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712"/>
      </w:tblGrid>
      <w:tr w:rsidR="003A08DF" w:rsidRPr="002E1BA7" w14:paraId="1C6B12F5" w14:textId="77777777" w:rsidTr="00D801DC">
        <w:tc>
          <w:tcPr>
            <w:tcW w:w="2808" w:type="dxa"/>
            <w:gridSpan w:val="2"/>
            <w:shd w:val="clear" w:color="auto" w:fill="99CCFF"/>
          </w:tcPr>
          <w:p w14:paraId="1C6B12F3" w14:textId="77777777" w:rsidR="003A08DF" w:rsidRPr="002E1BA7" w:rsidRDefault="003A08DF" w:rsidP="00500531">
            <w:pPr>
              <w:pStyle w:val="TableColumnHeader"/>
              <w:spacing w:after="120"/>
              <w:jc w:val="both"/>
            </w:pPr>
            <w:bookmarkStart w:id="0" w:name="_GoBack" w:colFirst="1" w:colLast="1"/>
            <w:r w:rsidRPr="002E1BA7">
              <w:t>Title:</w:t>
            </w:r>
          </w:p>
        </w:tc>
        <w:tc>
          <w:tcPr>
            <w:tcW w:w="6548" w:type="dxa"/>
            <w:gridSpan w:val="3"/>
          </w:tcPr>
          <w:p w14:paraId="1C6B12F4" w14:textId="77777777" w:rsidR="003A08DF" w:rsidRPr="002E1BA7" w:rsidRDefault="003A08DF" w:rsidP="00500531">
            <w:pPr>
              <w:pStyle w:val="TableText"/>
              <w:rPr>
                <w:b/>
                <w:bCs/>
              </w:rPr>
            </w:pPr>
            <w:r w:rsidRPr="002E1BA7">
              <w:rPr>
                <w:b/>
                <w:bCs/>
              </w:rPr>
              <w:t xml:space="preserve">Induction and coaching in the workplace </w:t>
            </w:r>
          </w:p>
        </w:tc>
      </w:tr>
      <w:tr w:rsidR="003A08DF" w:rsidRPr="002E1BA7" w14:paraId="1C6B12F8" w14:textId="77777777" w:rsidTr="00D801DC">
        <w:tc>
          <w:tcPr>
            <w:tcW w:w="2808" w:type="dxa"/>
            <w:gridSpan w:val="2"/>
            <w:shd w:val="clear" w:color="auto" w:fill="99CCFF"/>
          </w:tcPr>
          <w:p w14:paraId="1C6B12F6" w14:textId="77777777" w:rsidR="003A08DF" w:rsidRPr="002E1BA7" w:rsidRDefault="003A08DF" w:rsidP="00500531">
            <w:pPr>
              <w:pStyle w:val="TableColumnHeader"/>
              <w:spacing w:after="120"/>
              <w:jc w:val="both"/>
            </w:pPr>
            <w:r w:rsidRPr="002E1BA7">
              <w:t>Level:</w:t>
            </w:r>
          </w:p>
        </w:tc>
        <w:tc>
          <w:tcPr>
            <w:tcW w:w="6548" w:type="dxa"/>
            <w:gridSpan w:val="3"/>
          </w:tcPr>
          <w:p w14:paraId="1C6B12F7" w14:textId="77777777" w:rsidR="003A08DF" w:rsidRPr="002E1BA7" w:rsidRDefault="003A08DF" w:rsidP="00500531">
            <w:pPr>
              <w:pStyle w:val="TableText"/>
              <w:jc w:val="both"/>
            </w:pPr>
            <w:r w:rsidRPr="002E1BA7">
              <w:t>2</w:t>
            </w:r>
          </w:p>
        </w:tc>
      </w:tr>
      <w:tr w:rsidR="003A08DF" w:rsidRPr="002E1BA7" w14:paraId="1C6B12FB" w14:textId="77777777" w:rsidTr="00D801DC">
        <w:tc>
          <w:tcPr>
            <w:tcW w:w="2808" w:type="dxa"/>
            <w:gridSpan w:val="2"/>
            <w:shd w:val="clear" w:color="auto" w:fill="99CCFF"/>
          </w:tcPr>
          <w:p w14:paraId="1C6B12F9" w14:textId="77777777" w:rsidR="003A08DF" w:rsidRPr="002E1BA7" w:rsidRDefault="003A08DF" w:rsidP="00500531">
            <w:pPr>
              <w:pStyle w:val="TableColumnHeader"/>
              <w:spacing w:after="120"/>
              <w:jc w:val="both"/>
            </w:pPr>
            <w:r w:rsidRPr="002E1BA7">
              <w:t>Credit value:</w:t>
            </w:r>
          </w:p>
        </w:tc>
        <w:tc>
          <w:tcPr>
            <w:tcW w:w="6548" w:type="dxa"/>
            <w:gridSpan w:val="3"/>
          </w:tcPr>
          <w:p w14:paraId="1C6B12FA" w14:textId="77777777" w:rsidR="003A08DF" w:rsidRPr="002E1BA7" w:rsidRDefault="003A08DF" w:rsidP="00500531">
            <w:pPr>
              <w:pStyle w:val="TableText"/>
              <w:jc w:val="both"/>
            </w:pPr>
            <w:r w:rsidRPr="002E1BA7">
              <w:t>2</w:t>
            </w:r>
          </w:p>
        </w:tc>
      </w:tr>
      <w:tr w:rsidR="004F3BBF" w:rsidRPr="002E1BA7" w14:paraId="1C6B12FE" w14:textId="77777777" w:rsidTr="00D801DC">
        <w:tc>
          <w:tcPr>
            <w:tcW w:w="2808" w:type="dxa"/>
            <w:gridSpan w:val="2"/>
            <w:shd w:val="clear" w:color="auto" w:fill="99CCFF"/>
          </w:tcPr>
          <w:p w14:paraId="1C6B12FC" w14:textId="77777777" w:rsidR="004F3BBF" w:rsidRPr="002E1BA7" w:rsidRDefault="004F3BBF" w:rsidP="00500531">
            <w:pPr>
              <w:pStyle w:val="TableColumnHeader"/>
              <w:spacing w:after="120"/>
              <w:jc w:val="both"/>
            </w:pPr>
            <w:r w:rsidRPr="002E1BA7">
              <w:t>Unit guided learning hours</w:t>
            </w:r>
          </w:p>
        </w:tc>
        <w:tc>
          <w:tcPr>
            <w:tcW w:w="6548" w:type="dxa"/>
            <w:gridSpan w:val="3"/>
          </w:tcPr>
          <w:p w14:paraId="1C6B12FD" w14:textId="77777777" w:rsidR="004F3BBF" w:rsidRPr="002E1BA7" w:rsidRDefault="006F455A" w:rsidP="00500531">
            <w:pPr>
              <w:pStyle w:val="TableText"/>
              <w:jc w:val="both"/>
            </w:pPr>
            <w:r>
              <w:t>8</w:t>
            </w:r>
          </w:p>
        </w:tc>
      </w:tr>
      <w:tr w:rsidR="004F3BBF" w:rsidRPr="002E1BA7" w14:paraId="1C6B1301" w14:textId="77777777" w:rsidTr="00D801DC">
        <w:tc>
          <w:tcPr>
            <w:tcW w:w="4068" w:type="dxa"/>
            <w:gridSpan w:val="3"/>
            <w:shd w:val="clear" w:color="auto" w:fill="99CCFF"/>
          </w:tcPr>
          <w:p w14:paraId="1C6B12FF" w14:textId="77777777" w:rsidR="004F3BBF" w:rsidRPr="002E1BA7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2E1BA7">
              <w:t xml:space="preserve">Learning outcomes (the learner </w:t>
            </w:r>
            <w:r w:rsidRPr="002E1BA7">
              <w:rPr>
                <w:u w:val="single"/>
              </w:rPr>
              <w:t>will</w:t>
            </w:r>
            <w:r w:rsidRPr="002E1BA7"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14:paraId="1C6B1300" w14:textId="77777777" w:rsidR="004F3BBF" w:rsidRPr="002E1BA7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2E1BA7">
              <w:t xml:space="preserve">Assessment criteria (the learner </w:t>
            </w:r>
            <w:r w:rsidRPr="002E1BA7">
              <w:rPr>
                <w:u w:val="single"/>
              </w:rPr>
              <w:t>can</w:t>
            </w:r>
            <w:r w:rsidRPr="002E1BA7">
              <w:t>)</w:t>
            </w:r>
          </w:p>
        </w:tc>
      </w:tr>
      <w:tr w:rsidR="003A08DF" w:rsidRPr="002E1BA7" w14:paraId="1C6B1319" w14:textId="77777777" w:rsidTr="00834556">
        <w:trPr>
          <w:trHeight w:val="2283"/>
        </w:trPr>
        <w:tc>
          <w:tcPr>
            <w:tcW w:w="4068" w:type="dxa"/>
            <w:gridSpan w:val="3"/>
          </w:tcPr>
          <w:p w14:paraId="1C6B1302" w14:textId="77777777" w:rsidR="003A08DF" w:rsidRPr="002E1BA7" w:rsidRDefault="003A08DF" w:rsidP="003A08DF">
            <w:pPr>
              <w:rPr>
                <w:sz w:val="20"/>
                <w:szCs w:val="20"/>
              </w:rPr>
            </w:pPr>
          </w:p>
          <w:p w14:paraId="1C6B1303" w14:textId="77777777" w:rsidR="003A08DF" w:rsidRDefault="003A08DF" w:rsidP="003A08DF">
            <w:pPr>
              <w:ind w:left="432" w:hanging="360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1  Understand how to integrate new   members in the team</w:t>
            </w:r>
          </w:p>
          <w:p w14:paraId="1C6B1304" w14:textId="77777777" w:rsidR="006F455A" w:rsidRPr="002E1BA7" w:rsidRDefault="006F455A" w:rsidP="003A08DF">
            <w:pPr>
              <w:ind w:left="432" w:hanging="36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C6B1305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</w:p>
          <w:p w14:paraId="1C6B1306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1.1</w:t>
            </w:r>
          </w:p>
          <w:p w14:paraId="1C6B1307" w14:textId="77777777" w:rsidR="003A08DF" w:rsidRDefault="003A08DF" w:rsidP="001D50CE">
            <w:pPr>
              <w:rPr>
                <w:sz w:val="20"/>
                <w:szCs w:val="20"/>
              </w:rPr>
            </w:pPr>
          </w:p>
          <w:p w14:paraId="1C6B1308" w14:textId="77777777" w:rsidR="006F455A" w:rsidRPr="002E1BA7" w:rsidRDefault="006F455A" w:rsidP="001D50CE">
            <w:pPr>
              <w:rPr>
                <w:sz w:val="20"/>
                <w:szCs w:val="20"/>
              </w:rPr>
            </w:pPr>
          </w:p>
          <w:p w14:paraId="1C6B1309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1.2</w:t>
            </w:r>
          </w:p>
          <w:p w14:paraId="1C6B130A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</w:p>
          <w:p w14:paraId="1C6B130B" w14:textId="77777777" w:rsidR="003A08DF" w:rsidRDefault="003A08DF" w:rsidP="00161935">
            <w:pPr>
              <w:rPr>
                <w:sz w:val="20"/>
                <w:szCs w:val="20"/>
              </w:rPr>
            </w:pPr>
          </w:p>
          <w:p w14:paraId="1C6B130C" w14:textId="77777777" w:rsidR="006F455A" w:rsidRPr="002E1BA7" w:rsidRDefault="006F455A" w:rsidP="00161935">
            <w:pPr>
              <w:rPr>
                <w:sz w:val="20"/>
                <w:szCs w:val="20"/>
              </w:rPr>
            </w:pPr>
          </w:p>
          <w:p w14:paraId="1C6B130D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1.3</w:t>
            </w:r>
          </w:p>
          <w:p w14:paraId="1C6B130F" w14:textId="77777777" w:rsidR="003A08DF" w:rsidRPr="002E1BA7" w:rsidRDefault="003A08DF" w:rsidP="001D50CE">
            <w:pPr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1C6B1310" w14:textId="77777777" w:rsidR="003A08DF" w:rsidRPr="002E1BA7" w:rsidRDefault="003A08DF" w:rsidP="00011A97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C6B1311" w14:textId="77777777" w:rsidR="003A08DF" w:rsidRDefault="003A08DF" w:rsidP="00011A97">
            <w:pPr>
              <w:tabs>
                <w:tab w:val="num" w:pos="-2"/>
              </w:tabs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Describe the benefits of induction</w:t>
            </w:r>
          </w:p>
          <w:p w14:paraId="1C6B1312" w14:textId="77777777" w:rsidR="003A08DF" w:rsidRPr="002E1BA7" w:rsidRDefault="003A08DF" w:rsidP="00011A97">
            <w:pPr>
              <w:tabs>
                <w:tab w:val="num" w:pos="-2"/>
              </w:tabs>
              <w:rPr>
                <w:sz w:val="20"/>
                <w:szCs w:val="20"/>
              </w:rPr>
            </w:pPr>
          </w:p>
          <w:p w14:paraId="1C6B1313" w14:textId="77777777" w:rsidR="005E2BDD" w:rsidRDefault="005E2BDD" w:rsidP="00011A97">
            <w:pPr>
              <w:tabs>
                <w:tab w:val="num" w:pos="-2"/>
              </w:tabs>
              <w:rPr>
                <w:sz w:val="20"/>
                <w:szCs w:val="20"/>
              </w:rPr>
            </w:pPr>
          </w:p>
          <w:p w14:paraId="1C6B1314" w14:textId="77777777" w:rsidR="003A08DF" w:rsidRDefault="003A08DF" w:rsidP="00011A97">
            <w:pPr>
              <w:tabs>
                <w:tab w:val="num" w:pos="-2"/>
              </w:tabs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Outline the organisation’s procedure for induction</w:t>
            </w:r>
          </w:p>
          <w:p w14:paraId="1C6B1315" w14:textId="77777777" w:rsidR="003A08DF" w:rsidRPr="002E1BA7" w:rsidRDefault="003A08DF" w:rsidP="00011A97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C6B1316" w14:textId="77777777" w:rsidR="005E2BDD" w:rsidRDefault="005E2BDD" w:rsidP="00011A97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C6B1317" w14:textId="77777777" w:rsidR="003A08DF" w:rsidRDefault="003A08DF" w:rsidP="00011A97">
            <w:pPr>
              <w:pStyle w:val="Header"/>
              <w:jc w:val="left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Outline ways that new members in the organisation could be supported</w:t>
            </w:r>
          </w:p>
          <w:p w14:paraId="1C6B1318" w14:textId="77777777" w:rsidR="003A08DF" w:rsidRPr="002E1BA7" w:rsidRDefault="003A08DF" w:rsidP="005E2BDD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3A08DF" w:rsidRPr="002E1BA7" w14:paraId="1C6B1333" w14:textId="77777777" w:rsidTr="00D801DC">
        <w:tc>
          <w:tcPr>
            <w:tcW w:w="4068" w:type="dxa"/>
            <w:gridSpan w:val="3"/>
          </w:tcPr>
          <w:p w14:paraId="1C6B131A" w14:textId="77777777" w:rsidR="003A08DF" w:rsidRPr="002E1BA7" w:rsidRDefault="003A08DF" w:rsidP="003A08DF">
            <w:pPr>
              <w:tabs>
                <w:tab w:val="left" w:pos="1448"/>
              </w:tabs>
              <w:ind w:left="612" w:hanging="540"/>
              <w:rPr>
                <w:sz w:val="20"/>
                <w:szCs w:val="20"/>
              </w:rPr>
            </w:pPr>
          </w:p>
          <w:p w14:paraId="1C6B131B" w14:textId="77777777" w:rsidR="003A08DF" w:rsidRDefault="003A08DF" w:rsidP="003A08DF">
            <w:pPr>
              <w:tabs>
                <w:tab w:val="left" w:pos="1448"/>
              </w:tabs>
              <w:ind w:left="612" w:hanging="540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2       Know how to coach individuals in the team</w:t>
            </w:r>
          </w:p>
          <w:p w14:paraId="1C6B131C" w14:textId="77777777" w:rsidR="006F455A" w:rsidRPr="002E1BA7" w:rsidRDefault="006F455A" w:rsidP="003A08DF">
            <w:pPr>
              <w:tabs>
                <w:tab w:val="left" w:pos="1448"/>
              </w:tabs>
              <w:ind w:left="612" w:hanging="54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C6B131D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</w:p>
          <w:p w14:paraId="1C6B131E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2.1</w:t>
            </w:r>
          </w:p>
          <w:p w14:paraId="1C6B131F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</w:p>
          <w:p w14:paraId="1C6B1320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</w:p>
          <w:p w14:paraId="1C6B1321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</w:p>
          <w:p w14:paraId="1C6B1322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</w:p>
          <w:p w14:paraId="1C6B1323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</w:p>
          <w:p w14:paraId="1C6B1324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2.2</w:t>
            </w:r>
          </w:p>
          <w:p w14:paraId="1C6B1325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</w:p>
          <w:p w14:paraId="1C6B1326" w14:textId="77777777" w:rsidR="003A08DF" w:rsidRDefault="003A08DF" w:rsidP="00174124">
            <w:pPr>
              <w:jc w:val="center"/>
              <w:rPr>
                <w:sz w:val="20"/>
                <w:szCs w:val="20"/>
              </w:rPr>
            </w:pPr>
          </w:p>
          <w:p w14:paraId="1C6B1327" w14:textId="77777777" w:rsidR="006F455A" w:rsidRPr="002E1BA7" w:rsidRDefault="006F455A" w:rsidP="00174124">
            <w:pPr>
              <w:jc w:val="center"/>
              <w:rPr>
                <w:sz w:val="20"/>
                <w:szCs w:val="20"/>
              </w:rPr>
            </w:pPr>
          </w:p>
          <w:p w14:paraId="1C6B1328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</w:p>
          <w:p w14:paraId="1C6B1329" w14:textId="77777777" w:rsidR="003A08DF" w:rsidRPr="002E1BA7" w:rsidRDefault="003A08DF" w:rsidP="00174124">
            <w:pPr>
              <w:jc w:val="center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2.3</w:t>
            </w:r>
          </w:p>
        </w:tc>
        <w:tc>
          <w:tcPr>
            <w:tcW w:w="4712" w:type="dxa"/>
            <w:tcBorders>
              <w:left w:val="nil"/>
            </w:tcBorders>
          </w:tcPr>
          <w:p w14:paraId="1C6B132A" w14:textId="77777777" w:rsidR="003A08DF" w:rsidRPr="002E1BA7" w:rsidRDefault="003A08DF" w:rsidP="00011A97">
            <w:pPr>
              <w:rPr>
                <w:sz w:val="20"/>
                <w:szCs w:val="20"/>
              </w:rPr>
            </w:pPr>
          </w:p>
          <w:p w14:paraId="1C6B132B" w14:textId="77777777" w:rsidR="003A08DF" w:rsidRPr="002E1BA7" w:rsidRDefault="003A08DF" w:rsidP="00011A97">
            <w:pPr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 xml:space="preserve">Explain </w:t>
            </w:r>
            <w:r w:rsidRPr="002E1BA7">
              <w:rPr>
                <w:sz w:val="20"/>
                <w:szCs w:val="20"/>
                <w:u w:val="single"/>
              </w:rPr>
              <w:t>a</w:t>
            </w:r>
            <w:r w:rsidR="002E1BA7">
              <w:rPr>
                <w:sz w:val="20"/>
                <w:szCs w:val="20"/>
                <w:u w:val="single"/>
              </w:rPr>
              <w:t xml:space="preserve"> </w:t>
            </w:r>
            <w:r w:rsidRPr="002E1BA7">
              <w:rPr>
                <w:sz w:val="20"/>
                <w:szCs w:val="20"/>
              </w:rPr>
              <w:t>recognised coaching technique they could use to build confidence and performance in the workplace</w:t>
            </w:r>
          </w:p>
          <w:p w14:paraId="1C6B132C" w14:textId="77777777" w:rsidR="003A08DF" w:rsidRPr="002E1BA7" w:rsidRDefault="003A08DF" w:rsidP="00011A97">
            <w:pPr>
              <w:rPr>
                <w:sz w:val="20"/>
                <w:szCs w:val="20"/>
              </w:rPr>
            </w:pPr>
          </w:p>
          <w:p w14:paraId="1C6B132D" w14:textId="77777777" w:rsidR="005E2BDD" w:rsidRDefault="005E2BDD" w:rsidP="00011A97">
            <w:pPr>
              <w:rPr>
                <w:sz w:val="20"/>
                <w:szCs w:val="20"/>
              </w:rPr>
            </w:pPr>
          </w:p>
          <w:p w14:paraId="1C6B132E" w14:textId="77777777" w:rsidR="003A08DF" w:rsidRDefault="003A08DF" w:rsidP="00011A97">
            <w:pPr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Prepare an outline plan for a short coaching session in a task or activity in the workplace</w:t>
            </w:r>
          </w:p>
          <w:p w14:paraId="1C6B132F" w14:textId="77777777" w:rsidR="003A08DF" w:rsidRPr="002E1BA7" w:rsidRDefault="003A08DF" w:rsidP="00011A97">
            <w:pPr>
              <w:rPr>
                <w:sz w:val="20"/>
                <w:szCs w:val="20"/>
              </w:rPr>
            </w:pPr>
          </w:p>
          <w:p w14:paraId="1C6B1330" w14:textId="77777777" w:rsidR="005E2BDD" w:rsidRDefault="005E2BDD" w:rsidP="00011A97">
            <w:pPr>
              <w:rPr>
                <w:sz w:val="20"/>
                <w:szCs w:val="20"/>
              </w:rPr>
            </w:pPr>
          </w:p>
          <w:p w14:paraId="1C6B1331" w14:textId="77777777" w:rsidR="003A08DF" w:rsidRPr="002E1BA7" w:rsidRDefault="003A08DF" w:rsidP="00011A97">
            <w:pPr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Explain the importance of constructive feedback in the coaching relationship</w:t>
            </w:r>
          </w:p>
          <w:p w14:paraId="1C6B1332" w14:textId="77777777" w:rsidR="003A08DF" w:rsidRPr="002E1BA7" w:rsidRDefault="003A08DF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</w:p>
        </w:tc>
      </w:tr>
      <w:tr w:rsidR="001D50CE" w:rsidRPr="002E1BA7" w14:paraId="1C6B1336" w14:textId="77777777" w:rsidTr="00D801DC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C6B1334" w14:textId="77777777" w:rsidR="001D50CE" w:rsidRPr="002E1BA7" w:rsidRDefault="001D50CE" w:rsidP="00500531">
            <w:pPr>
              <w:pStyle w:val="TableText"/>
              <w:jc w:val="both"/>
              <w:rPr>
                <w:b/>
                <w:bCs/>
              </w:rPr>
            </w:pPr>
            <w:r w:rsidRPr="002E1BA7"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14:paraId="1C6B1335" w14:textId="77777777" w:rsidR="001D50CE" w:rsidRPr="002E1BA7" w:rsidRDefault="001D50CE" w:rsidP="00500531">
            <w:pPr>
              <w:pStyle w:val="TableText"/>
              <w:jc w:val="both"/>
            </w:pPr>
          </w:p>
        </w:tc>
      </w:tr>
      <w:tr w:rsidR="002E1BA7" w:rsidRPr="002E1BA7" w14:paraId="1C6B1339" w14:textId="77777777" w:rsidTr="00D801DC">
        <w:tc>
          <w:tcPr>
            <w:tcW w:w="4068" w:type="dxa"/>
            <w:gridSpan w:val="3"/>
          </w:tcPr>
          <w:p w14:paraId="1C6B1337" w14:textId="77777777" w:rsidR="002E1BA7" w:rsidRPr="002E1BA7" w:rsidRDefault="002E1BA7" w:rsidP="00500531">
            <w:pPr>
              <w:pStyle w:val="TableText"/>
              <w:spacing w:after="130"/>
              <w:jc w:val="both"/>
            </w:pPr>
            <w:r w:rsidRPr="002E1BA7">
              <w:t>Unit purpose and aim(s)</w:t>
            </w:r>
          </w:p>
        </w:tc>
        <w:tc>
          <w:tcPr>
            <w:tcW w:w="5288" w:type="dxa"/>
            <w:gridSpan w:val="2"/>
          </w:tcPr>
          <w:p w14:paraId="1C6B1338" w14:textId="77777777" w:rsidR="002E1BA7" w:rsidRPr="002E1BA7" w:rsidRDefault="002E1BA7" w:rsidP="00500531">
            <w:pPr>
              <w:pStyle w:val="TableText"/>
            </w:pPr>
            <w:r w:rsidRPr="002E1BA7">
              <w:t>To develop an understanding of induction and coaching as required by a practising or potential team or cell leader.</w:t>
            </w:r>
          </w:p>
        </w:tc>
      </w:tr>
      <w:tr w:rsidR="002E1BA7" w:rsidRPr="002E1BA7" w14:paraId="1C6B133F" w14:textId="77777777" w:rsidTr="00D801DC">
        <w:trPr>
          <w:cantSplit/>
        </w:trPr>
        <w:tc>
          <w:tcPr>
            <w:tcW w:w="4068" w:type="dxa"/>
            <w:gridSpan w:val="3"/>
          </w:tcPr>
          <w:p w14:paraId="1C6B133D" w14:textId="77777777" w:rsidR="002E1BA7" w:rsidRPr="002E1BA7" w:rsidRDefault="002E1BA7" w:rsidP="006A1F0B">
            <w:pPr>
              <w:pStyle w:val="TableText"/>
              <w:spacing w:after="130"/>
            </w:pPr>
            <w:r w:rsidRPr="002E1BA7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</w:tcPr>
          <w:p w14:paraId="1C6B133E" w14:textId="77777777" w:rsidR="002E1BA7" w:rsidRPr="002E1BA7" w:rsidRDefault="002E1BA7" w:rsidP="006A1F0B">
            <w:pPr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Links to MSC 2004 NOS: D7</w:t>
            </w:r>
          </w:p>
        </w:tc>
      </w:tr>
      <w:tr w:rsidR="002E1BA7" w:rsidRPr="002E1BA7" w14:paraId="1C6B1342" w14:textId="77777777" w:rsidTr="00D801DC">
        <w:tc>
          <w:tcPr>
            <w:tcW w:w="4068" w:type="dxa"/>
            <w:gridSpan w:val="3"/>
          </w:tcPr>
          <w:p w14:paraId="1C6B1340" w14:textId="77777777" w:rsidR="002E1BA7" w:rsidRPr="002E1BA7" w:rsidRDefault="002E1BA7" w:rsidP="006A1F0B">
            <w:pPr>
              <w:pStyle w:val="TableText"/>
              <w:spacing w:after="130"/>
            </w:pPr>
            <w:r w:rsidRPr="002E1BA7">
              <w:t>Assessment requirements or guidance specified by a sector or regulatory body (if appropriate)</w:t>
            </w:r>
          </w:p>
        </w:tc>
        <w:tc>
          <w:tcPr>
            <w:tcW w:w="5288" w:type="dxa"/>
            <w:gridSpan w:val="2"/>
          </w:tcPr>
          <w:p w14:paraId="1C6B1341" w14:textId="77777777" w:rsidR="002E1BA7" w:rsidRPr="002E1BA7" w:rsidRDefault="002E1BA7" w:rsidP="006A1F0B">
            <w:pPr>
              <w:rPr>
                <w:sz w:val="20"/>
                <w:szCs w:val="20"/>
              </w:rPr>
            </w:pPr>
          </w:p>
        </w:tc>
      </w:tr>
      <w:tr w:rsidR="00054E27" w:rsidRPr="002E1BA7" w14:paraId="1C6B1345" w14:textId="77777777" w:rsidTr="00D801DC">
        <w:tc>
          <w:tcPr>
            <w:tcW w:w="4068" w:type="dxa"/>
            <w:gridSpan w:val="3"/>
          </w:tcPr>
          <w:p w14:paraId="1C6B1343" w14:textId="77777777" w:rsidR="00054E27" w:rsidRPr="002E1BA7" w:rsidRDefault="00054E27" w:rsidP="006A1F0B">
            <w:pPr>
              <w:pStyle w:val="TableText"/>
              <w:spacing w:after="130"/>
            </w:pPr>
            <w:r w:rsidRPr="002E1BA7">
              <w:t>Support for the unit from a sector skills council or other appropriate body (if required)</w:t>
            </w:r>
          </w:p>
        </w:tc>
        <w:tc>
          <w:tcPr>
            <w:tcW w:w="5288" w:type="dxa"/>
            <w:gridSpan w:val="2"/>
          </w:tcPr>
          <w:p w14:paraId="1C6B1344" w14:textId="77777777" w:rsidR="00054E27" w:rsidRPr="002E1BA7" w:rsidRDefault="00054E27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054E27" w:rsidRPr="002E1BA7" w14:paraId="1C6B1348" w14:textId="77777777" w:rsidTr="00D801DC">
        <w:tc>
          <w:tcPr>
            <w:tcW w:w="4068" w:type="dxa"/>
            <w:gridSpan w:val="3"/>
          </w:tcPr>
          <w:p w14:paraId="1C6B1346" w14:textId="77777777" w:rsidR="00054E27" w:rsidRPr="002E1BA7" w:rsidRDefault="00054E27" w:rsidP="006A1F0B">
            <w:pPr>
              <w:pStyle w:val="TableText"/>
              <w:spacing w:after="130"/>
            </w:pPr>
            <w:r w:rsidRPr="002E1BA7">
              <w:t xml:space="preserve">Equivalencies agreed for the unit (if </w:t>
            </w:r>
            <w:r w:rsidRPr="002E1BA7">
              <w:lastRenderedPageBreak/>
              <w:t>required)</w:t>
            </w:r>
          </w:p>
        </w:tc>
        <w:tc>
          <w:tcPr>
            <w:tcW w:w="5288" w:type="dxa"/>
            <w:gridSpan w:val="2"/>
          </w:tcPr>
          <w:p w14:paraId="1C6B1347" w14:textId="77777777" w:rsidR="00054E27" w:rsidRPr="002E1BA7" w:rsidRDefault="00054E27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M2.05 Induction and coaching in the workplace</w:t>
            </w:r>
          </w:p>
        </w:tc>
      </w:tr>
      <w:tr w:rsidR="00054E27" w:rsidRPr="002E1BA7" w14:paraId="1C6B134B" w14:textId="77777777" w:rsidTr="00D801DC">
        <w:tc>
          <w:tcPr>
            <w:tcW w:w="4068" w:type="dxa"/>
            <w:gridSpan w:val="3"/>
          </w:tcPr>
          <w:p w14:paraId="1C6B1349" w14:textId="77777777" w:rsidR="00054E27" w:rsidRPr="002E1BA7" w:rsidRDefault="00054E27" w:rsidP="006A1F0B">
            <w:pPr>
              <w:pStyle w:val="TableText"/>
              <w:spacing w:after="130"/>
            </w:pPr>
            <w:r w:rsidRPr="002E1BA7">
              <w:t>Location of the unit within the subject/sector classification system</w:t>
            </w:r>
          </w:p>
        </w:tc>
        <w:tc>
          <w:tcPr>
            <w:tcW w:w="5288" w:type="dxa"/>
            <w:gridSpan w:val="2"/>
          </w:tcPr>
          <w:p w14:paraId="1C6B134A" w14:textId="77777777" w:rsidR="00054E27" w:rsidRPr="002E1BA7" w:rsidRDefault="00054E27" w:rsidP="006A1F0B">
            <w:pPr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15.3 Business Management</w:t>
            </w:r>
          </w:p>
        </w:tc>
      </w:tr>
      <w:tr w:rsidR="00054E27" w:rsidRPr="002E1BA7" w14:paraId="1C6B1353" w14:textId="77777777" w:rsidTr="00D801DC">
        <w:tc>
          <w:tcPr>
            <w:tcW w:w="9356" w:type="dxa"/>
            <w:gridSpan w:val="5"/>
            <w:shd w:val="clear" w:color="auto" w:fill="99CCFF"/>
          </w:tcPr>
          <w:p w14:paraId="1C6B1352" w14:textId="77777777" w:rsidR="00054E27" w:rsidRPr="002E1BA7" w:rsidRDefault="00054E27" w:rsidP="00500531">
            <w:pPr>
              <w:pStyle w:val="TableText"/>
              <w:jc w:val="both"/>
            </w:pPr>
            <w:r w:rsidRPr="002E1BA7">
              <w:rPr>
                <w:b/>
                <w:bCs/>
              </w:rPr>
              <w:t>Additional Guidance about the Unit</w:t>
            </w:r>
          </w:p>
        </w:tc>
      </w:tr>
      <w:tr w:rsidR="00054E27" w:rsidRPr="002E1BA7" w14:paraId="1C6B1355" w14:textId="77777777" w:rsidTr="00D801DC">
        <w:trPr>
          <w:trHeight w:val="445"/>
        </w:trPr>
        <w:tc>
          <w:tcPr>
            <w:tcW w:w="9356" w:type="dxa"/>
            <w:gridSpan w:val="5"/>
          </w:tcPr>
          <w:p w14:paraId="1C6B1354" w14:textId="77777777" w:rsidR="00054E27" w:rsidRPr="002E1BA7" w:rsidRDefault="00054E27" w:rsidP="00500531">
            <w:pPr>
              <w:pStyle w:val="TableText"/>
              <w:rPr>
                <w:b/>
                <w:bCs/>
              </w:rPr>
            </w:pPr>
            <w:r w:rsidRPr="002E1BA7">
              <w:rPr>
                <w:b/>
                <w:bCs/>
              </w:rPr>
              <w:t>Indicative Content:</w:t>
            </w:r>
          </w:p>
        </w:tc>
      </w:tr>
      <w:tr w:rsidR="00054E27" w:rsidRPr="002E1BA7" w14:paraId="1C6B135D" w14:textId="77777777" w:rsidTr="00D801DC">
        <w:tc>
          <w:tcPr>
            <w:tcW w:w="392" w:type="dxa"/>
          </w:tcPr>
          <w:p w14:paraId="1C6B1356" w14:textId="77777777" w:rsidR="00054E27" w:rsidRPr="002E1BA7" w:rsidRDefault="00054E27" w:rsidP="00500531">
            <w:pPr>
              <w:pStyle w:val="TableText"/>
              <w:jc w:val="center"/>
            </w:pPr>
            <w:r w:rsidRPr="002E1BA7">
              <w:t>1</w:t>
            </w:r>
          </w:p>
        </w:tc>
        <w:tc>
          <w:tcPr>
            <w:tcW w:w="8964" w:type="dxa"/>
            <w:gridSpan w:val="4"/>
          </w:tcPr>
          <w:p w14:paraId="1C6B1357" w14:textId="77777777" w:rsidR="00054E27" w:rsidRPr="002E1BA7" w:rsidRDefault="00054E27" w:rsidP="00011A97">
            <w:pPr>
              <w:rPr>
                <w:sz w:val="20"/>
                <w:szCs w:val="20"/>
              </w:rPr>
            </w:pPr>
          </w:p>
          <w:p w14:paraId="1C6B1358" w14:textId="77777777" w:rsidR="00054E27" w:rsidRPr="002E1BA7" w:rsidRDefault="00054E27" w:rsidP="00011A97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Advantages of having new members in the team</w:t>
            </w:r>
          </w:p>
          <w:p w14:paraId="1C6B1359" w14:textId="77777777" w:rsidR="00054E27" w:rsidRPr="002E1BA7" w:rsidRDefault="00054E27" w:rsidP="00011A97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The purpose of induction for effective integration and performance</w:t>
            </w:r>
          </w:p>
          <w:p w14:paraId="1C6B135A" w14:textId="77777777" w:rsidR="00054E27" w:rsidRPr="002E1BA7" w:rsidRDefault="00054E27" w:rsidP="00011A97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Company procedures for induction</w:t>
            </w:r>
          </w:p>
          <w:p w14:paraId="1C6B135B" w14:textId="77777777" w:rsidR="00054E27" w:rsidRPr="002E1BA7" w:rsidRDefault="00054E27" w:rsidP="002E1BA7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Support systems (eg mentoring/buddy system) and their effectiveness</w:t>
            </w:r>
          </w:p>
          <w:p w14:paraId="1C6B135C" w14:textId="77777777" w:rsidR="00054E27" w:rsidRPr="002E1BA7" w:rsidRDefault="00054E27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54E27" w:rsidRPr="002E1BA7" w14:paraId="1C6B1367" w14:textId="77777777" w:rsidTr="00D801DC">
        <w:tc>
          <w:tcPr>
            <w:tcW w:w="392" w:type="dxa"/>
          </w:tcPr>
          <w:p w14:paraId="1C6B135E" w14:textId="77777777" w:rsidR="00054E27" w:rsidRPr="002E1BA7" w:rsidRDefault="00054E27" w:rsidP="00500531">
            <w:pPr>
              <w:pStyle w:val="TableText"/>
              <w:jc w:val="center"/>
            </w:pPr>
            <w:r w:rsidRPr="002E1BA7">
              <w:t>2</w:t>
            </w:r>
          </w:p>
        </w:tc>
        <w:tc>
          <w:tcPr>
            <w:tcW w:w="8964" w:type="dxa"/>
            <w:gridSpan w:val="4"/>
          </w:tcPr>
          <w:p w14:paraId="1C6B135F" w14:textId="77777777" w:rsidR="00054E27" w:rsidRPr="002E1BA7" w:rsidRDefault="00054E27" w:rsidP="00011A97">
            <w:pPr>
              <w:rPr>
                <w:sz w:val="20"/>
                <w:szCs w:val="20"/>
              </w:rPr>
            </w:pPr>
          </w:p>
          <w:p w14:paraId="1C6B1360" w14:textId="77777777" w:rsidR="00054E27" w:rsidRPr="002E1BA7" w:rsidRDefault="00054E27" w:rsidP="002E1BA7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Differences between coaching and training and when each is appropriate</w:t>
            </w:r>
          </w:p>
          <w:p w14:paraId="1C6B1361" w14:textId="77777777" w:rsidR="00054E27" w:rsidRPr="002E1BA7" w:rsidRDefault="00054E27" w:rsidP="002E1BA7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Coaching techniques to build confidence and performance in the workplace</w:t>
            </w:r>
          </w:p>
          <w:p w14:paraId="1C6B1362" w14:textId="77777777" w:rsidR="00054E27" w:rsidRPr="002E1BA7" w:rsidRDefault="00054E27" w:rsidP="002E1BA7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Techniques for stretching individuals to fulfil their potential</w:t>
            </w:r>
          </w:p>
          <w:p w14:paraId="1C6B1363" w14:textId="77777777" w:rsidR="00054E27" w:rsidRPr="002E1BA7" w:rsidRDefault="00054E27" w:rsidP="002E1BA7">
            <w:pPr>
              <w:pStyle w:val="Header"/>
              <w:numPr>
                <w:ilvl w:val="0"/>
                <w:numId w:val="40"/>
              </w:numPr>
              <w:tabs>
                <w:tab w:val="clear" w:pos="720"/>
                <w:tab w:val="clear" w:pos="4153"/>
                <w:tab w:val="clear" w:pos="8306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Methods to avoid and overcome failure in coaching</w:t>
            </w:r>
          </w:p>
          <w:p w14:paraId="1C6B1364" w14:textId="77777777" w:rsidR="00054E27" w:rsidRPr="002E1BA7" w:rsidRDefault="00054E27" w:rsidP="002E1BA7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Use of constructive feedback and techniques to promote positive attitudes</w:t>
            </w:r>
          </w:p>
          <w:p w14:paraId="1C6B1365" w14:textId="77777777" w:rsidR="00054E27" w:rsidRPr="002E1BA7" w:rsidRDefault="00054E27" w:rsidP="002E1BA7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2E1BA7">
              <w:rPr>
                <w:sz w:val="20"/>
                <w:szCs w:val="20"/>
              </w:rPr>
              <w:t>Supervised practice or simulation to develop the ability to apply knowledge and skills</w:t>
            </w:r>
          </w:p>
          <w:p w14:paraId="1C6B1366" w14:textId="77777777" w:rsidR="00054E27" w:rsidRPr="002E1BA7" w:rsidRDefault="00054E27" w:rsidP="00011A97">
            <w:pPr>
              <w:rPr>
                <w:sz w:val="20"/>
                <w:szCs w:val="20"/>
              </w:rPr>
            </w:pPr>
          </w:p>
        </w:tc>
      </w:tr>
      <w:bookmarkEnd w:id="0"/>
    </w:tbl>
    <w:p w14:paraId="1C6B1368" w14:textId="77777777" w:rsidR="00094ABB" w:rsidRPr="002E1BA7" w:rsidRDefault="00094ABB">
      <w:pPr>
        <w:rPr>
          <w:sz w:val="20"/>
          <w:szCs w:val="20"/>
        </w:rPr>
      </w:pPr>
    </w:p>
    <w:sectPr w:rsidR="00094ABB" w:rsidRPr="002E1BA7" w:rsidSect="00767682">
      <w:headerReference w:type="default" r:id="rId10"/>
      <w:footerReference w:type="default" r:id="rId11"/>
      <w:pgSz w:w="12240" w:h="15840"/>
      <w:pgMar w:top="1440" w:right="1440" w:bottom="1440" w:left="1440" w:header="0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03AF6" w14:textId="77777777" w:rsidR="00C01DFA" w:rsidRDefault="00C01DFA" w:rsidP="00767682">
      <w:r>
        <w:separator/>
      </w:r>
    </w:p>
  </w:endnote>
  <w:endnote w:type="continuationSeparator" w:id="0">
    <w:p w14:paraId="47003192" w14:textId="77777777" w:rsidR="00C01DFA" w:rsidRDefault="00C01DFA" w:rsidP="0076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092820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9BDF6" w14:textId="77777777" w:rsidR="00767682" w:rsidRPr="00767682" w:rsidRDefault="00767682" w:rsidP="00767682">
        <w:pPr>
          <w:pStyle w:val="Footer"/>
          <w:rPr>
            <w:sz w:val="20"/>
            <w:szCs w:val="20"/>
          </w:rPr>
        </w:pPr>
        <w:r w:rsidRPr="00767682">
          <w:rPr>
            <w:sz w:val="20"/>
            <w:szCs w:val="20"/>
          </w:rPr>
          <w:t>Awarded by City &amp; Guilds</w:t>
        </w:r>
      </w:p>
      <w:p w14:paraId="0899466F" w14:textId="77777777" w:rsidR="00767682" w:rsidRPr="00767682" w:rsidRDefault="00767682" w:rsidP="00767682">
        <w:pPr>
          <w:pStyle w:val="Footer"/>
          <w:rPr>
            <w:bCs/>
            <w:sz w:val="20"/>
            <w:szCs w:val="20"/>
          </w:rPr>
        </w:pPr>
        <w:r w:rsidRPr="00767682">
          <w:rPr>
            <w:bCs/>
            <w:sz w:val="20"/>
            <w:szCs w:val="20"/>
          </w:rPr>
          <w:t>Induction and coaching in the workplace</w:t>
        </w:r>
      </w:p>
      <w:p w14:paraId="0DA0C2F0" w14:textId="35C7F945" w:rsidR="00767682" w:rsidRPr="00767682" w:rsidRDefault="00767682" w:rsidP="00767682">
        <w:pPr>
          <w:pStyle w:val="Footer"/>
          <w:rPr>
            <w:sz w:val="20"/>
            <w:szCs w:val="20"/>
          </w:rPr>
        </w:pPr>
        <w:r w:rsidRPr="00767682">
          <w:rPr>
            <w:sz w:val="20"/>
            <w:szCs w:val="20"/>
          </w:rPr>
          <w:t>Version 1.0 (February 2016)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767682">
          <w:rPr>
            <w:sz w:val="20"/>
            <w:szCs w:val="20"/>
          </w:rPr>
          <w:fldChar w:fldCharType="begin"/>
        </w:r>
        <w:r w:rsidRPr="00767682">
          <w:rPr>
            <w:sz w:val="20"/>
            <w:szCs w:val="20"/>
          </w:rPr>
          <w:instrText xml:space="preserve"> PAGE   \* MERGEFORMAT </w:instrText>
        </w:r>
        <w:r w:rsidRPr="00767682">
          <w:rPr>
            <w:sz w:val="20"/>
            <w:szCs w:val="20"/>
          </w:rPr>
          <w:fldChar w:fldCharType="separate"/>
        </w:r>
        <w:r w:rsidR="001A7270">
          <w:rPr>
            <w:noProof/>
            <w:sz w:val="20"/>
            <w:szCs w:val="20"/>
          </w:rPr>
          <w:t>2</w:t>
        </w:r>
        <w:r w:rsidRPr="00767682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5EDAD" w14:textId="77777777" w:rsidR="00C01DFA" w:rsidRDefault="00C01DFA" w:rsidP="00767682">
      <w:r>
        <w:separator/>
      </w:r>
    </w:p>
  </w:footnote>
  <w:footnote w:type="continuationSeparator" w:id="0">
    <w:p w14:paraId="2DBC4845" w14:textId="77777777" w:rsidR="00C01DFA" w:rsidRDefault="00C01DFA" w:rsidP="0076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B1780" w14:textId="62D414C7" w:rsidR="00767682" w:rsidRDefault="001A7270" w:rsidP="0076768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DAA97EC" wp14:editId="71E726B5">
          <wp:simplePos x="0" y="0"/>
          <wp:positionH relativeFrom="column">
            <wp:posOffset>4972050</wp:posOffset>
          </wp:positionH>
          <wp:positionV relativeFrom="page">
            <wp:posOffset>228600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02622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9125D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1F348D9"/>
    <w:multiLevelType w:val="hybridMultilevel"/>
    <w:tmpl w:val="C4964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36006A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76C3BDF"/>
    <w:multiLevelType w:val="hybridMultilevel"/>
    <w:tmpl w:val="13CA8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385BF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8D2553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3436FC6"/>
    <w:multiLevelType w:val="hybridMultilevel"/>
    <w:tmpl w:val="82706590"/>
    <w:lvl w:ilvl="0" w:tplc="D5B4057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43B12AA"/>
    <w:multiLevelType w:val="multilevel"/>
    <w:tmpl w:val="0809001F"/>
    <w:numStyleLink w:val="Style1"/>
  </w:abstractNum>
  <w:abstractNum w:abstractNumId="18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3A85321A"/>
    <w:multiLevelType w:val="hybridMultilevel"/>
    <w:tmpl w:val="B1AA6A00"/>
    <w:lvl w:ilvl="0" w:tplc="59F691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171112B"/>
    <w:multiLevelType w:val="hybridMultilevel"/>
    <w:tmpl w:val="A184D768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27403364">
      <w:start w:val="1"/>
      <w:numFmt w:val="decimal"/>
      <w:lvlText w:val="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EF228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215B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3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D0B2FA6"/>
    <w:multiLevelType w:val="hybridMultilevel"/>
    <w:tmpl w:val="4FB8CB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FA0CD6"/>
    <w:multiLevelType w:val="hybridMultilevel"/>
    <w:tmpl w:val="DF3EFBD2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5D1B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671ACF"/>
    <w:multiLevelType w:val="hybridMultilevel"/>
    <w:tmpl w:val="6F5EE0C2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F495F"/>
    <w:multiLevelType w:val="hybridMultilevel"/>
    <w:tmpl w:val="24C852C8"/>
    <w:lvl w:ilvl="0" w:tplc="D5B4057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9"/>
  </w:num>
  <w:num w:numId="3">
    <w:abstractNumId w:val="4"/>
  </w:num>
  <w:num w:numId="4">
    <w:abstractNumId w:val="31"/>
  </w:num>
  <w:num w:numId="5">
    <w:abstractNumId w:val="26"/>
  </w:num>
  <w:num w:numId="6">
    <w:abstractNumId w:val="36"/>
  </w:num>
  <w:num w:numId="7">
    <w:abstractNumId w:val="41"/>
  </w:num>
  <w:num w:numId="8">
    <w:abstractNumId w:val="14"/>
  </w:num>
  <w:num w:numId="9">
    <w:abstractNumId w:val="7"/>
  </w:num>
  <w:num w:numId="10">
    <w:abstractNumId w:val="20"/>
  </w:num>
  <w:num w:numId="11">
    <w:abstractNumId w:val="23"/>
  </w:num>
  <w:num w:numId="12">
    <w:abstractNumId w:val="2"/>
  </w:num>
  <w:num w:numId="13">
    <w:abstractNumId w:val="6"/>
  </w:num>
  <w:num w:numId="14">
    <w:abstractNumId w:val="27"/>
  </w:num>
  <w:num w:numId="15">
    <w:abstractNumId w:val="21"/>
  </w:num>
  <w:num w:numId="16">
    <w:abstractNumId w:val="3"/>
  </w:num>
  <w:num w:numId="17">
    <w:abstractNumId w:val="17"/>
  </w:num>
  <w:num w:numId="18">
    <w:abstractNumId w:val="16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  <w:num w:numId="23">
    <w:abstractNumId w:val="35"/>
  </w:num>
  <w:num w:numId="24">
    <w:abstractNumId w:val="0"/>
  </w:num>
  <w:num w:numId="25">
    <w:abstractNumId w:val="33"/>
  </w:num>
  <w:num w:numId="26">
    <w:abstractNumId w:val="24"/>
  </w:num>
  <w:num w:numId="27">
    <w:abstractNumId w:val="38"/>
  </w:num>
  <w:num w:numId="28">
    <w:abstractNumId w:val="19"/>
  </w:num>
  <w:num w:numId="29">
    <w:abstractNumId w:val="9"/>
  </w:num>
  <w:num w:numId="30">
    <w:abstractNumId w:val="25"/>
  </w:num>
  <w:num w:numId="31">
    <w:abstractNumId w:val="22"/>
  </w:num>
  <w:num w:numId="32">
    <w:abstractNumId w:val="28"/>
  </w:num>
  <w:num w:numId="33">
    <w:abstractNumId w:val="32"/>
  </w:num>
  <w:num w:numId="34">
    <w:abstractNumId w:val="42"/>
  </w:num>
  <w:num w:numId="35">
    <w:abstractNumId w:val="40"/>
  </w:num>
  <w:num w:numId="36">
    <w:abstractNumId w:val="39"/>
  </w:num>
  <w:num w:numId="37">
    <w:abstractNumId w:val="15"/>
  </w:num>
  <w:num w:numId="38">
    <w:abstractNumId w:val="11"/>
  </w:num>
  <w:num w:numId="39">
    <w:abstractNumId w:val="34"/>
  </w:num>
  <w:num w:numId="40">
    <w:abstractNumId w:val="18"/>
  </w:num>
  <w:num w:numId="41">
    <w:abstractNumId w:val="30"/>
  </w:num>
  <w:num w:numId="42">
    <w:abstractNumId w:val="5"/>
  </w:num>
  <w:num w:numId="43">
    <w:abstractNumId w:val="13"/>
  </w:num>
  <w:num w:numId="44">
    <w:abstractNumId w:val="8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1A97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4E27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1935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12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3A18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270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0CE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215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BA7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19E5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08DF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97A4A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2BDD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199A"/>
    <w:rsid w:val="0068224F"/>
    <w:rsid w:val="006824D4"/>
    <w:rsid w:val="00683056"/>
    <w:rsid w:val="00683B7C"/>
    <w:rsid w:val="0068411B"/>
    <w:rsid w:val="00684C7B"/>
    <w:rsid w:val="00684DF3"/>
    <w:rsid w:val="006868CE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455A"/>
    <w:rsid w:val="006F548B"/>
    <w:rsid w:val="006F6491"/>
    <w:rsid w:val="006F7FCF"/>
    <w:rsid w:val="006F7FEB"/>
    <w:rsid w:val="0070051F"/>
    <w:rsid w:val="00702C37"/>
    <w:rsid w:val="00702F16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682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370D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4556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2F85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0A8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3297"/>
    <w:rsid w:val="00BF4975"/>
    <w:rsid w:val="00BF6091"/>
    <w:rsid w:val="00BF78DA"/>
    <w:rsid w:val="00BF7CD4"/>
    <w:rsid w:val="00C008F7"/>
    <w:rsid w:val="00C00A09"/>
    <w:rsid w:val="00C01DFA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BD7"/>
    <w:rsid w:val="00D27FED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1DC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C6B12F3"/>
  <w14:defaultImageDpi w14:val="0"/>
  <w15:docId w15:val="{EB3DF80E-BC71-4CB2-9395-6B43332F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193A18"/>
    <w:rPr>
      <w:rFonts w:ascii="Arial" w:hAnsi="Arial" w:cs="Arial"/>
      <w:sz w:val="22"/>
      <w:szCs w:val="22"/>
      <w:lang w:val="en-GB" w:eastAsia="en-US"/>
    </w:rPr>
  </w:style>
  <w:style w:type="character" w:customStyle="1" w:styleId="CharChar31">
    <w:name w:val="Char Char31"/>
    <w:uiPriority w:val="99"/>
    <w:rsid w:val="003A08DF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7676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82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8001-254</TermName>
          <TermId xmlns="http://schemas.microsoft.com/office/infopath/2007/PartnerControls">1fe60d30-7a48-469c-bd30-15c710e3299c</TermId>
        </TermInfo>
        <TermInfo xmlns="http://schemas.microsoft.com/office/infopath/2007/PartnerControls">
          <TermName xmlns="http://schemas.microsoft.com/office/infopath/2007/PartnerControls">8000-254</TermName>
          <TermId xmlns="http://schemas.microsoft.com/office/infopath/2007/PartnerControls">0205bd86-5f02-4394-9c0c-4342dd4893b3</TermId>
        </TermInfo>
        <TermInfo xmlns="http://schemas.microsoft.com/office/infopath/2007/PartnerControls">
          <TermName xmlns="http://schemas.microsoft.com/office/infopath/2007/PartnerControls">8601-204</TermName>
          <TermId xmlns="http://schemas.microsoft.com/office/infopath/2007/PartnerControls">bf53772c-46b8-4c5c-92de-0020b29bacd0</TermId>
        </TermInfo>
        <TermInfo xmlns="http://schemas.microsoft.com/office/infopath/2007/PartnerControls">
          <TermName xmlns="http://schemas.microsoft.com/office/infopath/2007/PartnerControls">8600-204</TermName>
          <TermId xmlns="http://schemas.microsoft.com/office/infopath/2007/PartnerControls">a1836927-c109-486b-9cbc-6974b0ce1193</TermId>
        </TermInfo>
        <TermInfo xmlns="http://schemas.microsoft.com/office/infopath/2007/PartnerControls">
          <TermName xmlns="http://schemas.microsoft.com/office/infopath/2007/PartnerControls">8602-204</TermName>
          <TermId xmlns="http://schemas.microsoft.com/office/infopath/2007/PartnerControls">4c48a959-cdb5-4135-9fe4-be2705c9f5d7</TermId>
        </TermInfo>
        <TermInfo xmlns="http://schemas.microsoft.com/office/infopath/2007/PartnerControls">
          <TermName xmlns="http://schemas.microsoft.com/office/infopath/2007/PartnerControls">8002-254</TermName>
          <TermId xmlns="http://schemas.microsoft.com/office/infopath/2007/PartnerControls">bbea3eb1-d324-41e4-b6ab-1dd2076ccc4d</TermId>
        </TermInfo>
        <TermInfo xmlns="http://schemas.microsoft.com/office/infopath/2007/PartnerControls">
          <TermName xmlns="http://schemas.microsoft.com/office/infopath/2007/PartnerControls">8606-204</TermName>
          <TermId xmlns="http://schemas.microsoft.com/office/infopath/2007/PartnerControls">85299db4-21ce-4f3e-a3a0-78664d3f37b7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TaxCatchAll xmlns="5f8ea682-3a42-454b-8035-422047e146b2">
      <Value>97</Value>
      <Value>203</Value>
      <Value>95</Value>
      <Value>191</Value>
      <Value>88</Value>
      <Value>193</Value>
      <Value>192</Value>
      <Value>940</Value>
      <Value>190</Value>
      <Value>189</Value>
      <Value>188</Value>
      <Value>187</Value>
      <Value>186</Value>
      <Value>183</Value>
      <Value>179</Value>
      <Value>390</Value>
      <Value>169</Value>
      <Value>168</Value>
      <Value>1094</Value>
      <Value>49</Value>
      <Value>1214</Value>
      <Value>46</Value>
      <Value>1080</Value>
      <Value>1079</Value>
      <Value>1078</Value>
      <Value>37</Value>
      <Value>36</Value>
      <Value>33</Value>
      <Value>32</Value>
      <Value>438</Value>
      <Value>24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2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9A624-06AB-4207-95E7-8B6097ED54F2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5f8ea682-3a42-454b-8035-422047e146b2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DD27FD-58F1-4D56-B135-4B42EB25D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3D6E5-B0E1-4ED2-942B-9D46F763B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and Coaching in the Workplace </vt:lpstr>
    </vt:vector>
  </TitlesOfParts>
  <Company>City &amp; Guilds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and Coaching in the Workplace</dc:title>
  <dc:creator>shalinis</dc:creator>
  <cp:lastModifiedBy>Jurgita Baleviciute</cp:lastModifiedBy>
  <cp:revision>2</cp:revision>
  <dcterms:created xsi:type="dcterms:W3CDTF">2017-01-09T10:16:00Z</dcterms:created>
  <dcterms:modified xsi:type="dcterms:W3CDTF">2017-01-09T10:16:00Z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183;#8001-254|1fe60d30-7a48-469c-bd30-15c710e3299c;#179;#8000-254|0205bd86-5f02-4394-9c0c-4342dd4893b3;#203;#8601-204|bf53772c-46b8-4c5c-92de-0020b29bacd0;#24;#8600-204|a1836927-c109-486b-9cbc-6974b0ce1193;#438;#8602-204|4c48a959-cdb5-4135-9fe4-be2705c9f5</vt:lpwstr>
  </property>
  <property fmtid="{D5CDD505-2E9C-101B-9397-08002B2CF9AE}" pid="3" name="Family Code">
    <vt:lpwstr>168;#8001|852b7008-d117-4584-89f5-ee937955043f;#20;#8000|5fec6ae0-4f06-487f-bf53-ff04bf41d5fb;#32;#8601|42797d61-dfe4-4e2c-8ed4-cf6d079f5f75;#8;#8600|099f2cf7-8bb5-4962-b2c4-31f26d542cc5;#390;#8602|f4456173-9a20-43c0-8161-f248f6218207;#940;#8002|ee2743db-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169;#8001-21|f881bffa-f236-48bd-997d-24b2a96ef75c;#10;#8000-11|48c276ec-78c0-4ac3-9b1d-0ae44e262ff8;#88;#8000-13|7c951edf-936d-428b-b760-57ae4ef162c2;#190;#8000-14|ad992462-fcac-40ba-9703-7248fbd0ed71;#191;#8000-15|2f3e7f6a-8a5d-48a9-8f66-777011d3471e;#97</vt:lpwstr>
  </property>
</Properties>
</file>