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8DE" w:rsidRDefault="00A918DE" w:rsidP="00711B33">
      <w:pPr>
        <w:jc w:val="left"/>
        <w:rPr>
          <w:b/>
          <w:bCs/>
        </w:rPr>
      </w:pPr>
      <w:r>
        <w:rPr>
          <w:b/>
          <w:bCs/>
          <w:sz w:val="24"/>
          <w:szCs w:val="24"/>
        </w:rPr>
        <w:t xml:space="preserve">Integrated Assignment Task for Unit: </w:t>
      </w:r>
      <w:r>
        <w:rPr>
          <w:b/>
          <w:bCs/>
        </w:rPr>
        <w:t>M</w:t>
      </w:r>
      <w:r w:rsidRPr="00222369">
        <w:rPr>
          <w:b/>
          <w:bCs/>
        </w:rPr>
        <w:t xml:space="preserve">ethods of communicating in the workplace </w:t>
      </w:r>
    </w:p>
    <w:p w:rsidR="00A918DE" w:rsidRPr="003D5C84" w:rsidRDefault="00A918DE" w:rsidP="00711B33">
      <w:pPr>
        <w:jc w:val="left"/>
        <w:rPr>
          <w:b/>
          <w:bCs/>
          <w:sz w:val="24"/>
          <w:szCs w:val="24"/>
        </w:rPr>
      </w:pPr>
      <w:r>
        <w:rPr>
          <w:b/>
          <w:bCs/>
        </w:rPr>
        <w:t>Work Based Assignment</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A918DE" w:rsidRPr="002F67C8">
        <w:trPr>
          <w:trHeight w:val="397"/>
        </w:trPr>
        <w:tc>
          <w:tcPr>
            <w:tcW w:w="4993" w:type="dxa"/>
            <w:vAlign w:val="center"/>
          </w:tcPr>
          <w:p w:rsidR="00A918DE" w:rsidRPr="00586E16" w:rsidRDefault="00A918DE"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A918DE" w:rsidRPr="00586E16" w:rsidRDefault="00A918DE" w:rsidP="00500531">
            <w:pPr>
              <w:jc w:val="left"/>
              <w:rPr>
                <w:b/>
                <w:bCs/>
                <w:sz w:val="20"/>
                <w:szCs w:val="20"/>
              </w:rPr>
            </w:pPr>
            <w:r w:rsidRPr="00586E16">
              <w:rPr>
                <w:b/>
                <w:bCs/>
                <w:sz w:val="20"/>
                <w:szCs w:val="20"/>
              </w:rPr>
              <w:t>Centre Name</w:t>
            </w:r>
            <w:r>
              <w:rPr>
                <w:b/>
                <w:bCs/>
                <w:sz w:val="20"/>
                <w:szCs w:val="20"/>
              </w:rPr>
              <w:t>:</w:t>
            </w:r>
          </w:p>
        </w:tc>
      </w:tr>
      <w:tr w:rsidR="00A918DE" w:rsidRPr="002F67C8">
        <w:trPr>
          <w:trHeight w:val="397"/>
        </w:trPr>
        <w:tc>
          <w:tcPr>
            <w:tcW w:w="4993" w:type="dxa"/>
            <w:vAlign w:val="center"/>
          </w:tcPr>
          <w:p w:rsidR="00A918DE" w:rsidRPr="00586E16" w:rsidRDefault="00A918DE"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A918DE" w:rsidRPr="00586E16" w:rsidRDefault="00A918DE"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A918DE" w:rsidRPr="002F67C8">
        <w:trPr>
          <w:trHeight w:val="397"/>
        </w:trPr>
        <w:tc>
          <w:tcPr>
            <w:tcW w:w="9612" w:type="dxa"/>
            <w:gridSpan w:val="3"/>
            <w:vAlign w:val="center"/>
          </w:tcPr>
          <w:p w:rsidR="00A918DE" w:rsidRDefault="00A918DE" w:rsidP="003D5C84">
            <w:pPr>
              <w:jc w:val="left"/>
              <w:rPr>
                <w:b/>
                <w:bCs/>
                <w:sz w:val="20"/>
                <w:szCs w:val="20"/>
              </w:rPr>
            </w:pPr>
          </w:p>
          <w:p w:rsidR="00A918DE" w:rsidRDefault="00A918DE" w:rsidP="003D5C84">
            <w:pPr>
              <w:jc w:val="left"/>
              <w:rPr>
                <w:b/>
                <w:bCs/>
                <w:sz w:val="20"/>
                <w:szCs w:val="20"/>
              </w:rPr>
            </w:pPr>
            <w:r w:rsidRPr="002F67C8">
              <w:rPr>
                <w:b/>
                <w:bCs/>
                <w:sz w:val="20"/>
                <w:szCs w:val="20"/>
              </w:rPr>
              <w:t>TASK</w:t>
            </w:r>
          </w:p>
          <w:p w:rsidR="00A918DE" w:rsidRDefault="00A918DE" w:rsidP="003D5C84">
            <w:pPr>
              <w:jc w:val="left"/>
              <w:rPr>
                <w:color w:val="000000"/>
                <w:sz w:val="20"/>
                <w:szCs w:val="20"/>
                <w:lang w:eastAsia="en-GB"/>
              </w:rPr>
            </w:pPr>
            <w:r w:rsidRPr="003A58BB">
              <w:rPr>
                <w:sz w:val="20"/>
                <w:szCs w:val="20"/>
              </w:rPr>
              <w:t>This task requires you to identify</w:t>
            </w:r>
            <w:r w:rsidRPr="003A58BB">
              <w:rPr>
                <w:color w:val="000000"/>
                <w:sz w:val="20"/>
                <w:szCs w:val="20"/>
                <w:lang w:eastAsia="en-GB"/>
              </w:rPr>
              <w:t xml:space="preserve"> a</w:t>
            </w:r>
            <w:r>
              <w:rPr>
                <w:b/>
                <w:bCs/>
                <w:color w:val="000000"/>
                <w:sz w:val="20"/>
                <w:szCs w:val="20"/>
                <w:lang w:eastAsia="en-GB"/>
              </w:rPr>
              <w:t xml:space="preserve"> </w:t>
            </w:r>
            <w:r w:rsidRPr="003A58BB">
              <w:rPr>
                <w:color w:val="000000"/>
                <w:sz w:val="20"/>
                <w:szCs w:val="20"/>
                <w:lang w:eastAsia="en-GB"/>
              </w:rPr>
              <w:t>product (or component)</w:t>
            </w:r>
            <w:r>
              <w:rPr>
                <w:color w:val="000000"/>
                <w:sz w:val="20"/>
                <w:szCs w:val="20"/>
                <w:lang w:eastAsia="en-GB"/>
              </w:rPr>
              <w:t xml:space="preserve">, service or process that you or your team provide and to track the information and/or data that is required from instigation (such as a customer order) through to delivery (acceptance by the customer). </w:t>
            </w:r>
          </w:p>
          <w:p w:rsidR="00A918DE" w:rsidRPr="003A58BB" w:rsidRDefault="00A918DE" w:rsidP="003D5C84">
            <w:pPr>
              <w:jc w:val="left"/>
              <w:rPr>
                <w:b/>
                <w:bCs/>
                <w:color w:val="000000"/>
                <w:sz w:val="20"/>
                <w:szCs w:val="20"/>
                <w:lang w:eastAsia="en-GB"/>
              </w:rPr>
            </w:pPr>
            <w:r>
              <w:rPr>
                <w:color w:val="000000"/>
                <w:sz w:val="20"/>
                <w:szCs w:val="20"/>
                <w:lang w:eastAsia="en-GB"/>
              </w:rPr>
              <w:t xml:space="preserve">You will need to identify the range of communication methods used together with the reasons for keeping and storing the product/service records, explaining the advantages and disadvantages that this provides. You will also identify where difficulties or barriers in communication can occur that lead to problems (such as differences in quality or quantity) and explain the benefits of good communication and why good communication is necessary.    </w:t>
            </w:r>
            <w:r>
              <w:rPr>
                <w:b/>
                <w:bCs/>
                <w:color w:val="000000"/>
                <w:sz w:val="20"/>
                <w:szCs w:val="20"/>
                <w:lang w:eastAsia="en-GB"/>
              </w:rPr>
              <w:t xml:space="preserve"> </w:t>
            </w:r>
            <w:r w:rsidRPr="003A58BB">
              <w:rPr>
                <w:b/>
                <w:bCs/>
                <w:color w:val="000000"/>
                <w:sz w:val="20"/>
                <w:szCs w:val="20"/>
                <w:lang w:eastAsia="en-GB"/>
              </w:rPr>
              <w:t xml:space="preserve"> </w:t>
            </w:r>
          </w:p>
          <w:p w:rsidR="00A918DE" w:rsidRPr="00410FF2" w:rsidRDefault="00A918DE" w:rsidP="003D5C84">
            <w:pPr>
              <w:jc w:val="left"/>
              <w:rPr>
                <w:b/>
                <w:bCs/>
                <w:color w:val="000000"/>
                <w:sz w:val="20"/>
                <w:szCs w:val="20"/>
                <w:lang w:eastAsia="en-GB"/>
              </w:rPr>
            </w:pPr>
          </w:p>
          <w:p w:rsidR="00A918DE" w:rsidRPr="004E539E" w:rsidRDefault="00A918DE" w:rsidP="003D5C84">
            <w:pPr>
              <w:jc w:val="left"/>
              <w:rPr>
                <w:i/>
                <w:iCs/>
                <w:color w:val="000000"/>
                <w:sz w:val="20"/>
                <w:szCs w:val="20"/>
                <w:lang w:eastAsia="en-GB"/>
              </w:rPr>
            </w:pPr>
            <w:r w:rsidRPr="004E539E">
              <w:rPr>
                <w:i/>
                <w:iCs/>
                <w:color w:val="000000"/>
                <w:sz w:val="20"/>
                <w:szCs w:val="20"/>
                <w:lang w:eastAsia="en-GB"/>
              </w:rPr>
              <w:t xml:space="preserve">In order to demonstrate your knowledge of this you need to respond to </w:t>
            </w:r>
            <w:r>
              <w:rPr>
                <w:i/>
                <w:iCs/>
                <w:color w:val="000000"/>
                <w:sz w:val="20"/>
                <w:szCs w:val="20"/>
                <w:lang w:eastAsia="en-GB"/>
              </w:rPr>
              <w:t>ALL</w:t>
            </w:r>
            <w:r w:rsidRPr="004E539E">
              <w:rPr>
                <w:i/>
                <w:iCs/>
                <w:color w:val="000000"/>
                <w:sz w:val="20"/>
                <w:szCs w:val="20"/>
                <w:lang w:eastAsia="en-GB"/>
              </w:rPr>
              <w:t xml:space="preserve"> the questions listed below.</w:t>
            </w:r>
          </w:p>
          <w:p w:rsidR="00A918DE" w:rsidRDefault="00A918DE" w:rsidP="003D5C84">
            <w:pPr>
              <w:jc w:val="left"/>
              <w:rPr>
                <w:color w:val="000000"/>
                <w:sz w:val="20"/>
                <w:szCs w:val="20"/>
                <w:lang w:eastAsia="en-GB"/>
              </w:rPr>
            </w:pPr>
          </w:p>
          <w:p w:rsidR="00A918DE" w:rsidRDefault="00A918DE" w:rsidP="003D5C84">
            <w:pPr>
              <w:jc w:val="left"/>
              <w:rPr>
                <w:b/>
                <w:bCs/>
                <w:sz w:val="20"/>
                <w:szCs w:val="20"/>
              </w:rPr>
            </w:pPr>
            <w:r w:rsidRPr="00DA261F">
              <w:rPr>
                <w:b/>
                <w:bCs/>
                <w:sz w:val="20"/>
                <w:szCs w:val="20"/>
              </w:rPr>
              <w:t>NOTE:</w:t>
            </w:r>
          </w:p>
          <w:p w:rsidR="00A918DE" w:rsidRPr="00617A49" w:rsidRDefault="00A918DE"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A918DE" w:rsidRPr="00617A49" w:rsidRDefault="00A918DE" w:rsidP="003D5C84">
            <w:pPr>
              <w:jc w:val="left"/>
              <w:rPr>
                <w:i/>
                <w:iCs/>
                <w:sz w:val="20"/>
                <w:szCs w:val="20"/>
              </w:rPr>
            </w:pPr>
            <w:r w:rsidRPr="00617A49">
              <w:rPr>
                <w:i/>
                <w:iCs/>
                <w:sz w:val="20"/>
                <w:szCs w:val="20"/>
              </w:rPr>
              <w:t xml:space="preserve">You should plan to spend approximately </w:t>
            </w:r>
            <w:r>
              <w:rPr>
                <w:i/>
                <w:iCs/>
                <w:sz w:val="20"/>
                <w:szCs w:val="20"/>
              </w:rPr>
              <w:t>8</w:t>
            </w:r>
            <w:r w:rsidRPr="00617A49">
              <w:rPr>
                <w:i/>
                <w:iCs/>
                <w:sz w:val="20"/>
                <w:szCs w:val="20"/>
              </w:rPr>
              <w:t xml:space="preserve"> hours preparing for and writing or presenting the outcomes of this assignment for assessment. The 'nominal' word count for this assignment is 1</w:t>
            </w:r>
            <w:r>
              <w:rPr>
                <w:i/>
                <w:iCs/>
                <w:sz w:val="20"/>
                <w:szCs w:val="20"/>
              </w:rPr>
              <w:t>25</w:t>
            </w:r>
            <w:r w:rsidRPr="00617A49">
              <w:rPr>
                <w:i/>
                <w:iCs/>
                <w:sz w:val="20"/>
                <w:szCs w:val="20"/>
              </w:rPr>
              <w:t xml:space="preserve">0 words: </w:t>
            </w:r>
            <w:r>
              <w:rPr>
                <w:i/>
                <w:iCs/>
                <w:sz w:val="20"/>
                <w:szCs w:val="20"/>
              </w:rPr>
              <w:t>the suggested range is between 1000 and 175</w:t>
            </w:r>
            <w:r w:rsidRPr="00617A49">
              <w:rPr>
                <w:i/>
                <w:iCs/>
                <w:sz w:val="20"/>
                <w:szCs w:val="20"/>
              </w:rPr>
              <w:t>0 words.</w:t>
            </w:r>
          </w:p>
          <w:p w:rsidR="00A918DE" w:rsidRPr="00617A49" w:rsidRDefault="00A918DE" w:rsidP="003D5C84">
            <w:pPr>
              <w:jc w:val="left"/>
              <w:rPr>
                <w:i/>
                <w:iCs/>
                <w:sz w:val="20"/>
                <w:szCs w:val="20"/>
              </w:rPr>
            </w:pPr>
          </w:p>
          <w:p w:rsidR="00A918DE" w:rsidRPr="00617A49" w:rsidRDefault="00A918DE" w:rsidP="003D5C84">
            <w:pPr>
              <w:jc w:val="left"/>
              <w:rPr>
                <w:i/>
                <w:iCs/>
                <w:sz w:val="20"/>
                <w:szCs w:val="20"/>
              </w:rPr>
            </w:pPr>
            <w:r w:rsidRPr="00617A49">
              <w:rPr>
                <w:i/>
                <w:iCs/>
                <w:sz w:val="20"/>
                <w:szCs w:val="20"/>
              </w:rPr>
              <w:t>Check your assignment carefully prior to submission using the assessment criteria.</w:t>
            </w:r>
          </w:p>
          <w:p w:rsidR="00A918DE" w:rsidRPr="00292EFC" w:rsidRDefault="00A918DE" w:rsidP="003D5C84">
            <w:pPr>
              <w:jc w:val="left"/>
              <w:rPr>
                <w:rFonts w:ascii="Arial Bold" w:hAnsi="Arial Bold" w:cs="Arial Bold"/>
                <w:b/>
                <w:bCs/>
                <w:caps/>
                <w:sz w:val="20"/>
                <w:szCs w:val="20"/>
              </w:rPr>
            </w:pPr>
          </w:p>
        </w:tc>
      </w:tr>
      <w:tr w:rsidR="00A918DE" w:rsidRPr="002F67C8">
        <w:trPr>
          <w:trHeight w:val="397"/>
        </w:trPr>
        <w:tc>
          <w:tcPr>
            <w:tcW w:w="5268" w:type="dxa"/>
            <w:gridSpan w:val="2"/>
            <w:vAlign w:val="center"/>
          </w:tcPr>
          <w:p w:rsidR="00A918DE" w:rsidRPr="002F67C8" w:rsidRDefault="00A918DE"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A918DE" w:rsidRPr="006025D1" w:rsidRDefault="00A918DE" w:rsidP="00604BE9">
            <w:pPr>
              <w:jc w:val="center"/>
              <w:rPr>
                <w:sz w:val="20"/>
                <w:szCs w:val="20"/>
              </w:rPr>
            </w:pPr>
            <w:r w:rsidRPr="006025D1">
              <w:rPr>
                <w:sz w:val="20"/>
                <w:szCs w:val="20"/>
              </w:rPr>
              <w:t>Assessment Criteria</w:t>
            </w:r>
          </w:p>
        </w:tc>
      </w:tr>
      <w:tr w:rsidR="00A918DE" w:rsidRPr="002F67C8">
        <w:trPr>
          <w:trHeight w:val="397"/>
        </w:trPr>
        <w:tc>
          <w:tcPr>
            <w:tcW w:w="5268" w:type="dxa"/>
            <w:gridSpan w:val="2"/>
          </w:tcPr>
          <w:p w:rsidR="00A918DE" w:rsidRPr="00DA15F7" w:rsidRDefault="00A918DE" w:rsidP="003D1318">
            <w:pPr>
              <w:rPr>
                <w:b/>
                <w:bCs/>
                <w:sz w:val="20"/>
                <w:szCs w:val="20"/>
              </w:rPr>
            </w:pPr>
            <w:r w:rsidRPr="00DA15F7">
              <w:rPr>
                <w:b/>
                <w:bCs/>
                <w:sz w:val="20"/>
                <w:szCs w:val="20"/>
              </w:rPr>
              <w:t xml:space="preserve">Understand </w:t>
            </w:r>
            <w:r w:rsidRPr="00ED08A5">
              <w:rPr>
                <w:b/>
                <w:bCs/>
                <w:sz w:val="20"/>
                <w:szCs w:val="20"/>
              </w:rPr>
              <w:t>the importance of effective communication in the workplace</w:t>
            </w:r>
          </w:p>
          <w:p w:rsidR="00A918DE" w:rsidRPr="00222369" w:rsidRDefault="00A918DE" w:rsidP="003D1318">
            <w:pPr>
              <w:rPr>
                <w:sz w:val="20"/>
                <w:szCs w:val="20"/>
              </w:rPr>
            </w:pPr>
          </w:p>
          <w:p w:rsidR="00A918DE" w:rsidRDefault="00A918DE" w:rsidP="00DA15F7">
            <w:pPr>
              <w:jc w:val="left"/>
              <w:rPr>
                <w:sz w:val="20"/>
                <w:szCs w:val="20"/>
              </w:rPr>
            </w:pPr>
            <w:r>
              <w:rPr>
                <w:sz w:val="20"/>
                <w:szCs w:val="20"/>
              </w:rPr>
              <w:t>This section is for you to show the of communication that are required for a product or service during it’s journey through the organisation and what can go wrong if poor communication occurs.</w:t>
            </w:r>
          </w:p>
          <w:p w:rsidR="00A918DE" w:rsidRPr="00222369" w:rsidRDefault="00A918DE" w:rsidP="00DA15F7">
            <w:pPr>
              <w:rPr>
                <w:sz w:val="20"/>
                <w:szCs w:val="20"/>
              </w:rPr>
            </w:pPr>
          </w:p>
        </w:tc>
        <w:tc>
          <w:tcPr>
            <w:tcW w:w="4344" w:type="dxa"/>
          </w:tcPr>
          <w:p w:rsidR="00A918DE" w:rsidRPr="00A918DE" w:rsidRDefault="00A918DE" w:rsidP="003D1318">
            <w:pPr>
              <w:pStyle w:val="Header"/>
              <w:jc w:val="left"/>
              <w:rPr>
                <w:rFonts w:cs="Arial"/>
                <w:lang w:val="en-GB"/>
              </w:rPr>
            </w:pPr>
          </w:p>
          <w:p w:rsidR="00A918DE" w:rsidRDefault="00A918DE" w:rsidP="00BD42B8">
            <w:pPr>
              <w:numPr>
                <w:ilvl w:val="0"/>
                <w:numId w:val="42"/>
              </w:numPr>
              <w:rPr>
                <w:sz w:val="20"/>
                <w:szCs w:val="20"/>
              </w:rPr>
            </w:pPr>
            <w:r>
              <w:rPr>
                <w:sz w:val="20"/>
                <w:szCs w:val="20"/>
              </w:rPr>
              <w:t>Explain the importance of effective communication in the workplace (28 marks)</w:t>
            </w:r>
          </w:p>
          <w:p w:rsidR="00A918DE" w:rsidRDefault="00A918DE" w:rsidP="003D1318">
            <w:pPr>
              <w:rPr>
                <w:sz w:val="20"/>
                <w:szCs w:val="20"/>
              </w:rPr>
            </w:pPr>
          </w:p>
          <w:p w:rsidR="00A918DE" w:rsidRDefault="00A918DE" w:rsidP="00BD42B8">
            <w:pPr>
              <w:numPr>
                <w:ilvl w:val="0"/>
                <w:numId w:val="42"/>
              </w:numPr>
              <w:rPr>
                <w:sz w:val="20"/>
                <w:szCs w:val="20"/>
              </w:rPr>
            </w:pPr>
            <w:r>
              <w:rPr>
                <w:sz w:val="20"/>
                <w:szCs w:val="20"/>
              </w:rPr>
              <w:t>Outline the possible impacts of poor communication in the workplace  (24 marks)</w:t>
            </w:r>
          </w:p>
          <w:p w:rsidR="00A918DE" w:rsidRPr="00A918DE" w:rsidRDefault="00A918DE" w:rsidP="003D1318">
            <w:pPr>
              <w:pStyle w:val="Header"/>
              <w:jc w:val="left"/>
              <w:rPr>
                <w:rFonts w:cs="Arial"/>
                <w:lang w:val="en-GB"/>
              </w:rPr>
            </w:pPr>
          </w:p>
        </w:tc>
      </w:tr>
      <w:tr w:rsidR="00A918DE" w:rsidRPr="002F67C8">
        <w:trPr>
          <w:trHeight w:val="397"/>
        </w:trPr>
        <w:tc>
          <w:tcPr>
            <w:tcW w:w="5268" w:type="dxa"/>
            <w:gridSpan w:val="2"/>
          </w:tcPr>
          <w:p w:rsidR="00A918DE" w:rsidRPr="00ED08A5" w:rsidRDefault="00A918DE" w:rsidP="00ED08A5">
            <w:pPr>
              <w:rPr>
                <w:sz w:val="20"/>
                <w:szCs w:val="20"/>
              </w:rPr>
            </w:pPr>
            <w:r w:rsidRPr="003D1318">
              <w:rPr>
                <w:b/>
                <w:bCs/>
                <w:sz w:val="20"/>
                <w:szCs w:val="20"/>
              </w:rPr>
              <w:t xml:space="preserve">Understand </w:t>
            </w:r>
            <w:r w:rsidRPr="00ED08A5">
              <w:rPr>
                <w:b/>
                <w:bCs/>
                <w:sz w:val="20"/>
                <w:szCs w:val="20"/>
              </w:rPr>
              <w:t>how to use methods to communicate effectively in the workplace</w:t>
            </w:r>
          </w:p>
          <w:p w:rsidR="00A918DE" w:rsidRPr="00ED08A5" w:rsidRDefault="00A918DE" w:rsidP="00ED08A5">
            <w:pPr>
              <w:jc w:val="left"/>
              <w:rPr>
                <w:sz w:val="20"/>
                <w:szCs w:val="20"/>
              </w:rPr>
            </w:pPr>
          </w:p>
          <w:p w:rsidR="00A918DE" w:rsidRPr="00222369" w:rsidRDefault="00A918DE" w:rsidP="003D1318">
            <w:pPr>
              <w:rPr>
                <w:sz w:val="20"/>
                <w:szCs w:val="20"/>
              </w:rPr>
            </w:pPr>
          </w:p>
          <w:p w:rsidR="00A918DE" w:rsidRDefault="00A918DE" w:rsidP="003D1318">
            <w:pPr>
              <w:rPr>
                <w:sz w:val="20"/>
                <w:szCs w:val="20"/>
              </w:rPr>
            </w:pPr>
          </w:p>
          <w:p w:rsidR="00A918DE" w:rsidRDefault="00A918DE" w:rsidP="007D487C">
            <w:pPr>
              <w:rPr>
                <w:sz w:val="20"/>
                <w:szCs w:val="20"/>
              </w:rPr>
            </w:pPr>
            <w:r>
              <w:rPr>
                <w:sz w:val="20"/>
                <w:szCs w:val="20"/>
              </w:rPr>
              <w:t>During the product/service journey different methods of communication will be used. This section will enable you to show the importance of good communication.</w:t>
            </w:r>
          </w:p>
          <w:p w:rsidR="00A918DE" w:rsidRPr="00222369" w:rsidRDefault="00A918DE" w:rsidP="00DA15F7">
            <w:pPr>
              <w:tabs>
                <w:tab w:val="left" w:pos="330"/>
              </w:tabs>
              <w:jc w:val="left"/>
              <w:rPr>
                <w:sz w:val="20"/>
                <w:szCs w:val="20"/>
              </w:rPr>
            </w:pPr>
            <w:r>
              <w:rPr>
                <w:sz w:val="20"/>
                <w:szCs w:val="20"/>
              </w:rPr>
              <w:t xml:space="preserve"> </w:t>
            </w:r>
          </w:p>
        </w:tc>
        <w:tc>
          <w:tcPr>
            <w:tcW w:w="4344" w:type="dxa"/>
          </w:tcPr>
          <w:p w:rsidR="00A918DE" w:rsidRDefault="00A918DE" w:rsidP="003D1318">
            <w:pPr>
              <w:rPr>
                <w:sz w:val="20"/>
                <w:szCs w:val="20"/>
              </w:rPr>
            </w:pPr>
          </w:p>
          <w:p w:rsidR="00A918DE" w:rsidRDefault="00A918DE" w:rsidP="00BD42B8">
            <w:pPr>
              <w:numPr>
                <w:ilvl w:val="0"/>
                <w:numId w:val="42"/>
              </w:numPr>
              <w:rPr>
                <w:sz w:val="20"/>
                <w:szCs w:val="20"/>
              </w:rPr>
            </w:pPr>
            <w:r>
              <w:rPr>
                <w:sz w:val="20"/>
                <w:szCs w:val="20"/>
              </w:rPr>
              <w:t xml:space="preserve">Identify </w:t>
            </w:r>
            <w:r w:rsidRPr="00222369">
              <w:rPr>
                <w:sz w:val="20"/>
                <w:szCs w:val="20"/>
              </w:rPr>
              <w:t>methods to communicate in the workplace</w:t>
            </w:r>
            <w:r>
              <w:rPr>
                <w:sz w:val="20"/>
                <w:szCs w:val="20"/>
              </w:rPr>
              <w:t xml:space="preserve"> (12 marks)</w:t>
            </w:r>
          </w:p>
          <w:p w:rsidR="00A918DE" w:rsidRDefault="00A918DE" w:rsidP="00BD42B8">
            <w:pPr>
              <w:numPr>
                <w:ilvl w:val="0"/>
                <w:numId w:val="42"/>
              </w:numPr>
              <w:rPr>
                <w:sz w:val="20"/>
                <w:szCs w:val="20"/>
              </w:rPr>
            </w:pPr>
            <w:r>
              <w:rPr>
                <w:sz w:val="20"/>
                <w:szCs w:val="20"/>
              </w:rPr>
              <w:t>List the advantages and disadvantages of identified communication methods and their best use (12 marks)</w:t>
            </w:r>
          </w:p>
          <w:p w:rsidR="00A918DE" w:rsidRDefault="00A918DE" w:rsidP="00BD42B8">
            <w:pPr>
              <w:numPr>
                <w:ilvl w:val="0"/>
                <w:numId w:val="42"/>
              </w:numPr>
              <w:rPr>
                <w:sz w:val="20"/>
                <w:szCs w:val="20"/>
              </w:rPr>
            </w:pPr>
            <w:r w:rsidRPr="00222369">
              <w:rPr>
                <w:sz w:val="20"/>
                <w:szCs w:val="20"/>
              </w:rPr>
              <w:t>Identify barriers to communication and explain how these could be overcome</w:t>
            </w:r>
            <w:r>
              <w:rPr>
                <w:sz w:val="20"/>
                <w:szCs w:val="20"/>
              </w:rPr>
              <w:t xml:space="preserve"> (12 marks)</w:t>
            </w:r>
          </w:p>
          <w:p w:rsidR="00A918DE" w:rsidRDefault="00A918DE" w:rsidP="003D1318">
            <w:pPr>
              <w:numPr>
                <w:ilvl w:val="0"/>
                <w:numId w:val="42"/>
              </w:numPr>
              <w:rPr>
                <w:sz w:val="20"/>
                <w:szCs w:val="20"/>
              </w:rPr>
            </w:pPr>
            <w:r>
              <w:rPr>
                <w:sz w:val="20"/>
                <w:szCs w:val="20"/>
              </w:rPr>
              <w:t>Identify the positive benefits of effective communication  (12 marks)</w:t>
            </w:r>
          </w:p>
          <w:p w:rsidR="00A918DE" w:rsidRPr="007D487C" w:rsidRDefault="00A918DE" w:rsidP="007D487C">
            <w:pPr>
              <w:rPr>
                <w:sz w:val="20"/>
                <w:szCs w:val="20"/>
              </w:rPr>
            </w:pPr>
          </w:p>
        </w:tc>
      </w:tr>
      <w:tr w:rsidR="00A918DE" w:rsidRPr="002F67C8">
        <w:tc>
          <w:tcPr>
            <w:tcW w:w="9612" w:type="dxa"/>
            <w:gridSpan w:val="3"/>
            <w:vAlign w:val="center"/>
          </w:tcPr>
          <w:p w:rsidR="00A918DE" w:rsidRPr="00240185" w:rsidRDefault="00A918DE"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A918DE" w:rsidRPr="009E01ED" w:rsidRDefault="00A918DE" w:rsidP="003D5C84">
      <w:pPr>
        <w:jc w:val="left"/>
      </w:pPr>
    </w:p>
    <w:sectPr w:rsidR="00A918DE" w:rsidRPr="009E01ED" w:rsidSect="009137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A98" w:rsidRDefault="00A03A98" w:rsidP="00A64B08">
      <w:r>
        <w:separator/>
      </w:r>
    </w:p>
  </w:endnote>
  <w:endnote w:type="continuationSeparator" w:id="0">
    <w:p w:rsidR="00A03A98" w:rsidRDefault="00A03A98" w:rsidP="00A6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B4" w:rsidRDefault="00456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7E" w:rsidRPr="0071777E" w:rsidRDefault="0071777E" w:rsidP="0071777E">
    <w:pPr>
      <w:pStyle w:val="Footer"/>
      <w:ind w:left="-284"/>
      <w:rPr>
        <w:sz w:val="20"/>
        <w:szCs w:val="20"/>
      </w:rPr>
    </w:pPr>
    <w:r w:rsidRPr="0071777E">
      <w:rPr>
        <w:sz w:val="20"/>
        <w:szCs w:val="20"/>
      </w:rPr>
      <w:t>Awarded by City &amp; Guilds.</w:t>
    </w:r>
  </w:p>
  <w:p w:rsidR="0071777E" w:rsidRPr="0071777E" w:rsidRDefault="0071777E" w:rsidP="0071777E">
    <w:pPr>
      <w:pStyle w:val="Footer"/>
      <w:ind w:left="-284"/>
      <w:rPr>
        <w:sz w:val="20"/>
        <w:szCs w:val="20"/>
      </w:rPr>
    </w:pPr>
    <w:r w:rsidRPr="0071777E">
      <w:rPr>
        <w:sz w:val="20"/>
        <w:szCs w:val="20"/>
      </w:rPr>
      <w:t xml:space="preserve">Assignment – </w:t>
    </w:r>
    <w:r w:rsidRPr="0071777E">
      <w:rPr>
        <w:bCs/>
        <w:sz w:val="20"/>
        <w:szCs w:val="20"/>
      </w:rPr>
      <w:t>Methods of communicating in the workplace</w:t>
    </w:r>
  </w:p>
  <w:p w:rsidR="0071777E" w:rsidRPr="0071777E" w:rsidRDefault="00456EB4" w:rsidP="0071777E">
    <w:pPr>
      <w:pStyle w:val="Footer"/>
      <w:ind w:left="-284"/>
      <w:rPr>
        <w:sz w:val="20"/>
        <w:szCs w:val="20"/>
      </w:rPr>
    </w:pPr>
    <w:r>
      <w:rPr>
        <w:sz w:val="20"/>
        <w:szCs w:val="20"/>
      </w:rPr>
      <w:t>Version 1.0 (March</w:t>
    </w:r>
    <w:bookmarkStart w:id="0" w:name="_GoBack"/>
    <w:bookmarkEnd w:id="0"/>
    <w:r w:rsidR="0071777E" w:rsidRPr="0071777E">
      <w:rPr>
        <w:sz w:val="20"/>
        <w:szCs w:val="20"/>
      </w:rPr>
      <w:t xml:space="preserve"> 201</w:t>
    </w:r>
    <w:r>
      <w:rPr>
        <w:sz w:val="20"/>
        <w:szCs w:val="20"/>
      </w:rPr>
      <w:t>7</w:t>
    </w:r>
    <w:r w:rsidR="0071777E" w:rsidRPr="0071777E">
      <w:rPr>
        <w:sz w:val="20"/>
        <w:szCs w:val="20"/>
      </w:rPr>
      <w:t>)</w:t>
    </w:r>
    <w:r w:rsidR="0071777E" w:rsidRPr="0071777E">
      <w:rPr>
        <w:sz w:val="20"/>
        <w:szCs w:val="20"/>
      </w:rPr>
      <w:tab/>
    </w:r>
    <w:r w:rsidR="0071777E" w:rsidRPr="0071777E">
      <w:rPr>
        <w:sz w:val="20"/>
        <w:szCs w:val="20"/>
      </w:rPr>
      <w:tab/>
    </w:r>
    <w:r w:rsidR="0071777E" w:rsidRPr="001553CE">
      <w:rPr>
        <w:sz w:val="20"/>
        <w:szCs w:val="20"/>
      </w:rPr>
      <w:fldChar w:fldCharType="begin"/>
    </w:r>
    <w:r w:rsidR="0071777E" w:rsidRPr="001553CE">
      <w:rPr>
        <w:sz w:val="20"/>
        <w:szCs w:val="20"/>
      </w:rPr>
      <w:instrText xml:space="preserve"> PAGE   \* MERGEFORMAT </w:instrText>
    </w:r>
    <w:r w:rsidR="0071777E" w:rsidRPr="001553CE">
      <w:rPr>
        <w:sz w:val="20"/>
        <w:szCs w:val="20"/>
      </w:rPr>
      <w:fldChar w:fldCharType="separate"/>
    </w:r>
    <w:r>
      <w:rPr>
        <w:noProof/>
        <w:sz w:val="20"/>
        <w:szCs w:val="20"/>
      </w:rPr>
      <w:t>1</w:t>
    </w:r>
    <w:r w:rsidR="0071777E" w:rsidRPr="001553CE">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B4" w:rsidRDefault="00456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A98" w:rsidRDefault="00A03A98" w:rsidP="00A64B08">
      <w:r>
        <w:separator/>
      </w:r>
    </w:p>
  </w:footnote>
  <w:footnote w:type="continuationSeparator" w:id="0">
    <w:p w:rsidR="00A03A98" w:rsidRDefault="00A03A98" w:rsidP="00A64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B4" w:rsidRDefault="00456E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08" w:rsidRDefault="00456EB4" w:rsidP="00E72BFF">
    <w:pPr>
      <w:pStyle w:val="Header"/>
      <w:tabs>
        <w:tab w:val="clear" w:pos="4153"/>
        <w:tab w:val="clear" w:pos="8306"/>
        <w:tab w:val="left" w:pos="8460"/>
      </w:tabs>
    </w:pPr>
    <w:r>
      <w:rPr>
        <w:noProof/>
      </w:rPr>
      <w:drawing>
        <wp:anchor distT="0" distB="0" distL="114300" distR="114300" simplePos="0" relativeHeight="251659264" behindDoc="0" locked="0" layoutInCell="1" allowOverlap="1" wp14:anchorId="31D109A7" wp14:editId="3B6C0EA8">
          <wp:simplePos x="0" y="0"/>
          <wp:positionH relativeFrom="column">
            <wp:posOffset>4974772</wp:posOffset>
          </wp:positionH>
          <wp:positionV relativeFrom="paragraph">
            <wp:posOffset>-327206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22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EB4" w:rsidRDefault="00456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F045E99"/>
    <w:multiLevelType w:val="hybridMultilevel"/>
    <w:tmpl w:val="24B81F1C"/>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5A7FC3"/>
    <w:multiLevelType w:val="hybridMultilevel"/>
    <w:tmpl w:val="47B677A6"/>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1" w15:restartNumberingAfterBreak="0">
    <w:nsid w:val="57BE5CB8"/>
    <w:multiLevelType w:val="hybridMultilevel"/>
    <w:tmpl w:val="73B0ACDE"/>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60F1576A"/>
    <w:multiLevelType w:val="hybridMultilevel"/>
    <w:tmpl w:val="9190D296"/>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0"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9"/>
  </w:num>
  <w:num w:numId="19">
    <w:abstractNumId w:val="29"/>
  </w:num>
  <w:num w:numId="20">
    <w:abstractNumId w:val="27"/>
  </w:num>
  <w:num w:numId="21">
    <w:abstractNumId w:val="8"/>
  </w:num>
  <w:num w:numId="22">
    <w:abstractNumId w:val="17"/>
  </w:num>
  <w:num w:numId="23">
    <w:abstractNumId w:val="13"/>
  </w:num>
  <w:num w:numId="24">
    <w:abstractNumId w:val="15"/>
  </w:num>
  <w:num w:numId="25">
    <w:abstractNumId w:val="16"/>
  </w:num>
  <w:num w:numId="26">
    <w:abstractNumId w:val="20"/>
  </w:num>
  <w:num w:numId="27">
    <w:abstractNumId w:val="24"/>
  </w:num>
  <w:num w:numId="28">
    <w:abstractNumId w:val="6"/>
  </w:num>
  <w:num w:numId="29">
    <w:abstractNumId w:val="1"/>
  </w:num>
  <w:num w:numId="30">
    <w:abstractNumId w:val="28"/>
  </w:num>
  <w:num w:numId="31">
    <w:abstractNumId w:val="26"/>
  </w:num>
  <w:num w:numId="32">
    <w:abstractNumId w:val="11"/>
  </w:num>
  <w:num w:numId="33">
    <w:abstractNumId w:val="25"/>
  </w:num>
  <w:num w:numId="34">
    <w:abstractNumId w:val="5"/>
  </w:num>
  <w:num w:numId="35">
    <w:abstractNumId w:val="30"/>
  </w:num>
  <w:num w:numId="36">
    <w:abstractNumId w:val="7"/>
  </w:num>
  <w:num w:numId="37">
    <w:abstractNumId w:val="14"/>
  </w:num>
  <w:num w:numId="38">
    <w:abstractNumId w:val="19"/>
  </w:num>
  <w:num w:numId="39">
    <w:abstractNumId w:val="10"/>
  </w:num>
  <w:num w:numId="40">
    <w:abstractNumId w:val="21"/>
  </w:num>
  <w:num w:numId="41">
    <w:abstractNumId w:val="23"/>
  </w:num>
  <w:num w:numId="42">
    <w:abstractNumId w:val="12"/>
  </w:num>
  <w:num w:numId="43">
    <w:abstractNumId w:val="18"/>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6D0C"/>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576ED"/>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110"/>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53CE"/>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68D"/>
    <w:rsid w:val="002158B7"/>
    <w:rsid w:val="00220634"/>
    <w:rsid w:val="00222369"/>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58BB"/>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318"/>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6EB4"/>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2911"/>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5685"/>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539E"/>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26EC9"/>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509"/>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22C"/>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6D0"/>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77E"/>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7C"/>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0A4"/>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3EB4"/>
    <w:rsid w:val="008949E6"/>
    <w:rsid w:val="0089746F"/>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184"/>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37C8"/>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6EA"/>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3A98"/>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108C"/>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4B08"/>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18DE"/>
    <w:rsid w:val="00A9265F"/>
    <w:rsid w:val="00A9321F"/>
    <w:rsid w:val="00A948B3"/>
    <w:rsid w:val="00A94B99"/>
    <w:rsid w:val="00A95124"/>
    <w:rsid w:val="00A956AE"/>
    <w:rsid w:val="00AA2908"/>
    <w:rsid w:val="00AA32C5"/>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5B6C"/>
    <w:rsid w:val="00AC6C31"/>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2B8"/>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4828"/>
    <w:rsid w:val="00D2510E"/>
    <w:rsid w:val="00D25512"/>
    <w:rsid w:val="00D26893"/>
    <w:rsid w:val="00D26E23"/>
    <w:rsid w:val="00D3041E"/>
    <w:rsid w:val="00D312E5"/>
    <w:rsid w:val="00D31383"/>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5F7"/>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1F6"/>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BFF"/>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8A5"/>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FE82E150-DBD3-47FC-8962-4C684F35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DA15F7"/>
    <w:pPr>
      <w:spacing w:before="120" w:after="170" w:line="240" w:lineRule="atLeast"/>
      <w:jc w:val="left"/>
    </w:pPr>
    <w:rPr>
      <w:b/>
      <w:bCs/>
      <w:sz w:val="20"/>
      <w:szCs w:val="20"/>
    </w:rPr>
  </w:style>
  <w:style w:type="character" w:customStyle="1" w:styleId="CharChar3">
    <w:name w:val="Char Char3"/>
    <w:uiPriority w:val="99"/>
    <w:rsid w:val="00DA15F7"/>
    <w:rPr>
      <w:rFonts w:ascii="Arial" w:hAnsi="Arial"/>
      <w:sz w:val="22"/>
      <w:lang w:val="en-GB" w:eastAsia="en-US"/>
    </w:rPr>
  </w:style>
  <w:style w:type="paragraph" w:styleId="Footer">
    <w:name w:val="footer"/>
    <w:basedOn w:val="Normal"/>
    <w:link w:val="FooterChar"/>
    <w:uiPriority w:val="99"/>
    <w:unhideWhenUsed/>
    <w:rsid w:val="00A64B08"/>
    <w:pPr>
      <w:tabs>
        <w:tab w:val="center" w:pos="4680"/>
        <w:tab w:val="right" w:pos="9360"/>
      </w:tabs>
    </w:pPr>
  </w:style>
  <w:style w:type="character" w:customStyle="1" w:styleId="FooterChar">
    <w:name w:val="Footer Char"/>
    <w:basedOn w:val="DefaultParagraphFont"/>
    <w:link w:val="Footer"/>
    <w:uiPriority w:val="99"/>
    <w:rsid w:val="00A64B08"/>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875656">
      <w:marLeft w:val="0"/>
      <w:marRight w:val="0"/>
      <w:marTop w:val="0"/>
      <w:marBottom w:val="0"/>
      <w:divBdr>
        <w:top w:val="none" w:sz="0" w:space="0" w:color="auto"/>
        <w:left w:val="none" w:sz="0" w:space="0" w:color="auto"/>
        <w:bottom w:val="none" w:sz="0" w:space="0" w:color="auto"/>
        <w:right w:val="none" w:sz="0" w:space="0" w:color="auto"/>
      </w:divBdr>
      <w:divsChild>
        <w:div w:id="1604875655">
          <w:marLeft w:val="0"/>
          <w:marRight w:val="0"/>
          <w:marTop w:val="0"/>
          <w:marBottom w:val="0"/>
          <w:divBdr>
            <w:top w:val="none" w:sz="0" w:space="0" w:color="auto"/>
            <w:left w:val="none" w:sz="0" w:space="0" w:color="auto"/>
            <w:bottom w:val="none" w:sz="0" w:space="0" w:color="auto"/>
            <w:right w:val="none" w:sz="0" w:space="0" w:color="auto"/>
          </w:divBdr>
          <w:divsChild>
            <w:div w:id="1604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1384</Value>
      <Value>2025</Value>
      <Value>2024</Value>
      <Value>97</Value>
      <Value>1544</Value>
      <Value>95</Value>
      <Value>2020</Value>
      <Value>2019</Value>
      <Value>191</Value>
      <Value>2016</Value>
      <Value>88</Value>
      <Value>193</Value>
      <Value>192</Value>
      <Value>940</Value>
      <Value>190</Value>
      <Value>189</Value>
      <Value>294</Value>
      <Value>2017</Value>
      <Value>390</Value>
      <Value>1100</Value>
      <Value>373</Value>
      <Value>458</Value>
      <Value>2026</Value>
      <Value>1234</Value>
      <Value>2023</Value>
      <Value>2021</Value>
      <Value>1294</Value>
      <Value>49</Value>
      <Value>46</Value>
      <Value>1080</Value>
      <Value>1078</Value>
      <Value>2073</Value>
      <Value>37</Value>
      <Value>36</Value>
      <Value>1532</Value>
      <Value>1531</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8000-274</TermName>
          <TermId xmlns="http://schemas.microsoft.com/office/infopath/2007/PartnerControls">88482e65-f9e8-4134-a37b-5553004b780c</TermId>
        </TermInfo>
        <TermInfo xmlns="http://schemas.microsoft.com/office/infopath/2007/PartnerControls">
          <TermName xmlns="http://schemas.microsoft.com/office/infopath/2007/PartnerControls">8600-224</TermName>
          <TermId xmlns="http://schemas.microsoft.com/office/infopath/2007/PartnerControls">a639662c-955d-45ac-9529-7f3e8da09888</TermId>
        </TermInfo>
        <TermInfo xmlns="http://schemas.microsoft.com/office/infopath/2007/PartnerControls">
          <TermName xmlns="http://schemas.microsoft.com/office/infopath/2007/PartnerControls">8602-224</TermName>
          <TermId xmlns="http://schemas.microsoft.com/office/infopath/2007/PartnerControls">aab94ad0-0b8d-4474-93d9-c515b0ac8d62</TermId>
        </TermInfo>
        <TermInfo xmlns="http://schemas.microsoft.com/office/infopath/2007/PartnerControls">
          <TermName xmlns="http://schemas.microsoft.com/office/infopath/2007/PartnerControls">8002-274</TermName>
          <TermId xmlns="http://schemas.microsoft.com/office/infopath/2007/PartnerControls">730922d9-98dd-47fb-83f3-46cc8ef228f7</TermId>
        </TermInfo>
        <TermInfo xmlns="http://schemas.microsoft.com/office/infopath/2007/PartnerControls">
          <TermName xmlns="http://schemas.microsoft.com/office/infopath/2007/PartnerControls">8606-224</TermName>
          <TermId xmlns="http://schemas.microsoft.com/office/infopath/2007/PartnerControls">0e41ea6a-8332-46f7-81be-f6b7ba5966e8</TermId>
        </TermInfo>
        <TermInfo xmlns="http://schemas.microsoft.com/office/infopath/2007/PartnerControls">
          <TermName xmlns="http://schemas.microsoft.com/office/infopath/2007/PartnerControls">8814-574</TermName>
          <TermId xmlns="http://schemas.microsoft.com/office/infopath/2007/PartnerControls">9c85e896-0c1e-4774-8502-5591eb94cc94</TermId>
        </TermInfo>
        <TermInfo xmlns="http://schemas.microsoft.com/office/infopath/2007/PartnerControls">
          <TermName xmlns="http://schemas.microsoft.com/office/infopath/2007/PartnerControls">8815-524</TermName>
          <TermId xmlns="http://schemas.microsoft.com/office/infopath/2007/PartnerControls">e0573dc0-b060-4676-9164-c41a3376172b</TermId>
        </TermInfo>
        <TermInfo xmlns="http://schemas.microsoft.com/office/infopath/2007/PartnerControls">
          <TermName xmlns="http://schemas.microsoft.com/office/infopath/2007/PartnerControls">8822-574</TermName>
          <TermId xmlns="http://schemas.microsoft.com/office/infopath/2007/PartnerControls">d5c55633-bf75-45a3-be14-c4ce53f6c565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838DD-A538-4E24-BA8F-C5B8B263D9DC}"/>
</file>

<file path=customXml/itemProps2.xml><?xml version="1.0" encoding="utf-8"?>
<ds:datastoreItem xmlns:ds="http://schemas.openxmlformats.org/officeDocument/2006/customXml" ds:itemID="{EBB2981C-1878-4DDB-B1C5-2DDFF8D5C374}"/>
</file>

<file path=customXml/itemProps3.xml><?xml version="1.0" encoding="utf-8"?>
<ds:datastoreItem xmlns:ds="http://schemas.openxmlformats.org/officeDocument/2006/customXml" ds:itemID="{906027B3-46D3-43C0-8AE6-2D41A09CD742}"/>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Methods of Communicating in the Workplace</vt:lpstr>
    </vt:vector>
  </TitlesOfParts>
  <Company>City &amp; Guilds</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of Communicating in the Workplace</dc:title>
  <dc:creator>shalinis</dc:creator>
  <cp:lastModifiedBy>Jurgita Baleviciute</cp:lastModifiedBy>
  <cp:revision>2</cp:revision>
  <dcterms:created xsi:type="dcterms:W3CDTF">2017-03-02T10:57:00Z</dcterms:created>
  <dcterms:modified xsi:type="dcterms:W3CDTF">2017-03-02T10:57:00Z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294;#8000-274|88482e65-f9e8-4134-a37b-5553004b780c;#373;#8600-224|a639662c-955d-45ac-9529-7f3e8da09888;#458;#8602-224|aab94ad0-0b8d-4474-93d9-c515b0ac8d62;#1100;#8002-274|730922d9-98dd-47fb-83f3-46cc8ef228f7;#1234;#8606-224|0e41ea6a-8332-46f7-81be-f6b7ba5966e8;#1531;#8814-574|9c85e896-0c1e-4774-8502-5591eb94cc94;#1532;#8815-524|e0573dc0-b060-4676-9164-c41a3376172b;#1544;#8822-574|d5c55633-bf75-45a3-be14-c4ce53f6c565</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46;#8600-21|86a37231-cc26-4e08-bfac-dc8ed815b008;#37;#8600-22|2b067a91-61a9-445f-b860-e6e0f7fcdecf;#36;#8600-24|baa960b4-31da-4989-bdf2-b8aca1e25bdd;#95;#8600-31|c1dc0ff3-8cbf-4849-bf3b-affab7e1f9d5;#189;#8600-32|b77c2fd8-fb70-4905-a23d-f8a42c11b070;#49;#8602-21|92fa1b18-115e-4ac6-8031-ff9566008a1e;#1076;#8002-21|1783a04f-3414-4e83-9aab-f833b03f616b;#1077;#8002-23|e320b5d0-b9ea-4be6-83ab-986d2d5a5b50;#1078;#8002-24|1a50e1c1-7a01-4065-88ea-862ffbe99c92;#1079;#8002-25|dd1d3393-0444-4f96-8e07-98c640a2ce64;#1081;#8606-21|26d1b72f-bb4e-485e-9568-58c8c8baba7b;#1082;#8606-23|b52bd660-cb67-4782-8e08-eb04cc3ecbae;#1083;#8606-24|e97d150b-be94-4195-a3ad-26a33cded2ce;#1084;#8606-25|b07edb05-1541-437f-b599-8d045febb040;#1313;#8814-11|c3f133dd-546e-4f79-84fa-c8d309aef900;#1314;#8814-21|ccc3f9f3-1001-4c0c-8e13-056ad939dafc;#1310;#8815-21|8775c4fb-42ca-4759-ab3d-26db5110313a;#1384;#8822-21|7a03d598-1211-4747-8025-6288a505646f;#2023;#8000-25|5a2dc3fa-d349-4d1c-a53f-8fe49c6d6307;#2024;#8000-27|4a135ca9-6cb6-42a7-ae8a-d8389c9cfc28;#2025;#8600-25|ab3c26d5-6488-4338-a557-6f90182145ff;#2026;#8600-27|3b30a838-09f9-4688-ad37-7b92f67900ad;#2027;#8600-34|aa11a5cf-0602-4840-b852-68a02fd3847e;#2028;#8600-35|d60e61cb-44e8-4584-8bbb-fa7134bb0f96;#2029;#8600-36|63ce9b6d-1acb-4963-a858-cde8f8647149;#2030;#8600-37|b602b0b6-830f-4a69-ad5c-2262f241d6be;#2031;#8602-24|dacf4ce7-fdda-4c03-b445-ebdb30a797e6;#2073;#8814-14|f440f32a-ac5f-46e7-921a-57c9aecf2fde;#2016;#8814-22|ca8fb333-7bb5-4a3e-8580-8e7c72378333;#2017;#8814-24|cc2dfd54-b425-466c-8753-be4db94b2a7c;#2019;#8815-22|7a6d4ddb-220e-448b-a228-af1ba0f6772e;#2020;#8815-24|acb4a439-50e6-4c88-9462-6391d0490f5d;#2021;#8822-24|146caea1-2311-4d85-94ab-f20d04bfda5f</vt:lpwstr>
  </property>
</Properties>
</file>