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854"/>
      </w:tblGrid>
      <w:tr w:rsidR="00823253" w:rsidRPr="004B5359" w14:paraId="61AE628E" w14:textId="77777777" w:rsidTr="008A7DFD">
        <w:tc>
          <w:tcPr>
            <w:tcW w:w="2808" w:type="dxa"/>
            <w:gridSpan w:val="2"/>
            <w:shd w:val="clear" w:color="auto" w:fill="99CCFF"/>
          </w:tcPr>
          <w:p w14:paraId="61AE628C" w14:textId="77777777" w:rsidR="00823253" w:rsidRDefault="00823253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6690" w:type="dxa"/>
            <w:gridSpan w:val="3"/>
          </w:tcPr>
          <w:p w14:paraId="61AE628D" w14:textId="77777777" w:rsidR="00823253" w:rsidRPr="004B5359" w:rsidRDefault="00823253" w:rsidP="00500531">
            <w:pPr>
              <w:pStyle w:val="TableText"/>
              <w:rPr>
                <w:b/>
                <w:bCs/>
              </w:rPr>
            </w:pPr>
            <w:r w:rsidRPr="00833BFB">
              <w:rPr>
                <w:b/>
                <w:bCs/>
              </w:rPr>
              <w:t xml:space="preserve">Using information to solve problems </w:t>
            </w:r>
          </w:p>
        </w:tc>
      </w:tr>
      <w:tr w:rsidR="00823253" w14:paraId="61AE6291" w14:textId="77777777" w:rsidTr="008A7DFD">
        <w:tc>
          <w:tcPr>
            <w:tcW w:w="2808" w:type="dxa"/>
            <w:gridSpan w:val="2"/>
            <w:shd w:val="clear" w:color="auto" w:fill="99CCFF"/>
          </w:tcPr>
          <w:p w14:paraId="61AE628F" w14:textId="77777777" w:rsidR="00823253" w:rsidRDefault="00823253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6690" w:type="dxa"/>
            <w:gridSpan w:val="3"/>
          </w:tcPr>
          <w:p w14:paraId="61AE6290" w14:textId="77777777" w:rsidR="00823253" w:rsidRDefault="00823253" w:rsidP="00500531">
            <w:pPr>
              <w:pStyle w:val="TableText"/>
              <w:jc w:val="both"/>
            </w:pPr>
            <w:r w:rsidRPr="00833BFB">
              <w:t>2</w:t>
            </w:r>
          </w:p>
        </w:tc>
      </w:tr>
      <w:tr w:rsidR="00823253" w14:paraId="61AE6294" w14:textId="77777777" w:rsidTr="008A7DFD">
        <w:tc>
          <w:tcPr>
            <w:tcW w:w="2808" w:type="dxa"/>
            <w:gridSpan w:val="2"/>
            <w:shd w:val="clear" w:color="auto" w:fill="99CCFF"/>
          </w:tcPr>
          <w:p w14:paraId="61AE6292" w14:textId="77777777" w:rsidR="00823253" w:rsidRDefault="00823253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6690" w:type="dxa"/>
            <w:gridSpan w:val="3"/>
          </w:tcPr>
          <w:p w14:paraId="61AE6293" w14:textId="77777777" w:rsidR="00823253" w:rsidRDefault="00823253" w:rsidP="00500531">
            <w:pPr>
              <w:pStyle w:val="TableText"/>
              <w:jc w:val="both"/>
            </w:pPr>
            <w:r w:rsidRPr="00833BFB">
              <w:t>1</w:t>
            </w:r>
          </w:p>
        </w:tc>
      </w:tr>
      <w:tr w:rsidR="004F3BBF" w14:paraId="61AE6297" w14:textId="77777777" w:rsidTr="008A7DFD">
        <w:tc>
          <w:tcPr>
            <w:tcW w:w="2808" w:type="dxa"/>
            <w:gridSpan w:val="2"/>
            <w:shd w:val="clear" w:color="auto" w:fill="99CCFF"/>
          </w:tcPr>
          <w:p w14:paraId="61AE629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6690" w:type="dxa"/>
            <w:gridSpan w:val="3"/>
          </w:tcPr>
          <w:p w14:paraId="61AE6296" w14:textId="77777777" w:rsidR="004F3BBF" w:rsidRDefault="00F930D1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61AE629A" w14:textId="77777777" w:rsidTr="008A7DFD">
        <w:tc>
          <w:tcPr>
            <w:tcW w:w="4068" w:type="dxa"/>
            <w:gridSpan w:val="3"/>
            <w:shd w:val="clear" w:color="auto" w:fill="99CCFF"/>
          </w:tcPr>
          <w:p w14:paraId="61AE6298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5430" w:type="dxa"/>
            <w:gridSpan w:val="2"/>
            <w:shd w:val="clear" w:color="auto" w:fill="99CCFF"/>
          </w:tcPr>
          <w:p w14:paraId="61AE6299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524A2D" w:rsidRPr="00C866A4" w14:paraId="61AE62BF" w14:textId="77777777" w:rsidTr="008A7DFD">
        <w:tc>
          <w:tcPr>
            <w:tcW w:w="4068" w:type="dxa"/>
            <w:gridSpan w:val="3"/>
          </w:tcPr>
          <w:p w14:paraId="61AE629B" w14:textId="77777777" w:rsidR="00524A2D" w:rsidRPr="00A833A4" w:rsidRDefault="00524A2D" w:rsidP="008918D1">
            <w:pPr>
              <w:rPr>
                <w:sz w:val="20"/>
                <w:szCs w:val="20"/>
              </w:rPr>
            </w:pPr>
          </w:p>
          <w:p w14:paraId="61AE629C" w14:textId="77777777" w:rsidR="00823253" w:rsidRPr="005C291D" w:rsidRDefault="00823253" w:rsidP="00823253">
            <w:pPr>
              <w:numPr>
                <w:ilvl w:val="0"/>
                <w:numId w:val="6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u</w:t>
            </w:r>
            <w:r w:rsidRPr="00833BFB">
              <w:rPr>
                <w:sz w:val="20"/>
                <w:szCs w:val="20"/>
              </w:rPr>
              <w:t>se information to solve problems</w:t>
            </w:r>
          </w:p>
          <w:p w14:paraId="61AE629D" w14:textId="77777777" w:rsidR="00524A2D" w:rsidRPr="00C866A4" w:rsidRDefault="00524A2D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1AE629E" w14:textId="77777777" w:rsidR="00524A2D" w:rsidRPr="00A833A4" w:rsidRDefault="00524A2D" w:rsidP="008918D1">
            <w:pPr>
              <w:jc w:val="center"/>
              <w:rPr>
                <w:sz w:val="20"/>
                <w:szCs w:val="20"/>
              </w:rPr>
            </w:pPr>
          </w:p>
          <w:p w14:paraId="61AE629F" w14:textId="77777777" w:rsidR="00823253" w:rsidRPr="00833BFB" w:rsidRDefault="00823253" w:rsidP="00823253">
            <w:pPr>
              <w:jc w:val="center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1.1</w:t>
            </w:r>
          </w:p>
          <w:p w14:paraId="61AE62A0" w14:textId="77777777" w:rsidR="00823253" w:rsidRDefault="00823253" w:rsidP="00823253">
            <w:pPr>
              <w:jc w:val="center"/>
              <w:rPr>
                <w:sz w:val="20"/>
                <w:szCs w:val="20"/>
              </w:rPr>
            </w:pPr>
          </w:p>
          <w:p w14:paraId="61AE62A1" w14:textId="77777777" w:rsidR="00823253" w:rsidRDefault="00823253" w:rsidP="00823253">
            <w:pPr>
              <w:jc w:val="center"/>
              <w:rPr>
                <w:sz w:val="20"/>
                <w:szCs w:val="20"/>
              </w:rPr>
            </w:pPr>
          </w:p>
          <w:p w14:paraId="61AE62A2" w14:textId="77777777" w:rsidR="000F61BA" w:rsidRPr="00833BFB" w:rsidRDefault="000F61BA" w:rsidP="00823253">
            <w:pPr>
              <w:jc w:val="center"/>
              <w:rPr>
                <w:sz w:val="20"/>
                <w:szCs w:val="20"/>
              </w:rPr>
            </w:pPr>
          </w:p>
          <w:p w14:paraId="61AE62A3" w14:textId="77777777" w:rsidR="00823253" w:rsidRPr="00833BFB" w:rsidRDefault="00823253" w:rsidP="00823253">
            <w:pPr>
              <w:jc w:val="center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1.2</w:t>
            </w:r>
          </w:p>
          <w:p w14:paraId="61AE62A4" w14:textId="77777777" w:rsidR="00823253" w:rsidRDefault="00823253" w:rsidP="00823253">
            <w:pPr>
              <w:jc w:val="center"/>
              <w:rPr>
                <w:sz w:val="20"/>
                <w:szCs w:val="20"/>
              </w:rPr>
            </w:pPr>
          </w:p>
          <w:p w14:paraId="61AE62A5" w14:textId="77777777" w:rsidR="00823253" w:rsidRDefault="00823253" w:rsidP="00823253">
            <w:pPr>
              <w:rPr>
                <w:sz w:val="20"/>
                <w:szCs w:val="20"/>
              </w:rPr>
            </w:pPr>
          </w:p>
          <w:p w14:paraId="61AE62A6" w14:textId="77777777" w:rsidR="009E4E39" w:rsidRDefault="009E4E39" w:rsidP="00823253">
            <w:pPr>
              <w:rPr>
                <w:sz w:val="20"/>
                <w:szCs w:val="20"/>
              </w:rPr>
            </w:pPr>
          </w:p>
          <w:p w14:paraId="61AE62A7" w14:textId="77777777" w:rsidR="00823253" w:rsidRPr="00833BFB" w:rsidRDefault="00823253" w:rsidP="00823253">
            <w:pPr>
              <w:jc w:val="center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1.3</w:t>
            </w:r>
          </w:p>
          <w:p w14:paraId="61AE62A8" w14:textId="77777777" w:rsidR="00823253" w:rsidRPr="00833BFB" w:rsidRDefault="00823253" w:rsidP="00823253">
            <w:pPr>
              <w:jc w:val="center"/>
              <w:rPr>
                <w:sz w:val="20"/>
                <w:szCs w:val="20"/>
              </w:rPr>
            </w:pPr>
          </w:p>
          <w:p w14:paraId="61AE62A9" w14:textId="77777777" w:rsidR="00823253" w:rsidRDefault="00823253" w:rsidP="00823253">
            <w:pPr>
              <w:jc w:val="center"/>
              <w:rPr>
                <w:sz w:val="20"/>
                <w:szCs w:val="20"/>
              </w:rPr>
            </w:pPr>
          </w:p>
          <w:p w14:paraId="61AE62AA" w14:textId="77777777" w:rsidR="00823253" w:rsidRDefault="00823253" w:rsidP="00823253">
            <w:pPr>
              <w:jc w:val="center"/>
              <w:rPr>
                <w:sz w:val="20"/>
                <w:szCs w:val="20"/>
              </w:rPr>
            </w:pPr>
          </w:p>
          <w:p w14:paraId="61AE62AB" w14:textId="77777777" w:rsidR="009E4E39" w:rsidRPr="00833BFB" w:rsidRDefault="009E4E39" w:rsidP="00823253">
            <w:pPr>
              <w:jc w:val="center"/>
              <w:rPr>
                <w:sz w:val="20"/>
                <w:szCs w:val="20"/>
              </w:rPr>
            </w:pPr>
          </w:p>
          <w:p w14:paraId="61AE62AC" w14:textId="77777777" w:rsidR="00823253" w:rsidRPr="00833BFB" w:rsidRDefault="00823253" w:rsidP="00823253">
            <w:pPr>
              <w:jc w:val="center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1.4</w:t>
            </w:r>
          </w:p>
          <w:p w14:paraId="61AE62AD" w14:textId="77777777" w:rsidR="009E4E39" w:rsidRDefault="009E4E39" w:rsidP="003F1335">
            <w:pPr>
              <w:rPr>
                <w:sz w:val="20"/>
                <w:szCs w:val="20"/>
              </w:rPr>
            </w:pPr>
          </w:p>
          <w:p w14:paraId="61AE62AE" w14:textId="77777777" w:rsidR="003F1335" w:rsidRPr="00833BFB" w:rsidRDefault="003F1335" w:rsidP="003F1335">
            <w:pPr>
              <w:rPr>
                <w:sz w:val="20"/>
                <w:szCs w:val="20"/>
              </w:rPr>
            </w:pPr>
          </w:p>
          <w:p w14:paraId="61AE62AF" w14:textId="77777777" w:rsidR="00823253" w:rsidRPr="00833BFB" w:rsidRDefault="00823253" w:rsidP="00823253">
            <w:pPr>
              <w:jc w:val="center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1.5</w:t>
            </w:r>
          </w:p>
          <w:p w14:paraId="61AE62B0" w14:textId="77777777" w:rsidR="00524A2D" w:rsidRPr="00C866A4" w:rsidRDefault="00524A2D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4" w:type="dxa"/>
            <w:tcBorders>
              <w:left w:val="nil"/>
            </w:tcBorders>
          </w:tcPr>
          <w:p w14:paraId="61AE62B1" w14:textId="77777777" w:rsidR="000F61BA" w:rsidRDefault="000F61BA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2" w14:textId="77777777" w:rsidR="00823253" w:rsidRPr="00833BFB" w:rsidRDefault="00823253" w:rsidP="00823253">
            <w:pPr>
              <w:pStyle w:val="Header"/>
              <w:jc w:val="left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Identify a problem in the team or elsewhere in the organisation</w:t>
            </w:r>
          </w:p>
          <w:p w14:paraId="61AE62B3" w14:textId="77777777" w:rsidR="009E4E39" w:rsidRDefault="009E4E39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4" w14:textId="77777777" w:rsidR="003F1335" w:rsidRDefault="003F1335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5" w14:textId="55AFC108" w:rsidR="00823253" w:rsidRPr="00833BFB" w:rsidRDefault="006F72BE" w:rsidP="00823253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Identify appropriate</w:t>
            </w:r>
            <w:r w:rsidR="00823253" w:rsidRPr="00833BFB">
              <w:rPr>
                <w:sz w:val="20"/>
                <w:szCs w:val="20"/>
              </w:rPr>
              <w:t xml:space="preserve"> success criteria</w:t>
            </w:r>
            <w:r w:rsidR="00823253">
              <w:rPr>
                <w:sz w:val="20"/>
                <w:szCs w:val="20"/>
              </w:rPr>
              <w:t xml:space="preserve"> for resolving the problem</w:t>
            </w:r>
          </w:p>
          <w:p w14:paraId="61AE62B6" w14:textId="77777777" w:rsidR="009E4E39" w:rsidRDefault="009E4E39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7" w14:textId="77777777" w:rsidR="003F1335" w:rsidRDefault="003F1335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8" w14:textId="77777777" w:rsidR="00823253" w:rsidRDefault="00823253" w:rsidP="00823253">
            <w:pPr>
              <w:pStyle w:val="Header"/>
              <w:jc w:val="left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 xml:space="preserve">Use different methods to gather and/or retrieve information </w:t>
            </w:r>
            <w:r>
              <w:rPr>
                <w:sz w:val="20"/>
                <w:szCs w:val="20"/>
              </w:rPr>
              <w:t xml:space="preserve">involving the team </w:t>
            </w:r>
            <w:r w:rsidRPr="00833BFB">
              <w:rPr>
                <w:sz w:val="20"/>
                <w:szCs w:val="20"/>
              </w:rPr>
              <w:t>to help solve the problem</w:t>
            </w:r>
          </w:p>
          <w:p w14:paraId="61AE62B9" w14:textId="77777777" w:rsidR="009E4E39" w:rsidRPr="00833BFB" w:rsidRDefault="009E4E39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A" w14:textId="77777777" w:rsidR="003F1335" w:rsidRDefault="003F1335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B" w14:textId="77777777" w:rsidR="00823253" w:rsidRDefault="00823253" w:rsidP="00823253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Apply</w:t>
            </w:r>
            <w:r w:rsidRPr="00833BFB">
              <w:rPr>
                <w:sz w:val="20"/>
                <w:szCs w:val="20"/>
              </w:rPr>
              <w:t xml:space="preserve"> a recognised technique to solve the problem</w:t>
            </w:r>
          </w:p>
          <w:p w14:paraId="61AE62BC" w14:textId="77777777" w:rsidR="003F1335" w:rsidRDefault="003F1335" w:rsidP="00823253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1AE62BD" w14:textId="77777777" w:rsidR="00823253" w:rsidRDefault="00823253" w:rsidP="00823253">
            <w:pPr>
              <w:pStyle w:val="Header"/>
              <w:jc w:val="left"/>
              <w:rPr>
                <w:sz w:val="20"/>
                <w:szCs w:val="20"/>
              </w:rPr>
            </w:pPr>
            <w:r w:rsidRPr="00833BFB">
              <w:rPr>
                <w:sz w:val="20"/>
                <w:szCs w:val="20"/>
              </w:rPr>
              <w:t>Check the problem solution against the success criteria</w:t>
            </w:r>
          </w:p>
          <w:p w14:paraId="61AE62BE" w14:textId="77777777" w:rsidR="00524A2D" w:rsidRPr="00755639" w:rsidRDefault="00524A2D" w:rsidP="003F1335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4F3BBF" w14:paraId="61AE62C2" w14:textId="77777777" w:rsidTr="008A7DFD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1AE62C0" w14:textId="77777777" w:rsidR="004F3BBF" w:rsidRDefault="004F3BBF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5430" w:type="dxa"/>
            <w:gridSpan w:val="2"/>
            <w:tcBorders>
              <w:left w:val="nil"/>
            </w:tcBorders>
            <w:shd w:val="clear" w:color="auto" w:fill="99CCFF"/>
          </w:tcPr>
          <w:p w14:paraId="61AE62C1" w14:textId="77777777" w:rsidR="004F3BBF" w:rsidRDefault="004F3BBF" w:rsidP="00500531">
            <w:pPr>
              <w:pStyle w:val="TableText"/>
              <w:jc w:val="both"/>
            </w:pPr>
          </w:p>
        </w:tc>
      </w:tr>
      <w:tr w:rsidR="00823253" w14:paraId="61AE62C5" w14:textId="77777777" w:rsidTr="008A7DFD">
        <w:tc>
          <w:tcPr>
            <w:tcW w:w="4068" w:type="dxa"/>
            <w:gridSpan w:val="3"/>
          </w:tcPr>
          <w:p w14:paraId="61AE62C3" w14:textId="77777777" w:rsidR="00823253" w:rsidRDefault="00823253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5430" w:type="dxa"/>
            <w:gridSpan w:val="2"/>
          </w:tcPr>
          <w:p w14:paraId="61AE62C4" w14:textId="77777777" w:rsidR="00823253" w:rsidRPr="00823253" w:rsidRDefault="00823253" w:rsidP="00500531">
            <w:pPr>
              <w:pStyle w:val="TableText"/>
            </w:pPr>
            <w:r w:rsidRPr="00823253">
              <w:t>To develop an understanding of using information to solve problems as required by a practising or potential team or cell leader.</w:t>
            </w:r>
          </w:p>
        </w:tc>
      </w:tr>
      <w:tr w:rsidR="00823253" w:rsidRPr="00C866A4" w14:paraId="61AE62CB" w14:textId="77777777" w:rsidTr="008A7DFD">
        <w:trPr>
          <w:cantSplit/>
        </w:trPr>
        <w:tc>
          <w:tcPr>
            <w:tcW w:w="4068" w:type="dxa"/>
            <w:gridSpan w:val="3"/>
          </w:tcPr>
          <w:p w14:paraId="61AE62C9" w14:textId="77777777" w:rsidR="00823253" w:rsidRDefault="00823253" w:rsidP="006A1F0B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430" w:type="dxa"/>
            <w:gridSpan w:val="2"/>
          </w:tcPr>
          <w:p w14:paraId="61AE62CA" w14:textId="77777777" w:rsidR="00823253" w:rsidRPr="00823253" w:rsidRDefault="00823253" w:rsidP="006A1F0B">
            <w:pPr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Links to MSC 2004 NOS: F5, F7</w:t>
            </w:r>
          </w:p>
        </w:tc>
      </w:tr>
      <w:tr w:rsidR="00823253" w14:paraId="61AE62CE" w14:textId="77777777" w:rsidTr="008A7DFD">
        <w:tc>
          <w:tcPr>
            <w:tcW w:w="4068" w:type="dxa"/>
            <w:gridSpan w:val="3"/>
          </w:tcPr>
          <w:p w14:paraId="61AE62CC" w14:textId="77777777" w:rsidR="00823253" w:rsidRDefault="00823253" w:rsidP="006A1F0B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5430" w:type="dxa"/>
            <w:gridSpan w:val="2"/>
          </w:tcPr>
          <w:p w14:paraId="61AE62CD" w14:textId="77777777" w:rsidR="00823253" w:rsidRPr="00823253" w:rsidRDefault="00823253" w:rsidP="006A1F0B">
            <w:pPr>
              <w:rPr>
                <w:sz w:val="20"/>
                <w:szCs w:val="20"/>
              </w:rPr>
            </w:pPr>
          </w:p>
        </w:tc>
      </w:tr>
      <w:tr w:rsidR="00F930D1" w14:paraId="61AE62D1" w14:textId="77777777" w:rsidTr="008A7DFD">
        <w:tc>
          <w:tcPr>
            <w:tcW w:w="4068" w:type="dxa"/>
            <w:gridSpan w:val="3"/>
          </w:tcPr>
          <w:p w14:paraId="61AE62CF" w14:textId="77777777" w:rsidR="00F930D1" w:rsidRDefault="00F930D1" w:rsidP="006A1F0B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5430" w:type="dxa"/>
            <w:gridSpan w:val="2"/>
          </w:tcPr>
          <w:p w14:paraId="61AE62D0" w14:textId="77777777" w:rsidR="00F930D1" w:rsidRPr="00823253" w:rsidRDefault="00F930D1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F930D1" w14:paraId="61AE62D6" w14:textId="77777777" w:rsidTr="008A7DFD">
        <w:tc>
          <w:tcPr>
            <w:tcW w:w="4068" w:type="dxa"/>
            <w:gridSpan w:val="3"/>
          </w:tcPr>
          <w:p w14:paraId="61AE62D2" w14:textId="77777777" w:rsidR="00F930D1" w:rsidRDefault="00F930D1" w:rsidP="006A1F0B">
            <w:pPr>
              <w:pStyle w:val="TableText"/>
              <w:spacing w:after="130"/>
            </w:pPr>
            <w:r w:rsidRPr="00077527">
              <w:t>Equivalencies agreed for the unit</w:t>
            </w:r>
            <w:r>
              <w:t xml:space="preserve"> (if required)</w:t>
            </w:r>
          </w:p>
        </w:tc>
        <w:tc>
          <w:tcPr>
            <w:tcW w:w="5430" w:type="dxa"/>
            <w:gridSpan w:val="2"/>
          </w:tcPr>
          <w:p w14:paraId="61AE62D3" w14:textId="77777777" w:rsidR="00F930D1" w:rsidRPr="00823253" w:rsidDel="006265C1" w:rsidRDefault="00F930D1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M2.09 </w:t>
            </w:r>
          </w:p>
          <w:p w14:paraId="61AE62D4" w14:textId="77777777" w:rsidR="00F930D1" w:rsidRDefault="00F930D1" w:rsidP="006265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information to solve problems</w:t>
            </w:r>
          </w:p>
          <w:p w14:paraId="61AE62D5" w14:textId="77777777" w:rsidR="00F930D1" w:rsidRPr="00823253" w:rsidRDefault="00F930D1" w:rsidP="006A1F0B">
            <w:pPr>
              <w:rPr>
                <w:sz w:val="20"/>
                <w:szCs w:val="20"/>
              </w:rPr>
            </w:pPr>
          </w:p>
        </w:tc>
      </w:tr>
      <w:tr w:rsidR="00F930D1" w14:paraId="61AE62D9" w14:textId="77777777" w:rsidTr="008A7DFD">
        <w:tc>
          <w:tcPr>
            <w:tcW w:w="4068" w:type="dxa"/>
            <w:gridSpan w:val="3"/>
          </w:tcPr>
          <w:p w14:paraId="61AE62D7" w14:textId="77777777" w:rsidR="00F930D1" w:rsidRDefault="00F930D1" w:rsidP="006A1F0B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5430" w:type="dxa"/>
            <w:gridSpan w:val="2"/>
          </w:tcPr>
          <w:p w14:paraId="61AE62D8" w14:textId="77777777" w:rsidR="00F930D1" w:rsidRPr="00823253" w:rsidRDefault="00F930D1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15.3 </w:t>
            </w:r>
            <w:r w:rsidRPr="00823253">
              <w:rPr>
                <w:sz w:val="20"/>
                <w:szCs w:val="20"/>
              </w:rPr>
              <w:t>Business Management</w:t>
            </w:r>
          </w:p>
        </w:tc>
      </w:tr>
      <w:tr w:rsidR="00F930D1" w14:paraId="61AE62E1" w14:textId="77777777" w:rsidTr="008A7DFD">
        <w:tc>
          <w:tcPr>
            <w:tcW w:w="9498" w:type="dxa"/>
            <w:gridSpan w:val="5"/>
            <w:shd w:val="clear" w:color="auto" w:fill="99CCFF"/>
          </w:tcPr>
          <w:p w14:paraId="61AE62E0" w14:textId="77777777" w:rsidR="00F930D1" w:rsidRPr="00823253" w:rsidRDefault="00F930D1" w:rsidP="00500531">
            <w:pPr>
              <w:pStyle w:val="TableText"/>
              <w:jc w:val="both"/>
            </w:pPr>
            <w:bookmarkStart w:id="0" w:name="_GoBack"/>
            <w:bookmarkEnd w:id="0"/>
            <w:r w:rsidRPr="00823253">
              <w:rPr>
                <w:b/>
                <w:bCs/>
              </w:rPr>
              <w:t>Additional Guidance about the Unit</w:t>
            </w:r>
          </w:p>
        </w:tc>
      </w:tr>
      <w:tr w:rsidR="00F930D1" w:rsidRPr="00CD0A03" w14:paraId="61AE62E3" w14:textId="77777777" w:rsidTr="008A7DFD">
        <w:trPr>
          <w:trHeight w:val="445"/>
        </w:trPr>
        <w:tc>
          <w:tcPr>
            <w:tcW w:w="9498" w:type="dxa"/>
            <w:gridSpan w:val="5"/>
          </w:tcPr>
          <w:p w14:paraId="61AE62E2" w14:textId="77777777" w:rsidR="00F930D1" w:rsidRPr="00823253" w:rsidRDefault="00F930D1" w:rsidP="00500531">
            <w:pPr>
              <w:pStyle w:val="TableText"/>
              <w:rPr>
                <w:b/>
                <w:bCs/>
              </w:rPr>
            </w:pPr>
            <w:r w:rsidRPr="00823253">
              <w:rPr>
                <w:b/>
                <w:bCs/>
              </w:rPr>
              <w:t>Indicative Content:</w:t>
            </w:r>
          </w:p>
        </w:tc>
      </w:tr>
      <w:tr w:rsidR="00F930D1" w:rsidRPr="00C866A4" w14:paraId="61AE62EE" w14:textId="77777777" w:rsidTr="008A7DFD">
        <w:tc>
          <w:tcPr>
            <w:tcW w:w="392" w:type="dxa"/>
          </w:tcPr>
          <w:p w14:paraId="61AE62E4" w14:textId="77777777" w:rsidR="00F930D1" w:rsidRDefault="00F930D1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9106" w:type="dxa"/>
            <w:gridSpan w:val="4"/>
          </w:tcPr>
          <w:p w14:paraId="61AE62E5" w14:textId="77777777" w:rsidR="00F930D1" w:rsidRPr="00823253" w:rsidRDefault="00F930D1" w:rsidP="008918D1">
            <w:pPr>
              <w:rPr>
                <w:b/>
                <w:bCs/>
                <w:sz w:val="20"/>
                <w:szCs w:val="20"/>
              </w:rPr>
            </w:pPr>
          </w:p>
          <w:p w14:paraId="61AE62E6" w14:textId="77777777" w:rsidR="00F930D1" w:rsidRPr="00823253" w:rsidRDefault="00F930D1" w:rsidP="00823253">
            <w:pPr>
              <w:numPr>
                <w:ilvl w:val="0"/>
                <w:numId w:val="14"/>
              </w:numPr>
              <w:jc w:val="left"/>
              <w:rPr>
                <w:b/>
                <w:bCs/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Methods of information gathering, and retrieval from information systems</w:t>
            </w:r>
          </w:p>
          <w:p w14:paraId="61AE62E7" w14:textId="77777777" w:rsidR="00F930D1" w:rsidRPr="00823253" w:rsidRDefault="00F930D1" w:rsidP="008918D1">
            <w:pPr>
              <w:pStyle w:val="Header"/>
              <w:numPr>
                <w:ilvl w:val="0"/>
                <w:numId w:val="14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How to identify information needs for a variety of purposes, such as problem solving and decision making</w:t>
            </w:r>
          </w:p>
          <w:p w14:paraId="61AE62E8" w14:textId="77777777" w:rsidR="00F930D1" w:rsidRPr="00823253" w:rsidRDefault="00F930D1" w:rsidP="00823253">
            <w:pPr>
              <w:numPr>
                <w:ilvl w:val="0"/>
                <w:numId w:val="8"/>
              </w:numPr>
              <w:jc w:val="left"/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Use of information to solve problems, make decisions, take corrective action, support or argue a case, or report to internal or external bodies</w:t>
            </w:r>
          </w:p>
          <w:p w14:paraId="61AE62E9" w14:textId="77777777" w:rsidR="00F930D1" w:rsidRPr="00823253" w:rsidRDefault="00F930D1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Basic techniques for problem recognition and resolution</w:t>
            </w:r>
          </w:p>
          <w:p w14:paraId="61AE62EA" w14:textId="77777777" w:rsidR="00F930D1" w:rsidRPr="00823253" w:rsidRDefault="00F930D1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Deciding and using success criteria</w:t>
            </w:r>
          </w:p>
          <w:p w14:paraId="61AE62EB" w14:textId="77777777" w:rsidR="00F930D1" w:rsidRDefault="00F930D1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The importance of involving team members in problem resolution</w:t>
            </w:r>
          </w:p>
          <w:p w14:paraId="61AE62EC" w14:textId="77777777" w:rsidR="00F930D1" w:rsidRPr="00823253" w:rsidRDefault="00F930D1" w:rsidP="008918D1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823253">
              <w:rPr>
                <w:sz w:val="20"/>
                <w:szCs w:val="20"/>
              </w:rPr>
              <w:t>To develop an understanding of using information to solve problems as required by a practising or potential team or cell leader</w:t>
            </w:r>
          </w:p>
          <w:p w14:paraId="61AE62ED" w14:textId="77777777" w:rsidR="00F930D1" w:rsidRPr="00823253" w:rsidRDefault="00F930D1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</w:tbl>
    <w:p w14:paraId="61AE62EF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E7724" w14:textId="77777777" w:rsidR="008A7DFD" w:rsidRDefault="008A7DFD" w:rsidP="008A7DFD">
      <w:r>
        <w:separator/>
      </w:r>
    </w:p>
  </w:endnote>
  <w:endnote w:type="continuationSeparator" w:id="0">
    <w:p w14:paraId="0468BA0F" w14:textId="77777777" w:rsidR="008A7DFD" w:rsidRDefault="008A7DFD" w:rsidP="008A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773B5" w14:textId="77777777" w:rsidR="008A7DFD" w:rsidRPr="006A2EAC" w:rsidRDefault="008A7DFD" w:rsidP="008A7DFD">
    <w:pPr>
      <w:pStyle w:val="Footer"/>
      <w:rPr>
        <w:sz w:val="20"/>
        <w:szCs w:val="20"/>
      </w:rPr>
    </w:pPr>
    <w:r w:rsidRPr="006A2EAC">
      <w:rPr>
        <w:sz w:val="20"/>
        <w:szCs w:val="20"/>
      </w:rPr>
      <w:t>Awarded by City &amp; Guilds</w:t>
    </w:r>
  </w:p>
  <w:p w14:paraId="5C9E9A74" w14:textId="77777777" w:rsidR="008A7DFD" w:rsidRPr="00830DAD" w:rsidRDefault="008A7DFD" w:rsidP="008A7DFD">
    <w:pPr>
      <w:pStyle w:val="Footer"/>
      <w:rPr>
        <w:bCs/>
        <w:sz w:val="20"/>
        <w:szCs w:val="20"/>
      </w:rPr>
    </w:pPr>
    <w:r w:rsidRPr="00830DAD">
      <w:rPr>
        <w:bCs/>
        <w:sz w:val="20"/>
        <w:szCs w:val="20"/>
      </w:rPr>
      <w:t>Usin</w:t>
    </w:r>
    <w:r>
      <w:rPr>
        <w:bCs/>
        <w:sz w:val="20"/>
        <w:szCs w:val="20"/>
      </w:rPr>
      <w:t>g information to solve problems</w:t>
    </w:r>
  </w:p>
  <w:p w14:paraId="4B983AB8" w14:textId="77777777" w:rsidR="008A7DFD" w:rsidRPr="00830DAD" w:rsidRDefault="008A7DFD" w:rsidP="008A7DFD">
    <w:pPr>
      <w:pStyle w:val="Footer"/>
      <w:rPr>
        <w:sz w:val="20"/>
        <w:szCs w:val="20"/>
      </w:rPr>
    </w:pPr>
    <w:r w:rsidRPr="006A2EAC">
      <w:rPr>
        <w:sz w:val="20"/>
        <w:szCs w:val="20"/>
      </w:rPr>
      <w:t>Version 1.0 (February 2016)</w:t>
    </w:r>
    <w:r w:rsidRPr="006A2EAC">
      <w:rPr>
        <w:sz w:val="20"/>
        <w:szCs w:val="20"/>
      </w:rPr>
      <w:tab/>
    </w:r>
    <w:r w:rsidRPr="006A2EAC">
      <w:rPr>
        <w:sz w:val="20"/>
        <w:szCs w:val="20"/>
      </w:rPr>
      <w:tab/>
    </w:r>
    <w:r w:rsidRPr="006A2EAC">
      <w:rPr>
        <w:sz w:val="20"/>
        <w:szCs w:val="20"/>
      </w:rPr>
      <w:fldChar w:fldCharType="begin"/>
    </w:r>
    <w:r w:rsidRPr="006A2EAC">
      <w:rPr>
        <w:sz w:val="20"/>
        <w:szCs w:val="20"/>
      </w:rPr>
      <w:instrText xml:space="preserve"> PAGE   \* MERGEFORMAT </w:instrText>
    </w:r>
    <w:r w:rsidRPr="006A2EAC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6A2EAC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5E5E98" w14:textId="77777777" w:rsidR="008A7DFD" w:rsidRDefault="008A7DFD" w:rsidP="008A7DFD">
      <w:r>
        <w:separator/>
      </w:r>
    </w:p>
  </w:footnote>
  <w:footnote w:type="continuationSeparator" w:id="0">
    <w:p w14:paraId="33DA5946" w14:textId="77777777" w:rsidR="008A7DFD" w:rsidRDefault="008A7DFD" w:rsidP="008A7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2E8D7" w14:textId="675ED3A0" w:rsidR="008A7DFD" w:rsidRDefault="008A7DF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BE98754" wp14:editId="4EEA3A76">
          <wp:simplePos x="0" y="0"/>
          <wp:positionH relativeFrom="column">
            <wp:posOffset>4881489</wp:posOffset>
          </wp:positionH>
          <wp:positionV relativeFrom="paragraph">
            <wp:posOffset>-155184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E0101D3"/>
    <w:multiLevelType w:val="hybridMultilevel"/>
    <w:tmpl w:val="510EF9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FD21CA5"/>
    <w:multiLevelType w:val="multilevel"/>
    <w:tmpl w:val="0809001F"/>
    <w:numStyleLink w:val="111111"/>
  </w:abstractNum>
  <w:abstractNum w:abstractNumId="5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086FF2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B4449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154307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75FB7FEC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B404D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4"/>
  </w:num>
  <w:num w:numId="5">
    <w:abstractNumId w:val="9"/>
  </w:num>
  <w:num w:numId="6">
    <w:abstractNumId w:val="15"/>
  </w:num>
  <w:num w:numId="7">
    <w:abstractNumId w:val="18"/>
  </w:num>
  <w:num w:numId="8">
    <w:abstractNumId w:val="6"/>
  </w:num>
  <w:num w:numId="9">
    <w:abstractNumId w:val="5"/>
  </w:num>
  <w:num w:numId="10">
    <w:abstractNumId w:val="7"/>
  </w:num>
  <w:num w:numId="11">
    <w:abstractNumId w:val="8"/>
  </w:num>
  <w:num w:numId="12">
    <w:abstractNumId w:val="1"/>
  </w:num>
  <w:num w:numId="13">
    <w:abstractNumId w:val="4"/>
  </w:num>
  <w:num w:numId="14">
    <w:abstractNumId w:val="11"/>
  </w:num>
  <w:num w:numId="15">
    <w:abstractNumId w:val="19"/>
  </w:num>
  <w:num w:numId="16">
    <w:abstractNumId w:val="3"/>
  </w:num>
  <w:num w:numId="17">
    <w:abstractNumId w:val="17"/>
  </w:num>
  <w:num w:numId="18">
    <w:abstractNumId w:val="16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61BA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17A2F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35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5C1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1E2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2BE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091C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DFD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4E39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690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0D1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AE628C"/>
  <w14:defaultImageDpi w14:val="0"/>
  <w15:docId w15:val="{65E2AC4D-4872-4A7A-A253-AD583FF4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paragraph" w:styleId="Footer">
    <w:name w:val="footer"/>
    <w:basedOn w:val="Normal"/>
    <w:link w:val="FooterChar"/>
    <w:uiPriority w:val="99"/>
    <w:unhideWhenUsed/>
    <w:rsid w:val="008A7D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DFD"/>
    <w:rPr>
      <w:rFonts w:ascii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422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1108</Value>
      <Value>390</Value>
      <Value>278</Value>
      <Value>169</Value>
      <Value>168</Value>
      <Value>49</Value>
      <Value>46</Value>
      <Value>1080</Value>
      <Value>1079</Value>
      <Value>1078</Value>
      <Value>1218</Value>
      <Value>359</Value>
      <Value>37</Value>
      <Value>36</Value>
      <Value>442</Value>
      <Value>240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8001-258</TermName>
          <TermId xmlns="http://schemas.microsoft.com/office/infopath/2007/PartnerControls">49e2e42f-e2ee-424f-afe7-5f38ffe8e8ce</TermId>
        </TermInfo>
        <TermInfo xmlns="http://schemas.microsoft.com/office/infopath/2007/PartnerControls">
          <TermName xmlns="http://schemas.microsoft.com/office/infopath/2007/PartnerControls">8000-258</TermName>
          <TermId xmlns="http://schemas.microsoft.com/office/infopath/2007/PartnerControls">809d4aed-79a9-47a7-898f-017020ffdcac</TermId>
        </TermInfo>
        <TermInfo xmlns="http://schemas.microsoft.com/office/infopath/2007/PartnerControls">
          <TermName xmlns="http://schemas.microsoft.com/office/infopath/2007/PartnerControls">8600-208</TermName>
          <TermId xmlns="http://schemas.microsoft.com/office/infopath/2007/PartnerControls">39cf54d0-0407-4b92-8f7f-1b1ad8a0484b</TermId>
        </TermInfo>
        <TermInfo xmlns="http://schemas.microsoft.com/office/infopath/2007/PartnerControls">
          <TermName xmlns="http://schemas.microsoft.com/office/infopath/2007/PartnerControls">8602-208</TermName>
          <TermId xmlns="http://schemas.microsoft.com/office/infopath/2007/PartnerControls">b979023b-2731-4e1b-b7fa-101b14ea1f29</TermId>
        </TermInfo>
        <TermInfo xmlns="http://schemas.microsoft.com/office/infopath/2007/PartnerControls">
          <TermName xmlns="http://schemas.microsoft.com/office/infopath/2007/PartnerControls">8002-258</TermName>
          <TermId xmlns="http://schemas.microsoft.com/office/infopath/2007/PartnerControls">1c6da3ae-7e24-4a80-8a38-5e650c7e9892</TermId>
        </TermInfo>
        <TermInfo xmlns="http://schemas.microsoft.com/office/infopath/2007/PartnerControls">
          <TermName xmlns="http://schemas.microsoft.com/office/infopath/2007/PartnerControls">8606-208</TermName>
          <TermId xmlns="http://schemas.microsoft.com/office/infopath/2007/PartnerControls">f19c9ac2-6455-485f-9bf8-e7a54949a25d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Props1.xml><?xml version="1.0" encoding="utf-8"?>
<ds:datastoreItem xmlns:ds="http://schemas.openxmlformats.org/officeDocument/2006/customXml" ds:itemID="{BE64751F-760D-4A61-9545-A1ACEB83E7EF}"/>
</file>

<file path=customXml/itemProps2.xml><?xml version="1.0" encoding="utf-8"?>
<ds:datastoreItem xmlns:ds="http://schemas.openxmlformats.org/officeDocument/2006/customXml" ds:itemID="{DA9D255D-4904-4C09-9E21-A3BBD91CA5E9}"/>
</file>

<file path=customXml/itemProps3.xml><?xml version="1.0" encoding="utf-8"?>
<ds:datastoreItem xmlns:ds="http://schemas.openxmlformats.org/officeDocument/2006/customXml" ds:itemID="{DFD05DF0-803F-49B3-BA1B-522B6ACE63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Information to Solve Problems </dc:title>
  <dc:creator>shalinis</dc:creator>
  <cp:lastModifiedBy>Jurgita Baleviciute</cp:lastModifiedBy>
  <cp:revision>5</cp:revision>
  <dcterms:created xsi:type="dcterms:W3CDTF">2013-02-14T12:22:00Z</dcterms:created>
  <dcterms:modified xsi:type="dcterms:W3CDTF">2017-02-08T17:09:00Z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240;#8001-258|49e2e42f-e2ee-424f-afe7-5f38ffe8e8ce;#278;#8000-258|809d4aed-79a9-47a7-898f-017020ffdcac;#359;#8600-208|39cf54d0-0407-4b92-8f7f-1b1ad8a0484b;#442;#8602-208|b979023b-2731-4e1b-b7fa-101b14ea1f29;#1108;#8002-258|1c6da3ae-7e24-4a80-8a38-5e650c7e9892;#1218;#8606-208|f19c9ac2-6455-485f-9bf8-e7a54949a25d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</vt:lpwstr>
  </property>
</Properties>
</file>