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46231C" w:rsidRPr="003F3E8E">
        <w:tc>
          <w:tcPr>
            <w:tcW w:w="2808" w:type="dxa"/>
            <w:gridSpan w:val="2"/>
            <w:shd w:val="clear" w:color="auto" w:fill="99CCFF"/>
          </w:tcPr>
          <w:p w:rsidR="0046231C" w:rsidRPr="003F3E8E" w:rsidRDefault="0046231C" w:rsidP="0046231C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5572" w:type="dxa"/>
            <w:gridSpan w:val="3"/>
          </w:tcPr>
          <w:p w:rsidR="0046231C" w:rsidRPr="003F3E8E" w:rsidRDefault="0046231C" w:rsidP="0046231C">
            <w:pPr>
              <w:pStyle w:val="TableText"/>
              <w:rPr>
                <w:b/>
                <w:bCs/>
              </w:rPr>
            </w:pPr>
            <w:r>
              <w:rPr>
                <w:b/>
              </w:rPr>
              <w:t xml:space="preserve">Building enterprise support relationships with clients </w:t>
            </w:r>
          </w:p>
        </w:tc>
      </w:tr>
      <w:tr w:rsidR="0046231C" w:rsidRPr="003F3E8E">
        <w:tc>
          <w:tcPr>
            <w:tcW w:w="2808" w:type="dxa"/>
            <w:gridSpan w:val="2"/>
            <w:shd w:val="clear" w:color="auto" w:fill="99CCFF"/>
          </w:tcPr>
          <w:p w:rsidR="0046231C" w:rsidRPr="003F3E8E" w:rsidRDefault="0046231C" w:rsidP="0046231C">
            <w:pPr>
              <w:pStyle w:val="TableColumnHeader"/>
              <w:spacing w:after="120"/>
              <w:jc w:val="both"/>
            </w:pPr>
            <w:r w:rsidRPr="003F3E8E">
              <w:t>Level:</w:t>
            </w:r>
          </w:p>
        </w:tc>
        <w:tc>
          <w:tcPr>
            <w:tcW w:w="5572" w:type="dxa"/>
            <w:gridSpan w:val="3"/>
          </w:tcPr>
          <w:p w:rsidR="0046231C" w:rsidRPr="003F3E8E" w:rsidRDefault="0046231C" w:rsidP="0046231C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46231C" w:rsidRPr="003F3E8E">
        <w:tc>
          <w:tcPr>
            <w:tcW w:w="2808" w:type="dxa"/>
            <w:gridSpan w:val="2"/>
            <w:shd w:val="clear" w:color="auto" w:fill="99CCFF"/>
          </w:tcPr>
          <w:p w:rsidR="0046231C" w:rsidRPr="003F3E8E" w:rsidRDefault="0046231C" w:rsidP="0046231C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5572" w:type="dxa"/>
            <w:gridSpan w:val="3"/>
          </w:tcPr>
          <w:p w:rsidR="0046231C" w:rsidRPr="003F3E8E" w:rsidRDefault="0046231C" w:rsidP="0046231C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46231C" w:rsidRPr="003F3E8E">
        <w:tc>
          <w:tcPr>
            <w:tcW w:w="2808" w:type="dxa"/>
            <w:gridSpan w:val="2"/>
            <w:shd w:val="clear" w:color="auto" w:fill="99CCFF"/>
          </w:tcPr>
          <w:p w:rsidR="0046231C" w:rsidRPr="003F3E8E" w:rsidRDefault="0046231C" w:rsidP="0046231C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5572" w:type="dxa"/>
            <w:gridSpan w:val="3"/>
          </w:tcPr>
          <w:p w:rsidR="0046231C" w:rsidRPr="000543DE" w:rsidRDefault="0046231C" w:rsidP="0046231C">
            <w:pPr>
              <w:pStyle w:val="TableText"/>
              <w:jc w:val="both"/>
              <w:rPr>
                <w:b/>
                <w:bCs/>
              </w:rPr>
            </w:pPr>
            <w:r w:rsidRPr="000543DE">
              <w:rPr>
                <w:b/>
                <w:bCs/>
              </w:rPr>
              <w:t>24</w:t>
            </w:r>
          </w:p>
        </w:tc>
      </w:tr>
      <w:tr w:rsidR="0046231C" w:rsidRPr="003F3E8E">
        <w:tc>
          <w:tcPr>
            <w:tcW w:w="4068" w:type="dxa"/>
            <w:gridSpan w:val="3"/>
            <w:shd w:val="clear" w:color="auto" w:fill="99CCFF"/>
          </w:tcPr>
          <w:p w:rsidR="0046231C" w:rsidRPr="003F3E8E" w:rsidRDefault="0046231C" w:rsidP="0046231C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46231C" w:rsidRPr="003F3E8E" w:rsidRDefault="0046231C" w:rsidP="0046231C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46231C" w:rsidRPr="003F3E8E">
        <w:tc>
          <w:tcPr>
            <w:tcW w:w="4068" w:type="dxa"/>
            <w:gridSpan w:val="3"/>
          </w:tcPr>
          <w:p w:rsidR="0046231C" w:rsidRPr="00F10D4C" w:rsidRDefault="0046231C" w:rsidP="0046231C">
            <w:pPr>
              <w:jc w:val="left"/>
              <w:rPr>
                <w:sz w:val="20"/>
              </w:rPr>
            </w:pPr>
          </w:p>
          <w:p w:rsidR="0046231C" w:rsidRPr="00AF696A" w:rsidRDefault="0046231C" w:rsidP="0046231C">
            <w:pPr>
              <w:numPr>
                <w:ilvl w:val="0"/>
                <w:numId w:val="17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Be able to communicate</w:t>
            </w:r>
            <w:r w:rsidRPr="00AF696A">
              <w:rPr>
                <w:sz w:val="20"/>
              </w:rPr>
              <w:t xml:space="preserve"> effectively with clients</w:t>
            </w:r>
          </w:p>
          <w:p w:rsidR="0046231C" w:rsidRPr="00F10D4C" w:rsidRDefault="0046231C" w:rsidP="0046231C">
            <w:pPr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46231C" w:rsidRPr="00F10D4C" w:rsidRDefault="0046231C" w:rsidP="0046231C">
            <w:pPr>
              <w:jc w:val="left"/>
              <w:rPr>
                <w:sz w:val="20"/>
              </w:rPr>
            </w:pPr>
          </w:p>
          <w:p w:rsidR="0046231C" w:rsidRPr="00F10D4C" w:rsidRDefault="0046231C" w:rsidP="0046231C">
            <w:pPr>
              <w:jc w:val="left"/>
              <w:rPr>
                <w:sz w:val="20"/>
              </w:rPr>
            </w:pPr>
            <w:r w:rsidRPr="00F10D4C">
              <w:rPr>
                <w:sz w:val="20"/>
              </w:rPr>
              <w:t>1.1</w:t>
            </w:r>
          </w:p>
          <w:p w:rsidR="0046231C" w:rsidRDefault="0046231C" w:rsidP="0046231C">
            <w:pPr>
              <w:jc w:val="left"/>
              <w:rPr>
                <w:sz w:val="20"/>
              </w:rPr>
            </w:pPr>
          </w:p>
          <w:p w:rsidR="0046231C" w:rsidRPr="00F10D4C" w:rsidRDefault="0046231C" w:rsidP="0046231C">
            <w:pPr>
              <w:jc w:val="left"/>
              <w:rPr>
                <w:sz w:val="20"/>
              </w:rPr>
            </w:pPr>
          </w:p>
          <w:p w:rsidR="0046231C" w:rsidRDefault="0046231C" w:rsidP="0046231C">
            <w:pPr>
              <w:jc w:val="left"/>
              <w:rPr>
                <w:sz w:val="20"/>
              </w:rPr>
            </w:pPr>
            <w:r w:rsidRPr="00F10D4C">
              <w:rPr>
                <w:sz w:val="20"/>
              </w:rPr>
              <w:t>1.2</w:t>
            </w:r>
          </w:p>
          <w:p w:rsidR="0046231C" w:rsidRPr="00F10D4C" w:rsidRDefault="0046231C" w:rsidP="0046231C">
            <w:pPr>
              <w:jc w:val="left"/>
              <w:rPr>
                <w:sz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46231C" w:rsidRPr="00F10D4C" w:rsidRDefault="0046231C" w:rsidP="0046231C">
            <w:pPr>
              <w:jc w:val="left"/>
              <w:rPr>
                <w:sz w:val="20"/>
              </w:rPr>
            </w:pPr>
          </w:p>
          <w:p w:rsidR="0046231C" w:rsidRPr="00AF696A" w:rsidRDefault="0046231C" w:rsidP="0046231C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Explain how enterprise concerns can be discussed effectively and confidentially with clients  </w:t>
            </w:r>
            <w:r w:rsidRPr="00AF696A">
              <w:rPr>
                <w:sz w:val="20"/>
              </w:rPr>
              <w:t xml:space="preserve"> </w:t>
            </w:r>
          </w:p>
          <w:p w:rsidR="0046231C" w:rsidRDefault="0046231C" w:rsidP="0046231C">
            <w:pPr>
              <w:jc w:val="left"/>
              <w:rPr>
                <w:sz w:val="20"/>
              </w:rPr>
            </w:pPr>
            <w:r>
              <w:rPr>
                <w:sz w:val="20"/>
              </w:rPr>
              <w:t>Describe how to provide information, advice and guidance</w:t>
            </w:r>
            <w:r w:rsidRPr="00AF696A">
              <w:rPr>
                <w:sz w:val="20"/>
              </w:rPr>
              <w:t xml:space="preserve"> with client</w:t>
            </w:r>
            <w:r>
              <w:rPr>
                <w:sz w:val="20"/>
              </w:rPr>
              <w:t>s</w:t>
            </w:r>
            <w:r w:rsidRPr="00AF696A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to ensure their needs are met  </w:t>
            </w:r>
          </w:p>
          <w:p w:rsidR="0046231C" w:rsidRPr="00F10D4C" w:rsidRDefault="0046231C" w:rsidP="0046231C">
            <w:pPr>
              <w:jc w:val="left"/>
              <w:rPr>
                <w:sz w:val="20"/>
              </w:rPr>
            </w:pPr>
          </w:p>
        </w:tc>
      </w:tr>
      <w:tr w:rsidR="0046231C" w:rsidRPr="003F3E8E">
        <w:tc>
          <w:tcPr>
            <w:tcW w:w="4068" w:type="dxa"/>
            <w:gridSpan w:val="3"/>
          </w:tcPr>
          <w:p w:rsidR="0046231C" w:rsidRPr="00F10D4C" w:rsidRDefault="0046231C" w:rsidP="0046231C">
            <w:pPr>
              <w:jc w:val="left"/>
              <w:rPr>
                <w:sz w:val="20"/>
              </w:rPr>
            </w:pPr>
            <w:bookmarkStart w:id="2" w:name="_GoBack"/>
          </w:p>
          <w:bookmarkEnd w:id="2"/>
          <w:p w:rsidR="0046231C" w:rsidRDefault="0046231C" w:rsidP="0046231C">
            <w:pPr>
              <w:numPr>
                <w:ilvl w:val="0"/>
                <w:numId w:val="17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Understand the use</w:t>
            </w:r>
            <w:r w:rsidRPr="00AF696A">
              <w:rPr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 w:rsidRPr="00AF696A">
              <w:rPr>
                <w:sz w:val="20"/>
              </w:rPr>
              <w:t xml:space="preserve"> effective </w:t>
            </w:r>
            <w:r>
              <w:rPr>
                <w:sz w:val="20"/>
              </w:rPr>
              <w:t xml:space="preserve"> </w:t>
            </w:r>
            <w:r w:rsidRPr="00AF696A">
              <w:rPr>
                <w:sz w:val="20"/>
              </w:rPr>
              <w:t>consulting</w:t>
            </w:r>
            <w:r>
              <w:rPr>
                <w:sz w:val="20"/>
              </w:rPr>
              <w:t xml:space="preserve"> techniques</w:t>
            </w:r>
            <w:r w:rsidRPr="00AF696A">
              <w:rPr>
                <w:sz w:val="20"/>
              </w:rPr>
              <w:t xml:space="preserve"> </w:t>
            </w:r>
          </w:p>
          <w:p w:rsidR="0046231C" w:rsidRPr="00AF696A" w:rsidRDefault="0046231C" w:rsidP="0046231C">
            <w:pPr>
              <w:jc w:val="left"/>
              <w:rPr>
                <w:sz w:val="20"/>
              </w:rPr>
            </w:pPr>
          </w:p>
          <w:p w:rsidR="0046231C" w:rsidRPr="00F10D4C" w:rsidRDefault="0046231C" w:rsidP="0046231C">
            <w:pPr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46231C" w:rsidRPr="00F10D4C" w:rsidRDefault="0046231C" w:rsidP="0046231C">
            <w:pPr>
              <w:jc w:val="left"/>
              <w:rPr>
                <w:sz w:val="20"/>
              </w:rPr>
            </w:pPr>
          </w:p>
          <w:p w:rsidR="0046231C" w:rsidRPr="00F10D4C" w:rsidRDefault="0046231C" w:rsidP="0046231C">
            <w:pPr>
              <w:jc w:val="left"/>
              <w:rPr>
                <w:sz w:val="20"/>
              </w:rPr>
            </w:pPr>
            <w:r w:rsidRPr="00F10D4C">
              <w:rPr>
                <w:sz w:val="20"/>
              </w:rPr>
              <w:t>2.1</w:t>
            </w:r>
          </w:p>
          <w:p w:rsidR="0046231C" w:rsidRDefault="0046231C" w:rsidP="0046231C">
            <w:pPr>
              <w:jc w:val="left"/>
              <w:rPr>
                <w:sz w:val="20"/>
              </w:rPr>
            </w:pPr>
          </w:p>
          <w:p w:rsidR="0046231C" w:rsidRPr="00F10D4C" w:rsidRDefault="0046231C" w:rsidP="0046231C">
            <w:pPr>
              <w:jc w:val="left"/>
              <w:rPr>
                <w:sz w:val="20"/>
              </w:rPr>
            </w:pPr>
          </w:p>
          <w:p w:rsidR="0046231C" w:rsidRDefault="0046231C" w:rsidP="0046231C">
            <w:pPr>
              <w:jc w:val="left"/>
              <w:rPr>
                <w:sz w:val="20"/>
              </w:rPr>
            </w:pPr>
            <w:r w:rsidRPr="00F10D4C">
              <w:rPr>
                <w:sz w:val="20"/>
              </w:rPr>
              <w:t>2.2</w:t>
            </w:r>
          </w:p>
          <w:p w:rsidR="0046231C" w:rsidRDefault="0046231C" w:rsidP="0046231C">
            <w:pPr>
              <w:jc w:val="left"/>
              <w:rPr>
                <w:sz w:val="20"/>
              </w:rPr>
            </w:pPr>
          </w:p>
          <w:p w:rsidR="0046231C" w:rsidRDefault="0046231C" w:rsidP="0046231C">
            <w:pPr>
              <w:jc w:val="left"/>
              <w:rPr>
                <w:sz w:val="20"/>
              </w:rPr>
            </w:pPr>
          </w:p>
          <w:p w:rsidR="0046231C" w:rsidRPr="00F10D4C" w:rsidRDefault="0046231C" w:rsidP="0046231C">
            <w:pPr>
              <w:jc w:val="left"/>
              <w:rPr>
                <w:sz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46231C" w:rsidRPr="00F10D4C" w:rsidRDefault="0046231C" w:rsidP="0046231C">
            <w:pPr>
              <w:jc w:val="left"/>
              <w:rPr>
                <w:sz w:val="20"/>
              </w:rPr>
            </w:pPr>
          </w:p>
          <w:p w:rsidR="0046231C" w:rsidRPr="00F10D4C" w:rsidRDefault="0046231C" w:rsidP="0046231C">
            <w:pPr>
              <w:jc w:val="left"/>
              <w:rPr>
                <w:sz w:val="20"/>
              </w:rPr>
            </w:pPr>
            <w:r>
              <w:rPr>
                <w:sz w:val="20"/>
              </w:rPr>
              <w:t>Describe appropriate</w:t>
            </w:r>
            <w:r w:rsidRPr="00F10D4C">
              <w:rPr>
                <w:sz w:val="20"/>
              </w:rPr>
              <w:t xml:space="preserve"> mode</w:t>
            </w:r>
            <w:r>
              <w:rPr>
                <w:sz w:val="20"/>
              </w:rPr>
              <w:t>s</w:t>
            </w:r>
            <w:r w:rsidRPr="00F10D4C">
              <w:rPr>
                <w:sz w:val="20"/>
              </w:rPr>
              <w:t xml:space="preserve"> of consult</w:t>
            </w:r>
            <w:r>
              <w:rPr>
                <w:sz w:val="20"/>
              </w:rPr>
              <w:t>ation</w:t>
            </w:r>
            <w:r w:rsidRPr="00F10D4C">
              <w:rPr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 w:rsidRPr="00F10D4C">
              <w:rPr>
                <w:sz w:val="20"/>
              </w:rPr>
              <w:t xml:space="preserve"> each stage of the </w:t>
            </w:r>
            <w:r>
              <w:rPr>
                <w:sz w:val="20"/>
              </w:rPr>
              <w:t xml:space="preserve">client </w:t>
            </w:r>
            <w:r w:rsidRPr="00F10D4C">
              <w:rPr>
                <w:sz w:val="20"/>
              </w:rPr>
              <w:t>relationship</w:t>
            </w:r>
            <w:r>
              <w:rPr>
                <w:sz w:val="20"/>
              </w:rPr>
              <w:t xml:space="preserve">  </w:t>
            </w:r>
          </w:p>
          <w:p w:rsidR="0046231C" w:rsidRDefault="0046231C" w:rsidP="0046231C">
            <w:pPr>
              <w:jc w:val="left"/>
              <w:rPr>
                <w:sz w:val="20"/>
              </w:rPr>
            </w:pPr>
            <w:r>
              <w:rPr>
                <w:sz w:val="20"/>
              </w:rPr>
              <w:t>Describe how to d</w:t>
            </w:r>
            <w:r w:rsidRPr="00F10D4C">
              <w:rPr>
                <w:sz w:val="20"/>
              </w:rPr>
              <w:t xml:space="preserve">irect clients to </w:t>
            </w:r>
            <w:r>
              <w:rPr>
                <w:sz w:val="20"/>
              </w:rPr>
              <w:t xml:space="preserve">more advantageous </w:t>
            </w:r>
            <w:r w:rsidRPr="00F10D4C">
              <w:rPr>
                <w:sz w:val="20"/>
              </w:rPr>
              <w:t>services</w:t>
            </w:r>
            <w:r>
              <w:rPr>
                <w:sz w:val="20"/>
              </w:rPr>
              <w:t xml:space="preserve"> sensitively and confidentially</w:t>
            </w:r>
            <w:r w:rsidRPr="00F10D4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:rsidR="0046231C" w:rsidRPr="00F10D4C" w:rsidRDefault="0046231C" w:rsidP="0046231C">
            <w:pPr>
              <w:jc w:val="left"/>
              <w:rPr>
                <w:sz w:val="20"/>
              </w:rPr>
            </w:pPr>
          </w:p>
        </w:tc>
      </w:tr>
      <w:tr w:rsidR="0046231C" w:rsidRPr="003F3E8E">
        <w:tc>
          <w:tcPr>
            <w:tcW w:w="4068" w:type="dxa"/>
            <w:gridSpan w:val="3"/>
          </w:tcPr>
          <w:p w:rsidR="0046231C" w:rsidRPr="00F10D4C" w:rsidRDefault="0046231C" w:rsidP="0046231C">
            <w:pPr>
              <w:jc w:val="left"/>
              <w:rPr>
                <w:sz w:val="20"/>
              </w:rPr>
            </w:pPr>
          </w:p>
          <w:p w:rsidR="0046231C" w:rsidRDefault="0046231C" w:rsidP="0046231C">
            <w:pPr>
              <w:numPr>
                <w:ilvl w:val="0"/>
                <w:numId w:val="17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Un</w:t>
            </w:r>
            <w:r w:rsidRPr="00AF696A">
              <w:rPr>
                <w:sz w:val="20"/>
              </w:rPr>
              <w:t>derstand</w:t>
            </w:r>
            <w:r>
              <w:rPr>
                <w:sz w:val="20"/>
              </w:rPr>
              <w:t xml:space="preserve"> clients’</w:t>
            </w:r>
            <w:r w:rsidRPr="00AF696A">
              <w:rPr>
                <w:sz w:val="20"/>
              </w:rPr>
              <w:t xml:space="preserve"> roles, responsibilities, processes and procedures</w:t>
            </w:r>
            <w:r>
              <w:rPr>
                <w:sz w:val="20"/>
              </w:rPr>
              <w:t xml:space="preserve">  </w:t>
            </w:r>
          </w:p>
          <w:p w:rsidR="0046231C" w:rsidRPr="00AF696A" w:rsidRDefault="0046231C" w:rsidP="0046231C">
            <w:pPr>
              <w:jc w:val="left"/>
              <w:rPr>
                <w:sz w:val="20"/>
              </w:rPr>
            </w:pPr>
          </w:p>
          <w:p w:rsidR="0046231C" w:rsidRPr="00F10D4C" w:rsidRDefault="0046231C" w:rsidP="0046231C">
            <w:pPr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46231C" w:rsidRPr="00F10D4C" w:rsidRDefault="0046231C" w:rsidP="0046231C">
            <w:pPr>
              <w:jc w:val="left"/>
              <w:rPr>
                <w:sz w:val="20"/>
              </w:rPr>
            </w:pPr>
          </w:p>
          <w:p w:rsidR="0046231C" w:rsidRPr="00F10D4C" w:rsidRDefault="0046231C" w:rsidP="0046231C">
            <w:pPr>
              <w:jc w:val="left"/>
              <w:rPr>
                <w:sz w:val="20"/>
              </w:rPr>
            </w:pPr>
            <w:r w:rsidRPr="00F10D4C">
              <w:rPr>
                <w:sz w:val="20"/>
              </w:rPr>
              <w:t>3.1</w:t>
            </w:r>
          </w:p>
          <w:p w:rsidR="0046231C" w:rsidRDefault="0046231C" w:rsidP="0046231C">
            <w:pPr>
              <w:jc w:val="left"/>
              <w:rPr>
                <w:sz w:val="20"/>
              </w:rPr>
            </w:pPr>
          </w:p>
          <w:p w:rsidR="0046231C" w:rsidRDefault="0046231C" w:rsidP="0046231C">
            <w:pPr>
              <w:jc w:val="left"/>
              <w:rPr>
                <w:sz w:val="20"/>
              </w:rPr>
            </w:pPr>
          </w:p>
          <w:p w:rsidR="0046231C" w:rsidRPr="00F10D4C" w:rsidRDefault="0046231C" w:rsidP="0046231C">
            <w:pPr>
              <w:jc w:val="left"/>
              <w:rPr>
                <w:sz w:val="20"/>
              </w:rPr>
            </w:pPr>
          </w:p>
          <w:p w:rsidR="0046231C" w:rsidRPr="00F10D4C" w:rsidRDefault="0046231C" w:rsidP="0046231C">
            <w:pPr>
              <w:jc w:val="left"/>
              <w:rPr>
                <w:sz w:val="20"/>
              </w:rPr>
            </w:pPr>
            <w:r w:rsidRPr="00F10D4C">
              <w:rPr>
                <w:sz w:val="20"/>
              </w:rPr>
              <w:t>3.2</w:t>
            </w:r>
          </w:p>
          <w:p w:rsidR="0046231C" w:rsidRPr="00F10D4C" w:rsidRDefault="0046231C" w:rsidP="0046231C">
            <w:pPr>
              <w:jc w:val="left"/>
              <w:rPr>
                <w:sz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46231C" w:rsidRPr="00F10D4C" w:rsidRDefault="0046231C" w:rsidP="0046231C">
            <w:pPr>
              <w:jc w:val="left"/>
              <w:rPr>
                <w:sz w:val="20"/>
              </w:rPr>
            </w:pPr>
          </w:p>
          <w:p w:rsidR="0046231C" w:rsidRPr="00F10D4C" w:rsidRDefault="0046231C" w:rsidP="0046231C">
            <w:pPr>
              <w:jc w:val="left"/>
              <w:rPr>
                <w:sz w:val="20"/>
              </w:rPr>
            </w:pPr>
            <w:r>
              <w:rPr>
                <w:sz w:val="20"/>
              </w:rPr>
              <w:t>Explain</w:t>
            </w:r>
            <w:r w:rsidRPr="00F10D4C">
              <w:rPr>
                <w:sz w:val="20"/>
              </w:rPr>
              <w:t xml:space="preserve"> the </w:t>
            </w:r>
            <w:r>
              <w:rPr>
                <w:sz w:val="20"/>
              </w:rPr>
              <w:t xml:space="preserve">client’s </w:t>
            </w:r>
            <w:r w:rsidRPr="00F10D4C">
              <w:rPr>
                <w:sz w:val="20"/>
              </w:rPr>
              <w:t xml:space="preserve">roles and responsibilities </w:t>
            </w:r>
            <w:r>
              <w:rPr>
                <w:sz w:val="20"/>
              </w:rPr>
              <w:t>in</w:t>
            </w:r>
            <w:r w:rsidRPr="00F10D4C">
              <w:rPr>
                <w:sz w:val="20"/>
              </w:rPr>
              <w:t xml:space="preserve"> the support process </w:t>
            </w:r>
            <w:r>
              <w:rPr>
                <w:sz w:val="20"/>
              </w:rPr>
              <w:t>within</w:t>
            </w:r>
            <w:r w:rsidRPr="00F10D4C">
              <w:rPr>
                <w:sz w:val="20"/>
              </w:rPr>
              <w:t xml:space="preserve"> the limits of contractual obligations</w:t>
            </w:r>
          </w:p>
          <w:p w:rsidR="0046231C" w:rsidRDefault="0046231C" w:rsidP="0046231C">
            <w:pPr>
              <w:jc w:val="left"/>
              <w:rPr>
                <w:sz w:val="20"/>
              </w:rPr>
            </w:pPr>
            <w:r>
              <w:rPr>
                <w:sz w:val="20"/>
              </w:rPr>
              <w:t>Describe</w:t>
            </w:r>
            <w:r w:rsidRPr="00F10D4C">
              <w:rPr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 w:rsidRPr="00F10D4C">
              <w:rPr>
                <w:sz w:val="20"/>
              </w:rPr>
              <w:t xml:space="preserve"> organisation</w:t>
            </w:r>
            <w:r>
              <w:rPr>
                <w:sz w:val="20"/>
              </w:rPr>
              <w:t>’</w:t>
            </w:r>
            <w:r w:rsidRPr="00F10D4C">
              <w:rPr>
                <w:sz w:val="20"/>
              </w:rPr>
              <w:t>s processes and procedures when delivering</w:t>
            </w:r>
            <w:r>
              <w:rPr>
                <w:sz w:val="20"/>
              </w:rPr>
              <w:t xml:space="preserve"> enterprise</w:t>
            </w:r>
            <w:r w:rsidRPr="00F10D4C">
              <w:rPr>
                <w:sz w:val="20"/>
              </w:rPr>
              <w:t xml:space="preserve"> support</w:t>
            </w:r>
            <w:r>
              <w:rPr>
                <w:sz w:val="20"/>
              </w:rPr>
              <w:t xml:space="preserve"> </w:t>
            </w:r>
          </w:p>
          <w:p w:rsidR="0046231C" w:rsidRPr="00F10D4C" w:rsidRDefault="0046231C" w:rsidP="0046231C">
            <w:pPr>
              <w:jc w:val="left"/>
              <w:rPr>
                <w:sz w:val="20"/>
              </w:rPr>
            </w:pPr>
          </w:p>
        </w:tc>
      </w:tr>
      <w:tr w:rsidR="0046231C" w:rsidRPr="003F3E8E">
        <w:tc>
          <w:tcPr>
            <w:tcW w:w="4068" w:type="dxa"/>
            <w:gridSpan w:val="3"/>
          </w:tcPr>
          <w:p w:rsidR="0046231C" w:rsidRPr="00F10D4C" w:rsidRDefault="0046231C" w:rsidP="0046231C">
            <w:pPr>
              <w:jc w:val="left"/>
              <w:rPr>
                <w:sz w:val="20"/>
              </w:rPr>
            </w:pPr>
          </w:p>
          <w:p w:rsidR="0046231C" w:rsidRDefault="0046231C" w:rsidP="0046231C">
            <w:pPr>
              <w:numPr>
                <w:ilvl w:val="0"/>
                <w:numId w:val="17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Understand</w:t>
            </w:r>
            <w:r w:rsidRPr="00AF696A">
              <w:rPr>
                <w:sz w:val="20"/>
              </w:rPr>
              <w:t xml:space="preserve"> clients </w:t>
            </w:r>
            <w:r>
              <w:rPr>
                <w:sz w:val="20"/>
              </w:rPr>
              <w:t>needs for</w:t>
            </w:r>
            <w:r w:rsidRPr="00AF696A">
              <w:rPr>
                <w:sz w:val="20"/>
              </w:rPr>
              <w:t xml:space="preserve"> develop</w:t>
            </w:r>
            <w:r>
              <w:rPr>
                <w:sz w:val="20"/>
              </w:rPr>
              <w:t>ing</w:t>
            </w:r>
            <w:r w:rsidRPr="00AF696A">
              <w:rPr>
                <w:sz w:val="20"/>
              </w:rPr>
              <w:t xml:space="preserve"> confidence, knowledge and skills</w:t>
            </w:r>
            <w:r>
              <w:rPr>
                <w:sz w:val="20"/>
              </w:rPr>
              <w:t xml:space="preserve">  </w:t>
            </w:r>
          </w:p>
          <w:p w:rsidR="0046231C" w:rsidRPr="00AF696A" w:rsidRDefault="0046231C" w:rsidP="0046231C">
            <w:pPr>
              <w:jc w:val="left"/>
              <w:rPr>
                <w:sz w:val="20"/>
              </w:rPr>
            </w:pPr>
          </w:p>
          <w:p w:rsidR="0046231C" w:rsidRPr="00F10D4C" w:rsidRDefault="0046231C" w:rsidP="0046231C">
            <w:pPr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46231C" w:rsidRPr="00F10D4C" w:rsidRDefault="0046231C" w:rsidP="0046231C">
            <w:pPr>
              <w:jc w:val="left"/>
              <w:rPr>
                <w:sz w:val="20"/>
              </w:rPr>
            </w:pPr>
          </w:p>
          <w:p w:rsidR="0046231C" w:rsidRPr="00F10D4C" w:rsidRDefault="0046231C" w:rsidP="0046231C">
            <w:pPr>
              <w:jc w:val="left"/>
              <w:rPr>
                <w:sz w:val="20"/>
              </w:rPr>
            </w:pPr>
            <w:r w:rsidRPr="00F10D4C">
              <w:rPr>
                <w:sz w:val="20"/>
              </w:rPr>
              <w:t>4.1</w:t>
            </w:r>
          </w:p>
          <w:p w:rsidR="0046231C" w:rsidRDefault="0046231C" w:rsidP="0046231C">
            <w:pPr>
              <w:jc w:val="left"/>
              <w:rPr>
                <w:sz w:val="20"/>
              </w:rPr>
            </w:pPr>
          </w:p>
          <w:p w:rsidR="0046231C" w:rsidRPr="00F10D4C" w:rsidRDefault="0046231C" w:rsidP="0046231C">
            <w:pPr>
              <w:jc w:val="left"/>
              <w:rPr>
                <w:sz w:val="20"/>
              </w:rPr>
            </w:pPr>
          </w:p>
          <w:p w:rsidR="0046231C" w:rsidRPr="00F10D4C" w:rsidRDefault="0046231C" w:rsidP="0046231C">
            <w:pPr>
              <w:jc w:val="left"/>
              <w:rPr>
                <w:sz w:val="20"/>
              </w:rPr>
            </w:pPr>
            <w:r w:rsidRPr="00F10D4C">
              <w:rPr>
                <w:sz w:val="20"/>
              </w:rPr>
              <w:t>4.2</w:t>
            </w:r>
          </w:p>
          <w:p w:rsidR="0046231C" w:rsidRPr="00F10D4C" w:rsidRDefault="0046231C" w:rsidP="0046231C">
            <w:pPr>
              <w:jc w:val="left"/>
              <w:rPr>
                <w:sz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46231C" w:rsidRPr="00F10D4C" w:rsidRDefault="0046231C" w:rsidP="0046231C">
            <w:pPr>
              <w:jc w:val="left"/>
              <w:rPr>
                <w:sz w:val="20"/>
              </w:rPr>
            </w:pPr>
          </w:p>
          <w:p w:rsidR="0046231C" w:rsidRPr="00F10D4C" w:rsidRDefault="0046231C" w:rsidP="0046231C">
            <w:pPr>
              <w:jc w:val="left"/>
              <w:rPr>
                <w:sz w:val="20"/>
              </w:rPr>
            </w:pPr>
            <w:r>
              <w:rPr>
                <w:sz w:val="20"/>
              </w:rPr>
              <w:t>Explain how to w</w:t>
            </w:r>
            <w:r w:rsidRPr="00F10D4C">
              <w:rPr>
                <w:sz w:val="20"/>
              </w:rPr>
              <w:t>ork with clients to develop the</w:t>
            </w:r>
            <w:r>
              <w:rPr>
                <w:sz w:val="20"/>
              </w:rPr>
              <w:t xml:space="preserve"> clients’</w:t>
            </w:r>
            <w:r w:rsidRPr="00F10D4C">
              <w:rPr>
                <w:sz w:val="20"/>
              </w:rPr>
              <w:t xml:space="preserve"> skills and knowledge </w:t>
            </w:r>
          </w:p>
          <w:p w:rsidR="0046231C" w:rsidRDefault="0046231C" w:rsidP="0046231C">
            <w:pPr>
              <w:jc w:val="left"/>
              <w:rPr>
                <w:sz w:val="20"/>
              </w:rPr>
            </w:pPr>
            <w:r>
              <w:rPr>
                <w:sz w:val="20"/>
              </w:rPr>
              <w:t>Describe how to w</w:t>
            </w:r>
            <w:r w:rsidRPr="00F10D4C">
              <w:rPr>
                <w:sz w:val="20"/>
              </w:rPr>
              <w:t xml:space="preserve">ork with clients </w:t>
            </w:r>
            <w:r>
              <w:rPr>
                <w:sz w:val="20"/>
              </w:rPr>
              <w:t>to</w:t>
            </w:r>
            <w:r w:rsidRPr="00F10D4C">
              <w:rPr>
                <w:sz w:val="20"/>
              </w:rPr>
              <w:t xml:space="preserve"> improve their confidence </w:t>
            </w:r>
            <w:r>
              <w:rPr>
                <w:sz w:val="20"/>
              </w:rPr>
              <w:t xml:space="preserve">in managing an enterprise  </w:t>
            </w:r>
          </w:p>
          <w:p w:rsidR="0046231C" w:rsidRPr="00F10D4C" w:rsidRDefault="0046231C" w:rsidP="0046231C">
            <w:pPr>
              <w:jc w:val="left"/>
              <w:rPr>
                <w:sz w:val="20"/>
              </w:rPr>
            </w:pPr>
          </w:p>
        </w:tc>
      </w:tr>
      <w:tr w:rsidR="0046231C" w:rsidRPr="003F3E8E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46231C" w:rsidRPr="003F3E8E" w:rsidRDefault="0046231C" w:rsidP="0046231C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46231C" w:rsidRPr="003F3E8E" w:rsidRDefault="0046231C" w:rsidP="0046231C">
            <w:pPr>
              <w:pStyle w:val="TableText"/>
              <w:jc w:val="both"/>
            </w:pPr>
          </w:p>
        </w:tc>
      </w:tr>
      <w:tr w:rsidR="0046231C" w:rsidRPr="003F3E8E">
        <w:tc>
          <w:tcPr>
            <w:tcW w:w="4068" w:type="dxa"/>
            <w:gridSpan w:val="3"/>
          </w:tcPr>
          <w:p w:rsidR="0046231C" w:rsidRPr="003F3E8E" w:rsidRDefault="0046231C" w:rsidP="0046231C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4312" w:type="dxa"/>
            <w:gridSpan w:val="2"/>
          </w:tcPr>
          <w:p w:rsidR="0046231C" w:rsidRPr="00715EF6" w:rsidRDefault="0046231C" w:rsidP="0046231C">
            <w:pPr>
              <w:pStyle w:val="TableText"/>
            </w:pPr>
            <w:r w:rsidRPr="00AF696A">
              <w:t xml:space="preserve">To </w:t>
            </w:r>
            <w:r>
              <w:t>provide</w:t>
            </w:r>
            <w:r w:rsidRPr="00AF696A">
              <w:t xml:space="preserve"> </w:t>
            </w:r>
            <w:r>
              <w:t>enterprise professionals and advisors</w:t>
            </w:r>
            <w:r w:rsidRPr="00AF696A">
              <w:t xml:space="preserve"> with skills to build effective </w:t>
            </w:r>
            <w:r>
              <w:t xml:space="preserve">client </w:t>
            </w:r>
            <w:r w:rsidRPr="00AF696A">
              <w:t>support relationships</w:t>
            </w:r>
            <w:r>
              <w:t>.</w:t>
            </w:r>
            <w:r w:rsidRPr="00AF696A">
              <w:t xml:space="preserve"> </w:t>
            </w:r>
          </w:p>
        </w:tc>
      </w:tr>
      <w:tr w:rsidR="0046231C" w:rsidRPr="003F3E8E">
        <w:trPr>
          <w:cantSplit/>
        </w:trPr>
        <w:tc>
          <w:tcPr>
            <w:tcW w:w="4068" w:type="dxa"/>
            <w:gridSpan w:val="3"/>
          </w:tcPr>
          <w:p w:rsidR="0046231C" w:rsidRPr="003F3E8E" w:rsidRDefault="0046231C" w:rsidP="0046231C">
            <w:pPr>
              <w:pStyle w:val="TableText"/>
              <w:spacing w:after="130"/>
            </w:pPr>
            <w:r w:rsidRPr="003F3E8E">
              <w:lastRenderedPageBreak/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:rsidR="0046231C" w:rsidRDefault="0046231C" w:rsidP="0046231C">
            <w:pPr>
              <w:pStyle w:val="TableText"/>
            </w:pPr>
            <w:r>
              <w:t>Links to SFEDI 2009 NOS: Common Core Business Support and Social Enterprise Support Standards 1 and 4</w:t>
            </w:r>
          </w:p>
          <w:p w:rsidR="0046231C" w:rsidRPr="00F10D4C" w:rsidRDefault="0046231C" w:rsidP="0046231C">
            <w:pPr>
              <w:pStyle w:val="TableText"/>
              <w:rPr>
                <w:bCs/>
              </w:rPr>
            </w:pPr>
          </w:p>
        </w:tc>
      </w:tr>
      <w:tr w:rsidR="0046231C" w:rsidRPr="003F3E8E">
        <w:tc>
          <w:tcPr>
            <w:tcW w:w="4068" w:type="dxa"/>
            <w:gridSpan w:val="3"/>
          </w:tcPr>
          <w:p w:rsidR="0046231C" w:rsidRPr="003F3E8E" w:rsidRDefault="0046231C" w:rsidP="0046231C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:rsidR="0046231C" w:rsidRDefault="0046231C" w:rsidP="0046231C">
            <w:pPr>
              <w:pStyle w:val="TableText"/>
              <w:jc w:val="both"/>
            </w:pPr>
          </w:p>
        </w:tc>
      </w:tr>
      <w:tr w:rsidR="0046231C" w:rsidRPr="003F3E8E">
        <w:tc>
          <w:tcPr>
            <w:tcW w:w="4068" w:type="dxa"/>
            <w:gridSpan w:val="3"/>
          </w:tcPr>
          <w:p w:rsidR="0046231C" w:rsidRPr="003F3E8E" w:rsidRDefault="0046231C" w:rsidP="0046231C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:rsidR="0046231C" w:rsidRDefault="0046231C" w:rsidP="0046231C">
            <w:pPr>
              <w:pStyle w:val="TableText"/>
            </w:pPr>
            <w:r>
              <w:t>Council for Administration (CfA)</w:t>
            </w:r>
          </w:p>
        </w:tc>
      </w:tr>
      <w:tr w:rsidR="0046231C" w:rsidRPr="003F3E8E">
        <w:tc>
          <w:tcPr>
            <w:tcW w:w="4068" w:type="dxa"/>
            <w:gridSpan w:val="3"/>
          </w:tcPr>
          <w:p w:rsidR="0046231C" w:rsidRPr="003F3E8E" w:rsidRDefault="0046231C" w:rsidP="0046231C">
            <w:pPr>
              <w:pStyle w:val="TableText"/>
              <w:spacing w:after="130"/>
            </w:pPr>
            <w:r w:rsidRPr="003F3E8E">
              <w:t>Equivalencies agreed for the unit (if required)</w:t>
            </w:r>
          </w:p>
        </w:tc>
        <w:tc>
          <w:tcPr>
            <w:tcW w:w="4312" w:type="dxa"/>
            <w:gridSpan w:val="2"/>
          </w:tcPr>
          <w:p w:rsidR="0046231C" w:rsidRDefault="0046231C" w:rsidP="0046231C">
            <w:pPr>
              <w:pStyle w:val="TableText"/>
            </w:pPr>
            <w:r>
              <w:t>E5.07</w:t>
            </w:r>
            <w:r w:rsidR="004370BA">
              <w:t xml:space="preserve"> -</w:t>
            </w:r>
            <w:r w:rsidR="004370BA">
              <w:rPr>
                <w:b/>
              </w:rPr>
              <w:t xml:space="preserve"> </w:t>
            </w:r>
            <w:r w:rsidR="004370BA" w:rsidRPr="004370BA">
              <w:t>Building business support relationships</w:t>
            </w:r>
          </w:p>
        </w:tc>
      </w:tr>
      <w:tr w:rsidR="0046231C" w:rsidRPr="003F3E8E">
        <w:tc>
          <w:tcPr>
            <w:tcW w:w="4068" w:type="dxa"/>
            <w:gridSpan w:val="3"/>
          </w:tcPr>
          <w:p w:rsidR="0046231C" w:rsidRPr="003F3E8E" w:rsidRDefault="0046231C" w:rsidP="0046231C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:rsidR="0046231C" w:rsidRDefault="0046231C" w:rsidP="0046231C">
            <w:pPr>
              <w:pStyle w:val="TableText"/>
              <w:jc w:val="both"/>
            </w:pPr>
            <w:r>
              <w:t>15.3- Business Management</w:t>
            </w:r>
          </w:p>
        </w:tc>
      </w:tr>
      <w:tr w:rsidR="0046231C" w:rsidRPr="003F3E8E">
        <w:tc>
          <w:tcPr>
            <w:tcW w:w="8380" w:type="dxa"/>
            <w:gridSpan w:val="5"/>
            <w:shd w:val="clear" w:color="auto" w:fill="99CCFF"/>
          </w:tcPr>
          <w:p w:rsidR="0046231C" w:rsidRPr="003F3E8E" w:rsidRDefault="0046231C" w:rsidP="0046231C">
            <w:pPr>
              <w:pStyle w:val="TableText"/>
              <w:jc w:val="both"/>
            </w:pPr>
            <w:r w:rsidRPr="003F3E8E">
              <w:rPr>
                <w:b/>
                <w:bCs/>
              </w:rPr>
              <w:t>Additional Guidance about the Unit</w:t>
            </w:r>
          </w:p>
        </w:tc>
      </w:tr>
      <w:tr w:rsidR="0046231C" w:rsidRPr="003F3E8E">
        <w:trPr>
          <w:trHeight w:val="445"/>
        </w:trPr>
        <w:tc>
          <w:tcPr>
            <w:tcW w:w="8380" w:type="dxa"/>
            <w:gridSpan w:val="5"/>
          </w:tcPr>
          <w:p w:rsidR="0046231C" w:rsidRPr="003F3E8E" w:rsidRDefault="0046231C" w:rsidP="0046231C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>Indicative Content:</w:t>
            </w:r>
          </w:p>
        </w:tc>
      </w:tr>
      <w:tr w:rsidR="0046231C" w:rsidRPr="003F3E8E">
        <w:tc>
          <w:tcPr>
            <w:tcW w:w="392" w:type="dxa"/>
          </w:tcPr>
          <w:p w:rsidR="0046231C" w:rsidRPr="003F3E8E" w:rsidRDefault="0046231C" w:rsidP="0046231C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7988" w:type="dxa"/>
            <w:gridSpan w:val="4"/>
          </w:tcPr>
          <w:p w:rsidR="0046231C" w:rsidRDefault="0046231C" w:rsidP="0046231C">
            <w:pPr>
              <w:tabs>
                <w:tab w:val="left" w:pos="353"/>
              </w:tabs>
              <w:ind w:left="70"/>
              <w:rPr>
                <w:sz w:val="20"/>
              </w:rPr>
            </w:pPr>
          </w:p>
          <w:p w:rsidR="0046231C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Effective interpersonal and communication skills, including, when and where appropriate:</w:t>
            </w:r>
          </w:p>
          <w:p w:rsidR="0046231C" w:rsidRPr="009F6A22" w:rsidRDefault="0046231C" w:rsidP="0046231C">
            <w:pPr>
              <w:pStyle w:val="Indicativecontent"/>
              <w:numPr>
                <w:ilvl w:val="0"/>
                <w:numId w:val="18"/>
              </w:numPr>
              <w:rPr>
                <w:rFonts w:cs="Arial"/>
              </w:rPr>
            </w:pPr>
            <w:r w:rsidRPr="009F6A22">
              <w:rPr>
                <w:rFonts w:cs="Arial"/>
              </w:rPr>
              <w:t>listening fully and attentively;</w:t>
            </w:r>
          </w:p>
          <w:p w:rsidR="0046231C" w:rsidRPr="009F6A22" w:rsidRDefault="0046231C" w:rsidP="0046231C">
            <w:pPr>
              <w:pStyle w:val="Indicativecontent"/>
              <w:numPr>
                <w:ilvl w:val="0"/>
                <w:numId w:val="18"/>
              </w:numPr>
              <w:rPr>
                <w:rFonts w:cs="Arial"/>
              </w:rPr>
            </w:pPr>
            <w:r w:rsidRPr="009F6A22">
              <w:rPr>
                <w:rFonts w:cs="Arial"/>
              </w:rPr>
              <w:t>questioning;</w:t>
            </w:r>
          </w:p>
          <w:p w:rsidR="0046231C" w:rsidRPr="009F6A22" w:rsidRDefault="0046231C" w:rsidP="0046231C">
            <w:pPr>
              <w:pStyle w:val="Indicativecontent"/>
              <w:numPr>
                <w:ilvl w:val="0"/>
                <w:numId w:val="18"/>
              </w:numPr>
              <w:rPr>
                <w:rFonts w:cs="Arial"/>
              </w:rPr>
            </w:pPr>
            <w:r w:rsidRPr="009F6A22">
              <w:rPr>
                <w:rFonts w:cs="Arial"/>
              </w:rPr>
              <w:t>checking accuracy;</w:t>
            </w:r>
          </w:p>
          <w:p w:rsidR="0046231C" w:rsidRPr="009F6A22" w:rsidRDefault="0046231C" w:rsidP="0046231C">
            <w:pPr>
              <w:pStyle w:val="Indicativecontent"/>
              <w:numPr>
                <w:ilvl w:val="0"/>
                <w:numId w:val="18"/>
              </w:numPr>
              <w:rPr>
                <w:rFonts w:cs="Arial"/>
              </w:rPr>
            </w:pPr>
            <w:r w:rsidRPr="009F6A22">
              <w:rPr>
                <w:rFonts w:cs="Arial"/>
              </w:rPr>
              <w:t>summarising;</w:t>
            </w:r>
          </w:p>
          <w:p w:rsidR="0046231C" w:rsidRPr="009F6A22" w:rsidRDefault="0046231C" w:rsidP="0046231C">
            <w:pPr>
              <w:pStyle w:val="Indicativecontent"/>
              <w:numPr>
                <w:ilvl w:val="0"/>
                <w:numId w:val="18"/>
              </w:numPr>
              <w:rPr>
                <w:rFonts w:cs="Arial"/>
              </w:rPr>
            </w:pPr>
            <w:r w:rsidRPr="009F6A22">
              <w:rPr>
                <w:rFonts w:cs="Arial"/>
              </w:rPr>
              <w:t>reflecting back;</w:t>
            </w:r>
          </w:p>
          <w:p w:rsidR="0046231C" w:rsidRPr="009F6A22" w:rsidRDefault="0046231C" w:rsidP="0046231C">
            <w:pPr>
              <w:pStyle w:val="Indicativecontent"/>
              <w:numPr>
                <w:ilvl w:val="0"/>
                <w:numId w:val="18"/>
              </w:numPr>
              <w:rPr>
                <w:rFonts w:cs="Arial"/>
              </w:rPr>
            </w:pPr>
            <w:r w:rsidRPr="009F6A22">
              <w:rPr>
                <w:rFonts w:cs="Arial"/>
              </w:rPr>
              <w:t>challenging;</w:t>
            </w:r>
          </w:p>
          <w:p w:rsidR="0046231C" w:rsidRPr="009F6A22" w:rsidRDefault="0046231C" w:rsidP="0046231C">
            <w:pPr>
              <w:pStyle w:val="Indicativecontent"/>
              <w:numPr>
                <w:ilvl w:val="0"/>
                <w:numId w:val="18"/>
              </w:numPr>
              <w:rPr>
                <w:rFonts w:cs="Arial"/>
              </w:rPr>
            </w:pPr>
            <w:r w:rsidRPr="009F6A22">
              <w:rPr>
                <w:rFonts w:cs="Arial"/>
              </w:rPr>
              <w:t>respecting and acknowledging issues;</w:t>
            </w:r>
          </w:p>
          <w:p w:rsidR="0046231C" w:rsidRPr="009F6A22" w:rsidRDefault="0046231C" w:rsidP="0046231C">
            <w:pPr>
              <w:pStyle w:val="Indicativecontent"/>
              <w:numPr>
                <w:ilvl w:val="0"/>
                <w:numId w:val="18"/>
              </w:numPr>
              <w:rPr>
                <w:rFonts w:cs="Arial"/>
              </w:rPr>
            </w:pPr>
            <w:r w:rsidRPr="009F6A22">
              <w:rPr>
                <w:rFonts w:cs="Arial"/>
              </w:rPr>
              <w:t>negotiation;</w:t>
            </w:r>
          </w:p>
          <w:p w:rsidR="0046231C" w:rsidRPr="009F6A22" w:rsidRDefault="0046231C" w:rsidP="0046231C">
            <w:pPr>
              <w:pStyle w:val="Indicativecontent"/>
              <w:numPr>
                <w:ilvl w:val="0"/>
                <w:numId w:val="18"/>
              </w:numPr>
              <w:rPr>
                <w:rFonts w:cs="Arial"/>
              </w:rPr>
            </w:pPr>
            <w:r w:rsidRPr="009F6A22">
              <w:rPr>
                <w:rFonts w:cs="Arial"/>
              </w:rPr>
              <w:t>giving, receiving and passing on constructive feedback;</w:t>
            </w:r>
          </w:p>
          <w:p w:rsidR="0046231C" w:rsidRPr="009F6A22" w:rsidRDefault="0046231C" w:rsidP="0046231C">
            <w:pPr>
              <w:pStyle w:val="Indicativecontent"/>
              <w:numPr>
                <w:ilvl w:val="0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>dealing with difficulties</w:t>
            </w:r>
          </w:p>
          <w:p w:rsidR="0046231C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Benefits and drawbacks of different kinds of communication in different circumstances (for example, face-to-face contact, phone, fax and e-mail)</w:t>
            </w:r>
          </w:p>
          <w:p w:rsidR="0046231C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Dynamics of business support relationships</w:t>
            </w:r>
          </w:p>
          <w:p w:rsidR="0046231C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How to detect if a client is anxious about their business and raise the matter sensitively</w:t>
            </w:r>
          </w:p>
          <w:p w:rsidR="0046231C" w:rsidRPr="00B129CD" w:rsidRDefault="0046231C" w:rsidP="0046231C">
            <w:pPr>
              <w:tabs>
                <w:tab w:val="left" w:pos="353"/>
              </w:tabs>
              <w:rPr>
                <w:sz w:val="20"/>
              </w:rPr>
            </w:pPr>
          </w:p>
        </w:tc>
      </w:tr>
    </w:tbl>
    <w:p w:rsidR="004370BA" w:rsidRDefault="004370BA" w:rsidP="004370BA">
      <w:pPr>
        <w:sectPr w:rsidR="004370BA" w:rsidSect="003358BC">
          <w:headerReference w:type="default" r:id="rId10"/>
          <w:footerReference w:type="default" r:id="rId11"/>
          <w:pgSz w:w="12240" w:h="15840"/>
          <w:pgMar w:top="1440" w:right="1800" w:bottom="1440" w:left="1800" w:header="5" w:footer="708" w:gutter="0"/>
          <w:cols w:space="708"/>
          <w:docGrid w:linePitch="360"/>
        </w:sectPr>
      </w:pPr>
    </w:p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7988"/>
      </w:tblGrid>
      <w:tr w:rsidR="0046231C" w:rsidRPr="003F3E8E">
        <w:tc>
          <w:tcPr>
            <w:tcW w:w="392" w:type="dxa"/>
          </w:tcPr>
          <w:p w:rsidR="0046231C" w:rsidRPr="003F3E8E" w:rsidRDefault="0046231C" w:rsidP="0046231C">
            <w:pPr>
              <w:pStyle w:val="TableText"/>
              <w:jc w:val="center"/>
            </w:pPr>
            <w:r w:rsidRPr="003F3E8E">
              <w:lastRenderedPageBreak/>
              <w:t>2</w:t>
            </w:r>
          </w:p>
        </w:tc>
        <w:tc>
          <w:tcPr>
            <w:tcW w:w="7988" w:type="dxa"/>
          </w:tcPr>
          <w:p w:rsidR="0046231C" w:rsidRPr="008B3785" w:rsidRDefault="0046231C" w:rsidP="0046231C">
            <w:pPr>
              <w:tabs>
                <w:tab w:val="left" w:pos="353"/>
              </w:tabs>
              <w:ind w:left="70"/>
              <w:rPr>
                <w:sz w:val="20"/>
              </w:rPr>
            </w:pP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9F6A22">
              <w:rPr>
                <w:sz w:val="20"/>
              </w:rPr>
              <w:t>espond</w:t>
            </w:r>
            <w:r>
              <w:rPr>
                <w:sz w:val="20"/>
              </w:rPr>
              <w:t>ing</w:t>
            </w:r>
            <w:r w:rsidRPr="009F6A22">
              <w:rPr>
                <w:sz w:val="20"/>
              </w:rPr>
              <w:t xml:space="preserve"> to clients’ values</w:t>
            </w:r>
            <w:r>
              <w:rPr>
                <w:sz w:val="20"/>
              </w:rPr>
              <w:t xml:space="preserve"> </w:t>
            </w:r>
            <w:r w:rsidRPr="009F6A22">
              <w:rPr>
                <w:sz w:val="20"/>
              </w:rPr>
              <w:t>and business needs</w:t>
            </w: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 w:rsidRPr="009F6A22">
              <w:rPr>
                <w:sz w:val="20"/>
              </w:rPr>
              <w:t>pproach</w:t>
            </w:r>
            <w:r>
              <w:rPr>
                <w:sz w:val="20"/>
              </w:rPr>
              <w:t>es that</w:t>
            </w:r>
            <w:r w:rsidRPr="009F6A22">
              <w:rPr>
                <w:sz w:val="20"/>
              </w:rPr>
              <w:t xml:space="preserve"> align with clients’ goals and circumstances</w:t>
            </w: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9F6A22">
              <w:rPr>
                <w:sz w:val="20"/>
              </w:rPr>
              <w:t>How to agree with the client:</w:t>
            </w:r>
          </w:p>
          <w:p w:rsidR="0046231C" w:rsidRPr="008B3785" w:rsidRDefault="0046231C" w:rsidP="0046231C">
            <w:pPr>
              <w:pStyle w:val="Indicativecontent"/>
              <w:numPr>
                <w:ilvl w:val="0"/>
                <w:numId w:val="19"/>
              </w:numPr>
              <w:rPr>
                <w:rFonts w:cs="Arial"/>
              </w:rPr>
            </w:pPr>
            <w:r w:rsidRPr="008B3785">
              <w:rPr>
                <w:rFonts w:cs="Arial"/>
              </w:rPr>
              <w:t>When you will provide feedback</w:t>
            </w:r>
          </w:p>
          <w:p w:rsidR="0046231C" w:rsidRPr="00EE482C" w:rsidRDefault="0046231C" w:rsidP="0046231C">
            <w:pPr>
              <w:pStyle w:val="Indicativecontent"/>
              <w:numPr>
                <w:ilvl w:val="0"/>
                <w:numId w:val="19"/>
              </w:numPr>
              <w:rPr>
                <w:rFonts w:cs="Arial"/>
              </w:rPr>
            </w:pPr>
            <w:r w:rsidRPr="008B3785">
              <w:rPr>
                <w:rFonts w:cs="Arial"/>
              </w:rPr>
              <w:t>what actions you will carry out</w:t>
            </w:r>
          </w:p>
          <w:p w:rsidR="0046231C" w:rsidRPr="00EE482C" w:rsidRDefault="0046231C" w:rsidP="0046231C">
            <w:pPr>
              <w:pStyle w:val="Indicativecontent"/>
              <w:numPr>
                <w:ilvl w:val="0"/>
                <w:numId w:val="19"/>
              </w:numPr>
              <w:rPr>
                <w:rFonts w:cs="Arial"/>
              </w:rPr>
            </w:pPr>
            <w:r w:rsidRPr="008B3785">
              <w:rPr>
                <w:rFonts w:cs="Arial"/>
              </w:rPr>
              <w:t>when you will make yourself available</w:t>
            </w: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9F6A22">
              <w:rPr>
                <w:sz w:val="20"/>
              </w:rPr>
              <w:t>Methods to encourage clients to clearly explain what they want to achieve so that you can identify and arrange support services that may help them</w:t>
            </w: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Methods</w:t>
            </w:r>
            <w:r w:rsidRPr="009F6A22">
              <w:rPr>
                <w:sz w:val="20"/>
              </w:rPr>
              <w:t xml:space="preserve"> to propose and promote </w:t>
            </w:r>
            <w:r>
              <w:rPr>
                <w:sz w:val="20"/>
              </w:rPr>
              <w:t xml:space="preserve">cost effective </w:t>
            </w:r>
            <w:r w:rsidRPr="009F6A22">
              <w:rPr>
                <w:sz w:val="20"/>
              </w:rPr>
              <w:t>services to meet clients needs</w:t>
            </w: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9F6A22">
              <w:rPr>
                <w:sz w:val="20"/>
              </w:rPr>
              <w:t>The principles and practice of different modes of consulting (for example, acceptant, catalytic, con</w:t>
            </w:r>
            <w:r>
              <w:rPr>
                <w:sz w:val="20"/>
              </w:rPr>
              <w:t>frontational and prescriptive)</w:t>
            </w: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How</w:t>
            </w:r>
            <w:r w:rsidRPr="009F6A22">
              <w:rPr>
                <w:sz w:val="20"/>
              </w:rPr>
              <w:t xml:space="preserve"> to encourage clients to </w:t>
            </w:r>
            <w:r>
              <w:rPr>
                <w:sz w:val="20"/>
              </w:rPr>
              <w:t>communicate</w:t>
            </w:r>
            <w:r w:rsidRPr="009F6A22">
              <w:rPr>
                <w:sz w:val="20"/>
              </w:rPr>
              <w:t xml:space="preserve"> views and concerns wi</w:t>
            </w:r>
            <w:r>
              <w:rPr>
                <w:sz w:val="20"/>
              </w:rPr>
              <w:t>th you and their team</w:t>
            </w: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C</w:t>
            </w:r>
            <w:r w:rsidRPr="009F6A22">
              <w:rPr>
                <w:sz w:val="20"/>
              </w:rPr>
              <w:t>larify</w:t>
            </w:r>
            <w:r>
              <w:rPr>
                <w:sz w:val="20"/>
              </w:rPr>
              <w:t>ing</w:t>
            </w:r>
            <w:r w:rsidRPr="009F6A22">
              <w:rPr>
                <w:sz w:val="20"/>
              </w:rPr>
              <w:t xml:space="preserve"> the roles and needs of different team</w:t>
            </w:r>
            <w:r>
              <w:rPr>
                <w:sz w:val="20"/>
              </w:rPr>
              <w:t>s and team</w:t>
            </w:r>
            <w:r w:rsidRPr="009F6A22">
              <w:rPr>
                <w:sz w:val="20"/>
              </w:rPr>
              <w:t xml:space="preserve"> members </w:t>
            </w: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9F6A22">
              <w:rPr>
                <w:sz w:val="20"/>
              </w:rPr>
              <w:t>esourcing</w:t>
            </w:r>
            <w:r>
              <w:rPr>
                <w:sz w:val="20"/>
              </w:rPr>
              <w:t xml:space="preserve"> techniques</w:t>
            </w:r>
            <w:r w:rsidRPr="009F6A22">
              <w:rPr>
                <w:sz w:val="20"/>
              </w:rPr>
              <w:t>, including financing, support for business development and a</w:t>
            </w:r>
            <w:r>
              <w:rPr>
                <w:sz w:val="20"/>
              </w:rPr>
              <w:t>ssessing returns on investment.</w:t>
            </w: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9F6A22">
              <w:rPr>
                <w:sz w:val="20"/>
              </w:rPr>
              <w:t>The boundaries of the relation</w:t>
            </w:r>
            <w:r>
              <w:rPr>
                <w:sz w:val="20"/>
              </w:rPr>
              <w:t>ship between you and the client</w:t>
            </w: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Appreciation of</w:t>
            </w:r>
            <w:r w:rsidRPr="009F6A22">
              <w:rPr>
                <w:sz w:val="20"/>
              </w:rPr>
              <w:t xml:space="preserve"> di</w:t>
            </w:r>
            <w:r>
              <w:rPr>
                <w:sz w:val="20"/>
              </w:rPr>
              <w:t>fferent clients work practices</w:t>
            </w: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9F6A22">
              <w:rPr>
                <w:sz w:val="20"/>
              </w:rPr>
              <w:t>The limits of your own abilities and unde</w:t>
            </w:r>
            <w:r>
              <w:rPr>
                <w:sz w:val="20"/>
              </w:rPr>
              <w:t>rstanding of business practice</w:t>
            </w: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9F6A22">
              <w:rPr>
                <w:sz w:val="20"/>
              </w:rPr>
              <w:t xml:space="preserve">Ways to recognise when </w:t>
            </w:r>
            <w:r>
              <w:rPr>
                <w:sz w:val="20"/>
              </w:rPr>
              <w:t>a client needs more specialist input:</w:t>
            </w:r>
          </w:p>
          <w:p w:rsidR="0046231C" w:rsidRPr="008B3785" w:rsidRDefault="0046231C" w:rsidP="0046231C">
            <w:pPr>
              <w:pStyle w:val="Indicativecontent"/>
              <w:numPr>
                <w:ilvl w:val="0"/>
                <w:numId w:val="20"/>
              </w:numPr>
              <w:rPr>
                <w:rFonts w:cs="Arial"/>
              </w:rPr>
            </w:pPr>
            <w:r w:rsidRPr="008B3785">
              <w:rPr>
                <w:rFonts w:cs="Arial"/>
              </w:rPr>
              <w:t>personal support (for example, through conversation with you, reference to a counsellor or agreeing it</w:t>
            </w:r>
            <w:r>
              <w:rPr>
                <w:rFonts w:cs="Arial"/>
              </w:rPr>
              <w:t>’s nothing to do with you); and</w:t>
            </w:r>
          </w:p>
          <w:p w:rsidR="0046231C" w:rsidRPr="008B3785" w:rsidRDefault="0046231C" w:rsidP="0046231C">
            <w:pPr>
              <w:pStyle w:val="Indicativecontent"/>
              <w:numPr>
                <w:ilvl w:val="0"/>
                <w:numId w:val="20"/>
              </w:numPr>
              <w:rPr>
                <w:rFonts w:cs="Arial"/>
              </w:rPr>
            </w:pPr>
            <w:r w:rsidRPr="008B3785">
              <w:rPr>
                <w:rFonts w:cs="Arial"/>
              </w:rPr>
              <w:t>business advice (for example, an accountant, financial advisor, marketing specialist, IT consultant,</w:t>
            </w:r>
            <w:r>
              <w:rPr>
                <w:rFonts w:cs="Arial"/>
              </w:rPr>
              <w:t xml:space="preserve"> e-business adviser and so on)</w:t>
            </w: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9F6A22">
              <w:rPr>
                <w:sz w:val="20"/>
              </w:rPr>
              <w:t>The features and benefits of the business support services you provide, and those of any other serv</w:t>
            </w:r>
            <w:r>
              <w:rPr>
                <w:sz w:val="20"/>
              </w:rPr>
              <w:t>ices that you direct clients to</w:t>
            </w: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Recognising when</w:t>
            </w:r>
            <w:r w:rsidRPr="009F6A22">
              <w:rPr>
                <w:sz w:val="20"/>
              </w:rPr>
              <w:t xml:space="preserve"> specialist advice </w:t>
            </w:r>
            <w:r>
              <w:rPr>
                <w:sz w:val="20"/>
              </w:rPr>
              <w:t>is required</w:t>
            </w: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9F6A22">
              <w:rPr>
                <w:sz w:val="20"/>
              </w:rPr>
              <w:t>How to co-ordinate support services that match different cl</w:t>
            </w:r>
            <w:r>
              <w:rPr>
                <w:sz w:val="20"/>
              </w:rPr>
              <w:t>ient needs</w:t>
            </w:r>
          </w:p>
          <w:p w:rsidR="0046231C" w:rsidRPr="00FA3B87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F</w:t>
            </w:r>
            <w:r w:rsidRPr="009F6A22">
              <w:rPr>
                <w:sz w:val="20"/>
              </w:rPr>
              <w:t xml:space="preserve">unding </w:t>
            </w:r>
            <w:r>
              <w:rPr>
                <w:sz w:val="20"/>
              </w:rPr>
              <w:t xml:space="preserve">streams </w:t>
            </w:r>
            <w:r w:rsidRPr="009F6A22">
              <w:rPr>
                <w:sz w:val="20"/>
              </w:rPr>
              <w:t xml:space="preserve">available </w:t>
            </w:r>
            <w:r>
              <w:rPr>
                <w:sz w:val="20"/>
              </w:rPr>
              <w:t>where relevant to clients’ needs</w:t>
            </w:r>
          </w:p>
        </w:tc>
      </w:tr>
      <w:tr w:rsidR="0046231C" w:rsidRPr="003F3E8E">
        <w:tc>
          <w:tcPr>
            <w:tcW w:w="392" w:type="dxa"/>
          </w:tcPr>
          <w:p w:rsidR="0046231C" w:rsidRPr="003F3E8E" w:rsidRDefault="0046231C" w:rsidP="0046231C">
            <w:pPr>
              <w:pStyle w:val="TableText"/>
              <w:jc w:val="center"/>
            </w:pPr>
            <w:r w:rsidRPr="003F3E8E">
              <w:t>3</w:t>
            </w:r>
          </w:p>
        </w:tc>
        <w:tc>
          <w:tcPr>
            <w:tcW w:w="7988" w:type="dxa"/>
          </w:tcPr>
          <w:p w:rsidR="0046231C" w:rsidRPr="008B3785" w:rsidRDefault="0046231C" w:rsidP="0046231C">
            <w:pPr>
              <w:tabs>
                <w:tab w:val="left" w:pos="353"/>
              </w:tabs>
              <w:ind w:left="70"/>
              <w:rPr>
                <w:sz w:val="20"/>
              </w:rPr>
            </w:pP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9F6A22">
              <w:rPr>
                <w:sz w:val="20"/>
              </w:rPr>
              <w:t xml:space="preserve">Ways to engage </w:t>
            </w:r>
            <w:r>
              <w:rPr>
                <w:sz w:val="20"/>
              </w:rPr>
              <w:t xml:space="preserve">with clients </w:t>
            </w:r>
            <w:r w:rsidRPr="009F6A22">
              <w:rPr>
                <w:sz w:val="20"/>
              </w:rPr>
              <w:t>that encourages them to contact</w:t>
            </w:r>
            <w:r>
              <w:rPr>
                <w:sz w:val="20"/>
              </w:rPr>
              <w:t xml:space="preserve"> you for support in the future</w:t>
            </w: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9F6A22">
              <w:rPr>
                <w:sz w:val="20"/>
              </w:rPr>
              <w:t>Ways to review with clients how they feel the relationship with you</w:t>
            </w:r>
            <w:r>
              <w:rPr>
                <w:sz w:val="20"/>
              </w:rPr>
              <w:t xml:space="preserve"> and your organisation is going</w:t>
            </w: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9F6A22">
              <w:rPr>
                <w:sz w:val="20"/>
              </w:rPr>
              <w:t xml:space="preserve">Processes for keeping up-to-date and accurate records of client contact at </w:t>
            </w:r>
            <w:r>
              <w:rPr>
                <w:sz w:val="20"/>
              </w:rPr>
              <w:t>all stages of the relationship</w:t>
            </w: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9F6A22">
              <w:rPr>
                <w:sz w:val="20"/>
              </w:rPr>
              <w:t>How to m</w:t>
            </w:r>
            <w:r>
              <w:rPr>
                <w:sz w:val="20"/>
              </w:rPr>
              <w:t>aintain client confidentiality</w:t>
            </w: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9F6A22">
              <w:rPr>
                <w:sz w:val="20"/>
              </w:rPr>
              <w:t>The conditions for accepting clients onto different business support services</w:t>
            </w: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9F6A22">
              <w:rPr>
                <w:sz w:val="20"/>
              </w:rPr>
              <w:t>The benefits and drawbacks of working in different physical locations (for example, your organisation’s prem</w:t>
            </w:r>
            <w:r>
              <w:rPr>
                <w:sz w:val="20"/>
              </w:rPr>
              <w:t>ises or your client’s premises)</w:t>
            </w: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9F6A22">
              <w:rPr>
                <w:sz w:val="20"/>
              </w:rPr>
              <w:t xml:space="preserve">The limitations of </w:t>
            </w:r>
            <w:r>
              <w:rPr>
                <w:sz w:val="20"/>
              </w:rPr>
              <w:t>your role and responsibilities</w:t>
            </w: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9F6A22">
              <w:rPr>
                <w:sz w:val="20"/>
              </w:rPr>
              <w:t>Any relevant cont</w:t>
            </w:r>
            <w:r>
              <w:rPr>
                <w:sz w:val="20"/>
              </w:rPr>
              <w:t>ractual obligations</w:t>
            </w: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9F6A22">
              <w:rPr>
                <w:sz w:val="20"/>
              </w:rPr>
              <w:t>The guidelines for providing support services set by your organisat</w:t>
            </w:r>
            <w:r>
              <w:rPr>
                <w:sz w:val="20"/>
              </w:rPr>
              <w:t>ion or professional body about:</w:t>
            </w:r>
          </w:p>
          <w:p w:rsidR="0046231C" w:rsidRPr="008B3785" w:rsidRDefault="0046231C" w:rsidP="0046231C">
            <w:pPr>
              <w:pStyle w:val="Indicativecontent"/>
              <w:numPr>
                <w:ilvl w:val="0"/>
                <w:numId w:val="21"/>
              </w:numPr>
              <w:rPr>
                <w:rFonts w:cs="Arial"/>
              </w:rPr>
            </w:pPr>
            <w:r w:rsidRPr="008B3785">
              <w:rPr>
                <w:rFonts w:cs="Arial"/>
              </w:rPr>
              <w:t xml:space="preserve">maintaining confidentiality in </w:t>
            </w:r>
            <w:r>
              <w:rPr>
                <w:rFonts w:cs="Arial"/>
              </w:rPr>
              <w:t>different working environments;</w:t>
            </w:r>
          </w:p>
          <w:p w:rsidR="0046231C" w:rsidRPr="008B3785" w:rsidRDefault="0046231C" w:rsidP="0046231C">
            <w:pPr>
              <w:pStyle w:val="Indicativecontent"/>
              <w:numPr>
                <w:ilvl w:val="0"/>
                <w:numId w:val="21"/>
              </w:numPr>
              <w:rPr>
                <w:rFonts w:cs="Arial"/>
              </w:rPr>
            </w:pPr>
            <w:r w:rsidRPr="008B3785">
              <w:rPr>
                <w:rFonts w:cs="Arial"/>
              </w:rPr>
              <w:t>ethics, val</w:t>
            </w:r>
            <w:r>
              <w:rPr>
                <w:rFonts w:cs="Arial"/>
              </w:rPr>
              <w:t>ues and professional standards;</w:t>
            </w:r>
          </w:p>
          <w:p w:rsidR="0046231C" w:rsidRPr="008B3785" w:rsidRDefault="0046231C" w:rsidP="0046231C">
            <w:pPr>
              <w:pStyle w:val="Indicativecontent"/>
              <w:numPr>
                <w:ilvl w:val="0"/>
                <w:numId w:val="21"/>
              </w:numPr>
              <w:rPr>
                <w:rFonts w:cs="Arial"/>
              </w:rPr>
            </w:pPr>
            <w:r w:rsidRPr="008B3785">
              <w:rPr>
                <w:rFonts w:cs="Arial"/>
              </w:rPr>
              <w:t>equal opportunities, diver</w:t>
            </w:r>
            <w:r>
              <w:rPr>
                <w:rFonts w:cs="Arial"/>
              </w:rPr>
              <w:t>sity and social inclusion;</w:t>
            </w:r>
          </w:p>
          <w:p w:rsidR="0046231C" w:rsidRPr="008B3785" w:rsidRDefault="0046231C" w:rsidP="0046231C">
            <w:pPr>
              <w:pStyle w:val="Indicativecontent"/>
              <w:numPr>
                <w:ilvl w:val="0"/>
                <w:numId w:val="21"/>
              </w:numPr>
              <w:rPr>
                <w:rFonts w:cs="Arial"/>
              </w:rPr>
            </w:pPr>
            <w:r w:rsidRPr="008B3785">
              <w:rPr>
                <w:rFonts w:cs="Arial"/>
              </w:rPr>
              <w:t>funding and other s</w:t>
            </w:r>
            <w:r>
              <w:rPr>
                <w:rFonts w:cs="Arial"/>
              </w:rPr>
              <w:t>upport available to the client;</w:t>
            </w:r>
          </w:p>
          <w:p w:rsidR="0046231C" w:rsidRPr="008B3785" w:rsidRDefault="0046231C" w:rsidP="0046231C">
            <w:pPr>
              <w:pStyle w:val="Indicativecontent"/>
              <w:numPr>
                <w:ilvl w:val="0"/>
                <w:numId w:val="21"/>
              </w:numPr>
              <w:rPr>
                <w:rFonts w:cs="Arial"/>
              </w:rPr>
            </w:pPr>
            <w:r w:rsidRPr="008B3785">
              <w:rPr>
                <w:rFonts w:cs="Arial"/>
              </w:rPr>
              <w:t xml:space="preserve">using </w:t>
            </w:r>
            <w:r>
              <w:rPr>
                <w:rFonts w:cs="Arial"/>
              </w:rPr>
              <w:t>information management systems;</w:t>
            </w:r>
          </w:p>
          <w:p w:rsidR="0046231C" w:rsidRPr="008B3785" w:rsidRDefault="0046231C" w:rsidP="0046231C">
            <w:pPr>
              <w:pStyle w:val="Indicativecontent"/>
              <w:numPr>
                <w:ilvl w:val="0"/>
                <w:numId w:val="21"/>
              </w:numPr>
              <w:rPr>
                <w:rFonts w:cs="Arial"/>
              </w:rPr>
            </w:pPr>
            <w:r w:rsidRPr="008B3785">
              <w:rPr>
                <w:rFonts w:cs="Arial"/>
              </w:rPr>
              <w:t>using invoicing systems, pricing a</w:t>
            </w:r>
            <w:r>
              <w:rPr>
                <w:rFonts w:cs="Arial"/>
              </w:rPr>
              <w:t>nd credit-control policies; and</w:t>
            </w:r>
          </w:p>
          <w:p w:rsidR="0046231C" w:rsidRPr="00FA3B87" w:rsidRDefault="0046231C" w:rsidP="0046231C">
            <w:pPr>
              <w:pStyle w:val="Indicativecontent"/>
              <w:numPr>
                <w:ilvl w:val="0"/>
                <w:numId w:val="21"/>
              </w:numPr>
              <w:rPr>
                <w:rFonts w:cs="Arial"/>
              </w:rPr>
            </w:pPr>
            <w:r w:rsidRPr="008B3785">
              <w:rPr>
                <w:rFonts w:cs="Arial"/>
              </w:rPr>
              <w:t>procedures for quality ass</w:t>
            </w:r>
            <w:r>
              <w:rPr>
                <w:rFonts w:cs="Arial"/>
              </w:rPr>
              <w:t>urance and handling complaints</w:t>
            </w:r>
          </w:p>
        </w:tc>
      </w:tr>
      <w:tr w:rsidR="0046231C" w:rsidRPr="003F3E8E">
        <w:tc>
          <w:tcPr>
            <w:tcW w:w="392" w:type="dxa"/>
          </w:tcPr>
          <w:p w:rsidR="0046231C" w:rsidRPr="003F3E8E" w:rsidRDefault="0046231C" w:rsidP="0046231C">
            <w:pPr>
              <w:pStyle w:val="TableText"/>
              <w:jc w:val="center"/>
            </w:pPr>
            <w:r>
              <w:t>4</w:t>
            </w:r>
          </w:p>
        </w:tc>
        <w:tc>
          <w:tcPr>
            <w:tcW w:w="7988" w:type="dxa"/>
          </w:tcPr>
          <w:p w:rsidR="0046231C" w:rsidRPr="008B3785" w:rsidRDefault="0046231C" w:rsidP="0046231C">
            <w:pPr>
              <w:tabs>
                <w:tab w:val="left" w:pos="353"/>
              </w:tabs>
              <w:ind w:left="70"/>
              <w:rPr>
                <w:sz w:val="20"/>
              </w:rPr>
            </w:pP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9F6A22">
              <w:rPr>
                <w:sz w:val="20"/>
              </w:rPr>
              <w:t xml:space="preserve">Ways to work with clients to help them to review and develop skills that will improve </w:t>
            </w:r>
            <w:r w:rsidRPr="009F6A22">
              <w:rPr>
                <w:sz w:val="20"/>
              </w:rPr>
              <w:lastRenderedPageBreak/>
              <w:t>their ability to compete with other businesses (for example, mentoring, coaching and e-learning)</w:t>
            </w: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I</w:t>
            </w:r>
            <w:r w:rsidRPr="009F6A22">
              <w:rPr>
                <w:sz w:val="20"/>
              </w:rPr>
              <w:t>dentify</w:t>
            </w:r>
            <w:r>
              <w:rPr>
                <w:sz w:val="20"/>
              </w:rPr>
              <w:t>ing</w:t>
            </w:r>
            <w:r w:rsidRPr="009F6A22">
              <w:rPr>
                <w:sz w:val="20"/>
              </w:rPr>
              <w:t xml:space="preserve"> </w:t>
            </w:r>
            <w:r>
              <w:rPr>
                <w:sz w:val="20"/>
              </w:rPr>
              <w:t>clients required</w:t>
            </w:r>
            <w:r w:rsidRPr="009F6A22">
              <w:rPr>
                <w:sz w:val="20"/>
              </w:rPr>
              <w:t xml:space="preserve"> knowledge and skills </w:t>
            </w: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9F6A22">
              <w:rPr>
                <w:sz w:val="20"/>
              </w:rPr>
              <w:t>The theories and application of learning styles (for example, Kolb experiential model; auditory, visual, tactile/kinaesthetic; collaborative/activist, individual/reflective, theory-based/theori</w:t>
            </w:r>
            <w:r>
              <w:rPr>
                <w:sz w:val="20"/>
              </w:rPr>
              <w:t>st or practice-led/pragmatist)</w:t>
            </w: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9F6A22">
              <w:rPr>
                <w:sz w:val="20"/>
              </w:rPr>
              <w:t>What obstacles or barriers there may be to changing working or business practices (for example, personal emotional baggage or objections</w:t>
            </w:r>
            <w:r>
              <w:rPr>
                <w:sz w:val="20"/>
              </w:rPr>
              <w:t xml:space="preserve"> from other business partners)</w:t>
            </w: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9F6A22">
              <w:rPr>
                <w:sz w:val="20"/>
              </w:rPr>
              <w:t>The available support services and resources and how they can be acce</w:t>
            </w:r>
            <w:r>
              <w:rPr>
                <w:sz w:val="20"/>
              </w:rPr>
              <w:t>ssed, combined and co-ordinated</w:t>
            </w: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9F6A22">
              <w:rPr>
                <w:sz w:val="20"/>
              </w:rPr>
              <w:t>Ways to de</w:t>
            </w:r>
            <w:r>
              <w:rPr>
                <w:sz w:val="20"/>
              </w:rPr>
              <w:t>velop clients’ self-confidence</w:t>
            </w: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9F6A22">
              <w:rPr>
                <w:sz w:val="20"/>
              </w:rPr>
              <w:t>Ways to respond to the client’s values, ways</w:t>
            </w:r>
            <w:r>
              <w:rPr>
                <w:sz w:val="20"/>
              </w:rPr>
              <w:t xml:space="preserve"> of thinking and business needs</w:t>
            </w:r>
          </w:p>
          <w:p w:rsidR="0046231C" w:rsidRPr="009F6A22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9F6A22">
              <w:rPr>
                <w:sz w:val="20"/>
              </w:rPr>
              <w:t xml:space="preserve">Ways to assist client’s decision making to </w:t>
            </w:r>
            <w:r>
              <w:rPr>
                <w:sz w:val="20"/>
              </w:rPr>
              <w:t>promote their autonomy</w:t>
            </w:r>
          </w:p>
          <w:p w:rsidR="0046231C" w:rsidRDefault="0046231C" w:rsidP="0046231C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9F6A22">
              <w:rPr>
                <w:sz w:val="20"/>
              </w:rPr>
              <w:t>Effective delegation</w:t>
            </w:r>
          </w:p>
          <w:p w:rsidR="0046231C" w:rsidRPr="008B3785" w:rsidRDefault="0046231C" w:rsidP="0046231C">
            <w:pPr>
              <w:ind w:left="360"/>
              <w:jc w:val="left"/>
              <w:rPr>
                <w:sz w:val="20"/>
              </w:rPr>
            </w:pPr>
          </w:p>
        </w:tc>
      </w:tr>
      <w:bookmarkEnd w:id="0"/>
      <w:bookmarkEnd w:id="1"/>
    </w:tbl>
    <w:p w:rsidR="0046231C" w:rsidRPr="009E01ED" w:rsidRDefault="0046231C"/>
    <w:sectPr w:rsidR="0046231C" w:rsidRPr="009E01E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6DA" w:rsidRDefault="008426DA">
      <w:r>
        <w:separator/>
      </w:r>
    </w:p>
  </w:endnote>
  <w:endnote w:type="continuationSeparator" w:id="0">
    <w:p w:rsidR="008426DA" w:rsidRDefault="0084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643" w:rsidRDefault="00B43643" w:rsidP="00B43643">
    <w:pPr>
      <w:tabs>
        <w:tab w:val="center" w:pos="4513"/>
        <w:tab w:val="right" w:pos="9026"/>
      </w:tabs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>Awarded by City &amp; Guilds.</w:t>
    </w:r>
  </w:p>
  <w:p w:rsidR="00B43643" w:rsidRDefault="0085706F" w:rsidP="00B43643">
    <w:pPr>
      <w:tabs>
        <w:tab w:val="center" w:pos="4513"/>
        <w:tab w:val="right" w:pos="9026"/>
      </w:tabs>
      <w:rPr>
        <w:rFonts w:cs="Times New Roman"/>
        <w:sz w:val="20"/>
        <w:szCs w:val="20"/>
      </w:rPr>
    </w:pPr>
    <w:r w:rsidRPr="0085706F">
      <w:rPr>
        <w:rFonts w:cs="Times New Roman"/>
        <w:sz w:val="20"/>
        <w:szCs w:val="20"/>
      </w:rPr>
      <w:t>Building enterprise support relationships with clients</w:t>
    </w:r>
    <w:r w:rsidR="00B43643">
      <w:rPr>
        <w:rFonts w:cs="Times New Roman"/>
        <w:sz w:val="20"/>
        <w:szCs w:val="20"/>
      </w:rPr>
      <w:t xml:space="preserve"> </w:t>
    </w:r>
  </w:p>
  <w:p w:rsidR="0046231C" w:rsidRPr="00B43643" w:rsidRDefault="00B43643" w:rsidP="00B43643">
    <w:pPr>
      <w:tabs>
        <w:tab w:val="center" w:pos="4513"/>
        <w:tab w:val="right" w:pos="9026"/>
      </w:tabs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>Version 1.0 (February 2016)</w:t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</w:r>
    <w:sdt>
      <w:sdtPr>
        <w:rPr>
          <w:rFonts w:cs="Times New Roman"/>
          <w:noProof/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EndPr/>
      <w:sdtContent>
        <w:r>
          <w:rPr>
            <w:rFonts w:cs="Times New Roman"/>
            <w:sz w:val="20"/>
            <w:szCs w:val="20"/>
          </w:rPr>
          <w:fldChar w:fldCharType="begin"/>
        </w:r>
        <w:r>
          <w:rPr>
            <w:rFonts w:cs="Times New Roman"/>
            <w:sz w:val="20"/>
            <w:szCs w:val="20"/>
          </w:rPr>
          <w:instrText xml:space="preserve"> PAGE   \* MERGEFORMAT </w:instrText>
        </w:r>
        <w:r>
          <w:rPr>
            <w:rFonts w:cs="Times New Roman"/>
            <w:sz w:val="20"/>
            <w:szCs w:val="20"/>
          </w:rPr>
          <w:fldChar w:fldCharType="separate"/>
        </w:r>
        <w:r w:rsidR="00CF7FAF">
          <w:rPr>
            <w:rFonts w:cs="Times New Roman"/>
            <w:noProof/>
            <w:sz w:val="20"/>
            <w:szCs w:val="20"/>
          </w:rPr>
          <w:t>1</w:t>
        </w:r>
        <w:r>
          <w:rPr>
            <w:rFonts w:cs="Times New Roman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6DA" w:rsidRDefault="008426DA">
      <w:r>
        <w:separator/>
      </w:r>
    </w:p>
  </w:footnote>
  <w:footnote w:type="continuationSeparator" w:id="0">
    <w:p w:rsidR="008426DA" w:rsidRDefault="00842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31C" w:rsidRDefault="00CF7FAF" w:rsidP="003358BC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4526099</wp:posOffset>
          </wp:positionH>
          <wp:positionV relativeFrom="page">
            <wp:posOffset>299901</wp:posOffset>
          </wp:positionV>
          <wp:extent cx="972820" cy="577215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44B6D"/>
    <w:multiLevelType w:val="hybridMultilevel"/>
    <w:tmpl w:val="9980597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822CD"/>
    <w:multiLevelType w:val="hybridMultilevel"/>
    <w:tmpl w:val="897E064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8136E"/>
    <w:multiLevelType w:val="hybridMultilevel"/>
    <w:tmpl w:val="2C7614E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86D49"/>
    <w:multiLevelType w:val="hybridMultilevel"/>
    <w:tmpl w:val="C9C4F5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90B90"/>
    <w:multiLevelType w:val="hybridMultilevel"/>
    <w:tmpl w:val="A852B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47EAB"/>
    <w:multiLevelType w:val="hybridMultilevel"/>
    <w:tmpl w:val="6E6474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F555A"/>
    <w:multiLevelType w:val="hybridMultilevel"/>
    <w:tmpl w:val="67BE4FA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C45DA"/>
    <w:multiLevelType w:val="hybridMultilevel"/>
    <w:tmpl w:val="07A6C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67B5E"/>
    <w:multiLevelType w:val="hybridMultilevel"/>
    <w:tmpl w:val="1FA68F6A"/>
    <w:lvl w:ilvl="0" w:tplc="0409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4955AA3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DD45FB8"/>
    <w:multiLevelType w:val="hybridMultilevel"/>
    <w:tmpl w:val="CBA04232"/>
    <w:lvl w:ilvl="0" w:tplc="04090005">
      <w:start w:val="1"/>
      <w:numFmt w:val="bullet"/>
      <w:lvlText w:val=""/>
      <w:lvlJc w:val="left"/>
      <w:pPr>
        <w:tabs>
          <w:tab w:val="num" w:pos="1504"/>
        </w:tabs>
        <w:ind w:left="150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13" w15:restartNumberingAfterBreak="0">
    <w:nsid w:val="5EA22ECC"/>
    <w:multiLevelType w:val="hybridMultilevel"/>
    <w:tmpl w:val="764CA774"/>
    <w:lvl w:ilvl="0" w:tplc="E5C09CEE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2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60F1365"/>
    <w:multiLevelType w:val="hybridMultilevel"/>
    <w:tmpl w:val="6DB429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B4F60B0"/>
    <w:multiLevelType w:val="hybridMultilevel"/>
    <w:tmpl w:val="0784C76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16"/>
  </w:num>
  <w:num w:numId="5">
    <w:abstractNumId w:val="13"/>
  </w:num>
  <w:num w:numId="6">
    <w:abstractNumId w:val="6"/>
  </w:num>
  <w:num w:numId="7">
    <w:abstractNumId w:val="12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5"/>
  </w:num>
  <w:num w:numId="13">
    <w:abstractNumId w:val="14"/>
  </w:num>
  <w:num w:numId="14">
    <w:abstractNumId w:val="1"/>
  </w:num>
  <w:num w:numId="15">
    <w:abstractNumId w:val="18"/>
  </w:num>
  <w:num w:numId="16">
    <w:abstractNumId w:val="2"/>
  </w:num>
  <w:num w:numId="17">
    <w:abstractNumId w:val="11"/>
  </w:num>
  <w:num w:numId="18">
    <w:abstractNumId w:val="19"/>
  </w:num>
  <w:num w:numId="19">
    <w:abstractNumId w:val="7"/>
  </w:num>
  <w:num w:numId="20">
    <w:abstractNumId w:val="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6B"/>
    <w:rsid w:val="000543DE"/>
    <w:rsid w:val="0027437D"/>
    <w:rsid w:val="003358BC"/>
    <w:rsid w:val="004370BA"/>
    <w:rsid w:val="0046231C"/>
    <w:rsid w:val="00764A32"/>
    <w:rsid w:val="008426DA"/>
    <w:rsid w:val="0085706F"/>
    <w:rsid w:val="00B43643"/>
    <w:rsid w:val="00CF7FAF"/>
    <w:rsid w:val="00DB5340"/>
    <w:rsid w:val="00E9056B"/>
    <w:rsid w:val="00FA3B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BD60E70-0538-451C-83CD-797F8A11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056B"/>
    <w:pPr>
      <w:tabs>
        <w:tab w:val="center" w:pos="4153"/>
        <w:tab w:val="right" w:pos="8306"/>
      </w:tabs>
    </w:pPr>
    <w:rPr>
      <w:rFonts w:cs="Times New Roman"/>
    </w:rPr>
  </w:style>
  <w:style w:type="paragraph" w:styleId="Footer">
    <w:name w:val="footer"/>
    <w:basedOn w:val="Normal"/>
    <w:link w:val="FooterChar"/>
    <w:uiPriority w:val="99"/>
    <w:rsid w:val="007F6100"/>
    <w:pPr>
      <w:tabs>
        <w:tab w:val="center" w:pos="4153"/>
        <w:tab w:val="right" w:pos="8306"/>
      </w:tabs>
    </w:pPr>
    <w:rPr>
      <w:rFonts w:cs="Times New Roman"/>
      <w:lang w:eastAsia="x-none"/>
    </w:rPr>
  </w:style>
  <w:style w:type="paragraph" w:customStyle="1" w:styleId="TableText">
    <w:name w:val="Table Text"/>
    <w:basedOn w:val="Normal"/>
    <w:uiPriority w:val="99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E9056B"/>
    <w:rPr>
      <w:b/>
      <w:bCs/>
    </w:rPr>
  </w:style>
  <w:style w:type="character" w:customStyle="1" w:styleId="HeaderChar">
    <w:name w:val="Header Char"/>
    <w:link w:val="Header"/>
    <w:locked/>
    <w:rsid w:val="00E9056B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link w:val="Footer"/>
    <w:uiPriority w:val="99"/>
    <w:semiHidden/>
    <w:rPr>
      <w:rFonts w:ascii="Arial" w:hAnsi="Arial" w:cs="Arial"/>
      <w:sz w:val="22"/>
      <w:szCs w:val="22"/>
      <w:lang w:val="en-GB"/>
    </w:rPr>
  </w:style>
  <w:style w:type="character" w:styleId="CommentReference">
    <w:name w:val="annotation reference"/>
    <w:semiHidden/>
    <w:rsid w:val="008813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81339"/>
    <w:rPr>
      <w:rFonts w:eastAsia="Calibri" w:cs="Times New Roman"/>
      <w:sz w:val="20"/>
      <w:szCs w:val="20"/>
      <w:lang w:eastAsia="x-none"/>
    </w:rPr>
  </w:style>
  <w:style w:type="character" w:customStyle="1" w:styleId="CommentTextChar">
    <w:name w:val="Comment Text Char"/>
    <w:link w:val="CommentText"/>
    <w:semiHidden/>
    <w:rsid w:val="00881339"/>
    <w:rPr>
      <w:rFonts w:ascii="Arial" w:eastAsia="Calibri" w:hAnsi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339"/>
    <w:rPr>
      <w:rFonts w:ascii="Lucida Grande" w:hAnsi="Lucida Grande" w:cs="Times New Roman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81339"/>
    <w:rPr>
      <w:rFonts w:ascii="Lucida Grande" w:hAnsi="Lucida Grande" w:cs="Arial"/>
      <w:sz w:val="18"/>
      <w:szCs w:val="18"/>
      <w:lang w:val="en-GB"/>
    </w:rPr>
  </w:style>
  <w:style w:type="paragraph" w:customStyle="1" w:styleId="Indicativecontent">
    <w:name w:val="Indicative content"/>
    <w:basedOn w:val="Normal"/>
    <w:rsid w:val="002B43C1"/>
    <w:pPr>
      <w:numPr>
        <w:numId w:val="15"/>
      </w:numPr>
      <w:jc w:val="left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8148-21</TermName>
          <TermId xmlns="http://schemas.microsoft.com/office/infopath/2007/PartnerControls">f819f4b6-d5dd-4c30-8bbe-980ee98a6f7b</TermId>
        </TermInfo>
      </Terms>
    </j5a7449248d447e983365f9ccc7bf26f>
    <KpiDescription xmlns="http://schemas.microsoft.com/sharepoint/v3" xsi:nil="true"/>
    <TaxCatchAll xmlns="5f8ea682-3a42-454b-8035-422047e146b2">
      <Value>871</Value>
      <Value>870</Value>
      <Value>893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8148-507</TermName>
          <TermId xmlns="http://schemas.microsoft.com/office/infopath/2007/PartnerControls">b3b3527a-e93e-4c91-a136-cad598d84a18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8148</TermName>
          <TermId xmlns="http://schemas.microsoft.com/office/infopath/2007/PartnerControls">2a4ea791-890d-40ad-a726-bd7776c1baf9</TermId>
        </TermInfo>
      </Terms>
    </kb5530885391492bb408a8b4151064e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05A4D0-623C-4BB9-A691-E2B03F852134}">
  <ds:schemaRefs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f8ea682-3a42-454b-8035-422047e146b2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22871CD-E3CF-456C-93A9-ABD220100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6BB7D0-61A7-411D-85C5-1F56BCC3B7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Enterprise Support Relationships with Clients</vt:lpstr>
    </vt:vector>
  </TitlesOfParts>
  <Company>City &amp; Guilds</Company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Enterprise Support Relationships with Clients</dc:title>
  <dc:creator>shalinis</dc:creator>
  <cp:lastModifiedBy>Jurgita Baleviciute</cp:lastModifiedBy>
  <cp:revision>2</cp:revision>
  <cp:lastPrinted>2012-02-02T08:55:00Z</cp:lastPrinted>
  <dcterms:created xsi:type="dcterms:W3CDTF">2017-01-05T12:02:00Z</dcterms:created>
  <dcterms:modified xsi:type="dcterms:W3CDTF">2017-01-05T12:02:00Z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893;#8148-507|b3b3527a-e93e-4c91-a136-cad598d84a18</vt:lpwstr>
  </property>
  <property fmtid="{D5CDD505-2E9C-101B-9397-08002B2CF9AE}" pid="4" name="Family Code">
    <vt:lpwstr>870;#8148|2a4ea791-890d-40ad-a726-bd7776c1baf9</vt:lpwstr>
  </property>
  <property fmtid="{D5CDD505-2E9C-101B-9397-08002B2CF9AE}" pid="5" name="PoS">
    <vt:lpwstr>871;#8148-21|f819f4b6-d5dd-4c30-8bbe-980ee98a6f7b</vt:lpwstr>
  </property>
</Properties>
</file>