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3B7C" w14:textId="43ACF957" w:rsidR="00AE7791" w:rsidRDefault="00AE7791" w:rsidP="00AE7791">
      <w:pPr>
        <w:jc w:val="left"/>
        <w:rPr>
          <w:b/>
          <w:caps/>
          <w:sz w:val="38"/>
          <w:szCs w:val="38"/>
        </w:rPr>
      </w:pPr>
    </w:p>
    <w:p w14:paraId="684B3B7D" w14:textId="77777777" w:rsidR="00AE7791" w:rsidRDefault="00AE7791" w:rsidP="00AE7791">
      <w:pPr>
        <w:jc w:val="left"/>
        <w:rPr>
          <w:b/>
          <w:caps/>
          <w:sz w:val="38"/>
          <w:szCs w:val="38"/>
        </w:rPr>
      </w:pPr>
    </w:p>
    <w:p w14:paraId="684B3B7E" w14:textId="77777777" w:rsidR="00AE7791" w:rsidRDefault="00AE7791" w:rsidP="00AE7791">
      <w:pPr>
        <w:jc w:val="left"/>
        <w:rPr>
          <w:b/>
          <w:caps/>
          <w:sz w:val="38"/>
          <w:szCs w:val="38"/>
        </w:rPr>
      </w:pPr>
    </w:p>
    <w:p w14:paraId="684B3B7F" w14:textId="77777777" w:rsidR="00AE7791" w:rsidRDefault="00AE7791" w:rsidP="00AE7791">
      <w:pPr>
        <w:jc w:val="left"/>
        <w:rPr>
          <w:b/>
          <w:caps/>
          <w:sz w:val="38"/>
          <w:szCs w:val="38"/>
        </w:rPr>
      </w:pPr>
    </w:p>
    <w:p w14:paraId="684B3B80" w14:textId="77777777" w:rsidR="00AE7791" w:rsidRDefault="00AE7791" w:rsidP="00AE7791">
      <w:pPr>
        <w:jc w:val="left"/>
        <w:rPr>
          <w:b/>
          <w:caps/>
          <w:sz w:val="38"/>
          <w:szCs w:val="38"/>
        </w:rPr>
      </w:pPr>
    </w:p>
    <w:p w14:paraId="684B3B81" w14:textId="77777777" w:rsidR="00AE7791" w:rsidRDefault="00AE7791" w:rsidP="00AE7791">
      <w:pPr>
        <w:jc w:val="left"/>
        <w:rPr>
          <w:b/>
          <w:caps/>
          <w:sz w:val="38"/>
          <w:szCs w:val="38"/>
        </w:rPr>
      </w:pPr>
    </w:p>
    <w:p w14:paraId="684B3B82" w14:textId="77777777" w:rsidR="00AE7791" w:rsidRDefault="00AE7791" w:rsidP="00AE7791">
      <w:pPr>
        <w:jc w:val="left"/>
        <w:rPr>
          <w:b/>
          <w:caps/>
          <w:sz w:val="38"/>
          <w:szCs w:val="38"/>
        </w:rPr>
      </w:pPr>
    </w:p>
    <w:p w14:paraId="684B3B83" w14:textId="77777777" w:rsidR="00AE7791" w:rsidRDefault="00AE7791" w:rsidP="00AE7791">
      <w:pPr>
        <w:jc w:val="left"/>
        <w:rPr>
          <w:b/>
          <w:caps/>
          <w:sz w:val="38"/>
          <w:szCs w:val="38"/>
        </w:rPr>
      </w:pPr>
    </w:p>
    <w:p w14:paraId="684B3B84" w14:textId="77777777" w:rsidR="00AE7791" w:rsidRDefault="00AE7791" w:rsidP="00AE7791">
      <w:pPr>
        <w:jc w:val="left"/>
        <w:rPr>
          <w:b/>
          <w:caps/>
          <w:sz w:val="38"/>
          <w:szCs w:val="38"/>
        </w:rPr>
      </w:pPr>
    </w:p>
    <w:p w14:paraId="642268CA" w14:textId="77777777" w:rsidR="009C2587" w:rsidRPr="00E813F8" w:rsidRDefault="009C2587" w:rsidP="009C2587">
      <w:pPr>
        <w:pStyle w:val="Techspec"/>
        <w:rPr>
          <w:sz w:val="32"/>
          <w:szCs w:val="32"/>
        </w:rPr>
      </w:pPr>
      <w:r w:rsidRPr="00E813F8">
        <w:rPr>
          <w:sz w:val="32"/>
          <w:szCs w:val="32"/>
        </w:rPr>
        <w:t>Technical specifications for</w:t>
      </w:r>
    </w:p>
    <w:p w14:paraId="171AFE9A" w14:textId="3DB66B1D" w:rsidR="009C2587" w:rsidRDefault="009C2587" w:rsidP="009C2587">
      <w:pPr>
        <w:pStyle w:val="ILMlevel"/>
        <w:pBdr>
          <w:bottom w:val="single" w:sz="4" w:space="1" w:color="auto"/>
        </w:pBdr>
      </w:pPr>
      <w:r>
        <w:t>City &amp; Guilds</w:t>
      </w:r>
      <w:r w:rsidRPr="00207B32">
        <w:t xml:space="preserve"> </w:t>
      </w:r>
      <w:r w:rsidRPr="002E166F">
        <w:t>Level</w:t>
      </w:r>
      <w:r w:rsidRPr="00207B32">
        <w:t xml:space="preserve"> </w:t>
      </w:r>
      <w:r>
        <w:t>5</w:t>
      </w:r>
      <w:r w:rsidRPr="00207B32">
        <w:t xml:space="preserve"> </w:t>
      </w:r>
    </w:p>
    <w:p w14:paraId="01A61F09" w14:textId="5AA35BD0" w:rsidR="009C2587" w:rsidRPr="00207B32" w:rsidRDefault="009C2587" w:rsidP="009C2587">
      <w:pPr>
        <w:pStyle w:val="ILMqualification"/>
      </w:pPr>
      <w:r>
        <w:t>Award and Certificate in Leadership (8322)</w:t>
      </w:r>
    </w:p>
    <w:p w14:paraId="5D013B83" w14:textId="77777777" w:rsidR="009C2587" w:rsidRDefault="009C2587" w:rsidP="009C2587">
      <w:pPr>
        <w:pStyle w:val="ILMversionmonthyear"/>
      </w:pPr>
    </w:p>
    <w:p w14:paraId="135506FB" w14:textId="5E42B611" w:rsidR="009C2587" w:rsidRPr="00207B32" w:rsidRDefault="009C2587" w:rsidP="009C2587">
      <w:pPr>
        <w:pStyle w:val="ILMversionmonthyear"/>
      </w:pPr>
      <w:r>
        <w:t>Version: 1.</w:t>
      </w:r>
      <w:r w:rsidR="009C0C9C">
        <w:t>2</w:t>
      </w:r>
      <w:r>
        <w:t xml:space="preserve"> (</w:t>
      </w:r>
      <w:r w:rsidR="00995662">
        <w:t xml:space="preserve">April </w:t>
      </w:r>
      <w:r w:rsidR="00454323">
        <w:t>202</w:t>
      </w:r>
      <w:r w:rsidR="009C0C9C">
        <w:t>5</w:t>
      </w:r>
      <w:r>
        <w:t>)</w:t>
      </w:r>
    </w:p>
    <w:p w14:paraId="684B3B85" w14:textId="77777777" w:rsidR="00AE7791" w:rsidRDefault="00AE7791" w:rsidP="00AE7791">
      <w:pPr>
        <w:jc w:val="left"/>
        <w:rPr>
          <w:b/>
          <w:caps/>
          <w:sz w:val="38"/>
          <w:szCs w:val="38"/>
        </w:rPr>
      </w:pPr>
    </w:p>
    <w:p w14:paraId="684B3B86" w14:textId="77777777" w:rsidR="00281D5E" w:rsidRDefault="00281D5E" w:rsidP="00AE7791">
      <w:pPr>
        <w:jc w:val="center"/>
        <w:rPr>
          <w:b/>
          <w:caps/>
          <w:sz w:val="48"/>
          <w:szCs w:val="48"/>
        </w:rPr>
      </w:pPr>
    </w:p>
    <w:p w14:paraId="684B3B87" w14:textId="77777777" w:rsidR="00281D5E" w:rsidRDefault="00281D5E" w:rsidP="00AE7791">
      <w:pPr>
        <w:jc w:val="center"/>
        <w:rPr>
          <w:b/>
          <w:caps/>
          <w:sz w:val="48"/>
          <w:szCs w:val="48"/>
        </w:rPr>
      </w:pPr>
    </w:p>
    <w:p w14:paraId="684B3B8A" w14:textId="21E9AF73" w:rsidR="00281D5E" w:rsidRPr="00281D5E" w:rsidRDefault="00281D5E" w:rsidP="009C2587">
      <w:pPr>
        <w:jc w:val="center"/>
        <w:rPr>
          <w:sz w:val="28"/>
          <w:szCs w:val="28"/>
        </w:rPr>
      </w:pPr>
    </w:p>
    <w:p w14:paraId="684B3B8B" w14:textId="77777777" w:rsidR="00D80284" w:rsidRPr="00281D5E" w:rsidRDefault="00D80284" w:rsidP="00D80284">
      <w:pPr>
        <w:jc w:val="left"/>
        <w:rPr>
          <w:b/>
          <w:i/>
          <w:sz w:val="20"/>
        </w:rPr>
      </w:pPr>
    </w:p>
    <w:p w14:paraId="684B3B8C" w14:textId="77777777" w:rsidR="00D80284" w:rsidRDefault="00D80284" w:rsidP="00D80284">
      <w:pPr>
        <w:jc w:val="left"/>
        <w:rPr>
          <w:b/>
          <w:i/>
          <w:sz w:val="20"/>
        </w:rPr>
      </w:pPr>
    </w:p>
    <w:p w14:paraId="684B3B8D" w14:textId="77777777" w:rsidR="00D80284" w:rsidRDefault="00D80284" w:rsidP="00D80284">
      <w:pPr>
        <w:jc w:val="left"/>
        <w:rPr>
          <w:b/>
          <w:i/>
          <w:sz w:val="20"/>
        </w:rPr>
      </w:pPr>
    </w:p>
    <w:p w14:paraId="684B3B8E" w14:textId="77777777" w:rsidR="00D80284" w:rsidRDefault="00D80284" w:rsidP="00D80284">
      <w:pPr>
        <w:jc w:val="left"/>
        <w:rPr>
          <w:b/>
          <w:i/>
          <w:sz w:val="20"/>
        </w:rPr>
      </w:pPr>
    </w:p>
    <w:p w14:paraId="684B3B8F" w14:textId="77777777" w:rsidR="00D80284" w:rsidRDefault="00D80284" w:rsidP="00D80284">
      <w:pPr>
        <w:jc w:val="left"/>
        <w:rPr>
          <w:b/>
          <w:i/>
          <w:sz w:val="20"/>
        </w:rPr>
      </w:pPr>
    </w:p>
    <w:p w14:paraId="684B3B90" w14:textId="77777777" w:rsidR="00D80284" w:rsidRDefault="00D80284" w:rsidP="00D80284">
      <w:pPr>
        <w:jc w:val="left"/>
        <w:rPr>
          <w:b/>
          <w:i/>
          <w:sz w:val="20"/>
        </w:rPr>
      </w:pPr>
    </w:p>
    <w:p w14:paraId="684B3B91" w14:textId="77777777" w:rsidR="00D80284" w:rsidRDefault="00D80284" w:rsidP="00D80284">
      <w:pPr>
        <w:jc w:val="left"/>
        <w:rPr>
          <w:b/>
          <w:i/>
          <w:sz w:val="20"/>
        </w:rPr>
      </w:pPr>
    </w:p>
    <w:p w14:paraId="684B3B92" w14:textId="77777777" w:rsidR="00D80284" w:rsidRDefault="00D80284" w:rsidP="00D80284">
      <w:pPr>
        <w:jc w:val="left"/>
        <w:rPr>
          <w:b/>
          <w:i/>
          <w:sz w:val="20"/>
        </w:rPr>
      </w:pPr>
    </w:p>
    <w:p w14:paraId="684B3B93" w14:textId="77777777" w:rsidR="00D80284" w:rsidRDefault="00D80284" w:rsidP="00D80284">
      <w:pPr>
        <w:jc w:val="left"/>
        <w:rPr>
          <w:b/>
          <w:i/>
          <w:sz w:val="20"/>
        </w:rPr>
      </w:pPr>
    </w:p>
    <w:p w14:paraId="684B3B94" w14:textId="77777777" w:rsidR="00D80284" w:rsidRDefault="00D80284" w:rsidP="00D80284">
      <w:pPr>
        <w:jc w:val="left"/>
        <w:rPr>
          <w:b/>
          <w:i/>
          <w:sz w:val="20"/>
        </w:rPr>
      </w:pPr>
    </w:p>
    <w:p w14:paraId="6CA43EDD" w14:textId="77777777" w:rsidR="009C2587" w:rsidRDefault="009C2587" w:rsidP="00D80284">
      <w:pPr>
        <w:jc w:val="left"/>
        <w:rPr>
          <w:b/>
          <w:i/>
          <w:sz w:val="20"/>
        </w:rPr>
      </w:pPr>
    </w:p>
    <w:p w14:paraId="740CA622" w14:textId="77777777" w:rsidR="009C2587" w:rsidRDefault="009C2587" w:rsidP="00D80284">
      <w:pPr>
        <w:jc w:val="left"/>
        <w:rPr>
          <w:b/>
          <w:i/>
          <w:sz w:val="20"/>
        </w:rPr>
      </w:pPr>
    </w:p>
    <w:p w14:paraId="244E5E50" w14:textId="77777777" w:rsidR="009C2587" w:rsidRDefault="009C2587" w:rsidP="00D80284">
      <w:pPr>
        <w:jc w:val="left"/>
        <w:rPr>
          <w:b/>
          <w:i/>
          <w:sz w:val="20"/>
        </w:rPr>
      </w:pPr>
    </w:p>
    <w:p w14:paraId="6D84F58E" w14:textId="77777777" w:rsidR="009C2587" w:rsidRDefault="009C2587" w:rsidP="00D80284">
      <w:pPr>
        <w:jc w:val="left"/>
        <w:rPr>
          <w:b/>
          <w:i/>
          <w:sz w:val="20"/>
        </w:rPr>
      </w:pPr>
    </w:p>
    <w:p w14:paraId="20CD4844" w14:textId="77777777" w:rsidR="009C2587" w:rsidRDefault="009C2587" w:rsidP="00D80284">
      <w:pPr>
        <w:jc w:val="left"/>
        <w:rPr>
          <w:b/>
          <w:i/>
          <w:sz w:val="20"/>
        </w:rPr>
      </w:pPr>
    </w:p>
    <w:p w14:paraId="7E5A1FF5" w14:textId="77777777" w:rsidR="009C2587" w:rsidRDefault="009C2587" w:rsidP="00D80284">
      <w:pPr>
        <w:jc w:val="left"/>
        <w:rPr>
          <w:b/>
          <w:i/>
          <w:sz w:val="20"/>
        </w:rPr>
      </w:pPr>
    </w:p>
    <w:p w14:paraId="684B3BA7" w14:textId="77777777" w:rsidR="006B6328" w:rsidRDefault="001F59B1" w:rsidP="00B439F9">
      <w:pPr>
        <w:jc w:val="left"/>
        <w:rPr>
          <w:b/>
          <w:szCs w:val="22"/>
        </w:rPr>
      </w:pPr>
      <w:r>
        <w:rPr>
          <w:b/>
          <w:caps/>
          <w:sz w:val="38"/>
          <w:szCs w:val="38"/>
        </w:rPr>
        <w:lastRenderedPageBreak/>
        <w:br w:type="page"/>
      </w:r>
    </w:p>
    <w:p w14:paraId="684B3BA8" w14:textId="77777777" w:rsidR="006B6328" w:rsidRDefault="006B6328" w:rsidP="006B6328">
      <w:pPr>
        <w:jc w:val="left"/>
        <w:rPr>
          <w:b/>
          <w:szCs w:val="22"/>
        </w:rPr>
      </w:pPr>
    </w:p>
    <w:p w14:paraId="684B3BA9" w14:textId="77777777" w:rsidR="00B439F9" w:rsidRPr="00D151FC" w:rsidRDefault="00B439F9" w:rsidP="00B439F9">
      <w:pPr>
        <w:pBdr>
          <w:bottom w:val="single" w:sz="6" w:space="1" w:color="auto"/>
        </w:pBdr>
        <w:jc w:val="left"/>
        <w:rPr>
          <w:rFonts w:cs="Arial"/>
          <w:sz w:val="20"/>
          <w:szCs w:val="22"/>
        </w:rPr>
      </w:pPr>
    </w:p>
    <w:p w14:paraId="684B3BAA" w14:textId="77777777" w:rsidR="00B439F9" w:rsidRPr="00D151FC" w:rsidRDefault="00B439F9" w:rsidP="00B439F9">
      <w:pPr>
        <w:jc w:val="left"/>
        <w:rPr>
          <w:rFonts w:cs="Arial"/>
          <w:sz w:val="20"/>
          <w:szCs w:val="22"/>
        </w:rPr>
      </w:pPr>
    </w:p>
    <w:p w14:paraId="684B3BAB" w14:textId="77777777" w:rsidR="00B439F9" w:rsidRPr="00D151FC" w:rsidRDefault="00B439F9" w:rsidP="00B439F9">
      <w:pPr>
        <w:jc w:val="left"/>
        <w:rPr>
          <w:rFonts w:cs="Arial"/>
          <w:b/>
          <w:bCs/>
          <w:sz w:val="28"/>
          <w:szCs w:val="28"/>
        </w:rPr>
      </w:pPr>
      <w:r w:rsidRPr="00D151FC">
        <w:rPr>
          <w:rFonts w:cs="Arial"/>
          <w:b/>
          <w:bCs/>
          <w:sz w:val="28"/>
          <w:szCs w:val="28"/>
        </w:rPr>
        <w:t>Table of Contents</w:t>
      </w:r>
    </w:p>
    <w:p w14:paraId="684B3BAC" w14:textId="77777777" w:rsidR="00B439F9" w:rsidRPr="00D151FC" w:rsidRDefault="00B439F9" w:rsidP="00B439F9">
      <w:pPr>
        <w:pBdr>
          <w:bottom w:val="single" w:sz="6" w:space="1" w:color="auto"/>
        </w:pBdr>
        <w:jc w:val="left"/>
        <w:rPr>
          <w:rFonts w:cs="Arial"/>
          <w:sz w:val="20"/>
          <w:szCs w:val="22"/>
        </w:rPr>
      </w:pPr>
    </w:p>
    <w:p w14:paraId="684B3BAD" w14:textId="77777777" w:rsidR="00B439F9" w:rsidRPr="00D151FC" w:rsidRDefault="00B439F9" w:rsidP="00B439F9">
      <w:pPr>
        <w:jc w:val="left"/>
        <w:rPr>
          <w:rFonts w:cs="Arial"/>
          <w:sz w:val="20"/>
          <w:szCs w:val="22"/>
        </w:rPr>
      </w:pPr>
    </w:p>
    <w:p w14:paraId="684B3BAE" w14:textId="77777777" w:rsidR="00B439F9" w:rsidRPr="00D151FC" w:rsidRDefault="00B439F9" w:rsidP="00B439F9">
      <w:pPr>
        <w:jc w:val="left"/>
        <w:rPr>
          <w:rFonts w:cs="Arial"/>
          <w:sz w:val="24"/>
          <w:szCs w:val="24"/>
        </w:rPr>
      </w:pPr>
    </w:p>
    <w:p w14:paraId="684B3BAF" w14:textId="77777777" w:rsidR="00B439F9" w:rsidRDefault="00B439F9" w:rsidP="00B439F9">
      <w:pPr>
        <w:tabs>
          <w:tab w:val="left" w:pos="8400"/>
        </w:tabs>
        <w:jc w:val="left"/>
        <w:rPr>
          <w:rFonts w:cs="Arial"/>
          <w:sz w:val="24"/>
          <w:szCs w:val="24"/>
        </w:rPr>
      </w:pPr>
      <w:r>
        <w:rPr>
          <w:rFonts w:cs="Arial"/>
          <w:sz w:val="24"/>
          <w:szCs w:val="24"/>
        </w:rPr>
        <w:t>Qualifications Overview</w:t>
      </w:r>
      <w:r>
        <w:rPr>
          <w:rFonts w:cs="Arial"/>
          <w:sz w:val="24"/>
          <w:szCs w:val="24"/>
        </w:rPr>
        <w:tab/>
        <w:t>3</w:t>
      </w:r>
      <w:r>
        <w:rPr>
          <w:rFonts w:cs="Arial"/>
          <w:sz w:val="24"/>
          <w:szCs w:val="24"/>
        </w:rPr>
        <w:tab/>
      </w:r>
      <w:r>
        <w:rPr>
          <w:rFonts w:cs="Arial"/>
          <w:sz w:val="24"/>
          <w:szCs w:val="24"/>
        </w:rPr>
        <w:tab/>
      </w:r>
    </w:p>
    <w:p w14:paraId="684B3BB0" w14:textId="77777777" w:rsidR="00B439F9" w:rsidRDefault="00B439F9" w:rsidP="00B439F9">
      <w:pPr>
        <w:tabs>
          <w:tab w:val="left" w:pos="8400"/>
        </w:tabs>
        <w:jc w:val="left"/>
        <w:rPr>
          <w:rFonts w:cs="Arial"/>
          <w:sz w:val="24"/>
          <w:szCs w:val="24"/>
        </w:rPr>
      </w:pPr>
    </w:p>
    <w:p w14:paraId="684B3BB1" w14:textId="77777777" w:rsidR="00B439F9" w:rsidRDefault="00B439F9" w:rsidP="00B439F9">
      <w:pPr>
        <w:tabs>
          <w:tab w:val="left" w:pos="8400"/>
        </w:tabs>
        <w:jc w:val="left"/>
        <w:rPr>
          <w:rFonts w:cs="Arial"/>
          <w:sz w:val="24"/>
          <w:szCs w:val="24"/>
        </w:rPr>
      </w:pPr>
      <w:r>
        <w:rPr>
          <w:rFonts w:cs="Arial"/>
          <w:sz w:val="24"/>
          <w:szCs w:val="24"/>
        </w:rPr>
        <w:t>Structure of Level 5 Award and Certificate in Leadership</w:t>
      </w:r>
      <w:r>
        <w:rPr>
          <w:rFonts w:cs="Arial"/>
          <w:sz w:val="24"/>
          <w:szCs w:val="24"/>
        </w:rPr>
        <w:tab/>
        <w:t>3</w:t>
      </w:r>
    </w:p>
    <w:p w14:paraId="684B3BB2" w14:textId="77777777" w:rsidR="00B439F9" w:rsidRDefault="00B439F9" w:rsidP="00B439F9">
      <w:pPr>
        <w:tabs>
          <w:tab w:val="left" w:pos="8400"/>
        </w:tabs>
        <w:jc w:val="left"/>
        <w:rPr>
          <w:rFonts w:cs="Arial"/>
          <w:sz w:val="24"/>
          <w:szCs w:val="24"/>
        </w:rPr>
      </w:pPr>
    </w:p>
    <w:p w14:paraId="684B3BB3" w14:textId="77777777" w:rsidR="00B439F9" w:rsidRDefault="00B439F9" w:rsidP="00B439F9">
      <w:pPr>
        <w:tabs>
          <w:tab w:val="left" w:pos="8400"/>
        </w:tabs>
        <w:jc w:val="left"/>
        <w:rPr>
          <w:rFonts w:cs="Arial"/>
          <w:sz w:val="24"/>
          <w:szCs w:val="24"/>
        </w:rPr>
      </w:pPr>
    </w:p>
    <w:p w14:paraId="684B3BB4" w14:textId="77777777" w:rsidR="00B439F9" w:rsidRDefault="00B439F9" w:rsidP="00B439F9">
      <w:pPr>
        <w:tabs>
          <w:tab w:val="left" w:pos="8400"/>
        </w:tabs>
        <w:jc w:val="left"/>
        <w:rPr>
          <w:rFonts w:cs="Arial"/>
          <w:sz w:val="24"/>
          <w:szCs w:val="24"/>
        </w:rPr>
      </w:pPr>
      <w:r>
        <w:rPr>
          <w:rFonts w:cs="Arial"/>
          <w:sz w:val="24"/>
          <w:szCs w:val="24"/>
        </w:rPr>
        <w:t xml:space="preserve">List of </w:t>
      </w:r>
      <w:r w:rsidR="0069142C">
        <w:rPr>
          <w:rFonts w:cs="Arial"/>
          <w:sz w:val="24"/>
          <w:szCs w:val="24"/>
        </w:rPr>
        <w:t>Level 5 Award and Certificate in Leadership Units</w:t>
      </w:r>
      <w:r w:rsidR="0069142C">
        <w:rPr>
          <w:rFonts w:cs="Arial"/>
          <w:sz w:val="24"/>
          <w:szCs w:val="24"/>
        </w:rPr>
        <w:tab/>
        <w:t>3</w:t>
      </w:r>
    </w:p>
    <w:p w14:paraId="684B3BB5" w14:textId="77777777" w:rsidR="00B439F9" w:rsidRDefault="00B439F9" w:rsidP="00B439F9">
      <w:pPr>
        <w:tabs>
          <w:tab w:val="left" w:pos="8400"/>
        </w:tabs>
        <w:jc w:val="left"/>
        <w:rPr>
          <w:rFonts w:cs="Arial"/>
          <w:sz w:val="24"/>
          <w:szCs w:val="24"/>
        </w:rPr>
      </w:pPr>
    </w:p>
    <w:p w14:paraId="684B3BB6" w14:textId="77777777" w:rsidR="00B439F9" w:rsidRDefault="00B439F9" w:rsidP="00B439F9">
      <w:pPr>
        <w:tabs>
          <w:tab w:val="left" w:pos="8400"/>
        </w:tabs>
        <w:jc w:val="left"/>
        <w:rPr>
          <w:rFonts w:cs="Arial"/>
          <w:sz w:val="24"/>
          <w:szCs w:val="24"/>
        </w:rPr>
      </w:pPr>
    </w:p>
    <w:p w14:paraId="684B3BB7" w14:textId="596B1B61" w:rsidR="00B439F9" w:rsidRPr="00D151FC" w:rsidRDefault="00B439F9" w:rsidP="00B439F9">
      <w:pPr>
        <w:tabs>
          <w:tab w:val="left" w:pos="8400"/>
        </w:tabs>
        <w:jc w:val="left"/>
        <w:rPr>
          <w:rFonts w:cs="Arial"/>
          <w:bCs/>
          <w:sz w:val="24"/>
          <w:szCs w:val="24"/>
        </w:rPr>
      </w:pPr>
      <w:r w:rsidRPr="00D151FC">
        <w:rPr>
          <w:rFonts w:cs="Arial"/>
          <w:sz w:val="24"/>
          <w:szCs w:val="24"/>
        </w:rPr>
        <w:t>Occupa</w:t>
      </w:r>
      <w:r w:rsidR="009C2587">
        <w:rPr>
          <w:rFonts w:cs="Arial"/>
          <w:sz w:val="24"/>
          <w:szCs w:val="24"/>
        </w:rPr>
        <w:t>tional Competency Requirements</w:t>
      </w:r>
      <w:r w:rsidR="009C2587">
        <w:rPr>
          <w:rFonts w:cs="Arial"/>
          <w:sz w:val="24"/>
          <w:szCs w:val="24"/>
        </w:rPr>
        <w:tab/>
        <w:t>4</w:t>
      </w:r>
    </w:p>
    <w:p w14:paraId="684B3BB8" w14:textId="77777777" w:rsidR="00B439F9" w:rsidRPr="00D151FC" w:rsidRDefault="00B439F9" w:rsidP="00B439F9">
      <w:pPr>
        <w:tabs>
          <w:tab w:val="left" w:pos="8400"/>
        </w:tabs>
        <w:jc w:val="left"/>
        <w:rPr>
          <w:rFonts w:cs="Arial"/>
          <w:sz w:val="24"/>
          <w:szCs w:val="24"/>
        </w:rPr>
      </w:pPr>
    </w:p>
    <w:p w14:paraId="684B3BB9" w14:textId="77777777" w:rsidR="00B439F9" w:rsidRPr="00D151FC" w:rsidRDefault="00B439F9" w:rsidP="00B439F9">
      <w:pPr>
        <w:tabs>
          <w:tab w:val="left" w:pos="8400"/>
        </w:tabs>
        <w:jc w:val="left"/>
        <w:rPr>
          <w:rFonts w:cs="Arial"/>
          <w:sz w:val="24"/>
          <w:szCs w:val="24"/>
        </w:rPr>
      </w:pPr>
    </w:p>
    <w:p w14:paraId="684B3BBA" w14:textId="75F1EA70" w:rsidR="00B439F9" w:rsidRPr="00D151FC" w:rsidRDefault="009C2587" w:rsidP="00B439F9">
      <w:pPr>
        <w:tabs>
          <w:tab w:val="left" w:pos="8400"/>
        </w:tabs>
        <w:jc w:val="left"/>
        <w:rPr>
          <w:rFonts w:cs="Arial"/>
          <w:bCs/>
          <w:sz w:val="24"/>
          <w:szCs w:val="24"/>
        </w:rPr>
      </w:pPr>
      <w:r>
        <w:rPr>
          <w:rFonts w:cs="Arial"/>
          <w:sz w:val="24"/>
          <w:szCs w:val="24"/>
        </w:rPr>
        <w:t>Assessment Guidance</w:t>
      </w:r>
      <w:r>
        <w:rPr>
          <w:rFonts w:cs="Arial"/>
          <w:sz w:val="24"/>
          <w:szCs w:val="24"/>
        </w:rPr>
        <w:tab/>
        <w:t>5</w:t>
      </w:r>
    </w:p>
    <w:p w14:paraId="684B3BBB" w14:textId="77777777" w:rsidR="00B439F9" w:rsidRPr="00D151FC" w:rsidRDefault="00B439F9" w:rsidP="00B439F9">
      <w:pPr>
        <w:tabs>
          <w:tab w:val="left" w:pos="8400"/>
        </w:tabs>
        <w:jc w:val="left"/>
        <w:rPr>
          <w:rFonts w:cs="Arial"/>
          <w:b/>
          <w:sz w:val="24"/>
          <w:szCs w:val="24"/>
        </w:rPr>
      </w:pPr>
    </w:p>
    <w:p w14:paraId="684B3BBC" w14:textId="77777777" w:rsidR="00B439F9" w:rsidRPr="00D151FC" w:rsidRDefault="00B439F9" w:rsidP="00B439F9">
      <w:pPr>
        <w:tabs>
          <w:tab w:val="left" w:pos="8400"/>
        </w:tabs>
        <w:jc w:val="left"/>
        <w:rPr>
          <w:rFonts w:cs="Arial"/>
          <w:b/>
          <w:sz w:val="24"/>
          <w:szCs w:val="24"/>
        </w:rPr>
      </w:pPr>
    </w:p>
    <w:p w14:paraId="684B3BBD" w14:textId="77777777" w:rsidR="00B439F9" w:rsidRPr="00D151FC" w:rsidRDefault="00B439F9" w:rsidP="00B439F9">
      <w:pPr>
        <w:tabs>
          <w:tab w:val="left" w:pos="8400"/>
        </w:tabs>
        <w:jc w:val="left"/>
        <w:rPr>
          <w:rFonts w:cs="Arial"/>
          <w:b/>
          <w:sz w:val="24"/>
          <w:szCs w:val="24"/>
        </w:rPr>
      </w:pPr>
      <w:r w:rsidRPr="00D151FC">
        <w:rPr>
          <w:rFonts w:cs="Arial"/>
          <w:b/>
          <w:sz w:val="24"/>
          <w:szCs w:val="24"/>
        </w:rPr>
        <w:t>APPENDICES</w:t>
      </w:r>
    </w:p>
    <w:p w14:paraId="684B3BBE" w14:textId="77777777" w:rsidR="00B439F9" w:rsidRPr="00D151FC" w:rsidRDefault="00B439F9" w:rsidP="00B439F9">
      <w:pPr>
        <w:tabs>
          <w:tab w:val="left" w:pos="8400"/>
        </w:tabs>
        <w:jc w:val="left"/>
        <w:rPr>
          <w:rFonts w:cs="Arial"/>
          <w:b/>
          <w:szCs w:val="22"/>
          <w:lang w:val="en-US"/>
        </w:rPr>
      </w:pPr>
    </w:p>
    <w:p w14:paraId="684B3BBF" w14:textId="77777777" w:rsidR="00B439F9" w:rsidRPr="00D151FC" w:rsidRDefault="00B439F9" w:rsidP="00B439F9">
      <w:pPr>
        <w:tabs>
          <w:tab w:val="left" w:pos="8400"/>
        </w:tabs>
        <w:jc w:val="left"/>
        <w:rPr>
          <w:rFonts w:cs="Arial"/>
          <w:b/>
          <w:szCs w:val="22"/>
          <w:lang w:val="en-US"/>
        </w:rPr>
      </w:pPr>
    </w:p>
    <w:p w14:paraId="684B3BC0" w14:textId="77777777" w:rsidR="00B439F9" w:rsidRPr="00D151FC" w:rsidRDefault="00B439F9" w:rsidP="00B439F9">
      <w:pPr>
        <w:tabs>
          <w:tab w:val="left" w:pos="8400"/>
        </w:tabs>
        <w:jc w:val="left"/>
        <w:rPr>
          <w:rFonts w:cs="Arial"/>
          <w:sz w:val="24"/>
          <w:szCs w:val="24"/>
          <w:lang w:val="en-US"/>
        </w:rPr>
      </w:pPr>
      <w:r w:rsidRPr="00D151FC">
        <w:rPr>
          <w:rFonts w:cs="Arial"/>
          <w:sz w:val="24"/>
          <w:szCs w:val="24"/>
          <w:lang w:val="en-US"/>
        </w:rPr>
        <w:t xml:space="preserve">Appendix A – Unit </w:t>
      </w:r>
      <w:r w:rsidRPr="00D151FC">
        <w:rPr>
          <w:rFonts w:cs="Arial"/>
          <w:sz w:val="24"/>
          <w:szCs w:val="24"/>
        </w:rPr>
        <w:t>Specifications</w:t>
      </w:r>
      <w:r w:rsidR="0066353C">
        <w:rPr>
          <w:rFonts w:cs="Arial"/>
          <w:sz w:val="24"/>
          <w:szCs w:val="24"/>
          <w:lang w:val="en-US"/>
        </w:rPr>
        <w:tab/>
        <w:t>7</w:t>
      </w:r>
    </w:p>
    <w:p w14:paraId="684B3BC1" w14:textId="77777777" w:rsidR="00B439F9" w:rsidRPr="00D151FC" w:rsidRDefault="00B439F9" w:rsidP="00B439F9">
      <w:pPr>
        <w:tabs>
          <w:tab w:val="left" w:pos="8400"/>
        </w:tabs>
        <w:ind w:right="-120"/>
        <w:jc w:val="left"/>
        <w:rPr>
          <w:rFonts w:cs="Arial"/>
          <w:sz w:val="24"/>
          <w:szCs w:val="24"/>
          <w:lang w:val="en-US"/>
        </w:rPr>
      </w:pPr>
    </w:p>
    <w:p w14:paraId="684B3BC2" w14:textId="77777777" w:rsidR="00B439F9" w:rsidRPr="00D151FC" w:rsidRDefault="00B439F9" w:rsidP="00B439F9">
      <w:pPr>
        <w:tabs>
          <w:tab w:val="left" w:pos="8400"/>
        </w:tabs>
        <w:ind w:right="-120"/>
        <w:jc w:val="left"/>
        <w:rPr>
          <w:rFonts w:cs="Arial"/>
          <w:sz w:val="24"/>
          <w:szCs w:val="24"/>
          <w:lang w:val="en-US"/>
        </w:rPr>
      </w:pPr>
    </w:p>
    <w:p w14:paraId="684B3BC3" w14:textId="77777777" w:rsidR="00B439F9" w:rsidRDefault="0066353C" w:rsidP="00B439F9">
      <w:pPr>
        <w:tabs>
          <w:tab w:val="left" w:pos="8400"/>
        </w:tabs>
        <w:ind w:right="-90"/>
        <w:jc w:val="left"/>
        <w:rPr>
          <w:rFonts w:cs="Arial"/>
          <w:sz w:val="24"/>
          <w:szCs w:val="24"/>
          <w:lang w:val="en-US"/>
        </w:rPr>
      </w:pPr>
      <w:r>
        <w:rPr>
          <w:rFonts w:cs="Arial"/>
          <w:sz w:val="24"/>
          <w:szCs w:val="24"/>
          <w:lang w:val="en-US"/>
        </w:rPr>
        <w:t>Appendix B – Assessments</w:t>
      </w:r>
      <w:r>
        <w:rPr>
          <w:rFonts w:cs="Arial"/>
          <w:sz w:val="24"/>
          <w:szCs w:val="24"/>
          <w:lang w:val="en-US"/>
        </w:rPr>
        <w:tab/>
        <w:t>13</w:t>
      </w:r>
    </w:p>
    <w:p w14:paraId="684B3BC4" w14:textId="77777777" w:rsidR="00D6785E" w:rsidRDefault="00D6785E" w:rsidP="00B439F9">
      <w:pPr>
        <w:tabs>
          <w:tab w:val="left" w:pos="8400"/>
        </w:tabs>
        <w:ind w:right="-90"/>
        <w:jc w:val="left"/>
        <w:rPr>
          <w:rFonts w:cs="Arial"/>
          <w:sz w:val="24"/>
          <w:szCs w:val="24"/>
          <w:lang w:val="en-US"/>
        </w:rPr>
      </w:pPr>
    </w:p>
    <w:p w14:paraId="684B3BC5" w14:textId="77777777" w:rsidR="00D6785E" w:rsidRDefault="00D6785E" w:rsidP="00B439F9">
      <w:pPr>
        <w:tabs>
          <w:tab w:val="left" w:pos="8400"/>
        </w:tabs>
        <w:ind w:right="-90"/>
        <w:jc w:val="left"/>
        <w:rPr>
          <w:rFonts w:cs="Arial"/>
          <w:sz w:val="24"/>
          <w:szCs w:val="24"/>
          <w:lang w:val="en-US"/>
        </w:rPr>
      </w:pPr>
    </w:p>
    <w:p w14:paraId="684B3BC6" w14:textId="77777777" w:rsidR="00D6785E" w:rsidRPr="00D151FC" w:rsidRDefault="00D6785E" w:rsidP="00B439F9">
      <w:pPr>
        <w:tabs>
          <w:tab w:val="left" w:pos="8400"/>
        </w:tabs>
        <w:ind w:right="-90"/>
        <w:jc w:val="left"/>
        <w:rPr>
          <w:rFonts w:cs="Arial"/>
          <w:sz w:val="24"/>
          <w:szCs w:val="24"/>
          <w:lang w:val="en-US"/>
        </w:rPr>
      </w:pPr>
      <w:r w:rsidRPr="00A40F9D">
        <w:rPr>
          <w:sz w:val="24"/>
          <w:szCs w:val="24"/>
          <w:lang w:val="en-US"/>
        </w:rPr>
        <w:t xml:space="preserve">Appendix </w:t>
      </w:r>
      <w:r>
        <w:rPr>
          <w:sz w:val="24"/>
          <w:szCs w:val="24"/>
          <w:lang w:val="en-US"/>
        </w:rPr>
        <w:t>C</w:t>
      </w:r>
      <w:r w:rsidRPr="00A40F9D">
        <w:rPr>
          <w:sz w:val="24"/>
          <w:szCs w:val="24"/>
          <w:lang w:val="en-US"/>
        </w:rPr>
        <w:t xml:space="preserve"> – </w:t>
      </w:r>
      <w:r>
        <w:rPr>
          <w:sz w:val="24"/>
          <w:szCs w:val="24"/>
          <w:lang w:val="en-US"/>
        </w:rPr>
        <w:t>Action Learning in Theory and Practice</w:t>
      </w:r>
      <w:r w:rsidR="00B71425">
        <w:rPr>
          <w:sz w:val="24"/>
          <w:szCs w:val="24"/>
          <w:lang w:val="en-US"/>
        </w:rPr>
        <w:tab/>
        <w:t>21</w:t>
      </w:r>
    </w:p>
    <w:p w14:paraId="07F5B919" w14:textId="77777777" w:rsidR="009C2587" w:rsidRDefault="009C2587" w:rsidP="00B439F9">
      <w:pPr>
        <w:jc w:val="left"/>
      </w:pPr>
    </w:p>
    <w:p w14:paraId="78CAB245" w14:textId="77777777" w:rsidR="009C2587" w:rsidRDefault="009C2587" w:rsidP="00B439F9">
      <w:pPr>
        <w:jc w:val="left"/>
      </w:pPr>
    </w:p>
    <w:p w14:paraId="1325F821" w14:textId="77777777" w:rsidR="009C2587" w:rsidRDefault="009C2587" w:rsidP="00B439F9">
      <w:pPr>
        <w:jc w:val="left"/>
      </w:pPr>
    </w:p>
    <w:p w14:paraId="32ACD598" w14:textId="77777777" w:rsidR="009C2587" w:rsidRDefault="009C2587" w:rsidP="00B439F9">
      <w:pPr>
        <w:jc w:val="left"/>
      </w:pPr>
    </w:p>
    <w:p w14:paraId="2B8AE643" w14:textId="77777777" w:rsidR="009C2587" w:rsidRDefault="009C2587" w:rsidP="00B439F9">
      <w:pPr>
        <w:jc w:val="left"/>
      </w:pPr>
    </w:p>
    <w:p w14:paraId="0AB05B1B" w14:textId="77777777" w:rsidR="009C2587" w:rsidRDefault="009C2587" w:rsidP="00B439F9">
      <w:pPr>
        <w:jc w:val="left"/>
      </w:pPr>
    </w:p>
    <w:p w14:paraId="2AA3C837" w14:textId="77777777" w:rsidR="009C2587" w:rsidRDefault="009C2587" w:rsidP="00B439F9">
      <w:pPr>
        <w:jc w:val="left"/>
      </w:pPr>
    </w:p>
    <w:p w14:paraId="6844C2AA" w14:textId="77777777" w:rsidR="009C2587" w:rsidRDefault="009C2587" w:rsidP="00B439F9">
      <w:pPr>
        <w:jc w:val="left"/>
      </w:pPr>
    </w:p>
    <w:p w14:paraId="30ECE80C" w14:textId="77777777" w:rsidR="009C2587" w:rsidRDefault="009C2587" w:rsidP="00B439F9">
      <w:pPr>
        <w:jc w:val="left"/>
      </w:pPr>
    </w:p>
    <w:p w14:paraId="0B8EEA9B" w14:textId="77777777" w:rsidR="009C2587" w:rsidRDefault="009C2587" w:rsidP="00B439F9">
      <w:pPr>
        <w:jc w:val="left"/>
      </w:pPr>
    </w:p>
    <w:p w14:paraId="04CAF269" w14:textId="77777777" w:rsidR="009C2587" w:rsidRDefault="009C2587" w:rsidP="00B439F9">
      <w:pPr>
        <w:jc w:val="left"/>
      </w:pPr>
    </w:p>
    <w:p w14:paraId="78C25F29" w14:textId="77777777" w:rsidR="009C2587" w:rsidRDefault="009C2587" w:rsidP="00B439F9">
      <w:pPr>
        <w:jc w:val="left"/>
      </w:pPr>
    </w:p>
    <w:p w14:paraId="53C9B0DD" w14:textId="77777777" w:rsidR="009C2587" w:rsidRDefault="009C2587" w:rsidP="00B439F9">
      <w:pPr>
        <w:jc w:val="left"/>
      </w:pPr>
    </w:p>
    <w:p w14:paraId="7B92E99F" w14:textId="77777777" w:rsidR="009C2587" w:rsidRDefault="009C2587" w:rsidP="00B439F9">
      <w:pPr>
        <w:jc w:val="left"/>
      </w:pPr>
    </w:p>
    <w:p w14:paraId="00EE022A" w14:textId="77777777" w:rsidR="009C2587" w:rsidRPr="0068503A" w:rsidRDefault="009C2587" w:rsidP="009C2587">
      <w:pPr>
        <w:pStyle w:val="ListParagraph"/>
        <w:spacing w:after="160" w:line="259" w:lineRule="auto"/>
        <w:ind w:left="0"/>
        <w:rPr>
          <w:rFonts w:ascii="Arial" w:hAnsi="Arial" w:cs="Arial"/>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0" w:history="1">
        <w:r w:rsidRPr="00D62ECC">
          <w:rPr>
            <w:rStyle w:val="Hyperlink"/>
            <w:rFonts w:ascii="Arial" w:hAnsi="Arial" w:cs="Arial"/>
            <w:i/>
          </w:rPr>
          <w:t>www.i-l-m.com</w:t>
        </w:r>
      </w:hyperlink>
      <w:r w:rsidRPr="00D62ECC">
        <w:rPr>
          <w:rFonts w:ascii="Arial" w:hAnsi="Arial" w:cs="Arial"/>
          <w:i/>
        </w:rPr>
        <w:t xml:space="preserve"> </w:t>
      </w:r>
      <w:r w:rsidRPr="00D62ECC">
        <w:rPr>
          <w:rFonts w:ascii="Arial" w:hAnsi="Arial" w:cs="Arial"/>
        </w:rPr>
        <w:t>or from ILM Customer Services (</w:t>
      </w:r>
      <w:r w:rsidRPr="00D62ECC">
        <w:rPr>
          <w:rStyle w:val="Hyperlink"/>
          <w:rFonts w:ascii="Arial" w:hAnsi="Arial" w:cs="Arial"/>
          <w:i/>
        </w:rPr>
        <w:t>customer@i-l-m.com</w:t>
      </w:r>
      <w:r w:rsidRPr="00D62ECC">
        <w:rPr>
          <w:rFonts w:ascii="Arial" w:hAnsi="Arial" w:cs="Arial"/>
        </w:rPr>
        <w:t>)</w:t>
      </w:r>
      <w:r w:rsidRPr="00D62ECC">
        <w:rPr>
          <w:rFonts w:ascii="Arial" w:hAnsi="Arial" w:cs="Arial"/>
          <w:i/>
        </w:rPr>
        <w:t xml:space="preserve"> </w:t>
      </w:r>
      <w:r w:rsidRPr="00D62ECC">
        <w:rPr>
          <w:rFonts w:ascii="Arial" w:hAnsi="Arial" w:cs="Arial"/>
        </w:rPr>
        <w:t xml:space="preserve">and the ILM </w:t>
      </w:r>
      <w:r>
        <w:rPr>
          <w:rFonts w:ascii="Arial" w:hAnsi="Arial" w:cs="Arial"/>
        </w:rPr>
        <w:t xml:space="preserve">Customer Handbook. </w:t>
      </w:r>
      <w:r w:rsidRPr="0068503A">
        <w:rPr>
          <w:rFonts w:ascii="Arial" w:hAnsi="Arial" w:cs="Arial"/>
        </w:rPr>
        <w:t xml:space="preserve">All ILM qualifications are awarded by The City and Guilds of London Institute. </w:t>
      </w:r>
    </w:p>
    <w:p w14:paraId="684B3BC7" w14:textId="77777777" w:rsidR="006B6328" w:rsidRDefault="00B439F9" w:rsidP="00B439F9">
      <w:pPr>
        <w:jc w:val="left"/>
        <w:rPr>
          <w:b/>
          <w:szCs w:val="22"/>
        </w:rPr>
      </w:pPr>
      <w:r w:rsidRPr="001D6C9B">
        <w:br w:type="page"/>
      </w:r>
    </w:p>
    <w:p w14:paraId="684B3BC8" w14:textId="77777777" w:rsidR="006B6328" w:rsidRDefault="006B6328" w:rsidP="006B6328">
      <w:pPr>
        <w:jc w:val="left"/>
        <w:rPr>
          <w:b/>
          <w:szCs w:val="22"/>
        </w:rPr>
      </w:pPr>
    </w:p>
    <w:p w14:paraId="684B3BC9" w14:textId="77777777" w:rsidR="00756F4E" w:rsidRPr="00F42A19" w:rsidRDefault="00B439F9" w:rsidP="002B19B5">
      <w:pPr>
        <w:rPr>
          <w:rFonts w:ascii="Arial Bold" w:hAnsi="Arial Bold"/>
          <w:b/>
          <w:caps/>
          <w:sz w:val="24"/>
          <w:szCs w:val="24"/>
        </w:rPr>
      </w:pPr>
      <w:r w:rsidRPr="00F42A19">
        <w:rPr>
          <w:rFonts w:ascii="Arial Bold" w:hAnsi="Arial Bold"/>
          <w:b/>
          <w:caps/>
          <w:sz w:val="24"/>
          <w:szCs w:val="24"/>
        </w:rPr>
        <w:t>Qualifications Overview:</w:t>
      </w:r>
    </w:p>
    <w:p w14:paraId="684B3BCA" w14:textId="77777777" w:rsidR="00756F4E" w:rsidRDefault="00756F4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060"/>
        <w:gridCol w:w="3060"/>
      </w:tblGrid>
      <w:tr w:rsidR="00756F4E" w14:paraId="684B3BCE" w14:textId="77777777">
        <w:tc>
          <w:tcPr>
            <w:tcW w:w="3060" w:type="dxa"/>
          </w:tcPr>
          <w:p w14:paraId="684B3BCB" w14:textId="77777777" w:rsidR="00756F4E" w:rsidRDefault="00756F4E">
            <w:pPr>
              <w:jc w:val="center"/>
              <w:rPr>
                <w:b/>
                <w:szCs w:val="22"/>
              </w:rPr>
            </w:pPr>
          </w:p>
        </w:tc>
        <w:tc>
          <w:tcPr>
            <w:tcW w:w="3060" w:type="dxa"/>
          </w:tcPr>
          <w:p w14:paraId="684B3BCC" w14:textId="77777777" w:rsidR="00756F4E" w:rsidRDefault="00756F4E">
            <w:pPr>
              <w:jc w:val="center"/>
              <w:rPr>
                <w:b/>
                <w:szCs w:val="22"/>
              </w:rPr>
            </w:pPr>
            <w:r>
              <w:rPr>
                <w:b/>
                <w:szCs w:val="22"/>
              </w:rPr>
              <w:t>Award</w:t>
            </w:r>
          </w:p>
        </w:tc>
        <w:tc>
          <w:tcPr>
            <w:tcW w:w="3060" w:type="dxa"/>
          </w:tcPr>
          <w:p w14:paraId="684B3BCD" w14:textId="77777777" w:rsidR="00756F4E" w:rsidRDefault="00756F4E">
            <w:pPr>
              <w:jc w:val="center"/>
              <w:rPr>
                <w:b/>
                <w:szCs w:val="22"/>
              </w:rPr>
            </w:pPr>
            <w:r>
              <w:rPr>
                <w:b/>
                <w:szCs w:val="22"/>
              </w:rPr>
              <w:t>Certificate</w:t>
            </w:r>
          </w:p>
        </w:tc>
      </w:tr>
      <w:tr w:rsidR="00756F4E" w14:paraId="684B3BD2" w14:textId="77777777">
        <w:trPr>
          <w:trHeight w:val="397"/>
        </w:trPr>
        <w:tc>
          <w:tcPr>
            <w:tcW w:w="3060" w:type="dxa"/>
            <w:vAlign w:val="center"/>
          </w:tcPr>
          <w:p w14:paraId="684B3BCF" w14:textId="77777777" w:rsidR="00756F4E" w:rsidRDefault="00967AF0">
            <w:pPr>
              <w:jc w:val="left"/>
              <w:rPr>
                <w:szCs w:val="22"/>
              </w:rPr>
            </w:pPr>
            <w:r>
              <w:rPr>
                <w:szCs w:val="22"/>
              </w:rPr>
              <w:t>Credit Value</w:t>
            </w:r>
          </w:p>
        </w:tc>
        <w:tc>
          <w:tcPr>
            <w:tcW w:w="3060" w:type="dxa"/>
            <w:vAlign w:val="center"/>
          </w:tcPr>
          <w:p w14:paraId="684B3BD0" w14:textId="77777777" w:rsidR="00756F4E" w:rsidRDefault="00756F4E" w:rsidP="0012124E">
            <w:pPr>
              <w:numPr>
                <w:ilvl w:val="0"/>
                <w:numId w:val="5"/>
              </w:numPr>
              <w:tabs>
                <w:tab w:val="clear" w:pos="720"/>
                <w:tab w:val="num" w:pos="317"/>
              </w:tabs>
              <w:ind w:left="317" w:hanging="317"/>
              <w:jc w:val="left"/>
              <w:rPr>
                <w:szCs w:val="22"/>
              </w:rPr>
            </w:pPr>
            <w:r>
              <w:rPr>
                <w:szCs w:val="22"/>
              </w:rPr>
              <w:t xml:space="preserve">Minimum </w:t>
            </w:r>
            <w:r w:rsidR="006B18A0">
              <w:rPr>
                <w:szCs w:val="22"/>
              </w:rPr>
              <w:t>6</w:t>
            </w:r>
            <w:r w:rsidR="003C0839">
              <w:rPr>
                <w:szCs w:val="22"/>
              </w:rPr>
              <w:t xml:space="preserve"> </w:t>
            </w:r>
            <w:r>
              <w:rPr>
                <w:szCs w:val="22"/>
              </w:rPr>
              <w:t>credits</w:t>
            </w:r>
          </w:p>
        </w:tc>
        <w:tc>
          <w:tcPr>
            <w:tcW w:w="3060" w:type="dxa"/>
            <w:vAlign w:val="center"/>
          </w:tcPr>
          <w:p w14:paraId="684B3BD1" w14:textId="77777777" w:rsidR="00756F4E" w:rsidRDefault="00756F4E" w:rsidP="0012124E">
            <w:pPr>
              <w:numPr>
                <w:ilvl w:val="0"/>
                <w:numId w:val="5"/>
              </w:numPr>
              <w:tabs>
                <w:tab w:val="clear" w:pos="720"/>
                <w:tab w:val="num" w:pos="317"/>
              </w:tabs>
              <w:ind w:left="317" w:hanging="317"/>
              <w:jc w:val="left"/>
              <w:rPr>
                <w:szCs w:val="22"/>
              </w:rPr>
            </w:pPr>
            <w:r>
              <w:rPr>
                <w:szCs w:val="22"/>
              </w:rPr>
              <w:t xml:space="preserve">Minimum </w:t>
            </w:r>
            <w:r w:rsidR="00325D73">
              <w:rPr>
                <w:szCs w:val="22"/>
              </w:rPr>
              <w:t>2</w:t>
            </w:r>
            <w:r w:rsidR="006B18A0">
              <w:rPr>
                <w:szCs w:val="22"/>
              </w:rPr>
              <w:t>1</w:t>
            </w:r>
            <w:r>
              <w:rPr>
                <w:szCs w:val="22"/>
              </w:rPr>
              <w:t xml:space="preserve"> credits</w:t>
            </w:r>
          </w:p>
        </w:tc>
      </w:tr>
      <w:tr w:rsidR="00756F4E" w14:paraId="684B3BD6" w14:textId="77777777">
        <w:trPr>
          <w:trHeight w:val="397"/>
        </w:trPr>
        <w:tc>
          <w:tcPr>
            <w:tcW w:w="3060" w:type="dxa"/>
            <w:vAlign w:val="center"/>
          </w:tcPr>
          <w:p w14:paraId="684B3BD3" w14:textId="7489F476" w:rsidR="00756F4E" w:rsidRDefault="00082298">
            <w:pPr>
              <w:jc w:val="left"/>
              <w:rPr>
                <w:szCs w:val="22"/>
              </w:rPr>
            </w:pPr>
            <w:r>
              <w:rPr>
                <w:szCs w:val="22"/>
              </w:rPr>
              <w:t>Guided Learning Hours</w:t>
            </w:r>
          </w:p>
        </w:tc>
        <w:tc>
          <w:tcPr>
            <w:tcW w:w="3060" w:type="dxa"/>
            <w:vAlign w:val="center"/>
          </w:tcPr>
          <w:p w14:paraId="684B3BD4" w14:textId="42D38E54" w:rsidR="00756F4E" w:rsidRDefault="00082298" w:rsidP="009C2587">
            <w:pPr>
              <w:numPr>
                <w:ilvl w:val="0"/>
                <w:numId w:val="5"/>
              </w:numPr>
              <w:tabs>
                <w:tab w:val="clear" w:pos="720"/>
                <w:tab w:val="num" w:pos="317"/>
              </w:tabs>
              <w:ind w:left="317" w:hanging="317"/>
              <w:jc w:val="left"/>
              <w:rPr>
                <w:szCs w:val="22"/>
              </w:rPr>
            </w:pPr>
            <w:r>
              <w:rPr>
                <w:szCs w:val="22"/>
              </w:rPr>
              <w:t>15</w:t>
            </w:r>
          </w:p>
        </w:tc>
        <w:tc>
          <w:tcPr>
            <w:tcW w:w="3060" w:type="dxa"/>
            <w:vAlign w:val="center"/>
          </w:tcPr>
          <w:p w14:paraId="684B3BD5" w14:textId="7ED4734C" w:rsidR="00756F4E" w:rsidRDefault="00082298" w:rsidP="0012124E">
            <w:pPr>
              <w:numPr>
                <w:ilvl w:val="0"/>
                <w:numId w:val="1"/>
              </w:numPr>
              <w:tabs>
                <w:tab w:val="clear" w:pos="720"/>
                <w:tab w:val="num" w:pos="366"/>
              </w:tabs>
              <w:ind w:left="366" w:hanging="366"/>
              <w:jc w:val="left"/>
              <w:rPr>
                <w:szCs w:val="22"/>
              </w:rPr>
            </w:pPr>
            <w:r>
              <w:rPr>
                <w:szCs w:val="22"/>
              </w:rPr>
              <w:t>51</w:t>
            </w:r>
          </w:p>
        </w:tc>
      </w:tr>
      <w:tr w:rsidR="00082298" w14:paraId="3883ED7D" w14:textId="77777777">
        <w:trPr>
          <w:trHeight w:val="397"/>
        </w:trPr>
        <w:tc>
          <w:tcPr>
            <w:tcW w:w="3060" w:type="dxa"/>
            <w:vAlign w:val="center"/>
          </w:tcPr>
          <w:p w14:paraId="3DE5075E" w14:textId="69154CAD" w:rsidR="00082298" w:rsidRDefault="00082298">
            <w:pPr>
              <w:jc w:val="left"/>
              <w:rPr>
                <w:szCs w:val="22"/>
              </w:rPr>
            </w:pPr>
            <w:r>
              <w:rPr>
                <w:szCs w:val="22"/>
              </w:rPr>
              <w:t>Average Guided Learning Hours</w:t>
            </w:r>
          </w:p>
        </w:tc>
        <w:tc>
          <w:tcPr>
            <w:tcW w:w="3060" w:type="dxa"/>
            <w:vAlign w:val="center"/>
          </w:tcPr>
          <w:p w14:paraId="16587E70" w14:textId="54671D0A" w:rsidR="00082298" w:rsidRDefault="00082298" w:rsidP="009C2587">
            <w:pPr>
              <w:numPr>
                <w:ilvl w:val="0"/>
                <w:numId w:val="5"/>
              </w:numPr>
              <w:tabs>
                <w:tab w:val="clear" w:pos="720"/>
                <w:tab w:val="num" w:pos="317"/>
              </w:tabs>
              <w:ind w:left="317" w:hanging="317"/>
              <w:jc w:val="left"/>
              <w:rPr>
                <w:szCs w:val="22"/>
              </w:rPr>
            </w:pPr>
            <w:r>
              <w:rPr>
                <w:szCs w:val="22"/>
              </w:rPr>
              <w:t>15</w:t>
            </w:r>
          </w:p>
        </w:tc>
        <w:tc>
          <w:tcPr>
            <w:tcW w:w="3060" w:type="dxa"/>
            <w:vAlign w:val="center"/>
          </w:tcPr>
          <w:p w14:paraId="5BF747A2" w14:textId="01752ADC" w:rsidR="00082298" w:rsidRDefault="00082298" w:rsidP="0012124E">
            <w:pPr>
              <w:numPr>
                <w:ilvl w:val="0"/>
                <w:numId w:val="1"/>
              </w:numPr>
              <w:tabs>
                <w:tab w:val="clear" w:pos="720"/>
                <w:tab w:val="num" w:pos="366"/>
              </w:tabs>
              <w:ind w:left="366" w:hanging="366"/>
              <w:jc w:val="left"/>
              <w:rPr>
                <w:szCs w:val="22"/>
              </w:rPr>
            </w:pPr>
            <w:r>
              <w:rPr>
                <w:szCs w:val="22"/>
              </w:rPr>
              <w:t>51</w:t>
            </w:r>
          </w:p>
        </w:tc>
      </w:tr>
      <w:tr w:rsidR="00756F4E" w14:paraId="684B3BDA" w14:textId="77777777">
        <w:trPr>
          <w:trHeight w:val="397"/>
        </w:trPr>
        <w:tc>
          <w:tcPr>
            <w:tcW w:w="3060" w:type="dxa"/>
            <w:vAlign w:val="center"/>
          </w:tcPr>
          <w:p w14:paraId="684B3BD7" w14:textId="1454D323" w:rsidR="00756F4E" w:rsidRDefault="00872B81">
            <w:pPr>
              <w:jc w:val="left"/>
              <w:rPr>
                <w:szCs w:val="22"/>
              </w:rPr>
            </w:pPr>
            <w:r>
              <w:rPr>
                <w:rFonts w:cs="Arial"/>
              </w:rPr>
              <w:t>Total Qualification Time (TQT)</w:t>
            </w:r>
          </w:p>
        </w:tc>
        <w:tc>
          <w:tcPr>
            <w:tcW w:w="3060" w:type="dxa"/>
            <w:vAlign w:val="center"/>
          </w:tcPr>
          <w:p w14:paraId="684B3BD8" w14:textId="1A6B3C4D" w:rsidR="00756F4E" w:rsidRDefault="00082298" w:rsidP="0012124E">
            <w:pPr>
              <w:numPr>
                <w:ilvl w:val="0"/>
                <w:numId w:val="5"/>
              </w:numPr>
              <w:tabs>
                <w:tab w:val="clear" w:pos="720"/>
                <w:tab w:val="num" w:pos="317"/>
              </w:tabs>
              <w:ind w:left="317" w:hanging="317"/>
              <w:jc w:val="left"/>
              <w:rPr>
                <w:szCs w:val="22"/>
              </w:rPr>
            </w:pPr>
            <w:r>
              <w:rPr>
                <w:szCs w:val="22"/>
              </w:rPr>
              <w:t>60</w:t>
            </w:r>
          </w:p>
        </w:tc>
        <w:tc>
          <w:tcPr>
            <w:tcW w:w="3060" w:type="dxa"/>
            <w:vAlign w:val="center"/>
          </w:tcPr>
          <w:p w14:paraId="684B3BD9" w14:textId="7E37C197" w:rsidR="00756F4E" w:rsidRDefault="00082298" w:rsidP="0012124E">
            <w:pPr>
              <w:numPr>
                <w:ilvl w:val="0"/>
                <w:numId w:val="5"/>
              </w:numPr>
              <w:tabs>
                <w:tab w:val="clear" w:pos="720"/>
                <w:tab w:val="num" w:pos="317"/>
              </w:tabs>
              <w:ind w:left="317" w:hanging="317"/>
              <w:jc w:val="left"/>
              <w:rPr>
                <w:szCs w:val="22"/>
              </w:rPr>
            </w:pPr>
            <w:r>
              <w:rPr>
                <w:szCs w:val="22"/>
              </w:rPr>
              <w:t>210</w:t>
            </w:r>
          </w:p>
        </w:tc>
      </w:tr>
      <w:tr w:rsidR="00756F4E" w14:paraId="684B3BDE" w14:textId="77777777">
        <w:trPr>
          <w:trHeight w:val="397"/>
        </w:trPr>
        <w:tc>
          <w:tcPr>
            <w:tcW w:w="3060" w:type="dxa"/>
            <w:vAlign w:val="center"/>
          </w:tcPr>
          <w:p w14:paraId="684B3BDB" w14:textId="77777777" w:rsidR="00756F4E" w:rsidRDefault="00756F4E">
            <w:pPr>
              <w:jc w:val="left"/>
              <w:rPr>
                <w:szCs w:val="22"/>
              </w:rPr>
            </w:pPr>
            <w:r>
              <w:rPr>
                <w:szCs w:val="22"/>
              </w:rPr>
              <w:t>Induction</w:t>
            </w:r>
          </w:p>
        </w:tc>
        <w:tc>
          <w:tcPr>
            <w:tcW w:w="3060" w:type="dxa"/>
            <w:vAlign w:val="center"/>
          </w:tcPr>
          <w:p w14:paraId="684B3BDC" w14:textId="77777777" w:rsidR="00756F4E" w:rsidRDefault="00756F4E" w:rsidP="0012124E">
            <w:pPr>
              <w:numPr>
                <w:ilvl w:val="0"/>
                <w:numId w:val="5"/>
              </w:numPr>
              <w:tabs>
                <w:tab w:val="clear" w:pos="720"/>
                <w:tab w:val="num" w:pos="317"/>
              </w:tabs>
              <w:ind w:left="317" w:hanging="317"/>
              <w:jc w:val="left"/>
              <w:rPr>
                <w:szCs w:val="22"/>
              </w:rPr>
            </w:pPr>
            <w:r>
              <w:rPr>
                <w:szCs w:val="22"/>
              </w:rPr>
              <w:t>1 hour</w:t>
            </w:r>
          </w:p>
        </w:tc>
        <w:tc>
          <w:tcPr>
            <w:tcW w:w="3060" w:type="dxa"/>
            <w:vAlign w:val="center"/>
          </w:tcPr>
          <w:p w14:paraId="684B3BDD" w14:textId="77777777" w:rsidR="00756F4E" w:rsidRDefault="00756F4E" w:rsidP="0012124E">
            <w:pPr>
              <w:numPr>
                <w:ilvl w:val="0"/>
                <w:numId w:val="5"/>
              </w:numPr>
              <w:tabs>
                <w:tab w:val="clear" w:pos="720"/>
                <w:tab w:val="num" w:pos="317"/>
              </w:tabs>
              <w:ind w:left="317" w:hanging="317"/>
              <w:jc w:val="left"/>
              <w:rPr>
                <w:szCs w:val="22"/>
              </w:rPr>
            </w:pPr>
            <w:r>
              <w:rPr>
                <w:szCs w:val="22"/>
              </w:rPr>
              <w:t xml:space="preserve">2 hours </w:t>
            </w:r>
          </w:p>
        </w:tc>
      </w:tr>
      <w:tr w:rsidR="00756F4E" w14:paraId="684B3BE2" w14:textId="77777777">
        <w:trPr>
          <w:trHeight w:val="397"/>
        </w:trPr>
        <w:tc>
          <w:tcPr>
            <w:tcW w:w="3060" w:type="dxa"/>
            <w:vAlign w:val="center"/>
          </w:tcPr>
          <w:p w14:paraId="684B3BDF" w14:textId="77777777" w:rsidR="00756F4E" w:rsidRDefault="00756F4E">
            <w:pPr>
              <w:jc w:val="left"/>
              <w:rPr>
                <w:szCs w:val="22"/>
              </w:rPr>
            </w:pPr>
            <w:r>
              <w:rPr>
                <w:szCs w:val="22"/>
              </w:rPr>
              <w:t>Tutorial support</w:t>
            </w:r>
          </w:p>
        </w:tc>
        <w:tc>
          <w:tcPr>
            <w:tcW w:w="3060" w:type="dxa"/>
            <w:vAlign w:val="center"/>
          </w:tcPr>
          <w:p w14:paraId="684B3BE0" w14:textId="77777777" w:rsidR="00756F4E" w:rsidRDefault="00756F4E" w:rsidP="0012124E">
            <w:pPr>
              <w:numPr>
                <w:ilvl w:val="0"/>
                <w:numId w:val="5"/>
              </w:numPr>
              <w:tabs>
                <w:tab w:val="clear" w:pos="720"/>
                <w:tab w:val="num" w:pos="317"/>
              </w:tabs>
              <w:ind w:left="317" w:hanging="317"/>
              <w:jc w:val="left"/>
              <w:rPr>
                <w:szCs w:val="22"/>
              </w:rPr>
            </w:pPr>
            <w:r>
              <w:rPr>
                <w:szCs w:val="22"/>
              </w:rPr>
              <w:t>At least 4 hours</w:t>
            </w:r>
          </w:p>
        </w:tc>
        <w:tc>
          <w:tcPr>
            <w:tcW w:w="3060" w:type="dxa"/>
            <w:vAlign w:val="center"/>
          </w:tcPr>
          <w:p w14:paraId="684B3BE1" w14:textId="77777777" w:rsidR="00756F4E" w:rsidRDefault="00756F4E" w:rsidP="0012124E">
            <w:pPr>
              <w:numPr>
                <w:ilvl w:val="0"/>
                <w:numId w:val="1"/>
              </w:numPr>
              <w:tabs>
                <w:tab w:val="clear" w:pos="720"/>
                <w:tab w:val="num" w:pos="366"/>
              </w:tabs>
              <w:ind w:left="366" w:hanging="366"/>
              <w:jc w:val="left"/>
              <w:rPr>
                <w:szCs w:val="22"/>
              </w:rPr>
            </w:pPr>
            <w:r>
              <w:rPr>
                <w:szCs w:val="22"/>
              </w:rPr>
              <w:t>At least 7 hours</w:t>
            </w:r>
          </w:p>
        </w:tc>
      </w:tr>
      <w:tr w:rsidR="00756F4E" w14:paraId="684B3BE8" w14:textId="77777777">
        <w:tc>
          <w:tcPr>
            <w:tcW w:w="3060" w:type="dxa"/>
            <w:vAlign w:val="center"/>
          </w:tcPr>
          <w:p w14:paraId="684B3BE3" w14:textId="77777777" w:rsidR="00756F4E" w:rsidRDefault="00756F4E">
            <w:pPr>
              <w:jc w:val="left"/>
              <w:rPr>
                <w:szCs w:val="22"/>
              </w:rPr>
            </w:pPr>
            <w:r>
              <w:rPr>
                <w:szCs w:val="22"/>
              </w:rPr>
              <w:t>Structure</w:t>
            </w:r>
          </w:p>
        </w:tc>
        <w:tc>
          <w:tcPr>
            <w:tcW w:w="3060" w:type="dxa"/>
            <w:vAlign w:val="center"/>
          </w:tcPr>
          <w:p w14:paraId="684B3BE4" w14:textId="77777777" w:rsidR="00756F4E" w:rsidRDefault="00756F4E" w:rsidP="0012124E">
            <w:pPr>
              <w:numPr>
                <w:ilvl w:val="0"/>
                <w:numId w:val="1"/>
              </w:numPr>
              <w:tabs>
                <w:tab w:val="clear" w:pos="720"/>
                <w:tab w:val="num" w:pos="317"/>
              </w:tabs>
              <w:ind w:left="317" w:hanging="317"/>
              <w:jc w:val="left"/>
              <w:rPr>
                <w:szCs w:val="22"/>
              </w:rPr>
            </w:pPr>
            <w:r>
              <w:rPr>
                <w:szCs w:val="22"/>
              </w:rPr>
              <w:t xml:space="preserve">One mandatory unit with a credit value of </w:t>
            </w:r>
            <w:r w:rsidR="003463E8">
              <w:rPr>
                <w:szCs w:val="22"/>
              </w:rPr>
              <w:t>6</w:t>
            </w:r>
          </w:p>
          <w:p w14:paraId="684B3BE5" w14:textId="77777777" w:rsidR="00756F4E" w:rsidRDefault="00756F4E" w:rsidP="0012124E">
            <w:pPr>
              <w:numPr>
                <w:ilvl w:val="0"/>
                <w:numId w:val="1"/>
              </w:numPr>
              <w:tabs>
                <w:tab w:val="clear" w:pos="720"/>
                <w:tab w:val="num" w:pos="342"/>
              </w:tabs>
              <w:ind w:left="317" w:hanging="317"/>
              <w:jc w:val="left"/>
              <w:rPr>
                <w:szCs w:val="22"/>
              </w:rPr>
            </w:pPr>
            <w:r>
              <w:rPr>
                <w:szCs w:val="22"/>
              </w:rPr>
              <w:t>No optional units</w:t>
            </w:r>
          </w:p>
        </w:tc>
        <w:tc>
          <w:tcPr>
            <w:tcW w:w="3060" w:type="dxa"/>
          </w:tcPr>
          <w:p w14:paraId="684B3BE6" w14:textId="77777777" w:rsidR="00756F4E" w:rsidRDefault="00756F4E" w:rsidP="0012124E">
            <w:pPr>
              <w:numPr>
                <w:ilvl w:val="0"/>
                <w:numId w:val="1"/>
              </w:numPr>
              <w:tabs>
                <w:tab w:val="clear" w:pos="720"/>
                <w:tab w:val="num" w:pos="366"/>
              </w:tabs>
              <w:ind w:left="366" w:hanging="366"/>
              <w:jc w:val="left"/>
              <w:rPr>
                <w:szCs w:val="22"/>
              </w:rPr>
            </w:pPr>
            <w:r>
              <w:rPr>
                <w:szCs w:val="22"/>
              </w:rPr>
              <w:t xml:space="preserve">Two mandatory units with a credit value of </w:t>
            </w:r>
            <w:r w:rsidR="003463E8">
              <w:rPr>
                <w:szCs w:val="22"/>
              </w:rPr>
              <w:t>21</w:t>
            </w:r>
          </w:p>
          <w:p w14:paraId="684B3BE7" w14:textId="77777777" w:rsidR="00756F4E" w:rsidRDefault="00756F4E" w:rsidP="0012124E">
            <w:pPr>
              <w:numPr>
                <w:ilvl w:val="0"/>
                <w:numId w:val="1"/>
              </w:numPr>
              <w:tabs>
                <w:tab w:val="clear" w:pos="720"/>
                <w:tab w:val="num" w:pos="366"/>
              </w:tabs>
              <w:ind w:left="366" w:hanging="366"/>
              <w:jc w:val="left"/>
              <w:rPr>
                <w:szCs w:val="22"/>
              </w:rPr>
            </w:pPr>
            <w:r>
              <w:rPr>
                <w:szCs w:val="22"/>
              </w:rPr>
              <w:t>No optional units</w:t>
            </w:r>
          </w:p>
        </w:tc>
      </w:tr>
    </w:tbl>
    <w:p w14:paraId="684B3BE9" w14:textId="77777777" w:rsidR="00756F4E" w:rsidRDefault="00756F4E">
      <w:pPr>
        <w:pStyle w:val="Heading2"/>
        <w:rPr>
          <w:lang w:val="en-GB"/>
        </w:rPr>
      </w:pPr>
    </w:p>
    <w:p w14:paraId="684B3BEA" w14:textId="77777777" w:rsidR="00756F4E" w:rsidRDefault="00756F4E">
      <w:pPr>
        <w:rPr>
          <w:sz w:val="16"/>
          <w:szCs w:val="16"/>
        </w:rPr>
      </w:pPr>
    </w:p>
    <w:p w14:paraId="684B3BEB" w14:textId="77777777" w:rsidR="00B439F9" w:rsidRDefault="00B439F9">
      <w:pPr>
        <w:rPr>
          <w:sz w:val="16"/>
          <w:szCs w:val="16"/>
        </w:rPr>
      </w:pPr>
    </w:p>
    <w:p w14:paraId="684B3BEC" w14:textId="77777777" w:rsidR="00756F4E" w:rsidRDefault="00756F4E" w:rsidP="00B439F9">
      <w:pPr>
        <w:spacing w:before="120"/>
        <w:jc w:val="left"/>
        <w:rPr>
          <w:b/>
          <w:sz w:val="24"/>
        </w:rPr>
      </w:pPr>
      <w:r>
        <w:rPr>
          <w:b/>
          <w:sz w:val="24"/>
        </w:rPr>
        <w:t xml:space="preserve">STRUCTURE OF LEVEL 5 AWARD IN LEADERSHIP AND CERTIFICATE IN </w:t>
      </w:r>
      <w:r w:rsidR="00967AF0">
        <w:rPr>
          <w:b/>
          <w:sz w:val="24"/>
        </w:rPr>
        <w:t>LEADERSHIP</w:t>
      </w:r>
      <w:r>
        <w:rPr>
          <w:b/>
          <w:sz w:val="24"/>
        </w:rPr>
        <w:t xml:space="preserve"> QUALIFICATIONS</w:t>
      </w:r>
    </w:p>
    <w:p w14:paraId="684B3BED" w14:textId="77777777" w:rsidR="00756F4E" w:rsidRDefault="00756F4E">
      <w:pPr>
        <w:spacing w:before="120"/>
        <w:jc w:val="left"/>
        <w:rPr>
          <w:b/>
          <w:sz w:val="16"/>
          <w:szCs w:val="16"/>
        </w:rPr>
      </w:pPr>
    </w:p>
    <w:tbl>
      <w:tblPr>
        <w:tblpPr w:leftFromText="180" w:rightFromText="180" w:vertAnchor="text" w:horzAnchor="margin" w:tblpXSpec="center" w:tblpY="65"/>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1134"/>
        <w:gridCol w:w="4678"/>
        <w:gridCol w:w="1026"/>
      </w:tblGrid>
      <w:tr w:rsidR="00756F4E" w14:paraId="684B3BF2" w14:textId="77777777">
        <w:trPr>
          <w:trHeight w:val="559"/>
        </w:trPr>
        <w:tc>
          <w:tcPr>
            <w:tcW w:w="1958" w:type="dxa"/>
            <w:tcBorders>
              <w:top w:val="double" w:sz="4" w:space="0" w:color="auto"/>
              <w:left w:val="double" w:sz="4" w:space="0" w:color="auto"/>
              <w:bottom w:val="double" w:sz="4" w:space="0" w:color="auto"/>
            </w:tcBorders>
            <w:vAlign w:val="center"/>
          </w:tcPr>
          <w:p w14:paraId="684B3BEE" w14:textId="77777777" w:rsidR="00756F4E" w:rsidRDefault="00756F4E">
            <w:pPr>
              <w:jc w:val="left"/>
              <w:rPr>
                <w:b/>
                <w:sz w:val="20"/>
              </w:rPr>
            </w:pPr>
            <w:r>
              <w:rPr>
                <w:b/>
                <w:sz w:val="20"/>
              </w:rPr>
              <w:t>Qualification</w:t>
            </w:r>
          </w:p>
        </w:tc>
        <w:tc>
          <w:tcPr>
            <w:tcW w:w="1134" w:type="dxa"/>
            <w:tcBorders>
              <w:top w:val="double" w:sz="4" w:space="0" w:color="auto"/>
              <w:bottom w:val="double" w:sz="4" w:space="0" w:color="auto"/>
              <w:right w:val="double" w:sz="4" w:space="0" w:color="auto"/>
            </w:tcBorders>
            <w:vAlign w:val="center"/>
          </w:tcPr>
          <w:p w14:paraId="684B3BEF" w14:textId="77777777" w:rsidR="00756F4E" w:rsidRDefault="00756F4E">
            <w:pPr>
              <w:jc w:val="left"/>
              <w:rPr>
                <w:b/>
                <w:sz w:val="20"/>
              </w:rPr>
            </w:pPr>
            <w:r>
              <w:rPr>
                <w:b/>
                <w:sz w:val="20"/>
              </w:rPr>
              <w:t>Credit</w:t>
            </w:r>
          </w:p>
        </w:tc>
        <w:tc>
          <w:tcPr>
            <w:tcW w:w="4678" w:type="dxa"/>
            <w:tcBorders>
              <w:top w:val="double" w:sz="4" w:space="0" w:color="auto"/>
              <w:left w:val="double" w:sz="4" w:space="0" w:color="auto"/>
              <w:bottom w:val="double" w:sz="4" w:space="0" w:color="auto"/>
              <w:right w:val="single" w:sz="4" w:space="0" w:color="auto"/>
            </w:tcBorders>
            <w:vAlign w:val="center"/>
          </w:tcPr>
          <w:p w14:paraId="684B3BF0" w14:textId="77777777" w:rsidR="00756F4E" w:rsidRDefault="00756F4E">
            <w:pPr>
              <w:jc w:val="left"/>
              <w:rPr>
                <w:b/>
                <w:sz w:val="20"/>
              </w:rPr>
            </w:pPr>
            <w:r>
              <w:rPr>
                <w:b/>
                <w:sz w:val="20"/>
              </w:rPr>
              <w:t>Unit details</w:t>
            </w:r>
          </w:p>
        </w:tc>
        <w:tc>
          <w:tcPr>
            <w:tcW w:w="1026" w:type="dxa"/>
            <w:tcBorders>
              <w:top w:val="double" w:sz="4" w:space="0" w:color="auto"/>
              <w:left w:val="single" w:sz="4" w:space="0" w:color="auto"/>
              <w:bottom w:val="double" w:sz="4" w:space="0" w:color="auto"/>
              <w:right w:val="double" w:sz="4" w:space="0" w:color="auto"/>
            </w:tcBorders>
            <w:vAlign w:val="center"/>
          </w:tcPr>
          <w:p w14:paraId="684B3BF1" w14:textId="77777777" w:rsidR="00756F4E" w:rsidRDefault="00756F4E">
            <w:pPr>
              <w:jc w:val="left"/>
              <w:rPr>
                <w:b/>
                <w:sz w:val="20"/>
              </w:rPr>
            </w:pPr>
            <w:r>
              <w:rPr>
                <w:b/>
                <w:sz w:val="20"/>
              </w:rPr>
              <w:t>Credit</w:t>
            </w:r>
          </w:p>
        </w:tc>
      </w:tr>
      <w:tr w:rsidR="00756F4E" w14:paraId="684B3BF7" w14:textId="77777777">
        <w:trPr>
          <w:trHeight w:val="558"/>
        </w:trPr>
        <w:tc>
          <w:tcPr>
            <w:tcW w:w="1958" w:type="dxa"/>
            <w:tcBorders>
              <w:top w:val="double" w:sz="4" w:space="0" w:color="auto"/>
              <w:left w:val="double" w:sz="4" w:space="0" w:color="auto"/>
              <w:bottom w:val="single" w:sz="4" w:space="0" w:color="auto"/>
            </w:tcBorders>
            <w:vAlign w:val="center"/>
          </w:tcPr>
          <w:p w14:paraId="54E001E3" w14:textId="77777777" w:rsidR="00756F4E" w:rsidRDefault="00756F4E">
            <w:pPr>
              <w:jc w:val="left"/>
              <w:rPr>
                <w:sz w:val="20"/>
              </w:rPr>
            </w:pPr>
            <w:r>
              <w:rPr>
                <w:sz w:val="20"/>
              </w:rPr>
              <w:t>Award</w:t>
            </w:r>
          </w:p>
          <w:p w14:paraId="684B3BF3" w14:textId="6800C1B9" w:rsidR="009C2587" w:rsidRDefault="009C2587">
            <w:pPr>
              <w:jc w:val="left"/>
              <w:rPr>
                <w:sz w:val="20"/>
              </w:rPr>
            </w:pPr>
            <w:r w:rsidRPr="009C2587">
              <w:rPr>
                <w:sz w:val="20"/>
              </w:rPr>
              <w:t>600/2270/X</w:t>
            </w:r>
          </w:p>
        </w:tc>
        <w:tc>
          <w:tcPr>
            <w:tcW w:w="1134" w:type="dxa"/>
            <w:tcBorders>
              <w:top w:val="double" w:sz="4" w:space="0" w:color="auto"/>
              <w:bottom w:val="single" w:sz="4" w:space="0" w:color="auto"/>
              <w:right w:val="double" w:sz="4" w:space="0" w:color="auto"/>
            </w:tcBorders>
            <w:vAlign w:val="center"/>
          </w:tcPr>
          <w:p w14:paraId="684B3BF4" w14:textId="77777777" w:rsidR="00756F4E" w:rsidRDefault="00A03328">
            <w:pPr>
              <w:jc w:val="center"/>
              <w:rPr>
                <w:sz w:val="20"/>
              </w:rPr>
            </w:pPr>
            <w:r>
              <w:rPr>
                <w:sz w:val="20"/>
              </w:rPr>
              <w:t>6</w:t>
            </w:r>
          </w:p>
        </w:tc>
        <w:tc>
          <w:tcPr>
            <w:tcW w:w="4678" w:type="dxa"/>
            <w:tcBorders>
              <w:top w:val="double" w:sz="4" w:space="0" w:color="auto"/>
              <w:left w:val="double" w:sz="4" w:space="0" w:color="auto"/>
              <w:bottom w:val="single" w:sz="4" w:space="0" w:color="auto"/>
              <w:right w:val="single" w:sz="4" w:space="0" w:color="auto"/>
            </w:tcBorders>
            <w:vAlign w:val="center"/>
          </w:tcPr>
          <w:p w14:paraId="684B3BF5" w14:textId="77777777" w:rsidR="00756F4E" w:rsidRDefault="00756F4E">
            <w:pPr>
              <w:tabs>
                <w:tab w:val="left" w:pos="695"/>
              </w:tabs>
              <w:jc w:val="left"/>
              <w:rPr>
                <w:sz w:val="20"/>
              </w:rPr>
            </w:pPr>
            <w:r>
              <w:rPr>
                <w:sz w:val="20"/>
              </w:rPr>
              <w:t xml:space="preserve">M5.29  </w:t>
            </w:r>
            <w:r w:rsidR="00A03328" w:rsidRPr="004E6E73">
              <w:rPr>
                <w:sz w:val="20"/>
              </w:rPr>
              <w:t xml:space="preserve"> Assessing your own leadership capability and performance </w:t>
            </w:r>
          </w:p>
        </w:tc>
        <w:tc>
          <w:tcPr>
            <w:tcW w:w="1026" w:type="dxa"/>
            <w:tcBorders>
              <w:top w:val="double" w:sz="4" w:space="0" w:color="auto"/>
              <w:left w:val="single" w:sz="4" w:space="0" w:color="auto"/>
              <w:bottom w:val="single" w:sz="4" w:space="0" w:color="auto"/>
              <w:right w:val="double" w:sz="4" w:space="0" w:color="auto"/>
            </w:tcBorders>
            <w:vAlign w:val="center"/>
          </w:tcPr>
          <w:p w14:paraId="684B3BF6" w14:textId="77777777" w:rsidR="00756F4E" w:rsidRDefault="00A03328">
            <w:pPr>
              <w:jc w:val="center"/>
              <w:rPr>
                <w:sz w:val="20"/>
              </w:rPr>
            </w:pPr>
            <w:r>
              <w:rPr>
                <w:sz w:val="20"/>
              </w:rPr>
              <w:t>6</w:t>
            </w:r>
          </w:p>
        </w:tc>
      </w:tr>
      <w:tr w:rsidR="00756F4E" w14:paraId="684B3BFC" w14:textId="77777777">
        <w:trPr>
          <w:cantSplit/>
          <w:trHeight w:val="558"/>
        </w:trPr>
        <w:tc>
          <w:tcPr>
            <w:tcW w:w="1958" w:type="dxa"/>
            <w:vMerge w:val="restart"/>
            <w:tcBorders>
              <w:top w:val="double" w:sz="4" w:space="0" w:color="auto"/>
              <w:left w:val="double" w:sz="4" w:space="0" w:color="auto"/>
              <w:bottom w:val="single" w:sz="4" w:space="0" w:color="auto"/>
            </w:tcBorders>
            <w:vAlign w:val="center"/>
          </w:tcPr>
          <w:p w14:paraId="0014BFEF" w14:textId="77777777" w:rsidR="00756F4E" w:rsidRDefault="00756F4E">
            <w:pPr>
              <w:jc w:val="left"/>
              <w:rPr>
                <w:sz w:val="20"/>
              </w:rPr>
            </w:pPr>
            <w:r>
              <w:rPr>
                <w:sz w:val="20"/>
              </w:rPr>
              <w:t>Certificate</w:t>
            </w:r>
          </w:p>
          <w:p w14:paraId="684B3BF8" w14:textId="040303AE" w:rsidR="009C2587" w:rsidRDefault="009C2587">
            <w:pPr>
              <w:jc w:val="left"/>
              <w:rPr>
                <w:sz w:val="20"/>
              </w:rPr>
            </w:pPr>
            <w:r w:rsidRPr="009C2587">
              <w:rPr>
                <w:sz w:val="20"/>
              </w:rPr>
              <w:t>600/2260/7</w:t>
            </w:r>
          </w:p>
        </w:tc>
        <w:tc>
          <w:tcPr>
            <w:tcW w:w="1134" w:type="dxa"/>
            <w:vMerge w:val="restart"/>
            <w:tcBorders>
              <w:top w:val="double" w:sz="4" w:space="0" w:color="auto"/>
              <w:bottom w:val="single" w:sz="4" w:space="0" w:color="auto"/>
              <w:right w:val="double" w:sz="4" w:space="0" w:color="auto"/>
            </w:tcBorders>
            <w:vAlign w:val="center"/>
          </w:tcPr>
          <w:p w14:paraId="684B3BF9" w14:textId="77777777" w:rsidR="00756F4E" w:rsidRDefault="00A03328">
            <w:pPr>
              <w:jc w:val="center"/>
              <w:rPr>
                <w:sz w:val="20"/>
              </w:rPr>
            </w:pPr>
            <w:r>
              <w:rPr>
                <w:sz w:val="20"/>
              </w:rPr>
              <w:t>21</w:t>
            </w:r>
          </w:p>
        </w:tc>
        <w:tc>
          <w:tcPr>
            <w:tcW w:w="4678" w:type="dxa"/>
            <w:tcBorders>
              <w:top w:val="double" w:sz="4" w:space="0" w:color="auto"/>
              <w:left w:val="double" w:sz="4" w:space="0" w:color="auto"/>
              <w:bottom w:val="single" w:sz="4" w:space="0" w:color="auto"/>
              <w:right w:val="single" w:sz="4" w:space="0" w:color="auto"/>
            </w:tcBorders>
            <w:vAlign w:val="center"/>
          </w:tcPr>
          <w:p w14:paraId="684B3BFA" w14:textId="77777777" w:rsidR="00756F4E" w:rsidRDefault="00756F4E">
            <w:pPr>
              <w:tabs>
                <w:tab w:val="left" w:pos="695"/>
              </w:tabs>
              <w:jc w:val="left"/>
              <w:rPr>
                <w:sz w:val="20"/>
              </w:rPr>
            </w:pPr>
            <w:proofErr w:type="gramStart"/>
            <w:r>
              <w:rPr>
                <w:sz w:val="20"/>
              </w:rPr>
              <w:t xml:space="preserve">M5.29  </w:t>
            </w:r>
            <w:r w:rsidR="00A03328" w:rsidRPr="004E6E73">
              <w:rPr>
                <w:sz w:val="20"/>
              </w:rPr>
              <w:t>Assessing</w:t>
            </w:r>
            <w:proofErr w:type="gramEnd"/>
            <w:r w:rsidR="00A03328" w:rsidRPr="004E6E73">
              <w:rPr>
                <w:sz w:val="20"/>
              </w:rPr>
              <w:t xml:space="preserve"> your own leadership capability and performance </w:t>
            </w:r>
          </w:p>
        </w:tc>
        <w:tc>
          <w:tcPr>
            <w:tcW w:w="1026" w:type="dxa"/>
            <w:tcBorders>
              <w:top w:val="double" w:sz="4" w:space="0" w:color="auto"/>
              <w:left w:val="single" w:sz="4" w:space="0" w:color="auto"/>
              <w:bottom w:val="single" w:sz="4" w:space="0" w:color="auto"/>
              <w:right w:val="double" w:sz="4" w:space="0" w:color="auto"/>
            </w:tcBorders>
            <w:vAlign w:val="center"/>
          </w:tcPr>
          <w:p w14:paraId="684B3BFB" w14:textId="77777777" w:rsidR="00756F4E" w:rsidRDefault="00A03328">
            <w:pPr>
              <w:jc w:val="center"/>
              <w:rPr>
                <w:sz w:val="20"/>
              </w:rPr>
            </w:pPr>
            <w:r>
              <w:rPr>
                <w:sz w:val="20"/>
              </w:rPr>
              <w:t>6</w:t>
            </w:r>
          </w:p>
        </w:tc>
      </w:tr>
      <w:tr w:rsidR="00756F4E" w14:paraId="684B3C01" w14:textId="77777777">
        <w:trPr>
          <w:cantSplit/>
          <w:trHeight w:val="559"/>
        </w:trPr>
        <w:tc>
          <w:tcPr>
            <w:tcW w:w="1958" w:type="dxa"/>
            <w:vMerge/>
            <w:tcBorders>
              <w:left w:val="double" w:sz="4" w:space="0" w:color="auto"/>
              <w:bottom w:val="double" w:sz="4" w:space="0" w:color="auto"/>
            </w:tcBorders>
            <w:vAlign w:val="center"/>
          </w:tcPr>
          <w:p w14:paraId="684B3BFD" w14:textId="77777777" w:rsidR="00756F4E" w:rsidRDefault="00756F4E">
            <w:pPr>
              <w:jc w:val="left"/>
              <w:rPr>
                <w:sz w:val="20"/>
              </w:rPr>
            </w:pPr>
          </w:p>
        </w:tc>
        <w:tc>
          <w:tcPr>
            <w:tcW w:w="1134" w:type="dxa"/>
            <w:vMerge/>
            <w:tcBorders>
              <w:bottom w:val="double" w:sz="4" w:space="0" w:color="auto"/>
              <w:right w:val="double" w:sz="4" w:space="0" w:color="auto"/>
            </w:tcBorders>
            <w:vAlign w:val="center"/>
          </w:tcPr>
          <w:p w14:paraId="684B3BFE" w14:textId="77777777" w:rsidR="00756F4E" w:rsidRDefault="00756F4E">
            <w:pPr>
              <w:jc w:val="left"/>
              <w:rPr>
                <w:sz w:val="20"/>
              </w:rPr>
            </w:pPr>
          </w:p>
        </w:tc>
        <w:tc>
          <w:tcPr>
            <w:tcW w:w="4678" w:type="dxa"/>
            <w:tcBorders>
              <w:left w:val="double" w:sz="4" w:space="0" w:color="auto"/>
              <w:bottom w:val="double" w:sz="4" w:space="0" w:color="auto"/>
              <w:right w:val="single" w:sz="4" w:space="0" w:color="auto"/>
            </w:tcBorders>
            <w:vAlign w:val="center"/>
          </w:tcPr>
          <w:p w14:paraId="684B3BFF" w14:textId="77777777" w:rsidR="00756F4E" w:rsidRDefault="00756F4E">
            <w:pPr>
              <w:jc w:val="left"/>
              <w:rPr>
                <w:sz w:val="20"/>
              </w:rPr>
            </w:pPr>
            <w:proofErr w:type="gramStart"/>
            <w:r>
              <w:rPr>
                <w:sz w:val="20"/>
              </w:rPr>
              <w:t>M5.30  Improving</w:t>
            </w:r>
            <w:proofErr w:type="gramEnd"/>
            <w:r>
              <w:rPr>
                <w:sz w:val="20"/>
              </w:rPr>
              <w:t xml:space="preserve"> own leadership potential through action learning</w:t>
            </w:r>
          </w:p>
        </w:tc>
        <w:tc>
          <w:tcPr>
            <w:tcW w:w="1026" w:type="dxa"/>
            <w:tcBorders>
              <w:left w:val="single" w:sz="4" w:space="0" w:color="auto"/>
              <w:bottom w:val="double" w:sz="4" w:space="0" w:color="auto"/>
              <w:right w:val="double" w:sz="4" w:space="0" w:color="auto"/>
            </w:tcBorders>
            <w:vAlign w:val="center"/>
          </w:tcPr>
          <w:p w14:paraId="684B3C00" w14:textId="77777777" w:rsidR="00756F4E" w:rsidRDefault="00756F4E">
            <w:pPr>
              <w:jc w:val="center"/>
              <w:rPr>
                <w:sz w:val="20"/>
              </w:rPr>
            </w:pPr>
            <w:r>
              <w:rPr>
                <w:sz w:val="20"/>
              </w:rPr>
              <w:t>15</w:t>
            </w:r>
          </w:p>
        </w:tc>
      </w:tr>
    </w:tbl>
    <w:p w14:paraId="684B3C02" w14:textId="77777777" w:rsidR="00756F4E" w:rsidRDefault="00756F4E">
      <w:pPr>
        <w:jc w:val="left"/>
        <w:rPr>
          <w:b/>
          <w:szCs w:val="22"/>
        </w:rPr>
      </w:pPr>
    </w:p>
    <w:p w14:paraId="684B3C03" w14:textId="77777777" w:rsidR="0069142C" w:rsidRDefault="0069142C">
      <w:pPr>
        <w:jc w:val="center"/>
        <w:rPr>
          <w:i/>
          <w:szCs w:val="22"/>
        </w:rPr>
      </w:pPr>
    </w:p>
    <w:p w14:paraId="684B3C04" w14:textId="77777777" w:rsidR="001A6521" w:rsidRDefault="001A6521">
      <w:pPr>
        <w:jc w:val="center"/>
        <w:rPr>
          <w:i/>
          <w:szCs w:val="22"/>
        </w:rPr>
      </w:pPr>
    </w:p>
    <w:p w14:paraId="684B3C05" w14:textId="77777777" w:rsidR="00FB5A38" w:rsidRDefault="00FB5A38">
      <w:pPr>
        <w:jc w:val="center"/>
        <w:rPr>
          <w:i/>
          <w:szCs w:val="22"/>
        </w:rPr>
      </w:pPr>
    </w:p>
    <w:p w14:paraId="684B3C06" w14:textId="77777777" w:rsidR="00756F4E" w:rsidRDefault="00756F4E" w:rsidP="0069142C">
      <w:pPr>
        <w:jc w:val="left"/>
        <w:rPr>
          <w:b/>
          <w:sz w:val="24"/>
        </w:rPr>
      </w:pPr>
      <w:r>
        <w:rPr>
          <w:b/>
          <w:sz w:val="24"/>
        </w:rPr>
        <w:t xml:space="preserve">LIST OF LEVEL 5 AWARD IN LEADERSHIP AND CERTIFICATE IN </w:t>
      </w:r>
      <w:r w:rsidR="00967AF0">
        <w:rPr>
          <w:b/>
          <w:sz w:val="24"/>
        </w:rPr>
        <w:t>LEADERSHIP</w:t>
      </w:r>
      <w:r>
        <w:rPr>
          <w:b/>
          <w:sz w:val="24"/>
        </w:rPr>
        <w:t xml:space="preserve"> UNITS</w:t>
      </w:r>
    </w:p>
    <w:p w14:paraId="684B3C07" w14:textId="77777777" w:rsidR="00756F4E" w:rsidRDefault="00756F4E" w:rsidP="0069142C">
      <w:pPr>
        <w:rPr>
          <w:b/>
        </w:rPr>
      </w:pPr>
    </w:p>
    <w:tbl>
      <w:tblPr>
        <w:tblW w:w="89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10"/>
        <w:gridCol w:w="3376"/>
        <w:gridCol w:w="1149"/>
        <w:gridCol w:w="1205"/>
        <w:gridCol w:w="1205"/>
        <w:gridCol w:w="1205"/>
      </w:tblGrid>
      <w:tr w:rsidR="001F2D25" w14:paraId="684B3C0E" w14:textId="77777777">
        <w:trPr>
          <w:cantSplit/>
          <w:trHeight w:val="585"/>
        </w:trPr>
        <w:tc>
          <w:tcPr>
            <w:tcW w:w="810" w:type="dxa"/>
            <w:noWrap/>
            <w:vAlign w:val="center"/>
          </w:tcPr>
          <w:p w14:paraId="684B3C08" w14:textId="77777777" w:rsidR="001F2D25" w:rsidRPr="005D47C5" w:rsidRDefault="001F2D25">
            <w:pPr>
              <w:spacing w:before="60" w:after="60"/>
              <w:jc w:val="center"/>
              <w:rPr>
                <w:b/>
                <w:bCs/>
                <w:sz w:val="20"/>
              </w:rPr>
            </w:pPr>
            <w:r w:rsidRPr="005D47C5">
              <w:rPr>
                <w:b/>
                <w:bCs/>
                <w:sz w:val="20"/>
              </w:rPr>
              <w:t>Ref</w:t>
            </w:r>
          </w:p>
        </w:tc>
        <w:tc>
          <w:tcPr>
            <w:tcW w:w="3376" w:type="dxa"/>
            <w:noWrap/>
            <w:vAlign w:val="center"/>
          </w:tcPr>
          <w:p w14:paraId="684B3C09" w14:textId="77777777" w:rsidR="001F2D25" w:rsidRPr="005D47C5" w:rsidRDefault="001F2D25">
            <w:pPr>
              <w:spacing w:before="60" w:after="60"/>
              <w:jc w:val="center"/>
              <w:rPr>
                <w:b/>
                <w:bCs/>
                <w:sz w:val="20"/>
              </w:rPr>
            </w:pPr>
            <w:r w:rsidRPr="005D47C5">
              <w:rPr>
                <w:b/>
                <w:bCs/>
                <w:sz w:val="20"/>
              </w:rPr>
              <w:t>Unit Title</w:t>
            </w:r>
          </w:p>
        </w:tc>
        <w:tc>
          <w:tcPr>
            <w:tcW w:w="1149" w:type="dxa"/>
            <w:vAlign w:val="center"/>
          </w:tcPr>
          <w:p w14:paraId="684B3C0A" w14:textId="77777777" w:rsidR="001F2D25" w:rsidRPr="005D47C5" w:rsidRDefault="001F2D25">
            <w:pPr>
              <w:spacing w:beforeLines="40" w:before="96" w:afterLines="40" w:after="96"/>
              <w:jc w:val="center"/>
              <w:rPr>
                <w:b/>
                <w:bCs/>
                <w:sz w:val="20"/>
              </w:rPr>
            </w:pPr>
            <w:r w:rsidRPr="005D47C5">
              <w:rPr>
                <w:b/>
                <w:bCs/>
                <w:sz w:val="20"/>
              </w:rPr>
              <w:t>Indicative GLH</w:t>
            </w:r>
          </w:p>
        </w:tc>
        <w:tc>
          <w:tcPr>
            <w:tcW w:w="1205" w:type="dxa"/>
            <w:vAlign w:val="center"/>
          </w:tcPr>
          <w:p w14:paraId="684B3C0B" w14:textId="77777777" w:rsidR="001F2D25" w:rsidRPr="005D47C5" w:rsidRDefault="001F2D25">
            <w:pPr>
              <w:spacing w:before="60" w:after="60"/>
              <w:jc w:val="center"/>
              <w:rPr>
                <w:b/>
                <w:bCs/>
                <w:sz w:val="20"/>
              </w:rPr>
            </w:pPr>
            <w:r w:rsidRPr="005D47C5">
              <w:rPr>
                <w:b/>
                <w:bCs/>
                <w:sz w:val="20"/>
              </w:rPr>
              <w:t>Credit Value</w:t>
            </w:r>
          </w:p>
        </w:tc>
        <w:tc>
          <w:tcPr>
            <w:tcW w:w="1205" w:type="dxa"/>
            <w:vAlign w:val="center"/>
          </w:tcPr>
          <w:p w14:paraId="684B3C0C" w14:textId="77777777" w:rsidR="001F2D25" w:rsidRPr="005D47C5" w:rsidRDefault="001F2D25">
            <w:pPr>
              <w:spacing w:before="60" w:after="60"/>
              <w:jc w:val="center"/>
              <w:rPr>
                <w:b/>
                <w:bCs/>
                <w:sz w:val="20"/>
              </w:rPr>
            </w:pPr>
            <w:r w:rsidRPr="005D47C5">
              <w:rPr>
                <w:b/>
                <w:bCs/>
                <w:sz w:val="20"/>
              </w:rPr>
              <w:t>Award</w:t>
            </w:r>
          </w:p>
        </w:tc>
        <w:tc>
          <w:tcPr>
            <w:tcW w:w="1205" w:type="dxa"/>
            <w:vAlign w:val="center"/>
          </w:tcPr>
          <w:p w14:paraId="684B3C0D" w14:textId="77777777" w:rsidR="001F2D25" w:rsidRPr="005D47C5" w:rsidRDefault="001F2D25">
            <w:pPr>
              <w:spacing w:before="60" w:after="60"/>
              <w:jc w:val="center"/>
              <w:rPr>
                <w:b/>
                <w:bCs/>
                <w:sz w:val="20"/>
              </w:rPr>
            </w:pPr>
            <w:r w:rsidRPr="005D47C5">
              <w:rPr>
                <w:b/>
                <w:bCs/>
                <w:sz w:val="20"/>
              </w:rPr>
              <w:t>Certificate</w:t>
            </w:r>
          </w:p>
        </w:tc>
      </w:tr>
      <w:tr w:rsidR="001F2D25" w14:paraId="684B3C15" w14:textId="77777777">
        <w:trPr>
          <w:trHeight w:val="255"/>
        </w:trPr>
        <w:tc>
          <w:tcPr>
            <w:tcW w:w="810" w:type="dxa"/>
            <w:noWrap/>
            <w:vAlign w:val="center"/>
          </w:tcPr>
          <w:p w14:paraId="684B3C0F" w14:textId="77777777" w:rsidR="001F2D25" w:rsidRPr="005D47C5" w:rsidRDefault="001F2D25">
            <w:pPr>
              <w:spacing w:before="60" w:after="60"/>
              <w:jc w:val="center"/>
              <w:rPr>
                <w:sz w:val="20"/>
              </w:rPr>
            </w:pPr>
            <w:r w:rsidRPr="005D47C5">
              <w:rPr>
                <w:sz w:val="20"/>
              </w:rPr>
              <w:t>M5.29</w:t>
            </w:r>
          </w:p>
        </w:tc>
        <w:tc>
          <w:tcPr>
            <w:tcW w:w="3376" w:type="dxa"/>
            <w:vAlign w:val="center"/>
          </w:tcPr>
          <w:p w14:paraId="684B3C10" w14:textId="77777777" w:rsidR="001F2D25" w:rsidRPr="005D47C5" w:rsidRDefault="001F2D25">
            <w:pPr>
              <w:spacing w:before="60" w:after="60"/>
              <w:jc w:val="left"/>
              <w:rPr>
                <w:sz w:val="20"/>
              </w:rPr>
            </w:pPr>
            <w:r w:rsidRPr="005D47C5">
              <w:rPr>
                <w:sz w:val="20"/>
              </w:rPr>
              <w:t>Assessing your own leadership capability and performance</w:t>
            </w:r>
            <w:r w:rsidRPr="005D47C5" w:rsidDel="00A03328">
              <w:rPr>
                <w:sz w:val="20"/>
              </w:rPr>
              <w:t xml:space="preserve"> </w:t>
            </w:r>
          </w:p>
        </w:tc>
        <w:tc>
          <w:tcPr>
            <w:tcW w:w="1149" w:type="dxa"/>
            <w:vAlign w:val="center"/>
          </w:tcPr>
          <w:p w14:paraId="684B3C11" w14:textId="77777777" w:rsidR="001F2D25" w:rsidRPr="005D47C5" w:rsidRDefault="001F2D25">
            <w:pPr>
              <w:spacing w:before="60" w:after="60"/>
              <w:jc w:val="center"/>
              <w:rPr>
                <w:sz w:val="20"/>
              </w:rPr>
            </w:pPr>
            <w:r w:rsidRPr="005D47C5">
              <w:rPr>
                <w:sz w:val="20"/>
              </w:rPr>
              <w:t>1</w:t>
            </w:r>
            <w:r w:rsidR="007F7D02" w:rsidRPr="005D47C5">
              <w:rPr>
                <w:sz w:val="20"/>
              </w:rPr>
              <w:t>6</w:t>
            </w:r>
          </w:p>
        </w:tc>
        <w:tc>
          <w:tcPr>
            <w:tcW w:w="1205" w:type="dxa"/>
            <w:vAlign w:val="center"/>
          </w:tcPr>
          <w:p w14:paraId="684B3C12" w14:textId="77777777" w:rsidR="001F2D25" w:rsidRPr="005D47C5" w:rsidRDefault="001F2D25">
            <w:pPr>
              <w:spacing w:before="60" w:after="60"/>
              <w:jc w:val="center"/>
              <w:rPr>
                <w:sz w:val="20"/>
              </w:rPr>
            </w:pPr>
            <w:r w:rsidRPr="005D47C5">
              <w:rPr>
                <w:sz w:val="20"/>
              </w:rPr>
              <w:t>6</w:t>
            </w:r>
          </w:p>
        </w:tc>
        <w:tc>
          <w:tcPr>
            <w:tcW w:w="1205" w:type="dxa"/>
            <w:tcBorders>
              <w:bottom w:val="single" w:sz="6" w:space="0" w:color="auto"/>
            </w:tcBorders>
          </w:tcPr>
          <w:p w14:paraId="684B3C13" w14:textId="77777777" w:rsidR="001F2D25" w:rsidRPr="005D47C5" w:rsidRDefault="001F2D25">
            <w:pPr>
              <w:spacing w:before="60" w:after="60"/>
              <w:jc w:val="center"/>
              <w:rPr>
                <w:sz w:val="20"/>
              </w:rPr>
            </w:pPr>
            <w:r w:rsidRPr="005D47C5">
              <w:rPr>
                <w:sz w:val="20"/>
              </w:rPr>
              <w:t>M</w:t>
            </w:r>
          </w:p>
        </w:tc>
        <w:tc>
          <w:tcPr>
            <w:tcW w:w="1205" w:type="dxa"/>
          </w:tcPr>
          <w:p w14:paraId="684B3C14" w14:textId="77777777" w:rsidR="001F2D25" w:rsidRPr="005D47C5" w:rsidRDefault="001F2D25">
            <w:pPr>
              <w:spacing w:before="60" w:after="60"/>
              <w:jc w:val="center"/>
              <w:rPr>
                <w:sz w:val="20"/>
              </w:rPr>
            </w:pPr>
            <w:r w:rsidRPr="005D47C5">
              <w:rPr>
                <w:sz w:val="20"/>
              </w:rPr>
              <w:t>M</w:t>
            </w:r>
          </w:p>
        </w:tc>
      </w:tr>
      <w:tr w:rsidR="001F2D25" w14:paraId="684B3C1C" w14:textId="77777777">
        <w:trPr>
          <w:trHeight w:val="276"/>
        </w:trPr>
        <w:tc>
          <w:tcPr>
            <w:tcW w:w="810" w:type="dxa"/>
            <w:noWrap/>
            <w:vAlign w:val="center"/>
          </w:tcPr>
          <w:p w14:paraId="684B3C16" w14:textId="77777777" w:rsidR="001F2D25" w:rsidRPr="005D47C5" w:rsidRDefault="001F2D25">
            <w:pPr>
              <w:spacing w:before="60" w:after="60"/>
              <w:jc w:val="center"/>
              <w:rPr>
                <w:sz w:val="20"/>
              </w:rPr>
            </w:pPr>
            <w:r w:rsidRPr="005D47C5">
              <w:rPr>
                <w:sz w:val="20"/>
              </w:rPr>
              <w:t>M5.30</w:t>
            </w:r>
          </w:p>
        </w:tc>
        <w:tc>
          <w:tcPr>
            <w:tcW w:w="3376" w:type="dxa"/>
            <w:vAlign w:val="center"/>
          </w:tcPr>
          <w:p w14:paraId="684B3C17" w14:textId="77777777" w:rsidR="001F2D25" w:rsidRPr="005D47C5" w:rsidRDefault="001F2D25">
            <w:pPr>
              <w:spacing w:before="60" w:after="60"/>
              <w:jc w:val="left"/>
              <w:rPr>
                <w:sz w:val="20"/>
              </w:rPr>
            </w:pPr>
            <w:r w:rsidRPr="005D47C5">
              <w:rPr>
                <w:sz w:val="20"/>
              </w:rPr>
              <w:t>Improving own leadership performance through action learning</w:t>
            </w:r>
          </w:p>
        </w:tc>
        <w:tc>
          <w:tcPr>
            <w:tcW w:w="1149" w:type="dxa"/>
            <w:vAlign w:val="center"/>
          </w:tcPr>
          <w:p w14:paraId="684B3C18" w14:textId="77777777" w:rsidR="001F2D25" w:rsidRPr="005D47C5" w:rsidRDefault="001F2D25">
            <w:pPr>
              <w:spacing w:before="60" w:after="60"/>
              <w:jc w:val="center"/>
              <w:rPr>
                <w:sz w:val="20"/>
              </w:rPr>
            </w:pPr>
            <w:r w:rsidRPr="005D47C5">
              <w:rPr>
                <w:sz w:val="20"/>
              </w:rPr>
              <w:t>36</w:t>
            </w:r>
          </w:p>
        </w:tc>
        <w:tc>
          <w:tcPr>
            <w:tcW w:w="1205" w:type="dxa"/>
            <w:vAlign w:val="center"/>
          </w:tcPr>
          <w:p w14:paraId="684B3C19" w14:textId="77777777" w:rsidR="001F2D25" w:rsidRPr="005D47C5" w:rsidRDefault="001F2D25">
            <w:pPr>
              <w:spacing w:before="60" w:after="60"/>
              <w:jc w:val="center"/>
              <w:rPr>
                <w:sz w:val="20"/>
              </w:rPr>
            </w:pPr>
            <w:r w:rsidRPr="005D47C5">
              <w:rPr>
                <w:sz w:val="20"/>
              </w:rPr>
              <w:t>15</w:t>
            </w:r>
          </w:p>
        </w:tc>
        <w:tc>
          <w:tcPr>
            <w:tcW w:w="1205" w:type="dxa"/>
            <w:tcBorders>
              <w:top w:val="single" w:sz="6" w:space="0" w:color="auto"/>
              <w:bottom w:val="single" w:sz="4" w:space="0" w:color="auto"/>
            </w:tcBorders>
            <w:shd w:val="clear" w:color="auto" w:fill="D9D9D9"/>
          </w:tcPr>
          <w:p w14:paraId="684B3C1A" w14:textId="77777777" w:rsidR="001F2D25" w:rsidRPr="005D47C5" w:rsidRDefault="001F2D25">
            <w:pPr>
              <w:spacing w:before="60" w:after="60"/>
              <w:jc w:val="center"/>
              <w:rPr>
                <w:sz w:val="20"/>
              </w:rPr>
            </w:pPr>
          </w:p>
        </w:tc>
        <w:tc>
          <w:tcPr>
            <w:tcW w:w="1205" w:type="dxa"/>
          </w:tcPr>
          <w:p w14:paraId="684B3C1B" w14:textId="77777777" w:rsidR="001F2D25" w:rsidRPr="005D47C5" w:rsidRDefault="001F2D25">
            <w:pPr>
              <w:spacing w:before="60" w:after="60"/>
              <w:jc w:val="center"/>
              <w:rPr>
                <w:sz w:val="20"/>
              </w:rPr>
            </w:pPr>
            <w:r w:rsidRPr="005D47C5">
              <w:rPr>
                <w:sz w:val="20"/>
              </w:rPr>
              <w:t>M</w:t>
            </w:r>
          </w:p>
        </w:tc>
      </w:tr>
    </w:tbl>
    <w:p w14:paraId="684B3C1D" w14:textId="77777777" w:rsidR="00756F4E" w:rsidRDefault="00756F4E">
      <w:pPr>
        <w:rPr>
          <w:b/>
          <w:sz w:val="20"/>
        </w:rPr>
      </w:pPr>
    </w:p>
    <w:p w14:paraId="684B3C1E" w14:textId="77777777" w:rsidR="00756F4E" w:rsidRDefault="00756F4E">
      <w:pPr>
        <w:rPr>
          <w:b/>
          <w:sz w:val="20"/>
        </w:rPr>
      </w:pPr>
    </w:p>
    <w:p w14:paraId="684B3C1F" w14:textId="18D1D295" w:rsidR="009C2587" w:rsidRDefault="009C2587" w:rsidP="005D47C5">
      <w:pPr>
        <w:jc w:val="left"/>
        <w:rPr>
          <w:b/>
          <w:sz w:val="20"/>
        </w:rPr>
      </w:pPr>
    </w:p>
    <w:p w14:paraId="44886FCD" w14:textId="4135E4DD" w:rsidR="009C2587" w:rsidRDefault="009C2587" w:rsidP="005D47C5">
      <w:pPr>
        <w:jc w:val="left"/>
        <w:rPr>
          <w:sz w:val="20"/>
        </w:rPr>
      </w:pPr>
    </w:p>
    <w:p w14:paraId="4B99C083" w14:textId="647B2D57" w:rsidR="009C2587" w:rsidRDefault="009C2587" w:rsidP="005D47C5">
      <w:pPr>
        <w:jc w:val="left"/>
        <w:rPr>
          <w:sz w:val="20"/>
        </w:rPr>
      </w:pPr>
    </w:p>
    <w:p w14:paraId="4AA26EA1" w14:textId="77777777" w:rsidR="005D47C5" w:rsidRDefault="0069142C" w:rsidP="005D47C5">
      <w:pPr>
        <w:jc w:val="left"/>
        <w:rPr>
          <w:rFonts w:cs="Arial"/>
          <w:b/>
          <w:caps/>
          <w:sz w:val="24"/>
          <w:szCs w:val="24"/>
        </w:rPr>
      </w:pPr>
      <w:r w:rsidRPr="009C2587">
        <w:rPr>
          <w:sz w:val="20"/>
        </w:rPr>
        <w:br w:type="page"/>
      </w:r>
      <w:r w:rsidR="005D47C5" w:rsidRPr="005E0487">
        <w:rPr>
          <w:rFonts w:cs="Arial"/>
          <w:b/>
          <w:caps/>
          <w:sz w:val="24"/>
          <w:szCs w:val="24"/>
        </w:rPr>
        <w:lastRenderedPageBreak/>
        <w:t xml:space="preserve">Occupational Competency Requirements for the Level </w:t>
      </w:r>
      <w:r w:rsidR="005D47C5">
        <w:rPr>
          <w:rFonts w:cs="Arial"/>
          <w:b/>
          <w:caps/>
          <w:sz w:val="24"/>
          <w:szCs w:val="24"/>
        </w:rPr>
        <w:t>5</w:t>
      </w:r>
      <w:r w:rsidR="005D47C5" w:rsidRPr="005E0487">
        <w:rPr>
          <w:rFonts w:cs="Arial"/>
          <w:b/>
          <w:caps/>
          <w:sz w:val="24"/>
          <w:szCs w:val="24"/>
        </w:rPr>
        <w:t xml:space="preserve"> Award</w:t>
      </w:r>
      <w:r w:rsidR="005D47C5">
        <w:rPr>
          <w:rFonts w:cs="Arial"/>
          <w:b/>
          <w:caps/>
          <w:sz w:val="24"/>
          <w:szCs w:val="24"/>
        </w:rPr>
        <w:t xml:space="preserve"> and CERTIFICATE in leadership</w:t>
      </w:r>
    </w:p>
    <w:p w14:paraId="684B3C20" w14:textId="77777777" w:rsidR="005D47C5" w:rsidRPr="005E0487" w:rsidRDefault="005D47C5" w:rsidP="005D47C5">
      <w:pPr>
        <w:jc w:val="left"/>
        <w:rPr>
          <w:rFonts w:cs="Arial"/>
          <w:sz w:val="20"/>
          <w:szCs w:val="22"/>
          <w:lang w:val="en-US"/>
        </w:rPr>
      </w:pPr>
    </w:p>
    <w:p w14:paraId="684B3C21" w14:textId="77777777" w:rsidR="00F42A19" w:rsidRDefault="00F42A19" w:rsidP="00F42A19">
      <w:pPr>
        <w:autoSpaceDE w:val="0"/>
        <w:autoSpaceDN w:val="0"/>
        <w:adjustRightInd w:val="0"/>
        <w:jc w:val="left"/>
        <w:rPr>
          <w:sz w:val="20"/>
          <w:lang w:eastAsia="en-GB"/>
        </w:rPr>
      </w:pPr>
      <w:r>
        <w:rPr>
          <w:sz w:val="20"/>
          <w:lang w:eastAsia="en-GB"/>
        </w:rPr>
        <w:t xml:space="preserve">It is the centres responsibility to ensure that they have competent and suitably qualified staff </w:t>
      </w:r>
      <w:r w:rsidRPr="00FF5A65">
        <w:rPr>
          <w:sz w:val="20"/>
          <w:lang w:eastAsia="en-GB"/>
        </w:rPr>
        <w:t>involved in delivering</w:t>
      </w:r>
      <w:r>
        <w:rPr>
          <w:sz w:val="20"/>
          <w:lang w:eastAsia="en-GB"/>
        </w:rPr>
        <w:t>, quality assuring and/</w:t>
      </w:r>
      <w:r w:rsidRPr="00FF5A65">
        <w:rPr>
          <w:sz w:val="20"/>
          <w:lang w:eastAsia="en-GB"/>
        </w:rPr>
        <w:t>or assessing</w:t>
      </w:r>
      <w:r>
        <w:rPr>
          <w:sz w:val="20"/>
          <w:lang w:eastAsia="en-GB"/>
        </w:rPr>
        <w:t xml:space="preserve"> </w:t>
      </w:r>
      <w:r w:rsidRPr="00FF5A65">
        <w:rPr>
          <w:sz w:val="20"/>
          <w:lang w:eastAsia="en-GB"/>
        </w:rPr>
        <w:t>qualifications</w:t>
      </w:r>
      <w:r>
        <w:rPr>
          <w:sz w:val="20"/>
          <w:lang w:eastAsia="en-GB"/>
        </w:rPr>
        <w:t>.</w:t>
      </w:r>
    </w:p>
    <w:p w14:paraId="684B3C22" w14:textId="77777777" w:rsidR="00F42A19" w:rsidRDefault="00F42A19" w:rsidP="00F42A19">
      <w:pPr>
        <w:autoSpaceDE w:val="0"/>
        <w:autoSpaceDN w:val="0"/>
        <w:adjustRightInd w:val="0"/>
        <w:jc w:val="left"/>
        <w:rPr>
          <w:sz w:val="20"/>
          <w:lang w:eastAsia="en-GB"/>
        </w:rPr>
      </w:pPr>
    </w:p>
    <w:p w14:paraId="684B3C23" w14:textId="55D6B416" w:rsidR="00D54685" w:rsidRPr="00D54685" w:rsidRDefault="00D54685" w:rsidP="00D54685">
      <w:pPr>
        <w:jc w:val="left"/>
        <w:rPr>
          <w:sz w:val="20"/>
        </w:rPr>
      </w:pPr>
      <w:r w:rsidRPr="00D54685">
        <w:rPr>
          <w:sz w:val="20"/>
        </w:rPr>
        <w:t>Centre should normally be app</w:t>
      </w:r>
      <w:r w:rsidR="009C2587">
        <w:rPr>
          <w:sz w:val="20"/>
        </w:rPr>
        <w:t xml:space="preserve">roved to offer at least the </w:t>
      </w:r>
      <w:r w:rsidRPr="00D54685">
        <w:rPr>
          <w:sz w:val="20"/>
        </w:rPr>
        <w:t>Level 3 Qualifications in First Line Management (to demonstrate appropriate competence in management development). Centres not approved to offer the appropriate management qualifications will need to demonstrate that they meet the Occupational Expertise standards for those qualifications.</w:t>
      </w:r>
    </w:p>
    <w:p w14:paraId="684B3C24" w14:textId="77777777" w:rsidR="00D54685" w:rsidRDefault="00D54685" w:rsidP="00F42A19">
      <w:pPr>
        <w:autoSpaceDE w:val="0"/>
        <w:autoSpaceDN w:val="0"/>
        <w:adjustRightInd w:val="0"/>
        <w:jc w:val="left"/>
        <w:rPr>
          <w:sz w:val="20"/>
          <w:lang w:eastAsia="en-GB"/>
        </w:rPr>
      </w:pPr>
    </w:p>
    <w:p w14:paraId="684B3C25" w14:textId="77777777" w:rsidR="00F42A19" w:rsidRPr="00B61A86" w:rsidRDefault="00F42A19" w:rsidP="00F42A19">
      <w:pPr>
        <w:autoSpaceDE w:val="0"/>
        <w:autoSpaceDN w:val="0"/>
        <w:adjustRightInd w:val="0"/>
        <w:jc w:val="left"/>
        <w:rPr>
          <w:sz w:val="20"/>
        </w:rPr>
      </w:pPr>
      <w:r>
        <w:rPr>
          <w:sz w:val="20"/>
          <w:lang w:eastAsia="en-GB"/>
        </w:rPr>
        <w:t xml:space="preserve">The table below shows the occupational competence requirements of tutors, internal quality assurors and/or assessors. </w:t>
      </w:r>
      <w:r>
        <w:rPr>
          <w:sz w:val="20"/>
        </w:rPr>
        <w:t xml:space="preserve">Given that occupational competence requirements will vary </w:t>
      </w:r>
      <w:r w:rsidRPr="00B61A86">
        <w:rPr>
          <w:sz w:val="20"/>
        </w:rPr>
        <w:t xml:space="preserve">greatly between lower and </w:t>
      </w:r>
      <w:proofErr w:type="gramStart"/>
      <w:r w:rsidRPr="00B61A86">
        <w:rPr>
          <w:sz w:val="20"/>
        </w:rPr>
        <w:t>higher level</w:t>
      </w:r>
      <w:proofErr w:type="gramEnd"/>
      <w:r w:rsidRPr="00B61A86">
        <w:rPr>
          <w:sz w:val="20"/>
        </w:rPr>
        <w:t xml:space="preserve"> qualifications, this table will highlight if there is an additional requirement of any qualification specific occupational competency.</w:t>
      </w:r>
    </w:p>
    <w:p w14:paraId="684B3C26" w14:textId="77777777" w:rsidR="00F42A19" w:rsidRPr="00115E53" w:rsidRDefault="00F42A19" w:rsidP="00F42A19">
      <w:pPr>
        <w:autoSpaceDE w:val="0"/>
        <w:autoSpaceDN w:val="0"/>
        <w:adjustRightInd w:val="0"/>
        <w:jc w:val="left"/>
        <w:rPr>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099"/>
      </w:tblGrid>
      <w:tr w:rsidR="00F42A19" w:rsidRPr="00115E53" w14:paraId="684B3C29" w14:textId="77777777">
        <w:tc>
          <w:tcPr>
            <w:tcW w:w="3261" w:type="dxa"/>
            <w:tcBorders>
              <w:top w:val="single" w:sz="4" w:space="0" w:color="auto"/>
              <w:left w:val="single" w:sz="4" w:space="0" w:color="auto"/>
              <w:bottom w:val="single" w:sz="4" w:space="0" w:color="auto"/>
              <w:right w:val="single" w:sz="4" w:space="0" w:color="auto"/>
            </w:tcBorders>
            <w:vAlign w:val="center"/>
          </w:tcPr>
          <w:p w14:paraId="684B3C27" w14:textId="77777777" w:rsidR="00F42A19" w:rsidRPr="00115E53" w:rsidRDefault="00F42A19" w:rsidP="00AF5DC1">
            <w:pPr>
              <w:jc w:val="left"/>
              <w:rPr>
                <w:b/>
                <w:bCs/>
                <w:sz w:val="20"/>
                <w:lang w:val="en-US"/>
              </w:rPr>
            </w:pPr>
            <w:r w:rsidRPr="00115E53">
              <w:rPr>
                <w:b/>
                <w:bCs/>
                <w:sz w:val="20"/>
                <w:lang w:val="en-US"/>
              </w:rPr>
              <w:t>Tutors Occupational Competence Requirements</w:t>
            </w:r>
          </w:p>
        </w:tc>
        <w:tc>
          <w:tcPr>
            <w:tcW w:w="6099" w:type="dxa"/>
            <w:tcBorders>
              <w:top w:val="single" w:sz="4" w:space="0" w:color="auto"/>
              <w:left w:val="single" w:sz="4" w:space="0" w:color="auto"/>
              <w:bottom w:val="single" w:sz="4" w:space="0" w:color="auto"/>
              <w:right w:val="single" w:sz="4" w:space="0" w:color="auto"/>
            </w:tcBorders>
            <w:vAlign w:val="center"/>
          </w:tcPr>
          <w:p w14:paraId="684B3C28" w14:textId="77777777" w:rsidR="00F42A19" w:rsidRPr="00115E53" w:rsidRDefault="00F42A19" w:rsidP="00AF5DC1">
            <w:pPr>
              <w:jc w:val="center"/>
              <w:rPr>
                <w:b/>
                <w:bCs/>
                <w:sz w:val="20"/>
                <w:lang w:val="en-US"/>
              </w:rPr>
            </w:pPr>
            <w:r w:rsidRPr="00115E53">
              <w:rPr>
                <w:b/>
                <w:bCs/>
                <w:sz w:val="20"/>
                <w:lang w:val="en-US"/>
              </w:rPr>
              <w:t>Evidence Indicators</w:t>
            </w:r>
          </w:p>
        </w:tc>
      </w:tr>
      <w:tr w:rsidR="00F42A19" w:rsidRPr="00115E53" w14:paraId="684B3C2E" w14:textId="77777777">
        <w:tc>
          <w:tcPr>
            <w:tcW w:w="3261" w:type="dxa"/>
            <w:tcBorders>
              <w:top w:val="single" w:sz="4" w:space="0" w:color="auto"/>
              <w:left w:val="single" w:sz="4" w:space="0" w:color="auto"/>
              <w:bottom w:val="single" w:sz="4" w:space="0" w:color="auto"/>
              <w:right w:val="single" w:sz="4" w:space="0" w:color="auto"/>
            </w:tcBorders>
          </w:tcPr>
          <w:p w14:paraId="684B3C2A" w14:textId="77777777" w:rsidR="00F42A19" w:rsidRPr="00115E53" w:rsidRDefault="00F42A19" w:rsidP="00AF5DC1">
            <w:pPr>
              <w:jc w:val="left"/>
              <w:rPr>
                <w:sz w:val="20"/>
                <w:lang w:val="en-US"/>
              </w:rPr>
            </w:pPr>
            <w:r w:rsidRPr="00115E53">
              <w:rPr>
                <w:sz w:val="20"/>
                <w:lang w:val="en-US"/>
              </w:rPr>
              <w:t>A thorough knowledge and understanding of the qualification(s).</w:t>
            </w:r>
          </w:p>
        </w:tc>
        <w:tc>
          <w:tcPr>
            <w:tcW w:w="6099" w:type="dxa"/>
            <w:tcBorders>
              <w:top w:val="single" w:sz="4" w:space="0" w:color="auto"/>
              <w:left w:val="single" w:sz="4" w:space="0" w:color="auto"/>
              <w:bottom w:val="single" w:sz="4" w:space="0" w:color="auto"/>
              <w:right w:val="single" w:sz="4" w:space="0" w:color="auto"/>
            </w:tcBorders>
          </w:tcPr>
          <w:p w14:paraId="684B3C2B" w14:textId="77777777" w:rsidR="00F42A19" w:rsidRPr="00115E53" w:rsidRDefault="00F42A19" w:rsidP="00F42A19">
            <w:pPr>
              <w:numPr>
                <w:ilvl w:val="0"/>
                <w:numId w:val="25"/>
              </w:numPr>
              <w:tabs>
                <w:tab w:val="clear" w:pos="720"/>
                <w:tab w:val="num" w:pos="426"/>
              </w:tabs>
              <w:ind w:left="426" w:hanging="426"/>
              <w:jc w:val="left"/>
              <w:rPr>
                <w:sz w:val="20"/>
              </w:rPr>
            </w:pPr>
            <w:r w:rsidRPr="00115E53">
              <w:rPr>
                <w:sz w:val="20"/>
              </w:rPr>
              <w:t xml:space="preserve">Have a </w:t>
            </w:r>
            <w:r w:rsidRPr="00115E53">
              <w:rPr>
                <w:sz w:val="20"/>
                <w:lang w:val="en-US"/>
              </w:rPr>
              <w:t xml:space="preserve">relevant qualification in the subject area that must be at equal or higher level or have an equivalent </w:t>
            </w:r>
            <w:r w:rsidRPr="00115E53">
              <w:rPr>
                <w:sz w:val="20"/>
              </w:rPr>
              <w:t>qualification.</w:t>
            </w:r>
          </w:p>
          <w:p w14:paraId="684B3C2C" w14:textId="77777777" w:rsidR="00F42A19" w:rsidRPr="00115E53" w:rsidRDefault="00F42A19" w:rsidP="00F42A19">
            <w:pPr>
              <w:numPr>
                <w:ilvl w:val="0"/>
                <w:numId w:val="25"/>
              </w:numPr>
              <w:tabs>
                <w:tab w:val="clear" w:pos="720"/>
                <w:tab w:val="num" w:pos="426"/>
              </w:tabs>
              <w:ind w:left="426" w:hanging="426"/>
              <w:jc w:val="left"/>
              <w:rPr>
                <w:sz w:val="20"/>
              </w:rPr>
            </w:pPr>
            <w:r w:rsidRPr="00115E53">
              <w:rPr>
                <w:sz w:val="20"/>
              </w:rPr>
              <w:t>Show evidence of information or documents prepared for learners such as a learner journey plan (SoW), lesson plan, learner guidance notes, tutorial support plan etc. for the ILM qualification.</w:t>
            </w:r>
          </w:p>
          <w:p w14:paraId="684B3C2D" w14:textId="77777777" w:rsidR="00F42A19" w:rsidRPr="00115E53" w:rsidRDefault="00F42A19" w:rsidP="00F42A19">
            <w:pPr>
              <w:numPr>
                <w:ilvl w:val="0"/>
                <w:numId w:val="25"/>
              </w:numPr>
              <w:tabs>
                <w:tab w:val="clear" w:pos="720"/>
                <w:tab w:val="num" w:pos="426"/>
              </w:tabs>
              <w:ind w:left="426" w:hanging="426"/>
              <w:jc w:val="left"/>
              <w:rPr>
                <w:sz w:val="20"/>
                <w:lang w:val="en-US"/>
              </w:rPr>
            </w:pPr>
            <w:r w:rsidRPr="00115E53">
              <w:rPr>
                <w:sz w:val="20"/>
              </w:rPr>
              <w:t>Show evidence of participation in Continuing Professional Development (CPD) in relation to the relevant field and qualification requirements.</w:t>
            </w:r>
          </w:p>
        </w:tc>
      </w:tr>
      <w:tr w:rsidR="00F42A19" w:rsidRPr="00115E53" w14:paraId="684B3C31" w14:textId="77777777">
        <w:tc>
          <w:tcPr>
            <w:tcW w:w="3261" w:type="dxa"/>
            <w:tcBorders>
              <w:top w:val="single" w:sz="4" w:space="0" w:color="auto"/>
              <w:left w:val="single" w:sz="4" w:space="0" w:color="auto"/>
              <w:bottom w:val="single" w:sz="4" w:space="0" w:color="auto"/>
              <w:right w:val="single" w:sz="4" w:space="0" w:color="auto"/>
            </w:tcBorders>
          </w:tcPr>
          <w:p w14:paraId="684B3C2F" w14:textId="77777777" w:rsidR="00F42A19" w:rsidRPr="00115E53" w:rsidRDefault="00F42A19" w:rsidP="00AF5DC1">
            <w:pPr>
              <w:jc w:val="left"/>
              <w:rPr>
                <w:sz w:val="20"/>
                <w:lang w:val="en-US"/>
              </w:rPr>
            </w:pPr>
            <w:r w:rsidRPr="00115E53">
              <w:rPr>
                <w:sz w:val="20"/>
                <w:lang w:val="en-US"/>
              </w:rPr>
              <w:t>Relevant and credible experience in the field of the relevant qualification.</w:t>
            </w:r>
          </w:p>
        </w:tc>
        <w:tc>
          <w:tcPr>
            <w:tcW w:w="6099" w:type="dxa"/>
            <w:tcBorders>
              <w:top w:val="single" w:sz="4" w:space="0" w:color="auto"/>
              <w:left w:val="single" w:sz="4" w:space="0" w:color="auto"/>
              <w:bottom w:val="single" w:sz="4" w:space="0" w:color="auto"/>
              <w:right w:val="single" w:sz="4" w:space="0" w:color="auto"/>
            </w:tcBorders>
          </w:tcPr>
          <w:p w14:paraId="684B3C30" w14:textId="77777777" w:rsidR="00F42A19" w:rsidRPr="00115E53" w:rsidRDefault="00D54685" w:rsidP="00F42A19">
            <w:pPr>
              <w:numPr>
                <w:ilvl w:val="0"/>
                <w:numId w:val="25"/>
              </w:numPr>
              <w:tabs>
                <w:tab w:val="clear" w:pos="720"/>
                <w:tab w:val="num" w:pos="426"/>
              </w:tabs>
              <w:ind w:left="426" w:hanging="426"/>
              <w:jc w:val="left"/>
              <w:rPr>
                <w:sz w:val="20"/>
                <w:lang w:val="en-US"/>
              </w:rPr>
            </w:pPr>
            <w:r>
              <w:rPr>
                <w:sz w:val="20"/>
              </w:rPr>
              <w:t>I</w:t>
            </w:r>
            <w:r w:rsidRPr="00D54685">
              <w:rPr>
                <w:sz w:val="20"/>
              </w:rPr>
              <w:t>ndividuals involved in delivering</w:t>
            </w:r>
            <w:r>
              <w:rPr>
                <w:sz w:val="20"/>
              </w:rPr>
              <w:t xml:space="preserve"> </w:t>
            </w:r>
            <w:r w:rsidRPr="00D54685">
              <w:rPr>
                <w:sz w:val="20"/>
              </w:rPr>
              <w:t>the L5 Award in Leadership and the L5 Certificate in Leadership should have some recent, practical experience in a leadership position, usually in the workplace, though similar experience in a part-time voluntary capacity would be acceptable.</w:t>
            </w:r>
          </w:p>
        </w:tc>
      </w:tr>
      <w:tr w:rsidR="00F42A19" w:rsidRPr="00115E53" w14:paraId="684B3C34" w14:textId="77777777">
        <w:tc>
          <w:tcPr>
            <w:tcW w:w="3261" w:type="dxa"/>
            <w:tcBorders>
              <w:top w:val="single" w:sz="4" w:space="0" w:color="auto"/>
              <w:left w:val="single" w:sz="4" w:space="0" w:color="auto"/>
              <w:bottom w:val="single" w:sz="4" w:space="0" w:color="auto"/>
              <w:right w:val="single" w:sz="4" w:space="0" w:color="auto"/>
            </w:tcBorders>
          </w:tcPr>
          <w:p w14:paraId="684B3C32" w14:textId="77777777" w:rsidR="00F42A19" w:rsidRPr="00115E53" w:rsidRDefault="00F42A19" w:rsidP="00AF5DC1">
            <w:pPr>
              <w:jc w:val="left"/>
              <w:rPr>
                <w:sz w:val="20"/>
                <w:lang w:val="en-US"/>
              </w:rPr>
            </w:pPr>
            <w:r w:rsidRPr="00115E53">
              <w:rPr>
                <w:sz w:val="20"/>
                <w:lang w:val="en-US"/>
              </w:rPr>
              <w:t>A qualif</w:t>
            </w:r>
            <w:r w:rsidR="00D54685">
              <w:rPr>
                <w:sz w:val="20"/>
                <w:lang w:val="en-US"/>
              </w:rPr>
              <w:t>ication in support of teaching/training</w:t>
            </w:r>
          </w:p>
        </w:tc>
        <w:tc>
          <w:tcPr>
            <w:tcW w:w="6099" w:type="dxa"/>
            <w:tcBorders>
              <w:top w:val="single" w:sz="4" w:space="0" w:color="auto"/>
              <w:left w:val="single" w:sz="4" w:space="0" w:color="auto"/>
              <w:bottom w:val="single" w:sz="4" w:space="0" w:color="auto"/>
              <w:right w:val="single" w:sz="4" w:space="0" w:color="auto"/>
            </w:tcBorders>
          </w:tcPr>
          <w:p w14:paraId="684B3C33" w14:textId="77777777" w:rsidR="00F42A19" w:rsidRPr="00115E53" w:rsidRDefault="00F42A19" w:rsidP="00F42A19">
            <w:pPr>
              <w:numPr>
                <w:ilvl w:val="0"/>
                <w:numId w:val="25"/>
              </w:numPr>
              <w:tabs>
                <w:tab w:val="clear" w:pos="720"/>
                <w:tab w:val="num" w:pos="426"/>
              </w:tabs>
              <w:ind w:left="426" w:hanging="426"/>
              <w:jc w:val="left"/>
              <w:rPr>
                <w:sz w:val="20"/>
                <w:lang w:val="en-US"/>
              </w:rPr>
            </w:pPr>
            <w:r w:rsidRPr="00115E53">
              <w:rPr>
                <w:sz w:val="20"/>
                <w:lang w:val="en-US"/>
              </w:rPr>
              <w:t xml:space="preserve">Ideally hold a valid and </w:t>
            </w:r>
            <w:proofErr w:type="spellStart"/>
            <w:r w:rsidRPr="00115E53">
              <w:rPr>
                <w:sz w:val="20"/>
                <w:lang w:val="en-US"/>
              </w:rPr>
              <w:t>recognised</w:t>
            </w:r>
            <w:proofErr w:type="spellEnd"/>
            <w:r w:rsidRPr="00115E53">
              <w:rPr>
                <w:sz w:val="20"/>
                <w:lang w:val="en-US"/>
              </w:rPr>
              <w:t xml:space="preserve"> teaching/training qualification.</w:t>
            </w:r>
          </w:p>
        </w:tc>
      </w:tr>
    </w:tbl>
    <w:p w14:paraId="684B3C35" w14:textId="77777777" w:rsidR="00F42A19" w:rsidRPr="00115E53" w:rsidRDefault="00F42A19" w:rsidP="00F42A19">
      <w:pPr>
        <w:autoSpaceDE w:val="0"/>
        <w:autoSpaceDN w:val="0"/>
        <w:adjustRightInd w:val="0"/>
        <w:jc w:val="left"/>
        <w:rPr>
          <w:sz w:val="20"/>
        </w:rPr>
      </w:pPr>
    </w:p>
    <w:p w14:paraId="684B3C37" w14:textId="77777777" w:rsidR="00F42A19" w:rsidRPr="00115E53" w:rsidRDefault="00F42A19" w:rsidP="00F42A19">
      <w:pPr>
        <w:autoSpaceDE w:val="0"/>
        <w:autoSpaceDN w:val="0"/>
        <w:adjustRightInd w:val="0"/>
        <w:jc w:val="left"/>
        <w:rPr>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099"/>
      </w:tblGrid>
      <w:tr w:rsidR="00F42A19" w:rsidRPr="00115E53" w14:paraId="684B3C3A" w14:textId="77777777">
        <w:tc>
          <w:tcPr>
            <w:tcW w:w="3261" w:type="dxa"/>
            <w:tcBorders>
              <w:top w:val="single" w:sz="4" w:space="0" w:color="auto"/>
              <w:left w:val="single" w:sz="4" w:space="0" w:color="auto"/>
              <w:bottom w:val="single" w:sz="4" w:space="0" w:color="auto"/>
              <w:right w:val="single" w:sz="4" w:space="0" w:color="auto"/>
            </w:tcBorders>
            <w:vAlign w:val="center"/>
          </w:tcPr>
          <w:p w14:paraId="684B3C38" w14:textId="77777777" w:rsidR="00F42A19" w:rsidRPr="00115E53" w:rsidRDefault="00F42A19" w:rsidP="00AF5DC1">
            <w:pPr>
              <w:jc w:val="left"/>
              <w:rPr>
                <w:b/>
                <w:bCs/>
                <w:sz w:val="20"/>
                <w:lang w:val="en-US"/>
              </w:rPr>
            </w:pPr>
            <w:r w:rsidRPr="00115E53">
              <w:rPr>
                <w:b/>
                <w:bCs/>
                <w:sz w:val="20"/>
                <w:lang w:val="en-US"/>
              </w:rPr>
              <w:t>Internal Quality Assurors and/or Centre Assessors Occupational Competence Requirements</w:t>
            </w:r>
          </w:p>
        </w:tc>
        <w:tc>
          <w:tcPr>
            <w:tcW w:w="6099" w:type="dxa"/>
            <w:tcBorders>
              <w:top w:val="single" w:sz="4" w:space="0" w:color="auto"/>
              <w:left w:val="single" w:sz="4" w:space="0" w:color="auto"/>
              <w:bottom w:val="single" w:sz="4" w:space="0" w:color="auto"/>
              <w:right w:val="single" w:sz="4" w:space="0" w:color="auto"/>
            </w:tcBorders>
            <w:vAlign w:val="center"/>
          </w:tcPr>
          <w:p w14:paraId="684B3C39" w14:textId="77777777" w:rsidR="00F42A19" w:rsidRPr="00115E53" w:rsidRDefault="00F42A19" w:rsidP="00AF5DC1">
            <w:pPr>
              <w:jc w:val="center"/>
              <w:rPr>
                <w:b/>
                <w:bCs/>
                <w:sz w:val="20"/>
                <w:lang w:val="en-US"/>
              </w:rPr>
            </w:pPr>
            <w:r w:rsidRPr="00115E53">
              <w:rPr>
                <w:b/>
                <w:bCs/>
                <w:sz w:val="20"/>
                <w:lang w:val="en-US"/>
              </w:rPr>
              <w:t>Evidence Indicators</w:t>
            </w:r>
          </w:p>
        </w:tc>
      </w:tr>
      <w:tr w:rsidR="00F42A19" w:rsidRPr="00115E53" w14:paraId="684B3C3E" w14:textId="77777777">
        <w:tc>
          <w:tcPr>
            <w:tcW w:w="3261" w:type="dxa"/>
            <w:tcBorders>
              <w:top w:val="single" w:sz="4" w:space="0" w:color="auto"/>
              <w:left w:val="single" w:sz="4" w:space="0" w:color="auto"/>
              <w:bottom w:val="single" w:sz="4" w:space="0" w:color="auto"/>
              <w:right w:val="single" w:sz="4" w:space="0" w:color="auto"/>
            </w:tcBorders>
          </w:tcPr>
          <w:p w14:paraId="684B3C3B" w14:textId="77777777" w:rsidR="00F42A19" w:rsidRPr="00115E53" w:rsidRDefault="00F42A19" w:rsidP="00AF5DC1">
            <w:pPr>
              <w:jc w:val="left"/>
              <w:rPr>
                <w:sz w:val="20"/>
                <w:lang w:val="en-US"/>
              </w:rPr>
            </w:pPr>
            <w:r w:rsidRPr="00115E53">
              <w:rPr>
                <w:sz w:val="20"/>
                <w:lang w:val="en-US"/>
              </w:rPr>
              <w:t>A thorough knowledge and understanding of the relevant qualification(s).</w:t>
            </w:r>
          </w:p>
        </w:tc>
        <w:tc>
          <w:tcPr>
            <w:tcW w:w="6099" w:type="dxa"/>
            <w:tcBorders>
              <w:top w:val="single" w:sz="4" w:space="0" w:color="auto"/>
              <w:left w:val="single" w:sz="4" w:space="0" w:color="auto"/>
              <w:bottom w:val="single" w:sz="4" w:space="0" w:color="auto"/>
              <w:right w:val="single" w:sz="4" w:space="0" w:color="auto"/>
            </w:tcBorders>
          </w:tcPr>
          <w:p w14:paraId="684B3C3C" w14:textId="77777777" w:rsidR="00F42A19" w:rsidRPr="00115E53" w:rsidRDefault="00F42A19" w:rsidP="00F42A19">
            <w:pPr>
              <w:numPr>
                <w:ilvl w:val="0"/>
                <w:numId w:val="25"/>
              </w:numPr>
              <w:tabs>
                <w:tab w:val="clear" w:pos="720"/>
                <w:tab w:val="num" w:pos="426"/>
              </w:tabs>
              <w:ind w:left="426" w:hanging="426"/>
              <w:jc w:val="left"/>
              <w:rPr>
                <w:sz w:val="20"/>
                <w:lang w:val="en-US"/>
              </w:rPr>
            </w:pPr>
            <w:r w:rsidRPr="00115E53">
              <w:rPr>
                <w:sz w:val="20"/>
              </w:rPr>
              <w:t xml:space="preserve">Have a </w:t>
            </w:r>
            <w:r w:rsidRPr="00115E53">
              <w:rPr>
                <w:sz w:val="20"/>
                <w:lang w:val="en-US"/>
              </w:rPr>
              <w:t>relevant qualification in the subject area that must be at equal or higher level or have an equivalent qualification.</w:t>
            </w:r>
          </w:p>
          <w:p w14:paraId="684B3C3D" w14:textId="77777777" w:rsidR="00F42A19" w:rsidRPr="00115E53" w:rsidRDefault="00F42A19" w:rsidP="00F42A19">
            <w:pPr>
              <w:numPr>
                <w:ilvl w:val="0"/>
                <w:numId w:val="25"/>
              </w:numPr>
              <w:tabs>
                <w:tab w:val="clear" w:pos="720"/>
                <w:tab w:val="num" w:pos="426"/>
              </w:tabs>
              <w:ind w:left="426" w:hanging="426"/>
              <w:jc w:val="left"/>
              <w:rPr>
                <w:sz w:val="20"/>
                <w:lang w:val="en-US"/>
              </w:rPr>
            </w:pPr>
            <w:r w:rsidRPr="00115E53">
              <w:rPr>
                <w:sz w:val="20"/>
              </w:rPr>
              <w:t>Show evidence of carrying out CPD</w:t>
            </w:r>
            <w:r w:rsidRPr="00115E53">
              <w:rPr>
                <w:sz w:val="20"/>
                <w:lang w:val="en-US"/>
              </w:rPr>
              <w:t xml:space="preserve"> </w:t>
            </w:r>
            <w:proofErr w:type="gramStart"/>
            <w:r w:rsidRPr="00115E53">
              <w:rPr>
                <w:sz w:val="20"/>
                <w:lang w:val="en-US"/>
              </w:rPr>
              <w:t>in order to</w:t>
            </w:r>
            <w:proofErr w:type="gramEnd"/>
            <w:r w:rsidRPr="00115E53">
              <w:rPr>
                <w:sz w:val="20"/>
                <w:lang w:val="en-US"/>
              </w:rPr>
              <w:t xml:space="preserve"> </w:t>
            </w:r>
            <w:r w:rsidRPr="00115E53">
              <w:rPr>
                <w:sz w:val="20"/>
              </w:rPr>
              <w:t>familiarise themselves with current standards for assessment/verification in the subject area of this qualification.</w:t>
            </w:r>
          </w:p>
        </w:tc>
      </w:tr>
      <w:tr w:rsidR="00F42A19" w:rsidRPr="00115E53" w14:paraId="684B3C41" w14:textId="77777777">
        <w:tc>
          <w:tcPr>
            <w:tcW w:w="3261" w:type="dxa"/>
            <w:tcBorders>
              <w:top w:val="single" w:sz="4" w:space="0" w:color="auto"/>
              <w:left w:val="single" w:sz="4" w:space="0" w:color="auto"/>
              <w:bottom w:val="single" w:sz="4" w:space="0" w:color="auto"/>
              <w:right w:val="single" w:sz="4" w:space="0" w:color="auto"/>
            </w:tcBorders>
          </w:tcPr>
          <w:p w14:paraId="684B3C3F" w14:textId="77777777" w:rsidR="00F42A19" w:rsidRPr="00115E53" w:rsidRDefault="00F42A19" w:rsidP="00AF5DC1">
            <w:pPr>
              <w:jc w:val="left"/>
              <w:rPr>
                <w:sz w:val="20"/>
                <w:lang w:val="en-US"/>
              </w:rPr>
            </w:pPr>
            <w:r w:rsidRPr="00115E53">
              <w:rPr>
                <w:sz w:val="20"/>
                <w:lang w:val="en-US"/>
              </w:rPr>
              <w:t>Relevant and credible experience in the field of the relevant qualification.</w:t>
            </w:r>
          </w:p>
        </w:tc>
        <w:tc>
          <w:tcPr>
            <w:tcW w:w="6099" w:type="dxa"/>
            <w:tcBorders>
              <w:top w:val="single" w:sz="4" w:space="0" w:color="auto"/>
              <w:left w:val="single" w:sz="4" w:space="0" w:color="auto"/>
              <w:bottom w:val="single" w:sz="4" w:space="0" w:color="auto"/>
              <w:right w:val="single" w:sz="4" w:space="0" w:color="auto"/>
            </w:tcBorders>
          </w:tcPr>
          <w:p w14:paraId="684B3C40" w14:textId="77777777" w:rsidR="00F42A19" w:rsidRPr="00D54685" w:rsidRDefault="00D54685" w:rsidP="00F42A19">
            <w:pPr>
              <w:numPr>
                <w:ilvl w:val="0"/>
                <w:numId w:val="25"/>
              </w:numPr>
              <w:tabs>
                <w:tab w:val="clear" w:pos="720"/>
                <w:tab w:val="num" w:pos="426"/>
              </w:tabs>
              <w:ind w:left="426" w:hanging="426"/>
              <w:jc w:val="left"/>
              <w:rPr>
                <w:sz w:val="20"/>
                <w:lang w:val="en-US"/>
              </w:rPr>
            </w:pPr>
            <w:r w:rsidRPr="00D54685">
              <w:rPr>
                <w:sz w:val="20"/>
              </w:rPr>
              <w:t>Individuals involved in assessing and quality assuring the L5 Award in Leadership and the L5 Certificate in Leadership should have some recent, practical experience in a leadership position, usually in the workplace, though similar experience in a part-time voluntary capacity would be acceptable.</w:t>
            </w:r>
          </w:p>
        </w:tc>
      </w:tr>
      <w:tr w:rsidR="00F42A19" w:rsidRPr="00115E53" w14:paraId="684B3C44" w14:textId="77777777">
        <w:tc>
          <w:tcPr>
            <w:tcW w:w="3261" w:type="dxa"/>
            <w:tcBorders>
              <w:top w:val="single" w:sz="4" w:space="0" w:color="auto"/>
              <w:left w:val="single" w:sz="4" w:space="0" w:color="auto"/>
              <w:bottom w:val="single" w:sz="4" w:space="0" w:color="auto"/>
              <w:right w:val="single" w:sz="4" w:space="0" w:color="auto"/>
            </w:tcBorders>
          </w:tcPr>
          <w:p w14:paraId="684B3C42" w14:textId="77777777" w:rsidR="00F42A19" w:rsidRPr="00115E53" w:rsidRDefault="00F42A19" w:rsidP="00AF5DC1">
            <w:pPr>
              <w:jc w:val="left"/>
              <w:rPr>
                <w:sz w:val="20"/>
                <w:lang w:val="en-US"/>
              </w:rPr>
            </w:pPr>
            <w:r w:rsidRPr="00115E53">
              <w:rPr>
                <w:sz w:val="20"/>
                <w:lang w:val="en-US"/>
              </w:rPr>
              <w:t>A qualification in support of assessment and/or internal quality assurance.</w:t>
            </w:r>
          </w:p>
        </w:tc>
        <w:tc>
          <w:tcPr>
            <w:tcW w:w="6099" w:type="dxa"/>
            <w:tcBorders>
              <w:top w:val="single" w:sz="4" w:space="0" w:color="auto"/>
              <w:left w:val="single" w:sz="4" w:space="0" w:color="auto"/>
              <w:bottom w:val="single" w:sz="4" w:space="0" w:color="auto"/>
              <w:right w:val="single" w:sz="4" w:space="0" w:color="auto"/>
            </w:tcBorders>
          </w:tcPr>
          <w:p w14:paraId="684B3C43" w14:textId="77777777" w:rsidR="00F42A19" w:rsidRPr="00115E53" w:rsidRDefault="00F42A19" w:rsidP="00F42A19">
            <w:pPr>
              <w:numPr>
                <w:ilvl w:val="0"/>
                <w:numId w:val="25"/>
              </w:numPr>
              <w:tabs>
                <w:tab w:val="clear" w:pos="720"/>
                <w:tab w:val="num" w:pos="426"/>
              </w:tabs>
              <w:ind w:left="426" w:hanging="426"/>
              <w:jc w:val="left"/>
              <w:rPr>
                <w:sz w:val="20"/>
                <w:lang w:val="en-US"/>
              </w:rPr>
            </w:pPr>
            <w:r w:rsidRPr="00115E53">
              <w:rPr>
                <w:sz w:val="20"/>
                <w:lang w:val="en-US"/>
              </w:rPr>
              <w:t>Ideally hold an assessment qualification (e.g. TAQA or equivalent)</w:t>
            </w:r>
          </w:p>
        </w:tc>
      </w:tr>
      <w:tr w:rsidR="00F42A19" w:rsidRPr="00115E53" w14:paraId="684B3C48" w14:textId="77777777">
        <w:tc>
          <w:tcPr>
            <w:tcW w:w="3261" w:type="dxa"/>
            <w:tcBorders>
              <w:top w:val="single" w:sz="4" w:space="0" w:color="auto"/>
              <w:left w:val="single" w:sz="4" w:space="0" w:color="auto"/>
              <w:bottom w:val="single" w:sz="4" w:space="0" w:color="auto"/>
              <w:right w:val="single" w:sz="4" w:space="0" w:color="auto"/>
            </w:tcBorders>
          </w:tcPr>
          <w:p w14:paraId="684B3C45" w14:textId="77777777" w:rsidR="00F42A19" w:rsidRPr="00115E53" w:rsidRDefault="00F42A19" w:rsidP="00AF5DC1">
            <w:pPr>
              <w:jc w:val="left"/>
              <w:rPr>
                <w:sz w:val="20"/>
                <w:lang w:val="en-US"/>
              </w:rPr>
            </w:pPr>
            <w:r w:rsidRPr="00115E53">
              <w:rPr>
                <w:sz w:val="20"/>
                <w:lang w:val="en-US"/>
              </w:rPr>
              <w:t>Experience and a working knowledge of the operational and assessment processes for the relevant qualification.</w:t>
            </w:r>
          </w:p>
        </w:tc>
        <w:tc>
          <w:tcPr>
            <w:tcW w:w="6099" w:type="dxa"/>
            <w:tcBorders>
              <w:top w:val="single" w:sz="4" w:space="0" w:color="auto"/>
              <w:left w:val="single" w:sz="4" w:space="0" w:color="auto"/>
              <w:bottom w:val="single" w:sz="4" w:space="0" w:color="auto"/>
              <w:right w:val="single" w:sz="4" w:space="0" w:color="auto"/>
            </w:tcBorders>
          </w:tcPr>
          <w:p w14:paraId="684B3C46" w14:textId="77777777" w:rsidR="00F42A19" w:rsidRPr="00115E53" w:rsidRDefault="00F42A19" w:rsidP="00F42A19">
            <w:pPr>
              <w:numPr>
                <w:ilvl w:val="0"/>
                <w:numId w:val="25"/>
              </w:numPr>
              <w:tabs>
                <w:tab w:val="clear" w:pos="720"/>
                <w:tab w:val="num" w:pos="426"/>
              </w:tabs>
              <w:ind w:left="426" w:hanging="426"/>
              <w:jc w:val="left"/>
              <w:rPr>
                <w:sz w:val="20"/>
                <w:lang w:val="en-US"/>
              </w:rPr>
            </w:pPr>
            <w:r w:rsidRPr="00115E53">
              <w:rPr>
                <w:sz w:val="20"/>
                <w:lang w:val="en-US"/>
              </w:rPr>
              <w:t xml:space="preserve">Demonstrate an understanding of the </w:t>
            </w:r>
            <w:proofErr w:type="spellStart"/>
            <w:r w:rsidRPr="00115E53">
              <w:rPr>
                <w:sz w:val="20"/>
                <w:lang w:val="en-US"/>
              </w:rPr>
              <w:t>organisation’s</w:t>
            </w:r>
            <w:proofErr w:type="spellEnd"/>
            <w:r w:rsidRPr="00115E53">
              <w:rPr>
                <w:sz w:val="20"/>
                <w:lang w:val="en-US"/>
              </w:rPr>
              <w:t xml:space="preserve"> management centric policies, procedures and practices.</w:t>
            </w:r>
          </w:p>
          <w:p w14:paraId="684B3C47" w14:textId="77777777" w:rsidR="00F42A19" w:rsidRPr="00115E53" w:rsidRDefault="00F42A19" w:rsidP="00F42A19">
            <w:pPr>
              <w:numPr>
                <w:ilvl w:val="0"/>
                <w:numId w:val="25"/>
              </w:numPr>
              <w:tabs>
                <w:tab w:val="clear" w:pos="720"/>
                <w:tab w:val="num" w:pos="426"/>
              </w:tabs>
              <w:ind w:left="426" w:hanging="426"/>
              <w:jc w:val="left"/>
              <w:rPr>
                <w:sz w:val="20"/>
                <w:lang w:val="en-US"/>
              </w:rPr>
            </w:pPr>
            <w:r w:rsidRPr="00115E53">
              <w:rPr>
                <w:sz w:val="20"/>
                <w:lang w:val="en-US"/>
              </w:rPr>
              <w:t>Demonstrate knowledge and understanding of ILM’s quality assurance policy, procedures and requirements.</w:t>
            </w:r>
          </w:p>
        </w:tc>
      </w:tr>
    </w:tbl>
    <w:p w14:paraId="684B3C49" w14:textId="77777777" w:rsidR="00F42A19" w:rsidRPr="00115E53" w:rsidRDefault="00F42A19" w:rsidP="00F42A19">
      <w:pPr>
        <w:rPr>
          <w:rFonts w:cs="Arial"/>
          <w:sz w:val="20"/>
          <w:lang w:val="en-US"/>
        </w:rPr>
      </w:pPr>
    </w:p>
    <w:p w14:paraId="684B3C4A" w14:textId="77777777" w:rsidR="005D47C5" w:rsidRDefault="00F42A19" w:rsidP="005D47C5">
      <w:pPr>
        <w:jc w:val="left"/>
        <w:rPr>
          <w:rFonts w:cs="Arial"/>
          <w:b/>
          <w:caps/>
          <w:sz w:val="24"/>
          <w:szCs w:val="24"/>
        </w:rPr>
      </w:pPr>
      <w:r>
        <w:rPr>
          <w:rFonts w:cs="Arial"/>
          <w:b/>
          <w:caps/>
          <w:sz w:val="24"/>
          <w:szCs w:val="24"/>
        </w:rPr>
        <w:br w:type="page"/>
      </w:r>
      <w:r w:rsidR="005D47C5" w:rsidRPr="005E0487">
        <w:rPr>
          <w:rFonts w:cs="Arial"/>
          <w:b/>
          <w:caps/>
          <w:sz w:val="24"/>
          <w:szCs w:val="24"/>
        </w:rPr>
        <w:lastRenderedPageBreak/>
        <w:t xml:space="preserve">ASSESSMENT GUIDANCE for the Level </w:t>
      </w:r>
      <w:r w:rsidR="005D47C5">
        <w:rPr>
          <w:rFonts w:cs="Arial"/>
          <w:b/>
          <w:caps/>
          <w:sz w:val="24"/>
          <w:szCs w:val="24"/>
        </w:rPr>
        <w:t>5</w:t>
      </w:r>
      <w:r w:rsidR="005D47C5" w:rsidRPr="005E0487">
        <w:rPr>
          <w:rFonts w:cs="Arial"/>
          <w:b/>
          <w:caps/>
          <w:sz w:val="24"/>
          <w:szCs w:val="24"/>
        </w:rPr>
        <w:t xml:space="preserve"> Award</w:t>
      </w:r>
      <w:r w:rsidR="005D47C5">
        <w:rPr>
          <w:rFonts w:cs="Arial"/>
          <w:b/>
          <w:caps/>
          <w:sz w:val="24"/>
          <w:szCs w:val="24"/>
        </w:rPr>
        <w:t xml:space="preserve"> and CERTIFICATE in leadership</w:t>
      </w:r>
    </w:p>
    <w:p w14:paraId="684B3C4B" w14:textId="77777777" w:rsidR="005D47C5" w:rsidRPr="005E0487" w:rsidRDefault="005D47C5" w:rsidP="005D47C5">
      <w:pPr>
        <w:jc w:val="left"/>
        <w:rPr>
          <w:rFonts w:cs="Arial"/>
          <w:sz w:val="20"/>
          <w:szCs w:val="22"/>
          <w:highlight w:val="yellow"/>
        </w:rPr>
      </w:pPr>
    </w:p>
    <w:p w14:paraId="684B3C4C" w14:textId="77777777" w:rsidR="005D47C5" w:rsidRPr="005E0487" w:rsidRDefault="005D47C5" w:rsidP="005D47C5">
      <w:pPr>
        <w:jc w:val="left"/>
        <w:rPr>
          <w:rFonts w:cs="Arial"/>
          <w:sz w:val="20"/>
          <w:szCs w:val="22"/>
        </w:rPr>
      </w:pPr>
      <w:r w:rsidRPr="005E0487">
        <w:rPr>
          <w:rFonts w:cs="Arial"/>
          <w:sz w:val="20"/>
          <w:szCs w:val="22"/>
        </w:rPr>
        <w:t>A brief introduction on ILM’s Assessment Strategy can be found in S</w:t>
      </w:r>
      <w:r w:rsidRPr="005E0487">
        <w:rPr>
          <w:rFonts w:cs="Arial"/>
          <w:i/>
          <w:sz w:val="20"/>
          <w:szCs w:val="22"/>
        </w:rPr>
        <w:t>upporting notes for ILM VRQs</w:t>
      </w:r>
      <w:r w:rsidRPr="005E0487">
        <w:rPr>
          <w:rFonts w:cs="Arial"/>
          <w:sz w:val="20"/>
          <w:szCs w:val="22"/>
        </w:rPr>
        <w:t xml:space="preserve">. For detailed information, centres are encouraged to refer to the various assessment guides that are available from the ILM Customer Services Team at </w:t>
      </w:r>
      <w:hyperlink r:id="rId11" w:history="1">
        <w:r w:rsidRPr="005E0487">
          <w:rPr>
            <w:rFonts w:cs="Arial"/>
            <w:i/>
            <w:iCs/>
            <w:color w:val="0000FF"/>
            <w:sz w:val="20"/>
            <w:szCs w:val="22"/>
            <w:u w:val="single"/>
          </w:rPr>
          <w:t>customer@i-l-m.com</w:t>
        </w:r>
      </w:hyperlink>
      <w:r w:rsidRPr="005E0487">
        <w:rPr>
          <w:rFonts w:cs="Arial"/>
          <w:sz w:val="20"/>
          <w:szCs w:val="22"/>
        </w:rPr>
        <w:t xml:space="preserve"> or refer to the Centre Manual </w:t>
      </w:r>
      <w:r w:rsidRPr="005E0487">
        <w:rPr>
          <w:rFonts w:cs="Arial"/>
          <w:i/>
          <w:iCs/>
          <w:sz w:val="20"/>
          <w:szCs w:val="22"/>
        </w:rPr>
        <w:t>(</w:t>
      </w:r>
      <w:hyperlink r:id="rId12" w:history="1">
        <w:r w:rsidRPr="005E0487">
          <w:rPr>
            <w:rFonts w:cs="Arial"/>
            <w:i/>
            <w:iCs/>
            <w:color w:val="0000FF"/>
            <w:sz w:val="20"/>
            <w:szCs w:val="22"/>
            <w:u w:val="single"/>
          </w:rPr>
          <w:t>www.i-l-m.com/centres.aspx</w:t>
        </w:r>
      </w:hyperlink>
      <w:r w:rsidRPr="005E0487">
        <w:rPr>
          <w:rFonts w:cs="Arial"/>
          <w:i/>
          <w:iCs/>
          <w:sz w:val="20"/>
          <w:szCs w:val="22"/>
        </w:rPr>
        <w:t>)</w:t>
      </w:r>
      <w:r w:rsidRPr="005E0487">
        <w:rPr>
          <w:rFonts w:cs="Arial"/>
          <w:iCs/>
          <w:sz w:val="20"/>
          <w:szCs w:val="22"/>
        </w:rPr>
        <w:t xml:space="preserve">. </w:t>
      </w:r>
      <w:r w:rsidRPr="005E0487">
        <w:rPr>
          <w:rFonts w:cs="Arial"/>
          <w:sz w:val="20"/>
          <w:szCs w:val="22"/>
        </w:rPr>
        <w:t xml:space="preserve">This segment gives you specific guidance around assessments for the Level </w:t>
      </w:r>
      <w:r>
        <w:rPr>
          <w:rFonts w:cs="Arial"/>
          <w:sz w:val="20"/>
          <w:szCs w:val="22"/>
        </w:rPr>
        <w:t>5 Award and Certificate in Leadership.</w:t>
      </w:r>
    </w:p>
    <w:p w14:paraId="684B3C4D" w14:textId="77777777" w:rsidR="005D47C5" w:rsidRPr="005E0487" w:rsidRDefault="005D47C5" w:rsidP="005D47C5">
      <w:pPr>
        <w:jc w:val="left"/>
        <w:rPr>
          <w:rFonts w:cs="Arial"/>
          <w:sz w:val="20"/>
          <w:szCs w:val="22"/>
        </w:rPr>
      </w:pPr>
    </w:p>
    <w:p w14:paraId="684B3C4E" w14:textId="77777777" w:rsidR="005D47C5" w:rsidRPr="005E0487" w:rsidRDefault="005D47C5" w:rsidP="005D47C5">
      <w:pPr>
        <w:jc w:val="left"/>
        <w:rPr>
          <w:rFonts w:cs="Arial"/>
          <w:sz w:val="20"/>
          <w:szCs w:val="22"/>
        </w:rPr>
      </w:pPr>
      <w:r w:rsidRPr="005E0487">
        <w:rPr>
          <w:rFonts w:cs="Arial"/>
          <w:sz w:val="20"/>
          <w:szCs w:val="22"/>
        </w:rPr>
        <w:t xml:space="preserve">Appendix B in this document outlines the assessments and mark sheets for the units in this qualification. Centres should use the prescribed assessments. </w:t>
      </w:r>
      <w:proofErr w:type="gramStart"/>
      <w:r w:rsidRPr="005E0487">
        <w:rPr>
          <w:rFonts w:cs="Arial"/>
          <w:sz w:val="20"/>
          <w:szCs w:val="22"/>
          <w:lang w:val="en-US"/>
        </w:rPr>
        <w:t>However</w:t>
      </w:r>
      <w:proofErr w:type="gramEnd"/>
      <w:r w:rsidRPr="005E0487">
        <w:rPr>
          <w:rFonts w:cs="Arial"/>
          <w:sz w:val="20"/>
          <w:szCs w:val="22"/>
          <w:lang w:val="en-US"/>
        </w:rPr>
        <w:t xml:space="preserve"> some flexibility is permitted. In exceptional circumstances and to meet a specific need a </w:t>
      </w:r>
      <w:proofErr w:type="spellStart"/>
      <w:r w:rsidRPr="005E0487">
        <w:rPr>
          <w:rFonts w:cs="Arial"/>
          <w:sz w:val="20"/>
          <w:szCs w:val="22"/>
          <w:lang w:val="en-US"/>
        </w:rPr>
        <w:t>centre</w:t>
      </w:r>
      <w:proofErr w:type="spellEnd"/>
      <w:r w:rsidRPr="005E0487">
        <w:rPr>
          <w:rFonts w:cs="Arial"/>
          <w:sz w:val="20"/>
          <w:szCs w:val="22"/>
          <w:lang w:val="en-US"/>
        </w:rPr>
        <w:t xml:space="preserve"> may deviate from the prescribed assessment subject to prior written approval from ILM. </w:t>
      </w:r>
      <w:r w:rsidRPr="005E0487">
        <w:rPr>
          <w:rFonts w:cs="Arial"/>
          <w:sz w:val="20"/>
          <w:szCs w:val="22"/>
          <w:lang w:eastAsia="en-GB"/>
        </w:rPr>
        <w:t>Equal opportunities issues are relevant to all units of study and these aspects should be explicitly addressed in the delivery and assessment of this programme.</w:t>
      </w:r>
      <w:r w:rsidRPr="005E0487">
        <w:rPr>
          <w:rFonts w:cs="Arial"/>
          <w:sz w:val="20"/>
          <w:szCs w:val="22"/>
        </w:rPr>
        <w:t xml:space="preserve"> The table below gives a brief overview of the units and assessment(s):</w:t>
      </w:r>
    </w:p>
    <w:p w14:paraId="684B3C4F" w14:textId="77777777" w:rsidR="005D47C5" w:rsidRPr="005E0487" w:rsidRDefault="005D47C5" w:rsidP="005D47C5">
      <w:pPr>
        <w:jc w:val="left"/>
        <w:rPr>
          <w:rFonts w:cs="Arial"/>
          <w:sz w:val="20"/>
          <w:szCs w:val="22"/>
          <w:highlight w:val="yellow"/>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8"/>
        <w:gridCol w:w="3480"/>
      </w:tblGrid>
      <w:tr w:rsidR="005D47C5" w:rsidRPr="005E0487" w14:paraId="684B3C52" w14:textId="77777777">
        <w:tc>
          <w:tcPr>
            <w:tcW w:w="5748" w:type="dxa"/>
            <w:shd w:val="clear" w:color="auto" w:fill="auto"/>
          </w:tcPr>
          <w:p w14:paraId="684B3C50" w14:textId="77777777" w:rsidR="005D47C5" w:rsidRPr="001E2ADE" w:rsidRDefault="005D47C5" w:rsidP="00202EE9">
            <w:pPr>
              <w:jc w:val="left"/>
              <w:rPr>
                <w:rFonts w:cs="Arial"/>
                <w:b/>
                <w:sz w:val="20"/>
                <w:szCs w:val="22"/>
              </w:rPr>
            </w:pPr>
            <w:r w:rsidRPr="001E2ADE">
              <w:rPr>
                <w:rFonts w:cs="Arial"/>
                <w:b/>
                <w:sz w:val="20"/>
                <w:szCs w:val="22"/>
              </w:rPr>
              <w:t>Units</w:t>
            </w:r>
          </w:p>
        </w:tc>
        <w:tc>
          <w:tcPr>
            <w:tcW w:w="3480" w:type="dxa"/>
            <w:shd w:val="clear" w:color="auto" w:fill="auto"/>
          </w:tcPr>
          <w:p w14:paraId="684B3C51" w14:textId="77777777" w:rsidR="005D47C5" w:rsidRPr="001E2ADE" w:rsidRDefault="005D47C5" w:rsidP="00202EE9">
            <w:pPr>
              <w:jc w:val="left"/>
              <w:rPr>
                <w:rFonts w:cs="Arial"/>
                <w:b/>
                <w:sz w:val="20"/>
                <w:szCs w:val="22"/>
              </w:rPr>
            </w:pPr>
            <w:r w:rsidRPr="001E2ADE">
              <w:rPr>
                <w:rFonts w:cs="Arial"/>
                <w:b/>
                <w:sz w:val="20"/>
                <w:szCs w:val="22"/>
              </w:rPr>
              <w:t>Assessment</w:t>
            </w:r>
          </w:p>
        </w:tc>
      </w:tr>
      <w:tr w:rsidR="000F121D" w:rsidRPr="005E0487" w14:paraId="684B3C55" w14:textId="77777777">
        <w:tc>
          <w:tcPr>
            <w:tcW w:w="5748" w:type="dxa"/>
            <w:shd w:val="clear" w:color="auto" w:fill="auto"/>
            <w:vAlign w:val="center"/>
          </w:tcPr>
          <w:p w14:paraId="684B3C53" w14:textId="77777777" w:rsidR="000F121D" w:rsidRDefault="000F121D" w:rsidP="000F121D">
            <w:pPr>
              <w:tabs>
                <w:tab w:val="left" w:pos="695"/>
              </w:tabs>
              <w:jc w:val="left"/>
              <w:rPr>
                <w:sz w:val="20"/>
              </w:rPr>
            </w:pPr>
            <w:proofErr w:type="gramStart"/>
            <w:r>
              <w:rPr>
                <w:sz w:val="20"/>
              </w:rPr>
              <w:t xml:space="preserve">M5.29  </w:t>
            </w:r>
            <w:r w:rsidRPr="004E6E73">
              <w:rPr>
                <w:sz w:val="20"/>
              </w:rPr>
              <w:t>Assessing</w:t>
            </w:r>
            <w:proofErr w:type="gramEnd"/>
            <w:r w:rsidRPr="004E6E73">
              <w:rPr>
                <w:sz w:val="20"/>
              </w:rPr>
              <w:t xml:space="preserve"> your own leadership capability and performance </w:t>
            </w:r>
          </w:p>
        </w:tc>
        <w:tc>
          <w:tcPr>
            <w:tcW w:w="3480" w:type="dxa"/>
            <w:shd w:val="clear" w:color="auto" w:fill="auto"/>
            <w:vAlign w:val="center"/>
          </w:tcPr>
          <w:p w14:paraId="684B3C54" w14:textId="77777777" w:rsidR="000F121D" w:rsidRPr="001E2ADE" w:rsidRDefault="000F121D" w:rsidP="000F121D">
            <w:pPr>
              <w:jc w:val="left"/>
              <w:rPr>
                <w:rFonts w:cs="Arial"/>
                <w:sz w:val="20"/>
                <w:szCs w:val="22"/>
              </w:rPr>
            </w:pPr>
            <w:r>
              <w:rPr>
                <w:rFonts w:cs="Arial"/>
                <w:sz w:val="20"/>
                <w:szCs w:val="22"/>
              </w:rPr>
              <w:t>Reflective Review</w:t>
            </w:r>
          </w:p>
        </w:tc>
      </w:tr>
      <w:tr w:rsidR="000F121D" w:rsidRPr="005E0487" w14:paraId="684B3C58" w14:textId="77777777">
        <w:tc>
          <w:tcPr>
            <w:tcW w:w="5748" w:type="dxa"/>
            <w:shd w:val="clear" w:color="auto" w:fill="auto"/>
            <w:vAlign w:val="center"/>
          </w:tcPr>
          <w:p w14:paraId="684B3C56" w14:textId="77777777" w:rsidR="000F121D" w:rsidRDefault="000F121D" w:rsidP="000F121D">
            <w:pPr>
              <w:jc w:val="left"/>
              <w:rPr>
                <w:sz w:val="20"/>
              </w:rPr>
            </w:pPr>
            <w:proofErr w:type="gramStart"/>
            <w:r>
              <w:rPr>
                <w:sz w:val="20"/>
              </w:rPr>
              <w:t>M5.30  Improving</w:t>
            </w:r>
            <w:proofErr w:type="gramEnd"/>
            <w:r>
              <w:rPr>
                <w:sz w:val="20"/>
              </w:rPr>
              <w:t xml:space="preserve"> own leadership potential through action learning</w:t>
            </w:r>
          </w:p>
        </w:tc>
        <w:tc>
          <w:tcPr>
            <w:tcW w:w="3480" w:type="dxa"/>
            <w:shd w:val="clear" w:color="auto" w:fill="auto"/>
            <w:vAlign w:val="center"/>
          </w:tcPr>
          <w:p w14:paraId="684B3C57" w14:textId="77777777" w:rsidR="000F121D" w:rsidRPr="001E2ADE" w:rsidRDefault="000F121D" w:rsidP="000F121D">
            <w:pPr>
              <w:jc w:val="left"/>
              <w:rPr>
                <w:rFonts w:cs="Arial"/>
                <w:sz w:val="20"/>
                <w:szCs w:val="22"/>
              </w:rPr>
            </w:pPr>
            <w:r>
              <w:rPr>
                <w:rFonts w:cs="Arial"/>
                <w:sz w:val="20"/>
                <w:szCs w:val="22"/>
              </w:rPr>
              <w:t>Leadership Development Plan and Reflective Learning Log</w:t>
            </w:r>
          </w:p>
        </w:tc>
      </w:tr>
    </w:tbl>
    <w:p w14:paraId="684B3C59" w14:textId="77777777" w:rsidR="005D47C5" w:rsidRPr="005E0487" w:rsidRDefault="005D47C5" w:rsidP="005D47C5">
      <w:pPr>
        <w:jc w:val="left"/>
        <w:rPr>
          <w:rFonts w:cs="Arial"/>
          <w:sz w:val="20"/>
          <w:szCs w:val="22"/>
        </w:rPr>
      </w:pPr>
    </w:p>
    <w:p w14:paraId="684B3C5A" w14:textId="77777777" w:rsidR="005D47C5" w:rsidRDefault="005D47C5" w:rsidP="005D47C5">
      <w:pPr>
        <w:jc w:val="left"/>
        <w:rPr>
          <w:rFonts w:cs="Arial"/>
          <w:sz w:val="20"/>
          <w:szCs w:val="22"/>
        </w:rPr>
      </w:pPr>
    </w:p>
    <w:p w14:paraId="684B3C5B" w14:textId="77777777" w:rsidR="005D47C5" w:rsidRPr="005E0487" w:rsidRDefault="005D47C5" w:rsidP="005D47C5">
      <w:pPr>
        <w:jc w:val="left"/>
        <w:rPr>
          <w:rFonts w:cs="Arial"/>
          <w:sz w:val="20"/>
          <w:szCs w:val="22"/>
        </w:rPr>
      </w:pPr>
      <w:r w:rsidRPr="005E0487">
        <w:rPr>
          <w:rFonts w:cs="Arial"/>
          <w:sz w:val="20"/>
          <w:szCs w:val="22"/>
        </w:rPr>
        <w:t>Learners are likely to come from a variety of backgrounds, in that they will have had different training and work experiences, differing ambitions and opportunities, centres therefore can encourage learners to select topics for assessment in their own organisation and/or area of work, (or within another organisation if they are currently unemployed or self-employed). They should ensure learners are able to present their work as simple and clearly as possible. An approximate word count is given for each assessment. This should only be seen as a guide to help achieve a balanced piece of work.</w:t>
      </w:r>
    </w:p>
    <w:p w14:paraId="684B3C5C" w14:textId="77777777" w:rsidR="005D47C5" w:rsidRPr="005E0487" w:rsidRDefault="005D47C5" w:rsidP="005D47C5">
      <w:pPr>
        <w:jc w:val="left"/>
        <w:rPr>
          <w:rFonts w:cs="Arial"/>
          <w:sz w:val="20"/>
          <w:szCs w:val="22"/>
        </w:rPr>
      </w:pPr>
    </w:p>
    <w:p w14:paraId="684B3C5D" w14:textId="31747C5E" w:rsidR="005D47C5" w:rsidRPr="005E0487" w:rsidRDefault="005D47C5" w:rsidP="005D47C5">
      <w:pPr>
        <w:jc w:val="left"/>
        <w:rPr>
          <w:rFonts w:cs="Arial"/>
          <w:sz w:val="20"/>
          <w:szCs w:val="22"/>
        </w:rPr>
      </w:pPr>
      <w:r w:rsidRPr="005E0487">
        <w:rPr>
          <w:rFonts w:cs="Arial"/>
          <w:sz w:val="20"/>
          <w:szCs w:val="22"/>
        </w:rPr>
        <w:t xml:space="preserve">Centres must ensure that learners adequately complete all sections of the assessment. To ensure all learning outcomes are assessed, section passes have been provided in the assessments. To assist this practice, ILM normally applies a pass mark of 50% in each section as reflecting a minimum pass. Centres </w:t>
      </w:r>
      <w:r w:rsidRPr="005E0487">
        <w:rPr>
          <w:rFonts w:cs="Arial"/>
          <w:sz w:val="20"/>
          <w:szCs w:val="22"/>
          <w:u w:val="single"/>
        </w:rPr>
        <w:t>must</w:t>
      </w:r>
      <w:r w:rsidRPr="005E0487">
        <w:rPr>
          <w:rFonts w:cs="Arial"/>
          <w:sz w:val="20"/>
          <w:szCs w:val="22"/>
        </w:rPr>
        <w:t xml:space="preserve"> note that compensation between learning ou</w:t>
      </w:r>
      <w:r w:rsidR="00613632">
        <w:rPr>
          <w:rFonts w:cs="Arial"/>
          <w:sz w:val="20"/>
          <w:szCs w:val="22"/>
        </w:rPr>
        <w:t>tcomes is not allowed in any</w:t>
      </w:r>
      <w:r w:rsidRPr="005E0487">
        <w:rPr>
          <w:rFonts w:cs="Arial"/>
          <w:sz w:val="20"/>
          <w:szCs w:val="22"/>
        </w:rPr>
        <w:t xml:space="preserve"> unit.</w:t>
      </w:r>
    </w:p>
    <w:p w14:paraId="7760399B" w14:textId="77777777" w:rsidR="00B122D4" w:rsidRDefault="00B122D4" w:rsidP="00B122D4">
      <w:pPr>
        <w:rPr>
          <w:b/>
          <w:color w:val="000000"/>
          <w:sz w:val="40"/>
          <w:szCs w:val="40"/>
        </w:rPr>
      </w:pPr>
    </w:p>
    <w:p w14:paraId="3CDD2C9A" w14:textId="77777777" w:rsidR="00D56593" w:rsidRDefault="00B122D4" w:rsidP="00B122D4">
      <w:pPr>
        <w:rPr>
          <w:rFonts w:cs="Arial"/>
          <w:b/>
          <w:caps/>
          <w:sz w:val="24"/>
          <w:szCs w:val="24"/>
        </w:rPr>
      </w:pPr>
      <w:r w:rsidRPr="00B122D4">
        <w:rPr>
          <w:rFonts w:cs="Arial"/>
          <w:b/>
          <w:caps/>
          <w:sz w:val="24"/>
          <w:szCs w:val="24"/>
        </w:rPr>
        <w:t>City &amp; Guilds of London Institute</w:t>
      </w:r>
    </w:p>
    <w:p w14:paraId="10C226C1" w14:textId="77777777" w:rsidR="00D56593" w:rsidRDefault="00D56593" w:rsidP="00B122D4">
      <w:pPr>
        <w:rPr>
          <w:rFonts w:cs="Arial"/>
          <w:sz w:val="20"/>
          <w:szCs w:val="22"/>
        </w:rPr>
      </w:pPr>
    </w:p>
    <w:p w14:paraId="684B3C5E" w14:textId="51C1BED1" w:rsidR="00B23C6E" w:rsidRDefault="00D56593" w:rsidP="00B122D4">
      <w:pPr>
        <w:rPr>
          <w:b/>
          <w:color w:val="000000"/>
          <w:sz w:val="40"/>
          <w:szCs w:val="40"/>
        </w:rPr>
      </w:pPr>
      <w:r w:rsidRPr="00D56593">
        <w:rPr>
          <w:rFonts w:cs="Arial"/>
          <w:sz w:val="20"/>
          <w:szCs w:val="22"/>
        </w:rPr>
        <w:t xml:space="preserve">On successful completion of these qualifications, learners will be awarded the prestigious designation of </w:t>
      </w:r>
      <w:proofErr w:type="spellStart"/>
      <w:r w:rsidRPr="00D56593">
        <w:rPr>
          <w:rFonts w:cs="Arial"/>
          <w:sz w:val="20"/>
          <w:szCs w:val="22"/>
        </w:rPr>
        <w:t>Affiliateship</w:t>
      </w:r>
      <w:proofErr w:type="spellEnd"/>
      <w:r w:rsidRPr="00D56593">
        <w:rPr>
          <w:rFonts w:cs="Arial"/>
          <w:sz w:val="20"/>
          <w:szCs w:val="22"/>
        </w:rPr>
        <w:t xml:space="preserve"> of the City and Guilds of London Institute and will be able to use the post-nominals </w:t>
      </w:r>
      <w:proofErr w:type="spellStart"/>
      <w:r w:rsidRPr="00D56593">
        <w:rPr>
          <w:rFonts w:cs="Arial"/>
          <w:b/>
          <w:bCs/>
          <w:sz w:val="20"/>
          <w:szCs w:val="22"/>
        </w:rPr>
        <w:t>AfCGI</w:t>
      </w:r>
      <w:proofErr w:type="spellEnd"/>
      <w:r w:rsidRPr="00D56593">
        <w:rPr>
          <w:rFonts w:cs="Arial"/>
          <w:b/>
          <w:bCs/>
          <w:sz w:val="20"/>
          <w:szCs w:val="22"/>
        </w:rPr>
        <w:t xml:space="preserve"> </w:t>
      </w:r>
      <w:r w:rsidRPr="00D56593">
        <w:rPr>
          <w:rFonts w:cs="Arial"/>
          <w:sz w:val="20"/>
          <w:szCs w:val="22"/>
        </w:rPr>
        <w:t xml:space="preserve">after their names. These post-nominals provide learners with professional recognition and provide additional validation for employers and clients of their capabilities and expertise. Learners will receive a digital certificate confirming their designation. </w:t>
      </w:r>
      <w:r w:rsidR="005D47C5" w:rsidRPr="00B23C6E">
        <w:rPr>
          <w:b/>
          <w:color w:val="000000"/>
          <w:sz w:val="40"/>
          <w:szCs w:val="40"/>
        </w:rPr>
        <w:br w:type="page"/>
      </w:r>
    </w:p>
    <w:p w14:paraId="684B3C5F" w14:textId="77777777" w:rsidR="00B23C6E" w:rsidRDefault="00B23C6E" w:rsidP="00B23C6E">
      <w:pPr>
        <w:jc w:val="center"/>
        <w:rPr>
          <w:b/>
          <w:color w:val="000000"/>
          <w:sz w:val="40"/>
          <w:szCs w:val="40"/>
        </w:rPr>
      </w:pPr>
    </w:p>
    <w:p w14:paraId="684B3C60" w14:textId="77777777" w:rsidR="00B23C6E" w:rsidRDefault="00B23C6E" w:rsidP="00B23C6E">
      <w:pPr>
        <w:jc w:val="center"/>
        <w:rPr>
          <w:b/>
          <w:color w:val="000000"/>
          <w:sz w:val="40"/>
          <w:szCs w:val="40"/>
        </w:rPr>
      </w:pPr>
    </w:p>
    <w:p w14:paraId="684B3C61" w14:textId="77777777" w:rsidR="00B23C6E" w:rsidRDefault="00B23C6E" w:rsidP="00B23C6E">
      <w:pPr>
        <w:jc w:val="center"/>
        <w:rPr>
          <w:b/>
          <w:color w:val="000000"/>
          <w:sz w:val="40"/>
          <w:szCs w:val="40"/>
        </w:rPr>
      </w:pPr>
    </w:p>
    <w:p w14:paraId="684B3C62" w14:textId="77777777" w:rsidR="00B23C6E" w:rsidRDefault="00B23C6E" w:rsidP="00B23C6E">
      <w:pPr>
        <w:jc w:val="center"/>
        <w:rPr>
          <w:b/>
          <w:color w:val="000000"/>
          <w:sz w:val="40"/>
          <w:szCs w:val="40"/>
        </w:rPr>
      </w:pPr>
    </w:p>
    <w:p w14:paraId="684B3C63" w14:textId="77777777" w:rsidR="00B23C6E" w:rsidRDefault="00B23C6E" w:rsidP="00B23C6E">
      <w:pPr>
        <w:jc w:val="center"/>
        <w:rPr>
          <w:b/>
          <w:color w:val="000000"/>
          <w:sz w:val="40"/>
          <w:szCs w:val="40"/>
        </w:rPr>
      </w:pPr>
    </w:p>
    <w:p w14:paraId="684B3C64" w14:textId="77777777" w:rsidR="00B23C6E" w:rsidRDefault="00B23C6E" w:rsidP="00B23C6E">
      <w:pPr>
        <w:jc w:val="center"/>
        <w:rPr>
          <w:b/>
          <w:color w:val="000000"/>
          <w:sz w:val="40"/>
          <w:szCs w:val="40"/>
        </w:rPr>
      </w:pPr>
    </w:p>
    <w:p w14:paraId="684B3C65" w14:textId="77777777" w:rsidR="00B23C6E" w:rsidRDefault="00B23C6E" w:rsidP="00B23C6E">
      <w:pPr>
        <w:jc w:val="center"/>
        <w:rPr>
          <w:b/>
          <w:color w:val="000000"/>
          <w:sz w:val="40"/>
          <w:szCs w:val="40"/>
        </w:rPr>
      </w:pPr>
    </w:p>
    <w:p w14:paraId="684B3C66" w14:textId="77777777" w:rsidR="00B23C6E" w:rsidRDefault="00B23C6E" w:rsidP="00B23C6E">
      <w:pPr>
        <w:jc w:val="center"/>
        <w:rPr>
          <w:b/>
          <w:color w:val="000000"/>
          <w:sz w:val="40"/>
          <w:szCs w:val="40"/>
        </w:rPr>
      </w:pPr>
    </w:p>
    <w:p w14:paraId="684B3C67" w14:textId="77777777" w:rsidR="00B23C6E" w:rsidRDefault="00B23C6E" w:rsidP="00B23C6E">
      <w:pPr>
        <w:jc w:val="center"/>
        <w:rPr>
          <w:b/>
          <w:color w:val="000000"/>
          <w:sz w:val="40"/>
          <w:szCs w:val="40"/>
        </w:rPr>
      </w:pPr>
    </w:p>
    <w:p w14:paraId="684B3C68" w14:textId="77777777" w:rsidR="00B23C6E" w:rsidRDefault="00B23C6E" w:rsidP="00B23C6E">
      <w:pPr>
        <w:jc w:val="center"/>
        <w:rPr>
          <w:b/>
          <w:color w:val="000000"/>
          <w:sz w:val="40"/>
          <w:szCs w:val="40"/>
        </w:rPr>
      </w:pPr>
    </w:p>
    <w:p w14:paraId="684B3C69" w14:textId="77777777" w:rsidR="00B23C6E" w:rsidRDefault="00B23C6E" w:rsidP="00B23C6E">
      <w:pPr>
        <w:jc w:val="center"/>
        <w:rPr>
          <w:b/>
          <w:color w:val="000000"/>
          <w:sz w:val="40"/>
          <w:szCs w:val="40"/>
        </w:rPr>
      </w:pPr>
    </w:p>
    <w:p w14:paraId="684B3C6A" w14:textId="77777777" w:rsidR="00B23C6E" w:rsidRDefault="00B23C6E" w:rsidP="00B23C6E">
      <w:pPr>
        <w:jc w:val="center"/>
        <w:rPr>
          <w:b/>
          <w:color w:val="000000"/>
          <w:sz w:val="40"/>
          <w:szCs w:val="40"/>
        </w:rPr>
      </w:pPr>
    </w:p>
    <w:p w14:paraId="684B3C6B" w14:textId="77777777" w:rsidR="00B23C6E" w:rsidRDefault="00B23C6E" w:rsidP="00B23C6E">
      <w:pPr>
        <w:jc w:val="center"/>
        <w:rPr>
          <w:b/>
          <w:color w:val="000000"/>
          <w:sz w:val="40"/>
          <w:szCs w:val="40"/>
        </w:rPr>
      </w:pPr>
    </w:p>
    <w:p w14:paraId="684B3C6C" w14:textId="77777777" w:rsidR="00756F4E" w:rsidRDefault="00B23C6E" w:rsidP="00DC690C">
      <w:pPr>
        <w:jc w:val="center"/>
      </w:pPr>
      <w:r w:rsidRPr="00B23C6E">
        <w:rPr>
          <w:b/>
          <w:color w:val="000000"/>
          <w:sz w:val="40"/>
          <w:szCs w:val="40"/>
        </w:rPr>
        <w:t>[THIS PAGE IS INTENTIONALLY BLANK]</w:t>
      </w:r>
      <w:r w:rsidR="001A6521" w:rsidRPr="00B23C6E">
        <w:rPr>
          <w:b/>
          <w:sz w:val="40"/>
          <w:szCs w:val="40"/>
        </w:rPr>
        <w:br w:type="page"/>
      </w:r>
    </w:p>
    <w:p w14:paraId="684B3C6D" w14:textId="77777777" w:rsidR="00756F4E" w:rsidRDefault="00756F4E"/>
    <w:p w14:paraId="684B3C6E" w14:textId="77777777" w:rsidR="00756F4E" w:rsidRDefault="00756F4E"/>
    <w:p w14:paraId="684B3C6F" w14:textId="77777777" w:rsidR="00756F4E" w:rsidRDefault="00756F4E"/>
    <w:p w14:paraId="684B3C70" w14:textId="77777777" w:rsidR="007D3352" w:rsidRPr="00B8449B" w:rsidRDefault="007D3352" w:rsidP="007D3352">
      <w:pPr>
        <w:jc w:val="center"/>
        <w:rPr>
          <w:b/>
          <w:caps/>
          <w:sz w:val="40"/>
          <w:szCs w:val="40"/>
        </w:rPr>
      </w:pPr>
      <w:r w:rsidRPr="00B8449B">
        <w:rPr>
          <w:b/>
          <w:caps/>
          <w:sz w:val="40"/>
          <w:szCs w:val="40"/>
        </w:rPr>
        <w:t xml:space="preserve">A P </w:t>
      </w:r>
      <w:proofErr w:type="spellStart"/>
      <w:r w:rsidRPr="00B8449B">
        <w:rPr>
          <w:b/>
          <w:caps/>
          <w:sz w:val="40"/>
          <w:szCs w:val="40"/>
        </w:rPr>
        <w:t>P</w:t>
      </w:r>
      <w:proofErr w:type="spellEnd"/>
      <w:r w:rsidRPr="00B8449B">
        <w:rPr>
          <w:b/>
          <w:caps/>
          <w:sz w:val="40"/>
          <w:szCs w:val="40"/>
        </w:rPr>
        <w:t xml:space="preserve"> E N D I X - A</w:t>
      </w:r>
    </w:p>
    <w:p w14:paraId="684B3C71" w14:textId="77777777" w:rsidR="007D3352" w:rsidRPr="00B8449B" w:rsidRDefault="007D3352" w:rsidP="007D3352">
      <w:pPr>
        <w:rPr>
          <w:sz w:val="40"/>
          <w:szCs w:val="40"/>
        </w:rPr>
      </w:pPr>
    </w:p>
    <w:p w14:paraId="684B3C72" w14:textId="77777777" w:rsidR="007D3352" w:rsidRPr="00B8449B" w:rsidRDefault="007D3352" w:rsidP="007D3352">
      <w:pPr>
        <w:jc w:val="center"/>
        <w:rPr>
          <w:b/>
          <w:caps/>
          <w:sz w:val="40"/>
          <w:szCs w:val="40"/>
        </w:rPr>
      </w:pPr>
    </w:p>
    <w:p w14:paraId="684B3C73" w14:textId="77777777" w:rsidR="007D3352" w:rsidRPr="00B8449B" w:rsidRDefault="007D3352" w:rsidP="007D3352">
      <w:pPr>
        <w:jc w:val="center"/>
        <w:rPr>
          <w:b/>
          <w:caps/>
          <w:sz w:val="40"/>
          <w:szCs w:val="40"/>
        </w:rPr>
      </w:pPr>
    </w:p>
    <w:p w14:paraId="684B3C74" w14:textId="77777777" w:rsidR="007D3352" w:rsidRPr="00B8449B" w:rsidRDefault="007D3352" w:rsidP="007D3352">
      <w:pPr>
        <w:jc w:val="center"/>
        <w:rPr>
          <w:b/>
          <w:caps/>
          <w:sz w:val="40"/>
          <w:szCs w:val="40"/>
        </w:rPr>
      </w:pPr>
    </w:p>
    <w:p w14:paraId="684B3C75" w14:textId="77777777" w:rsidR="007D3352" w:rsidRPr="00B8449B" w:rsidRDefault="007D3352" w:rsidP="007D3352">
      <w:pPr>
        <w:jc w:val="center"/>
        <w:rPr>
          <w:b/>
          <w:caps/>
          <w:sz w:val="40"/>
          <w:szCs w:val="40"/>
        </w:rPr>
      </w:pPr>
    </w:p>
    <w:p w14:paraId="684B3C76" w14:textId="77777777" w:rsidR="007D3352" w:rsidRPr="00B8449B" w:rsidRDefault="007D3352" w:rsidP="007D3352">
      <w:pPr>
        <w:jc w:val="center"/>
        <w:rPr>
          <w:b/>
          <w:caps/>
          <w:sz w:val="40"/>
          <w:szCs w:val="40"/>
        </w:rPr>
      </w:pPr>
    </w:p>
    <w:p w14:paraId="684B3C77" w14:textId="77777777" w:rsidR="007D3352" w:rsidRDefault="007D3352" w:rsidP="007D3352">
      <w:pPr>
        <w:jc w:val="center"/>
        <w:rPr>
          <w:b/>
          <w:caps/>
          <w:sz w:val="40"/>
          <w:szCs w:val="40"/>
        </w:rPr>
      </w:pPr>
    </w:p>
    <w:p w14:paraId="684B3C78" w14:textId="77777777" w:rsidR="008270FA" w:rsidRDefault="008270FA" w:rsidP="007D3352">
      <w:pPr>
        <w:jc w:val="center"/>
        <w:rPr>
          <w:b/>
          <w:caps/>
          <w:sz w:val="40"/>
          <w:szCs w:val="40"/>
        </w:rPr>
      </w:pPr>
    </w:p>
    <w:p w14:paraId="684B3C79" w14:textId="77777777" w:rsidR="007D3352" w:rsidRDefault="007D3352" w:rsidP="007D3352">
      <w:pPr>
        <w:jc w:val="center"/>
        <w:rPr>
          <w:b/>
          <w:caps/>
          <w:sz w:val="40"/>
          <w:szCs w:val="40"/>
        </w:rPr>
      </w:pPr>
    </w:p>
    <w:p w14:paraId="684B3C7A" w14:textId="77777777" w:rsidR="007D3352" w:rsidRPr="00B8449B" w:rsidRDefault="007D3352" w:rsidP="007D3352">
      <w:pPr>
        <w:jc w:val="center"/>
        <w:rPr>
          <w:b/>
          <w:caps/>
          <w:sz w:val="40"/>
          <w:szCs w:val="40"/>
        </w:rPr>
      </w:pPr>
    </w:p>
    <w:p w14:paraId="684B3C7B" w14:textId="77777777" w:rsidR="007D3352" w:rsidRPr="00B8449B" w:rsidRDefault="007D3352" w:rsidP="007D3352">
      <w:pPr>
        <w:rPr>
          <w:b/>
          <w:caps/>
          <w:sz w:val="40"/>
          <w:szCs w:val="40"/>
        </w:rPr>
      </w:pPr>
    </w:p>
    <w:p w14:paraId="684B3C7C" w14:textId="77777777" w:rsidR="007D3352" w:rsidRDefault="007D3352" w:rsidP="007D3352">
      <w:pPr>
        <w:jc w:val="center"/>
        <w:rPr>
          <w:b/>
          <w:caps/>
          <w:sz w:val="40"/>
          <w:szCs w:val="40"/>
        </w:rPr>
      </w:pPr>
      <w:r w:rsidRPr="00B8449B">
        <w:rPr>
          <w:b/>
          <w:caps/>
          <w:sz w:val="40"/>
          <w:szCs w:val="40"/>
        </w:rPr>
        <w:t xml:space="preserve">UNIT SPECIFICATIONS For THE level </w:t>
      </w:r>
      <w:r>
        <w:rPr>
          <w:b/>
          <w:caps/>
          <w:sz w:val="40"/>
          <w:szCs w:val="40"/>
        </w:rPr>
        <w:t>5</w:t>
      </w:r>
      <w:r w:rsidRPr="00B8449B">
        <w:rPr>
          <w:b/>
          <w:caps/>
          <w:sz w:val="40"/>
          <w:szCs w:val="40"/>
        </w:rPr>
        <w:t xml:space="preserve"> AWARD</w:t>
      </w:r>
      <w:r>
        <w:rPr>
          <w:b/>
          <w:caps/>
          <w:sz w:val="40"/>
          <w:szCs w:val="40"/>
        </w:rPr>
        <w:t xml:space="preserve"> AND </w:t>
      </w:r>
      <w:r w:rsidRPr="00B8449B">
        <w:rPr>
          <w:b/>
          <w:caps/>
          <w:sz w:val="40"/>
          <w:szCs w:val="40"/>
        </w:rPr>
        <w:t>CERTIFICATE</w:t>
      </w:r>
      <w:r>
        <w:rPr>
          <w:b/>
          <w:caps/>
          <w:sz w:val="40"/>
          <w:szCs w:val="40"/>
        </w:rPr>
        <w:t xml:space="preserve"> IN LEADERSHIP</w:t>
      </w:r>
    </w:p>
    <w:p w14:paraId="684B3C7D" w14:textId="77777777" w:rsidR="00756F4E" w:rsidRDefault="00756F4E">
      <w:pPr>
        <w:jc w:val="center"/>
        <w:rPr>
          <w:sz w:val="42"/>
        </w:rPr>
      </w:pPr>
    </w:p>
    <w:p w14:paraId="684B3C7E" w14:textId="77777777" w:rsidR="001A6521" w:rsidRDefault="00AD3528" w:rsidP="001A6521">
      <w:pPr>
        <w:rPr>
          <w:b/>
        </w:rPr>
      </w:pPr>
      <w:r>
        <w:rPr>
          <w:b/>
        </w:rP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1F4B51" w14:paraId="684B3C81" w14:textId="77777777">
        <w:tc>
          <w:tcPr>
            <w:tcW w:w="2808" w:type="dxa"/>
            <w:gridSpan w:val="2"/>
            <w:shd w:val="clear" w:color="auto" w:fill="8DB3E2"/>
          </w:tcPr>
          <w:p w14:paraId="684B3C7F" w14:textId="77777777" w:rsidR="001F4B51" w:rsidRDefault="001F4B51" w:rsidP="008378AD">
            <w:pPr>
              <w:pStyle w:val="TableColumnHeader"/>
              <w:spacing w:after="120"/>
              <w:jc w:val="both"/>
              <w:rPr>
                <w:rFonts w:cs="Arial"/>
              </w:rPr>
            </w:pPr>
            <w:r>
              <w:rPr>
                <w:rFonts w:cs="Arial"/>
              </w:rPr>
              <w:lastRenderedPageBreak/>
              <w:t>Title:</w:t>
            </w:r>
          </w:p>
        </w:tc>
        <w:tc>
          <w:tcPr>
            <w:tcW w:w="5572" w:type="dxa"/>
            <w:gridSpan w:val="3"/>
          </w:tcPr>
          <w:p w14:paraId="684B3C80" w14:textId="77777777" w:rsidR="001F4B51" w:rsidRPr="00EA5522" w:rsidRDefault="001F4B51" w:rsidP="008270FA">
            <w:pPr>
              <w:spacing w:beforeLines="80" w:before="192" w:afterLines="80" w:after="192"/>
              <w:jc w:val="left"/>
              <w:rPr>
                <w:rFonts w:cs="Arial"/>
                <w:b/>
                <w:sz w:val="20"/>
              </w:rPr>
            </w:pPr>
            <w:r w:rsidRPr="00EA5522">
              <w:rPr>
                <w:rFonts w:cs="Arial"/>
                <w:b/>
                <w:sz w:val="20"/>
              </w:rPr>
              <w:t>Assessing your own leadership capability and performance (M5.29)</w:t>
            </w:r>
          </w:p>
        </w:tc>
      </w:tr>
      <w:tr w:rsidR="001F4B51" w14:paraId="684B3C84" w14:textId="77777777">
        <w:tc>
          <w:tcPr>
            <w:tcW w:w="2808" w:type="dxa"/>
            <w:gridSpan w:val="2"/>
            <w:shd w:val="clear" w:color="auto" w:fill="8DB3E2"/>
          </w:tcPr>
          <w:p w14:paraId="684B3C82" w14:textId="77777777" w:rsidR="001F4B51" w:rsidRDefault="001F4B51" w:rsidP="008378AD">
            <w:pPr>
              <w:pStyle w:val="TableColumnHeader"/>
              <w:spacing w:after="120"/>
              <w:jc w:val="both"/>
              <w:rPr>
                <w:rFonts w:cs="Arial"/>
              </w:rPr>
            </w:pPr>
            <w:r>
              <w:rPr>
                <w:rFonts w:cs="Arial"/>
              </w:rPr>
              <w:t>Level:</w:t>
            </w:r>
          </w:p>
        </w:tc>
        <w:tc>
          <w:tcPr>
            <w:tcW w:w="5572" w:type="dxa"/>
            <w:gridSpan w:val="3"/>
          </w:tcPr>
          <w:p w14:paraId="684B3C83" w14:textId="77777777" w:rsidR="001F4B51" w:rsidRDefault="001F4B51" w:rsidP="008270FA">
            <w:pPr>
              <w:pStyle w:val="TableText"/>
              <w:rPr>
                <w:rFonts w:cs="Arial"/>
              </w:rPr>
            </w:pPr>
            <w:r>
              <w:rPr>
                <w:rFonts w:cs="Arial"/>
              </w:rPr>
              <w:t>5</w:t>
            </w:r>
          </w:p>
        </w:tc>
      </w:tr>
      <w:tr w:rsidR="001F4B51" w14:paraId="684B3C87" w14:textId="77777777">
        <w:tc>
          <w:tcPr>
            <w:tcW w:w="2808" w:type="dxa"/>
            <w:gridSpan w:val="2"/>
            <w:tcBorders>
              <w:bottom w:val="single" w:sz="4" w:space="0" w:color="auto"/>
            </w:tcBorders>
            <w:shd w:val="clear" w:color="auto" w:fill="8DB3E2"/>
          </w:tcPr>
          <w:p w14:paraId="684B3C85" w14:textId="77777777" w:rsidR="001F4B51" w:rsidRDefault="001F4B51" w:rsidP="008378AD">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84B3C86" w14:textId="77777777" w:rsidR="001F4B51" w:rsidRDefault="001F4B51" w:rsidP="008270FA">
            <w:pPr>
              <w:pStyle w:val="TableText"/>
              <w:rPr>
                <w:rFonts w:cs="Arial"/>
              </w:rPr>
            </w:pPr>
            <w:r>
              <w:rPr>
                <w:rFonts w:cs="Arial"/>
              </w:rPr>
              <w:t>6</w:t>
            </w:r>
          </w:p>
        </w:tc>
      </w:tr>
      <w:tr w:rsidR="001F4B51" w14:paraId="684B3C8A" w14:textId="77777777">
        <w:tc>
          <w:tcPr>
            <w:tcW w:w="4068" w:type="dxa"/>
            <w:gridSpan w:val="3"/>
            <w:shd w:val="clear" w:color="auto" w:fill="8DB3E2"/>
          </w:tcPr>
          <w:p w14:paraId="684B3C88" w14:textId="77777777" w:rsidR="001F4B51" w:rsidRDefault="001F4B51" w:rsidP="008378AD">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8DB3E2"/>
          </w:tcPr>
          <w:p w14:paraId="684B3C89" w14:textId="77777777" w:rsidR="001F4B51" w:rsidRDefault="001F4B51" w:rsidP="008378AD">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1F4B51" w14:paraId="684B3C98" w14:textId="77777777">
        <w:tc>
          <w:tcPr>
            <w:tcW w:w="4068" w:type="dxa"/>
            <w:gridSpan w:val="3"/>
          </w:tcPr>
          <w:p w14:paraId="684B3C8B" w14:textId="77777777" w:rsidR="001F4B51" w:rsidRPr="00EA5522" w:rsidRDefault="001F4B51" w:rsidP="008270FA">
            <w:pPr>
              <w:jc w:val="left"/>
              <w:rPr>
                <w:rFonts w:cs="Arial"/>
                <w:sz w:val="20"/>
              </w:rPr>
            </w:pPr>
          </w:p>
          <w:p w14:paraId="684B3C8C" w14:textId="77777777" w:rsidR="001F4B51" w:rsidRDefault="001F4B51" w:rsidP="008270FA">
            <w:pPr>
              <w:numPr>
                <w:ilvl w:val="0"/>
                <w:numId w:val="14"/>
              </w:numPr>
              <w:ind w:left="357" w:hanging="357"/>
              <w:jc w:val="left"/>
              <w:rPr>
                <w:rFonts w:cs="Arial"/>
                <w:sz w:val="20"/>
              </w:rPr>
            </w:pPr>
            <w:r>
              <w:rPr>
                <w:rFonts w:cs="Arial"/>
                <w:sz w:val="20"/>
              </w:rPr>
              <w:t>Understand</w:t>
            </w:r>
            <w:r w:rsidRPr="00EA5522">
              <w:rPr>
                <w:rFonts w:cs="Arial"/>
                <w:sz w:val="20"/>
              </w:rPr>
              <w:t xml:space="preserve"> leade</w:t>
            </w:r>
            <w:r>
              <w:rPr>
                <w:rFonts w:cs="Arial"/>
                <w:sz w:val="20"/>
              </w:rPr>
              <w:t>rship styles within an organisation</w:t>
            </w:r>
          </w:p>
          <w:p w14:paraId="684B3C8D" w14:textId="77777777" w:rsidR="001F4B51" w:rsidRPr="00EA5522" w:rsidRDefault="001F4B51" w:rsidP="008270FA">
            <w:pPr>
              <w:jc w:val="left"/>
              <w:rPr>
                <w:rFonts w:cs="Arial"/>
                <w:sz w:val="20"/>
              </w:rPr>
            </w:pPr>
          </w:p>
        </w:tc>
        <w:tc>
          <w:tcPr>
            <w:tcW w:w="576" w:type="dxa"/>
            <w:tcBorders>
              <w:right w:val="nil"/>
            </w:tcBorders>
          </w:tcPr>
          <w:p w14:paraId="684B3C8E" w14:textId="77777777" w:rsidR="001F4B51" w:rsidRDefault="001F4B51" w:rsidP="008270FA">
            <w:pPr>
              <w:jc w:val="left"/>
              <w:rPr>
                <w:rFonts w:cs="Arial"/>
                <w:sz w:val="20"/>
              </w:rPr>
            </w:pPr>
          </w:p>
          <w:p w14:paraId="684B3C8F" w14:textId="77777777" w:rsidR="001F4B51" w:rsidRDefault="001F4B51" w:rsidP="008270FA">
            <w:pPr>
              <w:jc w:val="left"/>
              <w:rPr>
                <w:rFonts w:cs="Arial"/>
                <w:sz w:val="20"/>
              </w:rPr>
            </w:pPr>
            <w:r w:rsidRPr="00EA5522">
              <w:rPr>
                <w:rFonts w:cs="Arial"/>
                <w:sz w:val="20"/>
              </w:rPr>
              <w:t>1.</w:t>
            </w:r>
            <w:r>
              <w:rPr>
                <w:rFonts w:cs="Arial"/>
                <w:sz w:val="20"/>
              </w:rPr>
              <w:t>1</w:t>
            </w:r>
          </w:p>
          <w:p w14:paraId="684B3C90" w14:textId="77777777" w:rsidR="001F4B51" w:rsidRDefault="001F4B51" w:rsidP="008270FA">
            <w:pPr>
              <w:jc w:val="left"/>
              <w:rPr>
                <w:rFonts w:cs="Arial"/>
                <w:sz w:val="20"/>
              </w:rPr>
            </w:pPr>
          </w:p>
          <w:p w14:paraId="684B3C91" w14:textId="77777777" w:rsidR="001F4B51" w:rsidRDefault="001F4B51" w:rsidP="008270FA">
            <w:pPr>
              <w:jc w:val="left"/>
              <w:rPr>
                <w:rFonts w:cs="Arial"/>
                <w:sz w:val="20"/>
              </w:rPr>
            </w:pPr>
          </w:p>
          <w:p w14:paraId="684B3C92" w14:textId="77777777" w:rsidR="001F4B51" w:rsidRPr="00EA5522" w:rsidRDefault="001F4B51" w:rsidP="008270FA">
            <w:pPr>
              <w:jc w:val="left"/>
              <w:rPr>
                <w:rFonts w:cs="Arial"/>
                <w:sz w:val="20"/>
              </w:rPr>
            </w:pPr>
            <w:r>
              <w:rPr>
                <w:rFonts w:cs="Arial"/>
                <w:sz w:val="20"/>
              </w:rPr>
              <w:t>1.2</w:t>
            </w:r>
          </w:p>
        </w:tc>
        <w:tc>
          <w:tcPr>
            <w:tcW w:w="3736" w:type="dxa"/>
            <w:tcBorders>
              <w:left w:val="nil"/>
            </w:tcBorders>
          </w:tcPr>
          <w:p w14:paraId="684B3C93" w14:textId="77777777" w:rsidR="001F4B51" w:rsidRPr="00EA5522" w:rsidRDefault="001F4B51" w:rsidP="008270FA">
            <w:pPr>
              <w:jc w:val="left"/>
              <w:rPr>
                <w:rFonts w:cs="Arial"/>
                <w:sz w:val="20"/>
              </w:rPr>
            </w:pPr>
          </w:p>
          <w:p w14:paraId="684B3C94" w14:textId="77777777" w:rsidR="001F4B51" w:rsidRDefault="001F4B51" w:rsidP="008270FA">
            <w:pPr>
              <w:jc w:val="left"/>
              <w:rPr>
                <w:rFonts w:cs="Arial"/>
                <w:sz w:val="20"/>
              </w:rPr>
            </w:pPr>
            <w:r>
              <w:rPr>
                <w:rFonts w:cs="Arial"/>
                <w:sz w:val="20"/>
              </w:rPr>
              <w:t>Review</w:t>
            </w:r>
            <w:r w:rsidRPr="00EA5522">
              <w:rPr>
                <w:rFonts w:cs="Arial"/>
                <w:sz w:val="20"/>
              </w:rPr>
              <w:t xml:space="preserve"> the prevailing leadership styles in the organisation</w:t>
            </w:r>
          </w:p>
          <w:p w14:paraId="684B3C95" w14:textId="77777777" w:rsidR="001F4B51" w:rsidRPr="00EA5522" w:rsidRDefault="001F4B51" w:rsidP="008270FA">
            <w:pPr>
              <w:jc w:val="left"/>
              <w:rPr>
                <w:rFonts w:cs="Arial"/>
                <w:sz w:val="20"/>
              </w:rPr>
            </w:pPr>
          </w:p>
          <w:p w14:paraId="684B3C96" w14:textId="77777777" w:rsidR="001F4B51" w:rsidRPr="00EA5522" w:rsidRDefault="001F4B51" w:rsidP="008270FA">
            <w:pPr>
              <w:jc w:val="left"/>
              <w:rPr>
                <w:rFonts w:cs="Arial"/>
                <w:sz w:val="20"/>
              </w:rPr>
            </w:pPr>
            <w:r w:rsidRPr="00EA5522">
              <w:rPr>
                <w:rFonts w:cs="Arial"/>
                <w:sz w:val="20"/>
              </w:rPr>
              <w:t xml:space="preserve">Assess the </w:t>
            </w:r>
            <w:r>
              <w:rPr>
                <w:rFonts w:cs="Arial"/>
                <w:sz w:val="20"/>
              </w:rPr>
              <w:t>impact</w:t>
            </w:r>
            <w:r w:rsidRPr="00EA5522">
              <w:rPr>
                <w:rFonts w:cs="Arial"/>
                <w:sz w:val="20"/>
              </w:rPr>
              <w:t xml:space="preserve"> </w:t>
            </w:r>
            <w:r>
              <w:rPr>
                <w:rFonts w:cs="Arial"/>
                <w:sz w:val="20"/>
              </w:rPr>
              <w:t xml:space="preserve">of </w:t>
            </w:r>
            <w:r w:rsidRPr="00EA5522">
              <w:rPr>
                <w:rFonts w:cs="Arial"/>
                <w:sz w:val="20"/>
              </w:rPr>
              <w:t xml:space="preserve">the prevailing leadership styles on </w:t>
            </w:r>
            <w:r>
              <w:rPr>
                <w:rFonts w:cs="Arial"/>
                <w:sz w:val="20"/>
              </w:rPr>
              <w:t>the organisation’s values and performance</w:t>
            </w:r>
          </w:p>
          <w:p w14:paraId="684B3C97" w14:textId="77777777" w:rsidR="001F4B51" w:rsidRPr="00EA5522" w:rsidRDefault="001F4B51" w:rsidP="008270FA">
            <w:pPr>
              <w:jc w:val="left"/>
              <w:rPr>
                <w:rFonts w:cs="Arial"/>
                <w:sz w:val="20"/>
              </w:rPr>
            </w:pPr>
          </w:p>
        </w:tc>
      </w:tr>
      <w:tr w:rsidR="001F4B51" w14:paraId="684B3CAE" w14:textId="77777777">
        <w:tc>
          <w:tcPr>
            <w:tcW w:w="4068" w:type="dxa"/>
            <w:gridSpan w:val="3"/>
          </w:tcPr>
          <w:p w14:paraId="684B3C99" w14:textId="77777777" w:rsidR="001F4B51" w:rsidRPr="00EA5522" w:rsidRDefault="001F4B51" w:rsidP="008270FA">
            <w:pPr>
              <w:jc w:val="left"/>
              <w:rPr>
                <w:rFonts w:cs="Arial"/>
                <w:sz w:val="20"/>
              </w:rPr>
            </w:pPr>
          </w:p>
          <w:p w14:paraId="684B3C9A" w14:textId="77777777" w:rsidR="001F4B51" w:rsidRPr="00EA5522" w:rsidRDefault="001F4B51" w:rsidP="008270FA">
            <w:pPr>
              <w:numPr>
                <w:ilvl w:val="0"/>
                <w:numId w:val="14"/>
              </w:numPr>
              <w:ind w:left="357" w:hanging="357"/>
              <w:jc w:val="left"/>
              <w:rPr>
                <w:rFonts w:cs="Arial"/>
                <w:sz w:val="20"/>
              </w:rPr>
            </w:pPr>
            <w:r>
              <w:rPr>
                <w:rFonts w:cs="Arial"/>
                <w:sz w:val="20"/>
              </w:rPr>
              <w:t>Be able to r</w:t>
            </w:r>
            <w:r w:rsidRPr="00EA5522">
              <w:rPr>
                <w:rFonts w:cs="Arial"/>
                <w:sz w:val="20"/>
              </w:rPr>
              <w:t xml:space="preserve">eview </w:t>
            </w:r>
            <w:r>
              <w:rPr>
                <w:rFonts w:cs="Arial"/>
                <w:sz w:val="20"/>
              </w:rPr>
              <w:t xml:space="preserve">effectiveness of </w:t>
            </w:r>
            <w:r w:rsidRPr="00EA5522">
              <w:rPr>
                <w:rFonts w:cs="Arial"/>
                <w:sz w:val="20"/>
              </w:rPr>
              <w:t xml:space="preserve">own leadership </w:t>
            </w:r>
            <w:r>
              <w:rPr>
                <w:rFonts w:cs="Arial"/>
                <w:sz w:val="20"/>
              </w:rPr>
              <w:t>c</w:t>
            </w:r>
            <w:r w:rsidRPr="00EA5522">
              <w:rPr>
                <w:rFonts w:cs="Arial"/>
                <w:sz w:val="20"/>
              </w:rPr>
              <w:t>a</w:t>
            </w:r>
            <w:r>
              <w:rPr>
                <w:rFonts w:cs="Arial"/>
                <w:sz w:val="20"/>
              </w:rPr>
              <w:t>pa</w:t>
            </w:r>
            <w:r w:rsidRPr="00EA5522">
              <w:rPr>
                <w:rFonts w:cs="Arial"/>
                <w:sz w:val="20"/>
              </w:rPr>
              <w:t xml:space="preserve">bility </w:t>
            </w:r>
            <w:r>
              <w:rPr>
                <w:rFonts w:cs="Arial"/>
                <w:sz w:val="20"/>
              </w:rPr>
              <w:t>and performance in meeting organisational values and goals</w:t>
            </w:r>
          </w:p>
          <w:p w14:paraId="684B3C9B" w14:textId="77777777" w:rsidR="001F4B51" w:rsidRPr="00EA5522" w:rsidRDefault="001F4B51" w:rsidP="008270FA">
            <w:pPr>
              <w:jc w:val="left"/>
              <w:rPr>
                <w:rFonts w:cs="Arial"/>
                <w:sz w:val="20"/>
              </w:rPr>
            </w:pPr>
          </w:p>
        </w:tc>
        <w:tc>
          <w:tcPr>
            <w:tcW w:w="576" w:type="dxa"/>
            <w:tcBorders>
              <w:right w:val="nil"/>
            </w:tcBorders>
          </w:tcPr>
          <w:p w14:paraId="684B3C9C" w14:textId="77777777" w:rsidR="001F4B51" w:rsidRPr="00EA5522" w:rsidRDefault="001F4B51" w:rsidP="008270FA">
            <w:pPr>
              <w:jc w:val="left"/>
              <w:rPr>
                <w:rFonts w:cs="Arial"/>
                <w:sz w:val="20"/>
              </w:rPr>
            </w:pPr>
          </w:p>
          <w:p w14:paraId="684B3C9D" w14:textId="77777777" w:rsidR="001F4B51" w:rsidRDefault="001F4B51" w:rsidP="008270FA">
            <w:pPr>
              <w:jc w:val="left"/>
              <w:rPr>
                <w:rFonts w:cs="Arial"/>
                <w:sz w:val="20"/>
              </w:rPr>
            </w:pPr>
            <w:r>
              <w:rPr>
                <w:rFonts w:cs="Arial"/>
                <w:sz w:val="20"/>
              </w:rPr>
              <w:t>2.1</w:t>
            </w:r>
          </w:p>
          <w:p w14:paraId="684B3C9E" w14:textId="77777777" w:rsidR="001F4B51" w:rsidRPr="00EA5522" w:rsidRDefault="001F4B51" w:rsidP="008270FA">
            <w:pPr>
              <w:jc w:val="left"/>
              <w:rPr>
                <w:rFonts w:cs="Arial"/>
                <w:sz w:val="20"/>
              </w:rPr>
            </w:pPr>
          </w:p>
          <w:p w14:paraId="684B3C9F" w14:textId="77777777" w:rsidR="001F4B51" w:rsidRPr="00EA5522" w:rsidRDefault="001F4B51" w:rsidP="008270FA">
            <w:pPr>
              <w:jc w:val="left"/>
              <w:rPr>
                <w:rFonts w:cs="Arial"/>
                <w:sz w:val="20"/>
              </w:rPr>
            </w:pPr>
          </w:p>
          <w:p w14:paraId="684B3CA0" w14:textId="77777777" w:rsidR="001F4B51" w:rsidRDefault="001F4B51" w:rsidP="008270FA">
            <w:pPr>
              <w:jc w:val="left"/>
              <w:rPr>
                <w:rFonts w:cs="Arial"/>
                <w:sz w:val="20"/>
              </w:rPr>
            </w:pPr>
          </w:p>
          <w:p w14:paraId="684B3CA1" w14:textId="77777777" w:rsidR="001F4B51" w:rsidRDefault="001F4B51" w:rsidP="008270FA">
            <w:pPr>
              <w:jc w:val="left"/>
              <w:rPr>
                <w:rFonts w:cs="Arial"/>
                <w:sz w:val="20"/>
              </w:rPr>
            </w:pPr>
            <w:r>
              <w:rPr>
                <w:rFonts w:cs="Arial"/>
                <w:sz w:val="20"/>
              </w:rPr>
              <w:t>2.2</w:t>
            </w:r>
          </w:p>
          <w:p w14:paraId="684B3CA2" w14:textId="77777777" w:rsidR="001F4B51" w:rsidRPr="00EA5522" w:rsidRDefault="001F4B51" w:rsidP="008270FA">
            <w:pPr>
              <w:jc w:val="left"/>
              <w:rPr>
                <w:rFonts w:cs="Arial"/>
                <w:sz w:val="20"/>
              </w:rPr>
            </w:pPr>
          </w:p>
          <w:p w14:paraId="684B3CA3" w14:textId="77777777" w:rsidR="001F4B51" w:rsidRPr="00EA5522" w:rsidRDefault="001F4B51" w:rsidP="008270FA">
            <w:pPr>
              <w:jc w:val="left"/>
              <w:rPr>
                <w:rFonts w:cs="Arial"/>
                <w:sz w:val="20"/>
              </w:rPr>
            </w:pPr>
          </w:p>
          <w:p w14:paraId="684B3CA4" w14:textId="77777777" w:rsidR="001F4B51" w:rsidRDefault="001F4B51" w:rsidP="008270FA">
            <w:pPr>
              <w:jc w:val="left"/>
              <w:rPr>
                <w:rFonts w:cs="Arial"/>
                <w:sz w:val="20"/>
              </w:rPr>
            </w:pPr>
          </w:p>
          <w:p w14:paraId="684B3CA5" w14:textId="77777777" w:rsidR="001F4B51" w:rsidRDefault="001F4B51" w:rsidP="008270FA">
            <w:pPr>
              <w:jc w:val="left"/>
              <w:rPr>
                <w:rFonts w:cs="Arial"/>
                <w:sz w:val="20"/>
              </w:rPr>
            </w:pPr>
            <w:r>
              <w:rPr>
                <w:rFonts w:cs="Arial"/>
                <w:sz w:val="20"/>
              </w:rPr>
              <w:t>2.3</w:t>
            </w:r>
          </w:p>
          <w:p w14:paraId="684B3CA6" w14:textId="77777777" w:rsidR="001F4B51" w:rsidRPr="00EA5522" w:rsidRDefault="001F4B51" w:rsidP="008270FA">
            <w:pPr>
              <w:jc w:val="left"/>
              <w:rPr>
                <w:rFonts w:cs="Arial"/>
                <w:sz w:val="20"/>
              </w:rPr>
            </w:pPr>
          </w:p>
        </w:tc>
        <w:tc>
          <w:tcPr>
            <w:tcW w:w="3736" w:type="dxa"/>
            <w:tcBorders>
              <w:left w:val="nil"/>
            </w:tcBorders>
          </w:tcPr>
          <w:p w14:paraId="684B3CA7" w14:textId="77777777" w:rsidR="001F4B51" w:rsidRPr="00EA5522" w:rsidRDefault="001F4B51" w:rsidP="008270FA">
            <w:pPr>
              <w:jc w:val="left"/>
              <w:rPr>
                <w:rFonts w:cs="Arial"/>
                <w:sz w:val="20"/>
              </w:rPr>
            </w:pPr>
          </w:p>
          <w:p w14:paraId="684B3CA8" w14:textId="77777777" w:rsidR="001F4B51" w:rsidRPr="00EA5522" w:rsidRDefault="001F4B51" w:rsidP="008270FA">
            <w:pPr>
              <w:jc w:val="left"/>
              <w:rPr>
                <w:rFonts w:cs="Arial"/>
                <w:sz w:val="20"/>
              </w:rPr>
            </w:pPr>
            <w:r>
              <w:rPr>
                <w:rFonts w:cs="Arial"/>
                <w:sz w:val="20"/>
              </w:rPr>
              <w:t>A</w:t>
            </w:r>
            <w:r w:rsidRPr="00EA5522">
              <w:rPr>
                <w:rFonts w:cs="Arial"/>
                <w:sz w:val="20"/>
              </w:rPr>
              <w:t xml:space="preserve">ssess own ability to </w:t>
            </w:r>
            <w:r>
              <w:rPr>
                <w:rFonts w:cs="Arial"/>
                <w:sz w:val="20"/>
              </w:rPr>
              <w:t>apply</w:t>
            </w:r>
            <w:r w:rsidRPr="00EA5522">
              <w:rPr>
                <w:rFonts w:cs="Arial"/>
                <w:sz w:val="20"/>
              </w:rPr>
              <w:t xml:space="preserve"> different leadership styles</w:t>
            </w:r>
            <w:r>
              <w:rPr>
                <w:rFonts w:cs="Arial"/>
                <w:sz w:val="20"/>
              </w:rPr>
              <w:t xml:space="preserve"> in a range of situations</w:t>
            </w:r>
          </w:p>
          <w:p w14:paraId="684B3CA9" w14:textId="77777777" w:rsidR="001F4B51" w:rsidRDefault="001F4B51" w:rsidP="008270FA">
            <w:pPr>
              <w:jc w:val="left"/>
              <w:rPr>
                <w:rFonts w:cs="Arial"/>
                <w:sz w:val="20"/>
              </w:rPr>
            </w:pPr>
          </w:p>
          <w:p w14:paraId="684B3CAA" w14:textId="77777777" w:rsidR="001F4B51" w:rsidRPr="00EA5522" w:rsidRDefault="001F4B51" w:rsidP="008270FA">
            <w:pPr>
              <w:jc w:val="left"/>
              <w:rPr>
                <w:rFonts w:cs="Arial"/>
                <w:sz w:val="20"/>
              </w:rPr>
            </w:pPr>
            <w:r w:rsidRPr="00EA5522">
              <w:rPr>
                <w:rFonts w:cs="Arial"/>
                <w:sz w:val="20"/>
              </w:rPr>
              <w:t>Assess own ability to communicate the organisation’s values and goals to</w:t>
            </w:r>
            <w:r>
              <w:rPr>
                <w:rFonts w:cs="Arial"/>
                <w:sz w:val="20"/>
              </w:rPr>
              <w:t xml:space="preserve"> staff in own area</w:t>
            </w:r>
          </w:p>
          <w:p w14:paraId="684B3CAB" w14:textId="77777777" w:rsidR="001F4B51" w:rsidRDefault="001F4B51" w:rsidP="008270FA">
            <w:pPr>
              <w:jc w:val="left"/>
              <w:rPr>
                <w:rFonts w:cs="Arial"/>
                <w:sz w:val="20"/>
              </w:rPr>
            </w:pPr>
          </w:p>
          <w:p w14:paraId="684B3CAC" w14:textId="77777777" w:rsidR="001F4B51" w:rsidRPr="00EA5522" w:rsidRDefault="001F4B51" w:rsidP="008270FA">
            <w:pPr>
              <w:jc w:val="left"/>
              <w:rPr>
                <w:rFonts w:cs="Arial"/>
                <w:sz w:val="20"/>
              </w:rPr>
            </w:pPr>
            <w:r w:rsidRPr="00EA5522">
              <w:rPr>
                <w:rFonts w:cs="Arial"/>
                <w:sz w:val="20"/>
              </w:rPr>
              <w:t>Assess own ability to motivate others and build commitment to the organisation’s values and goals</w:t>
            </w:r>
          </w:p>
          <w:p w14:paraId="684B3CAD" w14:textId="77777777" w:rsidR="001F4B51" w:rsidRPr="00EA5522" w:rsidRDefault="001F4B51" w:rsidP="008270FA">
            <w:pPr>
              <w:jc w:val="left"/>
              <w:rPr>
                <w:rFonts w:cs="Arial"/>
                <w:sz w:val="20"/>
              </w:rPr>
            </w:pPr>
          </w:p>
        </w:tc>
      </w:tr>
      <w:tr w:rsidR="001F4B51" w14:paraId="684B3CBE" w14:textId="77777777">
        <w:tc>
          <w:tcPr>
            <w:tcW w:w="4068" w:type="dxa"/>
            <w:gridSpan w:val="3"/>
            <w:tcBorders>
              <w:bottom w:val="single" w:sz="4" w:space="0" w:color="auto"/>
            </w:tcBorders>
          </w:tcPr>
          <w:p w14:paraId="684B3CAF" w14:textId="77777777" w:rsidR="001F4B51" w:rsidRDefault="001F4B51" w:rsidP="008270FA">
            <w:pPr>
              <w:ind w:left="362" w:hanging="362"/>
              <w:jc w:val="left"/>
              <w:rPr>
                <w:rFonts w:cs="Arial"/>
                <w:sz w:val="20"/>
                <w:lang w:eastAsia="en-GB"/>
              </w:rPr>
            </w:pPr>
          </w:p>
          <w:p w14:paraId="684B3CB0" w14:textId="77777777" w:rsidR="001F4B51" w:rsidRPr="00625E2A" w:rsidRDefault="001F4B51" w:rsidP="008270FA">
            <w:pPr>
              <w:numPr>
                <w:ilvl w:val="0"/>
                <w:numId w:val="14"/>
              </w:numPr>
              <w:ind w:left="357" w:hanging="357"/>
              <w:jc w:val="left"/>
              <w:rPr>
                <w:rFonts w:cs="Arial"/>
                <w:color w:val="000080"/>
                <w:sz w:val="20"/>
                <w:lang w:eastAsia="en-GB"/>
              </w:rPr>
            </w:pPr>
            <w:r w:rsidRPr="00625E2A">
              <w:rPr>
                <w:rFonts w:cs="Arial"/>
                <w:sz w:val="20"/>
                <w:lang w:eastAsia="en-GB"/>
              </w:rPr>
              <w:t>Be able to a</w:t>
            </w:r>
            <w:r>
              <w:rPr>
                <w:rFonts w:cs="Arial"/>
                <w:sz w:val="20"/>
                <w:lang w:eastAsia="en-GB"/>
              </w:rPr>
              <w:t xml:space="preserve">dopt an effective leadership </w:t>
            </w:r>
            <w:r w:rsidRPr="00625E2A">
              <w:rPr>
                <w:rFonts w:cs="Arial"/>
                <w:sz w:val="20"/>
                <w:lang w:eastAsia="en-GB"/>
              </w:rPr>
              <w:t xml:space="preserve">style to motivate staff to achieve organisational </w:t>
            </w:r>
            <w:r>
              <w:rPr>
                <w:rFonts w:cs="Arial"/>
                <w:sz w:val="20"/>
                <w:lang w:eastAsia="en-GB"/>
              </w:rPr>
              <w:t xml:space="preserve">values and </w:t>
            </w:r>
            <w:r w:rsidRPr="00625E2A">
              <w:rPr>
                <w:rFonts w:cs="Arial"/>
                <w:sz w:val="20"/>
                <w:lang w:eastAsia="en-GB"/>
              </w:rPr>
              <w:t>goals</w:t>
            </w:r>
          </w:p>
          <w:p w14:paraId="684B3CB1" w14:textId="77777777" w:rsidR="001F4B51" w:rsidRPr="00EA5522" w:rsidRDefault="001F4B51" w:rsidP="008270FA">
            <w:pPr>
              <w:jc w:val="left"/>
              <w:rPr>
                <w:rFonts w:cs="Arial"/>
                <w:sz w:val="20"/>
              </w:rPr>
            </w:pPr>
          </w:p>
        </w:tc>
        <w:tc>
          <w:tcPr>
            <w:tcW w:w="576" w:type="dxa"/>
            <w:tcBorders>
              <w:bottom w:val="single" w:sz="4" w:space="0" w:color="auto"/>
              <w:right w:val="nil"/>
            </w:tcBorders>
          </w:tcPr>
          <w:p w14:paraId="684B3CB2" w14:textId="77777777" w:rsidR="001F4B51" w:rsidRDefault="001F4B51" w:rsidP="008270FA">
            <w:pPr>
              <w:jc w:val="left"/>
              <w:rPr>
                <w:rFonts w:cs="Arial"/>
                <w:sz w:val="20"/>
              </w:rPr>
            </w:pPr>
          </w:p>
          <w:p w14:paraId="684B3CB3" w14:textId="77777777" w:rsidR="001F4B51" w:rsidRDefault="001F4B51" w:rsidP="008270FA">
            <w:pPr>
              <w:jc w:val="left"/>
              <w:rPr>
                <w:rFonts w:cs="Arial"/>
                <w:sz w:val="20"/>
              </w:rPr>
            </w:pPr>
            <w:r>
              <w:rPr>
                <w:rFonts w:cs="Arial"/>
                <w:sz w:val="20"/>
              </w:rPr>
              <w:t>3.1</w:t>
            </w:r>
          </w:p>
          <w:p w14:paraId="684B3CB4" w14:textId="77777777" w:rsidR="001F4B51" w:rsidRDefault="001F4B51" w:rsidP="008270FA">
            <w:pPr>
              <w:jc w:val="left"/>
              <w:rPr>
                <w:rFonts w:cs="Arial"/>
                <w:sz w:val="20"/>
              </w:rPr>
            </w:pPr>
          </w:p>
          <w:p w14:paraId="684B3CB5" w14:textId="77777777" w:rsidR="001F4B51" w:rsidRDefault="001F4B51" w:rsidP="008270FA">
            <w:pPr>
              <w:jc w:val="left"/>
              <w:rPr>
                <w:rFonts w:cs="Arial"/>
                <w:sz w:val="20"/>
              </w:rPr>
            </w:pPr>
          </w:p>
          <w:p w14:paraId="684B3CB6" w14:textId="77777777" w:rsidR="001F4B51" w:rsidRDefault="001F4B51" w:rsidP="008270FA">
            <w:pPr>
              <w:jc w:val="left"/>
              <w:rPr>
                <w:rFonts w:cs="Arial"/>
                <w:sz w:val="20"/>
              </w:rPr>
            </w:pPr>
          </w:p>
          <w:p w14:paraId="684B3CB7" w14:textId="77777777" w:rsidR="001F4B51" w:rsidRDefault="001F4B51" w:rsidP="008270FA">
            <w:pPr>
              <w:jc w:val="left"/>
              <w:rPr>
                <w:rFonts w:cs="Arial"/>
                <w:sz w:val="20"/>
              </w:rPr>
            </w:pPr>
          </w:p>
          <w:p w14:paraId="684B3CB8" w14:textId="77777777" w:rsidR="001F4B51" w:rsidRPr="00EA5522" w:rsidRDefault="001F4B51" w:rsidP="008270FA">
            <w:pPr>
              <w:jc w:val="left"/>
              <w:rPr>
                <w:rFonts w:cs="Arial"/>
                <w:sz w:val="20"/>
              </w:rPr>
            </w:pPr>
            <w:r>
              <w:rPr>
                <w:rFonts w:cs="Arial"/>
                <w:sz w:val="20"/>
              </w:rPr>
              <w:t>3.2</w:t>
            </w:r>
          </w:p>
        </w:tc>
        <w:tc>
          <w:tcPr>
            <w:tcW w:w="3736" w:type="dxa"/>
            <w:tcBorders>
              <w:left w:val="nil"/>
              <w:bottom w:val="single" w:sz="4" w:space="0" w:color="auto"/>
            </w:tcBorders>
          </w:tcPr>
          <w:p w14:paraId="684B3CB9" w14:textId="77777777" w:rsidR="001F4B51" w:rsidRDefault="001F4B51" w:rsidP="008270FA">
            <w:pPr>
              <w:jc w:val="left"/>
              <w:rPr>
                <w:rFonts w:cs="Arial"/>
                <w:sz w:val="20"/>
              </w:rPr>
            </w:pPr>
          </w:p>
          <w:p w14:paraId="684B3CBA" w14:textId="77777777" w:rsidR="001F4B51" w:rsidRDefault="001F4B51" w:rsidP="008270FA">
            <w:pPr>
              <w:jc w:val="left"/>
              <w:rPr>
                <w:rFonts w:cs="Arial"/>
                <w:sz w:val="20"/>
              </w:rPr>
            </w:pPr>
            <w:r>
              <w:rPr>
                <w:rFonts w:cs="Arial"/>
                <w:sz w:val="20"/>
              </w:rPr>
              <w:t xml:space="preserve">Justify the most effective leadership style to motivate staff in own area, to achieve the organisation’s values and goals </w:t>
            </w:r>
          </w:p>
          <w:p w14:paraId="684B3CBB" w14:textId="77777777" w:rsidR="001F4B51" w:rsidRDefault="001F4B51" w:rsidP="008270FA">
            <w:pPr>
              <w:jc w:val="left"/>
              <w:rPr>
                <w:rFonts w:cs="Arial"/>
                <w:sz w:val="20"/>
              </w:rPr>
            </w:pPr>
          </w:p>
          <w:p w14:paraId="684B3CBC" w14:textId="77777777" w:rsidR="001F4B51" w:rsidRDefault="001F4B51" w:rsidP="008270FA">
            <w:pPr>
              <w:jc w:val="left"/>
              <w:rPr>
                <w:rFonts w:cs="Arial"/>
                <w:sz w:val="20"/>
              </w:rPr>
            </w:pPr>
            <w:r>
              <w:rPr>
                <w:rFonts w:cs="Arial"/>
                <w:sz w:val="20"/>
              </w:rPr>
              <w:t xml:space="preserve">Implement the most effective leadership style </w:t>
            </w:r>
            <w:proofErr w:type="gramStart"/>
            <w:r>
              <w:rPr>
                <w:rFonts w:cs="Arial"/>
                <w:sz w:val="20"/>
              </w:rPr>
              <w:t>in order to</w:t>
            </w:r>
            <w:proofErr w:type="gramEnd"/>
            <w:r>
              <w:rPr>
                <w:rFonts w:cs="Arial"/>
                <w:sz w:val="20"/>
              </w:rPr>
              <w:t xml:space="preserve"> motivate staff in own area to achieve the organisation’s values and goals</w:t>
            </w:r>
          </w:p>
          <w:p w14:paraId="684B3CBD" w14:textId="77777777" w:rsidR="001F4B51" w:rsidRPr="00EA5522" w:rsidRDefault="001F4B51" w:rsidP="008270FA">
            <w:pPr>
              <w:jc w:val="left"/>
              <w:rPr>
                <w:rFonts w:cs="Arial"/>
                <w:sz w:val="20"/>
              </w:rPr>
            </w:pPr>
          </w:p>
        </w:tc>
      </w:tr>
      <w:tr w:rsidR="001F4B51" w14:paraId="684B3CC1" w14:textId="77777777">
        <w:tc>
          <w:tcPr>
            <w:tcW w:w="4068" w:type="dxa"/>
            <w:gridSpan w:val="3"/>
            <w:tcBorders>
              <w:right w:val="nil"/>
            </w:tcBorders>
            <w:shd w:val="clear" w:color="auto" w:fill="8DB3E2"/>
          </w:tcPr>
          <w:p w14:paraId="684B3CBF" w14:textId="77777777" w:rsidR="001F4B51" w:rsidRDefault="001F4B51" w:rsidP="008378AD">
            <w:pPr>
              <w:pStyle w:val="TableText"/>
              <w:jc w:val="both"/>
              <w:rPr>
                <w:rFonts w:cs="Arial"/>
                <w:b/>
              </w:rPr>
            </w:pPr>
            <w:r>
              <w:rPr>
                <w:rFonts w:cs="Arial"/>
                <w:b/>
              </w:rPr>
              <w:t>Additional information about the unit</w:t>
            </w:r>
          </w:p>
        </w:tc>
        <w:tc>
          <w:tcPr>
            <w:tcW w:w="4312" w:type="dxa"/>
            <w:gridSpan w:val="2"/>
            <w:tcBorders>
              <w:left w:val="nil"/>
            </w:tcBorders>
            <w:shd w:val="clear" w:color="auto" w:fill="8DB3E2"/>
          </w:tcPr>
          <w:p w14:paraId="684B3CC0" w14:textId="77777777" w:rsidR="001F4B51" w:rsidRDefault="001F4B51" w:rsidP="008378AD">
            <w:pPr>
              <w:pStyle w:val="TableText"/>
              <w:jc w:val="both"/>
              <w:rPr>
                <w:rFonts w:cs="Arial"/>
              </w:rPr>
            </w:pPr>
          </w:p>
        </w:tc>
      </w:tr>
      <w:tr w:rsidR="001F4B51" w14:paraId="684B3CC4" w14:textId="77777777">
        <w:tc>
          <w:tcPr>
            <w:tcW w:w="4068" w:type="dxa"/>
            <w:gridSpan w:val="3"/>
          </w:tcPr>
          <w:p w14:paraId="684B3CC2" w14:textId="77777777" w:rsidR="001F4B51" w:rsidRDefault="001F4B51" w:rsidP="008378AD">
            <w:pPr>
              <w:pStyle w:val="TableText"/>
              <w:spacing w:after="130"/>
              <w:jc w:val="both"/>
              <w:rPr>
                <w:rFonts w:cs="Arial"/>
                <w:bCs/>
              </w:rPr>
            </w:pPr>
            <w:r>
              <w:rPr>
                <w:rFonts w:cs="Arial"/>
                <w:bCs/>
              </w:rPr>
              <w:t>Unit purpose and aim(s)</w:t>
            </w:r>
          </w:p>
        </w:tc>
        <w:tc>
          <w:tcPr>
            <w:tcW w:w="4312" w:type="dxa"/>
            <w:gridSpan w:val="2"/>
          </w:tcPr>
          <w:p w14:paraId="684B3CC3" w14:textId="77777777" w:rsidR="001F4B51" w:rsidRDefault="001F4B51" w:rsidP="008378AD">
            <w:pPr>
              <w:pStyle w:val="TableText"/>
              <w:rPr>
                <w:rFonts w:cs="Arial"/>
              </w:rPr>
            </w:pPr>
            <w:r>
              <w:t>To develop understanding and ability to lead teams to achieve organisational values and goals as required by a practising or potential middle manager.</w:t>
            </w:r>
          </w:p>
        </w:tc>
      </w:tr>
      <w:tr w:rsidR="001F4B51" w14:paraId="684B3CCA" w14:textId="77777777">
        <w:trPr>
          <w:cantSplit/>
        </w:trPr>
        <w:tc>
          <w:tcPr>
            <w:tcW w:w="4068" w:type="dxa"/>
            <w:gridSpan w:val="3"/>
            <w:tcBorders>
              <w:top w:val="single" w:sz="4" w:space="0" w:color="auto"/>
              <w:left w:val="single" w:sz="4" w:space="0" w:color="auto"/>
              <w:bottom w:val="single" w:sz="4" w:space="0" w:color="auto"/>
            </w:tcBorders>
          </w:tcPr>
          <w:p w14:paraId="684B3CC8" w14:textId="77777777" w:rsidR="001F4B51" w:rsidRDefault="001F4B51" w:rsidP="008378AD">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84B3CC9" w14:textId="77777777" w:rsidR="001F4B51" w:rsidRDefault="001F4B51" w:rsidP="008270FA">
            <w:pPr>
              <w:pStyle w:val="TableText"/>
              <w:rPr>
                <w:rFonts w:cs="Arial"/>
                <w:bCs/>
              </w:rPr>
            </w:pPr>
            <w:r>
              <w:t>Links to M</w:t>
            </w:r>
            <w:r w:rsidR="008270FA">
              <w:t>anagement &amp; Leadership 2008 NOS:</w:t>
            </w:r>
            <w:r>
              <w:rPr>
                <w:rFonts w:cs="Arial"/>
              </w:rPr>
              <w:t xml:space="preserve"> </w:t>
            </w:r>
            <w:r w:rsidRPr="00D949DA">
              <w:rPr>
                <w:rFonts w:cs="Arial"/>
              </w:rPr>
              <w:t>A2, A3</w:t>
            </w:r>
          </w:p>
        </w:tc>
      </w:tr>
      <w:tr w:rsidR="001F4B51" w14:paraId="684B3CCD" w14:textId="77777777">
        <w:tc>
          <w:tcPr>
            <w:tcW w:w="4068" w:type="dxa"/>
            <w:gridSpan w:val="3"/>
          </w:tcPr>
          <w:p w14:paraId="684B3CCB" w14:textId="77777777" w:rsidR="001F4B51" w:rsidRDefault="001F4B51" w:rsidP="008378AD">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84B3CCC" w14:textId="77777777" w:rsidR="001F4B51" w:rsidRDefault="001F4B51" w:rsidP="008378AD">
            <w:pPr>
              <w:pStyle w:val="TableText"/>
              <w:jc w:val="both"/>
              <w:rPr>
                <w:rFonts w:cs="Arial"/>
              </w:rPr>
            </w:pPr>
          </w:p>
        </w:tc>
      </w:tr>
      <w:tr w:rsidR="001F4B51" w14:paraId="684B3CD0" w14:textId="77777777">
        <w:tc>
          <w:tcPr>
            <w:tcW w:w="4068" w:type="dxa"/>
            <w:gridSpan w:val="3"/>
          </w:tcPr>
          <w:p w14:paraId="684B3CCE" w14:textId="77777777" w:rsidR="001F4B51" w:rsidRDefault="001F4B51" w:rsidP="008378AD">
            <w:pPr>
              <w:pStyle w:val="TableText"/>
              <w:spacing w:after="130"/>
              <w:rPr>
                <w:rFonts w:cs="Arial"/>
                <w:bCs/>
              </w:rPr>
            </w:pPr>
            <w:r>
              <w:rPr>
                <w:rFonts w:cs="Arial"/>
                <w:bCs/>
              </w:rPr>
              <w:lastRenderedPageBreak/>
              <w:t>Support for the unit from a sector skills council or other appropriate body (if required)</w:t>
            </w:r>
          </w:p>
        </w:tc>
        <w:tc>
          <w:tcPr>
            <w:tcW w:w="4312" w:type="dxa"/>
            <w:gridSpan w:val="2"/>
          </w:tcPr>
          <w:p w14:paraId="684B3CCF" w14:textId="77777777" w:rsidR="001F4B51" w:rsidRDefault="008270FA" w:rsidP="008378AD">
            <w:pPr>
              <w:pStyle w:val="TableText"/>
              <w:rPr>
                <w:rFonts w:cs="Arial"/>
              </w:rPr>
            </w:pPr>
            <w:r>
              <w:rPr>
                <w:rFonts w:cs="Arial"/>
              </w:rPr>
              <w:t>Council for Administration (</w:t>
            </w:r>
            <w:proofErr w:type="spellStart"/>
            <w:r>
              <w:rPr>
                <w:rFonts w:cs="Arial"/>
              </w:rPr>
              <w:t>CfA</w:t>
            </w:r>
            <w:proofErr w:type="spellEnd"/>
            <w:r>
              <w:rPr>
                <w:rFonts w:cs="Arial"/>
              </w:rPr>
              <w:t>)</w:t>
            </w:r>
          </w:p>
        </w:tc>
      </w:tr>
      <w:tr w:rsidR="001F4B51" w14:paraId="684B3CD3" w14:textId="77777777">
        <w:tc>
          <w:tcPr>
            <w:tcW w:w="4068" w:type="dxa"/>
            <w:gridSpan w:val="3"/>
          </w:tcPr>
          <w:p w14:paraId="684B3CD1" w14:textId="77777777" w:rsidR="001F4B51" w:rsidRDefault="001F4B51" w:rsidP="008378AD">
            <w:pPr>
              <w:pStyle w:val="TableText"/>
              <w:spacing w:after="130"/>
              <w:rPr>
                <w:rFonts w:cs="Arial"/>
                <w:bCs/>
              </w:rPr>
            </w:pPr>
            <w:r>
              <w:rPr>
                <w:rFonts w:cs="Arial"/>
                <w:bCs/>
              </w:rPr>
              <w:t>Location of the unit within the subject/sector classification system</w:t>
            </w:r>
          </w:p>
        </w:tc>
        <w:tc>
          <w:tcPr>
            <w:tcW w:w="4312" w:type="dxa"/>
            <w:gridSpan w:val="2"/>
          </w:tcPr>
          <w:p w14:paraId="684B3CD2" w14:textId="77777777" w:rsidR="001F4B51" w:rsidRDefault="001F4B51" w:rsidP="008378AD">
            <w:pPr>
              <w:pStyle w:val="TableText"/>
              <w:jc w:val="both"/>
              <w:rPr>
                <w:rFonts w:cs="Arial"/>
              </w:rPr>
            </w:pPr>
            <w:r>
              <w:rPr>
                <w:rFonts w:cs="Arial"/>
              </w:rPr>
              <w:t>Business Management</w:t>
            </w:r>
          </w:p>
        </w:tc>
      </w:tr>
      <w:tr w:rsidR="001F4B51" w14:paraId="684B3CDF" w14:textId="77777777">
        <w:tc>
          <w:tcPr>
            <w:tcW w:w="4068" w:type="dxa"/>
            <w:gridSpan w:val="3"/>
            <w:tcBorders>
              <w:bottom w:val="single" w:sz="4" w:space="0" w:color="auto"/>
            </w:tcBorders>
          </w:tcPr>
          <w:p w14:paraId="684B3CDD" w14:textId="77777777" w:rsidR="001F4B51" w:rsidRDefault="001F4B51" w:rsidP="008378AD">
            <w:pPr>
              <w:pStyle w:val="TableText"/>
              <w:spacing w:after="130"/>
              <w:rPr>
                <w:rFonts w:cs="Arial"/>
                <w:bCs/>
              </w:rPr>
            </w:pPr>
            <w:r>
              <w:rPr>
                <w:rFonts w:cs="Arial"/>
                <w:bCs/>
              </w:rPr>
              <w:t>Unit guided learning hours</w:t>
            </w:r>
          </w:p>
        </w:tc>
        <w:tc>
          <w:tcPr>
            <w:tcW w:w="4312" w:type="dxa"/>
            <w:gridSpan w:val="2"/>
            <w:tcBorders>
              <w:bottom w:val="single" w:sz="4" w:space="0" w:color="auto"/>
            </w:tcBorders>
          </w:tcPr>
          <w:p w14:paraId="684B3CDE" w14:textId="77777777" w:rsidR="001F4B51" w:rsidRDefault="001F4B51" w:rsidP="008378AD">
            <w:pPr>
              <w:pStyle w:val="TableText"/>
              <w:jc w:val="both"/>
              <w:rPr>
                <w:rFonts w:cs="Arial"/>
              </w:rPr>
            </w:pPr>
            <w:r>
              <w:rPr>
                <w:rFonts w:cs="Arial"/>
              </w:rPr>
              <w:t>15</w:t>
            </w:r>
          </w:p>
        </w:tc>
      </w:tr>
      <w:tr w:rsidR="001F4B51" w14:paraId="684B3CE1" w14:textId="77777777">
        <w:tc>
          <w:tcPr>
            <w:tcW w:w="8380" w:type="dxa"/>
            <w:gridSpan w:val="5"/>
            <w:tcBorders>
              <w:bottom w:val="single" w:sz="4" w:space="0" w:color="auto"/>
            </w:tcBorders>
            <w:shd w:val="clear" w:color="auto" w:fill="8DB3E2"/>
          </w:tcPr>
          <w:p w14:paraId="684B3CE0" w14:textId="77777777" w:rsidR="001F4B51" w:rsidRDefault="001F4B51" w:rsidP="008378AD">
            <w:pPr>
              <w:pStyle w:val="TableText"/>
              <w:jc w:val="both"/>
              <w:rPr>
                <w:rFonts w:cs="Arial"/>
              </w:rPr>
            </w:pPr>
            <w:r>
              <w:rPr>
                <w:rFonts w:cs="Arial"/>
                <w:b/>
              </w:rPr>
              <w:t>Additional Guidance about the Unit</w:t>
            </w:r>
          </w:p>
        </w:tc>
      </w:tr>
      <w:tr w:rsidR="001F4B51" w14:paraId="684B3CE3" w14:textId="77777777">
        <w:trPr>
          <w:trHeight w:val="445"/>
        </w:trPr>
        <w:tc>
          <w:tcPr>
            <w:tcW w:w="8380" w:type="dxa"/>
            <w:gridSpan w:val="5"/>
            <w:shd w:val="clear" w:color="auto" w:fill="auto"/>
          </w:tcPr>
          <w:p w14:paraId="684B3CE2" w14:textId="77777777" w:rsidR="001F4B51" w:rsidRPr="00CD0A03" w:rsidRDefault="001F4B51" w:rsidP="008378AD">
            <w:pPr>
              <w:pStyle w:val="TableText"/>
              <w:rPr>
                <w:rFonts w:cs="Arial"/>
                <w:b/>
              </w:rPr>
            </w:pPr>
            <w:r w:rsidRPr="00CD0A03">
              <w:rPr>
                <w:rFonts w:cs="Arial"/>
                <w:b/>
                <w:bCs/>
              </w:rPr>
              <w:t>Indicative Content:</w:t>
            </w:r>
          </w:p>
        </w:tc>
      </w:tr>
      <w:tr w:rsidR="001F4B51" w:rsidRPr="000027B7" w14:paraId="684B3CFF" w14:textId="77777777">
        <w:tc>
          <w:tcPr>
            <w:tcW w:w="392" w:type="dxa"/>
            <w:shd w:val="clear" w:color="auto" w:fill="auto"/>
          </w:tcPr>
          <w:p w14:paraId="684B3CE4" w14:textId="77777777" w:rsidR="001F4B51" w:rsidRPr="000027B7" w:rsidRDefault="001F4B51" w:rsidP="008378AD">
            <w:pPr>
              <w:pStyle w:val="TableText"/>
              <w:jc w:val="center"/>
              <w:rPr>
                <w:rFonts w:cs="Arial"/>
                <w:bCs/>
              </w:rPr>
            </w:pPr>
            <w:r w:rsidRPr="000027B7">
              <w:rPr>
                <w:rFonts w:cs="Arial"/>
                <w:bCs/>
              </w:rPr>
              <w:t>1</w:t>
            </w:r>
          </w:p>
        </w:tc>
        <w:tc>
          <w:tcPr>
            <w:tcW w:w="7988" w:type="dxa"/>
            <w:gridSpan w:val="4"/>
            <w:shd w:val="clear" w:color="auto" w:fill="auto"/>
          </w:tcPr>
          <w:p w14:paraId="684B3CE5" w14:textId="77777777" w:rsidR="001F4B51" w:rsidRPr="000027B7" w:rsidRDefault="001F4B51" w:rsidP="008378AD">
            <w:pPr>
              <w:pStyle w:val="Indicativecontent"/>
              <w:numPr>
                <w:ilvl w:val="0"/>
                <w:numId w:val="0"/>
              </w:numPr>
              <w:tabs>
                <w:tab w:val="left" w:pos="284"/>
              </w:tabs>
              <w:rPr>
                <w:rFonts w:cs="Arial"/>
              </w:rPr>
            </w:pPr>
          </w:p>
          <w:p w14:paraId="684B3CE6" w14:textId="77777777" w:rsidR="001F4B51" w:rsidRPr="000027B7" w:rsidRDefault="001F4B51" w:rsidP="0012124E">
            <w:pPr>
              <w:numPr>
                <w:ilvl w:val="0"/>
                <w:numId w:val="13"/>
              </w:numPr>
              <w:jc w:val="left"/>
              <w:rPr>
                <w:rFonts w:cs="Arial"/>
                <w:sz w:val="20"/>
              </w:rPr>
            </w:pPr>
            <w:r w:rsidRPr="000027B7">
              <w:rPr>
                <w:rFonts w:cs="Arial"/>
                <w:sz w:val="20"/>
              </w:rPr>
              <w:t>A range of leadership theories and different leadership styles</w:t>
            </w:r>
            <w:r>
              <w:rPr>
                <w:rFonts w:cs="Arial"/>
                <w:sz w:val="20"/>
              </w:rPr>
              <w:t>, such as</w:t>
            </w:r>
            <w:r w:rsidRPr="000027B7">
              <w:rPr>
                <w:rFonts w:cs="Arial"/>
                <w:sz w:val="20"/>
              </w:rPr>
              <w:t>:</w:t>
            </w:r>
          </w:p>
          <w:p w14:paraId="684B3CE7" w14:textId="77777777" w:rsidR="001F4B51" w:rsidRPr="000027B7" w:rsidRDefault="001F4B51" w:rsidP="0012124E">
            <w:pPr>
              <w:pStyle w:val="Indicativecontent"/>
              <w:numPr>
                <w:ilvl w:val="0"/>
                <w:numId w:val="8"/>
              </w:numPr>
              <w:rPr>
                <w:rFonts w:cs="Arial"/>
              </w:rPr>
            </w:pPr>
            <w:r w:rsidRPr="000027B7">
              <w:rPr>
                <w:rFonts w:cs="Arial"/>
              </w:rPr>
              <w:t>the trait approach to leadership</w:t>
            </w:r>
          </w:p>
          <w:p w14:paraId="684B3CE8" w14:textId="77777777" w:rsidR="001F4B51" w:rsidRPr="000027B7" w:rsidRDefault="001F4B51" w:rsidP="0012124E">
            <w:pPr>
              <w:pStyle w:val="Indicativecontent"/>
              <w:numPr>
                <w:ilvl w:val="0"/>
                <w:numId w:val="8"/>
              </w:numPr>
              <w:rPr>
                <w:rFonts w:cs="Arial"/>
              </w:rPr>
            </w:pPr>
            <w:r>
              <w:rPr>
                <w:rFonts w:cs="Arial"/>
              </w:rPr>
              <w:t xml:space="preserve">the behavioural school </w:t>
            </w:r>
            <w:r w:rsidRPr="000027B7">
              <w:rPr>
                <w:rFonts w:cs="Arial"/>
              </w:rPr>
              <w:t>(McGregor, Blake and Mouton)</w:t>
            </w:r>
          </w:p>
          <w:p w14:paraId="684B3CE9" w14:textId="77777777" w:rsidR="001F4B51" w:rsidRPr="000027B7" w:rsidRDefault="001F4B51" w:rsidP="0012124E">
            <w:pPr>
              <w:pStyle w:val="Indicativecontent"/>
              <w:numPr>
                <w:ilvl w:val="0"/>
                <w:numId w:val="8"/>
              </w:numPr>
              <w:rPr>
                <w:rFonts w:cs="Arial"/>
              </w:rPr>
            </w:pPr>
            <w:r w:rsidRPr="000027B7">
              <w:rPr>
                <w:rFonts w:cs="Arial"/>
              </w:rPr>
              <w:t>the contingency or situational school (Fielder, Hersey-Blanchard, Tannenbaum and S</w:t>
            </w:r>
            <w:r>
              <w:rPr>
                <w:rFonts w:cs="Arial"/>
              </w:rPr>
              <w:t>ch</w:t>
            </w:r>
            <w:r w:rsidRPr="000027B7">
              <w:rPr>
                <w:rFonts w:cs="Arial"/>
              </w:rPr>
              <w:t>midt, Adair)</w:t>
            </w:r>
          </w:p>
          <w:p w14:paraId="684B3CEA" w14:textId="77777777" w:rsidR="001F4B51" w:rsidRPr="000027B7" w:rsidRDefault="001F4B51" w:rsidP="0012124E">
            <w:pPr>
              <w:pStyle w:val="Indicativecontent"/>
              <w:numPr>
                <w:ilvl w:val="0"/>
                <w:numId w:val="8"/>
              </w:numPr>
              <w:rPr>
                <w:rFonts w:cs="Arial"/>
              </w:rPr>
            </w:pPr>
            <w:r w:rsidRPr="000027B7">
              <w:rPr>
                <w:rFonts w:cs="Arial"/>
              </w:rPr>
              <w:t>leaders and followers (Servant Leadership, Team Leadership, Transactional and Transformational)</w:t>
            </w:r>
          </w:p>
          <w:p w14:paraId="684B3CEB" w14:textId="77777777" w:rsidR="001F4B51" w:rsidRPr="000027B7" w:rsidRDefault="001F4B51" w:rsidP="0012124E">
            <w:pPr>
              <w:pStyle w:val="Indicativecontent"/>
              <w:numPr>
                <w:ilvl w:val="0"/>
                <w:numId w:val="8"/>
              </w:numPr>
              <w:rPr>
                <w:rFonts w:cs="Arial"/>
              </w:rPr>
            </w:pPr>
            <w:r>
              <w:rPr>
                <w:rFonts w:cs="Arial"/>
              </w:rPr>
              <w:t>d</w:t>
            </w:r>
            <w:r w:rsidRPr="000027B7">
              <w:rPr>
                <w:rFonts w:cs="Arial"/>
              </w:rPr>
              <w:t xml:space="preserve">ispersed </w:t>
            </w:r>
            <w:r>
              <w:rPr>
                <w:rFonts w:cs="Arial"/>
              </w:rPr>
              <w:t>l</w:t>
            </w:r>
            <w:r w:rsidRPr="000027B7">
              <w:rPr>
                <w:rFonts w:cs="Arial"/>
              </w:rPr>
              <w:t>eadership</w:t>
            </w:r>
          </w:p>
          <w:p w14:paraId="684B3CEC" w14:textId="77777777" w:rsidR="001F4B51" w:rsidRPr="000027B7" w:rsidRDefault="001F4B51" w:rsidP="0012124E">
            <w:pPr>
              <w:numPr>
                <w:ilvl w:val="0"/>
                <w:numId w:val="13"/>
              </w:numPr>
              <w:jc w:val="left"/>
              <w:rPr>
                <w:rFonts w:cs="Arial"/>
                <w:sz w:val="20"/>
              </w:rPr>
            </w:pPr>
            <w:r w:rsidRPr="000027B7">
              <w:rPr>
                <w:rFonts w:cs="Arial"/>
                <w:sz w:val="20"/>
              </w:rPr>
              <w:t>The key responsibilities of the leadership role in terms of:</w:t>
            </w:r>
          </w:p>
          <w:p w14:paraId="684B3CED" w14:textId="77777777" w:rsidR="001F4B51" w:rsidRPr="000027B7" w:rsidRDefault="001F4B51" w:rsidP="0012124E">
            <w:pPr>
              <w:pStyle w:val="Indicativecontent"/>
              <w:numPr>
                <w:ilvl w:val="0"/>
                <w:numId w:val="9"/>
              </w:numPr>
              <w:rPr>
                <w:rFonts w:cs="Arial"/>
              </w:rPr>
            </w:pPr>
            <w:r w:rsidRPr="000027B7">
              <w:rPr>
                <w:rFonts w:cs="Arial"/>
              </w:rPr>
              <w:t>taking responsibility</w:t>
            </w:r>
          </w:p>
          <w:p w14:paraId="684B3CEE" w14:textId="77777777" w:rsidR="001F4B51" w:rsidRPr="000027B7" w:rsidRDefault="001F4B51" w:rsidP="0012124E">
            <w:pPr>
              <w:pStyle w:val="Indicativecontent"/>
              <w:numPr>
                <w:ilvl w:val="0"/>
                <w:numId w:val="9"/>
              </w:numPr>
              <w:rPr>
                <w:rFonts w:cs="Arial"/>
              </w:rPr>
            </w:pPr>
            <w:r w:rsidRPr="000027B7">
              <w:rPr>
                <w:rFonts w:cs="Arial"/>
              </w:rPr>
              <w:t>contributing to overall vision and goals</w:t>
            </w:r>
          </w:p>
          <w:p w14:paraId="684B3CEF" w14:textId="77777777" w:rsidR="001F4B51" w:rsidRPr="000027B7" w:rsidRDefault="001F4B51" w:rsidP="0012124E">
            <w:pPr>
              <w:pStyle w:val="Indicativecontent"/>
              <w:numPr>
                <w:ilvl w:val="0"/>
                <w:numId w:val="9"/>
              </w:numPr>
              <w:rPr>
                <w:rFonts w:cs="Arial"/>
              </w:rPr>
            </w:pPr>
            <w:r w:rsidRPr="000027B7">
              <w:rPr>
                <w:rFonts w:cs="Arial"/>
              </w:rPr>
              <w:t>setting and providing guidance on values</w:t>
            </w:r>
          </w:p>
          <w:p w14:paraId="684B3CF0" w14:textId="77777777" w:rsidR="001F4B51" w:rsidRPr="000027B7" w:rsidRDefault="001F4B51" w:rsidP="0012124E">
            <w:pPr>
              <w:pStyle w:val="Indicativecontent"/>
              <w:numPr>
                <w:ilvl w:val="0"/>
                <w:numId w:val="10"/>
              </w:numPr>
              <w:rPr>
                <w:rFonts w:cs="Arial"/>
              </w:rPr>
            </w:pPr>
            <w:r w:rsidRPr="000027B7">
              <w:rPr>
                <w:rFonts w:cs="Arial"/>
              </w:rPr>
              <w:t>setting direction for significant programmes or projects</w:t>
            </w:r>
          </w:p>
          <w:p w14:paraId="684B3CF1" w14:textId="77777777" w:rsidR="001F4B51" w:rsidRPr="000027B7" w:rsidRDefault="001F4B51" w:rsidP="0012124E">
            <w:pPr>
              <w:pStyle w:val="Indicativecontent"/>
              <w:numPr>
                <w:ilvl w:val="0"/>
                <w:numId w:val="9"/>
              </w:numPr>
              <w:rPr>
                <w:rFonts w:cs="Arial"/>
              </w:rPr>
            </w:pPr>
            <w:r w:rsidRPr="000027B7">
              <w:rPr>
                <w:rFonts w:cs="Arial"/>
              </w:rPr>
              <w:t>stimul</w:t>
            </w:r>
            <w:r>
              <w:rPr>
                <w:rFonts w:cs="Arial"/>
              </w:rPr>
              <w:t>ating innovation and enterprise</w:t>
            </w:r>
          </w:p>
          <w:p w14:paraId="684B3CF2" w14:textId="77777777" w:rsidR="001F4B51" w:rsidRPr="000027B7" w:rsidRDefault="001F4B51" w:rsidP="0012124E">
            <w:pPr>
              <w:pStyle w:val="Indicativecontent"/>
              <w:numPr>
                <w:ilvl w:val="0"/>
                <w:numId w:val="9"/>
              </w:numPr>
              <w:rPr>
                <w:rFonts w:cs="Arial"/>
              </w:rPr>
            </w:pPr>
            <w:r w:rsidRPr="000027B7">
              <w:rPr>
                <w:rFonts w:cs="Arial"/>
              </w:rPr>
              <w:t xml:space="preserve">anticipating, </w:t>
            </w:r>
            <w:r>
              <w:rPr>
                <w:rFonts w:cs="Arial"/>
              </w:rPr>
              <w:t>planning for and leading change</w:t>
            </w:r>
          </w:p>
          <w:p w14:paraId="684B3CF3" w14:textId="77777777" w:rsidR="001F4B51" w:rsidRPr="000027B7" w:rsidRDefault="001F4B51" w:rsidP="0012124E">
            <w:pPr>
              <w:pStyle w:val="Indicativecontent"/>
              <w:numPr>
                <w:ilvl w:val="0"/>
                <w:numId w:val="9"/>
              </w:numPr>
              <w:rPr>
                <w:rFonts w:cs="Arial"/>
              </w:rPr>
            </w:pPr>
            <w:r w:rsidRPr="000027B7">
              <w:rPr>
                <w:rFonts w:cs="Arial"/>
              </w:rPr>
              <w:t>overcoming obstacles</w:t>
            </w:r>
          </w:p>
          <w:p w14:paraId="684B3CF4" w14:textId="77777777" w:rsidR="001F4B51" w:rsidRPr="000027B7" w:rsidRDefault="001F4B51" w:rsidP="0012124E">
            <w:pPr>
              <w:pStyle w:val="Indicativecontent"/>
              <w:numPr>
                <w:ilvl w:val="0"/>
                <w:numId w:val="9"/>
              </w:numPr>
              <w:rPr>
                <w:rFonts w:cs="Arial"/>
              </w:rPr>
            </w:pPr>
            <w:r w:rsidRPr="000027B7">
              <w:rPr>
                <w:rFonts w:cs="Arial"/>
              </w:rPr>
              <w:t>delegating</w:t>
            </w:r>
          </w:p>
          <w:p w14:paraId="684B3CF5" w14:textId="77777777" w:rsidR="001F4B51" w:rsidRPr="000027B7" w:rsidRDefault="001F4B51" w:rsidP="0012124E">
            <w:pPr>
              <w:pStyle w:val="Indicativecontent"/>
              <w:numPr>
                <w:ilvl w:val="0"/>
                <w:numId w:val="9"/>
              </w:numPr>
              <w:rPr>
                <w:rFonts w:cs="Arial"/>
              </w:rPr>
            </w:pPr>
            <w:r w:rsidRPr="000027B7">
              <w:rPr>
                <w:rFonts w:cs="Arial"/>
              </w:rPr>
              <w:t>setting objectives for teams and individuals</w:t>
            </w:r>
          </w:p>
          <w:p w14:paraId="684B3CF6" w14:textId="77777777" w:rsidR="001F4B51" w:rsidRPr="000027B7" w:rsidRDefault="001F4B51" w:rsidP="0012124E">
            <w:pPr>
              <w:pStyle w:val="Indicativecontent"/>
              <w:numPr>
                <w:ilvl w:val="0"/>
                <w:numId w:val="9"/>
              </w:numPr>
              <w:rPr>
                <w:rFonts w:cs="Arial"/>
              </w:rPr>
            </w:pPr>
            <w:r w:rsidRPr="000027B7">
              <w:rPr>
                <w:rFonts w:cs="Arial"/>
              </w:rPr>
              <w:t>communicating and motivating</w:t>
            </w:r>
          </w:p>
          <w:p w14:paraId="684B3CF7" w14:textId="77777777" w:rsidR="001F4B51" w:rsidRPr="000027B7" w:rsidRDefault="001F4B51" w:rsidP="0012124E">
            <w:pPr>
              <w:pStyle w:val="Indicativecontent"/>
              <w:numPr>
                <w:ilvl w:val="0"/>
                <w:numId w:val="9"/>
              </w:numPr>
              <w:rPr>
                <w:rFonts w:cs="Arial"/>
              </w:rPr>
            </w:pPr>
            <w:r w:rsidRPr="000027B7">
              <w:rPr>
                <w:rFonts w:cs="Arial"/>
              </w:rPr>
              <w:t>supporting and developing programmes, projects, teams and individuals</w:t>
            </w:r>
          </w:p>
          <w:p w14:paraId="684B3CF8" w14:textId="77777777" w:rsidR="001F4B51" w:rsidRPr="000027B7" w:rsidRDefault="001F4B51" w:rsidP="0012124E">
            <w:pPr>
              <w:pStyle w:val="Indicativecontent"/>
              <w:numPr>
                <w:ilvl w:val="0"/>
                <w:numId w:val="9"/>
              </w:numPr>
              <w:rPr>
                <w:rFonts w:cs="Arial"/>
              </w:rPr>
            </w:pPr>
            <w:r w:rsidRPr="000027B7">
              <w:rPr>
                <w:rFonts w:cs="Arial"/>
              </w:rPr>
              <w:t>modelling appropriate behaviour</w:t>
            </w:r>
          </w:p>
          <w:p w14:paraId="684B3CF9" w14:textId="77777777" w:rsidR="001F4B51" w:rsidRPr="000027B7" w:rsidRDefault="001F4B51" w:rsidP="0012124E">
            <w:pPr>
              <w:pStyle w:val="Indicativecontent"/>
              <w:numPr>
                <w:ilvl w:val="0"/>
                <w:numId w:val="9"/>
              </w:numPr>
              <w:rPr>
                <w:rFonts w:cs="Arial"/>
              </w:rPr>
            </w:pPr>
            <w:r w:rsidRPr="000027B7">
              <w:rPr>
                <w:rFonts w:cs="Arial"/>
              </w:rPr>
              <w:t>representing the team and feeding back its experiences and views</w:t>
            </w:r>
          </w:p>
          <w:p w14:paraId="684B3CFA" w14:textId="77777777" w:rsidR="001F4B51" w:rsidRPr="000027B7" w:rsidRDefault="001F4B51" w:rsidP="0012124E">
            <w:pPr>
              <w:pStyle w:val="Indicativecontent"/>
              <w:numPr>
                <w:ilvl w:val="0"/>
                <w:numId w:val="9"/>
              </w:numPr>
              <w:rPr>
                <w:rFonts w:cs="Arial"/>
              </w:rPr>
            </w:pPr>
            <w:r w:rsidRPr="000027B7">
              <w:rPr>
                <w:rFonts w:cs="Arial"/>
              </w:rPr>
              <w:t>protecting the team and its members</w:t>
            </w:r>
          </w:p>
          <w:p w14:paraId="684B3CFB" w14:textId="77777777" w:rsidR="001F4B51" w:rsidRDefault="001F4B51" w:rsidP="0012124E">
            <w:pPr>
              <w:numPr>
                <w:ilvl w:val="0"/>
                <w:numId w:val="13"/>
              </w:numPr>
              <w:jc w:val="left"/>
              <w:rPr>
                <w:rFonts w:cs="Arial"/>
                <w:sz w:val="20"/>
              </w:rPr>
            </w:pPr>
            <w:r>
              <w:rPr>
                <w:rFonts w:cs="Arial"/>
                <w:sz w:val="20"/>
              </w:rPr>
              <w:t>Assessing the impact</w:t>
            </w:r>
            <w:r w:rsidRPr="000027B7">
              <w:rPr>
                <w:rFonts w:cs="Arial"/>
                <w:sz w:val="20"/>
              </w:rPr>
              <w:t xml:space="preserve"> of different leadership styles</w:t>
            </w:r>
          </w:p>
          <w:p w14:paraId="684B3CFC" w14:textId="77777777" w:rsidR="001F4B51" w:rsidRDefault="001F4B51" w:rsidP="0012124E">
            <w:pPr>
              <w:numPr>
                <w:ilvl w:val="0"/>
                <w:numId w:val="13"/>
              </w:numPr>
              <w:jc w:val="left"/>
              <w:rPr>
                <w:rFonts w:cs="Arial"/>
                <w:sz w:val="20"/>
              </w:rPr>
            </w:pPr>
            <w:r>
              <w:rPr>
                <w:rFonts w:cs="Arial"/>
                <w:sz w:val="20"/>
              </w:rPr>
              <w:t>Organisational values and acceptable standards of behaviour in the organisation</w:t>
            </w:r>
          </w:p>
          <w:p w14:paraId="684B3CFD" w14:textId="77777777" w:rsidR="001F4B51" w:rsidRDefault="001F4B51" w:rsidP="0012124E">
            <w:pPr>
              <w:numPr>
                <w:ilvl w:val="0"/>
                <w:numId w:val="13"/>
              </w:numPr>
              <w:jc w:val="left"/>
              <w:rPr>
                <w:rFonts w:cs="Arial"/>
                <w:sz w:val="20"/>
              </w:rPr>
            </w:pPr>
            <w:r>
              <w:rPr>
                <w:rFonts w:cs="Arial"/>
                <w:sz w:val="20"/>
              </w:rPr>
              <w:t>Organisational values and organisational purpose, vision and mission</w:t>
            </w:r>
          </w:p>
          <w:p w14:paraId="684B3CFE" w14:textId="77777777" w:rsidR="001F4B51" w:rsidRPr="000027B7" w:rsidRDefault="001F4B51" w:rsidP="008378AD">
            <w:pPr>
              <w:ind w:left="360"/>
              <w:rPr>
                <w:rFonts w:cs="Arial"/>
                <w:b/>
              </w:rPr>
            </w:pPr>
          </w:p>
        </w:tc>
      </w:tr>
      <w:tr w:rsidR="001F4B51" w:rsidRPr="000027B7" w14:paraId="684B3D0F" w14:textId="77777777">
        <w:tc>
          <w:tcPr>
            <w:tcW w:w="392" w:type="dxa"/>
            <w:shd w:val="clear" w:color="auto" w:fill="auto"/>
          </w:tcPr>
          <w:p w14:paraId="684B3D00" w14:textId="77777777" w:rsidR="001F4B51" w:rsidRPr="000027B7" w:rsidRDefault="001F4B51" w:rsidP="008378AD">
            <w:pPr>
              <w:pStyle w:val="TableText"/>
              <w:jc w:val="center"/>
              <w:rPr>
                <w:rFonts w:cs="Arial"/>
                <w:bCs/>
              </w:rPr>
            </w:pPr>
            <w:r w:rsidRPr="000027B7">
              <w:rPr>
                <w:rFonts w:cs="Arial"/>
                <w:bCs/>
              </w:rPr>
              <w:t>2</w:t>
            </w:r>
          </w:p>
        </w:tc>
        <w:tc>
          <w:tcPr>
            <w:tcW w:w="7988" w:type="dxa"/>
            <w:gridSpan w:val="4"/>
            <w:shd w:val="clear" w:color="auto" w:fill="auto"/>
          </w:tcPr>
          <w:p w14:paraId="684B3D01" w14:textId="77777777" w:rsidR="001F4B51" w:rsidRPr="000027B7" w:rsidRDefault="001F4B51" w:rsidP="008378AD">
            <w:pPr>
              <w:pStyle w:val="Indicativecontent"/>
              <w:numPr>
                <w:ilvl w:val="0"/>
                <w:numId w:val="0"/>
              </w:numPr>
              <w:tabs>
                <w:tab w:val="left" w:pos="284"/>
              </w:tabs>
              <w:rPr>
                <w:rFonts w:cs="Arial"/>
              </w:rPr>
            </w:pPr>
          </w:p>
          <w:p w14:paraId="684B3D02" w14:textId="77777777" w:rsidR="001F4B51" w:rsidRPr="000027B7" w:rsidRDefault="001F4B51" w:rsidP="0012124E">
            <w:pPr>
              <w:numPr>
                <w:ilvl w:val="0"/>
                <w:numId w:val="13"/>
              </w:numPr>
              <w:jc w:val="left"/>
              <w:rPr>
                <w:rFonts w:cs="Arial"/>
                <w:sz w:val="20"/>
              </w:rPr>
            </w:pPr>
            <w:r w:rsidRPr="000027B7">
              <w:rPr>
                <w:rFonts w:cs="Arial"/>
                <w:sz w:val="20"/>
              </w:rPr>
              <w:t>Theories and principles of delegating responsibility and empowering others</w:t>
            </w:r>
          </w:p>
          <w:p w14:paraId="684B3D03" w14:textId="77777777" w:rsidR="001F4B51" w:rsidRPr="000027B7" w:rsidRDefault="001F4B51" w:rsidP="0012124E">
            <w:pPr>
              <w:numPr>
                <w:ilvl w:val="0"/>
                <w:numId w:val="13"/>
              </w:numPr>
              <w:jc w:val="left"/>
              <w:rPr>
                <w:rFonts w:cs="Arial"/>
                <w:sz w:val="20"/>
              </w:rPr>
            </w:pPr>
            <w:r w:rsidRPr="000027B7">
              <w:rPr>
                <w:rFonts w:cs="Arial"/>
                <w:sz w:val="20"/>
              </w:rPr>
              <w:t>The critical importance of the leader gaining the motivation and commitment of others</w:t>
            </w:r>
          </w:p>
          <w:p w14:paraId="684B3D04" w14:textId="77777777" w:rsidR="001F4B51" w:rsidRPr="000027B7" w:rsidRDefault="001F4B51" w:rsidP="0012124E">
            <w:pPr>
              <w:numPr>
                <w:ilvl w:val="0"/>
                <w:numId w:val="13"/>
              </w:numPr>
              <w:jc w:val="left"/>
              <w:rPr>
                <w:rFonts w:cs="Arial"/>
                <w:sz w:val="20"/>
              </w:rPr>
            </w:pPr>
            <w:r w:rsidRPr="000027B7">
              <w:rPr>
                <w:rFonts w:cs="Arial"/>
                <w:sz w:val="20"/>
              </w:rPr>
              <w:t xml:space="preserve">Critiques of the main theories of motivation, </w:t>
            </w:r>
            <w:r>
              <w:rPr>
                <w:rFonts w:cs="Arial"/>
                <w:sz w:val="20"/>
              </w:rPr>
              <w:t>such as</w:t>
            </w:r>
            <w:r w:rsidRPr="000027B7">
              <w:rPr>
                <w:rFonts w:cs="Arial"/>
                <w:sz w:val="20"/>
              </w:rPr>
              <w:t>:</w:t>
            </w:r>
          </w:p>
          <w:p w14:paraId="684B3D05" w14:textId="77777777" w:rsidR="001F4B51" w:rsidRPr="000027B7" w:rsidRDefault="001F4B51" w:rsidP="0012124E">
            <w:pPr>
              <w:pStyle w:val="Indicativecontent"/>
              <w:numPr>
                <w:ilvl w:val="0"/>
                <w:numId w:val="11"/>
              </w:numPr>
              <w:rPr>
                <w:rFonts w:cs="Arial"/>
              </w:rPr>
            </w:pPr>
            <w:r w:rsidRPr="000027B7">
              <w:rPr>
                <w:rFonts w:cs="Arial"/>
              </w:rPr>
              <w:t>Maslow’s Hierarchy</w:t>
            </w:r>
          </w:p>
          <w:p w14:paraId="684B3D06" w14:textId="77777777" w:rsidR="001F4B51" w:rsidRPr="000027B7" w:rsidRDefault="001F4B51" w:rsidP="0012124E">
            <w:pPr>
              <w:pStyle w:val="Indicativecontent"/>
              <w:numPr>
                <w:ilvl w:val="0"/>
                <w:numId w:val="11"/>
              </w:numPr>
              <w:rPr>
                <w:rFonts w:cs="Arial"/>
              </w:rPr>
            </w:pPr>
            <w:r w:rsidRPr="000027B7">
              <w:rPr>
                <w:rFonts w:cs="Arial"/>
              </w:rPr>
              <w:t>McGregor’s Theory X and Theory Y</w:t>
            </w:r>
          </w:p>
          <w:p w14:paraId="684B3D07" w14:textId="77777777" w:rsidR="001F4B51" w:rsidRPr="000027B7" w:rsidRDefault="001F4B51" w:rsidP="0012124E">
            <w:pPr>
              <w:pStyle w:val="Indicativecontent"/>
              <w:numPr>
                <w:ilvl w:val="0"/>
                <w:numId w:val="11"/>
              </w:numPr>
              <w:rPr>
                <w:rFonts w:cs="Arial"/>
              </w:rPr>
            </w:pPr>
            <w:r w:rsidRPr="000027B7">
              <w:rPr>
                <w:rFonts w:cs="Arial"/>
              </w:rPr>
              <w:t>Herzberg’s Two Factor Theory</w:t>
            </w:r>
          </w:p>
          <w:p w14:paraId="684B3D08" w14:textId="77777777" w:rsidR="001F4B51" w:rsidRPr="000027B7" w:rsidRDefault="001F4B51" w:rsidP="0012124E">
            <w:pPr>
              <w:pStyle w:val="Indicativecontent"/>
              <w:numPr>
                <w:ilvl w:val="0"/>
                <w:numId w:val="11"/>
              </w:numPr>
              <w:rPr>
                <w:rFonts w:cs="Arial"/>
              </w:rPr>
            </w:pPr>
            <w:r w:rsidRPr="000027B7">
              <w:rPr>
                <w:rFonts w:cs="Arial"/>
              </w:rPr>
              <w:t>Vroom’s Expectancy Theory</w:t>
            </w:r>
          </w:p>
          <w:p w14:paraId="684B3D09" w14:textId="77777777" w:rsidR="001F4B51" w:rsidRPr="000027B7" w:rsidRDefault="001F4B51" w:rsidP="0012124E">
            <w:pPr>
              <w:pStyle w:val="Indicativecontent"/>
              <w:numPr>
                <w:ilvl w:val="0"/>
                <w:numId w:val="11"/>
              </w:numPr>
              <w:rPr>
                <w:rFonts w:cs="Arial"/>
              </w:rPr>
            </w:pPr>
            <w:r w:rsidRPr="000027B7">
              <w:rPr>
                <w:rFonts w:cs="Arial"/>
              </w:rPr>
              <w:t>McClelland’s 3-Needs Theory</w:t>
            </w:r>
          </w:p>
          <w:p w14:paraId="684B3D0A" w14:textId="77777777" w:rsidR="001F4B51" w:rsidRPr="000027B7" w:rsidRDefault="001F4B51" w:rsidP="0012124E">
            <w:pPr>
              <w:numPr>
                <w:ilvl w:val="0"/>
                <w:numId w:val="13"/>
              </w:numPr>
              <w:jc w:val="left"/>
              <w:rPr>
                <w:rFonts w:cs="Arial"/>
                <w:sz w:val="20"/>
              </w:rPr>
            </w:pPr>
            <w:r w:rsidRPr="000027B7">
              <w:rPr>
                <w:rFonts w:cs="Arial"/>
                <w:sz w:val="20"/>
              </w:rPr>
              <w:t>Motivational factors that are available to the leader (e</w:t>
            </w:r>
            <w:r>
              <w:rPr>
                <w:rFonts w:cs="Arial"/>
                <w:sz w:val="20"/>
              </w:rPr>
              <w:t>.</w:t>
            </w:r>
            <w:r w:rsidRPr="000027B7">
              <w:rPr>
                <w:rFonts w:cs="Arial"/>
                <w:sz w:val="20"/>
              </w:rPr>
              <w:t>g</w:t>
            </w:r>
            <w:r>
              <w:rPr>
                <w:rFonts w:cs="Arial"/>
                <w:sz w:val="20"/>
              </w:rPr>
              <w:t>.</w:t>
            </w:r>
            <w:r w:rsidRPr="000027B7">
              <w:rPr>
                <w:rFonts w:cs="Arial"/>
                <w:sz w:val="20"/>
              </w:rPr>
              <w:t xml:space="preserve"> safety and security, sense of belonging and common purpose, respect, recognition of achievement, empowerment and self-actualisation, sense of fulfilment, personal and professional development, material rewards, sanctions, job roles and employment conditions)</w:t>
            </w:r>
          </w:p>
          <w:p w14:paraId="684B3D0B" w14:textId="77777777" w:rsidR="001F4B51" w:rsidRDefault="001F4B51" w:rsidP="0012124E">
            <w:pPr>
              <w:numPr>
                <w:ilvl w:val="0"/>
                <w:numId w:val="13"/>
              </w:numPr>
              <w:jc w:val="left"/>
              <w:rPr>
                <w:rFonts w:cs="Arial"/>
                <w:sz w:val="20"/>
              </w:rPr>
            </w:pPr>
            <w:r w:rsidRPr="000027B7">
              <w:rPr>
                <w:rFonts w:cs="Arial"/>
                <w:sz w:val="20"/>
              </w:rPr>
              <w:t>How to evaluate motivational factors and select those that are appropriate to different situations and people</w:t>
            </w:r>
          </w:p>
          <w:p w14:paraId="684B3D0C" w14:textId="77777777" w:rsidR="001F4B51" w:rsidRDefault="001F4B51" w:rsidP="0012124E">
            <w:pPr>
              <w:numPr>
                <w:ilvl w:val="0"/>
                <w:numId w:val="13"/>
              </w:numPr>
              <w:jc w:val="left"/>
              <w:rPr>
                <w:rFonts w:cs="Arial"/>
                <w:sz w:val="20"/>
              </w:rPr>
            </w:pPr>
            <w:r>
              <w:rPr>
                <w:rFonts w:cs="Arial"/>
                <w:sz w:val="20"/>
              </w:rPr>
              <w:t>Effective communication of values and goals</w:t>
            </w:r>
          </w:p>
          <w:p w14:paraId="684B3D0D" w14:textId="77777777" w:rsidR="001F4B51" w:rsidRPr="002E3ADE" w:rsidRDefault="001F4B51" w:rsidP="0012124E">
            <w:pPr>
              <w:numPr>
                <w:ilvl w:val="0"/>
                <w:numId w:val="13"/>
              </w:numPr>
              <w:jc w:val="left"/>
              <w:rPr>
                <w:rFonts w:cs="Arial"/>
                <w:sz w:val="20"/>
              </w:rPr>
            </w:pPr>
            <w:r>
              <w:rPr>
                <w:rFonts w:cs="Arial"/>
                <w:sz w:val="20"/>
              </w:rPr>
              <w:lastRenderedPageBreak/>
              <w:t>Leadership to support the achievement of the organisation’s goals by encouraging common and acceptable norms of organisational behaviour</w:t>
            </w:r>
          </w:p>
          <w:p w14:paraId="684B3D0E" w14:textId="77777777" w:rsidR="001F4B51" w:rsidRPr="000027B7" w:rsidRDefault="001F4B51" w:rsidP="008378AD">
            <w:pPr>
              <w:pStyle w:val="Indicativecontent"/>
              <w:numPr>
                <w:ilvl w:val="0"/>
                <w:numId w:val="0"/>
              </w:numPr>
              <w:tabs>
                <w:tab w:val="left" w:pos="284"/>
                <w:tab w:val="num" w:pos="792"/>
              </w:tabs>
              <w:rPr>
                <w:rFonts w:cs="Arial"/>
              </w:rPr>
            </w:pPr>
          </w:p>
        </w:tc>
      </w:tr>
      <w:tr w:rsidR="001F4B51" w:rsidRPr="000027B7" w14:paraId="684B3D23" w14:textId="77777777">
        <w:tc>
          <w:tcPr>
            <w:tcW w:w="392" w:type="dxa"/>
            <w:shd w:val="clear" w:color="auto" w:fill="auto"/>
          </w:tcPr>
          <w:p w14:paraId="684B3D10" w14:textId="77777777" w:rsidR="001F4B51" w:rsidRPr="000027B7" w:rsidRDefault="001F4B51" w:rsidP="008378AD">
            <w:pPr>
              <w:pStyle w:val="TableText"/>
              <w:jc w:val="center"/>
              <w:rPr>
                <w:rFonts w:cs="Arial"/>
                <w:bCs/>
              </w:rPr>
            </w:pPr>
            <w:r w:rsidRPr="000027B7">
              <w:rPr>
                <w:rFonts w:cs="Arial"/>
                <w:bCs/>
              </w:rPr>
              <w:lastRenderedPageBreak/>
              <w:t>3</w:t>
            </w:r>
          </w:p>
        </w:tc>
        <w:tc>
          <w:tcPr>
            <w:tcW w:w="7988" w:type="dxa"/>
            <w:gridSpan w:val="4"/>
            <w:shd w:val="clear" w:color="auto" w:fill="auto"/>
          </w:tcPr>
          <w:p w14:paraId="684B3D11" w14:textId="77777777" w:rsidR="001F4B51" w:rsidRPr="000027B7" w:rsidRDefault="001F4B51" w:rsidP="008378AD">
            <w:pPr>
              <w:pStyle w:val="Indicativecontent"/>
              <w:numPr>
                <w:ilvl w:val="0"/>
                <w:numId w:val="0"/>
              </w:numPr>
              <w:tabs>
                <w:tab w:val="left" w:pos="284"/>
              </w:tabs>
              <w:rPr>
                <w:rFonts w:cs="Arial"/>
              </w:rPr>
            </w:pPr>
          </w:p>
          <w:p w14:paraId="684B3D12" w14:textId="77777777" w:rsidR="001F4B51" w:rsidRPr="000027B7" w:rsidRDefault="001F4B51" w:rsidP="0012124E">
            <w:pPr>
              <w:numPr>
                <w:ilvl w:val="0"/>
                <w:numId w:val="13"/>
              </w:numPr>
              <w:jc w:val="left"/>
              <w:rPr>
                <w:rFonts w:cs="Arial"/>
                <w:sz w:val="20"/>
              </w:rPr>
            </w:pPr>
            <w:r w:rsidRPr="000027B7">
              <w:rPr>
                <w:rFonts w:cs="Arial"/>
                <w:sz w:val="20"/>
              </w:rPr>
              <w:t>The concept of emotional intelligence as developed by different theorists and how it applies to the leadership role</w:t>
            </w:r>
          </w:p>
          <w:p w14:paraId="684B3D13" w14:textId="77777777" w:rsidR="001F4B51" w:rsidRPr="000027B7" w:rsidRDefault="001F4B51" w:rsidP="0012124E">
            <w:pPr>
              <w:numPr>
                <w:ilvl w:val="0"/>
                <w:numId w:val="7"/>
              </w:numPr>
              <w:tabs>
                <w:tab w:val="clear" w:pos="720"/>
                <w:tab w:val="num" w:pos="360"/>
              </w:tabs>
              <w:ind w:left="360"/>
              <w:jc w:val="left"/>
              <w:rPr>
                <w:rFonts w:cs="Arial"/>
                <w:sz w:val="20"/>
              </w:rPr>
            </w:pPr>
            <w:r w:rsidRPr="000027B7">
              <w:rPr>
                <w:rFonts w:cs="Arial"/>
                <w:sz w:val="20"/>
              </w:rPr>
              <w:t>The importance of understanding one’s own strengths and limitations</w:t>
            </w:r>
          </w:p>
          <w:p w14:paraId="684B3D14" w14:textId="77777777" w:rsidR="001F4B51" w:rsidRPr="000027B7" w:rsidRDefault="001F4B51" w:rsidP="0012124E">
            <w:pPr>
              <w:numPr>
                <w:ilvl w:val="0"/>
                <w:numId w:val="7"/>
              </w:numPr>
              <w:tabs>
                <w:tab w:val="clear" w:pos="720"/>
                <w:tab w:val="num" w:pos="360"/>
              </w:tabs>
              <w:ind w:left="360"/>
              <w:jc w:val="left"/>
              <w:rPr>
                <w:rFonts w:cs="Arial"/>
                <w:sz w:val="20"/>
              </w:rPr>
            </w:pPr>
            <w:r w:rsidRPr="000027B7">
              <w:rPr>
                <w:rFonts w:cs="Arial"/>
                <w:sz w:val="20"/>
              </w:rPr>
              <w:t>Using and interpreting different techniques to identify their own characteristics, strengths and limitations</w:t>
            </w:r>
          </w:p>
          <w:p w14:paraId="684B3D15" w14:textId="77777777" w:rsidR="001F4B51" w:rsidRPr="000027B7" w:rsidRDefault="001F4B51" w:rsidP="0012124E">
            <w:pPr>
              <w:numPr>
                <w:ilvl w:val="0"/>
                <w:numId w:val="7"/>
              </w:numPr>
              <w:tabs>
                <w:tab w:val="clear" w:pos="720"/>
                <w:tab w:val="num" w:pos="360"/>
              </w:tabs>
              <w:ind w:left="360"/>
              <w:jc w:val="left"/>
              <w:rPr>
                <w:rFonts w:cs="Arial"/>
                <w:sz w:val="20"/>
              </w:rPr>
            </w:pPr>
            <w:r w:rsidRPr="000027B7">
              <w:rPr>
                <w:rFonts w:cs="Arial"/>
                <w:sz w:val="20"/>
              </w:rPr>
              <w:t>The importance of continuous self-development and how to identify opportunities to develop oneself in the leadership role</w:t>
            </w:r>
          </w:p>
          <w:p w14:paraId="684B3D16" w14:textId="77777777" w:rsidR="001F4B51" w:rsidRPr="000027B7" w:rsidRDefault="001F4B51" w:rsidP="0012124E">
            <w:pPr>
              <w:numPr>
                <w:ilvl w:val="0"/>
                <w:numId w:val="7"/>
              </w:numPr>
              <w:tabs>
                <w:tab w:val="clear" w:pos="720"/>
                <w:tab w:val="num" w:pos="360"/>
              </w:tabs>
              <w:ind w:left="360"/>
              <w:jc w:val="left"/>
              <w:rPr>
                <w:rFonts w:cs="Arial"/>
                <w:sz w:val="20"/>
              </w:rPr>
            </w:pPr>
            <w:r w:rsidRPr="000027B7">
              <w:rPr>
                <w:rFonts w:cs="Arial"/>
                <w:sz w:val="20"/>
              </w:rPr>
              <w:t>The importance of leaders:</w:t>
            </w:r>
          </w:p>
          <w:p w14:paraId="684B3D17" w14:textId="77777777" w:rsidR="001F4B51" w:rsidRPr="000027B7" w:rsidRDefault="001F4B51" w:rsidP="0012124E">
            <w:pPr>
              <w:pStyle w:val="Indicativecontent"/>
              <w:numPr>
                <w:ilvl w:val="0"/>
                <w:numId w:val="12"/>
              </w:numPr>
              <w:rPr>
                <w:rFonts w:cs="Arial"/>
              </w:rPr>
            </w:pPr>
            <w:r w:rsidRPr="000027B7">
              <w:rPr>
                <w:rFonts w:cs="Arial"/>
              </w:rPr>
              <w:t>displaying confidence and self-assurance by playing to own strengths and showing a readiness to take calculated risks</w:t>
            </w:r>
          </w:p>
          <w:p w14:paraId="684B3D18" w14:textId="77777777" w:rsidR="001F4B51" w:rsidRPr="000027B7" w:rsidRDefault="001F4B51" w:rsidP="0012124E">
            <w:pPr>
              <w:pStyle w:val="Indicativecontent"/>
              <w:numPr>
                <w:ilvl w:val="0"/>
                <w:numId w:val="12"/>
              </w:numPr>
              <w:rPr>
                <w:rFonts w:cs="Arial"/>
              </w:rPr>
            </w:pPr>
            <w:r w:rsidRPr="000027B7">
              <w:rPr>
                <w:rFonts w:cs="Arial"/>
              </w:rPr>
              <w:t>being socially aware (empathy, organisational and ‘political’ awareness, service to others)</w:t>
            </w:r>
          </w:p>
          <w:p w14:paraId="684B3D19" w14:textId="77777777" w:rsidR="001F4B51" w:rsidRPr="000027B7" w:rsidRDefault="001F4B51" w:rsidP="0012124E">
            <w:pPr>
              <w:pStyle w:val="Indicativecontent"/>
              <w:numPr>
                <w:ilvl w:val="0"/>
                <w:numId w:val="12"/>
              </w:numPr>
              <w:rPr>
                <w:rFonts w:cs="Arial"/>
              </w:rPr>
            </w:pPr>
            <w:r w:rsidRPr="000027B7">
              <w:rPr>
                <w:rFonts w:cs="Arial"/>
              </w:rPr>
              <w:t>managing relationships (inspiring, influencing, networking, conflict management)</w:t>
            </w:r>
          </w:p>
          <w:p w14:paraId="684B3D1A" w14:textId="77777777" w:rsidR="001F4B51" w:rsidRPr="000027B7" w:rsidRDefault="001F4B51" w:rsidP="0012124E">
            <w:pPr>
              <w:pStyle w:val="Indicativecontent"/>
              <w:numPr>
                <w:ilvl w:val="0"/>
                <w:numId w:val="12"/>
              </w:numPr>
              <w:rPr>
                <w:rFonts w:cs="Arial"/>
              </w:rPr>
            </w:pPr>
            <w:r w:rsidRPr="000027B7">
              <w:rPr>
                <w:rFonts w:cs="Arial"/>
              </w:rPr>
              <w:t>displaying self-leadership (controlling own emotions, particularly when under stress, being open and honest with others, showing integrity and trust worthiness, being flexible, setting challenging but realistic objectives for themselves and others, taking personal responsibility for significant challenges, seeing setbacks as opportunities rather than threats)</w:t>
            </w:r>
          </w:p>
          <w:p w14:paraId="684B3D1B" w14:textId="77777777" w:rsidR="001F4B51" w:rsidRPr="000027B7" w:rsidRDefault="001F4B51" w:rsidP="0012124E">
            <w:pPr>
              <w:pStyle w:val="Indicativecontent"/>
              <w:numPr>
                <w:ilvl w:val="0"/>
                <w:numId w:val="12"/>
              </w:numPr>
              <w:rPr>
                <w:rFonts w:cs="Arial"/>
              </w:rPr>
            </w:pPr>
            <w:r w:rsidRPr="000027B7">
              <w:rPr>
                <w:rFonts w:cs="Arial"/>
              </w:rPr>
              <w:t>communicating overall vision and goals and how to win and maintain the commitment of teams and individuals to these</w:t>
            </w:r>
          </w:p>
          <w:p w14:paraId="684B3D1C" w14:textId="77777777" w:rsidR="001F4B51" w:rsidRPr="000027B7" w:rsidRDefault="001F4B51" w:rsidP="0012124E">
            <w:pPr>
              <w:numPr>
                <w:ilvl w:val="0"/>
                <w:numId w:val="7"/>
              </w:numPr>
              <w:tabs>
                <w:tab w:val="clear" w:pos="720"/>
                <w:tab w:val="num" w:pos="360"/>
              </w:tabs>
              <w:ind w:left="360"/>
              <w:jc w:val="left"/>
              <w:rPr>
                <w:rFonts w:cs="Arial"/>
                <w:sz w:val="20"/>
              </w:rPr>
            </w:pPr>
            <w:r w:rsidRPr="000027B7">
              <w:rPr>
                <w:rFonts w:cs="Arial"/>
                <w:sz w:val="20"/>
              </w:rPr>
              <w:t>Effective techniques for communicating, persuading and negotiating both directly and indirectly with teams and individuals</w:t>
            </w:r>
          </w:p>
          <w:p w14:paraId="684B3D1D" w14:textId="77777777" w:rsidR="001F4B51" w:rsidRPr="000027B7" w:rsidRDefault="001F4B51" w:rsidP="0012124E">
            <w:pPr>
              <w:numPr>
                <w:ilvl w:val="0"/>
                <w:numId w:val="7"/>
              </w:numPr>
              <w:tabs>
                <w:tab w:val="clear" w:pos="720"/>
                <w:tab w:val="num" w:pos="360"/>
              </w:tabs>
              <w:ind w:left="360"/>
              <w:jc w:val="left"/>
              <w:rPr>
                <w:rFonts w:cs="Arial"/>
                <w:sz w:val="20"/>
              </w:rPr>
            </w:pPr>
            <w:r w:rsidRPr="000027B7">
              <w:rPr>
                <w:rFonts w:cs="Arial"/>
                <w:sz w:val="20"/>
              </w:rPr>
              <w:t>How to select communication, persuasion and negotiation skills appropriate to different situations and people</w:t>
            </w:r>
          </w:p>
          <w:p w14:paraId="684B3D1E" w14:textId="77777777" w:rsidR="001F4B51" w:rsidRPr="000027B7" w:rsidRDefault="001F4B51" w:rsidP="0012124E">
            <w:pPr>
              <w:numPr>
                <w:ilvl w:val="0"/>
                <w:numId w:val="7"/>
              </w:numPr>
              <w:tabs>
                <w:tab w:val="clear" w:pos="720"/>
                <w:tab w:val="num" w:pos="360"/>
              </w:tabs>
              <w:ind w:left="360"/>
              <w:jc w:val="left"/>
              <w:rPr>
                <w:rFonts w:cs="Arial"/>
                <w:sz w:val="20"/>
              </w:rPr>
            </w:pPr>
            <w:r w:rsidRPr="000027B7">
              <w:rPr>
                <w:rFonts w:cs="Arial"/>
                <w:sz w:val="20"/>
              </w:rPr>
              <w:t>The importance of being able to use a repertoire of leadership styles in different situations and with different people</w:t>
            </w:r>
          </w:p>
          <w:p w14:paraId="684B3D1F" w14:textId="77777777" w:rsidR="001F4B51" w:rsidRPr="000027B7" w:rsidRDefault="001F4B51" w:rsidP="0012124E">
            <w:pPr>
              <w:numPr>
                <w:ilvl w:val="0"/>
                <w:numId w:val="7"/>
              </w:numPr>
              <w:tabs>
                <w:tab w:val="clear" w:pos="720"/>
                <w:tab w:val="num" w:pos="360"/>
              </w:tabs>
              <w:ind w:left="360"/>
              <w:jc w:val="left"/>
              <w:rPr>
                <w:rFonts w:cs="Arial"/>
                <w:sz w:val="20"/>
              </w:rPr>
            </w:pPr>
            <w:r w:rsidRPr="000027B7">
              <w:rPr>
                <w:rFonts w:cs="Arial"/>
                <w:sz w:val="20"/>
              </w:rPr>
              <w:t>How to develop vision and goals for significant projects or programmes of work</w:t>
            </w:r>
          </w:p>
          <w:p w14:paraId="684B3D20" w14:textId="77777777" w:rsidR="001F4B51" w:rsidRPr="00B80F35" w:rsidRDefault="001F4B51" w:rsidP="0012124E">
            <w:pPr>
              <w:numPr>
                <w:ilvl w:val="0"/>
                <w:numId w:val="7"/>
              </w:numPr>
              <w:tabs>
                <w:tab w:val="clear" w:pos="720"/>
                <w:tab w:val="num" w:pos="360"/>
              </w:tabs>
              <w:ind w:left="360"/>
              <w:jc w:val="left"/>
              <w:rPr>
                <w:rFonts w:cs="Arial"/>
                <w:sz w:val="20"/>
              </w:rPr>
            </w:pPr>
            <w:r w:rsidRPr="000027B7">
              <w:rPr>
                <w:rFonts w:cs="Arial"/>
                <w:sz w:val="20"/>
              </w:rPr>
              <w:t>The importance of being aware of and analysing the internal and external environments in which the leader operates</w:t>
            </w:r>
          </w:p>
          <w:p w14:paraId="684B3D21" w14:textId="77777777" w:rsidR="001F4B51" w:rsidRPr="000027B7" w:rsidRDefault="001F4B51" w:rsidP="0012124E">
            <w:pPr>
              <w:numPr>
                <w:ilvl w:val="0"/>
                <w:numId w:val="7"/>
              </w:numPr>
              <w:tabs>
                <w:tab w:val="clear" w:pos="720"/>
                <w:tab w:val="num" w:pos="360"/>
              </w:tabs>
              <w:ind w:left="360"/>
              <w:jc w:val="left"/>
              <w:rPr>
                <w:rFonts w:cs="Arial"/>
                <w:sz w:val="20"/>
              </w:rPr>
            </w:pPr>
            <w:r w:rsidRPr="000027B7">
              <w:rPr>
                <w:rFonts w:cs="Arial"/>
                <w:sz w:val="20"/>
              </w:rPr>
              <w:t xml:space="preserve">The leader’s role in </w:t>
            </w:r>
            <w:r>
              <w:rPr>
                <w:rFonts w:cs="Arial"/>
                <w:sz w:val="20"/>
              </w:rPr>
              <w:t>supporting</w:t>
            </w:r>
            <w:r w:rsidRPr="000027B7">
              <w:rPr>
                <w:rFonts w:cs="Arial"/>
                <w:sz w:val="20"/>
              </w:rPr>
              <w:t xml:space="preserve"> and mentoring team members</w:t>
            </w:r>
          </w:p>
          <w:p w14:paraId="684B3D22" w14:textId="77777777" w:rsidR="001F4B51" w:rsidRPr="000027B7" w:rsidRDefault="001F4B51" w:rsidP="008378AD">
            <w:pPr>
              <w:pStyle w:val="Indicativecontent"/>
              <w:numPr>
                <w:ilvl w:val="0"/>
                <w:numId w:val="0"/>
              </w:numPr>
              <w:tabs>
                <w:tab w:val="left" w:pos="284"/>
              </w:tabs>
              <w:ind w:left="284"/>
              <w:rPr>
                <w:rFonts w:cs="Arial"/>
                <w:b/>
              </w:rPr>
            </w:pPr>
          </w:p>
        </w:tc>
      </w:tr>
    </w:tbl>
    <w:p w14:paraId="684B3D24" w14:textId="77777777" w:rsidR="00893E74" w:rsidRDefault="001A6521">
      <w:r>
        <w:rPr>
          <w:b/>
        </w:rPr>
        <w:br w:type="page"/>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3736"/>
      </w:tblGrid>
      <w:tr w:rsidR="001A6521" w:rsidRPr="004B5359" w14:paraId="684B3D27" w14:textId="77777777">
        <w:tc>
          <w:tcPr>
            <w:tcW w:w="2808" w:type="dxa"/>
            <w:gridSpan w:val="2"/>
            <w:shd w:val="clear" w:color="auto" w:fill="99CCFF"/>
          </w:tcPr>
          <w:p w14:paraId="684B3D25" w14:textId="77777777" w:rsidR="001A6521" w:rsidRDefault="001A6521" w:rsidP="008E2B8D">
            <w:pPr>
              <w:pStyle w:val="TableColumnHeader"/>
              <w:spacing w:after="120"/>
              <w:jc w:val="both"/>
              <w:rPr>
                <w:rFonts w:cs="Arial"/>
              </w:rPr>
            </w:pPr>
            <w:r>
              <w:rPr>
                <w:rFonts w:cs="Arial"/>
              </w:rPr>
              <w:lastRenderedPageBreak/>
              <w:t>Title:</w:t>
            </w:r>
          </w:p>
        </w:tc>
        <w:tc>
          <w:tcPr>
            <w:tcW w:w="5572" w:type="dxa"/>
            <w:gridSpan w:val="3"/>
          </w:tcPr>
          <w:p w14:paraId="684B3D26" w14:textId="77777777" w:rsidR="001A6521" w:rsidRPr="004B5359" w:rsidRDefault="001A6521" w:rsidP="008E2B8D">
            <w:pPr>
              <w:pStyle w:val="TableText"/>
              <w:rPr>
                <w:rFonts w:cs="Arial"/>
                <w:b/>
              </w:rPr>
            </w:pPr>
            <w:r>
              <w:rPr>
                <w:b/>
              </w:rPr>
              <w:t>Improving own leadership performance through action learning (M5.30)</w:t>
            </w:r>
          </w:p>
        </w:tc>
      </w:tr>
      <w:tr w:rsidR="001A6521" w14:paraId="684B3D2A" w14:textId="77777777">
        <w:tc>
          <w:tcPr>
            <w:tcW w:w="2808" w:type="dxa"/>
            <w:gridSpan w:val="2"/>
            <w:shd w:val="clear" w:color="auto" w:fill="99CCFF"/>
          </w:tcPr>
          <w:p w14:paraId="684B3D28" w14:textId="77777777" w:rsidR="001A6521" w:rsidRDefault="001A6521" w:rsidP="008E2B8D">
            <w:pPr>
              <w:pStyle w:val="TableColumnHeader"/>
              <w:spacing w:after="120"/>
              <w:jc w:val="both"/>
              <w:rPr>
                <w:rFonts w:cs="Arial"/>
              </w:rPr>
            </w:pPr>
            <w:r>
              <w:rPr>
                <w:rFonts w:cs="Arial"/>
              </w:rPr>
              <w:t>Level:</w:t>
            </w:r>
          </w:p>
        </w:tc>
        <w:tc>
          <w:tcPr>
            <w:tcW w:w="5572" w:type="dxa"/>
            <w:gridSpan w:val="3"/>
          </w:tcPr>
          <w:p w14:paraId="684B3D29" w14:textId="77777777" w:rsidR="001A6521" w:rsidRDefault="001A6521" w:rsidP="008E2B8D">
            <w:pPr>
              <w:pStyle w:val="TableText"/>
              <w:jc w:val="both"/>
              <w:rPr>
                <w:rFonts w:cs="Arial"/>
              </w:rPr>
            </w:pPr>
            <w:r>
              <w:rPr>
                <w:rFonts w:cs="Arial"/>
              </w:rPr>
              <w:t>5</w:t>
            </w:r>
          </w:p>
        </w:tc>
      </w:tr>
      <w:tr w:rsidR="001A6521" w14:paraId="684B3D2D" w14:textId="77777777">
        <w:tc>
          <w:tcPr>
            <w:tcW w:w="2808" w:type="dxa"/>
            <w:gridSpan w:val="2"/>
            <w:tcBorders>
              <w:bottom w:val="single" w:sz="4" w:space="0" w:color="auto"/>
            </w:tcBorders>
            <w:shd w:val="clear" w:color="auto" w:fill="99CCFF"/>
          </w:tcPr>
          <w:p w14:paraId="684B3D2B" w14:textId="77777777" w:rsidR="001A6521" w:rsidRDefault="001A6521" w:rsidP="008E2B8D">
            <w:pPr>
              <w:pStyle w:val="TableColumnHeader"/>
              <w:spacing w:after="120"/>
              <w:jc w:val="both"/>
              <w:rPr>
                <w:rFonts w:cs="Arial"/>
                <w:bCs/>
              </w:rPr>
            </w:pPr>
            <w:r>
              <w:rPr>
                <w:rFonts w:cs="Arial"/>
                <w:bCs/>
              </w:rPr>
              <w:t>Credit value:</w:t>
            </w:r>
          </w:p>
        </w:tc>
        <w:tc>
          <w:tcPr>
            <w:tcW w:w="5572" w:type="dxa"/>
            <w:gridSpan w:val="3"/>
            <w:tcBorders>
              <w:bottom w:val="single" w:sz="4" w:space="0" w:color="auto"/>
            </w:tcBorders>
          </w:tcPr>
          <w:p w14:paraId="684B3D2C" w14:textId="77777777" w:rsidR="001A6521" w:rsidRDefault="001A6521" w:rsidP="008E2B8D">
            <w:pPr>
              <w:pStyle w:val="TableText"/>
              <w:jc w:val="both"/>
              <w:rPr>
                <w:rFonts w:cs="Arial"/>
              </w:rPr>
            </w:pPr>
            <w:r>
              <w:rPr>
                <w:rFonts w:cs="Arial"/>
              </w:rPr>
              <w:t>15</w:t>
            </w:r>
          </w:p>
        </w:tc>
      </w:tr>
      <w:tr w:rsidR="001A6521" w14:paraId="684B3D30" w14:textId="77777777">
        <w:tc>
          <w:tcPr>
            <w:tcW w:w="4068" w:type="dxa"/>
            <w:gridSpan w:val="3"/>
            <w:shd w:val="clear" w:color="auto" w:fill="99CCFF"/>
          </w:tcPr>
          <w:p w14:paraId="684B3D2E" w14:textId="77777777" w:rsidR="001A6521" w:rsidRDefault="001A6521" w:rsidP="008E2B8D">
            <w:pPr>
              <w:pStyle w:val="TableColumnHeader"/>
              <w:spacing w:after="0"/>
              <w:rPr>
                <w:rFonts w:cs="Arial"/>
                <w:b w:val="0"/>
                <w:i/>
                <w:iCs/>
              </w:rPr>
            </w:pPr>
            <w:r>
              <w:rPr>
                <w:rFonts w:cs="Arial"/>
                <w:bCs/>
              </w:rPr>
              <w:t xml:space="preserve">Learning outcomes (the learner </w:t>
            </w:r>
            <w:r w:rsidRPr="003A1BE6">
              <w:rPr>
                <w:rFonts w:cs="Arial"/>
                <w:bCs/>
                <w:u w:val="single"/>
              </w:rPr>
              <w:t>will</w:t>
            </w:r>
            <w:r>
              <w:rPr>
                <w:rFonts w:cs="Arial"/>
                <w:bCs/>
              </w:rPr>
              <w:t>)</w:t>
            </w:r>
          </w:p>
        </w:tc>
        <w:tc>
          <w:tcPr>
            <w:tcW w:w="4312" w:type="dxa"/>
            <w:gridSpan w:val="2"/>
            <w:shd w:val="clear" w:color="auto" w:fill="99CCFF"/>
          </w:tcPr>
          <w:p w14:paraId="684B3D2F" w14:textId="77777777" w:rsidR="001A6521" w:rsidRDefault="001A6521" w:rsidP="008E2B8D">
            <w:pPr>
              <w:pStyle w:val="TableColumnHeader"/>
              <w:spacing w:after="0"/>
              <w:rPr>
                <w:rFonts w:cs="Arial"/>
                <w:bCs/>
                <w:i/>
                <w:iCs/>
              </w:rPr>
            </w:pPr>
            <w:r>
              <w:rPr>
                <w:rFonts w:cs="Arial"/>
                <w:bCs/>
              </w:rPr>
              <w:t xml:space="preserve">Assessment criteria (the learner </w:t>
            </w:r>
            <w:r w:rsidRPr="00D96880">
              <w:rPr>
                <w:rFonts w:cs="Arial"/>
                <w:bCs/>
                <w:u w:val="single"/>
              </w:rPr>
              <w:t>can</w:t>
            </w:r>
            <w:r>
              <w:rPr>
                <w:rFonts w:cs="Arial"/>
                <w:bCs/>
              </w:rPr>
              <w:t>)</w:t>
            </w:r>
          </w:p>
        </w:tc>
      </w:tr>
      <w:tr w:rsidR="00CD3E55" w:rsidRPr="00B15B37" w14:paraId="684B3D41" w14:textId="77777777">
        <w:tc>
          <w:tcPr>
            <w:tcW w:w="4068" w:type="dxa"/>
            <w:gridSpan w:val="3"/>
          </w:tcPr>
          <w:p w14:paraId="684B3D31" w14:textId="77777777" w:rsidR="00CD3E55" w:rsidRPr="00B15B37" w:rsidRDefault="00CD3E55" w:rsidP="00CD3E55">
            <w:pPr>
              <w:tabs>
                <w:tab w:val="left" w:pos="426"/>
              </w:tabs>
              <w:overflowPunct w:val="0"/>
              <w:autoSpaceDE w:val="0"/>
              <w:autoSpaceDN w:val="0"/>
              <w:adjustRightInd w:val="0"/>
              <w:ind w:left="360"/>
              <w:textAlignment w:val="baseline"/>
              <w:rPr>
                <w:rFonts w:cs="Arial"/>
                <w:sz w:val="20"/>
              </w:rPr>
            </w:pPr>
          </w:p>
          <w:p w14:paraId="684B3D33" w14:textId="07DA75A7" w:rsidR="00CD3E55" w:rsidRPr="00B15B37" w:rsidRDefault="00CD3E55" w:rsidP="00CD3E55">
            <w:pPr>
              <w:numPr>
                <w:ilvl w:val="0"/>
                <w:numId w:val="20"/>
              </w:numPr>
              <w:jc w:val="left"/>
              <w:rPr>
                <w:rFonts w:cs="Arial"/>
                <w:sz w:val="20"/>
              </w:rPr>
            </w:pPr>
            <w:r w:rsidRPr="00572B54">
              <w:rPr>
                <w:sz w:val="20"/>
              </w:rPr>
              <w:t>Be able to use action learning for leadership development</w:t>
            </w:r>
          </w:p>
        </w:tc>
        <w:tc>
          <w:tcPr>
            <w:tcW w:w="576" w:type="dxa"/>
            <w:tcBorders>
              <w:right w:val="nil"/>
            </w:tcBorders>
          </w:tcPr>
          <w:p w14:paraId="5400ED18" w14:textId="77777777" w:rsidR="00CD3E55" w:rsidRPr="00572B54" w:rsidRDefault="00CD3E55" w:rsidP="00CD3E55">
            <w:pPr>
              <w:jc w:val="center"/>
              <w:rPr>
                <w:rFonts w:cs="Arial"/>
                <w:sz w:val="20"/>
              </w:rPr>
            </w:pPr>
          </w:p>
          <w:p w14:paraId="4294A51C" w14:textId="77777777" w:rsidR="00CD3E55" w:rsidRPr="00572B54" w:rsidRDefault="00CD3E55" w:rsidP="00CD3E55">
            <w:pPr>
              <w:jc w:val="center"/>
              <w:rPr>
                <w:rFonts w:cs="Arial"/>
                <w:sz w:val="20"/>
              </w:rPr>
            </w:pPr>
            <w:r w:rsidRPr="00572B54">
              <w:rPr>
                <w:rFonts w:cs="Arial"/>
                <w:sz w:val="20"/>
              </w:rPr>
              <w:t>1.1</w:t>
            </w:r>
          </w:p>
          <w:p w14:paraId="5B8EF285" w14:textId="77777777" w:rsidR="00CD3E55" w:rsidRPr="00572B54" w:rsidRDefault="00CD3E55" w:rsidP="00CD3E55">
            <w:pPr>
              <w:rPr>
                <w:rFonts w:cs="Arial"/>
                <w:sz w:val="20"/>
              </w:rPr>
            </w:pPr>
          </w:p>
          <w:p w14:paraId="15FABFDF" w14:textId="77777777" w:rsidR="00CD3E55" w:rsidRDefault="00CD3E55" w:rsidP="00CD3E55">
            <w:pPr>
              <w:jc w:val="center"/>
              <w:rPr>
                <w:rFonts w:cs="Arial"/>
                <w:sz w:val="20"/>
              </w:rPr>
            </w:pPr>
          </w:p>
          <w:p w14:paraId="4F9F8289" w14:textId="77777777" w:rsidR="00CD3E55" w:rsidRPr="00572B54" w:rsidRDefault="00CD3E55" w:rsidP="00CD3E55">
            <w:pPr>
              <w:jc w:val="center"/>
              <w:rPr>
                <w:rFonts w:cs="Arial"/>
                <w:sz w:val="20"/>
              </w:rPr>
            </w:pPr>
            <w:r w:rsidRPr="00572B54">
              <w:rPr>
                <w:rFonts w:cs="Arial"/>
                <w:sz w:val="20"/>
              </w:rPr>
              <w:t>1.2</w:t>
            </w:r>
          </w:p>
          <w:p w14:paraId="355FA846" w14:textId="77777777" w:rsidR="00CD3E55" w:rsidRPr="00572B54" w:rsidRDefault="00CD3E55" w:rsidP="00CD3E55">
            <w:pPr>
              <w:jc w:val="center"/>
              <w:rPr>
                <w:rFonts w:cs="Arial"/>
                <w:sz w:val="20"/>
              </w:rPr>
            </w:pPr>
          </w:p>
          <w:p w14:paraId="31C74B7D" w14:textId="77777777" w:rsidR="00CD3E55" w:rsidRPr="00572B54" w:rsidRDefault="00CD3E55" w:rsidP="00CD3E55">
            <w:pPr>
              <w:jc w:val="center"/>
              <w:rPr>
                <w:rFonts w:cs="Arial"/>
                <w:sz w:val="20"/>
              </w:rPr>
            </w:pPr>
          </w:p>
          <w:p w14:paraId="45A7CDE1" w14:textId="77777777" w:rsidR="00CD3E55" w:rsidRDefault="00CD3E55" w:rsidP="00CD3E55">
            <w:pPr>
              <w:jc w:val="center"/>
              <w:rPr>
                <w:rFonts w:cs="Arial"/>
                <w:sz w:val="20"/>
              </w:rPr>
            </w:pPr>
          </w:p>
          <w:p w14:paraId="519217EA" w14:textId="77777777" w:rsidR="00CD3E55" w:rsidRPr="00572B54" w:rsidRDefault="00CD3E55" w:rsidP="00CD3E55">
            <w:pPr>
              <w:jc w:val="center"/>
              <w:rPr>
                <w:rFonts w:cs="Arial"/>
                <w:sz w:val="20"/>
              </w:rPr>
            </w:pPr>
            <w:r w:rsidRPr="00572B54">
              <w:rPr>
                <w:rFonts w:cs="Arial"/>
                <w:sz w:val="20"/>
              </w:rPr>
              <w:t>1.3</w:t>
            </w:r>
          </w:p>
          <w:p w14:paraId="6CAC4A6A" w14:textId="77777777" w:rsidR="00CD3E55" w:rsidRPr="00572B54" w:rsidRDefault="00CD3E55" w:rsidP="00CD3E55">
            <w:pPr>
              <w:jc w:val="center"/>
              <w:rPr>
                <w:rFonts w:cs="Arial"/>
                <w:sz w:val="20"/>
              </w:rPr>
            </w:pPr>
          </w:p>
          <w:p w14:paraId="28AFBF9E" w14:textId="77777777" w:rsidR="00CD3E55" w:rsidRPr="00572B54" w:rsidRDefault="00CD3E55" w:rsidP="00CD3E55">
            <w:pPr>
              <w:jc w:val="center"/>
              <w:rPr>
                <w:rFonts w:cs="Arial"/>
                <w:sz w:val="20"/>
              </w:rPr>
            </w:pPr>
          </w:p>
          <w:p w14:paraId="7956D4A8" w14:textId="77777777" w:rsidR="00CD3E55" w:rsidRPr="00572B54" w:rsidRDefault="00CD3E55" w:rsidP="00CD3E55">
            <w:pPr>
              <w:rPr>
                <w:rFonts w:cs="Arial"/>
                <w:sz w:val="20"/>
              </w:rPr>
            </w:pPr>
          </w:p>
          <w:p w14:paraId="13291D15" w14:textId="77777777" w:rsidR="00CD3E55" w:rsidRDefault="00CD3E55" w:rsidP="00CD3E55">
            <w:pPr>
              <w:jc w:val="center"/>
              <w:rPr>
                <w:rFonts w:cs="Arial"/>
                <w:sz w:val="20"/>
              </w:rPr>
            </w:pPr>
          </w:p>
          <w:p w14:paraId="684B3D3B" w14:textId="2B4D5F69" w:rsidR="00CD3E55" w:rsidRPr="00B15B37" w:rsidRDefault="00CD3E55" w:rsidP="00CD3E55">
            <w:pPr>
              <w:rPr>
                <w:rFonts w:cs="Arial"/>
                <w:sz w:val="20"/>
              </w:rPr>
            </w:pPr>
            <w:r w:rsidRPr="00572B54">
              <w:rPr>
                <w:rFonts w:cs="Arial"/>
                <w:sz w:val="20"/>
              </w:rPr>
              <w:t>1.4</w:t>
            </w:r>
          </w:p>
        </w:tc>
        <w:tc>
          <w:tcPr>
            <w:tcW w:w="3736" w:type="dxa"/>
            <w:tcBorders>
              <w:left w:val="nil"/>
            </w:tcBorders>
          </w:tcPr>
          <w:p w14:paraId="5251FC23" w14:textId="77777777" w:rsidR="00CD3E55" w:rsidRPr="00572B54" w:rsidRDefault="00CD3E55" w:rsidP="00CD3E55">
            <w:pPr>
              <w:pStyle w:val="LearningOutcomes"/>
              <w:spacing w:after="0"/>
              <w:rPr>
                <w:rFonts w:cs="Arial"/>
                <w:sz w:val="20"/>
              </w:rPr>
            </w:pPr>
          </w:p>
          <w:p w14:paraId="2E429F03" w14:textId="77777777" w:rsidR="00CD3E55" w:rsidRDefault="00CD3E55" w:rsidP="00CD3E55">
            <w:pPr>
              <w:jc w:val="left"/>
              <w:rPr>
                <w:sz w:val="20"/>
              </w:rPr>
            </w:pPr>
            <w:r w:rsidRPr="00572B54">
              <w:rPr>
                <w:sz w:val="20"/>
              </w:rPr>
              <w:t>Explain the responsibilities of an individual within an action learning set</w:t>
            </w:r>
          </w:p>
          <w:p w14:paraId="4CDAF6D4" w14:textId="77777777" w:rsidR="00CD3E55" w:rsidRPr="00572B54" w:rsidRDefault="00CD3E55" w:rsidP="00CD3E55">
            <w:pPr>
              <w:jc w:val="left"/>
              <w:rPr>
                <w:sz w:val="20"/>
              </w:rPr>
            </w:pPr>
          </w:p>
          <w:p w14:paraId="073BFA76" w14:textId="77777777" w:rsidR="00CD3E55" w:rsidRDefault="00CD3E55" w:rsidP="00CD3E55">
            <w:pPr>
              <w:jc w:val="left"/>
              <w:rPr>
                <w:sz w:val="20"/>
              </w:rPr>
            </w:pPr>
            <w:r w:rsidRPr="00572B54">
              <w:rPr>
                <w:sz w:val="20"/>
              </w:rPr>
              <w:t>Explain how group dynamics in action learning can enhance leadership development</w:t>
            </w:r>
          </w:p>
          <w:p w14:paraId="2304335F" w14:textId="77777777" w:rsidR="00CD3E55" w:rsidRPr="00572B54" w:rsidRDefault="00CD3E55" w:rsidP="00CD3E55">
            <w:pPr>
              <w:jc w:val="left"/>
              <w:rPr>
                <w:rFonts w:cs="Arial"/>
                <w:sz w:val="20"/>
              </w:rPr>
            </w:pPr>
          </w:p>
          <w:p w14:paraId="73338752" w14:textId="77777777" w:rsidR="00CD3E55" w:rsidRDefault="00CD3E55" w:rsidP="00CD3E55">
            <w:pPr>
              <w:jc w:val="left"/>
              <w:rPr>
                <w:sz w:val="20"/>
              </w:rPr>
            </w:pPr>
            <w:r w:rsidRPr="00572B54">
              <w:rPr>
                <w:sz w:val="20"/>
              </w:rPr>
              <w:t>Engage actively in action learning to develop own leadership performance and the leadership performance of others in the action learning set</w:t>
            </w:r>
          </w:p>
          <w:p w14:paraId="1ADB3D64" w14:textId="77777777" w:rsidR="00CD3E55" w:rsidRPr="00572B54" w:rsidRDefault="00CD3E55" w:rsidP="00CD3E55">
            <w:pPr>
              <w:jc w:val="left"/>
              <w:rPr>
                <w:rFonts w:cs="Arial"/>
                <w:sz w:val="20"/>
              </w:rPr>
            </w:pPr>
          </w:p>
          <w:p w14:paraId="67CEEEAE" w14:textId="77777777" w:rsidR="00CD3E55" w:rsidRPr="00572B54" w:rsidRDefault="00CD3E55" w:rsidP="00CD3E55">
            <w:pPr>
              <w:jc w:val="left"/>
              <w:rPr>
                <w:rFonts w:cs="Arial"/>
                <w:sz w:val="20"/>
              </w:rPr>
            </w:pPr>
            <w:r w:rsidRPr="00572B54">
              <w:rPr>
                <w:sz w:val="20"/>
              </w:rPr>
              <w:t>Evaluate action learning as a leadership development technique and its role in own leadership development</w:t>
            </w:r>
          </w:p>
          <w:p w14:paraId="684B3D40" w14:textId="3DFDB7FE" w:rsidR="00CD3E55" w:rsidRPr="00D96A4A" w:rsidRDefault="00CD3E55" w:rsidP="00CD3E55">
            <w:pPr>
              <w:jc w:val="left"/>
              <w:rPr>
                <w:rFonts w:cs="Arial"/>
                <w:sz w:val="20"/>
              </w:rPr>
            </w:pPr>
          </w:p>
        </w:tc>
      </w:tr>
      <w:tr w:rsidR="00CD3E55" w:rsidRPr="00B15B37" w14:paraId="684B3D59" w14:textId="77777777">
        <w:tc>
          <w:tcPr>
            <w:tcW w:w="4068" w:type="dxa"/>
            <w:gridSpan w:val="3"/>
          </w:tcPr>
          <w:p w14:paraId="684B3D42" w14:textId="77777777" w:rsidR="00CD3E55" w:rsidRPr="00B15B37" w:rsidRDefault="00CD3E55" w:rsidP="00CD3E55">
            <w:pPr>
              <w:tabs>
                <w:tab w:val="left" w:pos="426"/>
              </w:tabs>
              <w:ind w:left="360"/>
              <w:rPr>
                <w:rFonts w:cs="Arial"/>
                <w:sz w:val="20"/>
              </w:rPr>
            </w:pPr>
          </w:p>
          <w:p w14:paraId="684B3D43" w14:textId="7CADCCC6" w:rsidR="00CD3E55" w:rsidRPr="00075871" w:rsidRDefault="00CD3E55" w:rsidP="00CD3E55">
            <w:pPr>
              <w:numPr>
                <w:ilvl w:val="0"/>
                <w:numId w:val="20"/>
              </w:numPr>
              <w:jc w:val="left"/>
              <w:rPr>
                <w:rFonts w:cs="Arial"/>
                <w:sz w:val="20"/>
              </w:rPr>
            </w:pPr>
            <w:r w:rsidRPr="00572B54">
              <w:rPr>
                <w:sz w:val="20"/>
              </w:rPr>
              <w:t>Be able to plan and undertake activities to develop own leadership performance</w:t>
            </w:r>
          </w:p>
          <w:p w14:paraId="684B3D44" w14:textId="77777777" w:rsidR="00CD3E55" w:rsidRPr="00B15B37" w:rsidRDefault="00CD3E55" w:rsidP="00CD3E55">
            <w:pPr>
              <w:tabs>
                <w:tab w:val="left" w:pos="426"/>
              </w:tabs>
              <w:rPr>
                <w:rFonts w:cs="Arial"/>
                <w:sz w:val="20"/>
              </w:rPr>
            </w:pPr>
          </w:p>
        </w:tc>
        <w:tc>
          <w:tcPr>
            <w:tcW w:w="576" w:type="dxa"/>
            <w:tcBorders>
              <w:right w:val="nil"/>
            </w:tcBorders>
          </w:tcPr>
          <w:p w14:paraId="034C095D" w14:textId="77777777" w:rsidR="00CD3E55" w:rsidRPr="00572B54" w:rsidRDefault="00CD3E55" w:rsidP="00CD3E55">
            <w:pPr>
              <w:jc w:val="center"/>
              <w:rPr>
                <w:rFonts w:cs="Arial"/>
                <w:sz w:val="20"/>
              </w:rPr>
            </w:pPr>
          </w:p>
          <w:p w14:paraId="170FE69E" w14:textId="77777777" w:rsidR="00CD3E55" w:rsidRPr="00572B54" w:rsidRDefault="00CD3E55" w:rsidP="00CD3E55">
            <w:pPr>
              <w:jc w:val="center"/>
              <w:rPr>
                <w:rFonts w:cs="Arial"/>
                <w:sz w:val="20"/>
              </w:rPr>
            </w:pPr>
            <w:r w:rsidRPr="00572B54">
              <w:rPr>
                <w:rFonts w:cs="Arial"/>
                <w:sz w:val="20"/>
              </w:rPr>
              <w:t>2.1</w:t>
            </w:r>
          </w:p>
          <w:p w14:paraId="580EE6DC" w14:textId="77777777" w:rsidR="00CD3E55" w:rsidRPr="00572B54" w:rsidRDefault="00CD3E55" w:rsidP="00CD3E55">
            <w:pPr>
              <w:jc w:val="center"/>
              <w:rPr>
                <w:rFonts w:cs="Arial"/>
                <w:sz w:val="20"/>
              </w:rPr>
            </w:pPr>
          </w:p>
          <w:p w14:paraId="4EBB5DE3" w14:textId="77777777" w:rsidR="00CD3E55" w:rsidRPr="00572B54" w:rsidRDefault="00CD3E55" w:rsidP="00CD3E55">
            <w:pPr>
              <w:rPr>
                <w:rFonts w:cs="Arial"/>
                <w:sz w:val="20"/>
              </w:rPr>
            </w:pPr>
          </w:p>
          <w:p w14:paraId="050DB0C0" w14:textId="77777777" w:rsidR="00CD3E55" w:rsidRDefault="00CD3E55" w:rsidP="00CD3E55">
            <w:pPr>
              <w:jc w:val="center"/>
              <w:rPr>
                <w:rFonts w:cs="Arial"/>
                <w:sz w:val="20"/>
              </w:rPr>
            </w:pPr>
          </w:p>
          <w:p w14:paraId="79425CB6" w14:textId="77777777" w:rsidR="00CD3E55" w:rsidRPr="00572B54" w:rsidRDefault="00CD3E55" w:rsidP="00CD3E55">
            <w:pPr>
              <w:jc w:val="center"/>
              <w:rPr>
                <w:rFonts w:cs="Arial"/>
                <w:sz w:val="20"/>
              </w:rPr>
            </w:pPr>
            <w:r w:rsidRPr="00572B54">
              <w:rPr>
                <w:rFonts w:cs="Arial"/>
                <w:sz w:val="20"/>
              </w:rPr>
              <w:t>2.2</w:t>
            </w:r>
          </w:p>
          <w:p w14:paraId="01EB9D58" w14:textId="77777777" w:rsidR="00CD3E55" w:rsidRPr="00572B54" w:rsidRDefault="00CD3E55" w:rsidP="00CD3E55">
            <w:pPr>
              <w:rPr>
                <w:rFonts w:cs="Arial"/>
                <w:sz w:val="20"/>
              </w:rPr>
            </w:pPr>
          </w:p>
          <w:p w14:paraId="46FFE9BF" w14:textId="77777777" w:rsidR="00CD3E55" w:rsidRDefault="00CD3E55" w:rsidP="00CD3E55">
            <w:pPr>
              <w:jc w:val="center"/>
              <w:rPr>
                <w:rFonts w:cs="Arial"/>
                <w:sz w:val="20"/>
              </w:rPr>
            </w:pPr>
          </w:p>
          <w:p w14:paraId="62B727BE" w14:textId="77777777" w:rsidR="00CD3E55" w:rsidRPr="00572B54" w:rsidRDefault="00CD3E55" w:rsidP="00CD3E55">
            <w:pPr>
              <w:jc w:val="center"/>
              <w:rPr>
                <w:rFonts w:cs="Arial"/>
                <w:sz w:val="20"/>
              </w:rPr>
            </w:pPr>
            <w:r w:rsidRPr="00572B54">
              <w:rPr>
                <w:rFonts w:cs="Arial"/>
                <w:sz w:val="20"/>
              </w:rPr>
              <w:t>2.3</w:t>
            </w:r>
          </w:p>
          <w:p w14:paraId="277C8F53" w14:textId="77777777" w:rsidR="00CD3E55" w:rsidRPr="00572B54" w:rsidRDefault="00CD3E55" w:rsidP="00CD3E55">
            <w:pPr>
              <w:jc w:val="center"/>
              <w:rPr>
                <w:rFonts w:cs="Arial"/>
                <w:sz w:val="20"/>
              </w:rPr>
            </w:pPr>
          </w:p>
          <w:p w14:paraId="70931AD2" w14:textId="77777777" w:rsidR="00CD3E55" w:rsidRPr="00572B54" w:rsidRDefault="00CD3E55" w:rsidP="00CD3E55">
            <w:pPr>
              <w:rPr>
                <w:rFonts w:cs="Arial"/>
                <w:sz w:val="20"/>
              </w:rPr>
            </w:pPr>
          </w:p>
          <w:p w14:paraId="684B3D52" w14:textId="26A42C81" w:rsidR="00CD3E55" w:rsidRPr="00B15B37" w:rsidRDefault="00CD3E55" w:rsidP="00CD3E55">
            <w:pPr>
              <w:rPr>
                <w:rFonts w:cs="Arial"/>
                <w:sz w:val="20"/>
              </w:rPr>
            </w:pPr>
          </w:p>
        </w:tc>
        <w:tc>
          <w:tcPr>
            <w:tcW w:w="3736" w:type="dxa"/>
            <w:tcBorders>
              <w:left w:val="nil"/>
            </w:tcBorders>
          </w:tcPr>
          <w:p w14:paraId="5678E8EB" w14:textId="77777777" w:rsidR="00CD3E55" w:rsidRPr="00572B54" w:rsidRDefault="00CD3E55" w:rsidP="00CD3E55">
            <w:pPr>
              <w:pStyle w:val="LearningOutcomes"/>
              <w:spacing w:after="0"/>
              <w:rPr>
                <w:rFonts w:cs="Arial"/>
                <w:sz w:val="20"/>
              </w:rPr>
            </w:pPr>
          </w:p>
          <w:p w14:paraId="778C584F" w14:textId="77777777" w:rsidR="00CD3E55" w:rsidRDefault="00CD3E55" w:rsidP="00CD3E55">
            <w:pPr>
              <w:pStyle w:val="LearningOutcomes"/>
              <w:spacing w:after="0"/>
              <w:rPr>
                <w:rFonts w:cs="Arial"/>
                <w:sz w:val="20"/>
              </w:rPr>
            </w:pPr>
            <w:r w:rsidRPr="00572B54">
              <w:rPr>
                <w:rFonts w:cs="Arial"/>
                <w:sz w:val="20"/>
              </w:rPr>
              <w:t>Identify and select appropriate activities and sources of help and support to develop own leadership capacity</w:t>
            </w:r>
          </w:p>
          <w:p w14:paraId="5E24BFD7" w14:textId="77777777" w:rsidR="00CD3E55" w:rsidRPr="00572B54" w:rsidRDefault="00CD3E55" w:rsidP="00CD3E55">
            <w:pPr>
              <w:pStyle w:val="LearningOutcomes"/>
              <w:spacing w:after="0"/>
              <w:rPr>
                <w:rFonts w:cs="Arial"/>
                <w:sz w:val="20"/>
              </w:rPr>
            </w:pPr>
          </w:p>
          <w:p w14:paraId="42E07FBC" w14:textId="77777777" w:rsidR="00CD3E55" w:rsidRDefault="00CD3E55" w:rsidP="00CD3E55">
            <w:pPr>
              <w:pStyle w:val="LearningOutcomes"/>
              <w:spacing w:after="0"/>
              <w:rPr>
                <w:rFonts w:cs="Arial"/>
                <w:sz w:val="20"/>
              </w:rPr>
            </w:pPr>
            <w:r w:rsidRPr="00572B54">
              <w:rPr>
                <w:rFonts w:cs="Arial"/>
                <w:sz w:val="20"/>
              </w:rPr>
              <w:t>Plan activities to develop own leadership capacity</w:t>
            </w:r>
          </w:p>
          <w:p w14:paraId="399126F7" w14:textId="77777777" w:rsidR="00CD3E55" w:rsidRPr="00572B54" w:rsidRDefault="00CD3E55" w:rsidP="00CD3E55">
            <w:pPr>
              <w:pStyle w:val="LearningOutcomes"/>
              <w:spacing w:after="0"/>
              <w:rPr>
                <w:rFonts w:cs="Arial"/>
                <w:sz w:val="20"/>
              </w:rPr>
            </w:pPr>
          </w:p>
          <w:p w14:paraId="684B3D58" w14:textId="10909924" w:rsidR="00CD3E55" w:rsidRPr="00D96A4A" w:rsidRDefault="00CD3E55" w:rsidP="00CD3E55">
            <w:pPr>
              <w:jc w:val="left"/>
              <w:rPr>
                <w:rFonts w:cs="Arial"/>
                <w:sz w:val="20"/>
              </w:rPr>
            </w:pPr>
            <w:r w:rsidRPr="00572B54">
              <w:rPr>
                <w:rFonts w:cs="Arial"/>
                <w:sz w:val="20"/>
              </w:rPr>
              <w:t>Undertake planned activities to improve own leadership performance and make judgements about their effectiveness</w:t>
            </w:r>
          </w:p>
        </w:tc>
      </w:tr>
      <w:tr w:rsidR="00CD3E55" w14:paraId="684B3D5C" w14:textId="77777777">
        <w:tc>
          <w:tcPr>
            <w:tcW w:w="4068" w:type="dxa"/>
            <w:gridSpan w:val="3"/>
            <w:tcBorders>
              <w:right w:val="nil"/>
            </w:tcBorders>
            <w:shd w:val="clear" w:color="auto" w:fill="99CCFF"/>
          </w:tcPr>
          <w:p w14:paraId="684B3D5A" w14:textId="77777777" w:rsidR="00CD3E55" w:rsidRDefault="00CD3E55" w:rsidP="00CD3E55">
            <w:pPr>
              <w:pStyle w:val="TableText"/>
              <w:jc w:val="both"/>
              <w:rPr>
                <w:rFonts w:cs="Arial"/>
                <w:b/>
              </w:rPr>
            </w:pPr>
            <w:r>
              <w:rPr>
                <w:rFonts w:cs="Arial"/>
                <w:b/>
              </w:rPr>
              <w:t>Additional information about the unit</w:t>
            </w:r>
          </w:p>
        </w:tc>
        <w:tc>
          <w:tcPr>
            <w:tcW w:w="4312" w:type="dxa"/>
            <w:gridSpan w:val="2"/>
            <w:tcBorders>
              <w:left w:val="nil"/>
            </w:tcBorders>
            <w:shd w:val="clear" w:color="auto" w:fill="99CCFF"/>
          </w:tcPr>
          <w:p w14:paraId="684B3D5B" w14:textId="77777777" w:rsidR="00CD3E55" w:rsidRDefault="00CD3E55" w:rsidP="00CD3E55">
            <w:pPr>
              <w:pStyle w:val="TableText"/>
              <w:jc w:val="both"/>
              <w:rPr>
                <w:rFonts w:cs="Arial"/>
              </w:rPr>
            </w:pPr>
          </w:p>
        </w:tc>
      </w:tr>
      <w:tr w:rsidR="00CD3E55" w14:paraId="684B3D5F" w14:textId="77777777">
        <w:tc>
          <w:tcPr>
            <w:tcW w:w="4068" w:type="dxa"/>
            <w:gridSpan w:val="3"/>
          </w:tcPr>
          <w:p w14:paraId="684B3D5D" w14:textId="77777777" w:rsidR="00CD3E55" w:rsidRDefault="00CD3E55" w:rsidP="00CD3E55">
            <w:pPr>
              <w:pStyle w:val="TableText"/>
              <w:spacing w:after="130"/>
              <w:jc w:val="both"/>
              <w:rPr>
                <w:rFonts w:cs="Arial"/>
                <w:bCs/>
              </w:rPr>
            </w:pPr>
            <w:r>
              <w:rPr>
                <w:rFonts w:cs="Arial"/>
                <w:bCs/>
              </w:rPr>
              <w:t>Unit purpose and aim(s)</w:t>
            </w:r>
          </w:p>
        </w:tc>
        <w:tc>
          <w:tcPr>
            <w:tcW w:w="4312" w:type="dxa"/>
            <w:gridSpan w:val="2"/>
          </w:tcPr>
          <w:p w14:paraId="684B3D5E" w14:textId="77777777" w:rsidR="00CD3E55" w:rsidRDefault="00CD3E55" w:rsidP="00CD3E55">
            <w:pPr>
              <w:pStyle w:val="TableText"/>
              <w:rPr>
                <w:rFonts w:cs="Arial"/>
              </w:rPr>
            </w:pPr>
            <w:r w:rsidRPr="00075871">
              <w:t xml:space="preserve">To enable </w:t>
            </w:r>
            <w:r>
              <w:t>learner</w:t>
            </w:r>
            <w:r w:rsidRPr="00075871">
              <w:t>s to participate actively in an action learning set and uses it to develop their leadership capability and performance.</w:t>
            </w:r>
          </w:p>
        </w:tc>
      </w:tr>
      <w:tr w:rsidR="00CD3E55" w:rsidRPr="00B15B37" w14:paraId="684B3D65" w14:textId="77777777">
        <w:trPr>
          <w:cantSplit/>
        </w:trPr>
        <w:tc>
          <w:tcPr>
            <w:tcW w:w="4068" w:type="dxa"/>
            <w:gridSpan w:val="3"/>
            <w:tcBorders>
              <w:top w:val="single" w:sz="4" w:space="0" w:color="auto"/>
              <w:left w:val="single" w:sz="4" w:space="0" w:color="auto"/>
              <w:bottom w:val="single" w:sz="4" w:space="0" w:color="auto"/>
            </w:tcBorders>
          </w:tcPr>
          <w:p w14:paraId="684B3D63" w14:textId="77777777" w:rsidR="00CD3E55" w:rsidRDefault="00CD3E55" w:rsidP="00CD3E55">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Borders>
              <w:top w:val="single" w:sz="4" w:space="0" w:color="auto"/>
              <w:left w:val="single" w:sz="4" w:space="0" w:color="auto"/>
              <w:bottom w:val="single" w:sz="4" w:space="0" w:color="auto"/>
            </w:tcBorders>
          </w:tcPr>
          <w:p w14:paraId="684B3D64" w14:textId="77777777" w:rsidR="00CD3E55" w:rsidRDefault="00CD3E55" w:rsidP="00CD3E55">
            <w:pPr>
              <w:pStyle w:val="TableText"/>
              <w:rPr>
                <w:rFonts w:cs="Arial"/>
                <w:bCs/>
              </w:rPr>
            </w:pPr>
            <w:r>
              <w:t>Links to Management &amp; Leadership 2008 NOS:</w:t>
            </w:r>
            <w:r>
              <w:rPr>
                <w:rFonts w:cs="Arial"/>
              </w:rPr>
              <w:t xml:space="preserve"> B6</w:t>
            </w:r>
          </w:p>
        </w:tc>
      </w:tr>
      <w:tr w:rsidR="00CD3E55" w14:paraId="684B3D68" w14:textId="77777777">
        <w:tc>
          <w:tcPr>
            <w:tcW w:w="4068" w:type="dxa"/>
            <w:gridSpan w:val="3"/>
          </w:tcPr>
          <w:p w14:paraId="684B3D66" w14:textId="77777777" w:rsidR="00CD3E55" w:rsidRDefault="00CD3E55" w:rsidP="00CD3E55">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684B3D67" w14:textId="77777777" w:rsidR="00CD3E55" w:rsidRDefault="00CD3E55" w:rsidP="00CD3E55">
            <w:pPr>
              <w:pStyle w:val="TableText"/>
              <w:jc w:val="both"/>
              <w:rPr>
                <w:rFonts w:cs="Arial"/>
              </w:rPr>
            </w:pPr>
          </w:p>
        </w:tc>
      </w:tr>
      <w:tr w:rsidR="00CD3E55" w14:paraId="684B3D6B" w14:textId="77777777">
        <w:tc>
          <w:tcPr>
            <w:tcW w:w="4068" w:type="dxa"/>
            <w:gridSpan w:val="3"/>
          </w:tcPr>
          <w:p w14:paraId="684B3D69" w14:textId="77777777" w:rsidR="00CD3E55" w:rsidRDefault="00CD3E55" w:rsidP="00CD3E55">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684B3D6A" w14:textId="77777777" w:rsidR="00CD3E55" w:rsidRDefault="00CD3E55" w:rsidP="00CD3E55">
            <w:pPr>
              <w:pStyle w:val="TableText"/>
              <w:rPr>
                <w:rFonts w:cs="Arial"/>
              </w:rPr>
            </w:pPr>
            <w:r>
              <w:rPr>
                <w:rFonts w:cs="Arial"/>
              </w:rPr>
              <w:t>Council for Administration (</w:t>
            </w:r>
            <w:proofErr w:type="spellStart"/>
            <w:r>
              <w:rPr>
                <w:rFonts w:cs="Arial"/>
              </w:rPr>
              <w:t>CfA</w:t>
            </w:r>
            <w:proofErr w:type="spellEnd"/>
            <w:r>
              <w:rPr>
                <w:rFonts w:cs="Arial"/>
              </w:rPr>
              <w:t>)</w:t>
            </w:r>
          </w:p>
        </w:tc>
      </w:tr>
      <w:tr w:rsidR="00CD3E55" w14:paraId="684B3D6E" w14:textId="77777777">
        <w:tc>
          <w:tcPr>
            <w:tcW w:w="4068" w:type="dxa"/>
            <w:gridSpan w:val="3"/>
          </w:tcPr>
          <w:p w14:paraId="684B3D6C" w14:textId="77777777" w:rsidR="00CD3E55" w:rsidRDefault="00CD3E55" w:rsidP="00CD3E55">
            <w:pPr>
              <w:pStyle w:val="TableText"/>
              <w:spacing w:after="130"/>
              <w:rPr>
                <w:rFonts w:cs="Arial"/>
                <w:bCs/>
              </w:rPr>
            </w:pPr>
            <w:r>
              <w:rPr>
                <w:rFonts w:cs="Arial"/>
                <w:bCs/>
              </w:rPr>
              <w:lastRenderedPageBreak/>
              <w:t>Location of the unit within the subject/sector classification system</w:t>
            </w:r>
          </w:p>
        </w:tc>
        <w:tc>
          <w:tcPr>
            <w:tcW w:w="4312" w:type="dxa"/>
            <w:gridSpan w:val="2"/>
          </w:tcPr>
          <w:p w14:paraId="684B3D6D" w14:textId="77777777" w:rsidR="00CD3E55" w:rsidRDefault="00CD3E55" w:rsidP="00CD3E55">
            <w:pPr>
              <w:pStyle w:val="TableText"/>
              <w:jc w:val="both"/>
              <w:rPr>
                <w:rFonts w:cs="Arial"/>
              </w:rPr>
            </w:pPr>
            <w:r>
              <w:rPr>
                <w:rFonts w:cs="Arial"/>
              </w:rPr>
              <w:t>Business Management</w:t>
            </w:r>
          </w:p>
        </w:tc>
      </w:tr>
      <w:tr w:rsidR="00CD3E55" w14:paraId="684B3D7A" w14:textId="77777777">
        <w:tc>
          <w:tcPr>
            <w:tcW w:w="4068" w:type="dxa"/>
            <w:gridSpan w:val="3"/>
          </w:tcPr>
          <w:p w14:paraId="684B3D78" w14:textId="77777777" w:rsidR="00CD3E55" w:rsidRDefault="00CD3E55" w:rsidP="00CD3E55">
            <w:pPr>
              <w:pStyle w:val="TableText"/>
              <w:spacing w:after="130"/>
              <w:rPr>
                <w:rFonts w:cs="Arial"/>
                <w:bCs/>
              </w:rPr>
            </w:pPr>
            <w:r>
              <w:rPr>
                <w:rFonts w:cs="Arial"/>
                <w:bCs/>
              </w:rPr>
              <w:t>Unit guided learning hours</w:t>
            </w:r>
          </w:p>
        </w:tc>
        <w:tc>
          <w:tcPr>
            <w:tcW w:w="4312" w:type="dxa"/>
            <w:gridSpan w:val="2"/>
          </w:tcPr>
          <w:p w14:paraId="684B3D79" w14:textId="77777777" w:rsidR="00CD3E55" w:rsidRDefault="00CD3E55" w:rsidP="00CD3E55">
            <w:pPr>
              <w:pStyle w:val="TableText"/>
              <w:jc w:val="both"/>
              <w:rPr>
                <w:rFonts w:cs="Arial"/>
              </w:rPr>
            </w:pPr>
            <w:r>
              <w:rPr>
                <w:rFonts w:cs="Arial"/>
              </w:rPr>
              <w:t>36</w:t>
            </w:r>
          </w:p>
        </w:tc>
      </w:tr>
      <w:tr w:rsidR="00CD3E55" w14:paraId="684B3D7C" w14:textId="77777777">
        <w:tc>
          <w:tcPr>
            <w:tcW w:w="8380" w:type="dxa"/>
            <w:gridSpan w:val="5"/>
            <w:tcBorders>
              <w:bottom w:val="single" w:sz="4" w:space="0" w:color="auto"/>
            </w:tcBorders>
            <w:shd w:val="clear" w:color="auto" w:fill="99CCFF"/>
          </w:tcPr>
          <w:p w14:paraId="684B3D7B" w14:textId="77777777" w:rsidR="00CD3E55" w:rsidRDefault="00CD3E55" w:rsidP="00CD3E55">
            <w:pPr>
              <w:pStyle w:val="TableText"/>
              <w:jc w:val="both"/>
              <w:rPr>
                <w:rFonts w:cs="Arial"/>
              </w:rPr>
            </w:pPr>
            <w:r>
              <w:rPr>
                <w:rFonts w:cs="Arial"/>
                <w:b/>
              </w:rPr>
              <w:t>Additional Guidance about the Unit</w:t>
            </w:r>
          </w:p>
        </w:tc>
      </w:tr>
      <w:tr w:rsidR="00CD3E55" w:rsidRPr="00CD0A03" w14:paraId="684B3D7E" w14:textId="77777777">
        <w:trPr>
          <w:trHeight w:val="445"/>
        </w:trPr>
        <w:tc>
          <w:tcPr>
            <w:tcW w:w="8380" w:type="dxa"/>
            <w:gridSpan w:val="5"/>
            <w:shd w:val="clear" w:color="auto" w:fill="auto"/>
          </w:tcPr>
          <w:p w14:paraId="684B3D7D" w14:textId="77777777" w:rsidR="00CD3E55" w:rsidRPr="00CD0A03" w:rsidRDefault="00CD3E55" w:rsidP="00CD3E55">
            <w:pPr>
              <w:pStyle w:val="TableText"/>
              <w:rPr>
                <w:rFonts w:cs="Arial"/>
                <w:b/>
              </w:rPr>
            </w:pPr>
            <w:r w:rsidRPr="00CD0A03">
              <w:rPr>
                <w:rFonts w:cs="Arial"/>
                <w:b/>
                <w:bCs/>
              </w:rPr>
              <w:t>Indicative Content:</w:t>
            </w:r>
          </w:p>
        </w:tc>
      </w:tr>
      <w:tr w:rsidR="00CD3E55" w14:paraId="684B3D8A" w14:textId="77777777">
        <w:tc>
          <w:tcPr>
            <w:tcW w:w="392" w:type="dxa"/>
            <w:shd w:val="clear" w:color="auto" w:fill="auto"/>
          </w:tcPr>
          <w:p w14:paraId="684B3D7F" w14:textId="77777777" w:rsidR="00CD3E55" w:rsidRDefault="00CD3E55" w:rsidP="00CD3E55">
            <w:pPr>
              <w:pStyle w:val="TableText"/>
              <w:jc w:val="center"/>
              <w:rPr>
                <w:rFonts w:cs="Arial"/>
                <w:bCs/>
              </w:rPr>
            </w:pPr>
            <w:r>
              <w:rPr>
                <w:rFonts w:cs="Arial"/>
                <w:bCs/>
              </w:rPr>
              <w:t>1</w:t>
            </w:r>
          </w:p>
        </w:tc>
        <w:tc>
          <w:tcPr>
            <w:tcW w:w="7988" w:type="dxa"/>
            <w:gridSpan w:val="4"/>
            <w:shd w:val="clear" w:color="auto" w:fill="auto"/>
          </w:tcPr>
          <w:p w14:paraId="684B3D80" w14:textId="77777777" w:rsidR="00CD3E55" w:rsidRPr="00007D40" w:rsidRDefault="00CD3E55" w:rsidP="00CD3E55">
            <w:pPr>
              <w:pStyle w:val="Indicativecontent"/>
              <w:numPr>
                <w:ilvl w:val="0"/>
                <w:numId w:val="0"/>
              </w:numPr>
              <w:rPr>
                <w:rFonts w:cs="Arial"/>
              </w:rPr>
            </w:pPr>
          </w:p>
          <w:p w14:paraId="684B3D81" w14:textId="77777777" w:rsidR="00CD3E55" w:rsidRPr="00007D40" w:rsidRDefault="00CD3E55" w:rsidP="00CD3E55">
            <w:pPr>
              <w:numPr>
                <w:ilvl w:val="0"/>
                <w:numId w:val="15"/>
              </w:numPr>
              <w:jc w:val="left"/>
              <w:rPr>
                <w:rFonts w:cs="Arial"/>
                <w:sz w:val="20"/>
              </w:rPr>
            </w:pPr>
            <w:r w:rsidRPr="00007D40">
              <w:rPr>
                <w:rFonts w:cs="Arial"/>
                <w:sz w:val="20"/>
              </w:rPr>
              <w:t>The distinction between cognitive and affective skills and the effect of personality on the development and applications of these skills</w:t>
            </w:r>
          </w:p>
          <w:p w14:paraId="684B3D82" w14:textId="77777777" w:rsidR="00CD3E55" w:rsidRPr="00007D40" w:rsidRDefault="00CD3E55" w:rsidP="00CD3E55">
            <w:pPr>
              <w:numPr>
                <w:ilvl w:val="0"/>
                <w:numId w:val="15"/>
              </w:numPr>
              <w:jc w:val="left"/>
              <w:rPr>
                <w:rFonts w:cs="Arial"/>
                <w:sz w:val="20"/>
              </w:rPr>
            </w:pPr>
            <w:r w:rsidRPr="00007D40">
              <w:rPr>
                <w:rFonts w:cs="Arial"/>
                <w:sz w:val="20"/>
              </w:rPr>
              <w:t>Importance of a systematic approach to developing effective leadership skills</w:t>
            </w:r>
          </w:p>
          <w:p w14:paraId="684B3D83" w14:textId="77777777" w:rsidR="00CD3E55" w:rsidRPr="00007D40" w:rsidRDefault="00CD3E55" w:rsidP="00CD3E55">
            <w:pPr>
              <w:numPr>
                <w:ilvl w:val="0"/>
                <w:numId w:val="15"/>
              </w:numPr>
              <w:jc w:val="left"/>
              <w:rPr>
                <w:rFonts w:cs="Arial"/>
                <w:sz w:val="20"/>
              </w:rPr>
            </w:pPr>
            <w:r w:rsidRPr="00007D40">
              <w:rPr>
                <w:rFonts w:cs="Arial"/>
                <w:sz w:val="20"/>
              </w:rPr>
              <w:t>Setting objectives for leadership development and their application to work and other contexts</w:t>
            </w:r>
          </w:p>
          <w:p w14:paraId="684B3D84" w14:textId="77777777" w:rsidR="00CD3E55" w:rsidRPr="00007D40" w:rsidRDefault="00CD3E55" w:rsidP="00CD3E55">
            <w:pPr>
              <w:numPr>
                <w:ilvl w:val="0"/>
                <w:numId w:val="15"/>
              </w:numPr>
              <w:jc w:val="left"/>
              <w:rPr>
                <w:rFonts w:cs="Arial"/>
                <w:sz w:val="20"/>
              </w:rPr>
            </w:pPr>
            <w:r w:rsidRPr="00007D40">
              <w:rPr>
                <w:rFonts w:cs="Arial"/>
                <w:sz w:val="20"/>
              </w:rPr>
              <w:t>Techniques for developing personal leadership capacity</w:t>
            </w:r>
          </w:p>
          <w:p w14:paraId="684B3D85" w14:textId="77777777" w:rsidR="00CD3E55" w:rsidRPr="00007D40" w:rsidRDefault="00CD3E55" w:rsidP="00CD3E55">
            <w:pPr>
              <w:numPr>
                <w:ilvl w:val="0"/>
                <w:numId w:val="15"/>
              </w:numPr>
              <w:jc w:val="left"/>
              <w:rPr>
                <w:rFonts w:cs="Arial"/>
                <w:sz w:val="20"/>
              </w:rPr>
            </w:pPr>
            <w:r w:rsidRPr="00007D40">
              <w:rPr>
                <w:rFonts w:cs="Arial"/>
                <w:sz w:val="20"/>
              </w:rPr>
              <w:t>Sources of information, help and support for leadership development, including theorists, tutors, practising/model leaders, colleagues</w:t>
            </w:r>
          </w:p>
          <w:p w14:paraId="684B3D86" w14:textId="77777777" w:rsidR="00CD3E55" w:rsidRPr="00007D40" w:rsidRDefault="00CD3E55" w:rsidP="00CD3E55">
            <w:pPr>
              <w:numPr>
                <w:ilvl w:val="0"/>
                <w:numId w:val="15"/>
              </w:numPr>
              <w:jc w:val="left"/>
              <w:rPr>
                <w:rFonts w:cs="Arial"/>
                <w:sz w:val="20"/>
              </w:rPr>
            </w:pPr>
            <w:r w:rsidRPr="00007D40">
              <w:rPr>
                <w:rFonts w:cs="Arial"/>
                <w:sz w:val="20"/>
              </w:rPr>
              <w:t>How to overcome blockages and obstacles to leadership development</w:t>
            </w:r>
          </w:p>
          <w:p w14:paraId="684B3D87" w14:textId="77777777" w:rsidR="00CD3E55" w:rsidRPr="00007D40" w:rsidRDefault="00CD3E55" w:rsidP="00CD3E55">
            <w:pPr>
              <w:numPr>
                <w:ilvl w:val="0"/>
                <w:numId w:val="15"/>
              </w:numPr>
              <w:jc w:val="left"/>
              <w:rPr>
                <w:rFonts w:cs="Arial"/>
                <w:sz w:val="20"/>
              </w:rPr>
            </w:pPr>
            <w:r w:rsidRPr="00007D40">
              <w:rPr>
                <w:rFonts w:cs="Arial"/>
                <w:sz w:val="20"/>
              </w:rPr>
              <w:t>Monitoring, analysis and evaluation techniques</w:t>
            </w:r>
          </w:p>
          <w:p w14:paraId="684B3D88" w14:textId="77777777" w:rsidR="00CD3E55" w:rsidRPr="00007D40" w:rsidRDefault="00CD3E55" w:rsidP="00CD3E55">
            <w:pPr>
              <w:numPr>
                <w:ilvl w:val="0"/>
                <w:numId w:val="15"/>
              </w:numPr>
              <w:jc w:val="left"/>
              <w:rPr>
                <w:rFonts w:cs="Arial"/>
                <w:sz w:val="20"/>
              </w:rPr>
            </w:pPr>
            <w:r w:rsidRPr="00007D40">
              <w:rPr>
                <w:rFonts w:cs="Arial"/>
                <w:sz w:val="20"/>
              </w:rPr>
              <w:t>Gaining 360</w:t>
            </w:r>
            <w:r w:rsidRPr="00007D40">
              <w:rPr>
                <w:rFonts w:cs="Arial"/>
                <w:sz w:val="20"/>
                <w:vertAlign w:val="superscript"/>
              </w:rPr>
              <w:t>o</w:t>
            </w:r>
            <w:r w:rsidRPr="00007D40">
              <w:rPr>
                <w:rFonts w:cs="Arial"/>
                <w:sz w:val="20"/>
              </w:rPr>
              <w:t xml:space="preserve"> feedback on own leadership performance</w:t>
            </w:r>
          </w:p>
          <w:p w14:paraId="684B3D89" w14:textId="77777777" w:rsidR="00CD3E55" w:rsidRDefault="00CD3E55" w:rsidP="00CD3E55">
            <w:pPr>
              <w:pStyle w:val="Indicativecontent"/>
              <w:numPr>
                <w:ilvl w:val="0"/>
                <w:numId w:val="0"/>
              </w:numPr>
            </w:pPr>
          </w:p>
        </w:tc>
      </w:tr>
      <w:tr w:rsidR="00CD3E55" w14:paraId="684B3D93" w14:textId="77777777">
        <w:tc>
          <w:tcPr>
            <w:tcW w:w="392" w:type="dxa"/>
            <w:shd w:val="clear" w:color="auto" w:fill="auto"/>
          </w:tcPr>
          <w:p w14:paraId="684B3D8B" w14:textId="77777777" w:rsidR="00CD3E55" w:rsidRDefault="00CD3E55" w:rsidP="00CD3E55">
            <w:pPr>
              <w:pStyle w:val="TableText"/>
              <w:jc w:val="center"/>
              <w:rPr>
                <w:rFonts w:cs="Arial"/>
                <w:bCs/>
              </w:rPr>
            </w:pPr>
            <w:r>
              <w:rPr>
                <w:rFonts w:cs="Arial"/>
                <w:bCs/>
              </w:rPr>
              <w:t>2</w:t>
            </w:r>
          </w:p>
        </w:tc>
        <w:tc>
          <w:tcPr>
            <w:tcW w:w="7988" w:type="dxa"/>
            <w:gridSpan w:val="4"/>
            <w:shd w:val="clear" w:color="auto" w:fill="auto"/>
          </w:tcPr>
          <w:p w14:paraId="684B3D8C" w14:textId="77777777" w:rsidR="00CD3E55" w:rsidRDefault="00CD3E55" w:rsidP="00CD3E55">
            <w:pPr>
              <w:pStyle w:val="Indicativecontent"/>
              <w:numPr>
                <w:ilvl w:val="0"/>
                <w:numId w:val="0"/>
              </w:numPr>
              <w:rPr>
                <w:szCs w:val="22"/>
              </w:rPr>
            </w:pPr>
          </w:p>
          <w:p w14:paraId="684B3D8D" w14:textId="77777777" w:rsidR="00CD3E55" w:rsidRPr="00075871" w:rsidRDefault="00CD3E55" w:rsidP="00CD3E55">
            <w:pPr>
              <w:numPr>
                <w:ilvl w:val="0"/>
                <w:numId w:val="15"/>
              </w:numPr>
              <w:jc w:val="left"/>
              <w:rPr>
                <w:rFonts w:cs="Arial"/>
                <w:sz w:val="20"/>
              </w:rPr>
            </w:pPr>
            <w:r w:rsidRPr="00075871">
              <w:rPr>
                <w:rFonts w:cs="Arial"/>
                <w:sz w:val="20"/>
              </w:rPr>
              <w:t>The nature of Action Learning (L=P+Q) as a development medium and the role of the Action Learning Set, the ‘Client’ and the ‘Set Advisor’ (refer to Appendix 3)</w:t>
            </w:r>
          </w:p>
          <w:p w14:paraId="684B3D8E" w14:textId="77777777" w:rsidR="00CD3E55" w:rsidRPr="00075871" w:rsidRDefault="00CD3E55" w:rsidP="00CD3E55">
            <w:pPr>
              <w:numPr>
                <w:ilvl w:val="0"/>
                <w:numId w:val="15"/>
              </w:numPr>
              <w:jc w:val="left"/>
              <w:rPr>
                <w:rFonts w:cs="Arial"/>
                <w:sz w:val="20"/>
              </w:rPr>
            </w:pPr>
            <w:r w:rsidRPr="00075871">
              <w:rPr>
                <w:rFonts w:cs="Arial"/>
                <w:sz w:val="20"/>
              </w:rPr>
              <w:t xml:space="preserve">Learning styles and the impact of own learning style on role and behaviour in </w:t>
            </w:r>
            <w:smartTag w:uri="urn:schemas-microsoft-com:office:smarttags" w:element="place">
              <w:smartTag w:uri="urn:schemas-microsoft-com:office:smarttags" w:element="State">
                <w:r w:rsidRPr="00075871">
                  <w:rPr>
                    <w:rFonts w:cs="Arial"/>
                    <w:sz w:val="20"/>
                  </w:rPr>
                  <w:t>AL</w:t>
                </w:r>
              </w:smartTag>
            </w:smartTag>
            <w:r w:rsidRPr="00075871">
              <w:rPr>
                <w:rFonts w:cs="Arial"/>
                <w:sz w:val="20"/>
              </w:rPr>
              <w:t xml:space="preserve"> set</w:t>
            </w:r>
          </w:p>
          <w:p w14:paraId="684B3D8F" w14:textId="77777777" w:rsidR="00CD3E55" w:rsidRPr="00075871" w:rsidRDefault="00CD3E55" w:rsidP="00CD3E55">
            <w:pPr>
              <w:numPr>
                <w:ilvl w:val="0"/>
                <w:numId w:val="15"/>
              </w:numPr>
              <w:jc w:val="left"/>
              <w:rPr>
                <w:rFonts w:cs="Arial"/>
                <w:sz w:val="20"/>
              </w:rPr>
            </w:pPr>
            <w:r w:rsidRPr="00075871">
              <w:rPr>
                <w:rFonts w:cs="Arial"/>
                <w:sz w:val="20"/>
              </w:rPr>
              <w:t>Techniques for researching problems and questioning techniques to explore problems, reflection and hypothesis forming</w:t>
            </w:r>
          </w:p>
          <w:p w14:paraId="684B3D90" w14:textId="77777777" w:rsidR="00CD3E55" w:rsidRPr="00075871" w:rsidRDefault="00CD3E55" w:rsidP="00CD3E55">
            <w:pPr>
              <w:numPr>
                <w:ilvl w:val="0"/>
                <w:numId w:val="15"/>
              </w:numPr>
              <w:jc w:val="left"/>
              <w:rPr>
                <w:rFonts w:cs="Arial"/>
                <w:sz w:val="20"/>
              </w:rPr>
            </w:pPr>
            <w:r w:rsidRPr="00075871">
              <w:rPr>
                <w:rFonts w:cs="Arial"/>
                <w:sz w:val="20"/>
              </w:rPr>
              <w:t>Sources of ‘programmed’ learning to develop knowledge and skills</w:t>
            </w:r>
          </w:p>
          <w:p w14:paraId="684B3D91" w14:textId="77777777" w:rsidR="00CD3E55" w:rsidRPr="00075871" w:rsidRDefault="00CD3E55" w:rsidP="00CD3E55">
            <w:pPr>
              <w:numPr>
                <w:ilvl w:val="0"/>
                <w:numId w:val="15"/>
              </w:numPr>
              <w:jc w:val="left"/>
              <w:rPr>
                <w:rFonts w:cs="Arial"/>
                <w:sz w:val="20"/>
              </w:rPr>
            </w:pPr>
            <w:r w:rsidRPr="00075871">
              <w:rPr>
                <w:rFonts w:cs="Arial"/>
                <w:sz w:val="20"/>
              </w:rPr>
              <w:t>The political and emotional aspects of the group process</w:t>
            </w:r>
          </w:p>
          <w:p w14:paraId="684B3D92" w14:textId="77777777" w:rsidR="00CD3E55" w:rsidRDefault="00CD3E55" w:rsidP="00CD3E55"/>
        </w:tc>
      </w:tr>
    </w:tbl>
    <w:p w14:paraId="684B3D94" w14:textId="77777777" w:rsidR="00756F4E" w:rsidRDefault="00756F4E" w:rsidP="001A6521">
      <w:r>
        <w:rPr>
          <w:b/>
        </w:rPr>
        <w:br w:type="page"/>
      </w:r>
    </w:p>
    <w:p w14:paraId="684B3D95" w14:textId="77777777" w:rsidR="00756F4E" w:rsidRDefault="00756F4E">
      <w:pPr>
        <w:pStyle w:val="Heading9"/>
        <w:rPr>
          <w:b/>
        </w:rPr>
      </w:pPr>
    </w:p>
    <w:p w14:paraId="684B3D96" w14:textId="77777777" w:rsidR="00756F4E" w:rsidRDefault="00756F4E"/>
    <w:p w14:paraId="684B3D97" w14:textId="77777777" w:rsidR="00756F4E" w:rsidRDefault="00756F4E"/>
    <w:p w14:paraId="684B3D98" w14:textId="77777777" w:rsidR="00756F4E" w:rsidRDefault="00756F4E"/>
    <w:p w14:paraId="684B3D99" w14:textId="77777777" w:rsidR="00756F4E" w:rsidRDefault="00756F4E"/>
    <w:p w14:paraId="684B3D9A" w14:textId="77777777" w:rsidR="00F20C6F" w:rsidRPr="00B8449B" w:rsidRDefault="00F20C6F" w:rsidP="00F20C6F">
      <w:pPr>
        <w:jc w:val="center"/>
        <w:rPr>
          <w:b/>
          <w:caps/>
          <w:sz w:val="40"/>
          <w:szCs w:val="40"/>
        </w:rPr>
      </w:pPr>
      <w:r>
        <w:rPr>
          <w:b/>
          <w:caps/>
          <w:sz w:val="40"/>
          <w:szCs w:val="40"/>
        </w:rPr>
        <w:t xml:space="preserve">A P </w:t>
      </w:r>
      <w:proofErr w:type="spellStart"/>
      <w:r>
        <w:rPr>
          <w:b/>
          <w:caps/>
          <w:sz w:val="40"/>
          <w:szCs w:val="40"/>
        </w:rPr>
        <w:t>P</w:t>
      </w:r>
      <w:proofErr w:type="spellEnd"/>
      <w:r>
        <w:rPr>
          <w:b/>
          <w:caps/>
          <w:sz w:val="40"/>
          <w:szCs w:val="40"/>
        </w:rPr>
        <w:t xml:space="preserve"> E N D I X - B</w:t>
      </w:r>
    </w:p>
    <w:p w14:paraId="684B3D9B" w14:textId="77777777" w:rsidR="00F20C6F" w:rsidRPr="00B8449B" w:rsidRDefault="00F20C6F" w:rsidP="00F20C6F">
      <w:pPr>
        <w:rPr>
          <w:sz w:val="40"/>
          <w:szCs w:val="40"/>
        </w:rPr>
      </w:pPr>
    </w:p>
    <w:p w14:paraId="684B3D9C" w14:textId="77777777" w:rsidR="00F20C6F" w:rsidRPr="00B8449B" w:rsidRDefault="00F20C6F" w:rsidP="00F20C6F">
      <w:pPr>
        <w:jc w:val="center"/>
        <w:rPr>
          <w:b/>
          <w:caps/>
          <w:sz w:val="40"/>
          <w:szCs w:val="40"/>
        </w:rPr>
      </w:pPr>
    </w:p>
    <w:p w14:paraId="684B3D9D" w14:textId="77777777" w:rsidR="00F20C6F" w:rsidRPr="00B8449B" w:rsidRDefault="00F20C6F" w:rsidP="00F20C6F">
      <w:pPr>
        <w:jc w:val="center"/>
        <w:rPr>
          <w:b/>
          <w:caps/>
          <w:sz w:val="40"/>
          <w:szCs w:val="40"/>
        </w:rPr>
      </w:pPr>
    </w:p>
    <w:p w14:paraId="684B3D9E" w14:textId="77777777" w:rsidR="00F20C6F" w:rsidRPr="00B8449B" w:rsidRDefault="00F20C6F" w:rsidP="00F20C6F">
      <w:pPr>
        <w:jc w:val="center"/>
        <w:rPr>
          <w:b/>
          <w:caps/>
          <w:sz w:val="40"/>
          <w:szCs w:val="40"/>
        </w:rPr>
      </w:pPr>
    </w:p>
    <w:p w14:paraId="684B3D9F" w14:textId="77777777" w:rsidR="00F20C6F" w:rsidRPr="00B8449B" w:rsidRDefault="00F20C6F" w:rsidP="00F20C6F">
      <w:pPr>
        <w:jc w:val="center"/>
        <w:rPr>
          <w:b/>
          <w:caps/>
          <w:sz w:val="40"/>
          <w:szCs w:val="40"/>
        </w:rPr>
      </w:pPr>
    </w:p>
    <w:p w14:paraId="684B3DA0" w14:textId="77777777" w:rsidR="00F20C6F" w:rsidRPr="00B8449B" w:rsidRDefault="00F20C6F" w:rsidP="00F20C6F">
      <w:pPr>
        <w:jc w:val="center"/>
        <w:rPr>
          <w:b/>
          <w:caps/>
          <w:sz w:val="40"/>
          <w:szCs w:val="40"/>
        </w:rPr>
      </w:pPr>
    </w:p>
    <w:p w14:paraId="684B3DA1" w14:textId="77777777" w:rsidR="00F20C6F" w:rsidRDefault="00F20C6F" w:rsidP="00F20C6F">
      <w:pPr>
        <w:jc w:val="center"/>
        <w:rPr>
          <w:b/>
          <w:caps/>
          <w:sz w:val="40"/>
          <w:szCs w:val="40"/>
        </w:rPr>
      </w:pPr>
    </w:p>
    <w:p w14:paraId="684B3DA2" w14:textId="77777777" w:rsidR="00F20C6F" w:rsidRDefault="00F20C6F" w:rsidP="00F20C6F">
      <w:pPr>
        <w:jc w:val="center"/>
        <w:rPr>
          <w:b/>
          <w:caps/>
          <w:sz w:val="40"/>
          <w:szCs w:val="40"/>
        </w:rPr>
      </w:pPr>
    </w:p>
    <w:p w14:paraId="684B3DA3" w14:textId="77777777" w:rsidR="00F20C6F" w:rsidRDefault="00F20C6F" w:rsidP="00F20C6F">
      <w:pPr>
        <w:jc w:val="center"/>
        <w:rPr>
          <w:b/>
          <w:caps/>
          <w:sz w:val="40"/>
          <w:szCs w:val="40"/>
        </w:rPr>
      </w:pPr>
    </w:p>
    <w:p w14:paraId="684B3DA4" w14:textId="77777777" w:rsidR="00F20C6F" w:rsidRPr="00B8449B" w:rsidRDefault="00F20C6F" w:rsidP="00F20C6F">
      <w:pPr>
        <w:jc w:val="center"/>
        <w:rPr>
          <w:b/>
          <w:caps/>
          <w:sz w:val="40"/>
          <w:szCs w:val="40"/>
        </w:rPr>
      </w:pPr>
    </w:p>
    <w:p w14:paraId="684B3DA5" w14:textId="77777777" w:rsidR="00F20C6F" w:rsidRPr="00B8449B" w:rsidRDefault="00F20C6F" w:rsidP="00F20C6F">
      <w:pPr>
        <w:rPr>
          <w:b/>
          <w:caps/>
          <w:sz w:val="40"/>
          <w:szCs w:val="40"/>
        </w:rPr>
      </w:pPr>
    </w:p>
    <w:p w14:paraId="684B3DA6" w14:textId="77777777" w:rsidR="00F20C6F" w:rsidRDefault="00F20C6F" w:rsidP="00F20C6F">
      <w:pPr>
        <w:jc w:val="center"/>
        <w:rPr>
          <w:b/>
          <w:caps/>
          <w:sz w:val="40"/>
          <w:szCs w:val="40"/>
        </w:rPr>
      </w:pPr>
      <w:r>
        <w:rPr>
          <w:b/>
          <w:caps/>
          <w:sz w:val="40"/>
          <w:szCs w:val="40"/>
        </w:rPr>
        <w:t xml:space="preserve">ASSESSMENTS FOR THE </w:t>
      </w:r>
      <w:r w:rsidRPr="00B8449B">
        <w:rPr>
          <w:b/>
          <w:caps/>
          <w:sz w:val="40"/>
          <w:szCs w:val="40"/>
        </w:rPr>
        <w:t xml:space="preserve">level </w:t>
      </w:r>
      <w:r>
        <w:rPr>
          <w:b/>
          <w:caps/>
          <w:sz w:val="40"/>
          <w:szCs w:val="40"/>
        </w:rPr>
        <w:t>5</w:t>
      </w:r>
      <w:r w:rsidRPr="00B8449B">
        <w:rPr>
          <w:b/>
          <w:caps/>
          <w:sz w:val="40"/>
          <w:szCs w:val="40"/>
        </w:rPr>
        <w:t xml:space="preserve"> AWARD</w:t>
      </w:r>
      <w:r>
        <w:rPr>
          <w:b/>
          <w:caps/>
          <w:sz w:val="40"/>
          <w:szCs w:val="40"/>
        </w:rPr>
        <w:t xml:space="preserve"> AND </w:t>
      </w:r>
      <w:r w:rsidRPr="00B8449B">
        <w:rPr>
          <w:b/>
          <w:caps/>
          <w:sz w:val="40"/>
          <w:szCs w:val="40"/>
        </w:rPr>
        <w:t>CERTIFICATE</w:t>
      </w:r>
      <w:r>
        <w:rPr>
          <w:b/>
          <w:caps/>
          <w:sz w:val="40"/>
          <w:szCs w:val="40"/>
        </w:rPr>
        <w:t xml:space="preserve"> IN LEADERSHIP</w:t>
      </w:r>
    </w:p>
    <w:p w14:paraId="684B3DA7" w14:textId="77777777" w:rsidR="00AC58C2" w:rsidRPr="00F46C56" w:rsidRDefault="00756F4E" w:rsidP="00AC58C2">
      <w:pPr>
        <w:spacing w:after="120"/>
        <w:jc w:val="left"/>
        <w:rPr>
          <w:rFonts w:cs="Arial"/>
          <w:b/>
          <w:bCs/>
          <w:i/>
          <w:caps/>
          <w:color w:val="000000"/>
          <w:sz w:val="24"/>
          <w:szCs w:val="24"/>
        </w:rPr>
      </w:pPr>
      <w:r w:rsidRPr="00F46C56">
        <w:rPr>
          <w:sz w:val="24"/>
          <w:szCs w:val="24"/>
        </w:rPr>
        <w:br w:type="page"/>
      </w:r>
      <w:r w:rsidR="00AC58C2" w:rsidRPr="00F46C56">
        <w:rPr>
          <w:rFonts w:cs="Arial"/>
          <w:b/>
          <w:bCs/>
          <w:caps/>
          <w:color w:val="000000"/>
          <w:sz w:val="24"/>
          <w:szCs w:val="24"/>
        </w:rPr>
        <w:lastRenderedPageBreak/>
        <w:t xml:space="preserve">REFLECTIVE REVIEW: M5.29 </w:t>
      </w:r>
      <w:r w:rsidR="00AC58C2" w:rsidRPr="00F46C56">
        <w:rPr>
          <w:rFonts w:cs="Arial"/>
          <w:b/>
          <w:caps/>
          <w:sz w:val="24"/>
          <w:szCs w:val="24"/>
        </w:rPr>
        <w:t>Assessing your own leadership capability and performance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AC58C2" w:rsidRPr="00DD45CD" w14:paraId="684B3DAA" w14:textId="77777777">
        <w:trPr>
          <w:trHeight w:val="397"/>
        </w:trPr>
        <w:tc>
          <w:tcPr>
            <w:tcW w:w="4560" w:type="dxa"/>
            <w:tcBorders>
              <w:top w:val="single" w:sz="4" w:space="0" w:color="auto"/>
              <w:left w:val="single" w:sz="4" w:space="0" w:color="auto"/>
              <w:bottom w:val="single" w:sz="4" w:space="0" w:color="auto"/>
              <w:right w:val="single" w:sz="4" w:space="0" w:color="auto"/>
            </w:tcBorders>
            <w:vAlign w:val="center"/>
          </w:tcPr>
          <w:p w14:paraId="684B3DA8" w14:textId="77777777" w:rsidR="00AC58C2" w:rsidRPr="00DD45CD" w:rsidRDefault="00AC58C2" w:rsidP="002C795D">
            <w:pPr>
              <w:jc w:val="left"/>
              <w:rPr>
                <w:b/>
                <w:bCs/>
                <w:color w:val="000000"/>
                <w:sz w:val="20"/>
              </w:rPr>
            </w:pPr>
            <w:r w:rsidRPr="00DD45CD">
              <w:rPr>
                <w:b/>
                <w:bCs/>
                <w:color w:val="000000"/>
                <w:sz w:val="20"/>
              </w:rPr>
              <w:t>Centre Number</w:t>
            </w:r>
            <w:r w:rsidR="00F46C56">
              <w:rPr>
                <w:b/>
                <w:bCs/>
                <w:color w:val="000000"/>
                <w:sz w:val="20"/>
              </w:rPr>
              <w:t>:</w:t>
            </w:r>
          </w:p>
        </w:tc>
        <w:tc>
          <w:tcPr>
            <w:tcW w:w="4908" w:type="dxa"/>
            <w:gridSpan w:val="2"/>
            <w:tcBorders>
              <w:top w:val="single" w:sz="4" w:space="0" w:color="auto"/>
              <w:left w:val="single" w:sz="4" w:space="0" w:color="auto"/>
              <w:bottom w:val="single" w:sz="4" w:space="0" w:color="auto"/>
              <w:right w:val="single" w:sz="4" w:space="0" w:color="auto"/>
            </w:tcBorders>
            <w:vAlign w:val="center"/>
          </w:tcPr>
          <w:p w14:paraId="684B3DA9" w14:textId="77777777" w:rsidR="00AC58C2" w:rsidRPr="00DD45CD" w:rsidRDefault="00F46C56" w:rsidP="002C795D">
            <w:pPr>
              <w:jc w:val="left"/>
              <w:rPr>
                <w:b/>
                <w:bCs/>
                <w:color w:val="000000"/>
                <w:sz w:val="20"/>
              </w:rPr>
            </w:pPr>
            <w:r>
              <w:rPr>
                <w:b/>
                <w:bCs/>
                <w:color w:val="000000"/>
                <w:sz w:val="20"/>
              </w:rPr>
              <w:t>Centre Name:</w:t>
            </w:r>
          </w:p>
        </w:tc>
      </w:tr>
      <w:tr w:rsidR="00AC58C2" w:rsidRPr="00DD45CD" w14:paraId="684B3DAD" w14:textId="77777777">
        <w:trPr>
          <w:trHeight w:val="397"/>
        </w:trPr>
        <w:tc>
          <w:tcPr>
            <w:tcW w:w="4560" w:type="dxa"/>
            <w:tcBorders>
              <w:top w:val="single" w:sz="4" w:space="0" w:color="auto"/>
              <w:left w:val="single" w:sz="4" w:space="0" w:color="auto"/>
              <w:bottom w:val="single" w:sz="4" w:space="0" w:color="auto"/>
              <w:right w:val="single" w:sz="4" w:space="0" w:color="auto"/>
            </w:tcBorders>
            <w:vAlign w:val="center"/>
          </w:tcPr>
          <w:p w14:paraId="684B3DAB" w14:textId="77777777" w:rsidR="00AC58C2" w:rsidRPr="00DD45CD" w:rsidRDefault="008F513A" w:rsidP="002C795D">
            <w:pPr>
              <w:jc w:val="left"/>
              <w:rPr>
                <w:b/>
                <w:bCs/>
                <w:color w:val="000000"/>
                <w:sz w:val="20"/>
              </w:rPr>
            </w:pPr>
            <w:r>
              <w:rPr>
                <w:b/>
                <w:bCs/>
                <w:color w:val="000000"/>
                <w:sz w:val="20"/>
              </w:rPr>
              <w:t>Learner</w:t>
            </w:r>
            <w:r w:rsidR="00AC58C2" w:rsidRPr="00DD45CD">
              <w:rPr>
                <w:b/>
                <w:bCs/>
                <w:color w:val="000000"/>
                <w:sz w:val="20"/>
              </w:rPr>
              <w:t xml:space="preserve"> Registration No</w:t>
            </w:r>
            <w:r w:rsidR="00F46C56">
              <w:rPr>
                <w:b/>
                <w:bCs/>
                <w:color w:val="000000"/>
                <w:sz w:val="20"/>
              </w:rPr>
              <w:t>:</w:t>
            </w:r>
          </w:p>
        </w:tc>
        <w:tc>
          <w:tcPr>
            <w:tcW w:w="4908" w:type="dxa"/>
            <w:gridSpan w:val="2"/>
            <w:tcBorders>
              <w:top w:val="single" w:sz="4" w:space="0" w:color="auto"/>
              <w:left w:val="single" w:sz="4" w:space="0" w:color="auto"/>
              <w:bottom w:val="single" w:sz="4" w:space="0" w:color="auto"/>
              <w:right w:val="single" w:sz="4" w:space="0" w:color="auto"/>
            </w:tcBorders>
            <w:vAlign w:val="center"/>
          </w:tcPr>
          <w:p w14:paraId="684B3DAC" w14:textId="77777777" w:rsidR="00AC58C2" w:rsidRPr="00DD45CD" w:rsidRDefault="008F513A" w:rsidP="002C795D">
            <w:pPr>
              <w:jc w:val="left"/>
              <w:rPr>
                <w:b/>
                <w:bCs/>
                <w:color w:val="000000"/>
                <w:sz w:val="20"/>
              </w:rPr>
            </w:pPr>
            <w:r>
              <w:rPr>
                <w:b/>
                <w:bCs/>
                <w:color w:val="000000"/>
                <w:sz w:val="20"/>
              </w:rPr>
              <w:t>Learner</w:t>
            </w:r>
            <w:r w:rsidR="00AC58C2" w:rsidRPr="00DD45CD">
              <w:rPr>
                <w:b/>
                <w:bCs/>
                <w:color w:val="000000"/>
                <w:sz w:val="20"/>
              </w:rPr>
              <w:t xml:space="preserve"> Name</w:t>
            </w:r>
            <w:r w:rsidR="00F46C56">
              <w:rPr>
                <w:b/>
                <w:bCs/>
                <w:color w:val="000000"/>
                <w:sz w:val="20"/>
              </w:rPr>
              <w:t>:</w:t>
            </w:r>
          </w:p>
        </w:tc>
      </w:tr>
      <w:tr w:rsidR="00AC58C2" w:rsidRPr="00DD45CD" w14:paraId="684B3DB6" w14:textId="77777777">
        <w:trPr>
          <w:trHeight w:val="397"/>
        </w:trPr>
        <w:tc>
          <w:tcPr>
            <w:tcW w:w="9468" w:type="dxa"/>
            <w:gridSpan w:val="3"/>
            <w:tcBorders>
              <w:top w:val="single" w:sz="4" w:space="0" w:color="auto"/>
              <w:left w:val="single" w:sz="4" w:space="0" w:color="auto"/>
              <w:bottom w:val="single" w:sz="4" w:space="0" w:color="auto"/>
              <w:right w:val="single" w:sz="4" w:space="0" w:color="auto"/>
            </w:tcBorders>
            <w:vAlign w:val="center"/>
          </w:tcPr>
          <w:p w14:paraId="684B3DAE" w14:textId="77777777" w:rsidR="00AC58C2" w:rsidRPr="00F46C56" w:rsidRDefault="00AC58C2" w:rsidP="00F46C56">
            <w:pPr>
              <w:jc w:val="left"/>
              <w:rPr>
                <w:b/>
                <w:bCs/>
                <w:color w:val="000000"/>
                <w:sz w:val="20"/>
              </w:rPr>
            </w:pPr>
            <w:r w:rsidRPr="00F46C56">
              <w:rPr>
                <w:b/>
                <w:bCs/>
                <w:color w:val="000000"/>
                <w:sz w:val="20"/>
              </w:rPr>
              <w:t>TASK</w:t>
            </w:r>
          </w:p>
          <w:p w14:paraId="684B3DAF" w14:textId="77777777" w:rsidR="00AC58C2" w:rsidRPr="00F46C56" w:rsidRDefault="00AC58C2" w:rsidP="00F46C56">
            <w:pPr>
              <w:jc w:val="left"/>
              <w:rPr>
                <w:sz w:val="20"/>
              </w:rPr>
            </w:pPr>
            <w:r w:rsidRPr="00F46C56">
              <w:rPr>
                <w:sz w:val="20"/>
              </w:rPr>
              <w:t xml:space="preserve">Review and assess the impact of the prevailing leadership styles in the organisation, assess own leadership ability, and justify and implement the most effective leadership style in own area.   </w:t>
            </w:r>
          </w:p>
          <w:p w14:paraId="684B3DB0" w14:textId="77777777" w:rsidR="00AC58C2" w:rsidRPr="00F46C56" w:rsidRDefault="00AC58C2" w:rsidP="00F46C56">
            <w:pPr>
              <w:jc w:val="left"/>
              <w:rPr>
                <w:sz w:val="20"/>
              </w:rPr>
            </w:pPr>
          </w:p>
          <w:p w14:paraId="684B3DB1" w14:textId="77777777" w:rsidR="00AC58C2" w:rsidRPr="00F46C56" w:rsidRDefault="00AC58C2" w:rsidP="00F46C56">
            <w:pPr>
              <w:jc w:val="left"/>
              <w:rPr>
                <w:sz w:val="20"/>
              </w:rPr>
            </w:pPr>
            <w:r w:rsidRPr="00F46C56">
              <w:rPr>
                <w:sz w:val="20"/>
              </w:rPr>
              <w:t xml:space="preserve">This task can be </w:t>
            </w:r>
            <w:r w:rsidRPr="00F46C56">
              <w:rPr>
                <w:b/>
                <w:i/>
                <w:sz w:val="20"/>
              </w:rPr>
              <w:t>either</w:t>
            </w:r>
            <w:r w:rsidRPr="00F46C56">
              <w:rPr>
                <w:sz w:val="20"/>
              </w:rPr>
              <w:t xml:space="preserve"> written </w:t>
            </w:r>
            <w:r w:rsidRPr="00F46C56">
              <w:rPr>
                <w:b/>
                <w:i/>
                <w:sz w:val="20"/>
              </w:rPr>
              <w:t>or</w:t>
            </w:r>
            <w:r w:rsidRPr="00F46C56">
              <w:rPr>
                <w:sz w:val="20"/>
              </w:rPr>
              <w:t xml:space="preserve"> presented to a group:</w:t>
            </w:r>
          </w:p>
          <w:p w14:paraId="684B3DB2" w14:textId="77777777" w:rsidR="00AC58C2" w:rsidRPr="00F46C56" w:rsidRDefault="00AC58C2" w:rsidP="00F46C56">
            <w:pPr>
              <w:jc w:val="left"/>
              <w:rPr>
                <w:rFonts w:cs="Arial"/>
                <w:sz w:val="20"/>
              </w:rPr>
            </w:pPr>
          </w:p>
          <w:p w14:paraId="684B3DB3" w14:textId="77777777" w:rsidR="00AC58C2" w:rsidRPr="00F46C56" w:rsidRDefault="00AC58C2" w:rsidP="00F46C56">
            <w:pPr>
              <w:pStyle w:val="Default"/>
              <w:numPr>
                <w:ilvl w:val="0"/>
                <w:numId w:val="19"/>
              </w:numPr>
              <w:spacing w:after="120"/>
              <w:rPr>
                <w:sz w:val="20"/>
                <w:szCs w:val="20"/>
              </w:rPr>
            </w:pPr>
            <w:r w:rsidRPr="00F46C56">
              <w:rPr>
                <w:sz w:val="20"/>
                <w:szCs w:val="20"/>
              </w:rPr>
              <w:t xml:space="preserve">A </w:t>
            </w:r>
            <w:r w:rsidRPr="00F46C56">
              <w:rPr>
                <w:b/>
                <w:sz w:val="20"/>
                <w:szCs w:val="20"/>
              </w:rPr>
              <w:t>presentation</w:t>
            </w:r>
            <w:r w:rsidRPr="00F46C56">
              <w:rPr>
                <w:sz w:val="20"/>
                <w:szCs w:val="20"/>
              </w:rPr>
              <w:t xml:space="preserve"> must be supported by notes, slides or cue cards that address all the assessment criteria below. The presentation should be at least 15 minutes in duration. </w:t>
            </w:r>
          </w:p>
          <w:p w14:paraId="684B3DB4" w14:textId="77777777" w:rsidR="00426560" w:rsidRPr="00F46C56" w:rsidRDefault="00AC58C2" w:rsidP="00F46C56">
            <w:pPr>
              <w:numPr>
                <w:ilvl w:val="0"/>
                <w:numId w:val="19"/>
              </w:numPr>
              <w:jc w:val="left"/>
              <w:rPr>
                <w:bCs/>
                <w:color w:val="000000"/>
                <w:sz w:val="20"/>
              </w:rPr>
            </w:pPr>
            <w:r w:rsidRPr="00F46C56">
              <w:rPr>
                <w:sz w:val="20"/>
              </w:rPr>
              <w:t>A</w:t>
            </w:r>
            <w:r w:rsidRPr="00F46C56">
              <w:rPr>
                <w:b/>
                <w:sz w:val="20"/>
              </w:rPr>
              <w:t xml:space="preserve"> written</w:t>
            </w:r>
            <w:r w:rsidRPr="00F46C56">
              <w:rPr>
                <w:sz w:val="20"/>
              </w:rPr>
              <w:t xml:space="preserve"> reflective review must address all the assessment criteria below, and the 'nominal' word count for a</w:t>
            </w:r>
            <w:r w:rsidR="001A150D" w:rsidRPr="00F46C56">
              <w:rPr>
                <w:sz w:val="20"/>
              </w:rPr>
              <w:t xml:space="preserve"> written reflective review is </w:t>
            </w:r>
            <w:r w:rsidR="00426560" w:rsidRPr="00F46C56">
              <w:rPr>
                <w:sz w:val="20"/>
              </w:rPr>
              <w:t xml:space="preserve">2000 words with a suggested range of between 1500 to 2500 words. </w:t>
            </w:r>
          </w:p>
          <w:p w14:paraId="684B3DB5" w14:textId="77777777" w:rsidR="00AC58C2" w:rsidRPr="00F46C56" w:rsidRDefault="00AC58C2" w:rsidP="00F46C56">
            <w:pPr>
              <w:jc w:val="left"/>
              <w:rPr>
                <w:b/>
                <w:bCs/>
                <w:color w:val="000000"/>
                <w:sz w:val="20"/>
              </w:rPr>
            </w:pPr>
          </w:p>
        </w:tc>
      </w:tr>
      <w:tr w:rsidR="00AC58C2" w:rsidRPr="00DD45CD" w14:paraId="684B3DB9" w14:textId="77777777">
        <w:trPr>
          <w:trHeight w:val="397"/>
        </w:trPr>
        <w:tc>
          <w:tcPr>
            <w:tcW w:w="5778" w:type="dxa"/>
            <w:gridSpan w:val="2"/>
            <w:tcBorders>
              <w:top w:val="single" w:sz="4" w:space="0" w:color="auto"/>
              <w:left w:val="single" w:sz="4" w:space="0" w:color="auto"/>
              <w:bottom w:val="single" w:sz="4" w:space="0" w:color="auto"/>
              <w:right w:val="single" w:sz="4" w:space="0" w:color="auto"/>
            </w:tcBorders>
            <w:vAlign w:val="center"/>
          </w:tcPr>
          <w:p w14:paraId="684B3DB7" w14:textId="77777777" w:rsidR="00AC58C2" w:rsidRPr="00F46C56" w:rsidRDefault="00AC58C2" w:rsidP="00F46C56">
            <w:pPr>
              <w:spacing w:after="120"/>
              <w:jc w:val="left"/>
              <w:rPr>
                <w:i/>
                <w:iCs/>
                <w:color w:val="000000"/>
                <w:sz w:val="20"/>
              </w:rPr>
            </w:pPr>
            <w:r w:rsidRPr="00F46C56">
              <w:rPr>
                <w:i/>
                <w:iCs/>
                <w:color w:val="000000"/>
                <w:sz w:val="20"/>
              </w:rPr>
              <w:t>Please use the headings shown below when writing up or presenting your assignment</w:t>
            </w:r>
          </w:p>
        </w:tc>
        <w:tc>
          <w:tcPr>
            <w:tcW w:w="3690" w:type="dxa"/>
            <w:tcBorders>
              <w:top w:val="single" w:sz="4" w:space="0" w:color="auto"/>
              <w:left w:val="single" w:sz="4" w:space="0" w:color="auto"/>
              <w:bottom w:val="single" w:sz="4" w:space="0" w:color="auto"/>
              <w:right w:val="single" w:sz="4" w:space="0" w:color="auto"/>
            </w:tcBorders>
            <w:vAlign w:val="center"/>
          </w:tcPr>
          <w:p w14:paraId="684B3DB8" w14:textId="77777777" w:rsidR="00AC58C2" w:rsidRPr="00F46C56" w:rsidDel="002A27FF" w:rsidRDefault="00AC58C2" w:rsidP="00F46C56">
            <w:pPr>
              <w:jc w:val="left"/>
              <w:rPr>
                <w:b/>
                <w:bCs/>
                <w:color w:val="000000"/>
                <w:sz w:val="20"/>
              </w:rPr>
            </w:pPr>
            <w:r w:rsidRPr="00F46C56">
              <w:rPr>
                <w:b/>
                <w:bCs/>
                <w:color w:val="000000"/>
                <w:sz w:val="20"/>
              </w:rPr>
              <w:t>Assessment Criteria</w:t>
            </w:r>
          </w:p>
        </w:tc>
      </w:tr>
      <w:tr w:rsidR="00AC58C2" w:rsidRPr="00DD45CD" w14:paraId="684B3DC5" w14:textId="77777777">
        <w:trPr>
          <w:trHeight w:val="397"/>
        </w:trPr>
        <w:tc>
          <w:tcPr>
            <w:tcW w:w="5778" w:type="dxa"/>
            <w:gridSpan w:val="2"/>
            <w:tcBorders>
              <w:top w:val="single" w:sz="4" w:space="0" w:color="auto"/>
              <w:left w:val="single" w:sz="4" w:space="0" w:color="auto"/>
              <w:bottom w:val="single" w:sz="4" w:space="0" w:color="auto"/>
              <w:right w:val="single" w:sz="4" w:space="0" w:color="auto"/>
            </w:tcBorders>
          </w:tcPr>
          <w:p w14:paraId="684B3DBA" w14:textId="77777777" w:rsidR="00AC58C2" w:rsidRPr="00F46C56" w:rsidRDefault="00AC58C2" w:rsidP="00F46C56">
            <w:pPr>
              <w:jc w:val="left"/>
              <w:rPr>
                <w:rFonts w:cs="Arial"/>
                <w:sz w:val="20"/>
              </w:rPr>
            </w:pPr>
            <w:r w:rsidRPr="00F46C56">
              <w:rPr>
                <w:rFonts w:cs="Arial"/>
                <w:b/>
                <w:sz w:val="20"/>
              </w:rPr>
              <w:t>Understand leadership styles within an organisation</w:t>
            </w:r>
          </w:p>
          <w:p w14:paraId="684B3DBB" w14:textId="77777777" w:rsidR="00AC58C2" w:rsidRPr="00F46C56" w:rsidRDefault="00AC58C2" w:rsidP="00F46C56">
            <w:pPr>
              <w:jc w:val="left"/>
              <w:rPr>
                <w:rFonts w:cs="Arial"/>
                <w:b/>
                <w:sz w:val="20"/>
              </w:rPr>
            </w:pPr>
          </w:p>
          <w:p w14:paraId="684B3DBC" w14:textId="77777777" w:rsidR="00AC58C2" w:rsidRPr="00F46C56" w:rsidRDefault="00AC58C2" w:rsidP="00F46C56">
            <w:pPr>
              <w:jc w:val="left"/>
              <w:rPr>
                <w:b/>
                <w:bCs/>
                <w:color w:val="000000"/>
                <w:sz w:val="20"/>
              </w:rPr>
            </w:pPr>
          </w:p>
          <w:p w14:paraId="684B3DBD" w14:textId="77777777" w:rsidR="00AC58C2" w:rsidRPr="00F46C56" w:rsidRDefault="00AC58C2" w:rsidP="00F46C56">
            <w:pPr>
              <w:jc w:val="left"/>
              <w:rPr>
                <w:b/>
                <w:bCs/>
                <w:color w:val="000000"/>
                <w:sz w:val="20"/>
              </w:rPr>
            </w:pPr>
          </w:p>
          <w:p w14:paraId="684B3DBE" w14:textId="77777777" w:rsidR="00AC58C2" w:rsidRPr="00F46C56" w:rsidRDefault="00AC58C2" w:rsidP="00F46C56">
            <w:pPr>
              <w:jc w:val="left"/>
              <w:rPr>
                <w:i/>
                <w:iCs/>
                <w:color w:val="000000"/>
                <w:sz w:val="20"/>
              </w:rPr>
            </w:pPr>
          </w:p>
          <w:p w14:paraId="684B3DBF" w14:textId="77777777" w:rsidR="00AC58C2" w:rsidRPr="00F46C56" w:rsidRDefault="00AC58C2" w:rsidP="00F46C56">
            <w:pPr>
              <w:jc w:val="left"/>
              <w:rPr>
                <w:i/>
                <w:iCs/>
                <w:color w:val="000000"/>
                <w:sz w:val="20"/>
              </w:rPr>
            </w:pPr>
            <w:r w:rsidRPr="00F46C56">
              <w:rPr>
                <w:i/>
                <w:iCs/>
                <w:color w:val="000000"/>
                <w:sz w:val="20"/>
              </w:rPr>
              <w:t>(min 15 marks required from 30 available)</w:t>
            </w:r>
          </w:p>
          <w:p w14:paraId="684B3DC0" w14:textId="77777777" w:rsidR="00AC58C2" w:rsidRPr="00F46C56" w:rsidDel="00AB55E9" w:rsidRDefault="00AC58C2" w:rsidP="00F46C56">
            <w:pPr>
              <w:jc w:val="left"/>
              <w:rPr>
                <w:color w:val="000000"/>
                <w:sz w:val="20"/>
              </w:rPr>
            </w:pPr>
          </w:p>
        </w:tc>
        <w:tc>
          <w:tcPr>
            <w:tcW w:w="3690" w:type="dxa"/>
            <w:tcBorders>
              <w:top w:val="single" w:sz="4" w:space="0" w:color="auto"/>
              <w:left w:val="single" w:sz="4" w:space="0" w:color="auto"/>
              <w:bottom w:val="single" w:sz="4" w:space="0" w:color="auto"/>
              <w:right w:val="single" w:sz="4" w:space="0" w:color="auto"/>
            </w:tcBorders>
          </w:tcPr>
          <w:p w14:paraId="684B3DC1" w14:textId="77777777" w:rsidR="00AC58C2" w:rsidRPr="00F46C56" w:rsidRDefault="00AC58C2" w:rsidP="00F46C56">
            <w:pPr>
              <w:jc w:val="left"/>
              <w:rPr>
                <w:color w:val="000000"/>
                <w:sz w:val="20"/>
              </w:rPr>
            </w:pPr>
          </w:p>
          <w:p w14:paraId="684B3DC2" w14:textId="77777777" w:rsidR="00AC58C2" w:rsidRPr="00F46C56" w:rsidRDefault="00AC58C2" w:rsidP="00F46C56">
            <w:pPr>
              <w:numPr>
                <w:ilvl w:val="0"/>
                <w:numId w:val="18"/>
              </w:numPr>
              <w:tabs>
                <w:tab w:val="clear" w:pos="720"/>
                <w:tab w:val="num" w:pos="308"/>
              </w:tabs>
              <w:ind w:left="308" w:hanging="308"/>
              <w:jc w:val="left"/>
              <w:rPr>
                <w:color w:val="000000"/>
                <w:sz w:val="20"/>
              </w:rPr>
            </w:pPr>
            <w:r w:rsidRPr="00F46C56">
              <w:rPr>
                <w:color w:val="000000"/>
                <w:sz w:val="20"/>
              </w:rPr>
              <w:t>T</w:t>
            </w:r>
            <w:r w:rsidRPr="00F46C56">
              <w:rPr>
                <w:rFonts w:cs="Arial"/>
                <w:sz w:val="20"/>
              </w:rPr>
              <w:t>he prevailing leadership styles in the organisation are reviewed</w:t>
            </w:r>
          </w:p>
          <w:p w14:paraId="684B3DC3" w14:textId="77777777" w:rsidR="00AC58C2" w:rsidRPr="00F46C56" w:rsidRDefault="00AC58C2" w:rsidP="00F46C56">
            <w:pPr>
              <w:numPr>
                <w:ilvl w:val="0"/>
                <w:numId w:val="18"/>
              </w:numPr>
              <w:tabs>
                <w:tab w:val="clear" w:pos="720"/>
                <w:tab w:val="num" w:pos="308"/>
              </w:tabs>
              <w:ind w:left="308" w:hanging="308"/>
              <w:jc w:val="left"/>
              <w:rPr>
                <w:color w:val="000000"/>
                <w:sz w:val="20"/>
              </w:rPr>
            </w:pPr>
            <w:r w:rsidRPr="00F46C56">
              <w:rPr>
                <w:color w:val="000000"/>
                <w:sz w:val="20"/>
              </w:rPr>
              <w:t>T</w:t>
            </w:r>
            <w:r w:rsidRPr="00F46C56">
              <w:rPr>
                <w:rFonts w:cs="Arial"/>
                <w:sz w:val="20"/>
              </w:rPr>
              <w:t>he impact of the prevailing leadership styles on the organisation’s values and performance is assessed</w:t>
            </w:r>
          </w:p>
          <w:p w14:paraId="684B3DC4" w14:textId="77777777" w:rsidR="00AC58C2" w:rsidRPr="00F46C56" w:rsidDel="00AB55E9" w:rsidRDefault="00AC58C2" w:rsidP="00F46C56">
            <w:pPr>
              <w:jc w:val="left"/>
              <w:rPr>
                <w:color w:val="000000"/>
                <w:sz w:val="20"/>
              </w:rPr>
            </w:pPr>
          </w:p>
        </w:tc>
      </w:tr>
      <w:tr w:rsidR="00AC58C2" w:rsidRPr="00DD45CD" w14:paraId="684B3DD5" w14:textId="77777777">
        <w:trPr>
          <w:trHeight w:val="397"/>
        </w:trPr>
        <w:tc>
          <w:tcPr>
            <w:tcW w:w="5778" w:type="dxa"/>
            <w:gridSpan w:val="2"/>
            <w:tcBorders>
              <w:top w:val="single" w:sz="4" w:space="0" w:color="auto"/>
              <w:left w:val="single" w:sz="4" w:space="0" w:color="auto"/>
              <w:bottom w:val="single" w:sz="4" w:space="0" w:color="auto"/>
              <w:right w:val="single" w:sz="4" w:space="0" w:color="auto"/>
            </w:tcBorders>
          </w:tcPr>
          <w:p w14:paraId="684B3DC6" w14:textId="77777777" w:rsidR="00AC58C2" w:rsidRPr="00F46C56" w:rsidRDefault="00AC58C2" w:rsidP="00F46C56">
            <w:pPr>
              <w:jc w:val="left"/>
              <w:rPr>
                <w:rFonts w:cs="Arial"/>
                <w:sz w:val="20"/>
              </w:rPr>
            </w:pPr>
            <w:r w:rsidRPr="00F46C56">
              <w:rPr>
                <w:rFonts w:cs="Arial"/>
                <w:b/>
                <w:sz w:val="20"/>
              </w:rPr>
              <w:t>Be able to review effectiveness of own leadership capability and performance in meeting organisational values and goals</w:t>
            </w:r>
          </w:p>
          <w:p w14:paraId="684B3DC7" w14:textId="77777777" w:rsidR="00AC58C2" w:rsidRPr="00F46C56" w:rsidRDefault="00AC58C2" w:rsidP="00F46C56">
            <w:pPr>
              <w:jc w:val="left"/>
              <w:rPr>
                <w:rFonts w:cs="Arial"/>
                <w:b/>
                <w:sz w:val="20"/>
              </w:rPr>
            </w:pPr>
          </w:p>
          <w:p w14:paraId="684B3DC8" w14:textId="77777777" w:rsidR="00AC58C2" w:rsidRPr="00F46C56" w:rsidRDefault="00AC58C2" w:rsidP="00F46C56">
            <w:pPr>
              <w:jc w:val="left"/>
              <w:rPr>
                <w:b/>
                <w:bCs/>
                <w:color w:val="000000"/>
                <w:sz w:val="20"/>
              </w:rPr>
            </w:pPr>
          </w:p>
          <w:p w14:paraId="684B3DC9" w14:textId="77777777" w:rsidR="00AC58C2" w:rsidRPr="00F46C56" w:rsidRDefault="00AC58C2" w:rsidP="00F46C56">
            <w:pPr>
              <w:jc w:val="left"/>
              <w:rPr>
                <w:i/>
                <w:iCs/>
                <w:color w:val="000000"/>
                <w:sz w:val="20"/>
              </w:rPr>
            </w:pPr>
          </w:p>
          <w:p w14:paraId="684B3DCA" w14:textId="77777777" w:rsidR="00AC58C2" w:rsidRPr="00F46C56" w:rsidRDefault="00AC58C2" w:rsidP="00F46C56">
            <w:pPr>
              <w:jc w:val="left"/>
              <w:rPr>
                <w:i/>
                <w:iCs/>
                <w:color w:val="000000"/>
                <w:sz w:val="20"/>
              </w:rPr>
            </w:pPr>
          </w:p>
          <w:p w14:paraId="684B3DCB" w14:textId="77777777" w:rsidR="00AC58C2" w:rsidRDefault="00AC58C2" w:rsidP="00F46C56">
            <w:pPr>
              <w:jc w:val="left"/>
              <w:rPr>
                <w:i/>
                <w:iCs/>
                <w:color w:val="000000"/>
                <w:sz w:val="20"/>
              </w:rPr>
            </w:pPr>
          </w:p>
          <w:p w14:paraId="684B3DCC" w14:textId="77777777" w:rsidR="00F46C56" w:rsidRPr="00F46C56" w:rsidRDefault="00F46C56" w:rsidP="00F46C56">
            <w:pPr>
              <w:jc w:val="left"/>
              <w:rPr>
                <w:i/>
                <w:iCs/>
                <w:color w:val="000000"/>
                <w:sz w:val="20"/>
              </w:rPr>
            </w:pPr>
          </w:p>
          <w:p w14:paraId="684B3DCD" w14:textId="77777777" w:rsidR="00AC58C2" w:rsidRPr="00F46C56" w:rsidRDefault="00AC58C2" w:rsidP="00F46C56">
            <w:pPr>
              <w:jc w:val="left"/>
              <w:rPr>
                <w:i/>
                <w:iCs/>
                <w:color w:val="000000"/>
                <w:sz w:val="20"/>
              </w:rPr>
            </w:pPr>
          </w:p>
          <w:p w14:paraId="684B3DCE" w14:textId="77777777" w:rsidR="00AC58C2" w:rsidRPr="00F46C56" w:rsidRDefault="00AC58C2" w:rsidP="00F46C56">
            <w:pPr>
              <w:jc w:val="left"/>
              <w:rPr>
                <w:i/>
                <w:iCs/>
                <w:color w:val="000000"/>
                <w:sz w:val="20"/>
              </w:rPr>
            </w:pPr>
            <w:r w:rsidRPr="00F46C56">
              <w:rPr>
                <w:i/>
                <w:iCs/>
                <w:color w:val="000000"/>
                <w:sz w:val="20"/>
              </w:rPr>
              <w:t>(min 20 marks required from 40 available)</w:t>
            </w:r>
          </w:p>
          <w:p w14:paraId="684B3DCF" w14:textId="77777777" w:rsidR="00AC58C2" w:rsidRPr="00F46C56" w:rsidRDefault="00AC58C2" w:rsidP="00F46C56">
            <w:pPr>
              <w:jc w:val="left"/>
              <w:rPr>
                <w:color w:val="000000"/>
                <w:sz w:val="20"/>
              </w:rPr>
            </w:pPr>
          </w:p>
        </w:tc>
        <w:tc>
          <w:tcPr>
            <w:tcW w:w="3690" w:type="dxa"/>
            <w:tcBorders>
              <w:top w:val="single" w:sz="4" w:space="0" w:color="auto"/>
              <w:left w:val="single" w:sz="4" w:space="0" w:color="auto"/>
              <w:bottom w:val="single" w:sz="4" w:space="0" w:color="auto"/>
              <w:right w:val="single" w:sz="4" w:space="0" w:color="auto"/>
            </w:tcBorders>
            <w:vAlign w:val="center"/>
          </w:tcPr>
          <w:p w14:paraId="684B3DD0" w14:textId="77777777" w:rsidR="00AC58C2" w:rsidRPr="00F46C56" w:rsidRDefault="00AC58C2" w:rsidP="00F46C56">
            <w:pPr>
              <w:jc w:val="left"/>
              <w:rPr>
                <w:b/>
                <w:bCs/>
                <w:color w:val="000000"/>
                <w:sz w:val="20"/>
              </w:rPr>
            </w:pPr>
          </w:p>
          <w:p w14:paraId="684B3DD1" w14:textId="77777777" w:rsidR="00AC58C2" w:rsidRPr="00F46C56" w:rsidRDefault="00AC58C2" w:rsidP="00F46C56">
            <w:pPr>
              <w:numPr>
                <w:ilvl w:val="0"/>
                <w:numId w:val="16"/>
              </w:numPr>
              <w:tabs>
                <w:tab w:val="clear" w:pos="720"/>
              </w:tabs>
              <w:ind w:left="308" w:hanging="308"/>
              <w:jc w:val="left"/>
              <w:rPr>
                <w:bCs/>
                <w:color w:val="000000"/>
                <w:sz w:val="20"/>
              </w:rPr>
            </w:pPr>
            <w:r w:rsidRPr="00F46C56">
              <w:rPr>
                <w:color w:val="000000"/>
                <w:sz w:val="20"/>
              </w:rPr>
              <w:t>O</w:t>
            </w:r>
            <w:r w:rsidRPr="00F46C56">
              <w:rPr>
                <w:rFonts w:cs="Arial"/>
                <w:sz w:val="20"/>
              </w:rPr>
              <w:t>wn ability to apply different leadership styles in a range of situations is assessed</w:t>
            </w:r>
          </w:p>
          <w:p w14:paraId="684B3DD2" w14:textId="77777777" w:rsidR="00AC58C2" w:rsidRPr="00F46C56" w:rsidRDefault="00AC58C2" w:rsidP="00F46C56">
            <w:pPr>
              <w:numPr>
                <w:ilvl w:val="0"/>
                <w:numId w:val="16"/>
              </w:numPr>
              <w:tabs>
                <w:tab w:val="clear" w:pos="720"/>
              </w:tabs>
              <w:ind w:left="308" w:hanging="308"/>
              <w:jc w:val="left"/>
              <w:rPr>
                <w:bCs/>
                <w:color w:val="000000"/>
                <w:sz w:val="20"/>
              </w:rPr>
            </w:pPr>
            <w:r w:rsidRPr="00F46C56">
              <w:rPr>
                <w:rFonts w:cs="Arial"/>
                <w:sz w:val="20"/>
              </w:rPr>
              <w:t>Own ability to communicate the organisation’s values and goals to staff in own area is assessed</w:t>
            </w:r>
          </w:p>
          <w:p w14:paraId="684B3DD3" w14:textId="77777777" w:rsidR="00AC58C2" w:rsidRPr="00F46C56" w:rsidRDefault="00AC58C2" w:rsidP="00F46C56">
            <w:pPr>
              <w:numPr>
                <w:ilvl w:val="0"/>
                <w:numId w:val="16"/>
              </w:numPr>
              <w:tabs>
                <w:tab w:val="clear" w:pos="720"/>
              </w:tabs>
              <w:ind w:left="308" w:hanging="308"/>
              <w:jc w:val="left"/>
              <w:rPr>
                <w:bCs/>
                <w:color w:val="000000"/>
                <w:sz w:val="20"/>
              </w:rPr>
            </w:pPr>
            <w:r w:rsidRPr="00F46C56">
              <w:rPr>
                <w:bCs/>
                <w:color w:val="000000"/>
                <w:sz w:val="20"/>
              </w:rPr>
              <w:t>O</w:t>
            </w:r>
            <w:r w:rsidRPr="00F46C56">
              <w:rPr>
                <w:rFonts w:cs="Arial"/>
                <w:sz w:val="20"/>
              </w:rPr>
              <w:t>wn ability to motivate others and build commitment to the organisation’s values and goals is assessed</w:t>
            </w:r>
          </w:p>
          <w:p w14:paraId="684B3DD4" w14:textId="77777777" w:rsidR="00AC58C2" w:rsidRPr="00F46C56" w:rsidRDefault="00AC58C2" w:rsidP="00F46C56">
            <w:pPr>
              <w:jc w:val="left"/>
              <w:rPr>
                <w:b/>
                <w:bCs/>
                <w:color w:val="000000"/>
                <w:sz w:val="20"/>
              </w:rPr>
            </w:pPr>
          </w:p>
        </w:tc>
      </w:tr>
      <w:tr w:rsidR="00AC58C2" w:rsidRPr="00DD45CD" w14:paraId="684B3DE3" w14:textId="77777777">
        <w:trPr>
          <w:trHeight w:val="397"/>
        </w:trPr>
        <w:tc>
          <w:tcPr>
            <w:tcW w:w="5778" w:type="dxa"/>
            <w:gridSpan w:val="2"/>
            <w:tcBorders>
              <w:top w:val="single" w:sz="4" w:space="0" w:color="auto"/>
              <w:left w:val="single" w:sz="4" w:space="0" w:color="auto"/>
              <w:bottom w:val="single" w:sz="4" w:space="0" w:color="auto"/>
              <w:right w:val="single" w:sz="4" w:space="0" w:color="auto"/>
            </w:tcBorders>
          </w:tcPr>
          <w:p w14:paraId="684B3DD6" w14:textId="77777777" w:rsidR="00AC58C2" w:rsidRPr="00F46C56" w:rsidRDefault="00AC58C2" w:rsidP="00F46C56">
            <w:pPr>
              <w:jc w:val="left"/>
              <w:rPr>
                <w:rFonts w:cs="Arial"/>
                <w:b/>
                <w:color w:val="000080"/>
                <w:sz w:val="20"/>
                <w:lang w:eastAsia="en-GB"/>
              </w:rPr>
            </w:pPr>
            <w:r w:rsidRPr="00F46C56">
              <w:rPr>
                <w:rFonts w:cs="Arial"/>
                <w:b/>
                <w:sz w:val="20"/>
                <w:lang w:eastAsia="en-GB"/>
              </w:rPr>
              <w:t>Be able to adopt an effective leadership style to motivate staff to achieve organisational values and goals</w:t>
            </w:r>
          </w:p>
          <w:p w14:paraId="684B3DD7" w14:textId="77777777" w:rsidR="00AC58C2" w:rsidRPr="00F46C56" w:rsidRDefault="00AC58C2" w:rsidP="00F46C56">
            <w:pPr>
              <w:jc w:val="left"/>
              <w:rPr>
                <w:rFonts w:cs="Arial"/>
                <w:b/>
                <w:sz w:val="20"/>
              </w:rPr>
            </w:pPr>
          </w:p>
          <w:p w14:paraId="684B3DD8" w14:textId="77777777" w:rsidR="00AC58C2" w:rsidRPr="00F46C56" w:rsidRDefault="00AC58C2" w:rsidP="00F46C56">
            <w:pPr>
              <w:jc w:val="left"/>
              <w:rPr>
                <w:rFonts w:cs="Arial"/>
                <w:b/>
                <w:sz w:val="20"/>
              </w:rPr>
            </w:pPr>
          </w:p>
          <w:p w14:paraId="684B3DD9" w14:textId="77777777" w:rsidR="00AC58C2" w:rsidRPr="00F46C56" w:rsidRDefault="00AC58C2" w:rsidP="00F46C56">
            <w:pPr>
              <w:jc w:val="left"/>
              <w:rPr>
                <w:color w:val="000000"/>
                <w:sz w:val="20"/>
              </w:rPr>
            </w:pPr>
          </w:p>
          <w:p w14:paraId="684B3DDA" w14:textId="77777777" w:rsidR="00AC58C2" w:rsidRPr="00F46C56" w:rsidRDefault="00AC58C2" w:rsidP="00F46C56">
            <w:pPr>
              <w:jc w:val="left"/>
              <w:rPr>
                <w:color w:val="000000"/>
                <w:sz w:val="20"/>
              </w:rPr>
            </w:pPr>
          </w:p>
          <w:p w14:paraId="684B3DDB" w14:textId="77777777" w:rsidR="00AC58C2" w:rsidRPr="00F46C56" w:rsidRDefault="00AC58C2" w:rsidP="00F46C56">
            <w:pPr>
              <w:jc w:val="left"/>
              <w:rPr>
                <w:color w:val="000000"/>
                <w:sz w:val="20"/>
              </w:rPr>
            </w:pPr>
          </w:p>
          <w:p w14:paraId="684B3DDC" w14:textId="77777777" w:rsidR="00AC58C2" w:rsidRPr="00F46C56" w:rsidRDefault="00AC58C2" w:rsidP="00F46C56">
            <w:pPr>
              <w:jc w:val="left"/>
              <w:rPr>
                <w:b/>
                <w:bCs/>
                <w:color w:val="000000"/>
                <w:sz w:val="20"/>
              </w:rPr>
            </w:pPr>
          </w:p>
          <w:p w14:paraId="684B3DDD" w14:textId="77777777" w:rsidR="00AC58C2" w:rsidRPr="00F46C56" w:rsidRDefault="00AC58C2" w:rsidP="00F46C56">
            <w:pPr>
              <w:jc w:val="left"/>
              <w:rPr>
                <w:i/>
                <w:iCs/>
                <w:color w:val="000000"/>
                <w:sz w:val="20"/>
              </w:rPr>
            </w:pPr>
            <w:r w:rsidRPr="00F46C56">
              <w:rPr>
                <w:i/>
                <w:iCs/>
                <w:color w:val="000000"/>
                <w:sz w:val="20"/>
              </w:rPr>
              <w:t>(min 15 marks required from 30 available)</w:t>
            </w:r>
          </w:p>
          <w:p w14:paraId="684B3DDE" w14:textId="77777777" w:rsidR="00AC58C2" w:rsidRPr="00F46C56" w:rsidRDefault="00AC58C2" w:rsidP="00F46C56">
            <w:pPr>
              <w:jc w:val="left"/>
              <w:rPr>
                <w:rFonts w:cs="Arial"/>
                <w:b/>
                <w:sz w:val="20"/>
              </w:rPr>
            </w:pPr>
          </w:p>
        </w:tc>
        <w:tc>
          <w:tcPr>
            <w:tcW w:w="3690" w:type="dxa"/>
            <w:tcBorders>
              <w:top w:val="single" w:sz="4" w:space="0" w:color="auto"/>
              <w:left w:val="single" w:sz="4" w:space="0" w:color="auto"/>
              <w:bottom w:val="single" w:sz="4" w:space="0" w:color="auto"/>
              <w:right w:val="single" w:sz="4" w:space="0" w:color="auto"/>
            </w:tcBorders>
            <w:vAlign w:val="center"/>
          </w:tcPr>
          <w:p w14:paraId="684B3DDF" w14:textId="77777777" w:rsidR="00AC58C2" w:rsidRPr="00F46C56" w:rsidRDefault="00AC58C2" w:rsidP="00F46C56">
            <w:pPr>
              <w:ind w:left="318"/>
              <w:jc w:val="left"/>
              <w:rPr>
                <w:bCs/>
                <w:color w:val="000000"/>
                <w:sz w:val="20"/>
              </w:rPr>
            </w:pPr>
          </w:p>
          <w:p w14:paraId="684B3DE0" w14:textId="77777777" w:rsidR="00AC58C2" w:rsidRPr="00F46C56" w:rsidRDefault="00AC58C2" w:rsidP="00F46C56">
            <w:pPr>
              <w:numPr>
                <w:ilvl w:val="0"/>
                <w:numId w:val="17"/>
              </w:numPr>
              <w:tabs>
                <w:tab w:val="clear" w:pos="720"/>
              </w:tabs>
              <w:ind w:left="318" w:hanging="284"/>
              <w:jc w:val="left"/>
              <w:rPr>
                <w:bCs/>
                <w:color w:val="000000"/>
                <w:sz w:val="20"/>
              </w:rPr>
            </w:pPr>
            <w:r w:rsidRPr="00F46C56">
              <w:rPr>
                <w:color w:val="000000"/>
                <w:sz w:val="20"/>
              </w:rPr>
              <w:t>T</w:t>
            </w:r>
            <w:r w:rsidRPr="00F46C56">
              <w:rPr>
                <w:rFonts w:cs="Arial"/>
                <w:sz w:val="20"/>
              </w:rPr>
              <w:t>he most effective leadership style to motivate staff in own area to achieve the organisation’s values and goals is justified</w:t>
            </w:r>
          </w:p>
          <w:p w14:paraId="684B3DE1" w14:textId="77777777" w:rsidR="00AC58C2" w:rsidRPr="00F46C56" w:rsidRDefault="00AC58C2" w:rsidP="00F46C56">
            <w:pPr>
              <w:numPr>
                <w:ilvl w:val="0"/>
                <w:numId w:val="17"/>
              </w:numPr>
              <w:tabs>
                <w:tab w:val="clear" w:pos="720"/>
              </w:tabs>
              <w:ind w:left="318" w:hanging="284"/>
              <w:jc w:val="left"/>
              <w:rPr>
                <w:bCs/>
                <w:color w:val="000000"/>
                <w:sz w:val="20"/>
              </w:rPr>
            </w:pPr>
            <w:r w:rsidRPr="00F46C56">
              <w:rPr>
                <w:color w:val="000000"/>
                <w:sz w:val="20"/>
              </w:rPr>
              <w:t>T</w:t>
            </w:r>
            <w:r w:rsidRPr="00F46C56">
              <w:rPr>
                <w:rFonts w:cs="Arial"/>
                <w:sz w:val="20"/>
              </w:rPr>
              <w:t>he most effective leadership style in order to motivate staff in own area to achieve the organisation’s values and goals is implemented</w:t>
            </w:r>
          </w:p>
          <w:p w14:paraId="684B3DE2" w14:textId="77777777" w:rsidR="00AC58C2" w:rsidRPr="00F46C56" w:rsidRDefault="00AC58C2" w:rsidP="00F46C56">
            <w:pPr>
              <w:jc w:val="left"/>
              <w:rPr>
                <w:b/>
                <w:bCs/>
                <w:color w:val="000000"/>
                <w:sz w:val="20"/>
              </w:rPr>
            </w:pPr>
          </w:p>
        </w:tc>
      </w:tr>
      <w:tr w:rsidR="00AC58C2" w:rsidRPr="00DD45CD" w14:paraId="684B3DE5" w14:textId="77777777">
        <w:trPr>
          <w:trHeight w:val="397"/>
        </w:trPr>
        <w:tc>
          <w:tcPr>
            <w:tcW w:w="9468" w:type="dxa"/>
            <w:gridSpan w:val="3"/>
            <w:tcBorders>
              <w:top w:val="single" w:sz="4" w:space="0" w:color="auto"/>
              <w:left w:val="single" w:sz="4" w:space="0" w:color="auto"/>
              <w:bottom w:val="single" w:sz="4" w:space="0" w:color="auto"/>
              <w:right w:val="single" w:sz="4" w:space="0" w:color="auto"/>
            </w:tcBorders>
            <w:vAlign w:val="center"/>
          </w:tcPr>
          <w:p w14:paraId="684B3DE4" w14:textId="77777777" w:rsidR="00AC58C2" w:rsidRPr="00F46C56" w:rsidRDefault="00AC58C2" w:rsidP="00F46C56">
            <w:pPr>
              <w:spacing w:after="120"/>
              <w:jc w:val="center"/>
              <w:rPr>
                <w:color w:val="000000"/>
                <w:sz w:val="20"/>
              </w:rPr>
            </w:pPr>
            <w:r w:rsidRPr="00F46C56">
              <w:rPr>
                <w:color w:val="000000"/>
                <w:sz w:val="20"/>
              </w:rPr>
              <w:t>By submitting I confirm that this assessment is my own work</w:t>
            </w:r>
          </w:p>
        </w:tc>
      </w:tr>
    </w:tbl>
    <w:p w14:paraId="684B3DE6" w14:textId="77777777" w:rsidR="00AC58C2" w:rsidRDefault="00AC58C2" w:rsidP="00AC58C2"/>
    <w:p w14:paraId="684B3DE7" w14:textId="77777777" w:rsidR="00AC58C2" w:rsidRDefault="00AC58C2" w:rsidP="00AC58C2"/>
    <w:p w14:paraId="684B3DE8" w14:textId="77777777" w:rsidR="00AC58C2" w:rsidRDefault="00AC58C2" w:rsidP="00AC58C2"/>
    <w:p w14:paraId="684B3DE9" w14:textId="77777777" w:rsidR="00AC58C2" w:rsidRPr="00F21EC1" w:rsidRDefault="00AC58C2" w:rsidP="00AC58C2">
      <w:pPr>
        <w:spacing w:after="120"/>
        <w:jc w:val="left"/>
        <w:rPr>
          <w:rFonts w:cs="Arial"/>
          <w:b/>
          <w:bCs/>
          <w:i/>
          <w:caps/>
          <w:color w:val="000000"/>
          <w:szCs w:val="22"/>
        </w:rPr>
      </w:pPr>
      <w:r>
        <w:br w:type="page"/>
      </w:r>
      <w:r w:rsidRPr="00F21EC1">
        <w:rPr>
          <w:rFonts w:cs="Arial"/>
          <w:b/>
          <w:bCs/>
          <w:caps/>
          <w:color w:val="000000"/>
          <w:szCs w:val="22"/>
        </w:rPr>
        <w:lastRenderedPageBreak/>
        <w:t xml:space="preserve">mark sheet: M5.29 </w:t>
      </w:r>
      <w:r w:rsidRPr="00F21EC1">
        <w:rPr>
          <w:rFonts w:cs="Arial"/>
          <w:b/>
          <w:caps/>
          <w:szCs w:val="22"/>
        </w:rPr>
        <w:t>Assessing your own leadership capability and performance</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6"/>
        <w:gridCol w:w="1206"/>
        <w:gridCol w:w="841"/>
        <w:gridCol w:w="400"/>
        <w:gridCol w:w="1027"/>
        <w:gridCol w:w="1419"/>
        <w:gridCol w:w="849"/>
        <w:gridCol w:w="851"/>
        <w:gridCol w:w="747"/>
      </w:tblGrid>
      <w:tr w:rsidR="00D41DBB" w:rsidRPr="00420081" w14:paraId="684B3DED" w14:textId="77777777">
        <w:trPr>
          <w:trHeight w:val="397"/>
        </w:trPr>
        <w:tc>
          <w:tcPr>
            <w:tcW w:w="4493" w:type="dxa"/>
            <w:gridSpan w:val="3"/>
            <w:vAlign w:val="center"/>
          </w:tcPr>
          <w:p w14:paraId="684B3DEA" w14:textId="77777777" w:rsidR="00D41DBB" w:rsidRPr="00E608F9" w:rsidRDefault="00D41DBB" w:rsidP="0012124E">
            <w:pPr>
              <w:jc w:val="left"/>
              <w:rPr>
                <w:sz w:val="20"/>
              </w:rPr>
            </w:pPr>
            <w:r w:rsidRPr="00E608F9">
              <w:rPr>
                <w:sz w:val="20"/>
              </w:rPr>
              <w:t>Centre Number:</w:t>
            </w:r>
          </w:p>
          <w:p w14:paraId="684B3DEB" w14:textId="77777777" w:rsidR="00D41DBB" w:rsidRPr="00E608F9" w:rsidRDefault="00D41DBB" w:rsidP="0012124E">
            <w:pPr>
              <w:jc w:val="left"/>
              <w:rPr>
                <w:sz w:val="20"/>
              </w:rPr>
            </w:pPr>
          </w:p>
        </w:tc>
        <w:tc>
          <w:tcPr>
            <w:tcW w:w="5293" w:type="dxa"/>
            <w:gridSpan w:val="6"/>
            <w:vAlign w:val="center"/>
          </w:tcPr>
          <w:p w14:paraId="684B3DEC" w14:textId="77777777" w:rsidR="00D41DBB" w:rsidRPr="00E608F9" w:rsidRDefault="00D41DBB" w:rsidP="0012124E">
            <w:pPr>
              <w:jc w:val="left"/>
              <w:rPr>
                <w:sz w:val="20"/>
              </w:rPr>
            </w:pPr>
            <w:r w:rsidRPr="00E608F9">
              <w:rPr>
                <w:sz w:val="20"/>
              </w:rPr>
              <w:t>Centre Name</w:t>
            </w:r>
            <w:r>
              <w:rPr>
                <w:sz w:val="20"/>
              </w:rPr>
              <w:t>:</w:t>
            </w:r>
            <w:r w:rsidRPr="00E608F9">
              <w:rPr>
                <w:sz w:val="20"/>
              </w:rPr>
              <w:t xml:space="preserve"> </w:t>
            </w:r>
          </w:p>
        </w:tc>
      </w:tr>
      <w:tr w:rsidR="00D41DBB" w:rsidRPr="00420081" w14:paraId="684B3DF4" w14:textId="77777777">
        <w:trPr>
          <w:trHeight w:val="397"/>
        </w:trPr>
        <w:tc>
          <w:tcPr>
            <w:tcW w:w="4493" w:type="dxa"/>
            <w:gridSpan w:val="3"/>
            <w:vAlign w:val="center"/>
          </w:tcPr>
          <w:p w14:paraId="684B3DEE" w14:textId="77777777" w:rsidR="00D41DBB" w:rsidRPr="00E608F9" w:rsidRDefault="00D41DBB" w:rsidP="0012124E">
            <w:pPr>
              <w:jc w:val="left"/>
              <w:rPr>
                <w:sz w:val="20"/>
              </w:rPr>
            </w:pPr>
            <w:r w:rsidRPr="00E608F9">
              <w:rPr>
                <w:sz w:val="20"/>
              </w:rPr>
              <w:t>Learner Registration No:</w:t>
            </w:r>
          </w:p>
          <w:p w14:paraId="684B3DEF" w14:textId="77777777" w:rsidR="00D41DBB" w:rsidRPr="00E608F9" w:rsidRDefault="00D41DBB" w:rsidP="0012124E">
            <w:pPr>
              <w:jc w:val="left"/>
              <w:rPr>
                <w:sz w:val="20"/>
              </w:rPr>
            </w:pPr>
          </w:p>
        </w:tc>
        <w:tc>
          <w:tcPr>
            <w:tcW w:w="5293" w:type="dxa"/>
            <w:gridSpan w:val="6"/>
            <w:vAlign w:val="center"/>
          </w:tcPr>
          <w:p w14:paraId="684B3DF0" w14:textId="77777777" w:rsidR="00D41DBB" w:rsidRPr="00E608F9" w:rsidRDefault="00D41DBB" w:rsidP="0012124E">
            <w:pPr>
              <w:numPr>
                <w:ilvl w:val="0"/>
                <w:numId w:val="22"/>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84B3DF1" w14:textId="77777777" w:rsidR="00D41DBB" w:rsidRPr="00E608F9" w:rsidRDefault="00D41DBB" w:rsidP="0012124E">
            <w:pPr>
              <w:numPr>
                <w:ilvl w:val="0"/>
                <w:numId w:val="22"/>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84B3DF2" w14:textId="77777777" w:rsidR="00D41DBB" w:rsidRPr="00E608F9" w:rsidRDefault="00D41DBB" w:rsidP="0012124E">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84B3DF3" w14:textId="77777777" w:rsidR="00D41DBB" w:rsidRPr="00E608F9" w:rsidRDefault="00D41DBB" w:rsidP="0012124E">
            <w:pPr>
              <w:jc w:val="left"/>
              <w:rPr>
                <w:sz w:val="20"/>
              </w:rPr>
            </w:pPr>
          </w:p>
        </w:tc>
      </w:tr>
      <w:tr w:rsidR="00F46C56" w:rsidRPr="00420081" w14:paraId="684B3DFB" w14:textId="77777777">
        <w:trPr>
          <w:trHeight w:val="45"/>
        </w:trPr>
        <w:tc>
          <w:tcPr>
            <w:tcW w:w="3652" w:type="dxa"/>
            <w:gridSpan w:val="2"/>
            <w:vAlign w:val="center"/>
          </w:tcPr>
          <w:p w14:paraId="684B3DF5" w14:textId="77777777" w:rsidR="00F46C56" w:rsidRPr="00F46C56" w:rsidRDefault="00F46C56" w:rsidP="00202EE9">
            <w:pPr>
              <w:jc w:val="center"/>
              <w:rPr>
                <w:b/>
                <w:bCs/>
                <w:sz w:val="20"/>
              </w:rPr>
            </w:pPr>
            <w:r w:rsidRPr="00F46C56">
              <w:rPr>
                <w:b/>
                <w:bCs/>
                <w:sz w:val="20"/>
              </w:rPr>
              <w:t>Criteria</w:t>
            </w:r>
          </w:p>
        </w:tc>
        <w:tc>
          <w:tcPr>
            <w:tcW w:w="2268" w:type="dxa"/>
            <w:gridSpan w:val="3"/>
            <w:shd w:val="clear" w:color="auto" w:fill="auto"/>
            <w:vAlign w:val="center"/>
          </w:tcPr>
          <w:p w14:paraId="684B3DF6" w14:textId="77777777" w:rsidR="00F46C56" w:rsidRPr="00F46C56" w:rsidRDefault="00F46C56" w:rsidP="00202EE9">
            <w:pPr>
              <w:jc w:val="center"/>
              <w:rPr>
                <w:b/>
                <w:bCs/>
                <w:sz w:val="20"/>
              </w:rPr>
            </w:pPr>
            <w:r w:rsidRPr="00F46C56">
              <w:rPr>
                <w:b/>
                <w:bCs/>
                <w:sz w:val="20"/>
              </w:rPr>
              <w:t>Strengths</w:t>
            </w:r>
          </w:p>
        </w:tc>
        <w:tc>
          <w:tcPr>
            <w:tcW w:w="2268" w:type="dxa"/>
            <w:gridSpan w:val="2"/>
            <w:shd w:val="clear" w:color="auto" w:fill="auto"/>
            <w:vAlign w:val="center"/>
          </w:tcPr>
          <w:p w14:paraId="684B3DF7" w14:textId="77777777" w:rsidR="00F46C56" w:rsidRPr="00F46C56" w:rsidRDefault="00F46C56" w:rsidP="00202EE9">
            <w:pPr>
              <w:jc w:val="center"/>
              <w:rPr>
                <w:b/>
                <w:bCs/>
                <w:sz w:val="20"/>
              </w:rPr>
            </w:pPr>
            <w:r w:rsidRPr="00F46C56">
              <w:rPr>
                <w:b/>
                <w:bCs/>
                <w:sz w:val="20"/>
              </w:rPr>
              <w:t>Areas for Improvement</w:t>
            </w:r>
          </w:p>
        </w:tc>
        <w:tc>
          <w:tcPr>
            <w:tcW w:w="851" w:type="dxa"/>
            <w:vAlign w:val="center"/>
          </w:tcPr>
          <w:p w14:paraId="684B3DF8" w14:textId="77777777" w:rsidR="00F46C56" w:rsidRPr="00F46C56" w:rsidRDefault="00F46C56" w:rsidP="00202EE9">
            <w:pPr>
              <w:jc w:val="center"/>
              <w:rPr>
                <w:b/>
                <w:bCs/>
                <w:sz w:val="20"/>
              </w:rPr>
            </w:pPr>
            <w:proofErr w:type="spellStart"/>
            <w:r w:rsidRPr="00F46C56">
              <w:rPr>
                <w:b/>
                <w:bCs/>
                <w:sz w:val="20"/>
              </w:rPr>
              <w:t>Assr</w:t>
            </w:r>
            <w:proofErr w:type="spellEnd"/>
          </w:p>
          <w:p w14:paraId="684B3DF9" w14:textId="77777777" w:rsidR="00F46C56" w:rsidRPr="00F46C56" w:rsidRDefault="00F46C56" w:rsidP="00202EE9">
            <w:pPr>
              <w:jc w:val="center"/>
              <w:rPr>
                <w:b/>
                <w:bCs/>
                <w:sz w:val="20"/>
              </w:rPr>
            </w:pPr>
            <w:r w:rsidRPr="00F46C56">
              <w:rPr>
                <w:b/>
                <w:bCs/>
                <w:sz w:val="20"/>
              </w:rPr>
              <w:t>mark</w:t>
            </w:r>
          </w:p>
        </w:tc>
        <w:tc>
          <w:tcPr>
            <w:tcW w:w="747" w:type="dxa"/>
            <w:vAlign w:val="center"/>
          </w:tcPr>
          <w:p w14:paraId="684B3DFA" w14:textId="77777777" w:rsidR="00F46C56" w:rsidRPr="008E004A" w:rsidRDefault="00F46C56" w:rsidP="00202EE9">
            <w:pPr>
              <w:jc w:val="center"/>
              <w:rPr>
                <w:b/>
                <w:bCs/>
                <w:sz w:val="18"/>
                <w:szCs w:val="18"/>
              </w:rPr>
            </w:pPr>
            <w:r w:rsidRPr="008E004A">
              <w:rPr>
                <w:b/>
                <w:bCs/>
                <w:sz w:val="18"/>
                <w:szCs w:val="18"/>
              </w:rPr>
              <w:t>QA mark</w:t>
            </w:r>
          </w:p>
        </w:tc>
      </w:tr>
      <w:tr w:rsidR="00AC58C2" w:rsidRPr="00420081" w14:paraId="684B3E11" w14:textId="77777777">
        <w:trPr>
          <w:trHeight w:val="42"/>
        </w:trPr>
        <w:tc>
          <w:tcPr>
            <w:tcW w:w="3652" w:type="dxa"/>
            <w:gridSpan w:val="2"/>
            <w:vAlign w:val="center"/>
          </w:tcPr>
          <w:p w14:paraId="684B3DFC" w14:textId="77777777" w:rsidR="00AC58C2" w:rsidRPr="00F46C56" w:rsidRDefault="00AC58C2" w:rsidP="002C795D">
            <w:pPr>
              <w:jc w:val="left"/>
              <w:rPr>
                <w:rFonts w:cs="Arial"/>
                <w:sz w:val="20"/>
              </w:rPr>
            </w:pPr>
            <w:r w:rsidRPr="00F46C56">
              <w:rPr>
                <w:rFonts w:cs="Arial"/>
                <w:b/>
                <w:sz w:val="20"/>
              </w:rPr>
              <w:t>Understand leadership styles within an organisation</w:t>
            </w:r>
          </w:p>
          <w:p w14:paraId="684B3DFD" w14:textId="77777777" w:rsidR="00AC58C2" w:rsidRPr="00F46C56" w:rsidRDefault="00AC58C2" w:rsidP="002C795D">
            <w:pPr>
              <w:rPr>
                <w:sz w:val="20"/>
              </w:rPr>
            </w:pPr>
          </w:p>
          <w:p w14:paraId="684B3DFE" w14:textId="77777777" w:rsidR="00AC58C2" w:rsidRPr="00F46C56" w:rsidRDefault="00AC58C2" w:rsidP="0012124E">
            <w:pPr>
              <w:numPr>
                <w:ilvl w:val="0"/>
                <w:numId w:val="18"/>
              </w:numPr>
              <w:tabs>
                <w:tab w:val="clear" w:pos="720"/>
                <w:tab w:val="num" w:pos="308"/>
              </w:tabs>
              <w:ind w:left="308" w:hanging="308"/>
              <w:rPr>
                <w:sz w:val="20"/>
              </w:rPr>
            </w:pPr>
            <w:r w:rsidRPr="00F46C56">
              <w:rPr>
                <w:color w:val="000000"/>
                <w:sz w:val="20"/>
              </w:rPr>
              <w:t>T</w:t>
            </w:r>
            <w:r w:rsidRPr="00F46C56">
              <w:rPr>
                <w:rFonts w:cs="Arial"/>
                <w:sz w:val="20"/>
              </w:rPr>
              <w:t>he prevailing leadership styles in the organisation are reviewed</w:t>
            </w:r>
          </w:p>
          <w:p w14:paraId="684B3DFF" w14:textId="77777777" w:rsidR="00AC58C2" w:rsidRPr="00F46C56" w:rsidRDefault="00AC58C2" w:rsidP="0012124E">
            <w:pPr>
              <w:numPr>
                <w:ilvl w:val="0"/>
                <w:numId w:val="18"/>
              </w:numPr>
              <w:tabs>
                <w:tab w:val="clear" w:pos="720"/>
                <w:tab w:val="num" w:pos="308"/>
              </w:tabs>
              <w:ind w:left="308" w:hanging="308"/>
              <w:jc w:val="left"/>
              <w:rPr>
                <w:color w:val="000000"/>
                <w:sz w:val="20"/>
              </w:rPr>
            </w:pPr>
            <w:r w:rsidRPr="00F46C56">
              <w:rPr>
                <w:color w:val="000000"/>
                <w:sz w:val="20"/>
              </w:rPr>
              <w:t>T</w:t>
            </w:r>
            <w:r w:rsidRPr="00F46C56">
              <w:rPr>
                <w:rFonts w:cs="Arial"/>
                <w:sz w:val="20"/>
              </w:rPr>
              <w:t>he impact of the prevailing leadership styles on the organisation’s values and performance is assessed</w:t>
            </w:r>
          </w:p>
          <w:p w14:paraId="684B3E00" w14:textId="77777777" w:rsidR="00AC58C2" w:rsidRPr="00F46C56" w:rsidDel="00AB55E9" w:rsidRDefault="00AC58C2" w:rsidP="002C795D">
            <w:pPr>
              <w:rPr>
                <w:sz w:val="20"/>
              </w:rPr>
            </w:pPr>
          </w:p>
        </w:tc>
        <w:tc>
          <w:tcPr>
            <w:tcW w:w="2268" w:type="dxa"/>
            <w:gridSpan w:val="3"/>
            <w:shd w:val="clear" w:color="auto" w:fill="auto"/>
          </w:tcPr>
          <w:p w14:paraId="684B3E01" w14:textId="77777777" w:rsidR="00AC58C2" w:rsidRPr="00F46C56" w:rsidRDefault="00AC58C2" w:rsidP="002C795D">
            <w:pPr>
              <w:rPr>
                <w:rFonts w:ascii="Times New Roman" w:hAnsi="Times New Roman"/>
                <w:i/>
                <w:sz w:val="20"/>
              </w:rPr>
            </w:pPr>
          </w:p>
        </w:tc>
        <w:tc>
          <w:tcPr>
            <w:tcW w:w="2268" w:type="dxa"/>
            <w:gridSpan w:val="2"/>
            <w:shd w:val="clear" w:color="auto" w:fill="auto"/>
          </w:tcPr>
          <w:p w14:paraId="684B3E02" w14:textId="77777777" w:rsidR="00AC58C2" w:rsidRPr="00F46C56" w:rsidRDefault="00AC58C2" w:rsidP="002C795D">
            <w:pPr>
              <w:rPr>
                <w:rFonts w:ascii="Times New Roman" w:hAnsi="Times New Roman"/>
                <w:i/>
                <w:color w:val="FF0000"/>
                <w:sz w:val="20"/>
              </w:rPr>
            </w:pPr>
          </w:p>
        </w:tc>
        <w:tc>
          <w:tcPr>
            <w:tcW w:w="851" w:type="dxa"/>
          </w:tcPr>
          <w:p w14:paraId="684B3E03" w14:textId="77777777" w:rsidR="00AC58C2" w:rsidRPr="00F46C56" w:rsidRDefault="00AC58C2" w:rsidP="002C795D">
            <w:pPr>
              <w:jc w:val="center"/>
              <w:rPr>
                <w:sz w:val="20"/>
              </w:rPr>
            </w:pPr>
          </w:p>
          <w:p w14:paraId="684B3E04" w14:textId="77777777" w:rsidR="00AC58C2" w:rsidRPr="00F46C56" w:rsidRDefault="00AC58C2" w:rsidP="002C795D">
            <w:pPr>
              <w:jc w:val="center"/>
              <w:rPr>
                <w:sz w:val="20"/>
              </w:rPr>
            </w:pPr>
          </w:p>
          <w:p w14:paraId="684B3E05" w14:textId="77777777" w:rsidR="00AC58C2" w:rsidRPr="00F46C56" w:rsidRDefault="00AC58C2" w:rsidP="002C795D">
            <w:pPr>
              <w:jc w:val="center"/>
              <w:rPr>
                <w:sz w:val="20"/>
              </w:rPr>
            </w:pPr>
          </w:p>
          <w:p w14:paraId="684B3E06" w14:textId="77777777" w:rsidR="00AC58C2" w:rsidRPr="00F46C56" w:rsidRDefault="00AC58C2" w:rsidP="002C795D">
            <w:pPr>
              <w:jc w:val="center"/>
              <w:rPr>
                <w:sz w:val="20"/>
              </w:rPr>
            </w:pPr>
          </w:p>
          <w:p w14:paraId="684B3E07" w14:textId="77777777" w:rsidR="00AC58C2" w:rsidRPr="00F46C56" w:rsidRDefault="00AC58C2" w:rsidP="002C795D">
            <w:pPr>
              <w:rPr>
                <w:sz w:val="20"/>
              </w:rPr>
            </w:pPr>
          </w:p>
          <w:p w14:paraId="684B3E08" w14:textId="77777777" w:rsidR="00AC58C2" w:rsidRPr="00F46C56" w:rsidRDefault="00AC58C2" w:rsidP="002C795D">
            <w:pPr>
              <w:jc w:val="center"/>
              <w:rPr>
                <w:sz w:val="20"/>
              </w:rPr>
            </w:pPr>
          </w:p>
          <w:p w14:paraId="684B3E09" w14:textId="77777777" w:rsidR="00AC58C2" w:rsidRPr="00F46C56" w:rsidRDefault="00AC58C2" w:rsidP="002C795D">
            <w:pPr>
              <w:jc w:val="center"/>
              <w:rPr>
                <w:sz w:val="20"/>
              </w:rPr>
            </w:pPr>
            <w:r w:rsidRPr="00F46C56">
              <w:rPr>
                <w:sz w:val="20"/>
              </w:rPr>
              <w:t>/ 30</w:t>
            </w:r>
          </w:p>
          <w:p w14:paraId="684B3E0A" w14:textId="77777777" w:rsidR="00AC58C2" w:rsidRPr="00F46C56" w:rsidRDefault="008F513A" w:rsidP="002C795D">
            <w:pPr>
              <w:jc w:val="center"/>
              <w:rPr>
                <w:sz w:val="20"/>
              </w:rPr>
            </w:pPr>
            <w:r w:rsidRPr="00F46C56">
              <w:rPr>
                <w:sz w:val="20"/>
              </w:rPr>
              <w:t>M</w:t>
            </w:r>
            <w:r w:rsidR="00AC58C2" w:rsidRPr="00F46C56">
              <w:rPr>
                <w:sz w:val="20"/>
              </w:rPr>
              <w:t>arks</w:t>
            </w:r>
            <w:r w:rsidR="003D0834" w:rsidRPr="00F46C56">
              <w:rPr>
                <w:sz w:val="20"/>
              </w:rPr>
              <w:t xml:space="preserve"> (min 15 marks)</w:t>
            </w:r>
          </w:p>
          <w:p w14:paraId="684B3E0B" w14:textId="77777777" w:rsidR="00AC58C2" w:rsidRPr="00F46C56" w:rsidRDefault="00AC58C2" w:rsidP="001F4B51">
            <w:pPr>
              <w:jc w:val="center"/>
              <w:rPr>
                <w:sz w:val="20"/>
              </w:rPr>
            </w:pPr>
          </w:p>
        </w:tc>
        <w:tc>
          <w:tcPr>
            <w:tcW w:w="747" w:type="dxa"/>
          </w:tcPr>
          <w:p w14:paraId="684B3E0C" w14:textId="77777777" w:rsidR="00AC58C2" w:rsidRPr="00420081" w:rsidRDefault="00AC58C2" w:rsidP="002C795D">
            <w:pPr>
              <w:jc w:val="center"/>
              <w:rPr>
                <w:sz w:val="16"/>
                <w:szCs w:val="16"/>
              </w:rPr>
            </w:pPr>
          </w:p>
          <w:p w14:paraId="684B3E0D" w14:textId="77777777" w:rsidR="00AC58C2" w:rsidRPr="00420081" w:rsidRDefault="00AC58C2" w:rsidP="002C795D">
            <w:pPr>
              <w:jc w:val="center"/>
              <w:rPr>
                <w:sz w:val="16"/>
                <w:szCs w:val="16"/>
              </w:rPr>
            </w:pPr>
          </w:p>
          <w:p w14:paraId="684B3E0E" w14:textId="77777777" w:rsidR="00AC58C2" w:rsidRPr="00420081" w:rsidRDefault="00AC58C2" w:rsidP="002C795D">
            <w:pPr>
              <w:jc w:val="center"/>
              <w:rPr>
                <w:sz w:val="16"/>
                <w:szCs w:val="16"/>
              </w:rPr>
            </w:pPr>
          </w:p>
          <w:p w14:paraId="684B3E0F" w14:textId="77777777" w:rsidR="00AC58C2" w:rsidRPr="00420081" w:rsidRDefault="00AC58C2" w:rsidP="002C795D">
            <w:pPr>
              <w:jc w:val="center"/>
              <w:rPr>
                <w:sz w:val="16"/>
                <w:szCs w:val="16"/>
              </w:rPr>
            </w:pPr>
          </w:p>
          <w:p w14:paraId="684B3E10" w14:textId="77777777" w:rsidR="00AC58C2" w:rsidRPr="00420081" w:rsidRDefault="00AC58C2" w:rsidP="002C795D">
            <w:pPr>
              <w:jc w:val="center"/>
              <w:rPr>
                <w:sz w:val="16"/>
                <w:szCs w:val="16"/>
              </w:rPr>
            </w:pPr>
          </w:p>
        </w:tc>
      </w:tr>
      <w:tr w:rsidR="00AC58C2" w:rsidRPr="00420081" w14:paraId="684B3E2A" w14:textId="77777777">
        <w:trPr>
          <w:trHeight w:val="42"/>
        </w:trPr>
        <w:tc>
          <w:tcPr>
            <w:tcW w:w="3652" w:type="dxa"/>
            <w:gridSpan w:val="2"/>
            <w:vAlign w:val="center"/>
          </w:tcPr>
          <w:p w14:paraId="684B3E12" w14:textId="77777777" w:rsidR="00AC58C2" w:rsidRPr="00F46C56" w:rsidRDefault="00AC58C2" w:rsidP="002C795D">
            <w:pPr>
              <w:jc w:val="left"/>
              <w:rPr>
                <w:rFonts w:cs="Arial"/>
                <w:sz w:val="20"/>
              </w:rPr>
            </w:pPr>
            <w:r w:rsidRPr="00F46C56">
              <w:rPr>
                <w:rFonts w:cs="Arial"/>
                <w:b/>
                <w:sz w:val="20"/>
              </w:rPr>
              <w:t>Be able to review effectiveness of own leadership capability and performance in meeting organisational values and goals</w:t>
            </w:r>
          </w:p>
          <w:p w14:paraId="684B3E13" w14:textId="77777777" w:rsidR="00AC58C2" w:rsidRPr="00F46C56" w:rsidRDefault="00AC58C2" w:rsidP="002C795D">
            <w:pPr>
              <w:jc w:val="left"/>
              <w:rPr>
                <w:bCs/>
                <w:color w:val="000000"/>
                <w:sz w:val="20"/>
              </w:rPr>
            </w:pPr>
          </w:p>
          <w:p w14:paraId="684B3E14" w14:textId="77777777" w:rsidR="00AC58C2" w:rsidRPr="00F46C56" w:rsidRDefault="00AC58C2" w:rsidP="0012124E">
            <w:pPr>
              <w:numPr>
                <w:ilvl w:val="0"/>
                <w:numId w:val="16"/>
              </w:numPr>
              <w:tabs>
                <w:tab w:val="clear" w:pos="720"/>
              </w:tabs>
              <w:ind w:left="308" w:hanging="308"/>
              <w:jc w:val="left"/>
              <w:rPr>
                <w:bCs/>
                <w:color w:val="000000"/>
                <w:sz w:val="20"/>
              </w:rPr>
            </w:pPr>
            <w:r w:rsidRPr="00F46C56">
              <w:rPr>
                <w:color w:val="000000"/>
                <w:sz w:val="20"/>
              </w:rPr>
              <w:t>O</w:t>
            </w:r>
            <w:r w:rsidRPr="00F46C56">
              <w:rPr>
                <w:rFonts w:cs="Arial"/>
                <w:sz w:val="20"/>
              </w:rPr>
              <w:t>wn ability to apply different leadership styles in a range of situations is assessed</w:t>
            </w:r>
          </w:p>
          <w:p w14:paraId="684B3E15" w14:textId="77777777" w:rsidR="00AC58C2" w:rsidRPr="00F46C56" w:rsidRDefault="00AC58C2" w:rsidP="0012124E">
            <w:pPr>
              <w:numPr>
                <w:ilvl w:val="0"/>
                <w:numId w:val="16"/>
              </w:numPr>
              <w:tabs>
                <w:tab w:val="clear" w:pos="720"/>
              </w:tabs>
              <w:ind w:left="308" w:hanging="308"/>
              <w:jc w:val="left"/>
              <w:rPr>
                <w:bCs/>
                <w:color w:val="000000"/>
                <w:sz w:val="20"/>
              </w:rPr>
            </w:pPr>
            <w:r w:rsidRPr="00F46C56">
              <w:rPr>
                <w:rFonts w:cs="Arial"/>
                <w:sz w:val="20"/>
              </w:rPr>
              <w:t>Own ability to communicate the organisation’s values and goals to staff in own area is assessed</w:t>
            </w:r>
          </w:p>
          <w:p w14:paraId="684B3E16" w14:textId="77777777" w:rsidR="00AC58C2" w:rsidRPr="00F46C56" w:rsidRDefault="00AC58C2" w:rsidP="0012124E">
            <w:pPr>
              <w:numPr>
                <w:ilvl w:val="0"/>
                <w:numId w:val="16"/>
              </w:numPr>
              <w:tabs>
                <w:tab w:val="clear" w:pos="720"/>
              </w:tabs>
              <w:ind w:left="308" w:hanging="308"/>
              <w:jc w:val="left"/>
              <w:rPr>
                <w:bCs/>
                <w:color w:val="000000"/>
                <w:sz w:val="20"/>
              </w:rPr>
            </w:pPr>
            <w:r w:rsidRPr="00F46C56">
              <w:rPr>
                <w:bCs/>
                <w:color w:val="000000"/>
                <w:sz w:val="20"/>
              </w:rPr>
              <w:t>O</w:t>
            </w:r>
            <w:r w:rsidRPr="00F46C56">
              <w:rPr>
                <w:rFonts w:cs="Arial"/>
                <w:sz w:val="20"/>
              </w:rPr>
              <w:t>wn ability to motivate others and build commitment to the organisation’s values and goals is assessed</w:t>
            </w:r>
          </w:p>
          <w:p w14:paraId="684B3E17" w14:textId="77777777" w:rsidR="00AC58C2" w:rsidRPr="00F46C56" w:rsidRDefault="00AC58C2" w:rsidP="002C795D">
            <w:pPr>
              <w:jc w:val="left"/>
              <w:rPr>
                <w:b/>
                <w:bCs/>
                <w:color w:val="000000"/>
                <w:sz w:val="20"/>
              </w:rPr>
            </w:pPr>
          </w:p>
        </w:tc>
        <w:tc>
          <w:tcPr>
            <w:tcW w:w="2268" w:type="dxa"/>
            <w:gridSpan w:val="3"/>
            <w:shd w:val="clear" w:color="auto" w:fill="auto"/>
          </w:tcPr>
          <w:p w14:paraId="684B3E18" w14:textId="77777777" w:rsidR="00AC58C2" w:rsidRPr="00F46C56" w:rsidRDefault="00AC58C2" w:rsidP="002C795D">
            <w:pPr>
              <w:rPr>
                <w:rFonts w:ascii="Times New Roman" w:hAnsi="Times New Roman"/>
                <w:i/>
                <w:sz w:val="20"/>
              </w:rPr>
            </w:pPr>
          </w:p>
        </w:tc>
        <w:tc>
          <w:tcPr>
            <w:tcW w:w="2268" w:type="dxa"/>
            <w:gridSpan w:val="2"/>
            <w:shd w:val="clear" w:color="auto" w:fill="auto"/>
          </w:tcPr>
          <w:p w14:paraId="684B3E19" w14:textId="77777777" w:rsidR="00AC58C2" w:rsidRPr="00F46C56" w:rsidRDefault="00AC58C2" w:rsidP="002C795D">
            <w:pPr>
              <w:rPr>
                <w:rFonts w:ascii="Times New Roman" w:hAnsi="Times New Roman"/>
                <w:i/>
                <w:sz w:val="20"/>
              </w:rPr>
            </w:pPr>
          </w:p>
        </w:tc>
        <w:tc>
          <w:tcPr>
            <w:tcW w:w="851" w:type="dxa"/>
          </w:tcPr>
          <w:p w14:paraId="684B3E1A" w14:textId="77777777" w:rsidR="00AC58C2" w:rsidRPr="00F46C56" w:rsidRDefault="00AC58C2" w:rsidP="002C795D">
            <w:pPr>
              <w:jc w:val="center"/>
              <w:rPr>
                <w:sz w:val="20"/>
              </w:rPr>
            </w:pPr>
          </w:p>
          <w:p w14:paraId="684B3E1B" w14:textId="77777777" w:rsidR="00AC58C2" w:rsidRPr="00F46C56" w:rsidRDefault="00AC58C2" w:rsidP="002C795D">
            <w:pPr>
              <w:jc w:val="center"/>
              <w:rPr>
                <w:sz w:val="20"/>
              </w:rPr>
            </w:pPr>
          </w:p>
          <w:p w14:paraId="684B3E1C" w14:textId="77777777" w:rsidR="00AC58C2" w:rsidRPr="00F46C56" w:rsidRDefault="00AC58C2" w:rsidP="002C795D">
            <w:pPr>
              <w:jc w:val="center"/>
              <w:rPr>
                <w:sz w:val="20"/>
              </w:rPr>
            </w:pPr>
          </w:p>
          <w:p w14:paraId="684B3E1D" w14:textId="77777777" w:rsidR="00AC58C2" w:rsidRPr="00F46C56" w:rsidRDefault="00AC58C2" w:rsidP="002C795D">
            <w:pPr>
              <w:jc w:val="center"/>
              <w:rPr>
                <w:sz w:val="20"/>
              </w:rPr>
            </w:pPr>
          </w:p>
          <w:p w14:paraId="684B3E1E" w14:textId="77777777" w:rsidR="00AC58C2" w:rsidRPr="00F46C56" w:rsidRDefault="00AC58C2" w:rsidP="002C795D">
            <w:pPr>
              <w:jc w:val="center"/>
              <w:rPr>
                <w:sz w:val="20"/>
              </w:rPr>
            </w:pPr>
          </w:p>
          <w:p w14:paraId="684B3E1F" w14:textId="77777777" w:rsidR="00AC58C2" w:rsidRPr="00F46C56" w:rsidRDefault="00AC58C2" w:rsidP="002C795D">
            <w:pPr>
              <w:jc w:val="center"/>
              <w:rPr>
                <w:sz w:val="20"/>
              </w:rPr>
            </w:pPr>
          </w:p>
          <w:p w14:paraId="684B3E20" w14:textId="77777777" w:rsidR="00AC58C2" w:rsidRPr="00F46C56" w:rsidRDefault="00AC58C2" w:rsidP="002C795D">
            <w:pPr>
              <w:jc w:val="center"/>
              <w:rPr>
                <w:sz w:val="20"/>
              </w:rPr>
            </w:pPr>
          </w:p>
          <w:p w14:paraId="684B3E21" w14:textId="77777777" w:rsidR="00AC58C2" w:rsidRPr="00F46C56" w:rsidRDefault="00AC58C2" w:rsidP="002C795D">
            <w:pPr>
              <w:jc w:val="center"/>
              <w:rPr>
                <w:sz w:val="20"/>
              </w:rPr>
            </w:pPr>
          </w:p>
          <w:p w14:paraId="684B3E22" w14:textId="77777777" w:rsidR="00AC58C2" w:rsidRPr="00F46C56" w:rsidRDefault="00AC58C2" w:rsidP="002C795D">
            <w:pPr>
              <w:jc w:val="center"/>
              <w:rPr>
                <w:sz w:val="20"/>
              </w:rPr>
            </w:pPr>
          </w:p>
          <w:p w14:paraId="684B3E23" w14:textId="77777777" w:rsidR="00AC58C2" w:rsidRPr="00F46C56" w:rsidRDefault="00AC58C2" w:rsidP="002C795D">
            <w:pPr>
              <w:rPr>
                <w:sz w:val="20"/>
              </w:rPr>
            </w:pPr>
          </w:p>
          <w:p w14:paraId="684B3E24" w14:textId="77777777" w:rsidR="00AC58C2" w:rsidRPr="00F46C56" w:rsidRDefault="00AC58C2" w:rsidP="002C795D">
            <w:pPr>
              <w:jc w:val="center"/>
              <w:rPr>
                <w:sz w:val="20"/>
              </w:rPr>
            </w:pPr>
          </w:p>
          <w:p w14:paraId="684B3E25" w14:textId="77777777" w:rsidR="00AC58C2" w:rsidRPr="00F46C56" w:rsidRDefault="00AC58C2" w:rsidP="002C795D">
            <w:pPr>
              <w:jc w:val="center"/>
              <w:rPr>
                <w:sz w:val="20"/>
              </w:rPr>
            </w:pPr>
          </w:p>
          <w:p w14:paraId="684B3E26" w14:textId="77777777" w:rsidR="00AC58C2" w:rsidRPr="00F46C56" w:rsidRDefault="00AC58C2" w:rsidP="002C795D">
            <w:pPr>
              <w:jc w:val="center"/>
              <w:rPr>
                <w:sz w:val="20"/>
              </w:rPr>
            </w:pPr>
          </w:p>
          <w:p w14:paraId="684B3E27" w14:textId="77777777" w:rsidR="00AC58C2" w:rsidRPr="00F46C56" w:rsidRDefault="00AC58C2" w:rsidP="002C795D">
            <w:pPr>
              <w:jc w:val="center"/>
              <w:rPr>
                <w:sz w:val="20"/>
              </w:rPr>
            </w:pPr>
            <w:r w:rsidRPr="00F46C56">
              <w:rPr>
                <w:sz w:val="20"/>
              </w:rPr>
              <w:t>/ 40 marks</w:t>
            </w:r>
            <w:r w:rsidR="003D0834" w:rsidRPr="00F46C56">
              <w:rPr>
                <w:sz w:val="20"/>
              </w:rPr>
              <w:t xml:space="preserve"> (min 20 marks)</w:t>
            </w:r>
          </w:p>
          <w:p w14:paraId="684B3E28" w14:textId="77777777" w:rsidR="00AC58C2" w:rsidRPr="00F46C56" w:rsidRDefault="00AC58C2" w:rsidP="002C795D">
            <w:pPr>
              <w:jc w:val="center"/>
              <w:rPr>
                <w:sz w:val="20"/>
              </w:rPr>
            </w:pPr>
          </w:p>
        </w:tc>
        <w:tc>
          <w:tcPr>
            <w:tcW w:w="747" w:type="dxa"/>
          </w:tcPr>
          <w:p w14:paraId="684B3E29" w14:textId="77777777" w:rsidR="00AC58C2" w:rsidRPr="00420081" w:rsidRDefault="00AC58C2" w:rsidP="002C795D">
            <w:pPr>
              <w:jc w:val="center"/>
              <w:rPr>
                <w:sz w:val="16"/>
                <w:szCs w:val="16"/>
              </w:rPr>
            </w:pPr>
          </w:p>
        </w:tc>
      </w:tr>
      <w:tr w:rsidR="00AC58C2" w:rsidRPr="00420081" w14:paraId="684B3E40" w14:textId="77777777">
        <w:trPr>
          <w:trHeight w:val="42"/>
        </w:trPr>
        <w:tc>
          <w:tcPr>
            <w:tcW w:w="3652" w:type="dxa"/>
            <w:gridSpan w:val="2"/>
            <w:vAlign w:val="center"/>
          </w:tcPr>
          <w:p w14:paraId="684B3E2B" w14:textId="77777777" w:rsidR="00AC58C2" w:rsidRPr="00F46C56" w:rsidRDefault="00AC58C2" w:rsidP="002C795D">
            <w:pPr>
              <w:jc w:val="left"/>
              <w:rPr>
                <w:rFonts w:cs="Arial"/>
                <w:b/>
                <w:color w:val="000080"/>
                <w:sz w:val="20"/>
                <w:lang w:eastAsia="en-GB"/>
              </w:rPr>
            </w:pPr>
            <w:r w:rsidRPr="00F46C56">
              <w:rPr>
                <w:rFonts w:cs="Arial"/>
                <w:b/>
                <w:sz w:val="20"/>
                <w:lang w:eastAsia="en-GB"/>
              </w:rPr>
              <w:t>Be able to adopt an effective leadership style to motivate staff to achieve organisational values and goals</w:t>
            </w:r>
          </w:p>
          <w:p w14:paraId="684B3E2C" w14:textId="77777777" w:rsidR="00AC58C2" w:rsidRPr="00F46C56" w:rsidRDefault="00AC58C2" w:rsidP="002C795D">
            <w:pPr>
              <w:jc w:val="left"/>
              <w:rPr>
                <w:color w:val="000000"/>
                <w:sz w:val="20"/>
              </w:rPr>
            </w:pPr>
          </w:p>
          <w:p w14:paraId="684B3E2D" w14:textId="77777777" w:rsidR="00AC58C2" w:rsidRPr="00F46C56" w:rsidRDefault="00AC58C2" w:rsidP="0012124E">
            <w:pPr>
              <w:numPr>
                <w:ilvl w:val="0"/>
                <w:numId w:val="17"/>
              </w:numPr>
              <w:tabs>
                <w:tab w:val="clear" w:pos="720"/>
              </w:tabs>
              <w:ind w:left="318" w:hanging="284"/>
              <w:jc w:val="left"/>
              <w:rPr>
                <w:bCs/>
                <w:color w:val="000000"/>
                <w:sz w:val="20"/>
              </w:rPr>
            </w:pPr>
            <w:r w:rsidRPr="00F46C56">
              <w:rPr>
                <w:color w:val="000000"/>
                <w:sz w:val="20"/>
              </w:rPr>
              <w:t>T</w:t>
            </w:r>
            <w:r w:rsidRPr="00F46C56">
              <w:rPr>
                <w:rFonts w:cs="Arial"/>
                <w:sz w:val="20"/>
              </w:rPr>
              <w:t>he most effective leadership style to motivate staff in own area to achieve the organisation’s values and goals is justified</w:t>
            </w:r>
          </w:p>
          <w:p w14:paraId="684B3E2E" w14:textId="77777777" w:rsidR="00AC58C2" w:rsidRPr="00F46C56" w:rsidRDefault="00AC58C2" w:rsidP="0012124E">
            <w:pPr>
              <w:numPr>
                <w:ilvl w:val="0"/>
                <w:numId w:val="17"/>
              </w:numPr>
              <w:tabs>
                <w:tab w:val="clear" w:pos="720"/>
              </w:tabs>
              <w:ind w:left="318" w:hanging="284"/>
              <w:jc w:val="left"/>
              <w:rPr>
                <w:bCs/>
                <w:color w:val="000000"/>
                <w:sz w:val="20"/>
              </w:rPr>
            </w:pPr>
            <w:r w:rsidRPr="00F46C56">
              <w:rPr>
                <w:color w:val="000000"/>
                <w:sz w:val="20"/>
              </w:rPr>
              <w:t>T</w:t>
            </w:r>
            <w:r w:rsidRPr="00F46C56">
              <w:rPr>
                <w:rFonts w:cs="Arial"/>
                <w:sz w:val="20"/>
              </w:rPr>
              <w:t xml:space="preserve">he most effective leadership style in order to motivate staff in own </w:t>
            </w:r>
            <w:r w:rsidRPr="00F46C56">
              <w:rPr>
                <w:rFonts w:cs="Arial"/>
                <w:sz w:val="20"/>
              </w:rPr>
              <w:lastRenderedPageBreak/>
              <w:t>area to achieve the organisation’s values and goals is implemented</w:t>
            </w:r>
          </w:p>
          <w:p w14:paraId="684B3E2F" w14:textId="77777777" w:rsidR="00AC58C2" w:rsidRPr="00F46C56" w:rsidRDefault="00AC58C2" w:rsidP="002C795D">
            <w:pPr>
              <w:rPr>
                <w:b/>
                <w:sz w:val="20"/>
              </w:rPr>
            </w:pPr>
          </w:p>
        </w:tc>
        <w:tc>
          <w:tcPr>
            <w:tcW w:w="2268" w:type="dxa"/>
            <w:gridSpan w:val="3"/>
            <w:shd w:val="clear" w:color="auto" w:fill="auto"/>
          </w:tcPr>
          <w:p w14:paraId="684B3E30" w14:textId="77777777" w:rsidR="00AC58C2" w:rsidRPr="00F46C56" w:rsidRDefault="00AC58C2" w:rsidP="002C795D">
            <w:pPr>
              <w:rPr>
                <w:rFonts w:ascii="Times New Roman" w:hAnsi="Times New Roman"/>
                <w:i/>
                <w:sz w:val="20"/>
              </w:rPr>
            </w:pPr>
          </w:p>
        </w:tc>
        <w:tc>
          <w:tcPr>
            <w:tcW w:w="2268" w:type="dxa"/>
            <w:gridSpan w:val="2"/>
            <w:shd w:val="clear" w:color="auto" w:fill="auto"/>
          </w:tcPr>
          <w:p w14:paraId="684B3E31" w14:textId="77777777" w:rsidR="00AC58C2" w:rsidRPr="00F46C56" w:rsidRDefault="00AC58C2" w:rsidP="002C795D">
            <w:pPr>
              <w:rPr>
                <w:rFonts w:ascii="Times New Roman" w:hAnsi="Times New Roman"/>
                <w:i/>
                <w:color w:val="FF0000"/>
                <w:sz w:val="20"/>
              </w:rPr>
            </w:pPr>
          </w:p>
        </w:tc>
        <w:tc>
          <w:tcPr>
            <w:tcW w:w="851" w:type="dxa"/>
          </w:tcPr>
          <w:p w14:paraId="684B3E32" w14:textId="77777777" w:rsidR="00AC58C2" w:rsidRPr="00F46C56" w:rsidRDefault="00AC58C2" w:rsidP="002C795D">
            <w:pPr>
              <w:jc w:val="center"/>
              <w:rPr>
                <w:sz w:val="20"/>
              </w:rPr>
            </w:pPr>
          </w:p>
          <w:p w14:paraId="684B3E33" w14:textId="77777777" w:rsidR="00AC58C2" w:rsidRPr="00F46C56" w:rsidRDefault="00AC58C2" w:rsidP="002C795D">
            <w:pPr>
              <w:jc w:val="center"/>
              <w:rPr>
                <w:sz w:val="20"/>
              </w:rPr>
            </w:pPr>
          </w:p>
          <w:p w14:paraId="684B3E34" w14:textId="77777777" w:rsidR="00AC58C2" w:rsidRPr="00F46C56" w:rsidRDefault="00AC58C2" w:rsidP="002C795D">
            <w:pPr>
              <w:jc w:val="center"/>
              <w:rPr>
                <w:sz w:val="20"/>
              </w:rPr>
            </w:pPr>
          </w:p>
          <w:p w14:paraId="684B3E35" w14:textId="77777777" w:rsidR="00AC58C2" w:rsidRPr="00F46C56" w:rsidRDefault="00AC58C2" w:rsidP="002C795D">
            <w:pPr>
              <w:jc w:val="center"/>
              <w:rPr>
                <w:sz w:val="20"/>
              </w:rPr>
            </w:pPr>
          </w:p>
          <w:p w14:paraId="684B3E36" w14:textId="77777777" w:rsidR="00AC58C2" w:rsidRPr="00F46C56" w:rsidRDefault="00AC58C2" w:rsidP="002C795D">
            <w:pPr>
              <w:jc w:val="center"/>
              <w:rPr>
                <w:sz w:val="20"/>
              </w:rPr>
            </w:pPr>
          </w:p>
          <w:p w14:paraId="684B3E37" w14:textId="77777777" w:rsidR="00AC58C2" w:rsidRPr="00F46C56" w:rsidRDefault="00AC58C2" w:rsidP="002C795D">
            <w:pPr>
              <w:jc w:val="center"/>
              <w:rPr>
                <w:sz w:val="20"/>
              </w:rPr>
            </w:pPr>
          </w:p>
          <w:p w14:paraId="684B3E38" w14:textId="77777777" w:rsidR="00AC58C2" w:rsidRPr="00F46C56" w:rsidRDefault="00AC58C2" w:rsidP="002C795D">
            <w:pPr>
              <w:jc w:val="center"/>
              <w:rPr>
                <w:sz w:val="20"/>
              </w:rPr>
            </w:pPr>
          </w:p>
          <w:p w14:paraId="684B3E39" w14:textId="77777777" w:rsidR="00AC58C2" w:rsidRPr="00F46C56" w:rsidRDefault="00AC58C2" w:rsidP="002C795D">
            <w:pPr>
              <w:jc w:val="center"/>
              <w:rPr>
                <w:sz w:val="20"/>
              </w:rPr>
            </w:pPr>
          </w:p>
          <w:p w14:paraId="684B3E3A" w14:textId="77777777" w:rsidR="00AC58C2" w:rsidRPr="00F46C56" w:rsidRDefault="00AC58C2" w:rsidP="002C795D">
            <w:pPr>
              <w:rPr>
                <w:sz w:val="20"/>
              </w:rPr>
            </w:pPr>
          </w:p>
          <w:p w14:paraId="684B3E3B" w14:textId="77777777" w:rsidR="00AC58C2" w:rsidRPr="00F46C56" w:rsidRDefault="00AC58C2" w:rsidP="002C795D">
            <w:pPr>
              <w:rPr>
                <w:sz w:val="20"/>
              </w:rPr>
            </w:pPr>
          </w:p>
          <w:p w14:paraId="684B3E3C" w14:textId="77777777" w:rsidR="00AC58C2" w:rsidRPr="00F46C56" w:rsidRDefault="00AC58C2" w:rsidP="002C795D">
            <w:pPr>
              <w:jc w:val="center"/>
              <w:rPr>
                <w:sz w:val="20"/>
              </w:rPr>
            </w:pPr>
          </w:p>
          <w:p w14:paraId="684B3E3D" w14:textId="77777777" w:rsidR="00AC58C2" w:rsidRPr="00F46C56" w:rsidRDefault="00AC58C2" w:rsidP="002C795D">
            <w:pPr>
              <w:jc w:val="center"/>
              <w:rPr>
                <w:sz w:val="20"/>
              </w:rPr>
            </w:pPr>
            <w:r w:rsidRPr="00F46C56">
              <w:rPr>
                <w:sz w:val="20"/>
              </w:rPr>
              <w:lastRenderedPageBreak/>
              <w:t>/ 30 marks</w:t>
            </w:r>
            <w:r w:rsidR="003D0834" w:rsidRPr="00F46C56">
              <w:rPr>
                <w:sz w:val="20"/>
              </w:rPr>
              <w:t xml:space="preserve"> (min 15 marks)</w:t>
            </w:r>
          </w:p>
          <w:p w14:paraId="684B3E3E" w14:textId="77777777" w:rsidR="00AC58C2" w:rsidRPr="00F46C56" w:rsidRDefault="00AC58C2" w:rsidP="002C795D">
            <w:pPr>
              <w:jc w:val="center"/>
              <w:rPr>
                <w:sz w:val="20"/>
              </w:rPr>
            </w:pPr>
          </w:p>
        </w:tc>
        <w:tc>
          <w:tcPr>
            <w:tcW w:w="747" w:type="dxa"/>
          </w:tcPr>
          <w:p w14:paraId="684B3E3F" w14:textId="77777777" w:rsidR="00AC58C2" w:rsidRPr="00420081" w:rsidRDefault="00AC58C2" w:rsidP="002C795D">
            <w:pPr>
              <w:jc w:val="center"/>
              <w:rPr>
                <w:sz w:val="16"/>
                <w:szCs w:val="16"/>
              </w:rPr>
            </w:pPr>
          </w:p>
        </w:tc>
      </w:tr>
      <w:tr w:rsidR="00F46C56" w:rsidRPr="00420081" w14:paraId="684B3E43" w14:textId="77777777">
        <w:trPr>
          <w:trHeight w:val="42"/>
        </w:trPr>
        <w:tc>
          <w:tcPr>
            <w:tcW w:w="4893" w:type="dxa"/>
            <w:gridSpan w:val="4"/>
            <w:vAlign w:val="center"/>
          </w:tcPr>
          <w:p w14:paraId="684B3E41" w14:textId="77777777" w:rsidR="00F46C56" w:rsidRPr="00252006" w:rsidRDefault="00F46C56" w:rsidP="00202EE9">
            <w:pPr>
              <w:spacing w:before="60" w:after="60"/>
              <w:jc w:val="center"/>
              <w:rPr>
                <w:b/>
                <w:bCs/>
                <w:sz w:val="18"/>
                <w:szCs w:val="18"/>
              </w:rPr>
            </w:pPr>
            <w:r w:rsidRPr="00252006">
              <w:rPr>
                <w:b/>
                <w:bCs/>
                <w:sz w:val="18"/>
                <w:szCs w:val="18"/>
              </w:rPr>
              <w:t>Assessor’s decision</w:t>
            </w:r>
          </w:p>
        </w:tc>
        <w:tc>
          <w:tcPr>
            <w:tcW w:w="4893" w:type="dxa"/>
            <w:gridSpan w:val="5"/>
            <w:vAlign w:val="center"/>
          </w:tcPr>
          <w:p w14:paraId="684B3E42" w14:textId="77777777" w:rsidR="00F46C56" w:rsidRPr="00252006" w:rsidRDefault="00F46C56" w:rsidP="00202EE9">
            <w:pPr>
              <w:spacing w:before="60" w:after="60"/>
              <w:jc w:val="center"/>
              <w:rPr>
                <w:b/>
                <w:bCs/>
                <w:sz w:val="18"/>
                <w:szCs w:val="18"/>
              </w:rPr>
            </w:pPr>
            <w:r w:rsidRPr="00252006">
              <w:rPr>
                <w:b/>
                <w:bCs/>
                <w:sz w:val="18"/>
                <w:szCs w:val="18"/>
              </w:rPr>
              <w:t>Quality assurance use</w:t>
            </w:r>
          </w:p>
        </w:tc>
      </w:tr>
      <w:tr w:rsidR="00F46C56" w:rsidRPr="00420081" w14:paraId="684B3E4A" w14:textId="77777777">
        <w:trPr>
          <w:trHeight w:val="42"/>
        </w:trPr>
        <w:tc>
          <w:tcPr>
            <w:tcW w:w="2446" w:type="dxa"/>
            <w:vAlign w:val="center"/>
          </w:tcPr>
          <w:p w14:paraId="684B3E44" w14:textId="77777777" w:rsidR="00F46C56" w:rsidRPr="00252006" w:rsidRDefault="00F46C56" w:rsidP="00202EE9">
            <w:pPr>
              <w:rPr>
                <w:b/>
                <w:bCs/>
                <w:sz w:val="18"/>
                <w:szCs w:val="18"/>
              </w:rPr>
            </w:pPr>
            <w:r w:rsidRPr="00252006">
              <w:rPr>
                <w:b/>
                <w:bCs/>
                <w:sz w:val="18"/>
                <w:szCs w:val="18"/>
              </w:rPr>
              <w:t>Total marks</w:t>
            </w:r>
          </w:p>
        </w:tc>
        <w:tc>
          <w:tcPr>
            <w:tcW w:w="2447" w:type="dxa"/>
            <w:gridSpan w:val="3"/>
            <w:vAlign w:val="center"/>
          </w:tcPr>
          <w:p w14:paraId="684B3E45" w14:textId="77777777" w:rsidR="00F46C56" w:rsidRPr="00252006" w:rsidRDefault="00F46C56" w:rsidP="00202EE9">
            <w:pPr>
              <w:rPr>
                <w:b/>
                <w:bCs/>
                <w:sz w:val="18"/>
                <w:szCs w:val="18"/>
              </w:rPr>
            </w:pPr>
            <w:r w:rsidRPr="00252006">
              <w:rPr>
                <w:b/>
                <w:bCs/>
                <w:sz w:val="18"/>
                <w:szCs w:val="18"/>
              </w:rPr>
              <w:t>Outcome</w:t>
            </w:r>
          </w:p>
          <w:p w14:paraId="684B3E46" w14:textId="77777777" w:rsidR="00F46C56" w:rsidRPr="00252006" w:rsidRDefault="00F46C56" w:rsidP="00202EE9">
            <w:pPr>
              <w:rPr>
                <w:b/>
                <w:bCs/>
                <w:i/>
                <w:iCs/>
                <w:sz w:val="18"/>
                <w:szCs w:val="18"/>
              </w:rPr>
            </w:pPr>
            <w:r w:rsidRPr="00252006">
              <w:rPr>
                <w:b/>
                <w:bCs/>
                <w:i/>
                <w:iCs/>
                <w:sz w:val="18"/>
                <w:szCs w:val="18"/>
              </w:rPr>
              <w:t>(circle as applicable)</w:t>
            </w:r>
          </w:p>
        </w:tc>
        <w:tc>
          <w:tcPr>
            <w:tcW w:w="2446" w:type="dxa"/>
            <w:gridSpan w:val="2"/>
            <w:vAlign w:val="center"/>
          </w:tcPr>
          <w:p w14:paraId="684B3E47" w14:textId="77777777" w:rsidR="00F46C56" w:rsidRPr="00252006" w:rsidRDefault="00F46C56" w:rsidP="00202EE9">
            <w:pPr>
              <w:rPr>
                <w:b/>
                <w:bCs/>
                <w:sz w:val="18"/>
                <w:szCs w:val="18"/>
              </w:rPr>
            </w:pPr>
            <w:r w:rsidRPr="00252006">
              <w:rPr>
                <w:b/>
                <w:bCs/>
                <w:sz w:val="18"/>
                <w:szCs w:val="18"/>
              </w:rPr>
              <w:t>Total marks</w:t>
            </w:r>
          </w:p>
        </w:tc>
        <w:tc>
          <w:tcPr>
            <w:tcW w:w="2447" w:type="dxa"/>
            <w:gridSpan w:val="3"/>
            <w:vAlign w:val="center"/>
          </w:tcPr>
          <w:p w14:paraId="684B3E48" w14:textId="77777777" w:rsidR="00F46C56" w:rsidRPr="00252006" w:rsidRDefault="00F46C56" w:rsidP="00202EE9">
            <w:pPr>
              <w:rPr>
                <w:b/>
                <w:bCs/>
                <w:sz w:val="18"/>
                <w:szCs w:val="18"/>
              </w:rPr>
            </w:pPr>
            <w:r w:rsidRPr="00252006">
              <w:rPr>
                <w:b/>
                <w:bCs/>
                <w:sz w:val="18"/>
                <w:szCs w:val="18"/>
              </w:rPr>
              <w:t>Outcome</w:t>
            </w:r>
          </w:p>
          <w:p w14:paraId="684B3E49" w14:textId="77777777" w:rsidR="00F46C56" w:rsidRPr="00252006" w:rsidRDefault="00F46C56" w:rsidP="00202EE9">
            <w:pPr>
              <w:rPr>
                <w:b/>
                <w:bCs/>
                <w:i/>
                <w:iCs/>
                <w:sz w:val="18"/>
                <w:szCs w:val="18"/>
              </w:rPr>
            </w:pPr>
            <w:r w:rsidRPr="00252006">
              <w:rPr>
                <w:b/>
                <w:bCs/>
                <w:i/>
                <w:iCs/>
                <w:sz w:val="18"/>
                <w:szCs w:val="18"/>
              </w:rPr>
              <w:t>(circle as applicable)</w:t>
            </w:r>
          </w:p>
        </w:tc>
      </w:tr>
      <w:tr w:rsidR="00F46C56" w:rsidRPr="00420081" w14:paraId="684B3E4F" w14:textId="77777777">
        <w:trPr>
          <w:trHeight w:val="42"/>
        </w:trPr>
        <w:tc>
          <w:tcPr>
            <w:tcW w:w="2446" w:type="dxa"/>
            <w:vAlign w:val="center"/>
          </w:tcPr>
          <w:p w14:paraId="684B3E4B" w14:textId="77777777" w:rsidR="00F46C56" w:rsidRPr="00252006" w:rsidRDefault="00F46C56" w:rsidP="00202EE9">
            <w:pPr>
              <w:spacing w:before="120" w:after="120"/>
              <w:jc w:val="left"/>
              <w:rPr>
                <w:b/>
                <w:bCs/>
                <w:sz w:val="18"/>
                <w:szCs w:val="18"/>
              </w:rPr>
            </w:pPr>
            <w:r w:rsidRPr="00252006">
              <w:rPr>
                <w:b/>
                <w:bCs/>
                <w:sz w:val="18"/>
                <w:szCs w:val="18"/>
              </w:rPr>
              <w:t>Total 50 + overall, AND minimum in each section</w:t>
            </w:r>
          </w:p>
        </w:tc>
        <w:tc>
          <w:tcPr>
            <w:tcW w:w="2447" w:type="dxa"/>
            <w:gridSpan w:val="3"/>
            <w:vAlign w:val="center"/>
          </w:tcPr>
          <w:p w14:paraId="684B3E4C" w14:textId="77777777" w:rsidR="00F46C56" w:rsidRPr="00252006" w:rsidRDefault="00F46C56" w:rsidP="00202E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446" w:type="dxa"/>
            <w:gridSpan w:val="2"/>
            <w:vAlign w:val="center"/>
          </w:tcPr>
          <w:p w14:paraId="684B3E4D" w14:textId="77777777" w:rsidR="00F46C56" w:rsidRPr="00252006" w:rsidRDefault="00F46C56" w:rsidP="00202EE9">
            <w:pPr>
              <w:spacing w:before="120" w:after="120"/>
              <w:jc w:val="left"/>
              <w:rPr>
                <w:b/>
                <w:bCs/>
                <w:sz w:val="18"/>
                <w:szCs w:val="18"/>
              </w:rPr>
            </w:pPr>
            <w:r w:rsidRPr="00252006">
              <w:rPr>
                <w:b/>
                <w:bCs/>
                <w:sz w:val="18"/>
                <w:szCs w:val="18"/>
              </w:rPr>
              <w:t>Total 50 + overall, AND minimum in each section</w:t>
            </w:r>
          </w:p>
        </w:tc>
        <w:tc>
          <w:tcPr>
            <w:tcW w:w="2447" w:type="dxa"/>
            <w:gridSpan w:val="3"/>
            <w:vAlign w:val="center"/>
          </w:tcPr>
          <w:p w14:paraId="684B3E4E" w14:textId="77777777" w:rsidR="00F46C56" w:rsidRPr="00252006" w:rsidRDefault="00F46C56" w:rsidP="00202E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F46C56" w:rsidRPr="00420081" w14:paraId="684B3E54" w14:textId="77777777">
        <w:trPr>
          <w:trHeight w:val="42"/>
        </w:trPr>
        <w:tc>
          <w:tcPr>
            <w:tcW w:w="4893" w:type="dxa"/>
            <w:gridSpan w:val="4"/>
            <w:vAlign w:val="center"/>
          </w:tcPr>
          <w:p w14:paraId="684B3E50" w14:textId="77777777" w:rsidR="00F46C56" w:rsidRPr="00252006" w:rsidRDefault="00F46C56" w:rsidP="00202EE9">
            <w:pPr>
              <w:spacing w:before="60"/>
              <w:rPr>
                <w:b/>
                <w:bCs/>
                <w:sz w:val="18"/>
                <w:szCs w:val="18"/>
              </w:rPr>
            </w:pPr>
            <w:r w:rsidRPr="00252006">
              <w:rPr>
                <w:b/>
                <w:bCs/>
                <w:sz w:val="18"/>
                <w:szCs w:val="18"/>
              </w:rPr>
              <w:t>Section referral if applicable:</w:t>
            </w:r>
          </w:p>
          <w:p w14:paraId="684B3E51" w14:textId="77777777" w:rsidR="00F46C56" w:rsidRPr="00252006" w:rsidRDefault="00F46C56" w:rsidP="00202EE9">
            <w:pPr>
              <w:spacing w:before="60"/>
              <w:rPr>
                <w:b/>
                <w:bCs/>
                <w:sz w:val="18"/>
                <w:szCs w:val="18"/>
              </w:rPr>
            </w:pPr>
          </w:p>
        </w:tc>
        <w:tc>
          <w:tcPr>
            <w:tcW w:w="4893" w:type="dxa"/>
            <w:gridSpan w:val="5"/>
            <w:vAlign w:val="center"/>
          </w:tcPr>
          <w:p w14:paraId="684B3E52" w14:textId="77777777" w:rsidR="00F46C56" w:rsidRPr="00252006" w:rsidRDefault="00F46C56" w:rsidP="00202EE9">
            <w:pPr>
              <w:spacing w:before="60"/>
              <w:rPr>
                <w:b/>
                <w:bCs/>
                <w:sz w:val="18"/>
                <w:szCs w:val="18"/>
              </w:rPr>
            </w:pPr>
            <w:r w:rsidRPr="00252006">
              <w:rPr>
                <w:b/>
                <w:bCs/>
                <w:sz w:val="18"/>
                <w:szCs w:val="18"/>
              </w:rPr>
              <w:t>Date of IQA check:</w:t>
            </w:r>
          </w:p>
          <w:p w14:paraId="684B3E53" w14:textId="77777777" w:rsidR="00F46C56" w:rsidRPr="00252006" w:rsidRDefault="00F46C56" w:rsidP="00202EE9">
            <w:pPr>
              <w:spacing w:before="60"/>
              <w:rPr>
                <w:b/>
                <w:bCs/>
                <w:sz w:val="18"/>
                <w:szCs w:val="18"/>
              </w:rPr>
            </w:pPr>
          </w:p>
        </w:tc>
      </w:tr>
      <w:tr w:rsidR="00F46C56" w:rsidRPr="00420081" w14:paraId="684B3E59" w14:textId="77777777">
        <w:trPr>
          <w:trHeight w:val="42"/>
        </w:trPr>
        <w:tc>
          <w:tcPr>
            <w:tcW w:w="4893" w:type="dxa"/>
            <w:gridSpan w:val="4"/>
            <w:vAlign w:val="center"/>
          </w:tcPr>
          <w:p w14:paraId="684B3E55" w14:textId="77777777" w:rsidR="00F46C56" w:rsidRPr="00252006" w:rsidRDefault="00F46C56" w:rsidP="00202EE9">
            <w:pPr>
              <w:spacing w:before="60"/>
              <w:rPr>
                <w:b/>
                <w:bCs/>
                <w:sz w:val="18"/>
                <w:szCs w:val="18"/>
              </w:rPr>
            </w:pPr>
            <w:r w:rsidRPr="00252006">
              <w:rPr>
                <w:b/>
                <w:bCs/>
                <w:sz w:val="18"/>
                <w:szCs w:val="18"/>
              </w:rPr>
              <w:t>Name of assessor:</w:t>
            </w:r>
          </w:p>
          <w:p w14:paraId="684B3E56" w14:textId="77777777" w:rsidR="00F46C56" w:rsidRPr="00252006" w:rsidRDefault="00F46C56" w:rsidP="00202EE9">
            <w:pPr>
              <w:spacing w:before="60"/>
              <w:rPr>
                <w:b/>
                <w:bCs/>
                <w:sz w:val="18"/>
                <w:szCs w:val="18"/>
              </w:rPr>
            </w:pPr>
          </w:p>
        </w:tc>
        <w:tc>
          <w:tcPr>
            <w:tcW w:w="4893" w:type="dxa"/>
            <w:gridSpan w:val="5"/>
            <w:vAlign w:val="center"/>
          </w:tcPr>
          <w:p w14:paraId="684B3E57" w14:textId="77777777" w:rsidR="00F46C56" w:rsidRPr="00252006" w:rsidRDefault="00F46C56" w:rsidP="00202EE9">
            <w:pPr>
              <w:spacing w:before="60"/>
              <w:rPr>
                <w:b/>
                <w:bCs/>
                <w:sz w:val="18"/>
                <w:szCs w:val="18"/>
              </w:rPr>
            </w:pPr>
            <w:r w:rsidRPr="00252006">
              <w:rPr>
                <w:b/>
                <w:bCs/>
                <w:sz w:val="18"/>
                <w:szCs w:val="18"/>
              </w:rPr>
              <w:t>Name of IQA:</w:t>
            </w:r>
          </w:p>
          <w:p w14:paraId="684B3E58" w14:textId="77777777" w:rsidR="00F46C56" w:rsidRPr="00252006" w:rsidRDefault="00F46C56" w:rsidP="00202EE9">
            <w:pPr>
              <w:spacing w:before="60"/>
              <w:rPr>
                <w:b/>
                <w:bCs/>
                <w:sz w:val="18"/>
                <w:szCs w:val="18"/>
              </w:rPr>
            </w:pPr>
          </w:p>
        </w:tc>
      </w:tr>
      <w:tr w:rsidR="00F46C56" w:rsidRPr="00420081" w14:paraId="684B3E5E" w14:textId="77777777">
        <w:trPr>
          <w:trHeight w:val="42"/>
        </w:trPr>
        <w:tc>
          <w:tcPr>
            <w:tcW w:w="4893" w:type="dxa"/>
            <w:gridSpan w:val="4"/>
            <w:vAlign w:val="center"/>
          </w:tcPr>
          <w:p w14:paraId="684B3E5A" w14:textId="77777777" w:rsidR="00F46C56" w:rsidRPr="00252006" w:rsidRDefault="00F46C56" w:rsidP="00202EE9">
            <w:pPr>
              <w:spacing w:before="60"/>
              <w:rPr>
                <w:b/>
                <w:bCs/>
                <w:sz w:val="18"/>
                <w:szCs w:val="18"/>
              </w:rPr>
            </w:pPr>
            <w:r w:rsidRPr="00252006">
              <w:rPr>
                <w:b/>
                <w:bCs/>
                <w:sz w:val="18"/>
                <w:szCs w:val="18"/>
              </w:rPr>
              <w:t>Assessor signature and date:</w:t>
            </w:r>
          </w:p>
          <w:p w14:paraId="684B3E5B" w14:textId="77777777" w:rsidR="00F46C56" w:rsidRPr="00252006" w:rsidRDefault="00F46C56" w:rsidP="00202EE9">
            <w:pPr>
              <w:spacing w:before="60"/>
              <w:rPr>
                <w:b/>
                <w:bCs/>
                <w:sz w:val="18"/>
                <w:szCs w:val="18"/>
              </w:rPr>
            </w:pPr>
          </w:p>
        </w:tc>
        <w:tc>
          <w:tcPr>
            <w:tcW w:w="4893" w:type="dxa"/>
            <w:gridSpan w:val="5"/>
            <w:vAlign w:val="center"/>
          </w:tcPr>
          <w:p w14:paraId="684B3E5C" w14:textId="77777777" w:rsidR="00F46C56" w:rsidRPr="00252006" w:rsidRDefault="00F46C56" w:rsidP="00202EE9">
            <w:pPr>
              <w:spacing w:before="60"/>
              <w:rPr>
                <w:b/>
                <w:bCs/>
                <w:sz w:val="18"/>
                <w:szCs w:val="18"/>
              </w:rPr>
            </w:pPr>
            <w:r w:rsidRPr="00252006">
              <w:rPr>
                <w:b/>
                <w:bCs/>
                <w:sz w:val="18"/>
                <w:szCs w:val="18"/>
              </w:rPr>
              <w:t>IQA signature:</w:t>
            </w:r>
          </w:p>
          <w:p w14:paraId="684B3E5D" w14:textId="77777777" w:rsidR="00F46C56" w:rsidRPr="00252006" w:rsidRDefault="00F46C56" w:rsidP="00202EE9">
            <w:pPr>
              <w:spacing w:before="60"/>
              <w:rPr>
                <w:b/>
                <w:bCs/>
                <w:sz w:val="18"/>
                <w:szCs w:val="18"/>
              </w:rPr>
            </w:pPr>
          </w:p>
        </w:tc>
      </w:tr>
      <w:tr w:rsidR="00F46C56" w:rsidRPr="00420081" w14:paraId="684B3E63" w14:textId="77777777">
        <w:trPr>
          <w:trHeight w:val="42"/>
        </w:trPr>
        <w:tc>
          <w:tcPr>
            <w:tcW w:w="4893" w:type="dxa"/>
            <w:gridSpan w:val="4"/>
          </w:tcPr>
          <w:p w14:paraId="684B3E5F" w14:textId="77777777" w:rsidR="00F46C56" w:rsidRPr="00252006" w:rsidRDefault="00F46C56" w:rsidP="00202EE9">
            <w:pPr>
              <w:spacing w:before="60"/>
              <w:rPr>
                <w:b/>
                <w:bCs/>
                <w:sz w:val="18"/>
                <w:szCs w:val="18"/>
              </w:rPr>
            </w:pPr>
            <w:r w:rsidRPr="00252006">
              <w:rPr>
                <w:b/>
                <w:bCs/>
                <w:sz w:val="18"/>
                <w:szCs w:val="18"/>
              </w:rPr>
              <w:t>ILM EV signature:</w:t>
            </w:r>
          </w:p>
          <w:p w14:paraId="684B3E60" w14:textId="77777777" w:rsidR="00F46C56" w:rsidRPr="00252006" w:rsidRDefault="00F46C56" w:rsidP="00202EE9">
            <w:pPr>
              <w:spacing w:before="60"/>
              <w:rPr>
                <w:b/>
                <w:bCs/>
                <w:sz w:val="18"/>
                <w:szCs w:val="18"/>
              </w:rPr>
            </w:pPr>
          </w:p>
        </w:tc>
        <w:tc>
          <w:tcPr>
            <w:tcW w:w="4893" w:type="dxa"/>
            <w:gridSpan w:val="5"/>
          </w:tcPr>
          <w:p w14:paraId="684B3E61" w14:textId="77777777" w:rsidR="00F46C56" w:rsidRPr="00252006" w:rsidRDefault="00F46C56" w:rsidP="00202EE9">
            <w:pPr>
              <w:spacing w:before="60"/>
              <w:rPr>
                <w:b/>
                <w:bCs/>
                <w:sz w:val="18"/>
                <w:szCs w:val="18"/>
              </w:rPr>
            </w:pPr>
            <w:r w:rsidRPr="00252006">
              <w:rPr>
                <w:b/>
                <w:bCs/>
                <w:sz w:val="18"/>
                <w:szCs w:val="18"/>
              </w:rPr>
              <w:t>Date externally verified (where applicable):</w:t>
            </w:r>
          </w:p>
          <w:p w14:paraId="684B3E62" w14:textId="77777777" w:rsidR="00F46C56" w:rsidRPr="00252006" w:rsidRDefault="00F46C56" w:rsidP="00202EE9">
            <w:pPr>
              <w:spacing w:before="60"/>
              <w:rPr>
                <w:b/>
                <w:bCs/>
                <w:sz w:val="18"/>
                <w:szCs w:val="18"/>
              </w:rPr>
            </w:pPr>
          </w:p>
        </w:tc>
      </w:tr>
    </w:tbl>
    <w:p w14:paraId="684B3E64" w14:textId="77777777" w:rsidR="00F46C56" w:rsidRDefault="00F46C56" w:rsidP="00AC58C2"/>
    <w:p w14:paraId="684B3E65" w14:textId="77777777" w:rsidR="00AC58C2" w:rsidRDefault="00F46C56" w:rsidP="00AC58C2">
      <w:r>
        <w:br w:type="page"/>
      </w:r>
    </w:p>
    <w:p w14:paraId="684B3E66" w14:textId="77777777" w:rsidR="006E520A" w:rsidRPr="009B49D4" w:rsidRDefault="006E520A" w:rsidP="006E520A">
      <w:pPr>
        <w:spacing w:after="120"/>
        <w:jc w:val="left"/>
        <w:rPr>
          <w:rFonts w:cs="Arial"/>
          <w:b/>
          <w:bCs/>
          <w:i/>
          <w:caps/>
          <w:color w:val="000000"/>
          <w:szCs w:val="22"/>
        </w:rPr>
      </w:pPr>
      <w:r w:rsidRPr="009B49D4">
        <w:rPr>
          <w:b/>
          <w:bCs/>
          <w:szCs w:val="22"/>
        </w:rPr>
        <w:lastRenderedPageBreak/>
        <w:t>ASSESSMENT: LEADERSHIP DEVELOPMENT PLAN AND REFLECTIVE LEARNING LOG (M5.30)</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6E520A" w:rsidRPr="00DD45CD" w14:paraId="684B3E69" w14:textId="77777777">
        <w:trPr>
          <w:trHeight w:val="397"/>
        </w:trPr>
        <w:tc>
          <w:tcPr>
            <w:tcW w:w="4560" w:type="dxa"/>
            <w:tcBorders>
              <w:top w:val="single" w:sz="4" w:space="0" w:color="auto"/>
              <w:left w:val="single" w:sz="4" w:space="0" w:color="auto"/>
              <w:bottom w:val="single" w:sz="4" w:space="0" w:color="auto"/>
              <w:right w:val="single" w:sz="4" w:space="0" w:color="auto"/>
            </w:tcBorders>
            <w:vAlign w:val="center"/>
          </w:tcPr>
          <w:p w14:paraId="684B3E67" w14:textId="77777777" w:rsidR="006E520A" w:rsidRPr="00DD45CD" w:rsidRDefault="006E520A" w:rsidP="002C795D">
            <w:pPr>
              <w:jc w:val="left"/>
              <w:rPr>
                <w:b/>
                <w:bCs/>
                <w:color w:val="000000"/>
                <w:sz w:val="20"/>
              </w:rPr>
            </w:pPr>
            <w:r w:rsidRPr="00DD45CD">
              <w:rPr>
                <w:b/>
                <w:bCs/>
                <w:color w:val="000000"/>
                <w:sz w:val="20"/>
              </w:rPr>
              <w:t>Centre Number</w:t>
            </w:r>
            <w:r w:rsidR="00464E24">
              <w:rPr>
                <w:b/>
                <w:bCs/>
                <w:color w:val="000000"/>
                <w:sz w:val="20"/>
              </w:rPr>
              <w:t>:</w:t>
            </w:r>
          </w:p>
        </w:tc>
        <w:tc>
          <w:tcPr>
            <w:tcW w:w="4908" w:type="dxa"/>
            <w:gridSpan w:val="2"/>
            <w:tcBorders>
              <w:top w:val="single" w:sz="4" w:space="0" w:color="auto"/>
              <w:left w:val="single" w:sz="4" w:space="0" w:color="auto"/>
              <w:bottom w:val="single" w:sz="4" w:space="0" w:color="auto"/>
              <w:right w:val="single" w:sz="4" w:space="0" w:color="auto"/>
            </w:tcBorders>
            <w:vAlign w:val="center"/>
          </w:tcPr>
          <w:p w14:paraId="684B3E68" w14:textId="77777777" w:rsidR="006E520A" w:rsidRPr="00DD45CD" w:rsidRDefault="006E520A" w:rsidP="002C795D">
            <w:pPr>
              <w:jc w:val="left"/>
              <w:rPr>
                <w:b/>
                <w:bCs/>
                <w:color w:val="000000"/>
                <w:sz w:val="20"/>
              </w:rPr>
            </w:pPr>
            <w:r w:rsidRPr="00DD45CD">
              <w:rPr>
                <w:b/>
                <w:bCs/>
                <w:color w:val="000000"/>
                <w:sz w:val="20"/>
              </w:rPr>
              <w:t>Centre Name</w:t>
            </w:r>
            <w:r w:rsidR="00464E24">
              <w:rPr>
                <w:b/>
                <w:bCs/>
                <w:color w:val="000000"/>
                <w:sz w:val="20"/>
              </w:rPr>
              <w:t>:</w:t>
            </w:r>
            <w:r w:rsidRPr="00DD45CD">
              <w:rPr>
                <w:b/>
                <w:bCs/>
                <w:color w:val="000000"/>
                <w:sz w:val="20"/>
              </w:rPr>
              <w:t xml:space="preserve"> </w:t>
            </w:r>
          </w:p>
        </w:tc>
      </w:tr>
      <w:tr w:rsidR="006E520A" w:rsidRPr="00DD45CD" w14:paraId="684B3E6C" w14:textId="77777777">
        <w:trPr>
          <w:trHeight w:val="397"/>
        </w:trPr>
        <w:tc>
          <w:tcPr>
            <w:tcW w:w="4560" w:type="dxa"/>
            <w:tcBorders>
              <w:top w:val="single" w:sz="4" w:space="0" w:color="auto"/>
              <w:left w:val="single" w:sz="4" w:space="0" w:color="auto"/>
              <w:bottom w:val="single" w:sz="4" w:space="0" w:color="auto"/>
              <w:right w:val="single" w:sz="4" w:space="0" w:color="auto"/>
            </w:tcBorders>
            <w:vAlign w:val="center"/>
          </w:tcPr>
          <w:p w14:paraId="684B3E6A" w14:textId="77777777" w:rsidR="006E520A" w:rsidRPr="00DD45CD" w:rsidRDefault="008F513A" w:rsidP="002C795D">
            <w:pPr>
              <w:jc w:val="left"/>
              <w:rPr>
                <w:b/>
                <w:bCs/>
                <w:color w:val="000000"/>
                <w:sz w:val="20"/>
              </w:rPr>
            </w:pPr>
            <w:r>
              <w:rPr>
                <w:b/>
                <w:bCs/>
                <w:color w:val="000000"/>
                <w:sz w:val="20"/>
              </w:rPr>
              <w:t>Learner</w:t>
            </w:r>
            <w:r w:rsidR="006E520A" w:rsidRPr="00DD45CD">
              <w:rPr>
                <w:b/>
                <w:bCs/>
                <w:color w:val="000000"/>
                <w:sz w:val="20"/>
              </w:rPr>
              <w:t xml:space="preserve"> Registration No</w:t>
            </w:r>
            <w:r w:rsidR="00464E24">
              <w:rPr>
                <w:b/>
                <w:bCs/>
                <w:color w:val="000000"/>
                <w:sz w:val="20"/>
              </w:rPr>
              <w:t>:</w:t>
            </w:r>
          </w:p>
        </w:tc>
        <w:tc>
          <w:tcPr>
            <w:tcW w:w="4908" w:type="dxa"/>
            <w:gridSpan w:val="2"/>
            <w:tcBorders>
              <w:top w:val="single" w:sz="4" w:space="0" w:color="auto"/>
              <w:left w:val="single" w:sz="4" w:space="0" w:color="auto"/>
              <w:bottom w:val="single" w:sz="4" w:space="0" w:color="auto"/>
              <w:right w:val="single" w:sz="4" w:space="0" w:color="auto"/>
            </w:tcBorders>
            <w:vAlign w:val="center"/>
          </w:tcPr>
          <w:p w14:paraId="684B3E6B" w14:textId="77777777" w:rsidR="006E520A" w:rsidRPr="00DD45CD" w:rsidRDefault="008F513A" w:rsidP="002C795D">
            <w:pPr>
              <w:jc w:val="left"/>
              <w:rPr>
                <w:b/>
                <w:bCs/>
                <w:color w:val="000000"/>
                <w:sz w:val="20"/>
              </w:rPr>
            </w:pPr>
            <w:r>
              <w:rPr>
                <w:b/>
                <w:bCs/>
                <w:color w:val="000000"/>
                <w:sz w:val="20"/>
              </w:rPr>
              <w:t>Learner</w:t>
            </w:r>
            <w:r w:rsidR="006E520A" w:rsidRPr="00DD45CD">
              <w:rPr>
                <w:b/>
                <w:bCs/>
                <w:color w:val="000000"/>
                <w:sz w:val="20"/>
              </w:rPr>
              <w:t xml:space="preserve"> Name</w:t>
            </w:r>
            <w:r w:rsidR="00464E24">
              <w:rPr>
                <w:b/>
                <w:bCs/>
                <w:color w:val="000000"/>
                <w:sz w:val="20"/>
              </w:rPr>
              <w:t>:</w:t>
            </w:r>
          </w:p>
        </w:tc>
      </w:tr>
      <w:tr w:rsidR="006E520A" w:rsidRPr="00464E24" w14:paraId="684B3E72" w14:textId="77777777">
        <w:trPr>
          <w:trHeight w:val="397"/>
        </w:trPr>
        <w:tc>
          <w:tcPr>
            <w:tcW w:w="9468" w:type="dxa"/>
            <w:gridSpan w:val="3"/>
            <w:tcBorders>
              <w:top w:val="single" w:sz="4" w:space="0" w:color="auto"/>
              <w:left w:val="single" w:sz="4" w:space="0" w:color="auto"/>
              <w:bottom w:val="single" w:sz="4" w:space="0" w:color="auto"/>
              <w:right w:val="single" w:sz="4" w:space="0" w:color="auto"/>
            </w:tcBorders>
            <w:vAlign w:val="center"/>
          </w:tcPr>
          <w:p w14:paraId="684B3E6D" w14:textId="77777777" w:rsidR="006E520A" w:rsidRPr="00464E24" w:rsidRDefault="006E520A" w:rsidP="00464E24">
            <w:pPr>
              <w:jc w:val="left"/>
              <w:rPr>
                <w:b/>
                <w:bCs/>
                <w:color w:val="000000"/>
                <w:sz w:val="20"/>
              </w:rPr>
            </w:pPr>
            <w:r w:rsidRPr="00464E24">
              <w:rPr>
                <w:b/>
                <w:bCs/>
                <w:color w:val="000000"/>
                <w:sz w:val="20"/>
              </w:rPr>
              <w:t>TASK</w:t>
            </w:r>
          </w:p>
          <w:p w14:paraId="684B3E6E" w14:textId="77777777" w:rsidR="006E520A" w:rsidRPr="00464E24" w:rsidRDefault="006E520A" w:rsidP="00464E24">
            <w:pPr>
              <w:jc w:val="left"/>
              <w:rPr>
                <w:color w:val="000000"/>
                <w:sz w:val="20"/>
              </w:rPr>
            </w:pPr>
            <w:r w:rsidRPr="00464E24">
              <w:rPr>
                <w:sz w:val="20"/>
              </w:rPr>
              <w:t xml:space="preserve">Engage in action learning </w:t>
            </w:r>
            <w:r w:rsidRPr="00464E24">
              <w:rPr>
                <w:rFonts w:cs="Arial"/>
                <w:sz w:val="20"/>
              </w:rPr>
              <w:t xml:space="preserve">to develop leadership performance; </w:t>
            </w:r>
            <w:r w:rsidRPr="00464E24">
              <w:rPr>
                <w:sz w:val="20"/>
              </w:rPr>
              <w:t>reflect, analyse and make judgements about the effectiveness of planned activities undertaken to improve your leadership performance, and evaluate the role of action learning as a leadership development technique.</w:t>
            </w:r>
          </w:p>
          <w:p w14:paraId="684B3E6F" w14:textId="77777777" w:rsidR="006E520A" w:rsidRPr="00464E24" w:rsidRDefault="006E520A" w:rsidP="00464E24">
            <w:pPr>
              <w:jc w:val="left"/>
              <w:rPr>
                <w:sz w:val="20"/>
              </w:rPr>
            </w:pPr>
          </w:p>
          <w:p w14:paraId="684B3E70" w14:textId="77777777" w:rsidR="006E520A" w:rsidRPr="00464E24" w:rsidRDefault="006E520A" w:rsidP="00464E24">
            <w:pPr>
              <w:jc w:val="left"/>
              <w:rPr>
                <w:color w:val="000000"/>
                <w:sz w:val="20"/>
              </w:rPr>
            </w:pPr>
            <w:r w:rsidRPr="00464E24">
              <w:rPr>
                <w:color w:val="000000"/>
                <w:sz w:val="20"/>
              </w:rPr>
              <w:t>The word count for thi</w:t>
            </w:r>
            <w:r w:rsidR="001817B7" w:rsidRPr="00464E24">
              <w:rPr>
                <w:color w:val="000000"/>
                <w:sz w:val="20"/>
              </w:rPr>
              <w:t>s assignment should be between 2500 and 35</w:t>
            </w:r>
            <w:r w:rsidRPr="00464E24">
              <w:rPr>
                <w:color w:val="000000"/>
                <w:sz w:val="20"/>
              </w:rPr>
              <w:t>00 words.</w:t>
            </w:r>
          </w:p>
          <w:p w14:paraId="684B3E71" w14:textId="77777777" w:rsidR="006E520A" w:rsidRPr="00464E24" w:rsidRDefault="006E520A" w:rsidP="00464E24">
            <w:pPr>
              <w:jc w:val="left"/>
              <w:rPr>
                <w:b/>
                <w:bCs/>
                <w:color w:val="000000"/>
                <w:sz w:val="20"/>
              </w:rPr>
            </w:pPr>
          </w:p>
        </w:tc>
      </w:tr>
      <w:tr w:rsidR="006E520A" w:rsidRPr="00464E24" w14:paraId="684B3E75" w14:textId="77777777">
        <w:trPr>
          <w:trHeight w:val="397"/>
        </w:trPr>
        <w:tc>
          <w:tcPr>
            <w:tcW w:w="5778" w:type="dxa"/>
            <w:gridSpan w:val="2"/>
            <w:tcBorders>
              <w:top w:val="single" w:sz="4" w:space="0" w:color="auto"/>
              <w:left w:val="single" w:sz="4" w:space="0" w:color="auto"/>
              <w:bottom w:val="single" w:sz="4" w:space="0" w:color="auto"/>
              <w:right w:val="single" w:sz="4" w:space="0" w:color="auto"/>
            </w:tcBorders>
            <w:vAlign w:val="center"/>
          </w:tcPr>
          <w:p w14:paraId="684B3E73" w14:textId="77777777" w:rsidR="006E520A" w:rsidRPr="00464E24" w:rsidRDefault="006E520A" w:rsidP="00464E24">
            <w:pPr>
              <w:spacing w:after="120"/>
              <w:jc w:val="left"/>
              <w:rPr>
                <w:i/>
                <w:iCs/>
                <w:color w:val="000000"/>
                <w:sz w:val="20"/>
              </w:rPr>
            </w:pPr>
            <w:r w:rsidRPr="00464E24">
              <w:rPr>
                <w:i/>
                <w:iCs/>
                <w:color w:val="000000"/>
                <w:sz w:val="20"/>
              </w:rPr>
              <w:t>Please use the headings shown below when writing up your assignment</w:t>
            </w:r>
          </w:p>
        </w:tc>
        <w:tc>
          <w:tcPr>
            <w:tcW w:w="3690" w:type="dxa"/>
            <w:tcBorders>
              <w:top w:val="single" w:sz="4" w:space="0" w:color="auto"/>
              <w:left w:val="single" w:sz="4" w:space="0" w:color="auto"/>
              <w:bottom w:val="single" w:sz="4" w:space="0" w:color="auto"/>
              <w:right w:val="single" w:sz="4" w:space="0" w:color="auto"/>
            </w:tcBorders>
            <w:vAlign w:val="center"/>
          </w:tcPr>
          <w:p w14:paraId="684B3E74" w14:textId="77777777" w:rsidR="006E520A" w:rsidRPr="00464E24" w:rsidDel="002A27FF" w:rsidRDefault="006E520A" w:rsidP="00464E24">
            <w:pPr>
              <w:jc w:val="left"/>
              <w:rPr>
                <w:b/>
                <w:bCs/>
                <w:color w:val="000000"/>
                <w:sz w:val="20"/>
              </w:rPr>
            </w:pPr>
            <w:r w:rsidRPr="00464E24">
              <w:rPr>
                <w:b/>
                <w:bCs/>
                <w:color w:val="000000"/>
                <w:sz w:val="20"/>
              </w:rPr>
              <w:t>Assessment Criteria</w:t>
            </w:r>
          </w:p>
        </w:tc>
      </w:tr>
      <w:tr w:rsidR="006E520A" w:rsidRPr="00464E24" w14:paraId="684B3E8B" w14:textId="77777777">
        <w:trPr>
          <w:trHeight w:val="397"/>
        </w:trPr>
        <w:tc>
          <w:tcPr>
            <w:tcW w:w="5778" w:type="dxa"/>
            <w:gridSpan w:val="2"/>
            <w:tcBorders>
              <w:top w:val="single" w:sz="4" w:space="0" w:color="auto"/>
              <w:left w:val="single" w:sz="4" w:space="0" w:color="auto"/>
              <w:bottom w:val="single" w:sz="4" w:space="0" w:color="auto"/>
              <w:right w:val="single" w:sz="4" w:space="0" w:color="auto"/>
            </w:tcBorders>
          </w:tcPr>
          <w:p w14:paraId="684B3E76" w14:textId="77777777" w:rsidR="006E520A" w:rsidRPr="00464E24" w:rsidRDefault="006E520A" w:rsidP="00464E24">
            <w:pPr>
              <w:jc w:val="left"/>
              <w:rPr>
                <w:rFonts w:cs="Arial"/>
                <w:b/>
                <w:sz w:val="20"/>
              </w:rPr>
            </w:pPr>
            <w:r w:rsidRPr="00464E24">
              <w:rPr>
                <w:rFonts w:cs="Arial"/>
                <w:b/>
                <w:sz w:val="20"/>
              </w:rPr>
              <w:t>Be able to use action learning for leadership development</w:t>
            </w:r>
          </w:p>
          <w:p w14:paraId="684B3E77" w14:textId="77777777" w:rsidR="006E520A" w:rsidRPr="00464E24" w:rsidRDefault="006E520A" w:rsidP="00464E24">
            <w:pPr>
              <w:jc w:val="left"/>
              <w:rPr>
                <w:rFonts w:cs="Arial"/>
                <w:b/>
                <w:sz w:val="20"/>
              </w:rPr>
            </w:pPr>
          </w:p>
          <w:p w14:paraId="684B3E78" w14:textId="77777777" w:rsidR="006E520A" w:rsidRPr="00464E24" w:rsidRDefault="006E520A" w:rsidP="00464E24">
            <w:pPr>
              <w:jc w:val="left"/>
              <w:rPr>
                <w:rFonts w:cs="Arial"/>
                <w:b/>
                <w:sz w:val="20"/>
              </w:rPr>
            </w:pPr>
          </w:p>
          <w:p w14:paraId="684B3E79" w14:textId="77777777" w:rsidR="006E520A" w:rsidRPr="00464E24" w:rsidRDefault="006E520A" w:rsidP="00464E24">
            <w:pPr>
              <w:jc w:val="left"/>
              <w:rPr>
                <w:rFonts w:cs="Arial"/>
                <w:b/>
                <w:sz w:val="20"/>
              </w:rPr>
            </w:pPr>
          </w:p>
          <w:p w14:paraId="684B3E7A" w14:textId="77777777" w:rsidR="006E520A" w:rsidRPr="00464E24" w:rsidRDefault="006E520A" w:rsidP="00464E24">
            <w:pPr>
              <w:pStyle w:val="Default"/>
              <w:rPr>
                <w:sz w:val="20"/>
                <w:szCs w:val="20"/>
              </w:rPr>
            </w:pPr>
          </w:p>
          <w:p w14:paraId="684B3E7B" w14:textId="77777777" w:rsidR="006E520A" w:rsidRPr="00464E24" w:rsidRDefault="006E520A" w:rsidP="00464E24">
            <w:pPr>
              <w:jc w:val="left"/>
              <w:rPr>
                <w:rFonts w:cs="Arial"/>
                <w:sz w:val="20"/>
              </w:rPr>
            </w:pPr>
          </w:p>
          <w:p w14:paraId="684B3E7C" w14:textId="77777777" w:rsidR="006E520A" w:rsidRPr="00464E24" w:rsidRDefault="006E520A" w:rsidP="00464E24">
            <w:pPr>
              <w:jc w:val="left"/>
              <w:rPr>
                <w:rFonts w:cs="Arial"/>
                <w:b/>
                <w:sz w:val="20"/>
              </w:rPr>
            </w:pPr>
          </w:p>
          <w:p w14:paraId="684B3E7D" w14:textId="77777777" w:rsidR="006E520A" w:rsidRPr="00464E24" w:rsidRDefault="006E520A" w:rsidP="00464E24">
            <w:pPr>
              <w:jc w:val="left"/>
              <w:rPr>
                <w:b/>
                <w:bCs/>
                <w:color w:val="000000"/>
                <w:sz w:val="20"/>
              </w:rPr>
            </w:pPr>
          </w:p>
          <w:p w14:paraId="684B3E7E" w14:textId="77777777" w:rsidR="006E520A" w:rsidRPr="00464E24" w:rsidRDefault="006E520A" w:rsidP="00464E24">
            <w:pPr>
              <w:jc w:val="left"/>
              <w:rPr>
                <w:b/>
                <w:bCs/>
                <w:color w:val="000000"/>
                <w:sz w:val="20"/>
              </w:rPr>
            </w:pPr>
          </w:p>
          <w:p w14:paraId="684B3E7F" w14:textId="77777777" w:rsidR="006E520A" w:rsidRPr="00464E24" w:rsidRDefault="006E520A" w:rsidP="00464E24">
            <w:pPr>
              <w:jc w:val="left"/>
              <w:rPr>
                <w:b/>
                <w:bCs/>
                <w:color w:val="000000"/>
                <w:sz w:val="20"/>
              </w:rPr>
            </w:pPr>
          </w:p>
          <w:p w14:paraId="684B3E80" w14:textId="77777777" w:rsidR="006E520A" w:rsidRPr="00464E24" w:rsidRDefault="006E520A" w:rsidP="00464E24">
            <w:pPr>
              <w:jc w:val="left"/>
              <w:rPr>
                <w:b/>
                <w:bCs/>
                <w:color w:val="000000"/>
                <w:sz w:val="20"/>
              </w:rPr>
            </w:pPr>
          </w:p>
          <w:p w14:paraId="684B3E81" w14:textId="77777777" w:rsidR="006E520A" w:rsidRPr="00464E24" w:rsidRDefault="006E520A" w:rsidP="00464E24">
            <w:pPr>
              <w:jc w:val="left"/>
              <w:rPr>
                <w:b/>
                <w:bCs/>
                <w:color w:val="000000"/>
                <w:sz w:val="20"/>
              </w:rPr>
            </w:pPr>
          </w:p>
          <w:p w14:paraId="684B3E82" w14:textId="77777777" w:rsidR="006E520A" w:rsidRPr="00464E24" w:rsidRDefault="006E520A" w:rsidP="00464E24">
            <w:pPr>
              <w:jc w:val="left"/>
              <w:rPr>
                <w:i/>
                <w:iCs/>
                <w:color w:val="000000"/>
                <w:sz w:val="20"/>
              </w:rPr>
            </w:pPr>
          </w:p>
          <w:p w14:paraId="684B3E83" w14:textId="77777777" w:rsidR="006E520A" w:rsidRPr="00464E24" w:rsidRDefault="006E520A" w:rsidP="00464E24">
            <w:pPr>
              <w:jc w:val="left"/>
              <w:rPr>
                <w:i/>
                <w:iCs/>
                <w:color w:val="000000"/>
                <w:sz w:val="20"/>
              </w:rPr>
            </w:pPr>
            <w:r w:rsidRPr="00464E24">
              <w:rPr>
                <w:i/>
                <w:iCs/>
                <w:color w:val="000000"/>
                <w:sz w:val="20"/>
              </w:rPr>
              <w:t>(min 3</w:t>
            </w:r>
            <w:r w:rsidR="003D0834" w:rsidRPr="00464E24">
              <w:rPr>
                <w:i/>
                <w:iCs/>
                <w:color w:val="000000"/>
                <w:sz w:val="20"/>
              </w:rPr>
              <w:t>5</w:t>
            </w:r>
            <w:r w:rsidRPr="00464E24">
              <w:rPr>
                <w:i/>
                <w:iCs/>
                <w:color w:val="000000"/>
                <w:sz w:val="20"/>
              </w:rPr>
              <w:t xml:space="preserve"> marks required from </w:t>
            </w:r>
            <w:r w:rsidR="003D0834" w:rsidRPr="00464E24">
              <w:rPr>
                <w:i/>
                <w:iCs/>
                <w:color w:val="000000"/>
                <w:sz w:val="20"/>
              </w:rPr>
              <w:t>70</w:t>
            </w:r>
            <w:r w:rsidRPr="00464E24">
              <w:rPr>
                <w:i/>
                <w:iCs/>
                <w:color w:val="000000"/>
                <w:sz w:val="20"/>
              </w:rPr>
              <w:t xml:space="preserve"> available)</w:t>
            </w:r>
          </w:p>
          <w:p w14:paraId="684B3E84" w14:textId="77777777" w:rsidR="006E520A" w:rsidRPr="00464E24" w:rsidDel="00AB55E9" w:rsidRDefault="006E520A" w:rsidP="00464E24">
            <w:pPr>
              <w:jc w:val="left"/>
              <w:rPr>
                <w:color w:val="000000"/>
                <w:sz w:val="20"/>
              </w:rPr>
            </w:pPr>
          </w:p>
        </w:tc>
        <w:tc>
          <w:tcPr>
            <w:tcW w:w="3690" w:type="dxa"/>
            <w:tcBorders>
              <w:top w:val="single" w:sz="4" w:space="0" w:color="auto"/>
              <w:left w:val="single" w:sz="4" w:space="0" w:color="auto"/>
              <w:bottom w:val="single" w:sz="4" w:space="0" w:color="auto"/>
              <w:right w:val="single" w:sz="4" w:space="0" w:color="auto"/>
            </w:tcBorders>
          </w:tcPr>
          <w:p w14:paraId="684B3E85" w14:textId="77777777" w:rsidR="006E520A" w:rsidRPr="00464E24" w:rsidRDefault="006E520A" w:rsidP="00464E24">
            <w:pPr>
              <w:jc w:val="left"/>
              <w:rPr>
                <w:color w:val="000000"/>
                <w:sz w:val="20"/>
              </w:rPr>
            </w:pPr>
          </w:p>
          <w:p w14:paraId="684B3E86" w14:textId="77777777" w:rsidR="006E520A" w:rsidRPr="00464E24" w:rsidRDefault="006E520A" w:rsidP="00464E24">
            <w:pPr>
              <w:numPr>
                <w:ilvl w:val="0"/>
                <w:numId w:val="18"/>
              </w:numPr>
              <w:tabs>
                <w:tab w:val="clear" w:pos="720"/>
                <w:tab w:val="num" w:pos="308"/>
              </w:tabs>
              <w:ind w:left="308" w:hanging="308"/>
              <w:jc w:val="left"/>
              <w:rPr>
                <w:color w:val="000000"/>
                <w:sz w:val="20"/>
              </w:rPr>
            </w:pPr>
            <w:r w:rsidRPr="00464E24">
              <w:rPr>
                <w:color w:val="000000"/>
                <w:sz w:val="20"/>
              </w:rPr>
              <w:t>T</w:t>
            </w:r>
            <w:r w:rsidRPr="00464E24">
              <w:rPr>
                <w:rFonts w:cs="Arial"/>
                <w:sz w:val="20"/>
              </w:rPr>
              <w:t>he responsibilities of an individual within an action learning set are explained</w:t>
            </w:r>
          </w:p>
          <w:p w14:paraId="684B3E87" w14:textId="77777777" w:rsidR="006E520A" w:rsidRPr="00464E24" w:rsidRDefault="006E520A" w:rsidP="00464E24">
            <w:pPr>
              <w:numPr>
                <w:ilvl w:val="0"/>
                <w:numId w:val="18"/>
              </w:numPr>
              <w:tabs>
                <w:tab w:val="clear" w:pos="720"/>
                <w:tab w:val="num" w:pos="308"/>
              </w:tabs>
              <w:ind w:left="308" w:hanging="308"/>
              <w:jc w:val="left"/>
              <w:rPr>
                <w:color w:val="000000"/>
                <w:sz w:val="20"/>
              </w:rPr>
            </w:pPr>
            <w:r w:rsidRPr="00464E24">
              <w:rPr>
                <w:color w:val="000000"/>
                <w:sz w:val="20"/>
              </w:rPr>
              <w:t>H</w:t>
            </w:r>
            <w:r w:rsidRPr="00464E24">
              <w:rPr>
                <w:rFonts w:cs="Arial"/>
                <w:sz w:val="20"/>
              </w:rPr>
              <w:t>ow group dynamics in action learning can enhance leadership development is explained</w:t>
            </w:r>
          </w:p>
          <w:p w14:paraId="684B3E88" w14:textId="77777777" w:rsidR="006E520A" w:rsidRPr="00464E24" w:rsidRDefault="006E520A" w:rsidP="00464E24">
            <w:pPr>
              <w:numPr>
                <w:ilvl w:val="0"/>
                <w:numId w:val="18"/>
              </w:numPr>
              <w:tabs>
                <w:tab w:val="clear" w:pos="720"/>
                <w:tab w:val="num" w:pos="308"/>
              </w:tabs>
              <w:ind w:left="308" w:hanging="308"/>
              <w:jc w:val="left"/>
              <w:rPr>
                <w:color w:val="000000"/>
                <w:sz w:val="20"/>
              </w:rPr>
            </w:pPr>
            <w:r w:rsidRPr="00464E24">
              <w:rPr>
                <w:color w:val="000000"/>
                <w:sz w:val="20"/>
              </w:rPr>
              <w:t>A</w:t>
            </w:r>
            <w:r w:rsidRPr="00464E24">
              <w:rPr>
                <w:rFonts w:cs="Arial"/>
                <w:sz w:val="20"/>
              </w:rPr>
              <w:t>ction learning is actively engaged in to develop own leadership performance and the leadership performance of others in the action learning set</w:t>
            </w:r>
          </w:p>
          <w:p w14:paraId="684B3E89" w14:textId="77777777" w:rsidR="006E520A" w:rsidRPr="00464E24" w:rsidRDefault="006E520A" w:rsidP="00464E24">
            <w:pPr>
              <w:numPr>
                <w:ilvl w:val="0"/>
                <w:numId w:val="18"/>
              </w:numPr>
              <w:tabs>
                <w:tab w:val="clear" w:pos="720"/>
                <w:tab w:val="num" w:pos="308"/>
              </w:tabs>
              <w:ind w:left="308" w:hanging="308"/>
              <w:jc w:val="left"/>
              <w:rPr>
                <w:color w:val="000000"/>
                <w:sz w:val="20"/>
              </w:rPr>
            </w:pPr>
            <w:r w:rsidRPr="00464E24">
              <w:rPr>
                <w:color w:val="000000"/>
                <w:sz w:val="20"/>
              </w:rPr>
              <w:t>A</w:t>
            </w:r>
            <w:r w:rsidRPr="00464E24">
              <w:rPr>
                <w:rFonts w:cs="Arial"/>
                <w:iCs/>
                <w:sz w:val="20"/>
              </w:rPr>
              <w:t>ction learning as a leadership development technique and its role in own leadership development is evaluated</w:t>
            </w:r>
          </w:p>
          <w:p w14:paraId="684B3E8A" w14:textId="77777777" w:rsidR="006E520A" w:rsidRPr="00464E24" w:rsidDel="00AB55E9" w:rsidRDefault="006E520A" w:rsidP="00464E24">
            <w:pPr>
              <w:jc w:val="left"/>
              <w:rPr>
                <w:color w:val="000000"/>
                <w:sz w:val="20"/>
              </w:rPr>
            </w:pPr>
          </w:p>
        </w:tc>
      </w:tr>
      <w:tr w:rsidR="006E520A" w:rsidRPr="00464E24" w14:paraId="684B3E9B" w14:textId="77777777">
        <w:trPr>
          <w:trHeight w:val="397"/>
        </w:trPr>
        <w:tc>
          <w:tcPr>
            <w:tcW w:w="5778" w:type="dxa"/>
            <w:gridSpan w:val="2"/>
            <w:tcBorders>
              <w:top w:val="single" w:sz="4" w:space="0" w:color="auto"/>
              <w:left w:val="single" w:sz="4" w:space="0" w:color="auto"/>
              <w:bottom w:val="single" w:sz="4" w:space="0" w:color="auto"/>
              <w:right w:val="single" w:sz="4" w:space="0" w:color="auto"/>
            </w:tcBorders>
          </w:tcPr>
          <w:p w14:paraId="684B3E8C" w14:textId="77777777" w:rsidR="006E520A" w:rsidRPr="00464E24" w:rsidRDefault="006E520A" w:rsidP="00464E24">
            <w:pPr>
              <w:jc w:val="left"/>
              <w:rPr>
                <w:rFonts w:cs="Arial"/>
                <w:b/>
                <w:sz w:val="20"/>
              </w:rPr>
            </w:pPr>
            <w:r w:rsidRPr="00464E24">
              <w:rPr>
                <w:rFonts w:cs="Arial"/>
                <w:b/>
                <w:sz w:val="20"/>
              </w:rPr>
              <w:t>Be able to plan and undertake activities to develop own leadership performance</w:t>
            </w:r>
          </w:p>
          <w:p w14:paraId="684B3E8D" w14:textId="77777777" w:rsidR="006E520A" w:rsidRPr="00464E24" w:rsidRDefault="006E520A" w:rsidP="00464E24">
            <w:pPr>
              <w:jc w:val="left"/>
              <w:rPr>
                <w:rFonts w:cs="Arial"/>
                <w:sz w:val="20"/>
              </w:rPr>
            </w:pPr>
          </w:p>
          <w:p w14:paraId="684B3E8E" w14:textId="77777777" w:rsidR="006E520A" w:rsidRPr="00464E24" w:rsidRDefault="006E520A" w:rsidP="00464E24">
            <w:pPr>
              <w:jc w:val="left"/>
              <w:rPr>
                <w:rFonts w:cs="Arial"/>
                <w:b/>
                <w:sz w:val="20"/>
              </w:rPr>
            </w:pPr>
          </w:p>
          <w:p w14:paraId="684B3E8F" w14:textId="77777777" w:rsidR="006E520A" w:rsidRPr="00464E24" w:rsidRDefault="006E520A" w:rsidP="00464E24">
            <w:pPr>
              <w:jc w:val="left"/>
              <w:rPr>
                <w:b/>
                <w:bCs/>
                <w:color w:val="000000"/>
                <w:sz w:val="20"/>
              </w:rPr>
            </w:pPr>
          </w:p>
          <w:p w14:paraId="684B3E90" w14:textId="77777777" w:rsidR="006E520A" w:rsidRPr="00464E24" w:rsidRDefault="006E520A" w:rsidP="00464E24">
            <w:pPr>
              <w:jc w:val="left"/>
              <w:rPr>
                <w:i/>
                <w:iCs/>
                <w:color w:val="000000"/>
                <w:sz w:val="20"/>
              </w:rPr>
            </w:pPr>
          </w:p>
          <w:p w14:paraId="684B3E91" w14:textId="77777777" w:rsidR="006E520A" w:rsidRPr="00464E24" w:rsidRDefault="006E520A" w:rsidP="00464E24">
            <w:pPr>
              <w:jc w:val="left"/>
              <w:rPr>
                <w:i/>
                <w:iCs/>
                <w:color w:val="000000"/>
                <w:sz w:val="20"/>
              </w:rPr>
            </w:pPr>
          </w:p>
          <w:p w14:paraId="684B3E92" w14:textId="77777777" w:rsidR="006E520A" w:rsidRPr="00464E24" w:rsidRDefault="006E520A" w:rsidP="00464E24">
            <w:pPr>
              <w:jc w:val="left"/>
              <w:rPr>
                <w:i/>
                <w:iCs/>
                <w:color w:val="000000"/>
                <w:sz w:val="20"/>
              </w:rPr>
            </w:pPr>
          </w:p>
          <w:p w14:paraId="684B3E93" w14:textId="77777777" w:rsidR="006E520A" w:rsidRPr="00464E24" w:rsidRDefault="006E520A" w:rsidP="00464E24">
            <w:pPr>
              <w:jc w:val="left"/>
              <w:rPr>
                <w:i/>
                <w:iCs/>
                <w:color w:val="000000"/>
                <w:sz w:val="20"/>
              </w:rPr>
            </w:pPr>
          </w:p>
          <w:p w14:paraId="684B3E94" w14:textId="77777777" w:rsidR="006E520A" w:rsidRPr="00464E24" w:rsidRDefault="006E520A" w:rsidP="00464E24">
            <w:pPr>
              <w:jc w:val="left"/>
              <w:rPr>
                <w:i/>
                <w:iCs/>
                <w:color w:val="000000"/>
                <w:sz w:val="20"/>
              </w:rPr>
            </w:pPr>
            <w:r w:rsidRPr="00464E24">
              <w:rPr>
                <w:i/>
                <w:iCs/>
                <w:color w:val="000000"/>
                <w:sz w:val="20"/>
              </w:rPr>
              <w:t xml:space="preserve">(min </w:t>
            </w:r>
            <w:r w:rsidR="003D0834" w:rsidRPr="00464E24">
              <w:rPr>
                <w:i/>
                <w:iCs/>
                <w:color w:val="000000"/>
                <w:sz w:val="20"/>
              </w:rPr>
              <w:t>15</w:t>
            </w:r>
            <w:r w:rsidRPr="00464E24">
              <w:rPr>
                <w:i/>
                <w:iCs/>
                <w:color w:val="000000"/>
                <w:sz w:val="20"/>
              </w:rPr>
              <w:t xml:space="preserve"> marks required from </w:t>
            </w:r>
            <w:r w:rsidR="003D0834" w:rsidRPr="00464E24">
              <w:rPr>
                <w:i/>
                <w:iCs/>
                <w:color w:val="000000"/>
                <w:sz w:val="20"/>
              </w:rPr>
              <w:t>3</w:t>
            </w:r>
            <w:r w:rsidRPr="00464E24">
              <w:rPr>
                <w:i/>
                <w:iCs/>
                <w:color w:val="000000"/>
                <w:sz w:val="20"/>
              </w:rPr>
              <w:t>0 available)</w:t>
            </w:r>
          </w:p>
          <w:p w14:paraId="684B3E95" w14:textId="77777777" w:rsidR="006E520A" w:rsidRPr="00464E24" w:rsidRDefault="006E520A" w:rsidP="00464E24">
            <w:pPr>
              <w:jc w:val="left"/>
              <w:rPr>
                <w:color w:val="000000"/>
                <w:sz w:val="20"/>
              </w:rPr>
            </w:pPr>
          </w:p>
        </w:tc>
        <w:tc>
          <w:tcPr>
            <w:tcW w:w="3690" w:type="dxa"/>
            <w:tcBorders>
              <w:top w:val="single" w:sz="4" w:space="0" w:color="auto"/>
              <w:left w:val="single" w:sz="4" w:space="0" w:color="auto"/>
              <w:bottom w:val="single" w:sz="4" w:space="0" w:color="auto"/>
              <w:right w:val="single" w:sz="4" w:space="0" w:color="auto"/>
            </w:tcBorders>
            <w:vAlign w:val="center"/>
          </w:tcPr>
          <w:p w14:paraId="684B3E96" w14:textId="77777777" w:rsidR="006E520A" w:rsidRPr="00464E24" w:rsidRDefault="006E520A" w:rsidP="00464E24">
            <w:pPr>
              <w:jc w:val="left"/>
              <w:rPr>
                <w:b/>
                <w:bCs/>
                <w:color w:val="000000"/>
                <w:sz w:val="20"/>
              </w:rPr>
            </w:pPr>
          </w:p>
          <w:p w14:paraId="684B3E97" w14:textId="77777777" w:rsidR="006E520A" w:rsidRPr="00464E24" w:rsidRDefault="006E520A" w:rsidP="00464E24">
            <w:pPr>
              <w:numPr>
                <w:ilvl w:val="0"/>
                <w:numId w:val="16"/>
              </w:numPr>
              <w:tabs>
                <w:tab w:val="clear" w:pos="720"/>
              </w:tabs>
              <w:ind w:left="308" w:hanging="308"/>
              <w:jc w:val="left"/>
              <w:rPr>
                <w:bCs/>
                <w:color w:val="000000"/>
                <w:sz w:val="20"/>
              </w:rPr>
            </w:pPr>
            <w:r w:rsidRPr="00464E24">
              <w:rPr>
                <w:bCs/>
                <w:color w:val="000000"/>
                <w:sz w:val="20"/>
              </w:rPr>
              <w:t>A</w:t>
            </w:r>
            <w:r w:rsidRPr="00464E24">
              <w:rPr>
                <w:rFonts w:cs="Arial"/>
                <w:sz w:val="20"/>
              </w:rPr>
              <w:t>ppropriate activities and sources of help and support to develop own leadership capacity are identified and selected</w:t>
            </w:r>
          </w:p>
          <w:p w14:paraId="684B3E98" w14:textId="77777777" w:rsidR="006E520A" w:rsidRPr="00464E24" w:rsidRDefault="006E520A" w:rsidP="00464E24">
            <w:pPr>
              <w:numPr>
                <w:ilvl w:val="0"/>
                <w:numId w:val="16"/>
              </w:numPr>
              <w:tabs>
                <w:tab w:val="clear" w:pos="720"/>
              </w:tabs>
              <w:ind w:left="308" w:hanging="308"/>
              <w:jc w:val="left"/>
              <w:rPr>
                <w:bCs/>
                <w:color w:val="000000"/>
                <w:sz w:val="20"/>
              </w:rPr>
            </w:pPr>
            <w:r w:rsidRPr="00464E24">
              <w:rPr>
                <w:bCs/>
                <w:color w:val="000000"/>
                <w:sz w:val="20"/>
              </w:rPr>
              <w:t>A</w:t>
            </w:r>
            <w:r w:rsidRPr="00464E24">
              <w:rPr>
                <w:rFonts w:cs="Arial"/>
                <w:sz w:val="20"/>
              </w:rPr>
              <w:t>ctivities to develop own leadership capacity are planned</w:t>
            </w:r>
          </w:p>
          <w:p w14:paraId="684B3E99" w14:textId="77777777" w:rsidR="006E520A" w:rsidRPr="00464E24" w:rsidRDefault="006E520A" w:rsidP="00464E24">
            <w:pPr>
              <w:numPr>
                <w:ilvl w:val="0"/>
                <w:numId w:val="16"/>
              </w:numPr>
              <w:tabs>
                <w:tab w:val="clear" w:pos="720"/>
              </w:tabs>
              <w:ind w:left="308" w:hanging="308"/>
              <w:jc w:val="left"/>
              <w:rPr>
                <w:bCs/>
                <w:color w:val="000000"/>
                <w:sz w:val="20"/>
              </w:rPr>
            </w:pPr>
            <w:r w:rsidRPr="00464E24">
              <w:rPr>
                <w:bCs/>
                <w:color w:val="000000"/>
                <w:sz w:val="20"/>
              </w:rPr>
              <w:t>P</w:t>
            </w:r>
            <w:r w:rsidRPr="00464E24">
              <w:rPr>
                <w:rFonts w:cs="Arial"/>
                <w:sz w:val="20"/>
              </w:rPr>
              <w:t>lanned activities to improve own leadership performance are undertaken and judgements made about their effectiveness</w:t>
            </w:r>
          </w:p>
          <w:p w14:paraId="684B3E9A" w14:textId="77777777" w:rsidR="006E520A" w:rsidRPr="00464E24" w:rsidRDefault="006E520A" w:rsidP="00464E24">
            <w:pPr>
              <w:jc w:val="left"/>
              <w:rPr>
                <w:b/>
                <w:bCs/>
                <w:color w:val="000000"/>
                <w:sz w:val="20"/>
              </w:rPr>
            </w:pPr>
          </w:p>
        </w:tc>
      </w:tr>
      <w:tr w:rsidR="006E520A" w:rsidRPr="00464E24" w14:paraId="684B3E9D" w14:textId="77777777">
        <w:trPr>
          <w:trHeight w:val="397"/>
        </w:trPr>
        <w:tc>
          <w:tcPr>
            <w:tcW w:w="9468" w:type="dxa"/>
            <w:gridSpan w:val="3"/>
            <w:tcBorders>
              <w:top w:val="single" w:sz="4" w:space="0" w:color="auto"/>
              <w:left w:val="single" w:sz="4" w:space="0" w:color="auto"/>
              <w:bottom w:val="single" w:sz="4" w:space="0" w:color="auto"/>
              <w:right w:val="single" w:sz="4" w:space="0" w:color="auto"/>
            </w:tcBorders>
            <w:vAlign w:val="center"/>
          </w:tcPr>
          <w:p w14:paraId="684B3E9C" w14:textId="77777777" w:rsidR="006E520A" w:rsidRPr="00464E24" w:rsidRDefault="006E520A" w:rsidP="00464E24">
            <w:pPr>
              <w:spacing w:after="120"/>
              <w:jc w:val="center"/>
              <w:rPr>
                <w:color w:val="000000"/>
                <w:sz w:val="20"/>
              </w:rPr>
            </w:pPr>
            <w:r w:rsidRPr="00464E24">
              <w:rPr>
                <w:color w:val="000000"/>
                <w:sz w:val="20"/>
              </w:rPr>
              <w:t>By submitting I confirm that this assessment is my own work</w:t>
            </w:r>
          </w:p>
        </w:tc>
      </w:tr>
    </w:tbl>
    <w:p w14:paraId="684B3E9E" w14:textId="77777777" w:rsidR="006E520A" w:rsidRPr="00464E24" w:rsidRDefault="006E520A" w:rsidP="00464E24">
      <w:pPr>
        <w:jc w:val="left"/>
        <w:rPr>
          <w:sz w:val="20"/>
        </w:rPr>
      </w:pPr>
    </w:p>
    <w:p w14:paraId="684B3E9F" w14:textId="77777777" w:rsidR="006E520A" w:rsidRDefault="006E520A" w:rsidP="006E520A"/>
    <w:p w14:paraId="684B3EA0" w14:textId="77777777" w:rsidR="006E520A" w:rsidRDefault="006E520A" w:rsidP="006E520A"/>
    <w:p w14:paraId="684B3EA1" w14:textId="77777777" w:rsidR="006E520A" w:rsidRPr="00846CCE" w:rsidRDefault="006E520A" w:rsidP="006E520A">
      <w:pPr>
        <w:spacing w:after="120"/>
        <w:jc w:val="left"/>
        <w:rPr>
          <w:rFonts w:cs="Arial"/>
          <w:b/>
          <w:bCs/>
          <w:i/>
          <w:caps/>
          <w:color w:val="000000"/>
          <w:szCs w:val="22"/>
        </w:rPr>
      </w:pPr>
      <w:r>
        <w:br w:type="page"/>
      </w:r>
      <w:r w:rsidRPr="001C6B8B">
        <w:rPr>
          <w:b/>
        </w:rPr>
        <w:lastRenderedPageBreak/>
        <w:t xml:space="preserve">MARK SHEET: </w:t>
      </w:r>
      <w:r w:rsidRPr="001C6B8B">
        <w:rPr>
          <w:b/>
          <w:bCs/>
          <w:szCs w:val="22"/>
        </w:rPr>
        <w:t>LEADERSHIP</w:t>
      </w:r>
      <w:r w:rsidRPr="00817F79">
        <w:rPr>
          <w:b/>
          <w:bCs/>
          <w:szCs w:val="22"/>
        </w:rPr>
        <w:t xml:space="preserve"> DEVELOPMENT PL</w:t>
      </w:r>
      <w:r>
        <w:rPr>
          <w:b/>
          <w:bCs/>
          <w:szCs w:val="22"/>
        </w:rPr>
        <w:t>AN AND REFLECTIVE LEARNING LOG (</w:t>
      </w:r>
      <w:r w:rsidRPr="00817F79">
        <w:rPr>
          <w:b/>
          <w:bCs/>
          <w:szCs w:val="22"/>
        </w:rPr>
        <w:t>M5.30</w:t>
      </w:r>
      <w:r>
        <w:rPr>
          <w:b/>
          <w:bCs/>
          <w:szCs w:val="22"/>
        </w:rPr>
        <w:t>)</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6"/>
        <w:gridCol w:w="1206"/>
        <w:gridCol w:w="841"/>
        <w:gridCol w:w="400"/>
        <w:gridCol w:w="1027"/>
        <w:gridCol w:w="1419"/>
        <w:gridCol w:w="849"/>
        <w:gridCol w:w="851"/>
        <w:gridCol w:w="747"/>
      </w:tblGrid>
      <w:tr w:rsidR="00D41DBB" w:rsidRPr="00420081" w14:paraId="684B3EA5" w14:textId="77777777">
        <w:trPr>
          <w:trHeight w:val="397"/>
        </w:trPr>
        <w:tc>
          <w:tcPr>
            <w:tcW w:w="4493" w:type="dxa"/>
            <w:gridSpan w:val="3"/>
            <w:vAlign w:val="center"/>
          </w:tcPr>
          <w:p w14:paraId="684B3EA2" w14:textId="77777777" w:rsidR="00D41DBB" w:rsidRPr="00E608F9" w:rsidRDefault="00D41DBB" w:rsidP="0012124E">
            <w:pPr>
              <w:jc w:val="left"/>
              <w:rPr>
                <w:sz w:val="20"/>
              </w:rPr>
            </w:pPr>
            <w:r w:rsidRPr="00E608F9">
              <w:rPr>
                <w:sz w:val="20"/>
              </w:rPr>
              <w:t>Centre Number:</w:t>
            </w:r>
          </w:p>
          <w:p w14:paraId="684B3EA3" w14:textId="77777777" w:rsidR="00D41DBB" w:rsidRPr="00E608F9" w:rsidRDefault="00D41DBB" w:rsidP="0012124E">
            <w:pPr>
              <w:jc w:val="left"/>
              <w:rPr>
                <w:sz w:val="20"/>
              </w:rPr>
            </w:pPr>
          </w:p>
        </w:tc>
        <w:tc>
          <w:tcPr>
            <w:tcW w:w="5293" w:type="dxa"/>
            <w:gridSpan w:val="6"/>
            <w:vAlign w:val="center"/>
          </w:tcPr>
          <w:p w14:paraId="684B3EA4" w14:textId="77777777" w:rsidR="00D41DBB" w:rsidRPr="00E608F9" w:rsidRDefault="00D41DBB" w:rsidP="0012124E">
            <w:pPr>
              <w:jc w:val="left"/>
              <w:rPr>
                <w:sz w:val="20"/>
              </w:rPr>
            </w:pPr>
            <w:r w:rsidRPr="00E608F9">
              <w:rPr>
                <w:sz w:val="20"/>
              </w:rPr>
              <w:t>Centre Name</w:t>
            </w:r>
            <w:r>
              <w:rPr>
                <w:sz w:val="20"/>
              </w:rPr>
              <w:t>:</w:t>
            </w:r>
            <w:r w:rsidRPr="00E608F9">
              <w:rPr>
                <w:sz w:val="20"/>
              </w:rPr>
              <w:t xml:space="preserve"> </w:t>
            </w:r>
          </w:p>
        </w:tc>
      </w:tr>
      <w:tr w:rsidR="00D41DBB" w:rsidRPr="00420081" w14:paraId="684B3EAC" w14:textId="77777777">
        <w:trPr>
          <w:trHeight w:val="397"/>
        </w:trPr>
        <w:tc>
          <w:tcPr>
            <w:tcW w:w="4493" w:type="dxa"/>
            <w:gridSpan w:val="3"/>
            <w:vAlign w:val="center"/>
          </w:tcPr>
          <w:p w14:paraId="684B3EA6" w14:textId="77777777" w:rsidR="00D41DBB" w:rsidRPr="00E608F9" w:rsidRDefault="00D41DBB" w:rsidP="0012124E">
            <w:pPr>
              <w:jc w:val="left"/>
              <w:rPr>
                <w:sz w:val="20"/>
              </w:rPr>
            </w:pPr>
            <w:r w:rsidRPr="00E608F9">
              <w:rPr>
                <w:sz w:val="20"/>
              </w:rPr>
              <w:t>Learner Registration No:</w:t>
            </w:r>
          </w:p>
          <w:p w14:paraId="684B3EA7" w14:textId="77777777" w:rsidR="00D41DBB" w:rsidRPr="00E608F9" w:rsidRDefault="00D41DBB" w:rsidP="0012124E">
            <w:pPr>
              <w:jc w:val="left"/>
              <w:rPr>
                <w:sz w:val="20"/>
              </w:rPr>
            </w:pPr>
          </w:p>
        </w:tc>
        <w:tc>
          <w:tcPr>
            <w:tcW w:w="5293" w:type="dxa"/>
            <w:gridSpan w:val="6"/>
            <w:vAlign w:val="center"/>
          </w:tcPr>
          <w:p w14:paraId="684B3EA8" w14:textId="77777777" w:rsidR="00D41DBB" w:rsidRPr="00E608F9" w:rsidRDefault="00D41DBB" w:rsidP="00464E24">
            <w:pPr>
              <w:numPr>
                <w:ilvl w:val="0"/>
                <w:numId w:val="24"/>
              </w:numPr>
              <w:jc w:val="left"/>
              <w:rPr>
                <w:bCs/>
                <w:sz w:val="20"/>
                <w:lang w:eastAsia="en-GB"/>
              </w:rPr>
            </w:pPr>
            <w:r>
              <w:rPr>
                <w:bCs/>
                <w:sz w:val="20"/>
                <w:lang w:eastAsia="en-GB"/>
              </w:rPr>
              <w:t>Learner</w:t>
            </w:r>
            <w:r w:rsidRPr="00E608F9">
              <w:rPr>
                <w:bCs/>
                <w:sz w:val="20"/>
                <w:lang w:eastAsia="en-GB"/>
              </w:rPr>
              <w:t xml:space="preserve"> named below confirms authenticity of submission</w:t>
            </w:r>
            <w:r>
              <w:rPr>
                <w:bCs/>
                <w:sz w:val="20"/>
                <w:lang w:eastAsia="en-GB"/>
              </w:rPr>
              <w:t>.</w:t>
            </w:r>
          </w:p>
          <w:p w14:paraId="684B3EA9" w14:textId="77777777" w:rsidR="00D41DBB" w:rsidRPr="00E608F9" w:rsidRDefault="00D41DBB" w:rsidP="00464E24">
            <w:pPr>
              <w:numPr>
                <w:ilvl w:val="0"/>
                <w:numId w:val="24"/>
              </w:numPr>
              <w:jc w:val="left"/>
              <w:rPr>
                <w:bCs/>
                <w:sz w:val="20"/>
                <w:lang w:eastAsia="en-GB"/>
              </w:rPr>
            </w:pPr>
            <w:r w:rsidRPr="00E608F9">
              <w:rPr>
                <w:bCs/>
                <w:sz w:val="20"/>
                <w:lang w:eastAsia="en-GB"/>
              </w:rPr>
              <w:t>ILM uses learners’ submissions – on an anonymous basis – for assessment standardisation. By submitting, I agree that ILM may use this script on condition that all information which may identify me is removed.</w:t>
            </w:r>
          </w:p>
          <w:p w14:paraId="684B3EAA" w14:textId="77777777" w:rsidR="00D41DBB" w:rsidRPr="00E608F9" w:rsidRDefault="00D41DBB" w:rsidP="0012124E">
            <w:pPr>
              <w:jc w:val="left"/>
              <w:rPr>
                <w:bCs/>
                <w:sz w:val="20"/>
                <w:lang w:eastAsia="en-GB"/>
              </w:rPr>
            </w:pPr>
            <w:r w:rsidRPr="00E608F9">
              <w:rPr>
                <w:bCs/>
                <w:sz w:val="20"/>
                <w:lang w:eastAsia="en-GB"/>
              </w:rPr>
              <w:t xml:space="preserve">However, if you are unwilling to allow ILM use your script, please refuse by ticking the box: </w:t>
            </w:r>
            <w:r w:rsidRPr="00E608F9">
              <w:rPr>
                <w:bCs/>
                <w:sz w:val="20"/>
                <w:lang w:eastAsia="en-GB"/>
              </w:rPr>
              <w:sym w:font="Wingdings 2" w:char="F02A"/>
            </w:r>
          </w:p>
          <w:p w14:paraId="684B3EAB" w14:textId="77777777" w:rsidR="00D41DBB" w:rsidRPr="00E608F9" w:rsidRDefault="00D41DBB" w:rsidP="0012124E">
            <w:pPr>
              <w:jc w:val="left"/>
              <w:rPr>
                <w:sz w:val="20"/>
              </w:rPr>
            </w:pPr>
          </w:p>
        </w:tc>
      </w:tr>
      <w:tr w:rsidR="00464E24" w:rsidRPr="00420081" w14:paraId="684B3EB3" w14:textId="77777777">
        <w:trPr>
          <w:trHeight w:val="45"/>
        </w:trPr>
        <w:tc>
          <w:tcPr>
            <w:tcW w:w="3652" w:type="dxa"/>
            <w:gridSpan w:val="2"/>
            <w:vAlign w:val="center"/>
          </w:tcPr>
          <w:p w14:paraId="684B3EAD" w14:textId="77777777" w:rsidR="00464E24" w:rsidRPr="00464E24" w:rsidRDefault="00464E24" w:rsidP="00202EE9">
            <w:pPr>
              <w:jc w:val="center"/>
              <w:rPr>
                <w:b/>
                <w:bCs/>
                <w:sz w:val="20"/>
              </w:rPr>
            </w:pPr>
            <w:r w:rsidRPr="00464E24">
              <w:rPr>
                <w:b/>
                <w:bCs/>
                <w:sz w:val="20"/>
              </w:rPr>
              <w:t>Criteria</w:t>
            </w:r>
          </w:p>
        </w:tc>
        <w:tc>
          <w:tcPr>
            <w:tcW w:w="2268" w:type="dxa"/>
            <w:gridSpan w:val="3"/>
            <w:shd w:val="clear" w:color="auto" w:fill="auto"/>
            <w:vAlign w:val="center"/>
          </w:tcPr>
          <w:p w14:paraId="684B3EAE" w14:textId="77777777" w:rsidR="00464E24" w:rsidRPr="00464E24" w:rsidRDefault="00464E24" w:rsidP="00202EE9">
            <w:pPr>
              <w:jc w:val="center"/>
              <w:rPr>
                <w:b/>
                <w:bCs/>
                <w:sz w:val="20"/>
              </w:rPr>
            </w:pPr>
            <w:r w:rsidRPr="00464E24">
              <w:rPr>
                <w:b/>
                <w:bCs/>
                <w:sz w:val="20"/>
              </w:rPr>
              <w:t>Strengths</w:t>
            </w:r>
          </w:p>
        </w:tc>
        <w:tc>
          <w:tcPr>
            <w:tcW w:w="2268" w:type="dxa"/>
            <w:gridSpan w:val="2"/>
            <w:shd w:val="clear" w:color="auto" w:fill="auto"/>
            <w:vAlign w:val="center"/>
          </w:tcPr>
          <w:p w14:paraId="684B3EAF" w14:textId="77777777" w:rsidR="00464E24" w:rsidRPr="00464E24" w:rsidRDefault="00464E24" w:rsidP="00202EE9">
            <w:pPr>
              <w:jc w:val="center"/>
              <w:rPr>
                <w:b/>
                <w:bCs/>
                <w:sz w:val="20"/>
              </w:rPr>
            </w:pPr>
            <w:r w:rsidRPr="00464E24">
              <w:rPr>
                <w:b/>
                <w:bCs/>
                <w:sz w:val="20"/>
              </w:rPr>
              <w:t>Areas for Improvement</w:t>
            </w:r>
          </w:p>
        </w:tc>
        <w:tc>
          <w:tcPr>
            <w:tcW w:w="851" w:type="dxa"/>
            <w:vAlign w:val="center"/>
          </w:tcPr>
          <w:p w14:paraId="684B3EB0" w14:textId="77777777" w:rsidR="00464E24" w:rsidRPr="00464E24" w:rsidRDefault="00464E24" w:rsidP="00202EE9">
            <w:pPr>
              <w:jc w:val="center"/>
              <w:rPr>
                <w:b/>
                <w:bCs/>
                <w:sz w:val="20"/>
              </w:rPr>
            </w:pPr>
            <w:proofErr w:type="spellStart"/>
            <w:r w:rsidRPr="00464E24">
              <w:rPr>
                <w:b/>
                <w:bCs/>
                <w:sz w:val="20"/>
              </w:rPr>
              <w:t>Assr</w:t>
            </w:r>
            <w:proofErr w:type="spellEnd"/>
          </w:p>
          <w:p w14:paraId="684B3EB1" w14:textId="77777777" w:rsidR="00464E24" w:rsidRPr="00464E24" w:rsidRDefault="00464E24" w:rsidP="00202EE9">
            <w:pPr>
              <w:jc w:val="center"/>
              <w:rPr>
                <w:b/>
                <w:bCs/>
                <w:sz w:val="20"/>
              </w:rPr>
            </w:pPr>
            <w:r w:rsidRPr="00464E24">
              <w:rPr>
                <w:b/>
                <w:bCs/>
                <w:sz w:val="20"/>
              </w:rPr>
              <w:t>mark</w:t>
            </w:r>
          </w:p>
        </w:tc>
        <w:tc>
          <w:tcPr>
            <w:tcW w:w="747" w:type="dxa"/>
            <w:vAlign w:val="center"/>
          </w:tcPr>
          <w:p w14:paraId="684B3EB2" w14:textId="77777777" w:rsidR="00464E24" w:rsidRPr="00464E24" w:rsidRDefault="00464E24" w:rsidP="00202EE9">
            <w:pPr>
              <w:jc w:val="center"/>
              <w:rPr>
                <w:b/>
                <w:bCs/>
                <w:sz w:val="20"/>
              </w:rPr>
            </w:pPr>
            <w:r w:rsidRPr="00464E24">
              <w:rPr>
                <w:b/>
                <w:bCs/>
                <w:sz w:val="20"/>
              </w:rPr>
              <w:t>QA mark</w:t>
            </w:r>
          </w:p>
        </w:tc>
      </w:tr>
      <w:tr w:rsidR="006E520A" w:rsidRPr="00420081" w14:paraId="684B3ED7" w14:textId="77777777">
        <w:trPr>
          <w:trHeight w:val="42"/>
        </w:trPr>
        <w:tc>
          <w:tcPr>
            <w:tcW w:w="3652" w:type="dxa"/>
            <w:gridSpan w:val="2"/>
            <w:vAlign w:val="center"/>
          </w:tcPr>
          <w:p w14:paraId="684B3EB4" w14:textId="77777777" w:rsidR="006E520A" w:rsidRPr="00464E24" w:rsidRDefault="006E520A" w:rsidP="002C795D">
            <w:pPr>
              <w:jc w:val="left"/>
              <w:rPr>
                <w:rFonts w:cs="Arial"/>
                <w:b/>
                <w:sz w:val="20"/>
              </w:rPr>
            </w:pPr>
            <w:r w:rsidRPr="00464E24">
              <w:rPr>
                <w:rFonts w:cs="Arial"/>
                <w:b/>
                <w:sz w:val="20"/>
              </w:rPr>
              <w:t>Be able to use action learning for leadership development</w:t>
            </w:r>
          </w:p>
          <w:p w14:paraId="684B3EB5" w14:textId="77777777" w:rsidR="006E520A" w:rsidRPr="00464E24" w:rsidRDefault="006E520A" w:rsidP="002C795D">
            <w:pPr>
              <w:jc w:val="left"/>
              <w:rPr>
                <w:color w:val="000000"/>
                <w:sz w:val="20"/>
              </w:rPr>
            </w:pPr>
          </w:p>
          <w:p w14:paraId="684B3EB6" w14:textId="77777777" w:rsidR="006E520A" w:rsidRPr="00464E24" w:rsidRDefault="006E520A" w:rsidP="0012124E">
            <w:pPr>
              <w:numPr>
                <w:ilvl w:val="0"/>
                <w:numId w:val="18"/>
              </w:numPr>
              <w:tabs>
                <w:tab w:val="clear" w:pos="720"/>
                <w:tab w:val="num" w:pos="308"/>
              </w:tabs>
              <w:ind w:left="308" w:hanging="308"/>
              <w:jc w:val="left"/>
              <w:rPr>
                <w:color w:val="000000"/>
                <w:sz w:val="20"/>
              </w:rPr>
            </w:pPr>
            <w:r w:rsidRPr="00464E24">
              <w:rPr>
                <w:color w:val="000000"/>
                <w:sz w:val="20"/>
              </w:rPr>
              <w:t>T</w:t>
            </w:r>
            <w:r w:rsidRPr="00464E24">
              <w:rPr>
                <w:rFonts w:cs="Arial"/>
                <w:sz w:val="20"/>
              </w:rPr>
              <w:t>he responsibilities of an individual within an action learning set are explained</w:t>
            </w:r>
          </w:p>
          <w:p w14:paraId="684B3EB7" w14:textId="77777777" w:rsidR="006E520A" w:rsidRPr="00464E24" w:rsidRDefault="006E520A" w:rsidP="0012124E">
            <w:pPr>
              <w:numPr>
                <w:ilvl w:val="0"/>
                <w:numId w:val="18"/>
              </w:numPr>
              <w:tabs>
                <w:tab w:val="clear" w:pos="720"/>
                <w:tab w:val="num" w:pos="308"/>
              </w:tabs>
              <w:ind w:left="308" w:hanging="308"/>
              <w:jc w:val="left"/>
              <w:rPr>
                <w:color w:val="000000"/>
                <w:sz w:val="20"/>
              </w:rPr>
            </w:pPr>
            <w:r w:rsidRPr="00464E24">
              <w:rPr>
                <w:color w:val="000000"/>
                <w:sz w:val="20"/>
              </w:rPr>
              <w:t>H</w:t>
            </w:r>
            <w:r w:rsidRPr="00464E24">
              <w:rPr>
                <w:rFonts w:cs="Arial"/>
                <w:sz w:val="20"/>
              </w:rPr>
              <w:t>ow group dynamics in action learning can enhance leadership development is explained</w:t>
            </w:r>
          </w:p>
          <w:p w14:paraId="684B3EB8" w14:textId="77777777" w:rsidR="006E520A" w:rsidRPr="00464E24" w:rsidRDefault="006E520A" w:rsidP="0012124E">
            <w:pPr>
              <w:numPr>
                <w:ilvl w:val="0"/>
                <w:numId w:val="18"/>
              </w:numPr>
              <w:tabs>
                <w:tab w:val="clear" w:pos="720"/>
                <w:tab w:val="num" w:pos="308"/>
              </w:tabs>
              <w:ind w:left="308" w:hanging="308"/>
              <w:jc w:val="left"/>
              <w:rPr>
                <w:color w:val="000000"/>
                <w:sz w:val="20"/>
              </w:rPr>
            </w:pPr>
            <w:r w:rsidRPr="00464E24">
              <w:rPr>
                <w:color w:val="000000"/>
                <w:sz w:val="20"/>
              </w:rPr>
              <w:t>A</w:t>
            </w:r>
            <w:r w:rsidRPr="00464E24">
              <w:rPr>
                <w:rFonts w:cs="Arial"/>
                <w:sz w:val="20"/>
              </w:rPr>
              <w:t>ction learning is actively engaged in to develop own leadership performance and the leadership performance of others in the action learning set</w:t>
            </w:r>
          </w:p>
          <w:p w14:paraId="684B3EB9" w14:textId="77777777" w:rsidR="006E520A" w:rsidRPr="00464E24" w:rsidRDefault="006E520A" w:rsidP="0012124E">
            <w:pPr>
              <w:numPr>
                <w:ilvl w:val="0"/>
                <w:numId w:val="18"/>
              </w:numPr>
              <w:tabs>
                <w:tab w:val="clear" w:pos="720"/>
                <w:tab w:val="num" w:pos="308"/>
              </w:tabs>
              <w:ind w:left="308" w:hanging="308"/>
              <w:jc w:val="left"/>
              <w:rPr>
                <w:color w:val="000000"/>
                <w:sz w:val="20"/>
              </w:rPr>
            </w:pPr>
            <w:r w:rsidRPr="00464E24">
              <w:rPr>
                <w:color w:val="000000"/>
                <w:sz w:val="20"/>
              </w:rPr>
              <w:t>A</w:t>
            </w:r>
            <w:r w:rsidRPr="00464E24">
              <w:rPr>
                <w:rFonts w:cs="Arial"/>
                <w:iCs/>
                <w:sz w:val="20"/>
              </w:rPr>
              <w:t>ction learning as a leadership development technique and its role in own leadership development is evaluated</w:t>
            </w:r>
          </w:p>
          <w:p w14:paraId="684B3EBA" w14:textId="77777777" w:rsidR="006E520A" w:rsidRPr="00464E24" w:rsidDel="00AB55E9" w:rsidRDefault="006E520A" w:rsidP="002C795D">
            <w:pPr>
              <w:rPr>
                <w:sz w:val="20"/>
              </w:rPr>
            </w:pPr>
          </w:p>
        </w:tc>
        <w:tc>
          <w:tcPr>
            <w:tcW w:w="2268" w:type="dxa"/>
            <w:gridSpan w:val="3"/>
            <w:shd w:val="clear" w:color="auto" w:fill="auto"/>
          </w:tcPr>
          <w:p w14:paraId="684B3EBB" w14:textId="77777777" w:rsidR="006E520A" w:rsidRPr="00464E24" w:rsidRDefault="006E520A" w:rsidP="002C795D">
            <w:pPr>
              <w:rPr>
                <w:rFonts w:ascii="Times New Roman" w:hAnsi="Times New Roman"/>
                <w:i/>
                <w:sz w:val="20"/>
              </w:rPr>
            </w:pPr>
          </w:p>
        </w:tc>
        <w:tc>
          <w:tcPr>
            <w:tcW w:w="2268" w:type="dxa"/>
            <w:gridSpan w:val="2"/>
            <w:shd w:val="clear" w:color="auto" w:fill="auto"/>
          </w:tcPr>
          <w:p w14:paraId="684B3EBC" w14:textId="77777777" w:rsidR="006E520A" w:rsidRPr="00464E24" w:rsidRDefault="006E520A" w:rsidP="002C795D">
            <w:pPr>
              <w:rPr>
                <w:rFonts w:ascii="Times New Roman" w:hAnsi="Times New Roman"/>
                <w:i/>
                <w:color w:val="FF0000"/>
                <w:sz w:val="20"/>
              </w:rPr>
            </w:pPr>
          </w:p>
        </w:tc>
        <w:tc>
          <w:tcPr>
            <w:tcW w:w="851" w:type="dxa"/>
          </w:tcPr>
          <w:p w14:paraId="684B3EBD" w14:textId="77777777" w:rsidR="006E520A" w:rsidRPr="00464E24" w:rsidRDefault="006E520A" w:rsidP="002C795D">
            <w:pPr>
              <w:jc w:val="center"/>
              <w:rPr>
                <w:sz w:val="20"/>
              </w:rPr>
            </w:pPr>
          </w:p>
          <w:p w14:paraId="684B3EBE" w14:textId="77777777" w:rsidR="006E520A" w:rsidRPr="00464E24" w:rsidRDefault="006E520A" w:rsidP="002C795D">
            <w:pPr>
              <w:jc w:val="center"/>
              <w:rPr>
                <w:sz w:val="20"/>
              </w:rPr>
            </w:pPr>
          </w:p>
          <w:p w14:paraId="684B3EBF" w14:textId="77777777" w:rsidR="006E520A" w:rsidRPr="00464E24" w:rsidRDefault="006E520A" w:rsidP="002C795D">
            <w:pPr>
              <w:jc w:val="center"/>
              <w:rPr>
                <w:sz w:val="20"/>
              </w:rPr>
            </w:pPr>
          </w:p>
          <w:p w14:paraId="684B3EC0" w14:textId="77777777" w:rsidR="006E520A" w:rsidRPr="00464E24" w:rsidRDefault="006E520A" w:rsidP="002C795D">
            <w:pPr>
              <w:jc w:val="center"/>
              <w:rPr>
                <w:sz w:val="20"/>
              </w:rPr>
            </w:pPr>
          </w:p>
          <w:p w14:paraId="684B3EC1" w14:textId="77777777" w:rsidR="006E520A" w:rsidRPr="00464E24" w:rsidRDefault="006E520A" w:rsidP="002C795D">
            <w:pPr>
              <w:rPr>
                <w:sz w:val="20"/>
              </w:rPr>
            </w:pPr>
          </w:p>
          <w:p w14:paraId="684B3EC2" w14:textId="77777777" w:rsidR="006E520A" w:rsidRPr="00464E24" w:rsidRDefault="006E520A" w:rsidP="002C795D">
            <w:pPr>
              <w:rPr>
                <w:sz w:val="20"/>
              </w:rPr>
            </w:pPr>
          </w:p>
          <w:p w14:paraId="684B3EC3" w14:textId="77777777" w:rsidR="006E520A" w:rsidRPr="00464E24" w:rsidRDefault="006E520A" w:rsidP="002C795D">
            <w:pPr>
              <w:rPr>
                <w:sz w:val="20"/>
              </w:rPr>
            </w:pPr>
          </w:p>
          <w:p w14:paraId="684B3EC4" w14:textId="77777777" w:rsidR="006E520A" w:rsidRPr="00464E24" w:rsidRDefault="006E520A" w:rsidP="002C795D">
            <w:pPr>
              <w:rPr>
                <w:sz w:val="20"/>
              </w:rPr>
            </w:pPr>
          </w:p>
          <w:p w14:paraId="684B3EC5" w14:textId="77777777" w:rsidR="006E520A" w:rsidRPr="00464E24" w:rsidRDefault="006E520A" w:rsidP="002C795D">
            <w:pPr>
              <w:rPr>
                <w:sz w:val="20"/>
              </w:rPr>
            </w:pPr>
          </w:p>
          <w:p w14:paraId="684B3EC6" w14:textId="77777777" w:rsidR="006E520A" w:rsidRPr="00464E24" w:rsidRDefault="006E520A" w:rsidP="002C795D">
            <w:pPr>
              <w:rPr>
                <w:sz w:val="20"/>
              </w:rPr>
            </w:pPr>
          </w:p>
          <w:p w14:paraId="684B3EC7" w14:textId="77777777" w:rsidR="006E520A" w:rsidRPr="00464E24" w:rsidRDefault="006E520A" w:rsidP="002C795D">
            <w:pPr>
              <w:rPr>
                <w:sz w:val="20"/>
              </w:rPr>
            </w:pPr>
          </w:p>
          <w:p w14:paraId="684B3EC8" w14:textId="77777777" w:rsidR="006E520A" w:rsidRPr="00464E24" w:rsidRDefault="006E520A" w:rsidP="002C795D">
            <w:pPr>
              <w:rPr>
                <w:sz w:val="20"/>
              </w:rPr>
            </w:pPr>
          </w:p>
          <w:p w14:paraId="684B3EC9" w14:textId="77777777" w:rsidR="006E520A" w:rsidRPr="00464E24" w:rsidRDefault="006E520A" w:rsidP="002C795D">
            <w:pPr>
              <w:rPr>
                <w:sz w:val="20"/>
              </w:rPr>
            </w:pPr>
          </w:p>
          <w:p w14:paraId="684B3ECA" w14:textId="77777777" w:rsidR="006E520A" w:rsidRPr="00464E24" w:rsidRDefault="006E520A" w:rsidP="002C795D">
            <w:pPr>
              <w:rPr>
                <w:sz w:val="20"/>
              </w:rPr>
            </w:pPr>
          </w:p>
          <w:p w14:paraId="684B3ECB" w14:textId="77777777" w:rsidR="006E520A" w:rsidRPr="00464E24" w:rsidRDefault="006E520A" w:rsidP="002C795D">
            <w:pPr>
              <w:rPr>
                <w:sz w:val="20"/>
              </w:rPr>
            </w:pPr>
          </w:p>
          <w:p w14:paraId="684B3ECC" w14:textId="77777777" w:rsidR="006E520A" w:rsidRPr="00464E24" w:rsidRDefault="006E520A" w:rsidP="002C795D">
            <w:pPr>
              <w:rPr>
                <w:sz w:val="20"/>
              </w:rPr>
            </w:pPr>
          </w:p>
          <w:p w14:paraId="684B3ECD" w14:textId="77777777" w:rsidR="006E520A" w:rsidRPr="00464E24" w:rsidRDefault="006E520A" w:rsidP="002C795D">
            <w:pPr>
              <w:rPr>
                <w:sz w:val="20"/>
              </w:rPr>
            </w:pPr>
          </w:p>
          <w:p w14:paraId="684B3ECE" w14:textId="77777777" w:rsidR="006E520A" w:rsidRPr="00464E24" w:rsidRDefault="006E520A" w:rsidP="002C795D">
            <w:pPr>
              <w:jc w:val="center"/>
              <w:rPr>
                <w:sz w:val="20"/>
              </w:rPr>
            </w:pPr>
          </w:p>
          <w:p w14:paraId="684B3ECF" w14:textId="77777777" w:rsidR="006E520A" w:rsidRPr="00464E24" w:rsidRDefault="003D0834" w:rsidP="002C795D">
            <w:pPr>
              <w:jc w:val="center"/>
              <w:rPr>
                <w:sz w:val="20"/>
              </w:rPr>
            </w:pPr>
            <w:r w:rsidRPr="00464E24">
              <w:rPr>
                <w:sz w:val="20"/>
              </w:rPr>
              <w:t>/ 7</w:t>
            </w:r>
            <w:r w:rsidR="006E520A" w:rsidRPr="00464E24">
              <w:rPr>
                <w:sz w:val="20"/>
              </w:rPr>
              <w:t>0</w:t>
            </w:r>
          </w:p>
          <w:p w14:paraId="684B3ED0" w14:textId="77777777" w:rsidR="006E520A" w:rsidRPr="00464E24" w:rsidRDefault="003D0834" w:rsidP="002C795D">
            <w:pPr>
              <w:jc w:val="center"/>
              <w:rPr>
                <w:sz w:val="20"/>
              </w:rPr>
            </w:pPr>
            <w:r w:rsidRPr="00464E24">
              <w:rPr>
                <w:sz w:val="20"/>
              </w:rPr>
              <w:t>M</w:t>
            </w:r>
            <w:r w:rsidR="006E520A" w:rsidRPr="00464E24">
              <w:rPr>
                <w:sz w:val="20"/>
              </w:rPr>
              <w:t>arks</w:t>
            </w:r>
            <w:r w:rsidRPr="00464E24">
              <w:rPr>
                <w:sz w:val="20"/>
              </w:rPr>
              <w:t xml:space="preserve"> (min 35 marks)</w:t>
            </w:r>
          </w:p>
          <w:p w14:paraId="684B3ED1" w14:textId="77777777" w:rsidR="006E520A" w:rsidRPr="00464E24" w:rsidRDefault="006E520A" w:rsidP="002C795D">
            <w:pPr>
              <w:jc w:val="center"/>
              <w:rPr>
                <w:sz w:val="20"/>
              </w:rPr>
            </w:pPr>
          </w:p>
        </w:tc>
        <w:tc>
          <w:tcPr>
            <w:tcW w:w="747" w:type="dxa"/>
          </w:tcPr>
          <w:p w14:paraId="684B3ED2" w14:textId="77777777" w:rsidR="006E520A" w:rsidRPr="00464E24" w:rsidRDefault="006E520A" w:rsidP="002C795D">
            <w:pPr>
              <w:jc w:val="center"/>
              <w:rPr>
                <w:sz w:val="20"/>
              </w:rPr>
            </w:pPr>
          </w:p>
          <w:p w14:paraId="684B3ED3" w14:textId="77777777" w:rsidR="006E520A" w:rsidRPr="00464E24" w:rsidRDefault="006E520A" w:rsidP="002C795D">
            <w:pPr>
              <w:jc w:val="center"/>
              <w:rPr>
                <w:sz w:val="20"/>
              </w:rPr>
            </w:pPr>
          </w:p>
          <w:p w14:paraId="684B3ED4" w14:textId="77777777" w:rsidR="006E520A" w:rsidRPr="00464E24" w:rsidRDefault="006E520A" w:rsidP="002C795D">
            <w:pPr>
              <w:jc w:val="center"/>
              <w:rPr>
                <w:sz w:val="20"/>
              </w:rPr>
            </w:pPr>
          </w:p>
          <w:p w14:paraId="684B3ED5" w14:textId="77777777" w:rsidR="006E520A" w:rsidRPr="00464E24" w:rsidRDefault="006E520A" w:rsidP="002C795D">
            <w:pPr>
              <w:jc w:val="center"/>
              <w:rPr>
                <w:sz w:val="20"/>
              </w:rPr>
            </w:pPr>
          </w:p>
          <w:p w14:paraId="684B3ED6" w14:textId="77777777" w:rsidR="006E520A" w:rsidRPr="00464E24" w:rsidRDefault="006E520A" w:rsidP="002C795D">
            <w:pPr>
              <w:jc w:val="center"/>
              <w:rPr>
                <w:sz w:val="20"/>
              </w:rPr>
            </w:pPr>
          </w:p>
        </w:tc>
      </w:tr>
      <w:tr w:rsidR="006E520A" w:rsidRPr="00420081" w14:paraId="684B3EEF" w14:textId="77777777">
        <w:trPr>
          <w:trHeight w:val="42"/>
        </w:trPr>
        <w:tc>
          <w:tcPr>
            <w:tcW w:w="3652" w:type="dxa"/>
            <w:gridSpan w:val="2"/>
            <w:vAlign w:val="center"/>
          </w:tcPr>
          <w:p w14:paraId="684B3ED8" w14:textId="77777777" w:rsidR="006E520A" w:rsidRPr="00464E24" w:rsidRDefault="006E520A" w:rsidP="002C795D">
            <w:pPr>
              <w:jc w:val="left"/>
              <w:rPr>
                <w:rFonts w:cs="Arial"/>
                <w:b/>
                <w:sz w:val="20"/>
              </w:rPr>
            </w:pPr>
            <w:r w:rsidRPr="00464E24">
              <w:rPr>
                <w:rFonts w:cs="Arial"/>
                <w:b/>
                <w:sz w:val="20"/>
              </w:rPr>
              <w:t>Be able to plan and undertake activities to develop own leadership performance</w:t>
            </w:r>
          </w:p>
          <w:p w14:paraId="684B3ED9" w14:textId="77777777" w:rsidR="006E520A" w:rsidRPr="00464E24" w:rsidRDefault="006E520A" w:rsidP="002C795D">
            <w:pPr>
              <w:jc w:val="left"/>
              <w:rPr>
                <w:bCs/>
                <w:color w:val="000000"/>
                <w:sz w:val="20"/>
              </w:rPr>
            </w:pPr>
          </w:p>
          <w:p w14:paraId="684B3EDA" w14:textId="77777777" w:rsidR="006E520A" w:rsidRPr="00464E24" w:rsidRDefault="006E520A" w:rsidP="0012124E">
            <w:pPr>
              <w:numPr>
                <w:ilvl w:val="0"/>
                <w:numId w:val="16"/>
              </w:numPr>
              <w:tabs>
                <w:tab w:val="clear" w:pos="720"/>
              </w:tabs>
              <w:ind w:left="308" w:hanging="308"/>
              <w:jc w:val="left"/>
              <w:rPr>
                <w:bCs/>
                <w:color w:val="000000"/>
                <w:sz w:val="20"/>
              </w:rPr>
            </w:pPr>
            <w:r w:rsidRPr="00464E24">
              <w:rPr>
                <w:bCs/>
                <w:color w:val="000000"/>
                <w:sz w:val="20"/>
              </w:rPr>
              <w:t>A</w:t>
            </w:r>
            <w:r w:rsidRPr="00464E24">
              <w:rPr>
                <w:rFonts w:cs="Arial"/>
                <w:sz w:val="20"/>
              </w:rPr>
              <w:t>ppropriate activities and sources of help and support to develop own leadership capacity are identified and selected</w:t>
            </w:r>
          </w:p>
          <w:p w14:paraId="684B3EDB" w14:textId="77777777" w:rsidR="006E520A" w:rsidRPr="00464E24" w:rsidRDefault="006E520A" w:rsidP="0012124E">
            <w:pPr>
              <w:numPr>
                <w:ilvl w:val="0"/>
                <w:numId w:val="16"/>
              </w:numPr>
              <w:tabs>
                <w:tab w:val="clear" w:pos="720"/>
              </w:tabs>
              <w:ind w:left="308" w:hanging="308"/>
              <w:jc w:val="left"/>
              <w:rPr>
                <w:bCs/>
                <w:color w:val="000000"/>
                <w:sz w:val="20"/>
              </w:rPr>
            </w:pPr>
            <w:r w:rsidRPr="00464E24">
              <w:rPr>
                <w:bCs/>
                <w:color w:val="000000"/>
                <w:sz w:val="20"/>
              </w:rPr>
              <w:t>A</w:t>
            </w:r>
            <w:r w:rsidRPr="00464E24">
              <w:rPr>
                <w:rFonts w:cs="Arial"/>
                <w:sz w:val="20"/>
              </w:rPr>
              <w:t>ctivities to develop own leadership capacity are planned</w:t>
            </w:r>
          </w:p>
          <w:p w14:paraId="684B3EDC" w14:textId="77777777" w:rsidR="006E520A" w:rsidRPr="00464E24" w:rsidRDefault="006E520A" w:rsidP="0012124E">
            <w:pPr>
              <w:numPr>
                <w:ilvl w:val="0"/>
                <w:numId w:val="16"/>
              </w:numPr>
              <w:tabs>
                <w:tab w:val="clear" w:pos="720"/>
              </w:tabs>
              <w:ind w:left="308" w:hanging="308"/>
              <w:jc w:val="left"/>
              <w:rPr>
                <w:bCs/>
                <w:color w:val="000000"/>
                <w:sz w:val="20"/>
              </w:rPr>
            </w:pPr>
            <w:r w:rsidRPr="00464E24">
              <w:rPr>
                <w:bCs/>
                <w:color w:val="000000"/>
                <w:sz w:val="20"/>
              </w:rPr>
              <w:t>P</w:t>
            </w:r>
            <w:r w:rsidRPr="00464E24">
              <w:rPr>
                <w:rFonts w:cs="Arial"/>
                <w:sz w:val="20"/>
              </w:rPr>
              <w:t>lanned activities to improve own leadership performance are undertaken and judgements made about their effectiveness</w:t>
            </w:r>
          </w:p>
          <w:p w14:paraId="684B3EDD" w14:textId="77777777" w:rsidR="006E520A" w:rsidRPr="00464E24" w:rsidRDefault="006E520A" w:rsidP="002C795D">
            <w:pPr>
              <w:jc w:val="left"/>
              <w:rPr>
                <w:b/>
                <w:bCs/>
                <w:color w:val="000000"/>
                <w:sz w:val="20"/>
              </w:rPr>
            </w:pPr>
          </w:p>
        </w:tc>
        <w:tc>
          <w:tcPr>
            <w:tcW w:w="2268" w:type="dxa"/>
            <w:gridSpan w:val="3"/>
            <w:shd w:val="clear" w:color="auto" w:fill="auto"/>
          </w:tcPr>
          <w:p w14:paraId="684B3EDE" w14:textId="77777777" w:rsidR="006E520A" w:rsidRPr="00464E24" w:rsidRDefault="006E520A" w:rsidP="002C795D">
            <w:pPr>
              <w:rPr>
                <w:rFonts w:ascii="Times New Roman" w:hAnsi="Times New Roman"/>
                <w:i/>
                <w:sz w:val="20"/>
              </w:rPr>
            </w:pPr>
          </w:p>
        </w:tc>
        <w:tc>
          <w:tcPr>
            <w:tcW w:w="2268" w:type="dxa"/>
            <w:gridSpan w:val="2"/>
            <w:shd w:val="clear" w:color="auto" w:fill="auto"/>
          </w:tcPr>
          <w:p w14:paraId="684B3EDF" w14:textId="77777777" w:rsidR="006E520A" w:rsidRPr="00464E24" w:rsidRDefault="006E520A" w:rsidP="002C795D">
            <w:pPr>
              <w:rPr>
                <w:rFonts w:ascii="Times New Roman" w:hAnsi="Times New Roman"/>
                <w:i/>
                <w:sz w:val="20"/>
              </w:rPr>
            </w:pPr>
          </w:p>
        </w:tc>
        <w:tc>
          <w:tcPr>
            <w:tcW w:w="851" w:type="dxa"/>
          </w:tcPr>
          <w:p w14:paraId="684B3EE0" w14:textId="77777777" w:rsidR="006E520A" w:rsidRPr="00464E24" w:rsidRDefault="006E520A" w:rsidP="002C795D">
            <w:pPr>
              <w:jc w:val="center"/>
              <w:rPr>
                <w:sz w:val="20"/>
              </w:rPr>
            </w:pPr>
          </w:p>
          <w:p w14:paraId="684B3EE1" w14:textId="77777777" w:rsidR="006E520A" w:rsidRPr="00464E24" w:rsidRDefault="006E520A" w:rsidP="002C795D">
            <w:pPr>
              <w:jc w:val="center"/>
              <w:rPr>
                <w:sz w:val="20"/>
              </w:rPr>
            </w:pPr>
          </w:p>
          <w:p w14:paraId="684B3EE2" w14:textId="77777777" w:rsidR="006E520A" w:rsidRPr="00464E24" w:rsidRDefault="006E520A" w:rsidP="002C795D">
            <w:pPr>
              <w:jc w:val="center"/>
              <w:rPr>
                <w:sz w:val="20"/>
              </w:rPr>
            </w:pPr>
          </w:p>
          <w:p w14:paraId="684B3EE3" w14:textId="77777777" w:rsidR="006E520A" w:rsidRPr="00464E24" w:rsidRDefault="006E520A" w:rsidP="002C795D">
            <w:pPr>
              <w:jc w:val="center"/>
              <w:rPr>
                <w:sz w:val="20"/>
              </w:rPr>
            </w:pPr>
          </w:p>
          <w:p w14:paraId="684B3EE4" w14:textId="77777777" w:rsidR="006E520A" w:rsidRPr="00464E24" w:rsidRDefault="006E520A" w:rsidP="002C795D">
            <w:pPr>
              <w:jc w:val="center"/>
              <w:rPr>
                <w:sz w:val="20"/>
              </w:rPr>
            </w:pPr>
          </w:p>
          <w:p w14:paraId="684B3EE5" w14:textId="77777777" w:rsidR="006E520A" w:rsidRPr="00464E24" w:rsidRDefault="006E520A" w:rsidP="002C795D">
            <w:pPr>
              <w:jc w:val="center"/>
              <w:rPr>
                <w:sz w:val="20"/>
              </w:rPr>
            </w:pPr>
          </w:p>
          <w:p w14:paraId="684B3EE6" w14:textId="77777777" w:rsidR="006E520A" w:rsidRPr="00464E24" w:rsidRDefault="006E520A" w:rsidP="002C795D">
            <w:pPr>
              <w:jc w:val="center"/>
              <w:rPr>
                <w:sz w:val="20"/>
              </w:rPr>
            </w:pPr>
          </w:p>
          <w:p w14:paraId="684B3EE7" w14:textId="77777777" w:rsidR="006E520A" w:rsidRPr="00464E24" w:rsidRDefault="006E520A" w:rsidP="002C795D">
            <w:pPr>
              <w:jc w:val="center"/>
              <w:rPr>
                <w:sz w:val="20"/>
              </w:rPr>
            </w:pPr>
          </w:p>
          <w:p w14:paraId="684B3EE8" w14:textId="77777777" w:rsidR="006E520A" w:rsidRPr="00464E24" w:rsidRDefault="006E520A" w:rsidP="002C795D">
            <w:pPr>
              <w:rPr>
                <w:sz w:val="20"/>
              </w:rPr>
            </w:pPr>
          </w:p>
          <w:p w14:paraId="684B3EE9" w14:textId="77777777" w:rsidR="006E520A" w:rsidRPr="00464E24" w:rsidRDefault="006E520A" w:rsidP="002C795D">
            <w:pPr>
              <w:rPr>
                <w:sz w:val="20"/>
              </w:rPr>
            </w:pPr>
          </w:p>
          <w:p w14:paraId="684B3EEA" w14:textId="77777777" w:rsidR="006E520A" w:rsidRPr="00464E24" w:rsidRDefault="006E520A" w:rsidP="002C795D">
            <w:pPr>
              <w:jc w:val="center"/>
              <w:rPr>
                <w:sz w:val="20"/>
              </w:rPr>
            </w:pPr>
          </w:p>
          <w:p w14:paraId="684B3EEB" w14:textId="77777777" w:rsidR="006E520A" w:rsidRPr="00464E24" w:rsidRDefault="006E520A" w:rsidP="002C795D">
            <w:pPr>
              <w:jc w:val="center"/>
              <w:rPr>
                <w:sz w:val="20"/>
              </w:rPr>
            </w:pPr>
          </w:p>
          <w:p w14:paraId="684B3EEC" w14:textId="77777777" w:rsidR="006E520A" w:rsidRPr="00464E24" w:rsidRDefault="006E520A" w:rsidP="002C795D">
            <w:pPr>
              <w:jc w:val="center"/>
              <w:rPr>
                <w:sz w:val="20"/>
              </w:rPr>
            </w:pPr>
            <w:r w:rsidRPr="00464E24">
              <w:rPr>
                <w:sz w:val="20"/>
              </w:rPr>
              <w:t xml:space="preserve">/ </w:t>
            </w:r>
            <w:r w:rsidR="003D0834" w:rsidRPr="00464E24">
              <w:rPr>
                <w:sz w:val="20"/>
              </w:rPr>
              <w:t>3</w:t>
            </w:r>
            <w:r w:rsidRPr="00464E24">
              <w:rPr>
                <w:sz w:val="20"/>
              </w:rPr>
              <w:t>0 marks</w:t>
            </w:r>
            <w:r w:rsidR="003D0834" w:rsidRPr="00464E24">
              <w:rPr>
                <w:sz w:val="20"/>
              </w:rPr>
              <w:t xml:space="preserve"> (min 15 marks)</w:t>
            </w:r>
          </w:p>
          <w:p w14:paraId="684B3EED" w14:textId="77777777" w:rsidR="006E520A" w:rsidRPr="00464E24" w:rsidRDefault="006E520A" w:rsidP="002C795D">
            <w:pPr>
              <w:jc w:val="center"/>
              <w:rPr>
                <w:sz w:val="20"/>
              </w:rPr>
            </w:pPr>
          </w:p>
        </w:tc>
        <w:tc>
          <w:tcPr>
            <w:tcW w:w="747" w:type="dxa"/>
          </w:tcPr>
          <w:p w14:paraId="684B3EEE" w14:textId="77777777" w:rsidR="006E520A" w:rsidRPr="00464E24" w:rsidRDefault="006E520A" w:rsidP="002C795D">
            <w:pPr>
              <w:jc w:val="center"/>
              <w:rPr>
                <w:sz w:val="20"/>
              </w:rPr>
            </w:pPr>
          </w:p>
        </w:tc>
      </w:tr>
      <w:tr w:rsidR="00464E24" w:rsidRPr="00420081" w14:paraId="684B3EF2" w14:textId="77777777">
        <w:trPr>
          <w:trHeight w:val="42"/>
        </w:trPr>
        <w:tc>
          <w:tcPr>
            <w:tcW w:w="4893" w:type="dxa"/>
            <w:gridSpan w:val="4"/>
            <w:vAlign w:val="center"/>
          </w:tcPr>
          <w:p w14:paraId="684B3EF0" w14:textId="77777777" w:rsidR="00464E24" w:rsidRPr="00252006" w:rsidRDefault="00464E24" w:rsidP="00202EE9">
            <w:pPr>
              <w:spacing w:before="60" w:after="60"/>
              <w:jc w:val="center"/>
              <w:rPr>
                <w:b/>
                <w:bCs/>
                <w:sz w:val="18"/>
                <w:szCs w:val="18"/>
              </w:rPr>
            </w:pPr>
            <w:r w:rsidRPr="00252006">
              <w:rPr>
                <w:b/>
                <w:bCs/>
                <w:sz w:val="18"/>
                <w:szCs w:val="18"/>
              </w:rPr>
              <w:t>Assessor’s decision</w:t>
            </w:r>
          </w:p>
        </w:tc>
        <w:tc>
          <w:tcPr>
            <w:tcW w:w="4893" w:type="dxa"/>
            <w:gridSpan w:val="5"/>
            <w:vAlign w:val="center"/>
          </w:tcPr>
          <w:p w14:paraId="684B3EF1" w14:textId="77777777" w:rsidR="00464E24" w:rsidRPr="00252006" w:rsidRDefault="00464E24" w:rsidP="00202EE9">
            <w:pPr>
              <w:spacing w:before="60" w:after="60"/>
              <w:jc w:val="center"/>
              <w:rPr>
                <w:b/>
                <w:bCs/>
                <w:sz w:val="18"/>
                <w:szCs w:val="18"/>
              </w:rPr>
            </w:pPr>
            <w:r w:rsidRPr="00252006">
              <w:rPr>
                <w:b/>
                <w:bCs/>
                <w:sz w:val="18"/>
                <w:szCs w:val="18"/>
              </w:rPr>
              <w:t>Quality assurance use</w:t>
            </w:r>
          </w:p>
        </w:tc>
      </w:tr>
      <w:tr w:rsidR="00464E24" w:rsidRPr="00420081" w14:paraId="684B3EF9" w14:textId="77777777">
        <w:trPr>
          <w:trHeight w:val="42"/>
        </w:trPr>
        <w:tc>
          <w:tcPr>
            <w:tcW w:w="2446" w:type="dxa"/>
            <w:vAlign w:val="center"/>
          </w:tcPr>
          <w:p w14:paraId="684B3EF3" w14:textId="77777777" w:rsidR="00464E24" w:rsidRPr="00252006" w:rsidRDefault="00464E24" w:rsidP="00202EE9">
            <w:pPr>
              <w:rPr>
                <w:b/>
                <w:bCs/>
                <w:sz w:val="18"/>
                <w:szCs w:val="18"/>
              </w:rPr>
            </w:pPr>
            <w:r w:rsidRPr="00252006">
              <w:rPr>
                <w:b/>
                <w:bCs/>
                <w:sz w:val="18"/>
                <w:szCs w:val="18"/>
              </w:rPr>
              <w:lastRenderedPageBreak/>
              <w:t>Total marks</w:t>
            </w:r>
          </w:p>
        </w:tc>
        <w:tc>
          <w:tcPr>
            <w:tcW w:w="2447" w:type="dxa"/>
            <w:gridSpan w:val="3"/>
            <w:vAlign w:val="center"/>
          </w:tcPr>
          <w:p w14:paraId="684B3EF4" w14:textId="77777777" w:rsidR="00464E24" w:rsidRPr="00252006" w:rsidRDefault="00464E24" w:rsidP="00202EE9">
            <w:pPr>
              <w:rPr>
                <w:b/>
                <w:bCs/>
                <w:sz w:val="18"/>
                <w:szCs w:val="18"/>
              </w:rPr>
            </w:pPr>
            <w:r w:rsidRPr="00252006">
              <w:rPr>
                <w:b/>
                <w:bCs/>
                <w:sz w:val="18"/>
                <w:szCs w:val="18"/>
              </w:rPr>
              <w:t>Outcome</w:t>
            </w:r>
          </w:p>
          <w:p w14:paraId="684B3EF5" w14:textId="77777777" w:rsidR="00464E24" w:rsidRPr="00252006" w:rsidRDefault="00464E24" w:rsidP="00202EE9">
            <w:pPr>
              <w:rPr>
                <w:b/>
                <w:bCs/>
                <w:i/>
                <w:iCs/>
                <w:sz w:val="18"/>
                <w:szCs w:val="18"/>
              </w:rPr>
            </w:pPr>
            <w:r w:rsidRPr="00252006">
              <w:rPr>
                <w:b/>
                <w:bCs/>
                <w:i/>
                <w:iCs/>
                <w:sz w:val="18"/>
                <w:szCs w:val="18"/>
              </w:rPr>
              <w:t>(circle as applicable)</w:t>
            </w:r>
          </w:p>
        </w:tc>
        <w:tc>
          <w:tcPr>
            <w:tcW w:w="2446" w:type="dxa"/>
            <w:gridSpan w:val="2"/>
            <w:vAlign w:val="center"/>
          </w:tcPr>
          <w:p w14:paraId="684B3EF6" w14:textId="77777777" w:rsidR="00464E24" w:rsidRPr="00252006" w:rsidRDefault="00464E24" w:rsidP="00202EE9">
            <w:pPr>
              <w:rPr>
                <w:b/>
                <w:bCs/>
                <w:sz w:val="18"/>
                <w:szCs w:val="18"/>
              </w:rPr>
            </w:pPr>
            <w:r w:rsidRPr="00252006">
              <w:rPr>
                <w:b/>
                <w:bCs/>
                <w:sz w:val="18"/>
                <w:szCs w:val="18"/>
              </w:rPr>
              <w:t>Total marks</w:t>
            </w:r>
          </w:p>
        </w:tc>
        <w:tc>
          <w:tcPr>
            <w:tcW w:w="2447" w:type="dxa"/>
            <w:gridSpan w:val="3"/>
            <w:vAlign w:val="center"/>
          </w:tcPr>
          <w:p w14:paraId="684B3EF7" w14:textId="77777777" w:rsidR="00464E24" w:rsidRPr="00252006" w:rsidRDefault="00464E24" w:rsidP="00202EE9">
            <w:pPr>
              <w:rPr>
                <w:b/>
                <w:bCs/>
                <w:sz w:val="18"/>
                <w:szCs w:val="18"/>
              </w:rPr>
            </w:pPr>
            <w:r w:rsidRPr="00252006">
              <w:rPr>
                <w:b/>
                <w:bCs/>
                <w:sz w:val="18"/>
                <w:szCs w:val="18"/>
              </w:rPr>
              <w:t>Outcome</w:t>
            </w:r>
          </w:p>
          <w:p w14:paraId="684B3EF8" w14:textId="77777777" w:rsidR="00464E24" w:rsidRPr="00252006" w:rsidRDefault="00464E24" w:rsidP="00202EE9">
            <w:pPr>
              <w:rPr>
                <w:b/>
                <w:bCs/>
                <w:i/>
                <w:iCs/>
                <w:sz w:val="18"/>
                <w:szCs w:val="18"/>
              </w:rPr>
            </w:pPr>
            <w:r w:rsidRPr="00252006">
              <w:rPr>
                <w:b/>
                <w:bCs/>
                <w:i/>
                <w:iCs/>
                <w:sz w:val="18"/>
                <w:szCs w:val="18"/>
              </w:rPr>
              <w:t>(circle as applicable)</w:t>
            </w:r>
          </w:p>
        </w:tc>
      </w:tr>
      <w:tr w:rsidR="00464E24" w:rsidRPr="00420081" w14:paraId="684B3EFE" w14:textId="77777777">
        <w:trPr>
          <w:trHeight w:val="42"/>
        </w:trPr>
        <w:tc>
          <w:tcPr>
            <w:tcW w:w="2446" w:type="dxa"/>
            <w:vAlign w:val="center"/>
          </w:tcPr>
          <w:p w14:paraId="684B3EFA" w14:textId="77777777" w:rsidR="00464E24" w:rsidRPr="00252006" w:rsidRDefault="00464E24" w:rsidP="00202EE9">
            <w:pPr>
              <w:spacing w:before="120" w:after="120"/>
              <w:jc w:val="left"/>
              <w:rPr>
                <w:b/>
                <w:bCs/>
                <w:sz w:val="18"/>
                <w:szCs w:val="18"/>
              </w:rPr>
            </w:pPr>
            <w:r w:rsidRPr="00252006">
              <w:rPr>
                <w:b/>
                <w:bCs/>
                <w:sz w:val="18"/>
                <w:szCs w:val="18"/>
              </w:rPr>
              <w:t>Total 50 + overall, AND minimum in each section</w:t>
            </w:r>
          </w:p>
        </w:tc>
        <w:tc>
          <w:tcPr>
            <w:tcW w:w="2447" w:type="dxa"/>
            <w:gridSpan w:val="3"/>
            <w:vAlign w:val="center"/>
          </w:tcPr>
          <w:p w14:paraId="684B3EFB" w14:textId="77777777" w:rsidR="00464E24" w:rsidRPr="00252006" w:rsidRDefault="00464E24" w:rsidP="00202E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c>
          <w:tcPr>
            <w:tcW w:w="2446" w:type="dxa"/>
            <w:gridSpan w:val="2"/>
            <w:vAlign w:val="center"/>
          </w:tcPr>
          <w:p w14:paraId="684B3EFC" w14:textId="77777777" w:rsidR="00464E24" w:rsidRPr="00252006" w:rsidRDefault="00464E24" w:rsidP="00202EE9">
            <w:pPr>
              <w:spacing w:before="120" w:after="120"/>
              <w:jc w:val="left"/>
              <w:rPr>
                <w:b/>
                <w:bCs/>
                <w:sz w:val="18"/>
                <w:szCs w:val="18"/>
              </w:rPr>
            </w:pPr>
            <w:r w:rsidRPr="00252006">
              <w:rPr>
                <w:b/>
                <w:bCs/>
                <w:sz w:val="18"/>
                <w:szCs w:val="18"/>
              </w:rPr>
              <w:t>Total 50 + overall, AND minimum in each section</w:t>
            </w:r>
          </w:p>
        </w:tc>
        <w:tc>
          <w:tcPr>
            <w:tcW w:w="2447" w:type="dxa"/>
            <w:gridSpan w:val="3"/>
            <w:vAlign w:val="center"/>
          </w:tcPr>
          <w:p w14:paraId="684B3EFD" w14:textId="77777777" w:rsidR="00464E24" w:rsidRPr="00252006" w:rsidRDefault="00464E24" w:rsidP="00202EE9">
            <w:pPr>
              <w:tabs>
                <w:tab w:val="left" w:pos="1102"/>
              </w:tabs>
              <w:spacing w:before="120" w:after="120"/>
              <w:jc w:val="left"/>
              <w:rPr>
                <w:b/>
                <w:bCs/>
                <w:sz w:val="18"/>
                <w:szCs w:val="18"/>
              </w:rPr>
            </w:pPr>
            <w:r w:rsidRPr="00252006">
              <w:rPr>
                <w:b/>
                <w:bCs/>
                <w:sz w:val="18"/>
                <w:szCs w:val="18"/>
              </w:rPr>
              <w:t>PASS/</w:t>
            </w:r>
            <w:r w:rsidRPr="00252006">
              <w:rPr>
                <w:b/>
                <w:bCs/>
                <w:caps/>
                <w:sz w:val="18"/>
                <w:szCs w:val="18"/>
              </w:rPr>
              <w:t>referral</w:t>
            </w:r>
          </w:p>
        </w:tc>
      </w:tr>
      <w:tr w:rsidR="00464E24" w:rsidRPr="00420081" w14:paraId="684B3F03" w14:textId="77777777">
        <w:trPr>
          <w:trHeight w:val="42"/>
        </w:trPr>
        <w:tc>
          <w:tcPr>
            <w:tcW w:w="4893" w:type="dxa"/>
            <w:gridSpan w:val="4"/>
            <w:vAlign w:val="center"/>
          </w:tcPr>
          <w:p w14:paraId="684B3EFF" w14:textId="77777777" w:rsidR="00464E24" w:rsidRPr="00252006" w:rsidRDefault="00464E24" w:rsidP="00202EE9">
            <w:pPr>
              <w:spacing w:before="60"/>
              <w:rPr>
                <w:b/>
                <w:bCs/>
                <w:sz w:val="18"/>
                <w:szCs w:val="18"/>
              </w:rPr>
            </w:pPr>
            <w:r w:rsidRPr="00252006">
              <w:rPr>
                <w:b/>
                <w:bCs/>
                <w:sz w:val="18"/>
                <w:szCs w:val="18"/>
              </w:rPr>
              <w:t>Section referral if applicable:</w:t>
            </w:r>
          </w:p>
          <w:p w14:paraId="684B3F00" w14:textId="77777777" w:rsidR="00464E24" w:rsidRPr="00252006" w:rsidRDefault="00464E24" w:rsidP="00202EE9">
            <w:pPr>
              <w:spacing w:before="60"/>
              <w:rPr>
                <w:b/>
                <w:bCs/>
                <w:sz w:val="18"/>
                <w:szCs w:val="18"/>
              </w:rPr>
            </w:pPr>
          </w:p>
        </w:tc>
        <w:tc>
          <w:tcPr>
            <w:tcW w:w="4893" w:type="dxa"/>
            <w:gridSpan w:val="5"/>
            <w:vAlign w:val="center"/>
          </w:tcPr>
          <w:p w14:paraId="684B3F01" w14:textId="77777777" w:rsidR="00464E24" w:rsidRPr="00252006" w:rsidRDefault="00464E24" w:rsidP="00202EE9">
            <w:pPr>
              <w:spacing w:before="60"/>
              <w:rPr>
                <w:b/>
                <w:bCs/>
                <w:sz w:val="18"/>
                <w:szCs w:val="18"/>
              </w:rPr>
            </w:pPr>
            <w:r w:rsidRPr="00252006">
              <w:rPr>
                <w:b/>
                <w:bCs/>
                <w:sz w:val="18"/>
                <w:szCs w:val="18"/>
              </w:rPr>
              <w:t>Date of IQA check:</w:t>
            </w:r>
          </w:p>
          <w:p w14:paraId="684B3F02" w14:textId="77777777" w:rsidR="00464E24" w:rsidRPr="00252006" w:rsidRDefault="00464E24" w:rsidP="00202EE9">
            <w:pPr>
              <w:spacing w:before="60"/>
              <w:rPr>
                <w:b/>
                <w:bCs/>
                <w:sz w:val="18"/>
                <w:szCs w:val="18"/>
              </w:rPr>
            </w:pPr>
          </w:p>
        </w:tc>
      </w:tr>
      <w:tr w:rsidR="00464E24" w:rsidRPr="00420081" w14:paraId="684B3F08" w14:textId="77777777">
        <w:trPr>
          <w:trHeight w:val="42"/>
        </w:trPr>
        <w:tc>
          <w:tcPr>
            <w:tcW w:w="4893" w:type="dxa"/>
            <w:gridSpan w:val="4"/>
            <w:vAlign w:val="center"/>
          </w:tcPr>
          <w:p w14:paraId="684B3F04" w14:textId="77777777" w:rsidR="00464E24" w:rsidRPr="00252006" w:rsidRDefault="00464E24" w:rsidP="00202EE9">
            <w:pPr>
              <w:spacing w:before="60"/>
              <w:rPr>
                <w:b/>
                <w:bCs/>
                <w:sz w:val="18"/>
                <w:szCs w:val="18"/>
              </w:rPr>
            </w:pPr>
            <w:r w:rsidRPr="00252006">
              <w:rPr>
                <w:b/>
                <w:bCs/>
                <w:sz w:val="18"/>
                <w:szCs w:val="18"/>
              </w:rPr>
              <w:t>Name of assessor:</w:t>
            </w:r>
          </w:p>
          <w:p w14:paraId="684B3F05" w14:textId="77777777" w:rsidR="00464E24" w:rsidRPr="00252006" w:rsidRDefault="00464E24" w:rsidP="00202EE9">
            <w:pPr>
              <w:spacing w:before="60"/>
              <w:rPr>
                <w:b/>
                <w:bCs/>
                <w:sz w:val="18"/>
                <w:szCs w:val="18"/>
              </w:rPr>
            </w:pPr>
          </w:p>
        </w:tc>
        <w:tc>
          <w:tcPr>
            <w:tcW w:w="4893" w:type="dxa"/>
            <w:gridSpan w:val="5"/>
            <w:vAlign w:val="center"/>
          </w:tcPr>
          <w:p w14:paraId="684B3F06" w14:textId="77777777" w:rsidR="00464E24" w:rsidRPr="00252006" w:rsidRDefault="00464E24" w:rsidP="00202EE9">
            <w:pPr>
              <w:spacing w:before="60"/>
              <w:rPr>
                <w:b/>
                <w:bCs/>
                <w:sz w:val="18"/>
                <w:szCs w:val="18"/>
              </w:rPr>
            </w:pPr>
            <w:r w:rsidRPr="00252006">
              <w:rPr>
                <w:b/>
                <w:bCs/>
                <w:sz w:val="18"/>
                <w:szCs w:val="18"/>
              </w:rPr>
              <w:t>Name of IQA:</w:t>
            </w:r>
          </w:p>
          <w:p w14:paraId="684B3F07" w14:textId="77777777" w:rsidR="00464E24" w:rsidRPr="00252006" w:rsidRDefault="00464E24" w:rsidP="00202EE9">
            <w:pPr>
              <w:spacing w:before="60"/>
              <w:rPr>
                <w:b/>
                <w:bCs/>
                <w:sz w:val="18"/>
                <w:szCs w:val="18"/>
              </w:rPr>
            </w:pPr>
          </w:p>
        </w:tc>
      </w:tr>
      <w:tr w:rsidR="00464E24" w:rsidRPr="00420081" w14:paraId="684B3F0D" w14:textId="77777777">
        <w:trPr>
          <w:trHeight w:val="42"/>
        </w:trPr>
        <w:tc>
          <w:tcPr>
            <w:tcW w:w="4893" w:type="dxa"/>
            <w:gridSpan w:val="4"/>
            <w:vAlign w:val="center"/>
          </w:tcPr>
          <w:p w14:paraId="684B3F09" w14:textId="77777777" w:rsidR="00464E24" w:rsidRPr="00252006" w:rsidRDefault="00464E24" w:rsidP="00202EE9">
            <w:pPr>
              <w:spacing w:before="60"/>
              <w:rPr>
                <w:b/>
                <w:bCs/>
                <w:sz w:val="18"/>
                <w:szCs w:val="18"/>
              </w:rPr>
            </w:pPr>
            <w:r w:rsidRPr="00252006">
              <w:rPr>
                <w:b/>
                <w:bCs/>
                <w:sz w:val="18"/>
                <w:szCs w:val="18"/>
              </w:rPr>
              <w:t>Assessor signature and date:</w:t>
            </w:r>
          </w:p>
          <w:p w14:paraId="684B3F0A" w14:textId="77777777" w:rsidR="00464E24" w:rsidRPr="00252006" w:rsidRDefault="00464E24" w:rsidP="00202EE9">
            <w:pPr>
              <w:spacing w:before="60"/>
              <w:rPr>
                <w:b/>
                <w:bCs/>
                <w:sz w:val="18"/>
                <w:szCs w:val="18"/>
              </w:rPr>
            </w:pPr>
          </w:p>
        </w:tc>
        <w:tc>
          <w:tcPr>
            <w:tcW w:w="4893" w:type="dxa"/>
            <w:gridSpan w:val="5"/>
            <w:vAlign w:val="center"/>
          </w:tcPr>
          <w:p w14:paraId="684B3F0B" w14:textId="77777777" w:rsidR="00464E24" w:rsidRPr="00252006" w:rsidRDefault="00464E24" w:rsidP="00202EE9">
            <w:pPr>
              <w:spacing w:before="60"/>
              <w:rPr>
                <w:b/>
                <w:bCs/>
                <w:sz w:val="18"/>
                <w:szCs w:val="18"/>
              </w:rPr>
            </w:pPr>
            <w:r w:rsidRPr="00252006">
              <w:rPr>
                <w:b/>
                <w:bCs/>
                <w:sz w:val="18"/>
                <w:szCs w:val="18"/>
              </w:rPr>
              <w:t>IQA signature:</w:t>
            </w:r>
          </w:p>
          <w:p w14:paraId="684B3F0C" w14:textId="77777777" w:rsidR="00464E24" w:rsidRPr="00252006" w:rsidRDefault="00464E24" w:rsidP="00202EE9">
            <w:pPr>
              <w:spacing w:before="60"/>
              <w:rPr>
                <w:b/>
                <w:bCs/>
                <w:sz w:val="18"/>
                <w:szCs w:val="18"/>
              </w:rPr>
            </w:pPr>
          </w:p>
        </w:tc>
      </w:tr>
      <w:tr w:rsidR="00464E24" w:rsidRPr="00420081" w14:paraId="684B3F12" w14:textId="77777777">
        <w:trPr>
          <w:trHeight w:val="42"/>
        </w:trPr>
        <w:tc>
          <w:tcPr>
            <w:tcW w:w="4893" w:type="dxa"/>
            <w:gridSpan w:val="4"/>
          </w:tcPr>
          <w:p w14:paraId="684B3F0E" w14:textId="77777777" w:rsidR="00464E24" w:rsidRPr="00252006" w:rsidRDefault="00464E24" w:rsidP="00202EE9">
            <w:pPr>
              <w:spacing w:before="60"/>
              <w:rPr>
                <w:b/>
                <w:bCs/>
                <w:sz w:val="18"/>
                <w:szCs w:val="18"/>
              </w:rPr>
            </w:pPr>
            <w:r w:rsidRPr="00252006">
              <w:rPr>
                <w:b/>
                <w:bCs/>
                <w:sz w:val="18"/>
                <w:szCs w:val="18"/>
              </w:rPr>
              <w:t>ILM EV signature:</w:t>
            </w:r>
          </w:p>
          <w:p w14:paraId="684B3F0F" w14:textId="77777777" w:rsidR="00464E24" w:rsidRPr="00252006" w:rsidRDefault="00464E24" w:rsidP="00202EE9">
            <w:pPr>
              <w:spacing w:before="60"/>
              <w:rPr>
                <w:b/>
                <w:bCs/>
                <w:sz w:val="18"/>
                <w:szCs w:val="18"/>
              </w:rPr>
            </w:pPr>
          </w:p>
        </w:tc>
        <w:tc>
          <w:tcPr>
            <w:tcW w:w="4893" w:type="dxa"/>
            <w:gridSpan w:val="5"/>
          </w:tcPr>
          <w:p w14:paraId="684B3F10" w14:textId="77777777" w:rsidR="00464E24" w:rsidRPr="00252006" w:rsidRDefault="00464E24" w:rsidP="00202EE9">
            <w:pPr>
              <w:spacing w:before="60"/>
              <w:rPr>
                <w:b/>
                <w:bCs/>
                <w:sz w:val="18"/>
                <w:szCs w:val="18"/>
              </w:rPr>
            </w:pPr>
            <w:r w:rsidRPr="00252006">
              <w:rPr>
                <w:b/>
                <w:bCs/>
                <w:sz w:val="18"/>
                <w:szCs w:val="18"/>
              </w:rPr>
              <w:t>Date externally verified (where applicable):</w:t>
            </w:r>
          </w:p>
          <w:p w14:paraId="684B3F11" w14:textId="77777777" w:rsidR="00464E24" w:rsidRPr="00252006" w:rsidRDefault="00464E24" w:rsidP="00202EE9">
            <w:pPr>
              <w:spacing w:before="60"/>
              <w:rPr>
                <w:b/>
                <w:bCs/>
                <w:sz w:val="18"/>
                <w:szCs w:val="18"/>
              </w:rPr>
            </w:pPr>
          </w:p>
        </w:tc>
      </w:tr>
    </w:tbl>
    <w:p w14:paraId="684B3F13" w14:textId="77777777" w:rsidR="006E520A" w:rsidRDefault="006E520A" w:rsidP="006E520A"/>
    <w:p w14:paraId="684B3F14" w14:textId="77777777" w:rsidR="00D6785E" w:rsidRDefault="00D6785E" w:rsidP="00D6785E">
      <w:pPr>
        <w:jc w:val="center"/>
        <w:rPr>
          <w:b/>
          <w:sz w:val="40"/>
          <w:szCs w:val="40"/>
        </w:rPr>
      </w:pPr>
      <w:r w:rsidRPr="00D6785E">
        <w:rPr>
          <w:b/>
          <w:sz w:val="40"/>
          <w:szCs w:val="40"/>
        </w:rPr>
        <w:br w:type="page"/>
      </w:r>
    </w:p>
    <w:p w14:paraId="684B3F15" w14:textId="77777777" w:rsidR="00D6785E" w:rsidRDefault="00D6785E" w:rsidP="00D6785E">
      <w:pPr>
        <w:jc w:val="center"/>
        <w:rPr>
          <w:b/>
          <w:sz w:val="40"/>
          <w:szCs w:val="40"/>
        </w:rPr>
      </w:pPr>
    </w:p>
    <w:p w14:paraId="684B3F16" w14:textId="77777777" w:rsidR="00D6785E" w:rsidRDefault="00D6785E" w:rsidP="00D6785E">
      <w:pPr>
        <w:jc w:val="center"/>
        <w:rPr>
          <w:b/>
          <w:sz w:val="40"/>
          <w:szCs w:val="40"/>
        </w:rPr>
      </w:pPr>
    </w:p>
    <w:p w14:paraId="684B3F17" w14:textId="77777777" w:rsidR="00D6785E" w:rsidRDefault="00D6785E" w:rsidP="00D6785E">
      <w:pPr>
        <w:jc w:val="center"/>
        <w:rPr>
          <w:b/>
          <w:sz w:val="40"/>
          <w:szCs w:val="40"/>
        </w:rPr>
      </w:pPr>
    </w:p>
    <w:p w14:paraId="684B3F18" w14:textId="77777777" w:rsidR="00D6785E" w:rsidRDefault="00D6785E" w:rsidP="00D6785E">
      <w:pPr>
        <w:jc w:val="center"/>
        <w:rPr>
          <w:b/>
          <w:sz w:val="40"/>
          <w:szCs w:val="40"/>
        </w:rPr>
      </w:pPr>
    </w:p>
    <w:p w14:paraId="684B3F19" w14:textId="77777777" w:rsidR="00D6785E" w:rsidRDefault="00D6785E" w:rsidP="00D6785E">
      <w:pPr>
        <w:jc w:val="center"/>
        <w:rPr>
          <w:b/>
          <w:sz w:val="40"/>
          <w:szCs w:val="40"/>
        </w:rPr>
      </w:pPr>
    </w:p>
    <w:p w14:paraId="684B3F1A" w14:textId="77777777" w:rsidR="00D6785E" w:rsidRDefault="00D6785E" w:rsidP="00D6785E">
      <w:pPr>
        <w:jc w:val="center"/>
        <w:rPr>
          <w:b/>
          <w:sz w:val="40"/>
          <w:szCs w:val="40"/>
        </w:rPr>
      </w:pPr>
    </w:p>
    <w:p w14:paraId="684B3F1B" w14:textId="77777777" w:rsidR="00D6785E" w:rsidRDefault="00D6785E" w:rsidP="00D6785E">
      <w:pPr>
        <w:jc w:val="center"/>
        <w:rPr>
          <w:b/>
          <w:sz w:val="40"/>
          <w:szCs w:val="40"/>
        </w:rPr>
      </w:pPr>
    </w:p>
    <w:p w14:paraId="684B3F1C" w14:textId="77777777" w:rsidR="00D6785E" w:rsidRDefault="00D6785E" w:rsidP="00D6785E">
      <w:pPr>
        <w:jc w:val="center"/>
        <w:rPr>
          <w:b/>
          <w:sz w:val="40"/>
          <w:szCs w:val="40"/>
        </w:rPr>
      </w:pPr>
    </w:p>
    <w:p w14:paraId="684B3F1D" w14:textId="77777777" w:rsidR="00D6785E" w:rsidRDefault="00D6785E" w:rsidP="00D6785E">
      <w:pPr>
        <w:jc w:val="center"/>
        <w:rPr>
          <w:b/>
          <w:sz w:val="40"/>
          <w:szCs w:val="40"/>
        </w:rPr>
      </w:pPr>
    </w:p>
    <w:p w14:paraId="684B3F1E" w14:textId="77777777" w:rsidR="00D6785E" w:rsidRDefault="00D6785E" w:rsidP="00D6785E">
      <w:pPr>
        <w:jc w:val="center"/>
        <w:rPr>
          <w:b/>
          <w:sz w:val="40"/>
          <w:szCs w:val="40"/>
        </w:rPr>
      </w:pPr>
    </w:p>
    <w:p w14:paraId="684B3F1F" w14:textId="77777777" w:rsidR="00D6785E" w:rsidRDefault="00D6785E" w:rsidP="00D6785E">
      <w:pPr>
        <w:jc w:val="center"/>
        <w:rPr>
          <w:b/>
          <w:sz w:val="40"/>
          <w:szCs w:val="40"/>
        </w:rPr>
      </w:pPr>
    </w:p>
    <w:p w14:paraId="684B3F20" w14:textId="77777777" w:rsidR="006E520A" w:rsidRDefault="00D6785E" w:rsidP="00D6785E">
      <w:pPr>
        <w:jc w:val="center"/>
        <w:rPr>
          <w:b/>
          <w:sz w:val="40"/>
          <w:szCs w:val="40"/>
        </w:rPr>
      </w:pPr>
      <w:r w:rsidRPr="00D6785E">
        <w:rPr>
          <w:b/>
          <w:sz w:val="40"/>
          <w:szCs w:val="40"/>
        </w:rPr>
        <w:t>[THIS PAGE IS INTENTIONALLY BLANK]</w:t>
      </w:r>
    </w:p>
    <w:p w14:paraId="684B3F21" w14:textId="77777777" w:rsidR="00D6785E" w:rsidRPr="002059BB" w:rsidRDefault="00D6785E" w:rsidP="00D6785E">
      <w:pPr>
        <w:jc w:val="center"/>
        <w:rPr>
          <w:b/>
          <w:caps/>
          <w:sz w:val="40"/>
          <w:szCs w:val="40"/>
        </w:rPr>
      </w:pPr>
      <w:r>
        <w:rPr>
          <w:b/>
          <w:sz w:val="40"/>
          <w:szCs w:val="40"/>
        </w:rPr>
        <w:br w:type="page"/>
      </w:r>
      <w:r w:rsidRPr="002059BB">
        <w:rPr>
          <w:b/>
          <w:caps/>
          <w:sz w:val="40"/>
          <w:szCs w:val="40"/>
        </w:rPr>
        <w:lastRenderedPageBreak/>
        <w:t xml:space="preserve">A P </w:t>
      </w:r>
      <w:proofErr w:type="spellStart"/>
      <w:r w:rsidRPr="002059BB">
        <w:rPr>
          <w:b/>
          <w:caps/>
          <w:sz w:val="40"/>
          <w:szCs w:val="40"/>
        </w:rPr>
        <w:t>P</w:t>
      </w:r>
      <w:proofErr w:type="spellEnd"/>
      <w:r w:rsidRPr="002059BB">
        <w:rPr>
          <w:b/>
          <w:caps/>
          <w:sz w:val="40"/>
          <w:szCs w:val="40"/>
        </w:rPr>
        <w:t xml:space="preserve"> E N D I X </w:t>
      </w:r>
      <w:r>
        <w:rPr>
          <w:b/>
          <w:caps/>
          <w:sz w:val="40"/>
          <w:szCs w:val="40"/>
        </w:rPr>
        <w:t>- C</w:t>
      </w:r>
    </w:p>
    <w:p w14:paraId="684B3F22" w14:textId="77777777" w:rsidR="00D6785E" w:rsidRPr="002059BB" w:rsidRDefault="00D6785E" w:rsidP="00D6785E">
      <w:pPr>
        <w:rPr>
          <w:sz w:val="40"/>
          <w:szCs w:val="40"/>
        </w:rPr>
      </w:pPr>
    </w:p>
    <w:p w14:paraId="684B3F23" w14:textId="77777777" w:rsidR="00D6785E" w:rsidRDefault="00D6785E" w:rsidP="00D6785E">
      <w:pPr>
        <w:jc w:val="center"/>
        <w:rPr>
          <w:b/>
          <w:caps/>
          <w:sz w:val="40"/>
          <w:szCs w:val="40"/>
        </w:rPr>
      </w:pPr>
    </w:p>
    <w:p w14:paraId="684B3F24" w14:textId="77777777" w:rsidR="00D6785E" w:rsidRDefault="00D6785E" w:rsidP="00D6785E">
      <w:pPr>
        <w:jc w:val="center"/>
        <w:rPr>
          <w:b/>
          <w:caps/>
          <w:sz w:val="40"/>
          <w:szCs w:val="40"/>
        </w:rPr>
      </w:pPr>
    </w:p>
    <w:p w14:paraId="684B3F25" w14:textId="77777777" w:rsidR="00D6785E" w:rsidRDefault="00D6785E" w:rsidP="00D6785E">
      <w:pPr>
        <w:jc w:val="center"/>
        <w:rPr>
          <w:b/>
          <w:caps/>
          <w:sz w:val="40"/>
          <w:szCs w:val="40"/>
        </w:rPr>
      </w:pPr>
    </w:p>
    <w:p w14:paraId="684B3F26" w14:textId="77777777" w:rsidR="00D6785E" w:rsidRDefault="00D6785E" w:rsidP="00D6785E">
      <w:pPr>
        <w:jc w:val="center"/>
        <w:rPr>
          <w:b/>
          <w:caps/>
          <w:sz w:val="40"/>
          <w:szCs w:val="40"/>
        </w:rPr>
      </w:pPr>
    </w:p>
    <w:p w14:paraId="684B3F27" w14:textId="77777777" w:rsidR="00D6785E" w:rsidRDefault="00D6785E" w:rsidP="00D6785E">
      <w:pPr>
        <w:jc w:val="center"/>
        <w:rPr>
          <w:b/>
          <w:caps/>
          <w:sz w:val="40"/>
          <w:szCs w:val="40"/>
        </w:rPr>
      </w:pPr>
    </w:p>
    <w:p w14:paraId="684B3F28" w14:textId="77777777" w:rsidR="00D6785E" w:rsidRDefault="00D6785E" w:rsidP="00D6785E">
      <w:pPr>
        <w:jc w:val="center"/>
        <w:rPr>
          <w:b/>
          <w:caps/>
          <w:sz w:val="40"/>
          <w:szCs w:val="40"/>
        </w:rPr>
      </w:pPr>
    </w:p>
    <w:p w14:paraId="684B3F29" w14:textId="77777777" w:rsidR="00D6785E" w:rsidRDefault="00D6785E" w:rsidP="00D6785E">
      <w:pPr>
        <w:jc w:val="center"/>
        <w:rPr>
          <w:b/>
          <w:caps/>
          <w:sz w:val="40"/>
          <w:szCs w:val="40"/>
        </w:rPr>
      </w:pPr>
    </w:p>
    <w:p w14:paraId="684B3F2A" w14:textId="77777777" w:rsidR="00D6785E" w:rsidRDefault="00D6785E" w:rsidP="00D6785E">
      <w:pPr>
        <w:jc w:val="center"/>
        <w:rPr>
          <w:b/>
          <w:caps/>
          <w:sz w:val="40"/>
          <w:szCs w:val="40"/>
        </w:rPr>
      </w:pPr>
    </w:p>
    <w:p w14:paraId="684B3F2B" w14:textId="77777777" w:rsidR="00D6785E" w:rsidRDefault="00D6785E" w:rsidP="00D6785E">
      <w:pPr>
        <w:jc w:val="center"/>
        <w:rPr>
          <w:b/>
          <w:caps/>
          <w:sz w:val="40"/>
          <w:szCs w:val="40"/>
        </w:rPr>
      </w:pPr>
    </w:p>
    <w:p w14:paraId="684B3F2C" w14:textId="77777777" w:rsidR="00D6785E" w:rsidRDefault="00D6785E" w:rsidP="00D6785E">
      <w:pPr>
        <w:jc w:val="center"/>
        <w:rPr>
          <w:b/>
          <w:caps/>
          <w:sz w:val="40"/>
          <w:szCs w:val="40"/>
        </w:rPr>
      </w:pPr>
    </w:p>
    <w:p w14:paraId="684B3F2D" w14:textId="77777777" w:rsidR="00D6785E" w:rsidRDefault="00D6785E" w:rsidP="00D6785E">
      <w:pPr>
        <w:jc w:val="center"/>
        <w:rPr>
          <w:b/>
          <w:caps/>
          <w:sz w:val="40"/>
          <w:szCs w:val="40"/>
        </w:rPr>
      </w:pPr>
    </w:p>
    <w:p w14:paraId="684B3F2E" w14:textId="77777777" w:rsidR="00D6785E" w:rsidRPr="002059BB" w:rsidRDefault="00D6785E" w:rsidP="00D6785E">
      <w:pPr>
        <w:jc w:val="center"/>
        <w:rPr>
          <w:b/>
          <w:caps/>
          <w:sz w:val="40"/>
          <w:szCs w:val="40"/>
        </w:rPr>
      </w:pPr>
    </w:p>
    <w:p w14:paraId="684B3F2F" w14:textId="77777777" w:rsidR="00D6785E" w:rsidRPr="002059BB" w:rsidRDefault="00D6785E" w:rsidP="00D6785E">
      <w:pPr>
        <w:rPr>
          <w:b/>
          <w:caps/>
          <w:sz w:val="40"/>
          <w:szCs w:val="40"/>
        </w:rPr>
      </w:pPr>
    </w:p>
    <w:p w14:paraId="684B3F30" w14:textId="77777777" w:rsidR="00D6785E" w:rsidRDefault="00D6785E" w:rsidP="00D6785E">
      <w:pPr>
        <w:jc w:val="center"/>
        <w:rPr>
          <w:b/>
          <w:caps/>
          <w:sz w:val="40"/>
          <w:szCs w:val="40"/>
        </w:rPr>
      </w:pPr>
      <w:r>
        <w:rPr>
          <w:b/>
          <w:caps/>
          <w:sz w:val="40"/>
          <w:szCs w:val="40"/>
        </w:rPr>
        <w:t xml:space="preserve">ACTION LEARNING IN THEORY </w:t>
      </w:r>
    </w:p>
    <w:p w14:paraId="684B3F31" w14:textId="77777777" w:rsidR="00D6785E" w:rsidRDefault="00D6785E" w:rsidP="00D6785E">
      <w:pPr>
        <w:jc w:val="center"/>
        <w:rPr>
          <w:b/>
          <w:caps/>
          <w:sz w:val="40"/>
          <w:szCs w:val="40"/>
        </w:rPr>
      </w:pPr>
      <w:r>
        <w:rPr>
          <w:b/>
          <w:caps/>
          <w:sz w:val="40"/>
          <w:szCs w:val="40"/>
        </w:rPr>
        <w:t>AND PRACTICE</w:t>
      </w:r>
    </w:p>
    <w:p w14:paraId="684B3F32" w14:textId="77777777" w:rsidR="00D6785E" w:rsidRPr="00410A1F" w:rsidRDefault="00D6785E" w:rsidP="00D6785E">
      <w:pPr>
        <w:jc w:val="left"/>
        <w:rPr>
          <w:b/>
          <w:smallCaps/>
          <w:sz w:val="24"/>
          <w:szCs w:val="22"/>
        </w:rPr>
      </w:pPr>
      <w:r>
        <w:rPr>
          <w:b/>
          <w:sz w:val="40"/>
          <w:szCs w:val="40"/>
        </w:rPr>
        <w:br w:type="page"/>
      </w:r>
      <w:r w:rsidRPr="00410A1F">
        <w:rPr>
          <w:rFonts w:cs="Arial"/>
          <w:b/>
          <w:smallCaps/>
          <w:sz w:val="24"/>
          <w:szCs w:val="22"/>
        </w:rPr>
        <w:lastRenderedPageBreak/>
        <w:t>Action Learning in Theory and Practice</w:t>
      </w:r>
    </w:p>
    <w:p w14:paraId="684B3F33" w14:textId="77777777" w:rsidR="00D6785E" w:rsidRPr="00410A1F" w:rsidRDefault="00D6785E" w:rsidP="00D6785E"/>
    <w:p w14:paraId="684B3F34" w14:textId="77777777" w:rsidR="00D6785E" w:rsidRPr="00410A1F" w:rsidRDefault="00D6785E" w:rsidP="006E6933">
      <w:pPr>
        <w:jc w:val="left"/>
        <w:rPr>
          <w:rFonts w:cs="Arial"/>
          <w:sz w:val="20"/>
        </w:rPr>
      </w:pPr>
      <w:r w:rsidRPr="00410A1F">
        <w:rPr>
          <w:sz w:val="20"/>
        </w:rPr>
        <w:t xml:space="preserve">Action Learning is a technique used primarily in leadership and management development. It was developed by Professor Reg </w:t>
      </w:r>
      <w:proofErr w:type="spellStart"/>
      <w:r w:rsidRPr="00410A1F">
        <w:rPr>
          <w:sz w:val="20"/>
        </w:rPr>
        <w:t>Revans</w:t>
      </w:r>
      <w:proofErr w:type="spellEnd"/>
      <w:r w:rsidRPr="00410A1F">
        <w:rPr>
          <w:sz w:val="20"/>
        </w:rPr>
        <w:t xml:space="preserve"> and he himself emphasised that it was a very simple idea – that leaders and managers learn best by </w:t>
      </w:r>
      <w:r w:rsidRPr="00410A1F">
        <w:rPr>
          <w:rFonts w:cs="Arial"/>
          <w:sz w:val="20"/>
        </w:rPr>
        <w:t>working together in a group (called an Action Learning Set) to help each other to find solutions to real work problems by discussion. They go off to attempt to make progress on their problems (by taking action, hence the name) and then meet again to discuss and review the outcomes of their actions. This not intended to be like a committee tackling each problem, but to help each individual to acquire a wider range of skills, understanding and models for action that can then be used and refined when dealing with future problems.</w:t>
      </w:r>
    </w:p>
    <w:p w14:paraId="684B3F35" w14:textId="77777777" w:rsidR="00D6785E" w:rsidRPr="00410A1F" w:rsidRDefault="00D6785E" w:rsidP="006E6933">
      <w:pPr>
        <w:jc w:val="left"/>
        <w:rPr>
          <w:rFonts w:cs="Arial"/>
          <w:sz w:val="20"/>
        </w:rPr>
      </w:pPr>
    </w:p>
    <w:p w14:paraId="684B3F36" w14:textId="77777777" w:rsidR="00D6785E" w:rsidRPr="00410A1F" w:rsidRDefault="00D6785E" w:rsidP="006E6933">
      <w:pPr>
        <w:jc w:val="left"/>
        <w:rPr>
          <w:rFonts w:cs="Arial"/>
          <w:sz w:val="20"/>
        </w:rPr>
      </w:pPr>
      <w:r w:rsidRPr="00410A1F">
        <w:rPr>
          <w:rFonts w:cs="Arial"/>
          <w:sz w:val="20"/>
        </w:rPr>
        <w:t xml:space="preserve">The way </w:t>
      </w:r>
      <w:proofErr w:type="spellStart"/>
      <w:r w:rsidRPr="00410A1F">
        <w:rPr>
          <w:rFonts w:cs="Arial"/>
          <w:sz w:val="20"/>
        </w:rPr>
        <w:t>Revans</w:t>
      </w:r>
      <w:proofErr w:type="spellEnd"/>
      <w:r w:rsidRPr="00410A1F">
        <w:rPr>
          <w:rFonts w:cs="Arial"/>
          <w:sz w:val="20"/>
        </w:rPr>
        <w:t xml:space="preserve"> expressed his model was through an equation:</w:t>
      </w:r>
    </w:p>
    <w:p w14:paraId="684B3F37" w14:textId="77777777" w:rsidR="00D6785E" w:rsidRPr="00410A1F" w:rsidRDefault="00D6785E" w:rsidP="006E6933">
      <w:pPr>
        <w:jc w:val="left"/>
        <w:rPr>
          <w:rFonts w:cs="Arial"/>
          <w:sz w:val="20"/>
        </w:rPr>
      </w:pPr>
    </w:p>
    <w:p w14:paraId="684B3F38" w14:textId="77777777" w:rsidR="00D6785E" w:rsidRPr="00410A1F" w:rsidRDefault="00D6785E" w:rsidP="006E6933">
      <w:pPr>
        <w:ind w:left="1440" w:firstLine="720"/>
        <w:jc w:val="left"/>
        <w:rPr>
          <w:sz w:val="20"/>
        </w:rPr>
      </w:pPr>
      <w:r w:rsidRPr="00410A1F">
        <w:rPr>
          <w:sz w:val="20"/>
        </w:rPr>
        <w:t>L=P+Q</w:t>
      </w:r>
    </w:p>
    <w:p w14:paraId="684B3F39" w14:textId="77777777" w:rsidR="00D6785E" w:rsidRPr="00410A1F" w:rsidRDefault="00D6785E" w:rsidP="006E6933">
      <w:pPr>
        <w:jc w:val="left"/>
        <w:rPr>
          <w:sz w:val="20"/>
        </w:rPr>
      </w:pPr>
      <w:r w:rsidRPr="00410A1F">
        <w:rPr>
          <w:sz w:val="20"/>
        </w:rPr>
        <w:t>where:</w:t>
      </w:r>
    </w:p>
    <w:p w14:paraId="684B3F3A" w14:textId="77777777" w:rsidR="00D6785E" w:rsidRPr="00410A1F" w:rsidRDefault="00D6785E" w:rsidP="006E6933">
      <w:pPr>
        <w:ind w:left="2160"/>
        <w:jc w:val="left"/>
        <w:rPr>
          <w:sz w:val="20"/>
        </w:rPr>
      </w:pPr>
      <w:r w:rsidRPr="00410A1F">
        <w:rPr>
          <w:sz w:val="20"/>
        </w:rPr>
        <w:t>L = Learning</w:t>
      </w:r>
    </w:p>
    <w:p w14:paraId="684B3F3B" w14:textId="77777777" w:rsidR="00D6785E" w:rsidRPr="00410A1F" w:rsidRDefault="00D6785E" w:rsidP="006E6933">
      <w:pPr>
        <w:ind w:left="2160"/>
        <w:jc w:val="left"/>
        <w:rPr>
          <w:sz w:val="20"/>
        </w:rPr>
      </w:pPr>
      <w:r w:rsidRPr="00410A1F">
        <w:rPr>
          <w:sz w:val="20"/>
        </w:rPr>
        <w:t>P = Programmed (or expert-provided) knowledge</w:t>
      </w:r>
    </w:p>
    <w:p w14:paraId="684B3F3C" w14:textId="77777777" w:rsidR="00D6785E" w:rsidRPr="00410A1F" w:rsidRDefault="00D6785E" w:rsidP="006E6933">
      <w:pPr>
        <w:ind w:left="2160"/>
        <w:jc w:val="left"/>
        <w:rPr>
          <w:sz w:val="20"/>
        </w:rPr>
      </w:pPr>
      <w:r w:rsidRPr="00410A1F">
        <w:rPr>
          <w:sz w:val="20"/>
        </w:rPr>
        <w:t>Q = Questioning</w:t>
      </w:r>
    </w:p>
    <w:p w14:paraId="684B3F3D" w14:textId="77777777" w:rsidR="00D6785E" w:rsidRPr="00410A1F" w:rsidRDefault="00D6785E" w:rsidP="006E6933">
      <w:pPr>
        <w:jc w:val="left"/>
        <w:rPr>
          <w:sz w:val="20"/>
        </w:rPr>
      </w:pPr>
    </w:p>
    <w:p w14:paraId="684B3F3E" w14:textId="77777777" w:rsidR="00D6785E" w:rsidRPr="00410A1F" w:rsidRDefault="00D6785E" w:rsidP="006E6933">
      <w:pPr>
        <w:jc w:val="left"/>
        <w:rPr>
          <w:sz w:val="20"/>
        </w:rPr>
      </w:pPr>
      <w:r w:rsidRPr="00410A1F">
        <w:rPr>
          <w:sz w:val="20"/>
        </w:rPr>
        <w:t>In other words, we learn best when our learning is driven by the power of inquiry (questioning) supported by access to the knowledge and experience of those who have come before us – accessed through learning resources and expert tutors. Underpinning this approach is the principle that learning should be focussed on finding solutions to real world problems, with the impetus for learning coming from the learner and the development of the learner being as important as finding a solution to the problem.</w:t>
      </w:r>
    </w:p>
    <w:p w14:paraId="684B3F3F" w14:textId="77777777" w:rsidR="00D6785E" w:rsidRPr="00410A1F" w:rsidRDefault="00D6785E" w:rsidP="006E6933">
      <w:pPr>
        <w:jc w:val="left"/>
        <w:rPr>
          <w:sz w:val="20"/>
        </w:rPr>
      </w:pPr>
    </w:p>
    <w:p w14:paraId="684B3F40" w14:textId="77777777" w:rsidR="00D6785E" w:rsidRPr="00410A1F" w:rsidRDefault="00D6785E" w:rsidP="006E6933">
      <w:pPr>
        <w:jc w:val="left"/>
        <w:rPr>
          <w:sz w:val="20"/>
        </w:rPr>
      </w:pPr>
      <w:r w:rsidRPr="00410A1F">
        <w:rPr>
          <w:sz w:val="20"/>
        </w:rPr>
        <w:t>For the purposes of the ILM’s leadership qualifications, the problem to be solved is the need to develop leadership skills, but this problem may present itself in the form of more specific problems to do with the particular weaknesses a candidate has identified as part of the programme or specific problems with people at work for which effective leadership is seen as being necessary (</w:t>
      </w:r>
      <w:proofErr w:type="spellStart"/>
      <w:r w:rsidRPr="00410A1F">
        <w:rPr>
          <w:sz w:val="20"/>
        </w:rPr>
        <w:t>eg</w:t>
      </w:r>
      <w:proofErr w:type="spellEnd"/>
      <w:r w:rsidRPr="00410A1F">
        <w:rPr>
          <w:sz w:val="20"/>
        </w:rPr>
        <w:t xml:space="preserve"> motivating people towards achieving the organisation’s vision).</w:t>
      </w:r>
    </w:p>
    <w:p w14:paraId="684B3F41" w14:textId="77777777" w:rsidR="00D6785E" w:rsidRPr="00410A1F" w:rsidRDefault="00D6785E" w:rsidP="006E6933">
      <w:pPr>
        <w:jc w:val="left"/>
        <w:rPr>
          <w:sz w:val="20"/>
        </w:rPr>
      </w:pPr>
    </w:p>
    <w:p w14:paraId="684B3F42" w14:textId="77777777" w:rsidR="00D6785E" w:rsidRPr="00410A1F" w:rsidRDefault="00D6785E" w:rsidP="006E6933">
      <w:pPr>
        <w:jc w:val="left"/>
        <w:rPr>
          <w:rFonts w:cs="Arial"/>
          <w:sz w:val="20"/>
        </w:rPr>
      </w:pPr>
      <w:r w:rsidRPr="00410A1F">
        <w:rPr>
          <w:sz w:val="20"/>
        </w:rPr>
        <w:t>Action Learning takes time, usually several months to a year and ideally is supported by the employing organisation. For the purposes of the ILM Leadership qualifications, a minimum period of six months is set, and a maximum of one year, to emphasise the time needed to develop leadership skills and also the need to have a limit to the time devoted to the programme.</w:t>
      </w:r>
    </w:p>
    <w:p w14:paraId="684B3F43" w14:textId="77777777" w:rsidR="00D6785E" w:rsidRPr="00410A1F" w:rsidRDefault="00D6785E" w:rsidP="006E6933">
      <w:pPr>
        <w:jc w:val="left"/>
        <w:rPr>
          <w:sz w:val="20"/>
        </w:rPr>
      </w:pPr>
    </w:p>
    <w:p w14:paraId="684B3F44" w14:textId="77777777" w:rsidR="00D6785E" w:rsidRPr="00410A1F" w:rsidRDefault="00D6785E" w:rsidP="006E6933">
      <w:pPr>
        <w:jc w:val="left"/>
        <w:rPr>
          <w:sz w:val="20"/>
        </w:rPr>
      </w:pPr>
      <w:r w:rsidRPr="00410A1F">
        <w:rPr>
          <w:sz w:val="20"/>
        </w:rPr>
        <w:t xml:space="preserve">To learn more about Action Learning, you should read Reg </w:t>
      </w:r>
      <w:proofErr w:type="spellStart"/>
      <w:r w:rsidRPr="00410A1F">
        <w:rPr>
          <w:sz w:val="20"/>
        </w:rPr>
        <w:t>Revans</w:t>
      </w:r>
      <w:proofErr w:type="spellEnd"/>
      <w:r w:rsidRPr="00410A1F">
        <w:rPr>
          <w:sz w:val="20"/>
        </w:rPr>
        <w:t>’ own descriptions of the methodology in:</w:t>
      </w:r>
    </w:p>
    <w:p w14:paraId="684B3F45" w14:textId="77777777" w:rsidR="00D6785E" w:rsidRPr="00410A1F" w:rsidRDefault="00D6785E" w:rsidP="006E6933">
      <w:pPr>
        <w:tabs>
          <w:tab w:val="center" w:pos="4320"/>
          <w:tab w:val="right" w:pos="8640"/>
        </w:tabs>
        <w:jc w:val="left"/>
        <w:rPr>
          <w:sz w:val="20"/>
        </w:rPr>
      </w:pPr>
    </w:p>
    <w:p w14:paraId="684B3F46" w14:textId="77777777" w:rsidR="00D6785E" w:rsidRPr="00410A1F" w:rsidRDefault="00D6785E" w:rsidP="006E6933">
      <w:pPr>
        <w:numPr>
          <w:ilvl w:val="0"/>
          <w:numId w:val="26"/>
        </w:numPr>
        <w:jc w:val="left"/>
        <w:rPr>
          <w:rFonts w:cs="Arial"/>
          <w:sz w:val="20"/>
        </w:rPr>
      </w:pPr>
      <w:proofErr w:type="spellStart"/>
      <w:r w:rsidRPr="00410A1F">
        <w:rPr>
          <w:rFonts w:cs="Arial"/>
          <w:sz w:val="20"/>
        </w:rPr>
        <w:t>Revans</w:t>
      </w:r>
      <w:proofErr w:type="spellEnd"/>
      <w:r w:rsidRPr="00410A1F">
        <w:rPr>
          <w:rFonts w:cs="Arial"/>
          <w:sz w:val="20"/>
        </w:rPr>
        <w:t xml:space="preserve">, R. W (1966) </w:t>
      </w:r>
      <w:r w:rsidRPr="00410A1F">
        <w:rPr>
          <w:rFonts w:cs="Arial"/>
          <w:i/>
          <w:iCs/>
          <w:sz w:val="20"/>
        </w:rPr>
        <w:t xml:space="preserve">The Theory of Practice in Management </w:t>
      </w:r>
      <w:smartTag w:uri="urn:schemas-microsoft-com:office:smarttags" w:element="City">
        <w:smartTag w:uri="urn:schemas-microsoft-com:office:smarttags" w:element="place">
          <w:r w:rsidRPr="00410A1F">
            <w:rPr>
              <w:rFonts w:cs="Arial"/>
              <w:sz w:val="20"/>
            </w:rPr>
            <w:t>London</w:t>
          </w:r>
        </w:smartTag>
      </w:smartTag>
      <w:r w:rsidRPr="00410A1F">
        <w:rPr>
          <w:rFonts w:cs="Arial"/>
          <w:sz w:val="20"/>
        </w:rPr>
        <w:t>: Macdonald</w:t>
      </w:r>
    </w:p>
    <w:p w14:paraId="684B3F47" w14:textId="77777777" w:rsidR="00D6785E" w:rsidRPr="00410A1F" w:rsidRDefault="00D6785E" w:rsidP="006E6933">
      <w:pPr>
        <w:numPr>
          <w:ilvl w:val="0"/>
          <w:numId w:val="26"/>
        </w:numPr>
        <w:jc w:val="left"/>
        <w:rPr>
          <w:rFonts w:cs="Arial"/>
          <w:sz w:val="20"/>
        </w:rPr>
      </w:pPr>
      <w:proofErr w:type="spellStart"/>
      <w:r w:rsidRPr="00410A1F">
        <w:rPr>
          <w:rFonts w:cs="Arial"/>
          <w:sz w:val="20"/>
        </w:rPr>
        <w:t>Revans</w:t>
      </w:r>
      <w:proofErr w:type="spellEnd"/>
      <w:r w:rsidRPr="00410A1F">
        <w:rPr>
          <w:rFonts w:cs="Arial"/>
          <w:sz w:val="20"/>
        </w:rPr>
        <w:t xml:space="preserve">, R.W. (1980) </w:t>
      </w:r>
      <w:r w:rsidRPr="00410A1F">
        <w:rPr>
          <w:rFonts w:cs="Arial"/>
          <w:i/>
          <w:iCs/>
          <w:sz w:val="20"/>
        </w:rPr>
        <w:t>Action Learning</w:t>
      </w:r>
      <w:r w:rsidRPr="00410A1F">
        <w:rPr>
          <w:rFonts w:cs="Arial"/>
          <w:sz w:val="20"/>
        </w:rPr>
        <w:t xml:space="preserve"> </w:t>
      </w:r>
      <w:smartTag w:uri="urn:schemas-microsoft-com:office:smarttags" w:element="City">
        <w:smartTag w:uri="urn:schemas-microsoft-com:office:smarttags" w:element="place">
          <w:r w:rsidRPr="00410A1F">
            <w:rPr>
              <w:rFonts w:cs="Arial"/>
              <w:sz w:val="20"/>
            </w:rPr>
            <w:t>London</w:t>
          </w:r>
        </w:smartTag>
      </w:smartTag>
      <w:r w:rsidRPr="00410A1F">
        <w:rPr>
          <w:rFonts w:cs="Arial"/>
          <w:sz w:val="20"/>
        </w:rPr>
        <w:t xml:space="preserve">: Blond &amp; Briggs, </w:t>
      </w:r>
    </w:p>
    <w:p w14:paraId="684B3F48" w14:textId="77777777" w:rsidR="00D6785E" w:rsidRPr="00410A1F" w:rsidRDefault="00D6785E" w:rsidP="006E6933">
      <w:pPr>
        <w:numPr>
          <w:ilvl w:val="0"/>
          <w:numId w:val="26"/>
        </w:numPr>
        <w:jc w:val="left"/>
        <w:rPr>
          <w:rFonts w:cs="Arial"/>
          <w:color w:val="000080"/>
          <w:sz w:val="20"/>
        </w:rPr>
      </w:pPr>
      <w:proofErr w:type="spellStart"/>
      <w:r w:rsidRPr="00410A1F">
        <w:rPr>
          <w:rFonts w:cs="Arial"/>
          <w:sz w:val="20"/>
        </w:rPr>
        <w:t>Revans</w:t>
      </w:r>
      <w:proofErr w:type="spellEnd"/>
      <w:r w:rsidRPr="00410A1F">
        <w:rPr>
          <w:rFonts w:cs="Arial"/>
          <w:sz w:val="20"/>
        </w:rPr>
        <w:t xml:space="preserve">, R.W. (1982) </w:t>
      </w:r>
      <w:r w:rsidRPr="00410A1F">
        <w:rPr>
          <w:rFonts w:cs="Arial"/>
          <w:i/>
          <w:iCs/>
          <w:sz w:val="20"/>
        </w:rPr>
        <w:t xml:space="preserve">The Origins and Growth of Action Learning </w:t>
      </w:r>
      <w:r w:rsidRPr="00410A1F">
        <w:rPr>
          <w:rFonts w:cs="Arial"/>
          <w:sz w:val="20"/>
        </w:rPr>
        <w:t xml:space="preserve">Bromley: Chartwell Bratt, </w:t>
      </w:r>
    </w:p>
    <w:p w14:paraId="684B3F49" w14:textId="77777777" w:rsidR="00D6785E" w:rsidRPr="00410A1F" w:rsidRDefault="00D6785E" w:rsidP="006E6933">
      <w:pPr>
        <w:numPr>
          <w:ilvl w:val="0"/>
          <w:numId w:val="26"/>
        </w:numPr>
        <w:jc w:val="left"/>
        <w:rPr>
          <w:rFonts w:cs="Arial"/>
          <w:sz w:val="20"/>
        </w:rPr>
      </w:pPr>
      <w:proofErr w:type="spellStart"/>
      <w:r w:rsidRPr="00410A1F">
        <w:rPr>
          <w:rFonts w:cs="Arial"/>
          <w:sz w:val="20"/>
        </w:rPr>
        <w:t>Revans</w:t>
      </w:r>
      <w:proofErr w:type="spellEnd"/>
      <w:r w:rsidRPr="00410A1F">
        <w:rPr>
          <w:rFonts w:cs="Arial"/>
          <w:sz w:val="20"/>
        </w:rPr>
        <w:t xml:space="preserve">, R. W (1997) </w:t>
      </w:r>
      <w:r w:rsidRPr="00410A1F">
        <w:rPr>
          <w:rFonts w:cs="Arial"/>
          <w:i/>
          <w:iCs/>
          <w:sz w:val="20"/>
        </w:rPr>
        <w:t xml:space="preserve">Action Learning: Its Origins And Nature </w:t>
      </w:r>
      <w:r w:rsidRPr="00410A1F">
        <w:rPr>
          <w:rFonts w:cs="Arial"/>
          <w:sz w:val="20"/>
        </w:rPr>
        <w:t xml:space="preserve">in </w:t>
      </w:r>
      <w:r w:rsidRPr="00410A1F">
        <w:rPr>
          <w:rFonts w:cs="Arial"/>
          <w:i/>
          <w:iCs/>
          <w:sz w:val="20"/>
        </w:rPr>
        <w:t>Action Learning in Practice</w:t>
      </w:r>
      <w:r w:rsidRPr="00410A1F">
        <w:rPr>
          <w:rFonts w:cs="Arial"/>
          <w:sz w:val="20"/>
        </w:rPr>
        <w:t xml:space="preserve">, 3rd ed., edited by </w:t>
      </w:r>
      <w:proofErr w:type="spellStart"/>
      <w:r w:rsidRPr="00410A1F">
        <w:rPr>
          <w:rFonts w:cs="Arial"/>
          <w:sz w:val="20"/>
        </w:rPr>
        <w:t>M.Pedler</w:t>
      </w:r>
      <w:proofErr w:type="spellEnd"/>
      <w:r w:rsidRPr="00410A1F">
        <w:rPr>
          <w:rFonts w:cs="Arial"/>
          <w:sz w:val="20"/>
        </w:rPr>
        <w:t xml:space="preserve"> Brookfield: Gower</w:t>
      </w:r>
    </w:p>
    <w:p w14:paraId="684B3F4A" w14:textId="77777777" w:rsidR="00D6785E" w:rsidRPr="00410A1F" w:rsidRDefault="00D6785E" w:rsidP="006E6933">
      <w:pPr>
        <w:tabs>
          <w:tab w:val="center" w:pos="4320"/>
          <w:tab w:val="right" w:pos="8640"/>
        </w:tabs>
        <w:jc w:val="left"/>
        <w:rPr>
          <w:rFonts w:cs="Arial"/>
        </w:rPr>
      </w:pPr>
    </w:p>
    <w:p w14:paraId="684B3F4B" w14:textId="77777777" w:rsidR="00D6785E" w:rsidRPr="00410A1F" w:rsidRDefault="00D6785E" w:rsidP="006E6933">
      <w:pPr>
        <w:jc w:val="left"/>
        <w:rPr>
          <w:b/>
          <w:smallCaps/>
          <w:sz w:val="24"/>
          <w:szCs w:val="22"/>
        </w:rPr>
      </w:pPr>
      <w:r w:rsidRPr="00410A1F">
        <w:br w:type="page"/>
      </w:r>
      <w:r w:rsidRPr="00410A1F">
        <w:rPr>
          <w:rFonts w:cs="Arial"/>
          <w:b/>
          <w:smallCaps/>
          <w:sz w:val="24"/>
          <w:szCs w:val="22"/>
        </w:rPr>
        <w:lastRenderedPageBreak/>
        <w:t>Action Learning Sets</w:t>
      </w:r>
    </w:p>
    <w:p w14:paraId="684B3F4C" w14:textId="77777777" w:rsidR="00D6785E" w:rsidRPr="00410A1F" w:rsidRDefault="00D6785E" w:rsidP="006E6933">
      <w:pPr>
        <w:jc w:val="left"/>
      </w:pPr>
    </w:p>
    <w:p w14:paraId="684B3F4D" w14:textId="77777777" w:rsidR="00D6785E" w:rsidRPr="00410A1F" w:rsidRDefault="00D6785E" w:rsidP="006E6933">
      <w:pPr>
        <w:jc w:val="left"/>
        <w:rPr>
          <w:sz w:val="20"/>
        </w:rPr>
      </w:pPr>
      <w:r w:rsidRPr="00410A1F">
        <w:rPr>
          <w:sz w:val="20"/>
        </w:rPr>
        <w:t>The Set is the group within which an individual engages with other learners to ask questions and explore solutions to problems.  An AL Set should usually consist of between four and six people – the lower figure is an absolute minimum, the upper figure may be stretched to seven or an absolute maximum of eight if this is unavoidable.  Outside this range an AL Set will not work effectively and therefore will not meet the requirements for using Action Learning on an ILM Leadership programme.</w:t>
      </w:r>
    </w:p>
    <w:p w14:paraId="684B3F4E" w14:textId="77777777" w:rsidR="00D6785E" w:rsidRPr="00410A1F" w:rsidRDefault="00D6785E" w:rsidP="006E6933">
      <w:pPr>
        <w:jc w:val="left"/>
        <w:rPr>
          <w:sz w:val="20"/>
        </w:rPr>
      </w:pPr>
    </w:p>
    <w:p w14:paraId="684B3F4F" w14:textId="77777777" w:rsidR="00D6785E" w:rsidRPr="00410A1F" w:rsidRDefault="00D6785E" w:rsidP="006E6933">
      <w:pPr>
        <w:jc w:val="left"/>
        <w:rPr>
          <w:sz w:val="20"/>
        </w:rPr>
      </w:pPr>
      <w:r w:rsidRPr="00410A1F">
        <w:rPr>
          <w:sz w:val="20"/>
        </w:rPr>
        <w:t>The first stage in forming a set is to explain its nature and purpose and to help the members get to know each other (ice-breaking activities focussed on individuals and their work roles can help here).  Once formed, Sets should be allowed to develop their own working style. However, a few basic rules are important:</w:t>
      </w:r>
    </w:p>
    <w:p w14:paraId="684B3F50" w14:textId="77777777" w:rsidR="00D6785E" w:rsidRPr="00410A1F" w:rsidRDefault="00D6785E" w:rsidP="006E6933">
      <w:pPr>
        <w:jc w:val="left"/>
        <w:rPr>
          <w:sz w:val="20"/>
        </w:rPr>
      </w:pPr>
    </w:p>
    <w:p w14:paraId="684B3F51" w14:textId="77777777" w:rsidR="00D6785E" w:rsidRPr="00410A1F" w:rsidRDefault="00D6785E" w:rsidP="006E6933">
      <w:pPr>
        <w:numPr>
          <w:ilvl w:val="0"/>
          <w:numId w:val="27"/>
        </w:numPr>
        <w:jc w:val="left"/>
        <w:rPr>
          <w:sz w:val="20"/>
        </w:rPr>
      </w:pPr>
      <w:r w:rsidRPr="00410A1F">
        <w:rPr>
          <w:sz w:val="20"/>
        </w:rPr>
        <w:t>Each individual should be allowed around 30 minutes at each meeting to have their problems addressed by the Set</w:t>
      </w:r>
    </w:p>
    <w:p w14:paraId="684B3F52" w14:textId="77777777" w:rsidR="00D6785E" w:rsidRPr="00410A1F" w:rsidRDefault="00D6785E" w:rsidP="006E6933">
      <w:pPr>
        <w:numPr>
          <w:ilvl w:val="0"/>
          <w:numId w:val="27"/>
        </w:numPr>
        <w:jc w:val="left"/>
        <w:rPr>
          <w:sz w:val="20"/>
        </w:rPr>
      </w:pPr>
      <w:r w:rsidRPr="00410A1F">
        <w:rPr>
          <w:sz w:val="20"/>
        </w:rPr>
        <w:t>The Set is run by its members</w:t>
      </w:r>
    </w:p>
    <w:p w14:paraId="684B3F53" w14:textId="77777777" w:rsidR="00D6785E" w:rsidRPr="00410A1F" w:rsidRDefault="00D6785E" w:rsidP="006E6933">
      <w:pPr>
        <w:numPr>
          <w:ilvl w:val="0"/>
          <w:numId w:val="27"/>
        </w:numPr>
        <w:jc w:val="left"/>
        <w:rPr>
          <w:rFonts w:cs="Arial"/>
          <w:sz w:val="20"/>
        </w:rPr>
      </w:pPr>
      <w:r w:rsidRPr="00410A1F">
        <w:rPr>
          <w:sz w:val="20"/>
        </w:rPr>
        <w:t xml:space="preserve">The Set Advisor (Tutor/Trainer) is not part of the Set and has no active role in the running of the Set.  The Advisor is a source of Programme Knowledge (information and advice) </w:t>
      </w:r>
      <w:r w:rsidRPr="00410A1F">
        <w:rPr>
          <w:sz w:val="20"/>
          <w:u w:val="single"/>
        </w:rPr>
        <w:t>if requested</w:t>
      </w:r>
      <w:r w:rsidRPr="00410A1F">
        <w:rPr>
          <w:sz w:val="20"/>
        </w:rPr>
        <w:t xml:space="preserve">.  (Alan Mumford quotes favourably the comment that ‘. . . </w:t>
      </w:r>
      <w:r w:rsidRPr="00410A1F">
        <w:rPr>
          <w:rFonts w:cs="Arial"/>
          <w:sz w:val="20"/>
        </w:rPr>
        <w:t>the purpose is always for participants to learn.  "So you often bite your lip." ’)</w:t>
      </w:r>
    </w:p>
    <w:p w14:paraId="684B3F54" w14:textId="77777777" w:rsidR="00D6785E" w:rsidRPr="00410A1F" w:rsidRDefault="00D6785E" w:rsidP="00D6785E">
      <w:pPr>
        <w:rPr>
          <w:rFonts w:cs="Arial"/>
          <w:sz w:val="20"/>
        </w:rPr>
      </w:pPr>
    </w:p>
    <w:p w14:paraId="684B3F55" w14:textId="77777777" w:rsidR="00D6785E" w:rsidRPr="00410A1F" w:rsidRDefault="00D6785E" w:rsidP="00D6785E">
      <w:pPr>
        <w:rPr>
          <w:sz w:val="20"/>
        </w:rPr>
      </w:pPr>
      <w:r w:rsidRPr="00410A1F">
        <w:rPr>
          <w:rFonts w:cs="Arial"/>
          <w:sz w:val="20"/>
        </w:rPr>
        <w:t>One important outcome of all Set meetings is the date of the next meeting, by which time members should have implemented the ideas agreed at the current meeting – this is one reason for an Advisor to intervene, if no meeting is agreed. The only other reasons are to prevent harm or other serious damage as a result of ill-informed decisions, or if there is such serious disagreement that the Set is failing. Simply making a bad or ill-informed decision that would have negative but not threatening outcomes is not a reason.  Mistakes are part of learning.</w:t>
      </w:r>
    </w:p>
    <w:p w14:paraId="684B3F56" w14:textId="77777777" w:rsidR="00D6785E" w:rsidRPr="00D6785E" w:rsidRDefault="00BC26E4" w:rsidP="00D6785E">
      <w:pPr>
        <w:jc w:val="center"/>
        <w:rPr>
          <w:b/>
          <w:sz w:val="40"/>
          <w:szCs w:val="40"/>
        </w:rPr>
      </w:pPr>
      <w:r>
        <w:rPr>
          <w:b/>
          <w:noProof/>
          <w:sz w:val="40"/>
          <w:szCs w:val="40"/>
          <w:lang w:eastAsia="en-GB"/>
        </w:rPr>
        <mc:AlternateContent>
          <mc:Choice Requires="wps">
            <w:drawing>
              <wp:anchor distT="0" distB="0" distL="114300" distR="114300" simplePos="0" relativeHeight="251663872" behindDoc="0" locked="0" layoutInCell="1" allowOverlap="1" wp14:anchorId="684B3F59" wp14:editId="684B3F5A">
                <wp:simplePos x="0" y="0"/>
                <wp:positionH relativeFrom="column">
                  <wp:posOffset>4224020</wp:posOffset>
                </wp:positionH>
                <wp:positionV relativeFrom="paragraph">
                  <wp:posOffset>3642360</wp:posOffset>
                </wp:positionV>
                <wp:extent cx="419100" cy="381000"/>
                <wp:effectExtent l="19050" t="0" r="19050" b="38100"/>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19100" cy="3810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7E5A7" id="AutoShape 37" o:spid="_x0000_s1026" style="position:absolute;margin-left:332.6pt;margin-top:286.8pt;width:33pt;height:30pt;rotation:18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" path="m21600,6079l15126,r,2912l12427,2912c5564,2912,,7052,,12158r,9442l6474,21600r,-9442c6474,10550,9139,9246,12427,9246r2699,l15126,12158,21600,6079xe" fillcolor="silver">
                <v:stroke joinstyle="miter"/>
                <v:path o:connecttype="custom" o:connectlocs="293486,0;293486,214454;62807,381000;419100,107227" o:connectangles="270,90,90,0" textboxrect="12427,2912,18227,9246"/>
              </v:shape>
            </w:pict>
          </mc:Fallback>
        </mc:AlternateContent>
      </w:r>
      <w:r>
        <w:rPr>
          <w:b/>
          <w:noProof/>
          <w:sz w:val="40"/>
          <w:szCs w:val="40"/>
          <w:lang w:eastAsia="en-GB"/>
        </w:rPr>
        <mc:AlternateContent>
          <mc:Choice Requires="wps">
            <w:drawing>
              <wp:anchor distT="0" distB="0" distL="114300" distR="114300" simplePos="0" relativeHeight="251662848" behindDoc="0" locked="0" layoutInCell="1" allowOverlap="1" wp14:anchorId="684B3F5B" wp14:editId="684B3F5C">
                <wp:simplePos x="0" y="0"/>
                <wp:positionH relativeFrom="column">
                  <wp:posOffset>756920</wp:posOffset>
                </wp:positionH>
                <wp:positionV relativeFrom="paragraph">
                  <wp:posOffset>3566160</wp:posOffset>
                </wp:positionV>
                <wp:extent cx="419100" cy="342900"/>
                <wp:effectExtent l="19050" t="19050" r="19050" b="19050"/>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9100" cy="3429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644E9" id="AutoShape 36" o:spid="_x0000_s1026" style="position:absolute;margin-left:59.6pt;margin-top:280.8pt;width:33pt;height:27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" path="m21600,6079l15126,r,2912l12427,2912c5564,2912,,7052,,12158r,9442l6474,21600r,-9442c6474,10550,9139,9246,12427,9246r2699,l15126,12158,21600,6079xe" fillcolor="silver">
                <v:stroke joinstyle="miter"/>
                <v:path o:connecttype="custom" o:connectlocs="293486,0;293486,193008;62807,342900;419100,96504" o:connectangles="270,90,90,0" textboxrect="12427,2912,18227,9246"/>
              </v:shape>
            </w:pict>
          </mc:Fallback>
        </mc:AlternateContent>
      </w:r>
      <w:r>
        <w:rPr>
          <w:b/>
          <w:noProof/>
          <w:sz w:val="40"/>
          <w:szCs w:val="40"/>
          <w:lang w:eastAsia="en-GB"/>
        </w:rPr>
        <mc:AlternateContent>
          <mc:Choice Requires="wps">
            <w:drawing>
              <wp:anchor distT="0" distB="0" distL="114300" distR="114300" simplePos="0" relativeHeight="251661824" behindDoc="0" locked="0" layoutInCell="1" allowOverlap="1" wp14:anchorId="684B3F5D" wp14:editId="684B3F5E">
                <wp:simplePos x="0" y="0"/>
                <wp:positionH relativeFrom="column">
                  <wp:posOffset>1823720</wp:posOffset>
                </wp:positionH>
                <wp:positionV relativeFrom="paragraph">
                  <wp:posOffset>3642360</wp:posOffset>
                </wp:positionV>
                <wp:extent cx="1701800" cy="379730"/>
                <wp:effectExtent l="0" t="0" r="12700" b="20320"/>
                <wp:wrapSquare wrapText="bothSides"/>
                <wp:docPr id="2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379730"/>
                        </a:xfrm>
                        <a:prstGeom prst="rect">
                          <a:avLst/>
                        </a:prstGeom>
                        <a:solidFill>
                          <a:srgbClr val="FFFFFF"/>
                        </a:solidFill>
                        <a:ln w="9525">
                          <a:solidFill>
                            <a:srgbClr val="000000"/>
                          </a:solidFill>
                          <a:miter lim="800000"/>
                          <a:headEnd/>
                          <a:tailEnd/>
                        </a:ln>
                      </wps:spPr>
                      <wps:txbx>
                        <w:txbxContent>
                          <w:p w14:paraId="684B3F7B" w14:textId="77777777" w:rsidR="00D6785E" w:rsidRDefault="00D6785E" w:rsidP="00D6785E">
                            <w:pPr>
                              <w:jc w:val="center"/>
                              <w:rPr>
                                <w:sz w:val="18"/>
                                <w:szCs w:val="22"/>
                              </w:rPr>
                            </w:pPr>
                            <w:r>
                              <w:rPr>
                                <w:sz w:val="18"/>
                              </w:rPr>
                              <w:t>Test out the ideas, taking action in the workplace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B3F5D" id="_x0000_t202" coordsize="21600,21600" o:spt="202" path="m,l,21600r21600,l21600,xe">
                <v:stroke joinstyle="miter"/>
                <v:path gradientshapeok="t" o:connecttype="rect"/>
              </v:shapetype>
              <v:shape id="Text Box 31" o:spid="_x0000_s1026" type="#_x0000_t202" style="position:absolute;left:0;text-align:left;margin-left:143.6pt;margin-top:286.8pt;width:134pt;height:29.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">
                <v:textbox>
                  <w:txbxContent>
                    <w:p w14:paraId="684B3F7B" w14:textId="77777777" w:rsidR="00D6785E" w:rsidRDefault="00D6785E" w:rsidP="00D6785E">
                      <w:pPr>
                        <w:jc w:val="center"/>
                        <w:rPr>
                          <w:sz w:val="18"/>
                          <w:szCs w:val="22"/>
                        </w:rPr>
                      </w:pPr>
                      <w:r>
                        <w:rPr>
                          <w:sz w:val="18"/>
                        </w:rPr>
                        <w:t>Test out the ideas, taking action in the workplace</w:t>
                      </w:r>
                    </w:p>
                  </w:txbxContent>
                </v:textbox>
                <w10:wrap type="square"/>
              </v:shape>
            </w:pict>
          </mc:Fallback>
        </mc:AlternateContent>
      </w:r>
      <w:r>
        <w:rPr>
          <w:b/>
          <w:noProof/>
          <w:sz w:val="40"/>
          <w:szCs w:val="40"/>
          <w:lang w:eastAsia="en-GB"/>
        </w:rPr>
        <mc:AlternateContent>
          <mc:Choice Requires="wps">
            <w:drawing>
              <wp:anchor distT="0" distB="0" distL="114300" distR="114300" simplePos="0" relativeHeight="251660800" behindDoc="0" locked="0" layoutInCell="1" allowOverlap="1" wp14:anchorId="684B3F5F" wp14:editId="684B3F60">
                <wp:simplePos x="0" y="0"/>
                <wp:positionH relativeFrom="column">
                  <wp:posOffset>4305300</wp:posOffset>
                </wp:positionH>
                <wp:positionV relativeFrom="paragraph">
                  <wp:posOffset>365760</wp:posOffset>
                </wp:positionV>
                <wp:extent cx="419100" cy="342900"/>
                <wp:effectExtent l="0" t="0" r="38100" b="38100"/>
                <wp:wrapNone/>
                <wp:docPr id="3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9100" cy="3429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D3BBE" id="AutoShape 35" o:spid="_x0000_s1026" style="position:absolute;margin-left:339pt;margin-top:28.8pt;width:33pt;height:27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" path="m21600,6079l15126,r,2912l12427,2912c5564,2912,,7052,,12158r,9442l6474,21600r,-9442c6474,10550,9139,9246,12427,9246r2699,l15126,12158,21600,6079xe" fillcolor="silver">
                <v:stroke joinstyle="miter"/>
                <v:path o:connecttype="custom" o:connectlocs="293486,0;293486,193008;62807,342900;419100,96504" o:connectangles="270,90,90,0" textboxrect="12427,2912,18227,9246"/>
              </v:shape>
            </w:pict>
          </mc:Fallback>
        </mc:AlternateContent>
      </w:r>
      <w:r>
        <w:rPr>
          <w:b/>
          <w:noProof/>
          <w:sz w:val="40"/>
          <w:szCs w:val="40"/>
          <w:lang w:eastAsia="en-GB"/>
        </w:rPr>
        <mc:AlternateContent>
          <mc:Choice Requires="wps">
            <w:drawing>
              <wp:anchor distT="0" distB="0" distL="114300" distR="114300" simplePos="0" relativeHeight="251659776" behindDoc="0" locked="0" layoutInCell="1" allowOverlap="1" wp14:anchorId="684B3F61" wp14:editId="684B3F62">
                <wp:simplePos x="0" y="0"/>
                <wp:positionH relativeFrom="column">
                  <wp:posOffset>914400</wp:posOffset>
                </wp:positionH>
                <wp:positionV relativeFrom="paragraph">
                  <wp:posOffset>327660</wp:posOffset>
                </wp:positionV>
                <wp:extent cx="304800" cy="457200"/>
                <wp:effectExtent l="0" t="38100" r="38100" b="19050"/>
                <wp:wrapNone/>
                <wp:docPr id="3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45720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591F0" id="AutoShape 34" o:spid="_x0000_s1026" style="position:absolute;margin-left:1in;margin-top:25.8pt;width:24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" path="m21600,6079l15126,r,2912l12427,2912c5564,2912,,7052,,12158r,9442l6474,21600r,-9442c6474,10550,9139,9246,12427,9246r2699,l15126,12158,21600,6079xe" fillcolor="silver">
                <v:stroke joinstyle="miter"/>
                <v:path o:connecttype="custom" o:connectlocs="213445,0;213445,257344;45678,457200;304800,128672" o:connectangles="270,90,90,0" textboxrect="12427,2912,18227,9246"/>
              </v:shape>
            </w:pict>
          </mc:Fallback>
        </mc:AlternateContent>
      </w:r>
      <w:r>
        <w:rPr>
          <w:b/>
          <w:noProof/>
          <w:sz w:val="40"/>
          <w:szCs w:val="40"/>
          <w:lang w:eastAsia="en-GB"/>
        </w:rPr>
        <mc:AlternateContent>
          <mc:Choice Requires="wps">
            <w:drawing>
              <wp:anchor distT="0" distB="0" distL="114300" distR="114300" simplePos="0" relativeHeight="251658752" behindDoc="0" locked="0" layoutInCell="1" allowOverlap="1" wp14:anchorId="684B3F63" wp14:editId="684B3F64">
                <wp:simplePos x="0" y="0"/>
                <wp:positionH relativeFrom="column">
                  <wp:posOffset>800100</wp:posOffset>
                </wp:positionH>
                <wp:positionV relativeFrom="paragraph">
                  <wp:posOffset>2156460</wp:posOffset>
                </wp:positionV>
                <wp:extent cx="209550" cy="420370"/>
                <wp:effectExtent l="19050" t="19050" r="38100" b="17780"/>
                <wp:wrapNone/>
                <wp:docPr id="3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09550" cy="420370"/>
                        </a:xfrm>
                        <a:prstGeom prst="downArrow">
                          <a:avLst>
                            <a:gd name="adj1" fmla="val 50000"/>
                            <a:gd name="adj2" fmla="val 50152"/>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F33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3" o:spid="_x0000_s1026" type="#_x0000_t67" style="position:absolute;margin-left:63pt;margin-top:169.8pt;width:16.5pt;height:33.1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" fillcolor="silver"/>
            </w:pict>
          </mc:Fallback>
        </mc:AlternateContent>
      </w:r>
      <w:r>
        <w:rPr>
          <w:b/>
          <w:noProof/>
          <w:sz w:val="40"/>
          <w:szCs w:val="40"/>
          <w:lang w:eastAsia="en-GB"/>
        </w:rPr>
        <mc:AlternateContent>
          <mc:Choice Requires="wps">
            <w:drawing>
              <wp:anchor distT="0" distB="0" distL="114300" distR="114300" simplePos="0" relativeHeight="251657728" behindDoc="0" locked="0" layoutInCell="1" allowOverlap="1" wp14:anchorId="684B3F65" wp14:editId="684B3F66">
                <wp:simplePos x="0" y="0"/>
                <wp:positionH relativeFrom="column">
                  <wp:posOffset>4476750</wp:posOffset>
                </wp:positionH>
                <wp:positionV relativeFrom="paragraph">
                  <wp:posOffset>2307590</wp:posOffset>
                </wp:positionV>
                <wp:extent cx="209550" cy="420370"/>
                <wp:effectExtent l="19050" t="0" r="38100" b="36830"/>
                <wp:wrapNone/>
                <wp:docPr id="3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420370"/>
                        </a:xfrm>
                        <a:prstGeom prst="downArrow">
                          <a:avLst>
                            <a:gd name="adj1" fmla="val 50000"/>
                            <a:gd name="adj2" fmla="val 50152"/>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E0E12" id="AutoShape 32" o:spid="_x0000_s1026" type="#_x0000_t67" style="position:absolute;margin-left:352.5pt;margin-top:181.7pt;width:16.5pt;height: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" fillcolor="silver"/>
            </w:pict>
          </mc:Fallback>
        </mc:AlternateContent>
      </w:r>
      <w:r>
        <w:rPr>
          <w:b/>
          <w:noProof/>
          <w:sz w:val="40"/>
          <w:szCs w:val="40"/>
          <w:lang w:eastAsia="en-GB"/>
        </w:rPr>
        <mc:AlternateContent>
          <mc:Choice Requires="wps">
            <w:drawing>
              <wp:anchor distT="0" distB="0" distL="114300" distR="114300" simplePos="0" relativeHeight="251656704" behindDoc="0" locked="0" layoutInCell="1" allowOverlap="1" wp14:anchorId="684B3F67" wp14:editId="684B3F68">
                <wp:simplePos x="0" y="0"/>
                <wp:positionH relativeFrom="column">
                  <wp:posOffset>0</wp:posOffset>
                </wp:positionH>
                <wp:positionV relativeFrom="paragraph">
                  <wp:posOffset>2727960</wp:posOffset>
                </wp:positionV>
                <wp:extent cx="1816100" cy="495300"/>
                <wp:effectExtent l="0" t="0" r="12700" b="19050"/>
                <wp:wrapSquare wrapText="bothSides"/>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495300"/>
                        </a:xfrm>
                        <a:prstGeom prst="rect">
                          <a:avLst/>
                        </a:prstGeom>
                        <a:solidFill>
                          <a:srgbClr val="FFFFFF"/>
                        </a:solidFill>
                        <a:ln w="9525">
                          <a:solidFill>
                            <a:srgbClr val="000000"/>
                          </a:solidFill>
                          <a:miter lim="800000"/>
                          <a:headEnd/>
                          <a:tailEnd/>
                        </a:ln>
                      </wps:spPr>
                      <wps:txbx>
                        <w:txbxContent>
                          <w:p w14:paraId="684B3F7C" w14:textId="77777777" w:rsidR="00D6785E" w:rsidRDefault="00D6785E" w:rsidP="00D6785E">
                            <w:pPr>
                              <w:jc w:val="center"/>
                              <w:rPr>
                                <w:noProof/>
                                <w:sz w:val="18"/>
                                <w:szCs w:val="18"/>
                              </w:rPr>
                            </w:pPr>
                            <w:r>
                              <w:rPr>
                                <w:sz w:val="18"/>
                                <w:szCs w:val="18"/>
                              </w:rPr>
                              <w:t xml:space="preserve">Bring results back to </w:t>
                            </w:r>
                            <w:smartTag w:uri="urn:schemas-microsoft-com:office:smarttags" w:element="State">
                              <w:smartTag w:uri="urn:schemas-microsoft-com:office:smarttags" w:element="place">
                                <w:r>
                                  <w:rPr>
                                    <w:sz w:val="18"/>
                                    <w:szCs w:val="18"/>
                                  </w:rPr>
                                  <w:t>AL</w:t>
                                </w:r>
                              </w:smartTag>
                            </w:smartTag>
                            <w:r>
                              <w:rPr>
                                <w:sz w:val="18"/>
                                <w:szCs w:val="18"/>
                              </w:rPr>
                              <w:t xml:space="preserve"> set.  Discuss what worked or what did not, and WHY!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B3F67" id="Text Box 30" o:spid="_x0000_s1027" type="#_x0000_t202" style="position:absolute;left:0;text-align:left;margin-left:0;margin-top:214.8pt;width:143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">
                <v:textbox>
                  <w:txbxContent>
                    <w:p w14:paraId="684B3F7C" w14:textId="77777777" w:rsidR="00D6785E" w:rsidRDefault="00D6785E" w:rsidP="00D6785E">
                      <w:pPr>
                        <w:jc w:val="center"/>
                        <w:rPr>
                          <w:noProof/>
                          <w:sz w:val="18"/>
                          <w:szCs w:val="18"/>
                        </w:rPr>
                      </w:pPr>
                      <w:r>
                        <w:rPr>
                          <w:sz w:val="18"/>
                          <w:szCs w:val="18"/>
                        </w:rPr>
                        <w:t xml:space="preserve">Bring results back to </w:t>
                      </w:r>
                      <w:smartTag w:uri="urn:schemas-microsoft-com:office:smarttags" w:element="place">
                        <w:smartTag w:uri="urn:schemas-microsoft-com:office:smarttags" w:element="State">
                          <w:r>
                            <w:rPr>
                              <w:sz w:val="18"/>
                              <w:szCs w:val="18"/>
                            </w:rPr>
                            <w:t>AL</w:t>
                          </w:r>
                        </w:smartTag>
                      </w:smartTag>
                      <w:r>
                        <w:rPr>
                          <w:sz w:val="18"/>
                          <w:szCs w:val="18"/>
                        </w:rPr>
                        <w:t xml:space="preserve"> set.  Discuss what worked or what did not, and WHY!</w:t>
                      </w:r>
                    </w:p>
                  </w:txbxContent>
                </v:textbox>
                <w10:wrap type="square"/>
              </v:shape>
            </w:pict>
          </mc:Fallback>
        </mc:AlternateContent>
      </w:r>
      <w:r>
        <w:rPr>
          <w:b/>
          <w:noProof/>
          <w:sz w:val="40"/>
          <w:szCs w:val="40"/>
          <w:lang w:eastAsia="en-GB"/>
        </w:rPr>
        <mc:AlternateContent>
          <mc:Choice Requires="wps">
            <w:drawing>
              <wp:anchor distT="0" distB="0" distL="114300" distR="114300" simplePos="0" relativeHeight="251655680" behindDoc="0" locked="0" layoutInCell="1" allowOverlap="1" wp14:anchorId="684B3F69" wp14:editId="684B3F6A">
                <wp:simplePos x="0" y="0"/>
                <wp:positionH relativeFrom="column">
                  <wp:posOffset>3538220</wp:posOffset>
                </wp:positionH>
                <wp:positionV relativeFrom="paragraph">
                  <wp:posOffset>2842895</wp:posOffset>
                </wp:positionV>
                <wp:extent cx="2033905" cy="495300"/>
                <wp:effectExtent l="0" t="0" r="23495" b="19050"/>
                <wp:wrapSquare wrapText="bothSides"/>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905" cy="495300"/>
                        </a:xfrm>
                        <a:prstGeom prst="rect">
                          <a:avLst/>
                        </a:prstGeom>
                        <a:solidFill>
                          <a:srgbClr val="FFFFFF"/>
                        </a:solidFill>
                        <a:ln w="9525">
                          <a:solidFill>
                            <a:srgbClr val="000000"/>
                          </a:solidFill>
                          <a:miter lim="800000"/>
                          <a:headEnd/>
                          <a:tailEnd/>
                        </a:ln>
                      </wps:spPr>
                      <wps:txbx>
                        <w:txbxContent>
                          <w:p w14:paraId="684B3F7D" w14:textId="77777777" w:rsidR="00D6785E" w:rsidRDefault="00D6785E" w:rsidP="00D6785E">
                            <w:pPr>
                              <w:jc w:val="center"/>
                              <w:rPr>
                                <w:sz w:val="18"/>
                              </w:rPr>
                            </w:pPr>
                            <w:r>
                              <w:rPr>
                                <w:sz w:val="18"/>
                              </w:rPr>
                              <w:t xml:space="preserve">Insights developed?  </w:t>
                            </w:r>
                          </w:p>
                          <w:p w14:paraId="684B3F7E" w14:textId="77777777" w:rsidR="00D6785E" w:rsidRDefault="00D6785E" w:rsidP="00D6785E">
                            <w:pPr>
                              <w:jc w:val="center"/>
                              <w:rPr>
                                <w:sz w:val="18"/>
                              </w:rPr>
                            </w:pPr>
                            <w:r>
                              <w:rPr>
                                <w:sz w:val="18"/>
                              </w:rPr>
                              <w:t xml:space="preserve">New understanding?  </w:t>
                            </w:r>
                          </w:p>
                          <w:p w14:paraId="684B3F7F" w14:textId="77777777" w:rsidR="00D6785E" w:rsidRDefault="00D6785E" w:rsidP="00D6785E">
                            <w:pPr>
                              <w:jc w:val="center"/>
                              <w:rPr>
                                <w:sz w:val="18"/>
                                <w:szCs w:val="22"/>
                              </w:rPr>
                            </w:pPr>
                            <w:r>
                              <w:rPr>
                                <w:sz w:val="18"/>
                              </w:rPr>
                              <w:t>New ideas for taking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B3F69" id="Text Box 29" o:spid="_x0000_s1028" type="#_x0000_t202" style="position:absolute;left:0;text-align:left;margin-left:278.6pt;margin-top:223.85pt;width:160.1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">
                <v:textbox>
                  <w:txbxContent>
                    <w:p w14:paraId="684B3F7D" w14:textId="77777777" w:rsidR="00D6785E" w:rsidRDefault="00D6785E" w:rsidP="00D6785E">
                      <w:pPr>
                        <w:jc w:val="center"/>
                        <w:rPr>
                          <w:sz w:val="18"/>
                        </w:rPr>
                      </w:pPr>
                      <w:r>
                        <w:rPr>
                          <w:sz w:val="18"/>
                        </w:rPr>
                        <w:t xml:space="preserve">Insights developed?  </w:t>
                      </w:r>
                    </w:p>
                    <w:p w14:paraId="684B3F7E" w14:textId="77777777" w:rsidR="00D6785E" w:rsidRDefault="00D6785E" w:rsidP="00D6785E">
                      <w:pPr>
                        <w:jc w:val="center"/>
                        <w:rPr>
                          <w:sz w:val="18"/>
                        </w:rPr>
                      </w:pPr>
                      <w:r>
                        <w:rPr>
                          <w:sz w:val="18"/>
                        </w:rPr>
                        <w:t xml:space="preserve">New understanding?  </w:t>
                      </w:r>
                    </w:p>
                    <w:p w14:paraId="684B3F7F" w14:textId="77777777" w:rsidR="00D6785E" w:rsidRDefault="00D6785E" w:rsidP="00D6785E">
                      <w:pPr>
                        <w:jc w:val="center"/>
                        <w:rPr>
                          <w:sz w:val="18"/>
                          <w:szCs w:val="22"/>
                        </w:rPr>
                      </w:pPr>
                      <w:r>
                        <w:rPr>
                          <w:sz w:val="18"/>
                        </w:rPr>
                        <w:t>New ideas for taking action?</w:t>
                      </w:r>
                    </w:p>
                  </w:txbxContent>
                </v:textbox>
                <w10:wrap type="square"/>
              </v:shape>
            </w:pict>
          </mc:Fallback>
        </mc:AlternateContent>
      </w:r>
      <w:r>
        <w:rPr>
          <w:b/>
          <w:noProof/>
          <w:sz w:val="40"/>
          <w:szCs w:val="40"/>
          <w:lang w:eastAsia="en-GB"/>
        </w:rPr>
        <mc:AlternateContent>
          <mc:Choice Requires="wps">
            <w:drawing>
              <wp:anchor distT="0" distB="0" distL="114300" distR="114300" simplePos="0" relativeHeight="251654656" behindDoc="0" locked="0" layoutInCell="1" allowOverlap="1" wp14:anchorId="684B3F6B" wp14:editId="684B3F6C">
                <wp:simplePos x="0" y="0"/>
                <wp:positionH relativeFrom="column">
                  <wp:posOffset>3543300</wp:posOffset>
                </wp:positionH>
                <wp:positionV relativeFrom="paragraph">
                  <wp:posOffset>1013460</wp:posOffset>
                </wp:positionV>
                <wp:extent cx="2025650" cy="1153795"/>
                <wp:effectExtent l="0" t="0" r="12700" b="27305"/>
                <wp:wrapSquare wrapText="bothSides"/>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1153795"/>
                        </a:xfrm>
                        <a:prstGeom prst="rect">
                          <a:avLst/>
                        </a:prstGeom>
                        <a:solidFill>
                          <a:srgbClr val="FFFFFF"/>
                        </a:solidFill>
                        <a:ln w="9525">
                          <a:solidFill>
                            <a:srgbClr val="000000"/>
                          </a:solidFill>
                          <a:miter lim="800000"/>
                          <a:headEnd/>
                          <a:tailEnd/>
                        </a:ln>
                      </wps:spPr>
                      <wps:txbx>
                        <w:txbxContent>
                          <w:p w14:paraId="684B3F80" w14:textId="77777777" w:rsidR="00D6785E" w:rsidRDefault="00D6785E" w:rsidP="00D6785E">
                            <w:pPr>
                              <w:jc w:val="center"/>
                              <w:rPr>
                                <w:sz w:val="18"/>
                                <w:szCs w:val="22"/>
                              </w:rPr>
                            </w:pPr>
                            <w:smartTag w:uri="urn:schemas-microsoft-com:office:smarttags" w:element="State">
                              <w:smartTag w:uri="urn:schemas-microsoft-com:office:smarttags" w:element="place">
                                <w:r>
                                  <w:rPr>
                                    <w:sz w:val="18"/>
                                  </w:rPr>
                                  <w:t>AL</w:t>
                                </w:r>
                              </w:smartTag>
                            </w:smartTag>
                            <w:r>
                              <w:rPr>
                                <w:sz w:val="18"/>
                              </w:rPr>
                              <w:t xml:space="preserve"> set members use constructive questioning to challenge views, understanding, perceptions, assumptions.  Others share knowledge – invited by presenter of issue.  AL Set </w:t>
                            </w:r>
                            <w:r>
                              <w:rPr>
                                <w:i/>
                                <w:sz w:val="18"/>
                              </w:rPr>
                              <w:t>MAY</w:t>
                            </w:r>
                            <w:r>
                              <w:rPr>
                                <w:sz w:val="18"/>
                              </w:rPr>
                              <w:t xml:space="preserve"> request knowledge input from facilitator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B3F6B" id="Text Box 28" o:spid="_x0000_s1029" type="#_x0000_t202" style="position:absolute;left:0;text-align:left;margin-left:279pt;margin-top:79.8pt;width:159.5pt;height:9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">
                <v:textbox>
                  <w:txbxContent>
                    <w:p w14:paraId="684B3F80" w14:textId="77777777" w:rsidR="00D6785E" w:rsidRDefault="00D6785E" w:rsidP="00D6785E">
                      <w:pPr>
                        <w:jc w:val="center"/>
                        <w:rPr>
                          <w:sz w:val="18"/>
                          <w:szCs w:val="22"/>
                        </w:rPr>
                      </w:pPr>
                      <w:smartTag w:uri="urn:schemas-microsoft-com:office:smarttags" w:element="place">
                        <w:smartTag w:uri="urn:schemas-microsoft-com:office:smarttags" w:element="State">
                          <w:r>
                            <w:rPr>
                              <w:sz w:val="18"/>
                            </w:rPr>
                            <w:t>AL</w:t>
                          </w:r>
                        </w:smartTag>
                      </w:smartTag>
                      <w:r>
                        <w:rPr>
                          <w:sz w:val="18"/>
                        </w:rPr>
                        <w:t xml:space="preserve"> set members use constructive questioning to challenge views, understanding, perceptions, assumptions.  Others share knowledge – invited by presenter of issue.  AL Set </w:t>
                      </w:r>
                      <w:r>
                        <w:rPr>
                          <w:i/>
                          <w:sz w:val="18"/>
                        </w:rPr>
                        <w:t>MAY</w:t>
                      </w:r>
                      <w:r>
                        <w:rPr>
                          <w:sz w:val="18"/>
                        </w:rPr>
                        <w:t xml:space="preserve"> request knowledge input from facilitator</w:t>
                      </w:r>
                    </w:p>
                  </w:txbxContent>
                </v:textbox>
                <w10:wrap type="square"/>
              </v:shape>
            </w:pict>
          </mc:Fallback>
        </mc:AlternateContent>
      </w:r>
      <w:r>
        <w:rPr>
          <w:b/>
          <w:noProof/>
          <w:sz w:val="40"/>
          <w:szCs w:val="40"/>
          <w:lang w:eastAsia="en-GB"/>
        </w:rPr>
        <mc:AlternateContent>
          <mc:Choice Requires="wps">
            <w:drawing>
              <wp:anchor distT="0" distB="0" distL="114300" distR="114300" simplePos="0" relativeHeight="251653632" behindDoc="0" locked="0" layoutInCell="1" allowOverlap="1" wp14:anchorId="684B3F6D" wp14:editId="684B3F6E">
                <wp:simplePos x="0" y="0"/>
                <wp:positionH relativeFrom="column">
                  <wp:posOffset>0</wp:posOffset>
                </wp:positionH>
                <wp:positionV relativeFrom="paragraph">
                  <wp:posOffset>1013460</wp:posOffset>
                </wp:positionV>
                <wp:extent cx="1816100" cy="949325"/>
                <wp:effectExtent l="0" t="0" r="12700" b="22225"/>
                <wp:wrapSquare wrapText="bothSides"/>
                <wp:docPr id="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949325"/>
                        </a:xfrm>
                        <a:prstGeom prst="rect">
                          <a:avLst/>
                        </a:prstGeom>
                        <a:solidFill>
                          <a:srgbClr val="FFFFFF"/>
                        </a:solidFill>
                        <a:ln w="9525">
                          <a:solidFill>
                            <a:srgbClr val="000000"/>
                          </a:solidFill>
                          <a:miter lim="800000"/>
                          <a:headEnd/>
                          <a:tailEnd/>
                        </a:ln>
                      </wps:spPr>
                      <wps:txbx>
                        <w:txbxContent>
                          <w:p w14:paraId="684B3F81" w14:textId="77777777" w:rsidR="00D6785E" w:rsidRDefault="00D6785E" w:rsidP="00D6785E">
                            <w:pPr>
                              <w:jc w:val="center"/>
                              <w:rPr>
                                <w:sz w:val="18"/>
                              </w:rPr>
                            </w:pPr>
                            <w:r>
                              <w:rPr>
                                <w:sz w:val="18"/>
                              </w:rPr>
                              <w:t xml:space="preserve">Reflect on and record learning, draw conclusions, define learning from experience.  </w:t>
                            </w:r>
                          </w:p>
                          <w:p w14:paraId="684B3F82" w14:textId="77777777" w:rsidR="00D6785E" w:rsidRDefault="00D6785E" w:rsidP="00D6785E">
                            <w:pPr>
                              <w:jc w:val="center"/>
                              <w:rPr>
                                <w:sz w:val="18"/>
                              </w:rPr>
                            </w:pPr>
                          </w:p>
                          <w:p w14:paraId="684B3F83" w14:textId="77777777" w:rsidR="00D6785E" w:rsidRDefault="00D6785E" w:rsidP="00D6785E">
                            <w:pPr>
                              <w:jc w:val="center"/>
                              <w:rPr>
                                <w:sz w:val="20"/>
                                <w:szCs w:val="22"/>
                              </w:rPr>
                            </w:pPr>
                            <w:r>
                              <w:rPr>
                                <w:sz w:val="18"/>
                              </w:rPr>
                              <w:t>INTEGRATE LEARNING INTO YOUR PRACTICE</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B3F6D" id="Text Box 27" o:spid="_x0000_s1030" type="#_x0000_t202" style="position:absolute;left:0;text-align:left;margin-left:0;margin-top:79.8pt;width:143pt;height:7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">
                <v:textbox>
                  <w:txbxContent>
                    <w:p w14:paraId="684B3F81" w14:textId="77777777" w:rsidR="00D6785E" w:rsidRDefault="00D6785E" w:rsidP="00D6785E">
                      <w:pPr>
                        <w:jc w:val="center"/>
                        <w:rPr>
                          <w:sz w:val="18"/>
                        </w:rPr>
                      </w:pPr>
                      <w:r>
                        <w:rPr>
                          <w:sz w:val="18"/>
                        </w:rPr>
                        <w:t xml:space="preserve">Reflect on and record learning, draw conclusions, define learning from experience.  </w:t>
                      </w:r>
                    </w:p>
                    <w:p w14:paraId="684B3F82" w14:textId="77777777" w:rsidR="00D6785E" w:rsidRDefault="00D6785E" w:rsidP="00D6785E">
                      <w:pPr>
                        <w:jc w:val="center"/>
                        <w:rPr>
                          <w:sz w:val="18"/>
                        </w:rPr>
                      </w:pPr>
                    </w:p>
                    <w:p w14:paraId="684B3F83" w14:textId="77777777" w:rsidR="00D6785E" w:rsidRDefault="00D6785E" w:rsidP="00D6785E">
                      <w:pPr>
                        <w:jc w:val="center"/>
                        <w:rPr>
                          <w:sz w:val="20"/>
                          <w:szCs w:val="22"/>
                        </w:rPr>
                      </w:pPr>
                      <w:r>
                        <w:rPr>
                          <w:sz w:val="18"/>
                        </w:rPr>
                        <w:t>INTEGRATE LEARNING INTO YOUR PRACTICE</w:t>
                      </w:r>
                      <w:r>
                        <w:rPr>
                          <w:sz w:val="20"/>
                        </w:rPr>
                        <w:t>!</w:t>
                      </w:r>
                    </w:p>
                  </w:txbxContent>
                </v:textbox>
                <w10:wrap type="square"/>
              </v:shape>
            </w:pict>
          </mc:Fallback>
        </mc:AlternateContent>
      </w:r>
      <w:r>
        <w:rPr>
          <w:b/>
          <w:noProof/>
          <w:sz w:val="40"/>
          <w:szCs w:val="40"/>
          <w:lang w:eastAsia="en-GB"/>
        </w:rPr>
        <mc:AlternateContent>
          <mc:Choice Requires="wps">
            <w:drawing>
              <wp:anchor distT="0" distB="0" distL="114300" distR="114300" simplePos="0" relativeHeight="251652608" behindDoc="0" locked="0" layoutInCell="1" allowOverlap="1" wp14:anchorId="684B3F6F" wp14:editId="684B3F70">
                <wp:simplePos x="0" y="0"/>
                <wp:positionH relativeFrom="column">
                  <wp:posOffset>1943100</wp:posOffset>
                </wp:positionH>
                <wp:positionV relativeFrom="paragraph">
                  <wp:posOffset>213360</wp:posOffset>
                </wp:positionV>
                <wp:extent cx="1536700" cy="626745"/>
                <wp:effectExtent l="0" t="0" r="25400" b="20955"/>
                <wp:wrapSquare wrapText="bothSides"/>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626745"/>
                        </a:xfrm>
                        <a:prstGeom prst="rect">
                          <a:avLst/>
                        </a:prstGeom>
                        <a:solidFill>
                          <a:srgbClr val="FFFFFF"/>
                        </a:solidFill>
                        <a:ln w="9525">
                          <a:solidFill>
                            <a:srgbClr val="000000"/>
                          </a:solidFill>
                          <a:miter lim="800000"/>
                          <a:headEnd/>
                          <a:tailEnd/>
                        </a:ln>
                      </wps:spPr>
                      <wps:txbx>
                        <w:txbxContent>
                          <w:p w14:paraId="684B3F84" w14:textId="77777777" w:rsidR="00D6785E" w:rsidRDefault="00D6785E" w:rsidP="00D6785E">
                            <w:pPr>
                              <w:jc w:val="center"/>
                              <w:rPr>
                                <w:sz w:val="18"/>
                              </w:rPr>
                            </w:pPr>
                            <w:r>
                              <w:rPr>
                                <w:sz w:val="18"/>
                              </w:rPr>
                              <w:t xml:space="preserve">Start by presenting your challenge, problem, question or issue to the </w:t>
                            </w:r>
                            <w:smartTag w:uri="urn:schemas-microsoft-com:office:smarttags" w:element="State">
                              <w:smartTag w:uri="urn:schemas-microsoft-com:office:smarttags" w:element="place">
                                <w:r>
                                  <w:rPr>
                                    <w:sz w:val="18"/>
                                  </w:rPr>
                                  <w:t>AL</w:t>
                                </w:r>
                              </w:smartTag>
                            </w:smartTag>
                            <w:r>
                              <w:rPr>
                                <w:sz w:val="18"/>
                              </w:rPr>
                              <w:t xml:space="preserve"> set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B3F6F" id="Text Box 26" o:spid="_x0000_s1031" type="#_x0000_t202" style="position:absolute;left:0;text-align:left;margin-left:153pt;margin-top:16.8pt;width:121pt;height:49.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">
                <v:textbox>
                  <w:txbxContent>
                    <w:p w14:paraId="684B3F84" w14:textId="77777777" w:rsidR="00D6785E" w:rsidRDefault="00D6785E" w:rsidP="00D6785E">
                      <w:pPr>
                        <w:jc w:val="center"/>
                        <w:rPr>
                          <w:sz w:val="18"/>
                        </w:rPr>
                      </w:pPr>
                      <w:r>
                        <w:rPr>
                          <w:sz w:val="18"/>
                        </w:rPr>
                        <w:t xml:space="preserve">Start by presenting your challenge, problem, question or issue to the </w:t>
                      </w:r>
                      <w:smartTag w:uri="urn:schemas-microsoft-com:office:smarttags" w:element="place">
                        <w:smartTag w:uri="urn:schemas-microsoft-com:office:smarttags" w:element="State">
                          <w:r>
                            <w:rPr>
                              <w:sz w:val="18"/>
                            </w:rPr>
                            <w:t>AL</w:t>
                          </w:r>
                        </w:smartTag>
                      </w:smartTag>
                      <w:r>
                        <w:rPr>
                          <w:sz w:val="18"/>
                        </w:rPr>
                        <w:t xml:space="preserve"> set</w:t>
                      </w:r>
                    </w:p>
                  </w:txbxContent>
                </v:textbox>
                <w10:wrap type="square"/>
              </v:shape>
            </w:pict>
          </mc:Fallback>
        </mc:AlternateContent>
      </w:r>
    </w:p>
    <w:sectPr w:rsidR="00D6785E" w:rsidRPr="00D6785E" w:rsidSect="009C2587">
      <w:headerReference w:type="even" r:id="rId13"/>
      <w:headerReference w:type="default" r:id="rId14"/>
      <w:footerReference w:type="even" r:id="rId15"/>
      <w:footerReference w:type="default" r:id="rId16"/>
      <w:headerReference w:type="first" r:id="rId17"/>
      <w:footerReference w:type="first" r:id="rId18"/>
      <w:pgSz w:w="11909" w:h="16834" w:code="9"/>
      <w:pgMar w:top="1304" w:right="1276" w:bottom="992" w:left="1588" w:header="709" w:footer="26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B3F73" w14:textId="77777777" w:rsidR="00D33F91" w:rsidRDefault="00D33F91">
      <w:r>
        <w:separator/>
      </w:r>
    </w:p>
  </w:endnote>
  <w:endnote w:type="continuationSeparator" w:id="0">
    <w:p w14:paraId="684B3F74" w14:textId="77777777" w:rsidR="00D33F91" w:rsidRDefault="00D3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35E0" w14:textId="77777777" w:rsidR="00995662" w:rsidRDefault="00995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77E4" w14:textId="110DE69E" w:rsidR="009C2587" w:rsidRPr="00744A37" w:rsidRDefault="009C2587" w:rsidP="009C2587">
    <w:pPr>
      <w:pStyle w:val="Footer"/>
      <w:rPr>
        <w:rFonts w:cs="Arial"/>
        <w:sz w:val="20"/>
      </w:rPr>
    </w:pPr>
    <w:r w:rsidRPr="00744A37">
      <w:rPr>
        <w:rFonts w:cs="Arial"/>
        <w:sz w:val="20"/>
      </w:rPr>
      <w:t>Awarded by City &amp; Guilds</w:t>
    </w:r>
  </w:p>
  <w:p w14:paraId="7EE11A20" w14:textId="77777777" w:rsidR="009C2587" w:rsidRPr="00744A37" w:rsidRDefault="009C2587" w:rsidP="009C2587">
    <w:pPr>
      <w:pStyle w:val="Footer"/>
      <w:ind w:right="-279"/>
      <w:rPr>
        <w:rFonts w:cs="Arial"/>
        <w:sz w:val="20"/>
      </w:rPr>
    </w:pPr>
    <w:r>
      <w:rPr>
        <w:rFonts w:cs="Arial"/>
        <w:sz w:val="20"/>
      </w:rPr>
      <w:t>Level 5 Award and</w:t>
    </w:r>
    <w:r w:rsidRPr="00744A37">
      <w:rPr>
        <w:rFonts w:cs="Arial"/>
        <w:sz w:val="20"/>
      </w:rPr>
      <w:t xml:space="preserve"> Cert</w:t>
    </w:r>
    <w:r>
      <w:rPr>
        <w:rFonts w:cs="Arial"/>
        <w:sz w:val="20"/>
      </w:rPr>
      <w:t>ificate in Leadership</w:t>
    </w:r>
  </w:p>
  <w:p w14:paraId="2BCFC59B" w14:textId="45EFF8A7" w:rsidR="009C0C9C" w:rsidRPr="00744A37" w:rsidRDefault="009C0C9C" w:rsidP="009C0C9C">
    <w:pPr>
      <w:pStyle w:val="BasicParagraph"/>
      <w:rPr>
        <w:rFonts w:ascii="Arial" w:hAnsi="Arial" w:cs="Arial"/>
        <w:color w:val="727F8A"/>
        <w:sz w:val="20"/>
        <w:szCs w:val="20"/>
      </w:rPr>
    </w:pPr>
    <w:r>
      <w:rPr>
        <w:rFonts w:ascii="Arial" w:hAnsi="Arial" w:cs="Arial"/>
        <w:sz w:val="20"/>
        <w:szCs w:val="20"/>
      </w:rPr>
      <w:t>Version 1.2 (</w:t>
    </w:r>
    <w:r w:rsidR="00995662">
      <w:rPr>
        <w:rFonts w:ascii="Arial" w:hAnsi="Arial" w:cs="Arial"/>
        <w:sz w:val="20"/>
        <w:szCs w:val="20"/>
      </w:rPr>
      <w:t>April</w:t>
    </w:r>
    <w:r>
      <w:rPr>
        <w:rFonts w:ascii="Arial" w:hAnsi="Arial" w:cs="Arial"/>
        <w:sz w:val="20"/>
        <w:szCs w:val="20"/>
      </w:rPr>
      <w:t xml:space="preserve"> 2025</w:t>
    </w:r>
    <w:r w:rsidRPr="00744A37">
      <w:rPr>
        <w:rFonts w:ascii="Arial" w:hAnsi="Arial" w:cs="Arial"/>
        <w:sz w:val="20"/>
        <w:szCs w:val="20"/>
      </w:rPr>
      <w:t>)</w:t>
    </w:r>
  </w:p>
  <w:p w14:paraId="3EE8E248" w14:textId="7FBA5EB2" w:rsidR="009C2587" w:rsidRDefault="00995662" w:rsidP="009C2587">
    <w:pPr>
      <w:pStyle w:val="Footer"/>
    </w:pPr>
    <w:sdt>
      <w:sdtPr>
        <w:id w:val="2135518383"/>
        <w:docPartObj>
          <w:docPartGallery w:val="Page Numbers (Bottom of Page)"/>
          <w:docPartUnique/>
        </w:docPartObj>
      </w:sdtPr>
      <w:sdtEndPr>
        <w:rPr>
          <w:noProof/>
        </w:rPr>
      </w:sdtEndPr>
      <w:sdtContent>
        <w:r w:rsidR="009C2587">
          <w:tab/>
        </w:r>
        <w:r w:rsidR="009C2587">
          <w:fldChar w:fldCharType="begin"/>
        </w:r>
        <w:r w:rsidR="009C2587">
          <w:instrText xml:space="preserve"> PAGE   \* MERGEFORMAT </w:instrText>
        </w:r>
        <w:r w:rsidR="009C2587">
          <w:fldChar w:fldCharType="separate"/>
        </w:r>
        <w:r w:rsidR="00613632">
          <w:rPr>
            <w:noProof/>
          </w:rPr>
          <w:t>5</w:t>
        </w:r>
        <w:r w:rsidR="009C2587">
          <w:rPr>
            <w:noProof/>
          </w:rPr>
          <w:fldChar w:fldCharType="end"/>
        </w:r>
      </w:sdtContent>
    </w:sdt>
  </w:p>
  <w:p w14:paraId="684B3F7A" w14:textId="77777777" w:rsidR="001A6521" w:rsidRDefault="001A6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84BB" w14:textId="77777777" w:rsidR="009C2587" w:rsidRPr="00744A37" w:rsidRDefault="009C2587" w:rsidP="009C2587">
    <w:pPr>
      <w:pStyle w:val="Footer"/>
      <w:rPr>
        <w:rFonts w:cs="Arial"/>
        <w:sz w:val="20"/>
      </w:rPr>
    </w:pPr>
    <w:r w:rsidRPr="00744A37">
      <w:rPr>
        <w:rFonts w:cs="Arial"/>
        <w:sz w:val="20"/>
      </w:rPr>
      <w:t>Awarded by City &amp; Guilds</w:t>
    </w:r>
  </w:p>
  <w:p w14:paraId="6EDDD678" w14:textId="612668DD" w:rsidR="009C2587" w:rsidRPr="00744A37" w:rsidRDefault="009C2587" w:rsidP="009C2587">
    <w:pPr>
      <w:pStyle w:val="Footer"/>
      <w:ind w:right="-279"/>
      <w:rPr>
        <w:rFonts w:cs="Arial"/>
        <w:sz w:val="20"/>
      </w:rPr>
    </w:pPr>
    <w:r>
      <w:rPr>
        <w:rFonts w:cs="Arial"/>
        <w:sz w:val="20"/>
      </w:rPr>
      <w:t>Level 5 Award and</w:t>
    </w:r>
    <w:r w:rsidRPr="00744A37">
      <w:rPr>
        <w:rFonts w:cs="Arial"/>
        <w:sz w:val="20"/>
      </w:rPr>
      <w:t xml:space="preserve"> Cert</w:t>
    </w:r>
    <w:r>
      <w:rPr>
        <w:rFonts w:cs="Arial"/>
        <w:sz w:val="20"/>
      </w:rPr>
      <w:t>ificate in Leadership</w:t>
    </w:r>
  </w:p>
  <w:p w14:paraId="4F799FF2" w14:textId="542F9F59" w:rsidR="009C2587" w:rsidRPr="00744A37" w:rsidRDefault="009C2587" w:rsidP="009C2587">
    <w:pPr>
      <w:pStyle w:val="BasicParagraph"/>
      <w:rPr>
        <w:rFonts w:ascii="Arial" w:hAnsi="Arial" w:cs="Arial"/>
        <w:color w:val="727F8A"/>
        <w:sz w:val="20"/>
        <w:szCs w:val="20"/>
      </w:rPr>
    </w:pPr>
    <w:r>
      <w:rPr>
        <w:rFonts w:ascii="Arial" w:hAnsi="Arial" w:cs="Arial"/>
        <w:sz w:val="20"/>
        <w:szCs w:val="20"/>
      </w:rPr>
      <w:t>Version 1.</w:t>
    </w:r>
    <w:r w:rsidR="009C0C9C">
      <w:rPr>
        <w:rFonts w:ascii="Arial" w:hAnsi="Arial" w:cs="Arial"/>
        <w:sz w:val="20"/>
        <w:szCs w:val="20"/>
      </w:rPr>
      <w:t xml:space="preserve">2 </w:t>
    </w:r>
    <w:r>
      <w:rPr>
        <w:rFonts w:ascii="Arial" w:hAnsi="Arial" w:cs="Arial"/>
        <w:sz w:val="20"/>
        <w:szCs w:val="20"/>
      </w:rPr>
      <w:t>(</w:t>
    </w:r>
    <w:r w:rsidR="00995662">
      <w:rPr>
        <w:rFonts w:ascii="Arial" w:hAnsi="Arial" w:cs="Arial"/>
        <w:sz w:val="20"/>
        <w:szCs w:val="20"/>
      </w:rPr>
      <w:t>April</w:t>
    </w:r>
    <w:r w:rsidR="00454323">
      <w:rPr>
        <w:rFonts w:ascii="Arial" w:hAnsi="Arial" w:cs="Arial"/>
        <w:sz w:val="20"/>
        <w:szCs w:val="20"/>
      </w:rPr>
      <w:t xml:space="preserve"> 202</w:t>
    </w:r>
    <w:r w:rsidR="009C0C9C">
      <w:rPr>
        <w:rFonts w:ascii="Arial" w:hAnsi="Arial" w:cs="Arial"/>
        <w:sz w:val="20"/>
        <w:szCs w:val="20"/>
      </w:rPr>
      <w:t>5</w:t>
    </w:r>
    <w:r w:rsidRPr="00744A37">
      <w:rPr>
        <w:rFonts w:ascii="Arial" w:hAnsi="Arial" w:cs="Arial"/>
        <w:sz w:val="20"/>
        <w:szCs w:val="20"/>
      </w:rPr>
      <w:t>)</w:t>
    </w:r>
  </w:p>
  <w:p w14:paraId="33E3D790" w14:textId="77777777" w:rsidR="009C2587" w:rsidRDefault="009C2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3F71" w14:textId="77777777" w:rsidR="00D33F91" w:rsidRDefault="00D33F91">
      <w:r>
        <w:separator/>
      </w:r>
    </w:p>
  </w:footnote>
  <w:footnote w:type="continuationSeparator" w:id="0">
    <w:p w14:paraId="684B3F72" w14:textId="77777777" w:rsidR="00D33F91" w:rsidRDefault="00D33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4D98" w14:textId="77777777" w:rsidR="00995662" w:rsidRDefault="00995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ED57" w14:textId="77777777" w:rsidR="00995662" w:rsidRDefault="00995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168D" w14:textId="4005F107" w:rsidR="009C2587" w:rsidRDefault="009C2587">
    <w:pPr>
      <w:pStyle w:val="Header"/>
    </w:pPr>
    <w:r>
      <w:rPr>
        <w:noProof/>
        <w:lang w:eastAsia="en-GB"/>
      </w:rPr>
      <w:drawing>
        <wp:anchor distT="0" distB="0" distL="114300" distR="114300" simplePos="0" relativeHeight="251659264" behindDoc="0" locked="0" layoutInCell="1" allowOverlap="1" wp14:anchorId="3EFC7614" wp14:editId="67E91C74">
          <wp:simplePos x="0" y="0"/>
          <wp:positionH relativeFrom="column">
            <wp:posOffset>4652010</wp:posOffset>
          </wp:positionH>
          <wp:positionV relativeFrom="paragraph">
            <wp:posOffset>-69215</wp:posOffset>
          </wp:positionV>
          <wp:extent cx="1143000" cy="69532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A3D"/>
    <w:multiLevelType w:val="hybridMultilevel"/>
    <w:tmpl w:val="130C2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7654C"/>
    <w:multiLevelType w:val="hybridMultilevel"/>
    <w:tmpl w:val="92A0ABD8"/>
    <w:lvl w:ilvl="0" w:tplc="8326E546">
      <w:start w:val="1"/>
      <w:numFmt w:val="bullet"/>
      <w:pStyle w:val="Insetlistbullet"/>
      <w:lvlText w:val=""/>
      <w:lvlJc w:val="left"/>
      <w:pPr>
        <w:tabs>
          <w:tab w:val="num" w:pos="1240"/>
        </w:tabs>
        <w:ind w:left="1232" w:hanging="352"/>
      </w:pPr>
      <w:rPr>
        <w:rFonts w:ascii="Wingdings" w:hAnsi="Wingdings" w:hint="default"/>
        <w:color w:val="FF0000"/>
        <w:sz w:val="22"/>
      </w:rPr>
    </w:lvl>
    <w:lvl w:ilvl="1" w:tplc="04090003" w:tentative="1">
      <w:start w:val="1"/>
      <w:numFmt w:val="bullet"/>
      <w:lvlText w:val="o"/>
      <w:lvlJc w:val="left"/>
      <w:pPr>
        <w:tabs>
          <w:tab w:val="num" w:pos="2320"/>
        </w:tabs>
        <w:ind w:left="2320" w:hanging="360"/>
      </w:pPr>
      <w:rPr>
        <w:rFonts w:ascii="Courier New" w:hAnsi="Courier New" w:hint="default"/>
      </w:rPr>
    </w:lvl>
    <w:lvl w:ilvl="2" w:tplc="04090005" w:tentative="1">
      <w:start w:val="1"/>
      <w:numFmt w:val="bullet"/>
      <w:lvlText w:val=""/>
      <w:lvlJc w:val="left"/>
      <w:pPr>
        <w:tabs>
          <w:tab w:val="num" w:pos="3040"/>
        </w:tabs>
        <w:ind w:left="3040" w:hanging="360"/>
      </w:pPr>
      <w:rPr>
        <w:rFonts w:ascii="Wingdings" w:hAnsi="Wingdings" w:hint="default"/>
      </w:rPr>
    </w:lvl>
    <w:lvl w:ilvl="3" w:tplc="04090001" w:tentative="1">
      <w:start w:val="1"/>
      <w:numFmt w:val="bullet"/>
      <w:lvlText w:val=""/>
      <w:lvlJc w:val="left"/>
      <w:pPr>
        <w:tabs>
          <w:tab w:val="num" w:pos="3760"/>
        </w:tabs>
        <w:ind w:left="3760" w:hanging="360"/>
      </w:pPr>
      <w:rPr>
        <w:rFonts w:ascii="Symbol" w:hAnsi="Symbol" w:hint="default"/>
      </w:rPr>
    </w:lvl>
    <w:lvl w:ilvl="4" w:tplc="04090003" w:tentative="1">
      <w:start w:val="1"/>
      <w:numFmt w:val="bullet"/>
      <w:lvlText w:val="o"/>
      <w:lvlJc w:val="left"/>
      <w:pPr>
        <w:tabs>
          <w:tab w:val="num" w:pos="4480"/>
        </w:tabs>
        <w:ind w:left="4480" w:hanging="360"/>
      </w:pPr>
      <w:rPr>
        <w:rFonts w:ascii="Courier New" w:hAnsi="Courier New" w:hint="default"/>
      </w:rPr>
    </w:lvl>
    <w:lvl w:ilvl="5" w:tplc="04090005" w:tentative="1">
      <w:start w:val="1"/>
      <w:numFmt w:val="bullet"/>
      <w:lvlText w:val=""/>
      <w:lvlJc w:val="left"/>
      <w:pPr>
        <w:tabs>
          <w:tab w:val="num" w:pos="5200"/>
        </w:tabs>
        <w:ind w:left="5200" w:hanging="360"/>
      </w:pPr>
      <w:rPr>
        <w:rFonts w:ascii="Wingdings" w:hAnsi="Wingdings" w:hint="default"/>
      </w:rPr>
    </w:lvl>
    <w:lvl w:ilvl="6" w:tplc="04090001" w:tentative="1">
      <w:start w:val="1"/>
      <w:numFmt w:val="bullet"/>
      <w:lvlText w:val=""/>
      <w:lvlJc w:val="left"/>
      <w:pPr>
        <w:tabs>
          <w:tab w:val="num" w:pos="5920"/>
        </w:tabs>
        <w:ind w:left="5920" w:hanging="360"/>
      </w:pPr>
      <w:rPr>
        <w:rFonts w:ascii="Symbol" w:hAnsi="Symbol" w:hint="default"/>
      </w:rPr>
    </w:lvl>
    <w:lvl w:ilvl="7" w:tplc="04090003" w:tentative="1">
      <w:start w:val="1"/>
      <w:numFmt w:val="bullet"/>
      <w:lvlText w:val="o"/>
      <w:lvlJc w:val="left"/>
      <w:pPr>
        <w:tabs>
          <w:tab w:val="num" w:pos="6640"/>
        </w:tabs>
        <w:ind w:left="6640" w:hanging="360"/>
      </w:pPr>
      <w:rPr>
        <w:rFonts w:ascii="Courier New" w:hAnsi="Courier New" w:hint="default"/>
      </w:rPr>
    </w:lvl>
    <w:lvl w:ilvl="8" w:tplc="04090005" w:tentative="1">
      <w:start w:val="1"/>
      <w:numFmt w:val="bullet"/>
      <w:lvlText w:val=""/>
      <w:lvlJc w:val="left"/>
      <w:pPr>
        <w:tabs>
          <w:tab w:val="num" w:pos="7360"/>
        </w:tabs>
        <w:ind w:left="7360" w:hanging="360"/>
      </w:pPr>
      <w:rPr>
        <w:rFonts w:ascii="Wingdings" w:hAnsi="Wingdings" w:hint="default"/>
      </w:rPr>
    </w:lvl>
  </w:abstractNum>
  <w:abstractNum w:abstractNumId="2" w15:restartNumberingAfterBreak="0">
    <w:nsid w:val="0BA27208"/>
    <w:multiLevelType w:val="hybridMultilevel"/>
    <w:tmpl w:val="79D6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3A60E9"/>
    <w:multiLevelType w:val="hybridMultilevel"/>
    <w:tmpl w:val="3B5CC3AC"/>
    <w:lvl w:ilvl="0" w:tplc="A06E1382">
      <w:start w:val="1"/>
      <w:numFmt w:val="bullet"/>
      <w:lvlText w:val=""/>
      <w:lvlJc w:val="left"/>
      <w:pPr>
        <w:tabs>
          <w:tab w:val="num" w:pos="360"/>
        </w:tabs>
        <w:ind w:left="360" w:hanging="360"/>
      </w:pPr>
      <w:rPr>
        <w:rFonts w:ascii="Symbol" w:hAnsi="Symbol" w:hint="default"/>
      </w:rPr>
    </w:lvl>
    <w:lvl w:ilvl="1" w:tplc="A06E138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5E4232"/>
    <w:multiLevelType w:val="hybridMultilevel"/>
    <w:tmpl w:val="633EE0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42D5F"/>
    <w:multiLevelType w:val="hybridMultilevel"/>
    <w:tmpl w:val="C11CF86A"/>
    <w:lvl w:ilvl="0" w:tplc="A06E13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84F2A28"/>
    <w:multiLevelType w:val="hybridMultilevel"/>
    <w:tmpl w:val="F2F6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4F190B"/>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9B51790"/>
    <w:multiLevelType w:val="hybridMultilevel"/>
    <w:tmpl w:val="4586B89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444D094D"/>
    <w:multiLevelType w:val="hybridMultilevel"/>
    <w:tmpl w:val="77206C1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221E0A"/>
    <w:multiLevelType w:val="hybridMultilevel"/>
    <w:tmpl w:val="56B6D59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A91616"/>
    <w:multiLevelType w:val="hybridMultilevel"/>
    <w:tmpl w:val="FC0A97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3F3555"/>
    <w:multiLevelType w:val="hybridMultilevel"/>
    <w:tmpl w:val="6B2C0CA0"/>
    <w:lvl w:ilvl="0" w:tplc="58B21B76">
      <w:start w:val="1"/>
      <w:numFmt w:val="decimal"/>
      <w:lvlText w:val="%1"/>
      <w:lvlJc w:val="left"/>
      <w:pPr>
        <w:tabs>
          <w:tab w:val="num" w:pos="360"/>
        </w:tabs>
        <w:ind w:left="360" w:hanging="36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63D1BD1"/>
    <w:multiLevelType w:val="hybridMultilevel"/>
    <w:tmpl w:val="C2C48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D928D2"/>
    <w:multiLevelType w:val="hybridMultilevel"/>
    <w:tmpl w:val="4720E6F2"/>
    <w:lvl w:ilvl="0" w:tplc="CCF206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D931E04"/>
    <w:multiLevelType w:val="hybridMultilevel"/>
    <w:tmpl w:val="63C045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FB2518"/>
    <w:multiLevelType w:val="multilevel"/>
    <w:tmpl w:val="85E046C2"/>
    <w:lvl w:ilvl="0">
      <w:start w:val="1"/>
      <w:numFmt w:val="bullet"/>
      <w:lvlText w:val=""/>
      <w:lvlJc w:val="left"/>
      <w:pPr>
        <w:tabs>
          <w:tab w:val="num" w:pos="720"/>
        </w:tabs>
        <w:ind w:left="720" w:hanging="360"/>
      </w:pPr>
      <w:rPr>
        <w:rFonts w:ascii="Wingdings" w:hAnsi="Wingdings" w:hint="default"/>
        <w:b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7ED4B16"/>
    <w:multiLevelType w:val="multilevel"/>
    <w:tmpl w:val="7D84C872"/>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0FE103F"/>
    <w:multiLevelType w:val="singleLevel"/>
    <w:tmpl w:val="CAC811BC"/>
    <w:lvl w:ilvl="0">
      <w:start w:val="1"/>
      <w:numFmt w:val="bullet"/>
      <w:pStyle w:val="ListBullet"/>
      <w:lvlText w:val=""/>
      <w:lvlJc w:val="left"/>
      <w:pPr>
        <w:tabs>
          <w:tab w:val="num" w:pos="360"/>
        </w:tabs>
        <w:ind w:left="360" w:hanging="360"/>
      </w:pPr>
      <w:rPr>
        <w:rFonts w:ascii="Symbol" w:hAnsi="Symbol" w:hint="default"/>
      </w:rPr>
    </w:lvl>
  </w:abstractNum>
  <w:abstractNum w:abstractNumId="24" w15:restartNumberingAfterBreak="0">
    <w:nsid w:val="75923835"/>
    <w:multiLevelType w:val="multilevel"/>
    <w:tmpl w:val="2D4876D2"/>
    <w:lvl w:ilvl="0">
      <w:start w:val="1"/>
      <w:numFmt w:val="bullet"/>
      <w:pStyle w:val="Indicativecontent"/>
      <w:lvlText w:val=""/>
      <w:lvlJc w:val="left"/>
      <w:pPr>
        <w:tabs>
          <w:tab w:val="num" w:pos="360"/>
        </w:tabs>
        <w:ind w:left="284" w:hanging="284"/>
      </w:pPr>
      <w:rPr>
        <w:rFonts w:ascii="Symbol" w:hAnsi="Symbol" w:hint="default"/>
        <w:b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C5472FB"/>
    <w:multiLevelType w:val="hybridMultilevel"/>
    <w:tmpl w:val="BC58278A"/>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9097369">
    <w:abstractNumId w:val="0"/>
  </w:num>
  <w:num w:numId="2" w16cid:durableId="2106220190">
    <w:abstractNumId w:val="14"/>
  </w:num>
  <w:num w:numId="3" w16cid:durableId="1142380212">
    <w:abstractNumId w:val="1"/>
  </w:num>
  <w:num w:numId="4" w16cid:durableId="1973094570">
    <w:abstractNumId w:val="23"/>
  </w:num>
  <w:num w:numId="5" w16cid:durableId="460924674">
    <w:abstractNumId w:val="9"/>
  </w:num>
  <w:num w:numId="6" w16cid:durableId="60569123">
    <w:abstractNumId w:val="24"/>
  </w:num>
  <w:num w:numId="7" w16cid:durableId="870069827">
    <w:abstractNumId w:val="13"/>
  </w:num>
  <w:num w:numId="8" w16cid:durableId="1457024281">
    <w:abstractNumId w:val="20"/>
  </w:num>
  <w:num w:numId="9" w16cid:durableId="1728334886">
    <w:abstractNumId w:val="5"/>
  </w:num>
  <w:num w:numId="10" w16cid:durableId="1088816265">
    <w:abstractNumId w:val="21"/>
  </w:num>
  <w:num w:numId="11" w16cid:durableId="450173693">
    <w:abstractNumId w:val="25"/>
  </w:num>
  <w:num w:numId="12" w16cid:durableId="686366152">
    <w:abstractNumId w:val="15"/>
  </w:num>
  <w:num w:numId="13" w16cid:durableId="189876208">
    <w:abstractNumId w:val="22"/>
  </w:num>
  <w:num w:numId="14" w16cid:durableId="1406534404">
    <w:abstractNumId w:val="19"/>
  </w:num>
  <w:num w:numId="15" w16cid:durableId="297761589">
    <w:abstractNumId w:val="3"/>
  </w:num>
  <w:num w:numId="16" w16cid:durableId="1465658084">
    <w:abstractNumId w:val="10"/>
  </w:num>
  <w:num w:numId="17" w16cid:durableId="653727684">
    <w:abstractNumId w:val="7"/>
  </w:num>
  <w:num w:numId="18" w16cid:durableId="1253852563">
    <w:abstractNumId w:val="8"/>
  </w:num>
  <w:num w:numId="19" w16cid:durableId="430249632">
    <w:abstractNumId w:val="2"/>
  </w:num>
  <w:num w:numId="20" w16cid:durableId="1798983002">
    <w:abstractNumId w:val="17"/>
  </w:num>
  <w:num w:numId="21" w16cid:durableId="1566140061">
    <w:abstractNumId w:val="18"/>
  </w:num>
  <w:num w:numId="22" w16cid:durableId="823013695">
    <w:abstractNumId w:val="16"/>
  </w:num>
  <w:num w:numId="23" w16cid:durableId="1088698570">
    <w:abstractNumId w:val="12"/>
  </w:num>
  <w:num w:numId="24" w16cid:durableId="1568491342">
    <w:abstractNumId w:val="11"/>
  </w:num>
  <w:num w:numId="25" w16cid:durableId="2147157610">
    <w:abstractNumId w:val="12"/>
  </w:num>
  <w:num w:numId="26" w16cid:durableId="75879080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160077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6D"/>
    <w:rsid w:val="00020265"/>
    <w:rsid w:val="00022F70"/>
    <w:rsid w:val="0003771F"/>
    <w:rsid w:val="00041AB8"/>
    <w:rsid w:val="00044608"/>
    <w:rsid w:val="000525BA"/>
    <w:rsid w:val="00054C94"/>
    <w:rsid w:val="0005605E"/>
    <w:rsid w:val="00082298"/>
    <w:rsid w:val="00090650"/>
    <w:rsid w:val="000A736E"/>
    <w:rsid w:val="000B6447"/>
    <w:rsid w:val="000F121D"/>
    <w:rsid w:val="000F309E"/>
    <w:rsid w:val="000F6645"/>
    <w:rsid w:val="00103486"/>
    <w:rsid w:val="0011148E"/>
    <w:rsid w:val="0011677E"/>
    <w:rsid w:val="0012124E"/>
    <w:rsid w:val="00126998"/>
    <w:rsid w:val="00130854"/>
    <w:rsid w:val="00136E4F"/>
    <w:rsid w:val="0015706D"/>
    <w:rsid w:val="00166873"/>
    <w:rsid w:val="001817B7"/>
    <w:rsid w:val="001A011C"/>
    <w:rsid w:val="001A150D"/>
    <w:rsid w:val="001A6521"/>
    <w:rsid w:val="001E359A"/>
    <w:rsid w:val="001E6F41"/>
    <w:rsid w:val="001E7FB2"/>
    <w:rsid w:val="001F2D25"/>
    <w:rsid w:val="001F4B51"/>
    <w:rsid w:val="001F59B1"/>
    <w:rsid w:val="00202EE9"/>
    <w:rsid w:val="00211B3F"/>
    <w:rsid w:val="002349EB"/>
    <w:rsid w:val="00281D5E"/>
    <w:rsid w:val="00282BE0"/>
    <w:rsid w:val="002A04DB"/>
    <w:rsid w:val="002B1700"/>
    <w:rsid w:val="002B19B5"/>
    <w:rsid w:val="002C795D"/>
    <w:rsid w:val="002E6D4B"/>
    <w:rsid w:val="0030268F"/>
    <w:rsid w:val="00302951"/>
    <w:rsid w:val="0032002A"/>
    <w:rsid w:val="00324D46"/>
    <w:rsid w:val="00325D73"/>
    <w:rsid w:val="003462C2"/>
    <w:rsid w:val="003463E8"/>
    <w:rsid w:val="00361C7F"/>
    <w:rsid w:val="00364289"/>
    <w:rsid w:val="00386EBC"/>
    <w:rsid w:val="003C0839"/>
    <w:rsid w:val="003C2724"/>
    <w:rsid w:val="003C42DD"/>
    <w:rsid w:val="003D0834"/>
    <w:rsid w:val="003D5D8A"/>
    <w:rsid w:val="00401DA6"/>
    <w:rsid w:val="00420AA8"/>
    <w:rsid w:val="00425480"/>
    <w:rsid w:val="00426197"/>
    <w:rsid w:val="00426560"/>
    <w:rsid w:val="00427ABA"/>
    <w:rsid w:val="00454323"/>
    <w:rsid w:val="00464E24"/>
    <w:rsid w:val="004C33F4"/>
    <w:rsid w:val="004E6E73"/>
    <w:rsid w:val="00507B2F"/>
    <w:rsid w:val="00513773"/>
    <w:rsid w:val="00513B4A"/>
    <w:rsid w:val="00536B04"/>
    <w:rsid w:val="00555BED"/>
    <w:rsid w:val="00562D62"/>
    <w:rsid w:val="005973D1"/>
    <w:rsid w:val="005B106F"/>
    <w:rsid w:val="005C432B"/>
    <w:rsid w:val="005D0E24"/>
    <w:rsid w:val="005D47C5"/>
    <w:rsid w:val="005E520C"/>
    <w:rsid w:val="005E5470"/>
    <w:rsid w:val="0060580E"/>
    <w:rsid w:val="00606EE9"/>
    <w:rsid w:val="00607F45"/>
    <w:rsid w:val="00613632"/>
    <w:rsid w:val="00617E38"/>
    <w:rsid w:val="006533FE"/>
    <w:rsid w:val="0066353C"/>
    <w:rsid w:val="006669DD"/>
    <w:rsid w:val="00673A35"/>
    <w:rsid w:val="0069142C"/>
    <w:rsid w:val="00695FC4"/>
    <w:rsid w:val="006A0323"/>
    <w:rsid w:val="006B18A0"/>
    <w:rsid w:val="006B6328"/>
    <w:rsid w:val="006D6C34"/>
    <w:rsid w:val="006E520A"/>
    <w:rsid w:val="006E6933"/>
    <w:rsid w:val="006F711B"/>
    <w:rsid w:val="00717E36"/>
    <w:rsid w:val="00723152"/>
    <w:rsid w:val="00724D34"/>
    <w:rsid w:val="007344BE"/>
    <w:rsid w:val="00742A9B"/>
    <w:rsid w:val="00756F4E"/>
    <w:rsid w:val="00773AB2"/>
    <w:rsid w:val="00781E9C"/>
    <w:rsid w:val="007B39C9"/>
    <w:rsid w:val="007C5EF7"/>
    <w:rsid w:val="007D038F"/>
    <w:rsid w:val="007D304D"/>
    <w:rsid w:val="007D3352"/>
    <w:rsid w:val="007D4074"/>
    <w:rsid w:val="007D58AE"/>
    <w:rsid w:val="007E6810"/>
    <w:rsid w:val="007F7D02"/>
    <w:rsid w:val="00801C27"/>
    <w:rsid w:val="00812FBF"/>
    <w:rsid w:val="008270FA"/>
    <w:rsid w:val="008371D0"/>
    <w:rsid w:val="008378AD"/>
    <w:rsid w:val="00861B2C"/>
    <w:rsid w:val="00872B81"/>
    <w:rsid w:val="00893111"/>
    <w:rsid w:val="00893E74"/>
    <w:rsid w:val="008A1526"/>
    <w:rsid w:val="008B1C18"/>
    <w:rsid w:val="008B4707"/>
    <w:rsid w:val="008B59D6"/>
    <w:rsid w:val="008E2B8D"/>
    <w:rsid w:val="008F513A"/>
    <w:rsid w:val="008F65AC"/>
    <w:rsid w:val="009271A2"/>
    <w:rsid w:val="00954E86"/>
    <w:rsid w:val="00967AF0"/>
    <w:rsid w:val="00995662"/>
    <w:rsid w:val="009C0C9C"/>
    <w:rsid w:val="009C2587"/>
    <w:rsid w:val="009D058F"/>
    <w:rsid w:val="009E3B58"/>
    <w:rsid w:val="009F73EE"/>
    <w:rsid w:val="00A00D5E"/>
    <w:rsid w:val="00A00DC7"/>
    <w:rsid w:val="00A03328"/>
    <w:rsid w:val="00A105E0"/>
    <w:rsid w:val="00A27B55"/>
    <w:rsid w:val="00A314B1"/>
    <w:rsid w:val="00A6452F"/>
    <w:rsid w:val="00A813EF"/>
    <w:rsid w:val="00A86E1B"/>
    <w:rsid w:val="00AB29F2"/>
    <w:rsid w:val="00AB7223"/>
    <w:rsid w:val="00AC58C2"/>
    <w:rsid w:val="00AD3528"/>
    <w:rsid w:val="00AE742A"/>
    <w:rsid w:val="00AE7791"/>
    <w:rsid w:val="00AF5DC1"/>
    <w:rsid w:val="00B112B0"/>
    <w:rsid w:val="00B122D4"/>
    <w:rsid w:val="00B12329"/>
    <w:rsid w:val="00B23C6E"/>
    <w:rsid w:val="00B318DE"/>
    <w:rsid w:val="00B37190"/>
    <w:rsid w:val="00B42A93"/>
    <w:rsid w:val="00B439F9"/>
    <w:rsid w:val="00B44DD4"/>
    <w:rsid w:val="00B576B2"/>
    <w:rsid w:val="00B71425"/>
    <w:rsid w:val="00B71D30"/>
    <w:rsid w:val="00B7774A"/>
    <w:rsid w:val="00BB1565"/>
    <w:rsid w:val="00BB7546"/>
    <w:rsid w:val="00BC26E4"/>
    <w:rsid w:val="00C058BF"/>
    <w:rsid w:val="00C1568B"/>
    <w:rsid w:val="00C16780"/>
    <w:rsid w:val="00C27C56"/>
    <w:rsid w:val="00C32BA6"/>
    <w:rsid w:val="00C464ED"/>
    <w:rsid w:val="00C636C8"/>
    <w:rsid w:val="00C82029"/>
    <w:rsid w:val="00C85268"/>
    <w:rsid w:val="00CA35CF"/>
    <w:rsid w:val="00CC325C"/>
    <w:rsid w:val="00CD3E55"/>
    <w:rsid w:val="00CE2A91"/>
    <w:rsid w:val="00D33F91"/>
    <w:rsid w:val="00D360A4"/>
    <w:rsid w:val="00D36594"/>
    <w:rsid w:val="00D376EB"/>
    <w:rsid w:val="00D41DBB"/>
    <w:rsid w:val="00D54685"/>
    <w:rsid w:val="00D56593"/>
    <w:rsid w:val="00D6785E"/>
    <w:rsid w:val="00D74FFA"/>
    <w:rsid w:val="00D80284"/>
    <w:rsid w:val="00D87333"/>
    <w:rsid w:val="00D8739F"/>
    <w:rsid w:val="00D94AB5"/>
    <w:rsid w:val="00D96A4A"/>
    <w:rsid w:val="00D9711B"/>
    <w:rsid w:val="00DA7534"/>
    <w:rsid w:val="00DB66ED"/>
    <w:rsid w:val="00DC690C"/>
    <w:rsid w:val="00DE488D"/>
    <w:rsid w:val="00E02340"/>
    <w:rsid w:val="00E76088"/>
    <w:rsid w:val="00E77DFE"/>
    <w:rsid w:val="00E86049"/>
    <w:rsid w:val="00E92534"/>
    <w:rsid w:val="00E92929"/>
    <w:rsid w:val="00E94C81"/>
    <w:rsid w:val="00E963C8"/>
    <w:rsid w:val="00EC0B6F"/>
    <w:rsid w:val="00F07FD8"/>
    <w:rsid w:val="00F204F2"/>
    <w:rsid w:val="00F20C6F"/>
    <w:rsid w:val="00F21BED"/>
    <w:rsid w:val="00F24821"/>
    <w:rsid w:val="00F42A19"/>
    <w:rsid w:val="00F46C56"/>
    <w:rsid w:val="00F52B8C"/>
    <w:rsid w:val="00F5774C"/>
    <w:rsid w:val="00F60E3C"/>
    <w:rsid w:val="00F90AB3"/>
    <w:rsid w:val="00FB5A38"/>
    <w:rsid w:val="00FC01F7"/>
    <w:rsid w:val="00FD4442"/>
    <w:rsid w:val="00FE6644"/>
    <w:rsid w:val="00FE6D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3553"/>
    <o:shapelayout v:ext="edit">
      <o:idmap v:ext="edit" data="1"/>
    </o:shapelayout>
  </w:shapeDefaults>
  <w:decimalSymbol w:val="."/>
  <w:listSeparator w:val=","/>
  <w14:docId w14:val="684B3B7C"/>
  <w15:docId w15:val="{5B58E844-7499-4741-96CD-D2E4D4B3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aliases w:val="Heading 1 Char1,Heading 1 Char Char, Char Char Char,Heading 1 Char, Char"/>
    <w:basedOn w:val="Normal"/>
    <w:next w:val="Normal"/>
    <w:autoRedefine/>
    <w:qFormat/>
    <w:rsid w:val="00D8739F"/>
    <w:pPr>
      <w:widowControl w:val="0"/>
      <w:spacing w:before="120" w:after="60"/>
      <w:jc w:val="left"/>
      <w:outlineLvl w:val="0"/>
    </w:pPr>
    <w:rPr>
      <w:rFonts w:cs="Arial"/>
      <w:b/>
      <w:smallCaps/>
      <w:kern w:val="28"/>
      <w:szCs w:val="22"/>
    </w:rPr>
  </w:style>
  <w:style w:type="paragraph" w:styleId="Heading2">
    <w:name w:val="heading 2"/>
    <w:basedOn w:val="Normal"/>
    <w:next w:val="Normal"/>
    <w:link w:val="Heading2Char"/>
    <w:autoRedefine/>
    <w:qFormat/>
    <w:pPr>
      <w:keepNext/>
      <w:tabs>
        <w:tab w:val="left" w:pos="0"/>
        <w:tab w:val="left" w:pos="426"/>
      </w:tabs>
      <w:jc w:val="left"/>
      <w:outlineLvl w:val="1"/>
    </w:pPr>
    <w:rPr>
      <w:b/>
      <w:smallCaps/>
      <w:sz w:val="24"/>
      <w:szCs w:val="24"/>
      <w:lang w:val="en-US"/>
    </w:rPr>
  </w:style>
  <w:style w:type="paragraph" w:styleId="Heading3">
    <w:name w:val="heading 3"/>
    <w:aliases w:val="Heading 3 Char,Heading 3 Char2 Char,Heading 3 Char1 Char Char,Heading 3 Char Char Char Char1 Char Char,Heading 3 Char Char Char2 Char Char,Heading 3 Char Char Char Char2 Char,Heading 3 Char Char Char3 Char,Heading 3 Char2,Heading 3 Char1 Char"/>
    <w:basedOn w:val="Normal"/>
    <w:next w:val="Normal"/>
    <w:autoRedefine/>
    <w:qFormat/>
    <w:pPr>
      <w:keepNext/>
      <w:spacing w:before="60" w:after="120"/>
      <w:jc w:val="left"/>
      <w:outlineLvl w:val="2"/>
    </w:pPr>
    <w:rPr>
      <w:b/>
      <w:lang w:val="en-US"/>
    </w:rPr>
  </w:style>
  <w:style w:type="paragraph" w:styleId="Heading4">
    <w:name w:val="heading 4"/>
    <w:aliases w:val="Heading 4 Char,Heading 4 Char Char Char Char Char,Heading 4 Char Char Char Char Char Char Char Char,Heading 4 Char Char Char Char Char Char Char Char Char Char"/>
    <w:basedOn w:val="Normal"/>
    <w:next w:val="Normal"/>
    <w:qFormat/>
    <w:pPr>
      <w:keepNext/>
      <w:jc w:val="left"/>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keepNext/>
      <w:outlineLvl w:val="7"/>
    </w:pPr>
    <w:rPr>
      <w:i/>
      <w:color w:val="0000FF"/>
    </w:rPr>
  </w:style>
  <w:style w:type="paragraph" w:styleId="Heading9">
    <w:name w:val="heading 9"/>
    <w:basedOn w:val="Normal"/>
    <w:next w:val="Normal"/>
    <w:qFormat/>
    <w:pPr>
      <w:keepNext/>
      <w:jc w:val="center"/>
      <w:outlineLvl w:val="8"/>
    </w:pPr>
    <w:rPr>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Char">
    <w:name w:val="Heading 1 Char1 Char"/>
    <w:aliases w:val="Heading 1 Char Char Char, Char Char Char Char,Heading 1 Char Char1, Char Char Char1"/>
    <w:rPr>
      <w:rFonts w:ascii="Arial" w:hAnsi="Arial" w:cs="Arial"/>
      <w:b/>
      <w:smallCaps/>
      <w:kern w:val="28"/>
      <w:sz w:val="24"/>
      <w:szCs w:val="24"/>
      <w:lang w:val="en-US" w:eastAsia="en-US" w:bidi="ar-SA"/>
    </w:rPr>
  </w:style>
  <w:style w:type="character" w:customStyle="1" w:styleId="CharChar1">
    <w:name w:val="Char Char1"/>
    <w:rPr>
      <w:rFonts w:ascii="Arial" w:hAnsi="Arial"/>
      <w:b/>
      <w:smallCaps/>
      <w:sz w:val="24"/>
      <w:szCs w:val="24"/>
      <w:lang w:val="en-US" w:eastAsia="en-US" w:bidi="ar-SA"/>
    </w:rPr>
  </w:style>
  <w:style w:type="character" w:customStyle="1" w:styleId="Heading3CharChar">
    <w:name w:val="Heading 3 Char Char"/>
    <w:aliases w:val="Heading 3 Char2 Char Char,Heading 3 Char1 Char Char Char,Heading 3 Char Char Char Char1 Char Char Char,Heading 3 Char Char Char2 Char Char Char,Heading 3 Char Char Char Char2 Char Char,Heading 3 Char Char Char3 Char Char"/>
    <w:rPr>
      <w:rFonts w:ascii="Arial" w:hAnsi="Arial"/>
      <w:b/>
      <w:sz w:val="22"/>
      <w:lang w:val="en-US" w:eastAsia="en-US" w:bidi="ar-SA"/>
    </w:rPr>
  </w:style>
  <w:style w:type="character" w:customStyle="1" w:styleId="Heading4CharChar">
    <w:name w:val="Heading 4 Char Char"/>
    <w:aliases w:val="Heading 4 Char Char Char Char Char Char,Heading 4 Char Char Char Char Char Char Char Char Char,Heading 4 Char Char Char Char Char Char Char Char Char Char Char Char"/>
    <w:rPr>
      <w:rFonts w:ascii="Arial" w:hAnsi="Arial"/>
      <w:b/>
      <w:sz w:val="22"/>
      <w:lang w:val="en-GB" w:eastAsia="en-US" w:bidi="ar-SA"/>
    </w:r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rPr>
      <w:color w:val="0000FF"/>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rFonts w:ascii="Times New Roman" w:hAnsi="Times New Roman"/>
      <w:b/>
    </w:rPr>
  </w:style>
  <w:style w:type="paragraph" w:customStyle="1" w:styleId="Style1">
    <w:name w:val="Style1"/>
    <w:basedOn w:val="Normal"/>
  </w:style>
  <w:style w:type="paragraph" w:styleId="FootnoteText">
    <w:name w:val="footnote text"/>
    <w:basedOn w:val="Normal"/>
    <w:semiHidden/>
    <w:pPr>
      <w:jc w:val="left"/>
    </w:pPr>
    <w:rPr>
      <w:sz w:val="20"/>
    </w:rPr>
  </w:style>
  <w:style w:type="paragraph" w:styleId="Caption">
    <w:name w:val="caption"/>
    <w:basedOn w:val="Normal"/>
    <w:next w:val="Normal"/>
    <w:qFormat/>
    <w:pPr>
      <w:jc w:val="right"/>
    </w:pPr>
    <w:rPr>
      <w:rFonts w:ascii="Times New Roman" w:hAnsi="Times New Roman"/>
      <w:b/>
      <w:i/>
      <w:sz w:val="24"/>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Segment">
    <w:name w:val="Segment"/>
    <w:basedOn w:val="Normal"/>
    <w:pPr>
      <w:spacing w:before="60" w:after="60"/>
      <w:jc w:val="left"/>
    </w:pPr>
    <w:rPr>
      <w:b/>
      <w:bCs/>
    </w:rPr>
  </w:style>
  <w:style w:type="character" w:styleId="Strong">
    <w:name w:val="Strong"/>
    <w:qFormat/>
    <w:rsid w:val="00695FC4"/>
    <w:rPr>
      <w:b/>
      <w:b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customStyle="1" w:styleId="MatthewCrooks">
    <w:name w:val="Matthew Crooks"/>
    <w:semiHidden/>
    <w:rPr>
      <w:rFonts w:ascii="Arial" w:hAnsi="Arial" w:cs="Arial"/>
      <w:b w:val="0"/>
      <w:bCs w:val="0"/>
      <w:i w:val="0"/>
      <w:iCs w:val="0"/>
      <w:strike w:val="0"/>
      <w:color w:val="auto"/>
      <w:sz w:val="20"/>
      <w:szCs w:val="20"/>
      <w:u w:val="non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153"/>
        <w:tab w:val="right" w:pos="8306"/>
      </w:tabs>
    </w:pPr>
  </w:style>
  <w:style w:type="paragraph" w:customStyle="1" w:styleId="Insetlistbullet">
    <w:name w:val="Inset list bullet"/>
    <w:basedOn w:val="Normal"/>
    <w:pPr>
      <w:numPr>
        <w:numId w:val="3"/>
      </w:numPr>
      <w:jc w:val="left"/>
    </w:pPr>
  </w:style>
  <w:style w:type="paragraph" w:styleId="TOC1">
    <w:name w:val="toc 1"/>
    <w:basedOn w:val="Normal"/>
    <w:next w:val="Normal"/>
    <w:autoRedefine/>
    <w:semiHidden/>
    <w:pPr>
      <w:spacing w:before="120" w:after="120"/>
      <w:jc w:val="right"/>
    </w:pPr>
    <w:rPr>
      <w:b/>
      <w:caps/>
      <w:sz w:val="24"/>
    </w:rPr>
  </w:style>
  <w:style w:type="paragraph" w:styleId="ListBullet">
    <w:name w:val="List Bullet"/>
    <w:basedOn w:val="Normal"/>
    <w:autoRedefine/>
    <w:pPr>
      <w:numPr>
        <w:numId w:val="4"/>
      </w:numPr>
      <w:jc w:val="left"/>
    </w:pPr>
    <w:rPr>
      <w:rFonts w:cs="Arial"/>
      <w:sz w:val="18"/>
      <w:szCs w:val="18"/>
    </w:rPr>
  </w:style>
  <w:style w:type="paragraph" w:styleId="BodyTextIndent2">
    <w:name w:val="Body Text Indent 2"/>
    <w:basedOn w:val="Normal"/>
    <w:pPr>
      <w:ind w:left="440" w:hanging="440"/>
      <w:jc w:val="left"/>
    </w:pPr>
    <w:rPr>
      <w:rFonts w:cs="Arial"/>
      <w:sz w:val="18"/>
      <w:szCs w:val="18"/>
    </w:rPr>
  </w:style>
  <w:style w:type="paragraph" w:styleId="BodyTextIndent3">
    <w:name w:val="Body Text Indent 3"/>
    <w:basedOn w:val="Normal"/>
    <w:pPr>
      <w:ind w:left="330" w:hanging="330"/>
      <w:jc w:val="left"/>
    </w:pPr>
    <w:rPr>
      <w:rFonts w:cs="Arial"/>
      <w:sz w:val="20"/>
      <w:szCs w:val="18"/>
    </w:rPr>
  </w:style>
  <w:style w:type="paragraph" w:styleId="BodyTextIndent">
    <w:name w:val="Body Text Indent"/>
    <w:basedOn w:val="Normal"/>
    <w:pPr>
      <w:spacing w:after="120"/>
      <w:ind w:left="283"/>
      <w:jc w:val="left"/>
    </w:pPr>
    <w:rPr>
      <w:rFonts w:cs="Arial"/>
      <w:szCs w:val="22"/>
    </w:rPr>
  </w:style>
  <w:style w:type="character" w:customStyle="1" w:styleId="CityGuilds">
    <w:name w:val="City &amp; Guilds"/>
    <w:semiHidden/>
    <w:rPr>
      <w:rFonts w:ascii="Arial" w:hAnsi="Arial" w:cs="Arial"/>
      <w:color w:val="000080"/>
      <w:sz w:val="20"/>
      <w:szCs w:val="20"/>
    </w:rPr>
  </w:style>
  <w:style w:type="paragraph" w:customStyle="1" w:styleId="Indicativecontent">
    <w:name w:val="Indicative content"/>
    <w:basedOn w:val="Normal"/>
    <w:pPr>
      <w:numPr>
        <w:numId w:val="6"/>
      </w:numPr>
      <w:jc w:val="left"/>
    </w:pPr>
    <w:rPr>
      <w:sz w:val="20"/>
    </w:rPr>
  </w:style>
  <w:style w:type="paragraph" w:styleId="BodyText2">
    <w:name w:val="Body Text 2"/>
    <w:basedOn w:val="Normal"/>
    <w:pPr>
      <w:spacing w:after="120" w:line="480" w:lineRule="auto"/>
    </w:pPr>
  </w:style>
  <w:style w:type="character" w:customStyle="1" w:styleId="Heading2CharCharCharCharCharCharCharCharCharCharChar">
    <w:name w:val="Heading 2 Char Char Char Char Char Char Char Char Char Char Char"/>
    <w:semiHidden/>
    <w:rPr>
      <w:rFonts w:ascii="Arial" w:hAnsi="Arial"/>
      <w:b/>
      <w:smallCaps/>
      <w:sz w:val="24"/>
      <w:szCs w:val="22"/>
      <w:lang w:val="en-GB" w:eastAsia="en-US" w:bidi="ar-SA"/>
    </w:rPr>
  </w:style>
  <w:style w:type="paragraph" w:customStyle="1" w:styleId="LearningOutcomes">
    <w:name w:val="Learning Outcomes"/>
    <w:basedOn w:val="Normal"/>
    <w:semiHidden/>
    <w:pPr>
      <w:spacing w:after="120"/>
      <w:jc w:val="left"/>
    </w:pPr>
  </w:style>
  <w:style w:type="paragraph" w:styleId="BodyText3">
    <w:name w:val="Body Text 3"/>
    <w:basedOn w:val="Normal"/>
    <w:pPr>
      <w:spacing w:after="120"/>
    </w:pPr>
    <w:rPr>
      <w:sz w:val="16"/>
      <w:szCs w:val="16"/>
    </w:rPr>
  </w:style>
  <w:style w:type="table" w:styleId="TableGrid">
    <w:name w:val="Table Grid"/>
    <w:basedOn w:val="TableNormal"/>
    <w:rsid w:val="00EC0B6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DefaultParagraphFont"/>
    <w:rsid w:val="00B112B0"/>
  </w:style>
  <w:style w:type="paragraph" w:customStyle="1" w:styleId="TableText">
    <w:name w:val="Table Text"/>
    <w:basedOn w:val="Normal"/>
    <w:semiHidden/>
    <w:rsid w:val="0032002A"/>
    <w:pPr>
      <w:spacing w:before="120" w:after="170" w:line="240" w:lineRule="atLeast"/>
      <w:jc w:val="left"/>
    </w:pPr>
    <w:rPr>
      <w:sz w:val="20"/>
    </w:rPr>
  </w:style>
  <w:style w:type="paragraph" w:customStyle="1" w:styleId="TableColumnHeader">
    <w:name w:val="Table Column Header"/>
    <w:basedOn w:val="TableText"/>
    <w:semiHidden/>
    <w:rsid w:val="0032002A"/>
    <w:rPr>
      <w:b/>
    </w:rPr>
  </w:style>
  <w:style w:type="character" w:customStyle="1" w:styleId="CharChar">
    <w:name w:val="Char Char"/>
    <w:rsid w:val="00D94AB5"/>
    <w:rPr>
      <w:rFonts w:ascii="Arial" w:hAnsi="Arial"/>
      <w:b/>
      <w:smallCaps/>
      <w:sz w:val="24"/>
      <w:szCs w:val="24"/>
      <w:lang w:val="en-US" w:eastAsia="en-US" w:bidi="ar-SA"/>
    </w:rPr>
  </w:style>
  <w:style w:type="paragraph" w:customStyle="1" w:styleId="Default">
    <w:name w:val="Default"/>
    <w:rsid w:val="00AC58C2"/>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8F513A"/>
    <w:pPr>
      <w:spacing w:before="100" w:beforeAutospacing="1" w:after="100" w:afterAutospacing="1"/>
      <w:jc w:val="left"/>
    </w:pPr>
    <w:rPr>
      <w:rFonts w:ascii="Times New Roman" w:eastAsia="Calibri" w:hAnsi="Times New Roman"/>
      <w:sz w:val="24"/>
      <w:szCs w:val="24"/>
      <w:lang w:val="en-US"/>
    </w:rPr>
  </w:style>
  <w:style w:type="character" w:customStyle="1" w:styleId="FooterChar">
    <w:name w:val="Footer Char"/>
    <w:link w:val="Footer"/>
    <w:uiPriority w:val="99"/>
    <w:rsid w:val="00F52B8C"/>
    <w:rPr>
      <w:rFonts w:ascii="Arial" w:hAnsi="Arial"/>
      <w:sz w:val="22"/>
      <w:lang w:val="en-GB"/>
    </w:rPr>
  </w:style>
  <w:style w:type="character" w:customStyle="1" w:styleId="Heading2Char">
    <w:name w:val="Heading 2 Char"/>
    <w:link w:val="Heading2"/>
    <w:rsid w:val="00F90AB3"/>
    <w:rPr>
      <w:rFonts w:ascii="Arial" w:hAnsi="Arial"/>
      <w:b/>
      <w:smallCaps/>
      <w:sz w:val="24"/>
      <w:szCs w:val="24"/>
    </w:rPr>
  </w:style>
  <w:style w:type="paragraph" w:customStyle="1" w:styleId="BasicParagraph">
    <w:name w:val="[Basic Paragraph]"/>
    <w:basedOn w:val="Normal"/>
    <w:uiPriority w:val="99"/>
    <w:rsid w:val="009C2587"/>
    <w:pPr>
      <w:widowControl w:val="0"/>
      <w:autoSpaceDE w:val="0"/>
      <w:autoSpaceDN w:val="0"/>
      <w:adjustRightInd w:val="0"/>
      <w:spacing w:line="288" w:lineRule="auto"/>
      <w:jc w:val="left"/>
      <w:textAlignment w:val="center"/>
    </w:pPr>
    <w:rPr>
      <w:rFonts w:ascii="MinionPro-Regular" w:eastAsia="Calibri" w:hAnsi="MinionPro-Regular" w:cs="MinionPro-Regular"/>
      <w:color w:val="000000"/>
      <w:sz w:val="24"/>
      <w:szCs w:val="24"/>
    </w:rPr>
  </w:style>
  <w:style w:type="paragraph" w:customStyle="1" w:styleId="Techspec">
    <w:name w:val="Tech spec"/>
    <w:basedOn w:val="Normal"/>
    <w:qFormat/>
    <w:rsid w:val="009C2587"/>
    <w:pPr>
      <w:jc w:val="left"/>
      <w:outlineLvl w:val="0"/>
    </w:pPr>
    <w:rPr>
      <w:rFonts w:eastAsia="Calibri" w:cs="Arial"/>
      <w:color w:val="5A656A"/>
      <w:sz w:val="24"/>
      <w:szCs w:val="22"/>
    </w:rPr>
  </w:style>
  <w:style w:type="paragraph" w:customStyle="1" w:styleId="ILMlevel">
    <w:name w:val="ILM level"/>
    <w:basedOn w:val="Normal"/>
    <w:autoRedefine/>
    <w:qFormat/>
    <w:rsid w:val="009C2587"/>
    <w:pPr>
      <w:jc w:val="left"/>
      <w:outlineLvl w:val="0"/>
    </w:pPr>
    <w:rPr>
      <w:rFonts w:eastAsia="Calibri" w:cs="Arial"/>
      <w:color w:val="CD0920"/>
      <w:sz w:val="74"/>
      <w:szCs w:val="74"/>
    </w:rPr>
  </w:style>
  <w:style w:type="paragraph" w:customStyle="1" w:styleId="ILMqualification">
    <w:name w:val="ILM qualification"/>
    <w:basedOn w:val="ILMlevel"/>
    <w:autoRedefine/>
    <w:qFormat/>
    <w:rsid w:val="009C2587"/>
    <w:pPr>
      <w:spacing w:before="200"/>
    </w:pPr>
    <w:rPr>
      <w:color w:val="5A656A"/>
    </w:rPr>
  </w:style>
  <w:style w:type="paragraph" w:customStyle="1" w:styleId="ILMversionmonthyear">
    <w:name w:val="ILM version/month/year"/>
    <w:basedOn w:val="Normal"/>
    <w:qFormat/>
    <w:rsid w:val="009C2587"/>
    <w:pPr>
      <w:spacing w:after="200"/>
      <w:jc w:val="left"/>
    </w:pPr>
    <w:rPr>
      <w:rFonts w:eastAsia="Calibri" w:cs="Arial"/>
      <w:color w:val="5A656A"/>
      <w:szCs w:val="22"/>
    </w:rPr>
  </w:style>
  <w:style w:type="paragraph" w:styleId="ListParagraph">
    <w:name w:val="List Paragraph"/>
    <w:basedOn w:val="Normal"/>
    <w:uiPriority w:val="34"/>
    <w:qFormat/>
    <w:rsid w:val="009C2587"/>
    <w:pPr>
      <w:spacing w:after="200" w:line="276" w:lineRule="auto"/>
      <w:ind w:left="720"/>
      <w:contextualSpacing/>
      <w:jc w:val="left"/>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7105">
      <w:bodyDiv w:val="1"/>
      <w:marLeft w:val="0"/>
      <w:marRight w:val="0"/>
      <w:marTop w:val="0"/>
      <w:marBottom w:val="0"/>
      <w:divBdr>
        <w:top w:val="none" w:sz="0" w:space="0" w:color="auto"/>
        <w:left w:val="none" w:sz="0" w:space="0" w:color="auto"/>
        <w:bottom w:val="none" w:sz="0" w:space="0" w:color="auto"/>
        <w:right w:val="none" w:sz="0" w:space="0" w:color="auto"/>
      </w:divBdr>
      <w:divsChild>
        <w:div w:id="585262288">
          <w:marLeft w:val="0"/>
          <w:marRight w:val="0"/>
          <w:marTop w:val="0"/>
          <w:marBottom w:val="0"/>
          <w:divBdr>
            <w:top w:val="none" w:sz="0" w:space="0" w:color="auto"/>
            <w:left w:val="none" w:sz="0" w:space="0" w:color="auto"/>
            <w:bottom w:val="none" w:sz="0" w:space="0" w:color="auto"/>
            <w:right w:val="none" w:sz="0" w:space="0" w:color="auto"/>
          </w:divBdr>
          <w:divsChild>
            <w:div w:id="886723467">
              <w:marLeft w:val="0"/>
              <w:marRight w:val="0"/>
              <w:marTop w:val="0"/>
              <w:marBottom w:val="0"/>
              <w:divBdr>
                <w:top w:val="none" w:sz="0" w:space="0" w:color="auto"/>
                <w:left w:val="none" w:sz="0" w:space="0" w:color="auto"/>
                <w:bottom w:val="none" w:sz="0" w:space="0" w:color="auto"/>
                <w:right w:val="none" w:sz="0" w:space="0" w:color="auto"/>
              </w:divBdr>
            </w:div>
            <w:div w:id="1288321181">
              <w:marLeft w:val="0"/>
              <w:marRight w:val="0"/>
              <w:marTop w:val="0"/>
              <w:marBottom w:val="0"/>
              <w:divBdr>
                <w:top w:val="none" w:sz="0" w:space="0" w:color="auto"/>
                <w:left w:val="none" w:sz="0" w:space="0" w:color="auto"/>
                <w:bottom w:val="none" w:sz="0" w:space="0" w:color="auto"/>
                <w:right w:val="none" w:sz="0" w:space="0" w:color="auto"/>
              </w:divBdr>
            </w:div>
            <w:div w:id="20006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653038">
      <w:bodyDiv w:val="1"/>
      <w:marLeft w:val="0"/>
      <w:marRight w:val="0"/>
      <w:marTop w:val="0"/>
      <w:marBottom w:val="0"/>
      <w:divBdr>
        <w:top w:val="none" w:sz="0" w:space="0" w:color="auto"/>
        <w:left w:val="none" w:sz="0" w:space="0" w:color="auto"/>
        <w:bottom w:val="none" w:sz="0" w:space="0" w:color="auto"/>
        <w:right w:val="none" w:sz="0" w:space="0" w:color="auto"/>
      </w:divBdr>
    </w:div>
    <w:div w:id="1030376031">
      <w:bodyDiv w:val="1"/>
      <w:marLeft w:val="0"/>
      <w:marRight w:val="0"/>
      <w:marTop w:val="0"/>
      <w:marBottom w:val="0"/>
      <w:divBdr>
        <w:top w:val="none" w:sz="0" w:space="0" w:color="auto"/>
        <w:left w:val="none" w:sz="0" w:space="0" w:color="auto"/>
        <w:bottom w:val="none" w:sz="0" w:space="0" w:color="auto"/>
        <w:right w:val="none" w:sz="0" w:space="0" w:color="auto"/>
      </w:divBdr>
    </w:div>
    <w:div w:id="152602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l-m.com/centres.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tomer@i-l-m.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i-l-m.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and Leadership (Generic)</Value>
      <Value>Leadership</Value>
      <Value>Leadership and Management</Value>
    </Sub-Sector>
    <KpiDescription xmlns="http://schemas.microsoft.com/sharepoint/v3" xsi:nil="true"/>
    <ILM_x0020_Content_x0020_Type xmlns="5f8ea682-3a42-454b-8035-422047e146b2">Part B Document</ILM_x0020_Content_x0020_Type>
    <Qualification_x0020_Size xmlns="5f8ea682-3a42-454b-8035-422047e146b2">
      <Value>Award</Value>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8322</TermName>
          <TermId xmlns="http://schemas.microsoft.com/office/infopath/2007/PartnerControls">dd32a42e-19a1-468d-b269-bf181e0eb2eb</TermId>
        </TermInfo>
      </Terms>
    </kb5530885391492bb408a8b4151064ea>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8322-80</TermName>
          <TermId xmlns="http://schemas.microsoft.com/office/infopath/2007/PartnerControls">b173e23b-2f51-40a8-8433-34f33aecdc4c</TermId>
        </TermInfo>
        <TermInfo xmlns="http://schemas.microsoft.com/office/infopath/2007/PartnerControls">
          <TermName xmlns="http://schemas.microsoft.com/office/infopath/2007/PartnerControls">8322-90</TermName>
          <TermId xmlns="http://schemas.microsoft.com/office/infopath/2007/PartnerControls">e453ee09-a0ed-4433-8cf6-eb06309ad864</TermId>
        </TermInfo>
      </Terms>
    </j5a7449248d447e983365f9ccc7bf26f>
    <TaxCatchAll xmlns="5f8ea682-3a42-454b-8035-422047e146b2">
      <Value>824</Value>
      <Value>823</Value>
      <Value>818</Value>
      <Value>828</Value>
      <Value>827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8322-500</TermName>
          <TermId xmlns="http://schemas.microsoft.com/office/infopath/2007/PartnerControls">3b31405c-f03d-4399-ba63-0e1830e8f4c5</TermId>
        </TermInfo>
        <TermInfo xmlns="http://schemas.microsoft.com/office/infopath/2007/PartnerControls">
          <TermName xmlns="http://schemas.microsoft.com/office/infopath/2007/PartnerControls">8322-501</TermName>
          <TermId xmlns="http://schemas.microsoft.com/office/infopath/2007/PartnerControls">342d8d44-7ea0-48f0-9be8-6e296566f2b9</TermId>
        </TermInfo>
      </Terms>
    </f4e0e0febf844675a45068bb85642fb2>
  </documentManagement>
</p:properties>
</file>

<file path=customXml/itemProps1.xml><?xml version="1.0" encoding="utf-8"?>
<ds:datastoreItem xmlns:ds="http://schemas.openxmlformats.org/officeDocument/2006/customXml" ds:itemID="{5F7E9E44-D674-4975-AA64-837D60B2F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D26C1-139B-4705-989B-BCD68BC92829}">
  <ds:schemaRefs>
    <ds:schemaRef ds:uri="http://schemas.microsoft.com/sharepoint/v3/contenttype/forms"/>
  </ds:schemaRefs>
</ds:datastoreItem>
</file>

<file path=customXml/itemProps3.xml><?xml version="1.0" encoding="utf-8"?>
<ds:datastoreItem xmlns:ds="http://schemas.openxmlformats.org/officeDocument/2006/customXml" ds:itemID="{08F36DCB-62E4-4C5E-9CD7-D41A8C884CC6}">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4423</Words>
  <Characters>25694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INTRODUCTORY CERTIFICATE IN MANAGEMENT</vt:lpstr>
    </vt:vector>
  </TitlesOfParts>
  <Company>City &amp; Guilds</Company>
  <LinksUpToDate>false</LinksUpToDate>
  <CharactersWithSpaces>30057</CharactersWithSpaces>
  <SharedDoc>false</SharedDoc>
  <HLinks>
    <vt:vector size="18" baseType="variant">
      <vt:variant>
        <vt:i4>5242903</vt:i4>
      </vt:variant>
      <vt:variant>
        <vt:i4>6</vt:i4>
      </vt:variant>
      <vt:variant>
        <vt:i4>0</vt:i4>
      </vt:variant>
      <vt:variant>
        <vt:i4>5</vt:i4>
      </vt:variant>
      <vt:variant>
        <vt:lpwstr>http://www.i-l-m.com/centres.aspx</vt:lpwstr>
      </vt:variant>
      <vt:variant>
        <vt:lpwstr/>
      </vt:variant>
      <vt:variant>
        <vt:i4>7929951</vt:i4>
      </vt:variant>
      <vt:variant>
        <vt:i4>3</vt:i4>
      </vt:variant>
      <vt:variant>
        <vt:i4>0</vt:i4>
      </vt:variant>
      <vt:variant>
        <vt:i4>5</vt:i4>
      </vt:variant>
      <vt:variant>
        <vt:lpwstr>mailto:customer@i-l-m.com</vt:lpwstr>
      </vt:variant>
      <vt:variant>
        <vt:lpwstr/>
      </vt:variant>
      <vt:variant>
        <vt:i4>7929951</vt:i4>
      </vt:variant>
      <vt:variant>
        <vt:i4>0</vt:i4>
      </vt:variant>
      <vt:variant>
        <vt:i4>0</vt:i4>
      </vt:variant>
      <vt:variant>
        <vt:i4>5</vt:i4>
      </vt:variant>
      <vt:variant>
        <vt:lpwstr>mailto:customer@i-l-m.com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5 Award and Certificate in Leadership</dc:title>
  <dc:creator>MSM</dc:creator>
  <cp:lastModifiedBy>Giusy Poliseno</cp:lastModifiedBy>
  <cp:revision>6</cp:revision>
  <cp:lastPrinted>2011-06-22T10:09:00Z</cp:lastPrinted>
  <dcterms:created xsi:type="dcterms:W3CDTF">2025-01-09T16:17:00Z</dcterms:created>
  <dcterms:modified xsi:type="dcterms:W3CDTF">2025-04-28T08:39:00Z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827;#8322-500|3b31405c-f03d-4399-ba63-0e1830e8f4c5;#828;#8322-501|342d8d44-7ea0-48f0-9be8-6e296566f2b9</vt:lpwstr>
  </property>
  <property fmtid="{D5CDD505-2E9C-101B-9397-08002B2CF9AE}" pid="4" name="Family Code">
    <vt:lpwstr>818;#8322|dd32a42e-19a1-468d-b269-bf181e0eb2eb</vt:lpwstr>
  </property>
  <property fmtid="{D5CDD505-2E9C-101B-9397-08002B2CF9AE}" pid="5" name="PoS">
    <vt:lpwstr>823;#8322-80|b173e23b-2f51-40a8-8433-34f33aecdc4c;#824;#8322-90|e453ee09-a0ed-4433-8cf6-eb06309ad864</vt:lpwstr>
  </property>
</Properties>
</file>