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DF" w:rsidRDefault="00FD2FDF" w:rsidP="00724AFD">
      <w:pPr>
        <w:bidi/>
        <w:jc w:val="left"/>
        <w:rPr>
          <w:b/>
          <w:bCs/>
        </w:rPr>
      </w:pPr>
      <w:bookmarkStart w:id="0" w:name="_GoBack"/>
      <w:bookmarkEnd w:id="0"/>
      <w:r>
        <w:rPr>
          <w:b/>
          <w:bCs/>
          <w:sz w:val="24"/>
          <w:szCs w:val="24"/>
          <w:rtl/>
        </w:rPr>
        <w:t>التكليف بمهمة لوحدة:</w:t>
      </w:r>
      <w:r w:rsidR="005B28E2">
        <w:rPr>
          <w:rFonts w:hint="cs"/>
          <w:b/>
          <w:bCs/>
          <w:sz w:val="24"/>
          <w:szCs w:val="24"/>
          <w:rtl/>
          <w:lang w:bidi="ar-EG"/>
        </w:rPr>
        <w:t xml:space="preserve"> </w:t>
      </w:r>
      <w:r>
        <w:rPr>
          <w:b/>
          <w:bCs/>
          <w:rtl/>
        </w:rPr>
        <w:t>تطوير نفسك كقائد فريق</w:t>
      </w:r>
    </w:p>
    <w:p w:rsidR="00FD2FDF" w:rsidRDefault="00FD2FDF" w:rsidP="00724AFD">
      <w:pPr>
        <w:bidi/>
        <w:jc w:val="left"/>
        <w:rPr>
          <w:b/>
          <w:bCs/>
          <w:sz w:val="24"/>
          <w:szCs w:val="24"/>
        </w:rPr>
      </w:pPr>
      <w:r>
        <w:rPr>
          <w:b/>
          <w:bCs/>
          <w:sz w:val="24"/>
          <w:szCs w:val="24"/>
          <w:rtl/>
        </w:rPr>
        <w:t>خطة التطوير</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FD2FDF">
        <w:trPr>
          <w:trHeight w:val="397"/>
        </w:trPr>
        <w:tc>
          <w:tcPr>
            <w:tcW w:w="4993" w:type="dxa"/>
            <w:vAlign w:val="center"/>
          </w:tcPr>
          <w:p w:rsidR="00FD2FDF" w:rsidRDefault="00FD2FDF">
            <w:pPr>
              <w:bidi/>
              <w:jc w:val="left"/>
              <w:rPr>
                <w:b/>
                <w:bCs/>
                <w:sz w:val="20"/>
                <w:szCs w:val="20"/>
              </w:rPr>
            </w:pPr>
            <w:r>
              <w:rPr>
                <w:b/>
                <w:bCs/>
                <w:sz w:val="20"/>
                <w:szCs w:val="20"/>
                <w:rtl/>
              </w:rPr>
              <w:t>رقم المركز:</w:t>
            </w:r>
          </w:p>
        </w:tc>
        <w:tc>
          <w:tcPr>
            <w:tcW w:w="4619" w:type="dxa"/>
            <w:gridSpan w:val="2"/>
            <w:vAlign w:val="center"/>
          </w:tcPr>
          <w:p w:rsidR="00FD2FDF" w:rsidRDefault="00FD2FDF">
            <w:pPr>
              <w:bidi/>
              <w:jc w:val="left"/>
              <w:rPr>
                <w:b/>
                <w:bCs/>
                <w:sz w:val="20"/>
                <w:szCs w:val="20"/>
              </w:rPr>
            </w:pPr>
            <w:r>
              <w:rPr>
                <w:b/>
                <w:bCs/>
                <w:sz w:val="20"/>
                <w:szCs w:val="20"/>
                <w:rtl/>
              </w:rPr>
              <w:t>اسم المركز:</w:t>
            </w:r>
          </w:p>
        </w:tc>
      </w:tr>
      <w:tr w:rsidR="00FD2FDF">
        <w:trPr>
          <w:trHeight w:val="397"/>
        </w:trPr>
        <w:tc>
          <w:tcPr>
            <w:tcW w:w="4993" w:type="dxa"/>
            <w:vAlign w:val="center"/>
          </w:tcPr>
          <w:p w:rsidR="00FD2FDF" w:rsidRDefault="00FD2FDF">
            <w:pPr>
              <w:bidi/>
              <w:jc w:val="left"/>
              <w:rPr>
                <w:b/>
                <w:bCs/>
                <w:sz w:val="20"/>
                <w:szCs w:val="20"/>
              </w:rPr>
            </w:pPr>
            <w:r>
              <w:rPr>
                <w:b/>
                <w:bCs/>
                <w:sz w:val="20"/>
                <w:szCs w:val="20"/>
                <w:rtl/>
              </w:rPr>
              <w:t>رقم تسجيل المتعلم:</w:t>
            </w:r>
          </w:p>
        </w:tc>
        <w:tc>
          <w:tcPr>
            <w:tcW w:w="4619" w:type="dxa"/>
            <w:gridSpan w:val="2"/>
            <w:vAlign w:val="center"/>
          </w:tcPr>
          <w:p w:rsidR="00FD2FDF" w:rsidRDefault="00FD2FDF">
            <w:pPr>
              <w:bidi/>
              <w:jc w:val="left"/>
              <w:rPr>
                <w:b/>
                <w:bCs/>
                <w:sz w:val="20"/>
                <w:szCs w:val="20"/>
              </w:rPr>
            </w:pPr>
            <w:r>
              <w:rPr>
                <w:b/>
                <w:bCs/>
                <w:sz w:val="20"/>
                <w:szCs w:val="20"/>
                <w:rtl/>
              </w:rPr>
              <w:t>اسم المتعلم:</w:t>
            </w:r>
          </w:p>
        </w:tc>
      </w:tr>
      <w:tr w:rsidR="00FD2FDF">
        <w:trPr>
          <w:trHeight w:val="397"/>
        </w:trPr>
        <w:tc>
          <w:tcPr>
            <w:tcW w:w="9612" w:type="dxa"/>
            <w:gridSpan w:val="3"/>
            <w:vAlign w:val="center"/>
          </w:tcPr>
          <w:p w:rsidR="00FD2FDF" w:rsidRDefault="00FD2FDF">
            <w:pPr>
              <w:jc w:val="left"/>
              <w:rPr>
                <w:b/>
                <w:bCs/>
                <w:sz w:val="20"/>
                <w:szCs w:val="20"/>
              </w:rPr>
            </w:pPr>
          </w:p>
          <w:p w:rsidR="00FD2FDF" w:rsidRDefault="00FD2FDF">
            <w:pPr>
              <w:bidi/>
              <w:jc w:val="left"/>
              <w:rPr>
                <w:b/>
                <w:bCs/>
                <w:sz w:val="20"/>
                <w:szCs w:val="20"/>
              </w:rPr>
            </w:pPr>
            <w:r>
              <w:rPr>
                <w:b/>
                <w:bCs/>
                <w:sz w:val="20"/>
                <w:szCs w:val="20"/>
                <w:rtl/>
              </w:rPr>
              <w:t>المهمة</w:t>
            </w:r>
          </w:p>
          <w:p w:rsidR="00FD2FDF" w:rsidRDefault="00FD2FDF">
            <w:pPr>
              <w:bidi/>
              <w:rPr>
                <w:sz w:val="20"/>
                <w:szCs w:val="20"/>
              </w:rPr>
            </w:pPr>
            <w:r>
              <w:rPr>
                <w:sz w:val="20"/>
                <w:szCs w:val="20"/>
                <w:rtl/>
              </w:rPr>
              <w:t>يتمثل الهدف من هذه الوحدة في تمكينك من تطوير نفسك كقائد فريق</w:t>
            </w:r>
          </w:p>
          <w:p w:rsidR="00FD2FDF" w:rsidRDefault="00FD2FDF">
            <w:pPr>
              <w:rPr>
                <w:sz w:val="20"/>
                <w:szCs w:val="20"/>
              </w:rPr>
            </w:pPr>
          </w:p>
          <w:p w:rsidR="00FD2FDF" w:rsidRDefault="00FD2FDF">
            <w:pPr>
              <w:bidi/>
              <w:rPr>
                <w:sz w:val="20"/>
                <w:szCs w:val="20"/>
              </w:rPr>
            </w:pPr>
            <w:r>
              <w:rPr>
                <w:sz w:val="20"/>
                <w:szCs w:val="20"/>
                <w:rtl/>
              </w:rPr>
              <w:t>يدرك قادة الفرق الفعالون الأدوار والوظائف المكلفين بها والمسؤوليات الملقاة على عاتقهم وحدود سلطاتهم ومسؤولياتهم.كما يعرفون جيدًا كيفية طلب التعقيبات وقبولها والاستجابة لها بطريقة إيجابية من أجل تحسين الأداء الشخصي في مكان العمل.</w:t>
            </w:r>
          </w:p>
          <w:p w:rsidR="00FD2FDF" w:rsidRDefault="00FD2FDF">
            <w:pPr>
              <w:rPr>
                <w:sz w:val="20"/>
                <w:szCs w:val="20"/>
              </w:rPr>
            </w:pPr>
          </w:p>
          <w:p w:rsidR="00FD2FDF" w:rsidRDefault="00FD2FDF">
            <w:pPr>
              <w:bidi/>
              <w:rPr>
                <w:sz w:val="20"/>
                <w:szCs w:val="20"/>
              </w:rPr>
            </w:pPr>
            <w:r>
              <w:rPr>
                <w:sz w:val="20"/>
                <w:szCs w:val="20"/>
                <w:rtl/>
              </w:rPr>
              <w:t>ينبغي لك إنشاء خطة تطوير شخصي من أجل إتمام هذه المهمة.كما تحتاج إلى تحديد نقاط القوة والضعف ونواحي التحسين.وتتضمن هذه الخطة جزءًا يحدد دور قائد الفريق ومدى تأثيره على فريقه.فكّر في طريقة تفاعلك مع فريقك، واجمع تعقيبات من الفريق بهذا الشأن، وكذلك بشأن أدائك كقائد فريق بصفة عامة.وبمجرد تحديد نواحي التحسين، ستحتاج إلى وضع خطة لتحقيق هذا التحسين مع السير وفق معيار واضح لقياس مدى نجاحك في ذلك.</w:t>
            </w:r>
          </w:p>
          <w:p w:rsidR="00FD2FDF" w:rsidRDefault="00FD2FDF">
            <w:pPr>
              <w:rPr>
                <w:sz w:val="20"/>
                <w:szCs w:val="20"/>
              </w:rPr>
            </w:pPr>
          </w:p>
          <w:p w:rsidR="00FD2FDF" w:rsidRDefault="00FD2FDF">
            <w:pPr>
              <w:bidi/>
              <w:rPr>
                <w:sz w:val="20"/>
                <w:szCs w:val="20"/>
              </w:rPr>
            </w:pPr>
            <w:r>
              <w:rPr>
                <w:sz w:val="20"/>
                <w:szCs w:val="20"/>
                <w:rtl/>
              </w:rPr>
              <w:t>يمكنك إدراج تعقيبات من مديرك المباشر وزملائك أيضًا.وقد يوجد لديك مستندات أخرى في مكان العمل يمكنك استخدامها كأداة لمراجعة التطوير الشخصي.</w:t>
            </w:r>
          </w:p>
          <w:p w:rsidR="00FD2FDF" w:rsidRDefault="00FD2FDF">
            <w:pPr>
              <w:rPr>
                <w:sz w:val="20"/>
                <w:szCs w:val="20"/>
              </w:rPr>
            </w:pPr>
          </w:p>
          <w:p w:rsidR="00FD2FDF" w:rsidRDefault="00FD2FDF">
            <w:pPr>
              <w:bidi/>
              <w:rPr>
                <w:sz w:val="20"/>
                <w:szCs w:val="20"/>
              </w:rPr>
            </w:pPr>
            <w:r>
              <w:rPr>
                <w:sz w:val="20"/>
                <w:szCs w:val="20"/>
                <w:rtl/>
              </w:rPr>
              <w:t>يجب أن تشمل الخطة ما يلي:</w:t>
            </w:r>
          </w:p>
          <w:p w:rsidR="00FD2FDF" w:rsidRDefault="00FD2FDF">
            <w:pPr>
              <w:rPr>
                <w:b/>
                <w:bCs/>
                <w:sz w:val="20"/>
                <w:szCs w:val="20"/>
              </w:rPr>
            </w:pPr>
          </w:p>
          <w:p w:rsidR="00FD2FDF" w:rsidRDefault="00FD2FDF">
            <w:pPr>
              <w:tabs>
                <w:tab w:val="num" w:pos="360"/>
              </w:tabs>
              <w:bidi/>
              <w:jc w:val="left"/>
              <w:rPr>
                <w:b/>
                <w:bCs/>
                <w:sz w:val="20"/>
                <w:szCs w:val="20"/>
              </w:rPr>
            </w:pPr>
            <w:r>
              <w:rPr>
                <w:sz w:val="20"/>
                <w:szCs w:val="20"/>
                <w:rtl/>
              </w:rPr>
              <w:t>المرحلة الأولى.</w:t>
            </w:r>
            <w:r w:rsidR="00B51B86">
              <w:rPr>
                <w:rFonts w:hint="cs"/>
                <w:sz w:val="20"/>
                <w:szCs w:val="20"/>
                <w:rtl/>
                <w:lang w:bidi="ar-EG"/>
              </w:rPr>
              <w:t xml:space="preserve"> </w:t>
            </w:r>
            <w:r>
              <w:rPr>
                <w:sz w:val="20"/>
                <w:szCs w:val="20"/>
                <w:rtl/>
              </w:rPr>
              <w:t>ما الذي يحتاج إلى التطوير</w:t>
            </w:r>
          </w:p>
          <w:p w:rsidR="00FD2FDF" w:rsidRDefault="00FD2FDF">
            <w:pPr>
              <w:ind w:left="720"/>
              <w:jc w:val="left"/>
              <w:rPr>
                <w:b/>
                <w:bCs/>
                <w:sz w:val="20"/>
                <w:szCs w:val="20"/>
              </w:rPr>
            </w:pPr>
          </w:p>
          <w:p w:rsidR="00FD2FDF" w:rsidRDefault="00FD2FDF">
            <w:pPr>
              <w:tabs>
                <w:tab w:val="num" w:pos="360"/>
              </w:tabs>
              <w:bidi/>
              <w:jc w:val="left"/>
              <w:rPr>
                <w:b/>
                <w:bCs/>
                <w:sz w:val="20"/>
                <w:szCs w:val="20"/>
              </w:rPr>
            </w:pPr>
            <w:r>
              <w:rPr>
                <w:sz w:val="20"/>
                <w:szCs w:val="20"/>
                <w:rtl/>
              </w:rPr>
              <w:t>المرحلة الثانية.</w:t>
            </w:r>
            <w:r w:rsidR="00A33B6D">
              <w:rPr>
                <w:rFonts w:hint="cs"/>
                <w:sz w:val="20"/>
                <w:szCs w:val="20"/>
                <w:rtl/>
                <w:lang w:bidi="ar-EG"/>
              </w:rPr>
              <w:t xml:space="preserve"> </w:t>
            </w:r>
            <w:r>
              <w:rPr>
                <w:sz w:val="20"/>
                <w:szCs w:val="20"/>
                <w:rtl/>
              </w:rPr>
              <w:t>الإجراءات/احتياجات التطوير اللازمة لتحقيق ذلك</w:t>
            </w:r>
          </w:p>
          <w:p w:rsidR="00FD2FDF" w:rsidRDefault="00FD2FDF">
            <w:pPr>
              <w:rPr>
                <w:sz w:val="20"/>
                <w:szCs w:val="20"/>
              </w:rPr>
            </w:pPr>
          </w:p>
          <w:p w:rsidR="00FD2FDF" w:rsidRDefault="00FD2FDF">
            <w:pPr>
              <w:tabs>
                <w:tab w:val="num" w:pos="360"/>
              </w:tabs>
              <w:bidi/>
              <w:spacing w:after="120"/>
              <w:jc w:val="left"/>
              <w:rPr>
                <w:b/>
                <w:bCs/>
                <w:sz w:val="20"/>
                <w:szCs w:val="20"/>
              </w:rPr>
            </w:pPr>
            <w:r>
              <w:rPr>
                <w:sz w:val="20"/>
                <w:szCs w:val="20"/>
                <w:rtl/>
              </w:rPr>
              <w:t>المرحلة الثالثة.</w:t>
            </w:r>
            <w:r w:rsidR="00A33B6D">
              <w:rPr>
                <w:rFonts w:hint="cs"/>
                <w:sz w:val="20"/>
                <w:szCs w:val="20"/>
                <w:rtl/>
                <w:lang w:bidi="ar-EG"/>
              </w:rPr>
              <w:t xml:space="preserve"> </w:t>
            </w:r>
            <w:r>
              <w:rPr>
                <w:sz w:val="20"/>
                <w:szCs w:val="20"/>
                <w:rtl/>
              </w:rPr>
              <w:t>كيفية تحديد النجاح</w:t>
            </w:r>
          </w:p>
          <w:p w:rsidR="00FD2FDF" w:rsidRDefault="00FD2FDF" w:rsidP="00724AFD">
            <w:pPr>
              <w:tabs>
                <w:tab w:val="num" w:pos="360"/>
              </w:tabs>
              <w:bidi/>
              <w:spacing w:after="120"/>
              <w:jc w:val="left"/>
              <w:rPr>
                <w:b/>
                <w:bCs/>
                <w:sz w:val="20"/>
                <w:szCs w:val="20"/>
              </w:rPr>
            </w:pPr>
            <w:r>
              <w:rPr>
                <w:sz w:val="20"/>
                <w:szCs w:val="20"/>
                <w:rtl/>
              </w:rPr>
              <w:t>المرحلة الرابعة.</w:t>
            </w:r>
            <w:r w:rsidR="00A33B6D">
              <w:rPr>
                <w:rFonts w:hint="cs"/>
                <w:sz w:val="20"/>
                <w:szCs w:val="20"/>
                <w:rtl/>
                <w:lang w:bidi="ar-EG"/>
              </w:rPr>
              <w:t xml:space="preserve"> </w:t>
            </w:r>
            <w:r>
              <w:rPr>
                <w:sz w:val="20"/>
                <w:szCs w:val="20"/>
                <w:rtl/>
              </w:rPr>
              <w:t>التاريخ المحدد لإتمام التنفيذ</w:t>
            </w:r>
          </w:p>
          <w:p w:rsidR="00FD2FDF" w:rsidRDefault="00FD2FDF">
            <w:pPr>
              <w:jc w:val="left"/>
            </w:pPr>
          </w:p>
          <w:p w:rsidR="00FD2FDF" w:rsidRDefault="00FD2FDF">
            <w:pPr>
              <w:bidi/>
              <w:jc w:val="left"/>
              <w:rPr>
                <w:b/>
                <w:bCs/>
                <w:sz w:val="20"/>
                <w:szCs w:val="20"/>
              </w:rPr>
            </w:pPr>
            <w:r>
              <w:rPr>
                <w:b/>
                <w:bCs/>
                <w:sz w:val="20"/>
                <w:szCs w:val="20"/>
                <w:rtl/>
              </w:rPr>
              <w:t>ملاحظة:</w:t>
            </w:r>
          </w:p>
          <w:p w:rsidR="00FD2FDF" w:rsidRDefault="00FD2FDF">
            <w:pPr>
              <w:bidi/>
              <w:spacing w:after="120"/>
              <w:jc w:val="left"/>
              <w:rPr>
                <w:i/>
                <w:iCs/>
                <w:sz w:val="20"/>
                <w:szCs w:val="20"/>
              </w:rPr>
            </w:pPr>
            <w:r>
              <w:rPr>
                <w:i/>
                <w:iCs/>
                <w:sz w:val="20"/>
                <w:szCs w:val="20"/>
                <w:rtl/>
              </w:rPr>
              <w:t>إذا لم تكن تعمل في الوقت الحالي في مؤسسة ما، فيمكنك إتمام المهمة المتعلقة بأي مؤسسة أنت على دراية بها.ويمكن أن يشمل ذلك الخبرة في العمل بصفة تطوعية.</w:t>
            </w:r>
          </w:p>
          <w:p w:rsidR="00FD2FDF" w:rsidRDefault="00FD2FDF" w:rsidP="00F952D2">
            <w:pPr>
              <w:bidi/>
              <w:jc w:val="left"/>
              <w:rPr>
                <w:i/>
                <w:iCs/>
                <w:sz w:val="20"/>
                <w:szCs w:val="20"/>
              </w:rPr>
            </w:pPr>
            <w:r>
              <w:rPr>
                <w:i/>
                <w:iCs/>
                <w:sz w:val="20"/>
                <w:szCs w:val="20"/>
                <w:rtl/>
              </w:rPr>
              <w:t>يجب عليك التخطيط لقضاء</w:t>
            </w:r>
            <w:r>
              <w:rPr>
                <w:i/>
                <w:iCs/>
                <w:sz w:val="20"/>
                <w:szCs w:val="20"/>
              </w:rPr>
              <w:t xml:space="preserve"> 5</w:t>
            </w:r>
            <w:r>
              <w:rPr>
                <w:i/>
                <w:iCs/>
                <w:sz w:val="20"/>
                <w:szCs w:val="20"/>
                <w:rtl/>
              </w:rPr>
              <w:t xml:space="preserve">ساعات تقريبًا في إعداد نتائج هذه المهمة وكتابتها أو تقديمها من أجل تقييمها.العدد </w:t>
            </w:r>
            <w:r>
              <w:rPr>
                <w:i/>
                <w:iCs/>
                <w:sz w:val="20"/>
                <w:szCs w:val="20"/>
              </w:rPr>
              <w:t>”</w:t>
            </w:r>
            <w:r>
              <w:rPr>
                <w:i/>
                <w:iCs/>
                <w:sz w:val="20"/>
                <w:szCs w:val="20"/>
                <w:rtl/>
              </w:rPr>
              <w:t>التقديري</w:t>
            </w:r>
            <w:r>
              <w:rPr>
                <w:i/>
                <w:iCs/>
                <w:sz w:val="20"/>
                <w:szCs w:val="20"/>
              </w:rPr>
              <w:t>“</w:t>
            </w:r>
            <w:r>
              <w:rPr>
                <w:i/>
                <w:iCs/>
                <w:sz w:val="20"/>
                <w:szCs w:val="20"/>
                <w:rtl/>
              </w:rPr>
              <w:t xml:space="preserve"> لكلمات هذا التكليف هو</w:t>
            </w:r>
            <w:r w:rsidR="00A33B6D">
              <w:rPr>
                <w:rFonts w:hint="cs"/>
                <w:i/>
                <w:iCs/>
                <w:sz w:val="20"/>
                <w:szCs w:val="20"/>
                <w:rtl/>
                <w:lang w:bidi="ar-EG"/>
              </w:rPr>
              <w:t xml:space="preserve"> </w:t>
            </w:r>
            <w:r>
              <w:rPr>
                <w:i/>
                <w:iCs/>
                <w:sz w:val="20"/>
                <w:szCs w:val="20"/>
              </w:rPr>
              <w:t>1000</w:t>
            </w:r>
            <w:r w:rsidR="00D41734">
              <w:rPr>
                <w:rFonts w:hint="cs"/>
                <w:i/>
                <w:iCs/>
                <w:sz w:val="20"/>
                <w:szCs w:val="20"/>
                <w:rtl/>
                <w:lang w:bidi="ar-EG"/>
              </w:rPr>
              <w:t xml:space="preserve"> </w:t>
            </w:r>
            <w:r>
              <w:rPr>
                <w:i/>
                <w:iCs/>
                <w:sz w:val="20"/>
                <w:szCs w:val="20"/>
                <w:rtl/>
              </w:rPr>
              <w:t>كلمة، ويتراوح المعدل المقترح بين</w:t>
            </w:r>
            <w:r>
              <w:rPr>
                <w:i/>
                <w:iCs/>
                <w:sz w:val="20"/>
                <w:szCs w:val="20"/>
              </w:rPr>
              <w:t xml:space="preserve"> 800 </w:t>
            </w:r>
            <w:r>
              <w:rPr>
                <w:i/>
                <w:iCs/>
                <w:sz w:val="20"/>
                <w:szCs w:val="20"/>
                <w:rtl/>
              </w:rPr>
              <w:t>كلمة و</w:t>
            </w:r>
            <w:r>
              <w:rPr>
                <w:i/>
                <w:iCs/>
                <w:sz w:val="20"/>
                <w:szCs w:val="20"/>
              </w:rPr>
              <w:t xml:space="preserve"> 1500</w:t>
            </w:r>
            <w:r>
              <w:rPr>
                <w:i/>
                <w:iCs/>
                <w:sz w:val="20"/>
                <w:szCs w:val="20"/>
                <w:rtl/>
              </w:rPr>
              <w:t>كلمة.</w:t>
            </w:r>
          </w:p>
          <w:p w:rsidR="00FD2FDF" w:rsidRDefault="00FD2FDF">
            <w:pPr>
              <w:jc w:val="left"/>
              <w:rPr>
                <w:i/>
                <w:iCs/>
                <w:sz w:val="20"/>
                <w:szCs w:val="20"/>
              </w:rPr>
            </w:pPr>
          </w:p>
          <w:p w:rsidR="00FD2FDF" w:rsidRDefault="00FD2FDF" w:rsidP="00BC4F94">
            <w:pPr>
              <w:bidi/>
              <w:spacing w:after="60"/>
              <w:jc w:val="left"/>
              <w:rPr>
                <w:rFonts w:ascii="Arial Bold" w:hAnsi="Arial Bold" w:cs="Arial Bold"/>
                <w:b/>
                <w:bCs/>
                <w:caps/>
                <w:sz w:val="20"/>
                <w:szCs w:val="20"/>
              </w:rPr>
            </w:pPr>
            <w:r>
              <w:rPr>
                <w:i/>
                <w:iCs/>
                <w:sz w:val="20"/>
                <w:szCs w:val="20"/>
                <w:rtl/>
              </w:rPr>
              <w:t>اطلع على التكليف بعناية قبل التقديم مستخدمًا معايير التقييم.</w:t>
            </w:r>
          </w:p>
        </w:tc>
      </w:tr>
      <w:tr w:rsidR="00FD2FDF">
        <w:trPr>
          <w:trHeight w:val="397"/>
        </w:trPr>
        <w:tc>
          <w:tcPr>
            <w:tcW w:w="5268" w:type="dxa"/>
            <w:gridSpan w:val="2"/>
            <w:vAlign w:val="center"/>
          </w:tcPr>
          <w:p w:rsidR="00FD2FDF" w:rsidRDefault="00FD2FDF">
            <w:pPr>
              <w:spacing w:after="120"/>
              <w:jc w:val="left"/>
              <w:rPr>
                <w:i/>
                <w:iCs/>
                <w:sz w:val="20"/>
                <w:szCs w:val="20"/>
              </w:rPr>
            </w:pPr>
          </w:p>
        </w:tc>
        <w:tc>
          <w:tcPr>
            <w:tcW w:w="4344" w:type="dxa"/>
            <w:vAlign w:val="center"/>
          </w:tcPr>
          <w:p w:rsidR="00FD2FDF" w:rsidRDefault="00FD2FDF">
            <w:pPr>
              <w:bidi/>
              <w:jc w:val="center"/>
              <w:rPr>
                <w:sz w:val="20"/>
                <w:szCs w:val="20"/>
              </w:rPr>
            </w:pPr>
            <w:r>
              <w:rPr>
                <w:sz w:val="20"/>
                <w:szCs w:val="20"/>
                <w:rtl/>
              </w:rPr>
              <w:t>معايير التقييم</w:t>
            </w:r>
          </w:p>
        </w:tc>
      </w:tr>
      <w:tr w:rsidR="00FD2FDF">
        <w:trPr>
          <w:trHeight w:val="2309"/>
        </w:trPr>
        <w:tc>
          <w:tcPr>
            <w:tcW w:w="5268" w:type="dxa"/>
            <w:gridSpan w:val="2"/>
          </w:tcPr>
          <w:p w:rsidR="00FD2FDF" w:rsidRDefault="00FD2FDF">
            <w:pPr>
              <w:jc w:val="left"/>
              <w:rPr>
                <w:sz w:val="20"/>
                <w:szCs w:val="20"/>
              </w:rPr>
            </w:pPr>
          </w:p>
          <w:p w:rsidR="00FD2FDF" w:rsidRDefault="00FD2FDF">
            <w:pPr>
              <w:bidi/>
              <w:jc w:val="left"/>
              <w:rPr>
                <w:sz w:val="20"/>
                <w:szCs w:val="20"/>
              </w:rPr>
            </w:pPr>
            <w:r>
              <w:rPr>
                <w:sz w:val="20"/>
                <w:szCs w:val="20"/>
                <w:rtl/>
              </w:rPr>
              <w:t>إدراك دور قائد الفريق والمسؤوليات الملقاة على عاتقه.</w:t>
            </w:r>
          </w:p>
          <w:p w:rsidR="00FD2FDF" w:rsidRDefault="00FD2FDF">
            <w:pPr>
              <w:jc w:val="left"/>
              <w:rPr>
                <w:sz w:val="20"/>
                <w:szCs w:val="20"/>
              </w:rPr>
            </w:pPr>
          </w:p>
          <w:p w:rsidR="00FD2FDF" w:rsidRDefault="00FD2FDF">
            <w:pPr>
              <w:jc w:val="left"/>
              <w:rPr>
                <w:b/>
                <w:bCs/>
                <w:sz w:val="20"/>
                <w:szCs w:val="20"/>
              </w:rPr>
            </w:pPr>
          </w:p>
          <w:p w:rsidR="00FD2FDF" w:rsidRDefault="00FD2FDF">
            <w:pPr>
              <w:jc w:val="left"/>
              <w:rPr>
                <w:b/>
                <w:bCs/>
                <w:sz w:val="20"/>
                <w:szCs w:val="20"/>
              </w:rPr>
            </w:pPr>
          </w:p>
          <w:p w:rsidR="00FD2FDF" w:rsidRDefault="00FD2FDF">
            <w:pPr>
              <w:jc w:val="left"/>
              <w:rPr>
                <w:b/>
                <w:bCs/>
                <w:sz w:val="20"/>
                <w:szCs w:val="20"/>
              </w:rPr>
            </w:pPr>
          </w:p>
          <w:p w:rsidR="00FD2FDF" w:rsidRDefault="00FD2FDF">
            <w:pPr>
              <w:rPr>
                <w:sz w:val="20"/>
                <w:szCs w:val="20"/>
              </w:rPr>
            </w:pPr>
          </w:p>
        </w:tc>
        <w:tc>
          <w:tcPr>
            <w:tcW w:w="4344" w:type="dxa"/>
          </w:tcPr>
          <w:p w:rsidR="00FD2FDF" w:rsidRDefault="00FD2FDF">
            <w:pPr>
              <w:pStyle w:val="Header"/>
              <w:jc w:val="left"/>
            </w:pPr>
          </w:p>
          <w:p w:rsidR="00FD2FDF" w:rsidRDefault="00FD2FDF">
            <w:pPr>
              <w:bidi/>
              <w:rPr>
                <w:sz w:val="20"/>
                <w:szCs w:val="20"/>
              </w:rPr>
            </w:pPr>
            <w:r>
              <w:rPr>
                <w:sz w:val="20"/>
                <w:szCs w:val="20"/>
                <w:rtl/>
              </w:rPr>
              <w:t>توضيح دور قائد الفريق (</w:t>
            </w:r>
            <w:r>
              <w:rPr>
                <w:sz w:val="20"/>
                <w:szCs w:val="20"/>
              </w:rPr>
              <w:t xml:space="preserve"> 12</w:t>
            </w:r>
            <w:r>
              <w:rPr>
                <w:sz w:val="20"/>
                <w:szCs w:val="20"/>
                <w:rtl/>
              </w:rPr>
              <w:t>درجة)</w:t>
            </w:r>
          </w:p>
          <w:p w:rsidR="00FD2FDF" w:rsidRDefault="00FD2FDF">
            <w:pPr>
              <w:rPr>
                <w:sz w:val="20"/>
                <w:szCs w:val="20"/>
              </w:rPr>
            </w:pPr>
          </w:p>
          <w:p w:rsidR="00FD2FDF" w:rsidRDefault="00FD2FDF">
            <w:pPr>
              <w:bidi/>
              <w:rPr>
                <w:sz w:val="20"/>
                <w:szCs w:val="20"/>
              </w:rPr>
            </w:pPr>
            <w:r>
              <w:rPr>
                <w:sz w:val="20"/>
                <w:szCs w:val="20"/>
                <w:rtl/>
              </w:rPr>
              <w:t>سرد المسؤوليات الملقاة على عاتق قائد الفريق (</w:t>
            </w:r>
            <w:r>
              <w:rPr>
                <w:sz w:val="20"/>
                <w:szCs w:val="20"/>
              </w:rPr>
              <w:t xml:space="preserve"> 8</w:t>
            </w:r>
            <w:r>
              <w:rPr>
                <w:sz w:val="20"/>
                <w:szCs w:val="20"/>
                <w:rtl/>
              </w:rPr>
              <w:t>درجات)</w:t>
            </w:r>
          </w:p>
          <w:p w:rsidR="00FD2FDF" w:rsidRPr="00D41734" w:rsidRDefault="00FD2FDF">
            <w:pPr>
              <w:rPr>
                <w:sz w:val="20"/>
                <w:szCs w:val="20"/>
                <w:lang w:val="en-US"/>
              </w:rPr>
            </w:pPr>
          </w:p>
          <w:p w:rsidR="00FD2FDF" w:rsidRDefault="00FD2FDF">
            <w:pPr>
              <w:bidi/>
              <w:rPr>
                <w:sz w:val="20"/>
                <w:szCs w:val="20"/>
              </w:rPr>
            </w:pPr>
            <w:r>
              <w:rPr>
                <w:sz w:val="20"/>
                <w:szCs w:val="20"/>
                <w:rtl/>
              </w:rPr>
              <w:t>توضيح حدود سلطات قائدي الفرق ومحاسبتهم (</w:t>
            </w:r>
            <w:r>
              <w:rPr>
                <w:sz w:val="20"/>
                <w:szCs w:val="20"/>
              </w:rPr>
              <w:t xml:space="preserve"> 12</w:t>
            </w:r>
            <w:r>
              <w:rPr>
                <w:sz w:val="20"/>
                <w:szCs w:val="20"/>
                <w:rtl/>
              </w:rPr>
              <w:t>درجة)</w:t>
            </w:r>
          </w:p>
          <w:p w:rsidR="00FD2FDF" w:rsidRDefault="00FD2FDF">
            <w:pPr>
              <w:rPr>
                <w:sz w:val="20"/>
                <w:szCs w:val="20"/>
              </w:rPr>
            </w:pPr>
          </w:p>
          <w:p w:rsidR="00FD2FDF" w:rsidRDefault="00FD2FDF" w:rsidP="000535D0">
            <w:pPr>
              <w:bidi/>
            </w:pPr>
            <w:r>
              <w:rPr>
                <w:sz w:val="20"/>
                <w:szCs w:val="20"/>
                <w:rtl/>
              </w:rPr>
              <w:t>ضرب مثال لموقف ينبغي لهم فيه الرجوع إلى شخص يتمتع بسلطة عليا (</w:t>
            </w:r>
            <w:r>
              <w:rPr>
                <w:sz w:val="20"/>
                <w:szCs w:val="20"/>
              </w:rPr>
              <w:t xml:space="preserve"> 8</w:t>
            </w:r>
            <w:r>
              <w:rPr>
                <w:sz w:val="20"/>
                <w:szCs w:val="20"/>
                <w:rtl/>
              </w:rPr>
              <w:t>درجات)</w:t>
            </w:r>
          </w:p>
        </w:tc>
      </w:tr>
      <w:tr w:rsidR="00FD2FDF">
        <w:trPr>
          <w:trHeight w:val="397"/>
        </w:trPr>
        <w:tc>
          <w:tcPr>
            <w:tcW w:w="5268" w:type="dxa"/>
            <w:gridSpan w:val="2"/>
          </w:tcPr>
          <w:p w:rsidR="00FD2FDF" w:rsidRDefault="00FD2FDF">
            <w:pPr>
              <w:tabs>
                <w:tab w:val="left" w:pos="330"/>
              </w:tabs>
              <w:jc w:val="left"/>
              <w:rPr>
                <w:b/>
                <w:bCs/>
                <w:sz w:val="20"/>
                <w:szCs w:val="20"/>
              </w:rPr>
            </w:pPr>
          </w:p>
          <w:p w:rsidR="00FD2FDF" w:rsidRDefault="00FD2FDF">
            <w:pPr>
              <w:tabs>
                <w:tab w:val="left" w:pos="330"/>
              </w:tabs>
              <w:bidi/>
              <w:jc w:val="left"/>
              <w:rPr>
                <w:sz w:val="20"/>
                <w:szCs w:val="20"/>
              </w:rPr>
            </w:pPr>
            <w:r>
              <w:rPr>
                <w:sz w:val="20"/>
                <w:szCs w:val="20"/>
                <w:rtl/>
              </w:rPr>
              <w:t>القدرة على طلب تعقيبات بشأن الأداء في مكان العمل من أجل تحديد نقاط القوة والضعف ونواحي التحسين</w:t>
            </w:r>
          </w:p>
          <w:p w:rsidR="00FD2FDF" w:rsidRDefault="00FD2FDF">
            <w:pPr>
              <w:rPr>
                <w:sz w:val="20"/>
                <w:szCs w:val="20"/>
              </w:rPr>
            </w:pPr>
          </w:p>
        </w:tc>
        <w:tc>
          <w:tcPr>
            <w:tcW w:w="4344" w:type="dxa"/>
          </w:tcPr>
          <w:p w:rsidR="00FD2FDF" w:rsidRDefault="00FD2FDF" w:rsidP="00697DA5">
            <w:pPr>
              <w:bidi/>
              <w:rPr>
                <w:sz w:val="20"/>
                <w:szCs w:val="20"/>
              </w:rPr>
            </w:pPr>
            <w:r>
              <w:rPr>
                <w:sz w:val="20"/>
                <w:szCs w:val="20"/>
                <w:rtl/>
              </w:rPr>
              <w:t xml:space="preserve">تجميع تعقيبات بشأن الأداء الشخصي من مصادر مختلفة </w:t>
            </w:r>
            <w:r w:rsidR="00697DA5" w:rsidRPr="00697DA5">
              <w:rPr>
                <w:sz w:val="20"/>
                <w:szCs w:val="20"/>
              </w:rPr>
              <w:br/>
            </w:r>
            <w:r w:rsidR="00697DA5" w:rsidRPr="00697DA5">
              <w:rPr>
                <w:sz w:val="20"/>
                <w:szCs w:val="20"/>
                <w:rtl/>
              </w:rPr>
              <w:t xml:space="preserve"> </w:t>
            </w:r>
            <w:r>
              <w:rPr>
                <w:sz w:val="20"/>
                <w:szCs w:val="20"/>
                <w:rtl/>
              </w:rPr>
              <w:t>(</w:t>
            </w:r>
            <w:r>
              <w:rPr>
                <w:sz w:val="20"/>
                <w:szCs w:val="20"/>
              </w:rPr>
              <w:t>12</w:t>
            </w:r>
            <w:r w:rsidR="00D41734">
              <w:rPr>
                <w:rFonts w:hint="cs"/>
                <w:sz w:val="20"/>
                <w:szCs w:val="20"/>
                <w:rtl/>
                <w:lang w:bidi="ar-EG"/>
              </w:rPr>
              <w:t xml:space="preserve"> </w:t>
            </w:r>
            <w:r>
              <w:rPr>
                <w:sz w:val="20"/>
                <w:szCs w:val="20"/>
                <w:rtl/>
              </w:rPr>
              <w:t>درجة)</w:t>
            </w:r>
          </w:p>
          <w:p w:rsidR="00FD2FDF" w:rsidRDefault="00FD2FDF">
            <w:pPr>
              <w:rPr>
                <w:sz w:val="20"/>
                <w:szCs w:val="20"/>
              </w:rPr>
            </w:pPr>
          </w:p>
          <w:p w:rsidR="00FD2FDF" w:rsidRDefault="00FD2FDF">
            <w:pPr>
              <w:bidi/>
              <w:rPr>
                <w:sz w:val="20"/>
                <w:szCs w:val="20"/>
              </w:rPr>
            </w:pPr>
            <w:r>
              <w:rPr>
                <w:sz w:val="20"/>
                <w:szCs w:val="20"/>
                <w:rtl/>
              </w:rPr>
              <w:t>تفسير التعقيبات وسرد نواحي التحسين (</w:t>
            </w:r>
            <w:r>
              <w:rPr>
                <w:sz w:val="20"/>
                <w:szCs w:val="20"/>
              </w:rPr>
              <w:t xml:space="preserve"> 20</w:t>
            </w:r>
            <w:r>
              <w:rPr>
                <w:sz w:val="20"/>
                <w:szCs w:val="20"/>
                <w:rtl/>
              </w:rPr>
              <w:t>درجة)</w:t>
            </w:r>
          </w:p>
          <w:p w:rsidR="00FD2FDF" w:rsidRDefault="00FD2FDF">
            <w:pPr>
              <w:rPr>
                <w:sz w:val="20"/>
                <w:szCs w:val="20"/>
              </w:rPr>
            </w:pPr>
          </w:p>
          <w:p w:rsidR="00FD2FDF" w:rsidRDefault="00FD2FDF" w:rsidP="00697DA5">
            <w:pPr>
              <w:bidi/>
              <w:rPr>
                <w:sz w:val="20"/>
                <w:szCs w:val="20"/>
              </w:rPr>
            </w:pPr>
            <w:r>
              <w:rPr>
                <w:sz w:val="20"/>
                <w:szCs w:val="20"/>
                <w:rtl/>
              </w:rPr>
              <w:t xml:space="preserve">إعداد خطة عمل لمعالجة نقاط الضعف وتحسين الأداء </w:t>
            </w:r>
            <w:r w:rsidR="00697DA5" w:rsidRPr="00697DA5">
              <w:rPr>
                <w:sz w:val="20"/>
                <w:szCs w:val="20"/>
              </w:rPr>
              <w:br/>
            </w:r>
            <w:r w:rsidR="00697DA5" w:rsidRPr="00697DA5">
              <w:rPr>
                <w:sz w:val="20"/>
                <w:szCs w:val="20"/>
                <w:rtl/>
              </w:rPr>
              <w:t xml:space="preserve"> </w:t>
            </w:r>
            <w:r>
              <w:rPr>
                <w:sz w:val="20"/>
                <w:szCs w:val="20"/>
                <w:rtl/>
              </w:rPr>
              <w:t>(</w:t>
            </w:r>
            <w:r>
              <w:rPr>
                <w:sz w:val="20"/>
                <w:szCs w:val="20"/>
              </w:rPr>
              <w:t>28</w:t>
            </w:r>
            <w:r w:rsidR="000E62E1">
              <w:rPr>
                <w:rFonts w:hint="cs"/>
                <w:sz w:val="20"/>
                <w:szCs w:val="20"/>
                <w:rtl/>
                <w:lang w:bidi="ar-EG"/>
              </w:rPr>
              <w:t xml:space="preserve"> </w:t>
            </w:r>
            <w:r>
              <w:rPr>
                <w:sz w:val="20"/>
                <w:szCs w:val="20"/>
                <w:rtl/>
              </w:rPr>
              <w:t>درجة)</w:t>
            </w:r>
          </w:p>
          <w:p w:rsidR="00FD2FDF" w:rsidRDefault="00FD2FDF">
            <w:pPr>
              <w:pStyle w:val="Header"/>
              <w:ind w:left="170"/>
              <w:jc w:val="left"/>
            </w:pPr>
          </w:p>
        </w:tc>
      </w:tr>
      <w:tr w:rsidR="00FD2FDF">
        <w:trPr>
          <w:trHeight w:val="311"/>
        </w:trPr>
        <w:tc>
          <w:tcPr>
            <w:tcW w:w="5268" w:type="dxa"/>
            <w:gridSpan w:val="2"/>
          </w:tcPr>
          <w:p w:rsidR="00FD2FDF" w:rsidRDefault="00FD2FDF">
            <w:pPr>
              <w:rPr>
                <w:sz w:val="20"/>
                <w:szCs w:val="20"/>
              </w:rPr>
            </w:pPr>
          </w:p>
        </w:tc>
        <w:tc>
          <w:tcPr>
            <w:tcW w:w="4344" w:type="dxa"/>
          </w:tcPr>
          <w:p w:rsidR="00FD2FDF" w:rsidRDefault="00FD2FDF">
            <w:pPr>
              <w:rPr>
                <w:sz w:val="20"/>
                <w:szCs w:val="20"/>
              </w:rPr>
            </w:pPr>
          </w:p>
        </w:tc>
      </w:tr>
      <w:tr w:rsidR="00FD2FDF">
        <w:tc>
          <w:tcPr>
            <w:tcW w:w="9612" w:type="dxa"/>
            <w:gridSpan w:val="3"/>
            <w:vAlign w:val="center"/>
          </w:tcPr>
          <w:p w:rsidR="00FD2FDF" w:rsidRDefault="00FD2FDF">
            <w:pPr>
              <w:bidi/>
              <w:jc w:val="center"/>
              <w:rPr>
                <w:b/>
                <w:bCs/>
                <w:sz w:val="20"/>
                <w:szCs w:val="20"/>
              </w:rPr>
            </w:pPr>
            <w:r>
              <w:rPr>
                <w:b/>
                <w:bCs/>
                <w:sz w:val="20"/>
                <w:szCs w:val="20"/>
                <w:rtl/>
              </w:rPr>
              <w:t>بتقديم هذا التكليف، أقر بأنه عملي الخاص</w:t>
            </w:r>
          </w:p>
        </w:tc>
      </w:tr>
    </w:tbl>
    <w:p w:rsidR="00FD2FDF" w:rsidRPr="00223989" w:rsidRDefault="00FD2FDF">
      <w:pPr>
        <w:rPr>
          <w:sz w:val="8"/>
        </w:rPr>
      </w:pPr>
    </w:p>
    <w:sectPr w:rsidR="00FD2FDF" w:rsidRPr="00223989" w:rsidSect="008E6A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CF" w:rsidRDefault="00FE44CF" w:rsidP="00077208">
      <w:r>
        <w:separator/>
      </w:r>
    </w:p>
  </w:endnote>
  <w:endnote w:type="continuationSeparator" w:id="0">
    <w:p w:rsidR="00FE44CF" w:rsidRDefault="00FE44CF" w:rsidP="0007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CF" w:rsidRDefault="00FE44CF" w:rsidP="00077208">
      <w:r>
        <w:separator/>
      </w:r>
    </w:p>
  </w:footnote>
  <w:footnote w:type="continuationSeparator" w:id="0">
    <w:p w:rsidR="00FE44CF" w:rsidRDefault="00FE44CF" w:rsidP="0007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10"/>
    <w:rsid w:val="000535D0"/>
    <w:rsid w:val="00077208"/>
    <w:rsid w:val="000E62E1"/>
    <w:rsid w:val="00105C53"/>
    <w:rsid w:val="00223989"/>
    <w:rsid w:val="00261D6C"/>
    <w:rsid w:val="003879A4"/>
    <w:rsid w:val="00516EE0"/>
    <w:rsid w:val="0056362D"/>
    <w:rsid w:val="00591886"/>
    <w:rsid w:val="005B28E2"/>
    <w:rsid w:val="00697DA5"/>
    <w:rsid w:val="00724AFD"/>
    <w:rsid w:val="007E0301"/>
    <w:rsid w:val="008E6A10"/>
    <w:rsid w:val="00961069"/>
    <w:rsid w:val="009B5DAE"/>
    <w:rsid w:val="00A33B6D"/>
    <w:rsid w:val="00B51B86"/>
    <w:rsid w:val="00B74A35"/>
    <w:rsid w:val="00BC4F94"/>
    <w:rsid w:val="00D41734"/>
    <w:rsid w:val="00E9397D"/>
    <w:rsid w:val="00EF2753"/>
    <w:rsid w:val="00F952D2"/>
    <w:rsid w:val="00FD2FDF"/>
    <w:rsid w:val="00FD484E"/>
    <w:rsid w:val="00FE4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2FF3D4E-9D37-4417-9F11-38D6FD9F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pPr>
    <w:rPr>
      <w:sz w:val="20"/>
      <w:szCs w:val="20"/>
    </w:rPr>
  </w:style>
  <w:style w:type="character" w:customStyle="1" w:styleId="HeaderChar">
    <w:name w:val="Header Char"/>
    <w:basedOn w:val="DefaultParagraphFont"/>
    <w:link w:val="Header"/>
    <w:uiPriority w:val="99"/>
    <w:locked/>
    <w:rPr>
      <w:rFonts w:ascii="Arial" w:hAnsi="Arial" w:cs="Arial"/>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semiHidden/>
    <w:unhideWhenUsed/>
    <w:rsid w:val="00077208"/>
    <w:pPr>
      <w:tabs>
        <w:tab w:val="center" w:pos="4680"/>
        <w:tab w:val="right" w:pos="9360"/>
      </w:tabs>
    </w:pPr>
  </w:style>
  <w:style w:type="character" w:customStyle="1" w:styleId="FooterChar">
    <w:name w:val="Footer Char"/>
    <w:basedOn w:val="DefaultParagraphFont"/>
    <w:link w:val="Footer"/>
    <w:uiPriority w:val="99"/>
    <w:semiHidden/>
    <w:rsid w:val="00077208"/>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9607F93E</Template>
  <TotalTime>0</TotalTime>
  <Pages>1</Pages>
  <Words>325</Words>
  <Characters>1853</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City &amp; Guilds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Shipton</dc:creator>
  <cp:keywords/>
  <dc:description/>
  <cp:lastModifiedBy>Shanni Pratt</cp:lastModifiedBy>
  <cp:revision>2</cp:revision>
  <dcterms:created xsi:type="dcterms:W3CDTF">2015-01-21T09:14:00Z</dcterms:created>
  <dcterms:modified xsi:type="dcterms:W3CDTF">2015-01-21T09:14:00Z</dcterms:modified>
</cp:coreProperties>
</file>