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50" w:rsidRDefault="00E63F32" w:rsidP="00E159E0">
      <w:pPr>
        <w:spacing w:after="120"/>
        <w:rPr>
          <w:sz w:val="22"/>
          <w:szCs w:val="22"/>
        </w:rPr>
      </w:pPr>
      <w:r w:rsidRPr="00E63F3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margin-left:-20.75pt;margin-top:-50.4pt;width:102.05pt;height:126.15pt;z-index:-251658752;visibility:visible" wrapcoords="-159 0 -159 21471 21600 21471 21600 0 -159 0">
            <v:imagedata r:id="rId7" o:title=""/>
            <w10:wrap type="tight"/>
          </v:shape>
        </w:pict>
      </w:r>
    </w:p>
    <w:p w:rsidR="00A46F50" w:rsidRDefault="00A46F50" w:rsidP="00837168">
      <w:pPr>
        <w:bidi/>
      </w:pPr>
      <w:r>
        <w:rPr>
          <w:sz w:val="22"/>
          <w:szCs w:val="22"/>
          <w:rtl/>
        </w:rPr>
        <w:t>أسئلة منظمة –</w:t>
      </w:r>
      <w:r>
        <w:rPr>
          <w:rtl/>
        </w:rPr>
        <w:t>تحسين أداء فريق العمل</w:t>
      </w:r>
    </w:p>
    <w:p w:rsidR="00A46F50" w:rsidRDefault="00A46F50" w:rsidP="00803C18">
      <w:pPr>
        <w:bidi/>
        <w:rPr>
          <w:sz w:val="22"/>
          <w:szCs w:val="22"/>
        </w:rPr>
      </w:pPr>
    </w:p>
    <w:p w:rsidR="00A46F50" w:rsidRDefault="00A46F50">
      <w:pPr>
        <w:bidi/>
        <w:spacing w:after="120"/>
        <w:rPr>
          <w:sz w:val="22"/>
          <w:szCs w:val="22"/>
        </w:rPr>
      </w:pPr>
      <w:r>
        <w:rPr>
          <w:sz w:val="22"/>
          <w:szCs w:val="22"/>
          <w:rtl/>
        </w:rPr>
        <w:t>اسم المتعلم</w:t>
      </w:r>
    </w:p>
    <w:p w:rsidR="00A46F50" w:rsidRDefault="00A46F50">
      <w:pPr>
        <w:bidi/>
        <w:spacing w:after="120"/>
        <w:rPr>
          <w:sz w:val="22"/>
          <w:szCs w:val="22"/>
        </w:rPr>
      </w:pPr>
      <w:r>
        <w:rPr>
          <w:sz w:val="22"/>
          <w:szCs w:val="22"/>
          <w:rtl/>
        </w:rPr>
        <w:t>رقم تسجيل المتعلم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A46F50">
        <w:tc>
          <w:tcPr>
            <w:tcW w:w="9855" w:type="dxa"/>
          </w:tcPr>
          <w:p w:rsidR="006E6346" w:rsidRDefault="00A46F50">
            <w:pPr>
              <w:bidi/>
              <w:spacing w:after="120"/>
              <w:ind w:left="22"/>
            </w:pPr>
            <w:r>
              <w:rPr>
                <w:i/>
                <w:iCs/>
                <w:sz w:val="22"/>
                <w:szCs w:val="22"/>
                <w:rtl/>
              </w:rPr>
              <w:t xml:space="preserve">ملاحظة: </w:t>
            </w:r>
            <w:r>
              <w:rPr>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b w:val="0"/>
                <w:bCs w:val="0"/>
                <w:i/>
                <w:iCs/>
                <w:sz w:val="22"/>
                <w:szCs w:val="22"/>
                <w:rtl/>
              </w:rPr>
              <w:t>% على الأقل من الدرجات المتوفرة لكل معيار.</w:t>
            </w:r>
            <w:r>
              <w:rPr>
                <w:sz w:val="22"/>
                <w:szCs w:val="22"/>
                <w:rtl/>
              </w:rPr>
              <w:t xml:space="preserve">   </w:t>
            </w:r>
          </w:p>
          <w:p w:rsidR="006E6346" w:rsidRDefault="007447A4">
            <w:pPr>
              <w:bidi/>
              <w:ind w:left="22"/>
              <w:rPr>
                <w:b w:val="0"/>
                <w:i/>
              </w:rPr>
            </w:pPr>
            <w:r w:rsidRPr="007447A4">
              <w:rPr>
                <w:b w:val="0"/>
                <w:bCs w:val="0"/>
                <w:i/>
                <w:iCs/>
                <w:spacing w:val="-40"/>
                <w:sz w:val="22"/>
                <w:szCs w:val="22"/>
              </w:rPr>
              <w:t xml:space="preserve"> </w:t>
            </w:r>
            <w:r w:rsidR="00AA4496">
              <w:rPr>
                <w:b w:val="0"/>
                <w:bCs w:val="0"/>
                <w:i/>
                <w:iCs/>
                <w:sz w:val="22"/>
                <w:szCs w:val="22"/>
                <w:rtl/>
              </w:rPr>
              <w:t>"</w:t>
            </w:r>
            <w:r w:rsidRPr="007447A4">
              <w:rPr>
                <w:b w:val="0"/>
                <w:bCs w:val="0"/>
                <w:i/>
                <w:iCs/>
                <w:sz w:val="22"/>
                <w:szCs w:val="22"/>
                <w:rtl/>
              </w:rPr>
              <w:t>السطور/المربع</w:t>
            </w:r>
            <w:r w:rsidR="00AA4496">
              <w:rPr>
                <w:b w:val="0"/>
                <w:bCs w:val="0"/>
                <w:i/>
                <w:iCs/>
                <w:sz w:val="22"/>
                <w:szCs w:val="22"/>
                <w:rtl/>
              </w:rPr>
              <w:t>"</w:t>
            </w:r>
            <w:r w:rsidRPr="007447A4">
              <w:rPr>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sidRPr="007447A4">
              <w:rPr>
                <w:b w:val="0"/>
                <w:bCs w:val="0"/>
                <w:i/>
                <w:iCs/>
                <w:spacing w:val="-40"/>
                <w:sz w:val="22"/>
                <w:szCs w:val="22"/>
              </w:rPr>
              <w:t xml:space="preserve"> </w:t>
            </w:r>
            <w:r w:rsidR="00AA4496">
              <w:rPr>
                <w:b w:val="0"/>
                <w:bCs w:val="0"/>
                <w:i/>
                <w:iCs/>
                <w:sz w:val="22"/>
                <w:szCs w:val="22"/>
                <w:rtl/>
              </w:rPr>
              <w:t>"</w:t>
            </w:r>
            <w:r w:rsidRPr="007447A4">
              <w:rPr>
                <w:b w:val="0"/>
                <w:bCs w:val="0"/>
                <w:i/>
                <w:iCs/>
                <w:sz w:val="22"/>
                <w:szCs w:val="22"/>
                <w:rtl/>
              </w:rPr>
              <w:t>السطور/المربع</w:t>
            </w:r>
            <w:r w:rsidR="00AA4496">
              <w:rPr>
                <w:b w:val="0"/>
                <w:bCs w:val="0"/>
                <w:i/>
                <w:iCs/>
                <w:sz w:val="22"/>
                <w:szCs w:val="22"/>
                <w:rtl/>
              </w:rPr>
              <w:t>"</w:t>
            </w:r>
            <w:r w:rsidRPr="007447A4">
              <w:rPr>
                <w:b w:val="0"/>
                <w:bCs w:val="0"/>
                <w:i/>
                <w:iCs/>
                <w:sz w:val="22"/>
                <w:szCs w:val="22"/>
                <w:rtl/>
              </w:rPr>
              <w:t xml:space="preserve"> حسبما هو مطلوب</w:t>
            </w:r>
            <w:r w:rsidR="00A46F50">
              <w:rPr>
                <w:i/>
                <w:iCs/>
                <w:sz w:val="22"/>
                <w:szCs w:val="22"/>
                <w:rtl/>
              </w:rPr>
              <w:t>.</w:t>
            </w:r>
          </w:p>
        </w:tc>
      </w:tr>
    </w:tbl>
    <w:p w:rsidR="00A46F50" w:rsidRDefault="00A46F50" w:rsidP="00E159E0">
      <w:pPr>
        <w:spacing w:after="120"/>
        <w:rPr>
          <w:sz w:val="20"/>
          <w:szCs w:val="20"/>
        </w:rPr>
      </w:pPr>
    </w:p>
    <w:p w:rsidR="006E6346" w:rsidRDefault="00A46F50">
      <w:pPr>
        <w:bidi/>
        <w:ind w:left="8"/>
        <w:rPr>
          <w:sz w:val="20"/>
          <w:szCs w:val="20"/>
        </w:rPr>
      </w:pPr>
      <w:r>
        <w:rPr>
          <w:sz w:val="20"/>
          <w:szCs w:val="20"/>
          <w:rtl/>
        </w:rPr>
        <w:t>فهم متطلبات المؤسسة بشأن أداء الفريق</w:t>
      </w:r>
    </w:p>
    <w:p w:rsidR="006E6346" w:rsidRDefault="006E6346">
      <w:pPr>
        <w:pStyle w:val="Question"/>
        <w:bidi/>
        <w:ind w:left="0" w:firstLine="0"/>
        <w:rPr>
          <w:b w:val="0"/>
          <w:bCs w:val="0"/>
          <w:sz w:val="20"/>
          <w:szCs w:val="20"/>
        </w:rPr>
      </w:pPr>
    </w:p>
    <w:p w:rsidR="006E6346" w:rsidRDefault="00A46F50">
      <w:pPr>
        <w:pStyle w:val="Header"/>
        <w:numPr>
          <w:ilvl w:val="0"/>
          <w:numId w:val="2"/>
        </w:numPr>
        <w:bidi/>
        <w:rPr>
          <w:b w:val="0"/>
          <w:sz w:val="20"/>
        </w:rPr>
      </w:pPr>
      <w:r>
        <w:rPr>
          <w:rFonts w:cs="Arial"/>
          <w:bCs/>
          <w:szCs w:val="22"/>
          <w:rtl/>
        </w:rPr>
        <w:t>توضيح متطلبات المؤسسة من الفريق طبقًا لسياسة الشركة</w:t>
      </w:r>
      <w:r>
        <w:rPr>
          <w:rtl/>
        </w:rPr>
        <w:t xml:space="preserve"> </w:t>
      </w:r>
      <w:r w:rsidR="007447A4" w:rsidRPr="007447A4">
        <w:rPr>
          <w:rFonts w:cs="Arial"/>
          <w:b w:val="0"/>
          <w:rtl/>
        </w:rPr>
        <w:t>(</w:t>
      </w:r>
      <w:r>
        <w:rPr>
          <w:b w:val="0"/>
        </w:rPr>
        <w:t>12</w:t>
      </w:r>
      <w:r>
        <w:rPr>
          <w:b w:val="0"/>
          <w:rtl/>
        </w:rPr>
        <w:t xml:space="preserve"> درجة</w:t>
      </w:r>
      <w:r w:rsidRPr="00803C18">
        <w:rPr>
          <w:rFonts w:cs="Arial"/>
          <w:b w:val="0"/>
          <w:szCs w:val="22"/>
          <w:rtl/>
        </w:rPr>
        <w:t>)</w:t>
      </w:r>
    </w:p>
    <w:p w:rsidR="00A46F50" w:rsidRDefault="00E63F32" w:rsidP="00803C18">
      <w:pPr>
        <w:bidi/>
      </w:pPr>
      <w:r>
        <w:pict>
          <v:rect id="_x0000_i1025" style="width:0;height:1.5pt" o:hralign="center" o:hrstd="t" o:hr="t" fillcolor="gray" stroked="f"/>
        </w:pict>
      </w:r>
    </w:p>
    <w:p w:rsidR="006E6346" w:rsidRDefault="006E6346">
      <w:pPr>
        <w:bidi/>
      </w:pPr>
    </w:p>
    <w:p w:rsidR="006E6346" w:rsidRDefault="00E63F32">
      <w:pPr>
        <w:bidi/>
      </w:pPr>
      <w:r>
        <w:pict>
          <v:rect id="_x0000_i1026" style="width:0;height:1.5pt" o:hralign="center" o:hrstd="t" o:hr="t" fillcolor="gray" stroked="f"/>
        </w:pict>
      </w:r>
    </w:p>
    <w:p w:rsidR="006E6346" w:rsidRDefault="006E6346">
      <w:pPr>
        <w:bidi/>
      </w:pPr>
    </w:p>
    <w:p w:rsidR="006E6346" w:rsidRDefault="00E63F32">
      <w:pPr>
        <w:bidi/>
      </w:pPr>
      <w:r>
        <w:pict>
          <v:rect id="_x0000_i1027" style="width:0;height:1.5pt" o:hralign="center" o:hrstd="t" o:hr="t" fillcolor="gray" stroked="f"/>
        </w:pict>
      </w:r>
    </w:p>
    <w:p w:rsidR="006E6346" w:rsidRDefault="006E6346">
      <w:pPr>
        <w:bidi/>
      </w:pPr>
    </w:p>
    <w:p w:rsidR="006E6346" w:rsidRDefault="00E63F32">
      <w:pPr>
        <w:bidi/>
      </w:pPr>
      <w:r>
        <w:pict>
          <v:rect id="_x0000_i1028" style="width:0;height:1.5pt" o:hralign="center" o:hrstd="t" o:hr="t" fillcolor="gray" stroked="f"/>
        </w:pict>
      </w:r>
    </w:p>
    <w:p w:rsidR="006E6346" w:rsidRDefault="006E6346">
      <w:pPr>
        <w:bidi/>
      </w:pPr>
    </w:p>
    <w:p w:rsidR="006E6346" w:rsidRDefault="00E63F32">
      <w:pPr>
        <w:bidi/>
      </w:pPr>
      <w:r>
        <w:pict>
          <v:rect id="_x0000_i1029" style="width:0;height:1.5pt" o:hralign="center" o:hrstd="t" o:hr="t" fillcolor="gray" stroked="f"/>
        </w:pict>
      </w:r>
    </w:p>
    <w:p w:rsidR="006E6346" w:rsidRDefault="006E6346">
      <w:pPr>
        <w:bidi/>
      </w:pPr>
    </w:p>
    <w:p w:rsidR="006E6346" w:rsidRDefault="00E63F32">
      <w:pPr>
        <w:bidi/>
      </w:pPr>
      <w:r>
        <w:pict>
          <v:rect id="_x0000_i1030" style="width:0;height:1.5pt" o:hralign="center" o:hrstd="t" o:hr="t" fillcolor="gray" stroked="f"/>
        </w:pict>
      </w:r>
    </w:p>
    <w:p w:rsidR="006E6346" w:rsidRDefault="006E6346">
      <w:pPr>
        <w:bidi/>
      </w:pPr>
    </w:p>
    <w:p w:rsidR="006E6346" w:rsidRDefault="006E6346">
      <w:pPr>
        <w:bidi/>
      </w:pPr>
    </w:p>
    <w:p w:rsidR="006E6346" w:rsidRDefault="006E6346">
      <w:pPr>
        <w:pStyle w:val="Question"/>
        <w:bidi/>
        <w:ind w:left="0" w:hanging="348"/>
        <w:rPr>
          <w:b w:val="0"/>
          <w:bCs w:val="0"/>
          <w:sz w:val="20"/>
          <w:szCs w:val="20"/>
        </w:rPr>
      </w:pPr>
    </w:p>
    <w:p w:rsidR="00A46F50" w:rsidRDefault="00A46F50" w:rsidP="005D7AF9">
      <w:pPr>
        <w:numPr>
          <w:ilvl w:val="0"/>
          <w:numId w:val="2"/>
        </w:numPr>
        <w:bidi/>
        <w:spacing w:after="120"/>
        <w:rPr>
          <w:b w:val="0"/>
          <w:bCs w:val="0"/>
          <w:sz w:val="22"/>
          <w:szCs w:val="22"/>
        </w:rPr>
      </w:pPr>
      <w:r>
        <w:rPr>
          <w:sz w:val="22"/>
          <w:szCs w:val="22"/>
          <w:rtl/>
        </w:rPr>
        <w:t>توضيح أهداف الفريق في تحقيق أهداف المؤسسة</w:t>
      </w:r>
      <w:r>
        <w:t xml:space="preserve"> </w:t>
      </w:r>
      <w:r>
        <w:rPr>
          <w:b w:val="0"/>
          <w:bCs w:val="0"/>
          <w:sz w:val="22"/>
          <w:szCs w:val="22"/>
          <w:rtl/>
        </w:rPr>
        <w:t>(</w:t>
      </w:r>
      <w:r>
        <w:rPr>
          <w:b w:val="0"/>
          <w:bCs w:val="0"/>
          <w:sz w:val="22"/>
          <w:szCs w:val="22"/>
        </w:rPr>
        <w:t>12</w:t>
      </w:r>
      <w:r>
        <w:rPr>
          <w:b w:val="0"/>
          <w:bCs w:val="0"/>
          <w:sz w:val="22"/>
          <w:szCs w:val="22"/>
          <w:rtl/>
        </w:rPr>
        <w:t xml:space="preserve"> درجة)</w:t>
      </w:r>
    </w:p>
    <w:p w:rsidR="00A46F50" w:rsidRDefault="00E63F32" w:rsidP="00803C18">
      <w:pPr>
        <w:bidi/>
      </w:pPr>
      <w:r>
        <w:pict>
          <v:rect id="_x0000_i1031" style="width:0;height:1.5pt" o:hralign="center" o:hrstd="t" o:hr="t" fillcolor="gray" stroked="f"/>
        </w:pict>
      </w:r>
    </w:p>
    <w:p w:rsidR="006E6346" w:rsidRDefault="006E6346">
      <w:pPr>
        <w:bidi/>
      </w:pPr>
    </w:p>
    <w:p w:rsidR="006E6346" w:rsidRDefault="00E63F32">
      <w:pPr>
        <w:bidi/>
      </w:pPr>
      <w:r>
        <w:pict>
          <v:rect id="_x0000_i1032" style="width:0;height:1.5pt" o:hralign="center" o:hrstd="t" o:hr="t" fillcolor="gray" stroked="f"/>
        </w:pict>
      </w:r>
    </w:p>
    <w:p w:rsidR="006E6346" w:rsidRDefault="006E6346">
      <w:pPr>
        <w:bidi/>
      </w:pPr>
    </w:p>
    <w:p w:rsidR="006E6346" w:rsidRDefault="00E63F32">
      <w:pPr>
        <w:bidi/>
      </w:pPr>
      <w:r>
        <w:pict>
          <v:rect id="_x0000_i1033" style="width:0;height:1.5pt" o:hralign="center" o:hrstd="t" o:hr="t" fillcolor="gray" stroked="f"/>
        </w:pict>
      </w:r>
    </w:p>
    <w:p w:rsidR="006E6346" w:rsidRDefault="006E6346">
      <w:pPr>
        <w:bidi/>
      </w:pPr>
    </w:p>
    <w:p w:rsidR="006E6346" w:rsidRDefault="00E63F32">
      <w:pPr>
        <w:bidi/>
      </w:pPr>
      <w:r>
        <w:pict>
          <v:rect id="_x0000_i1034" style="width:0;height:1.5pt" o:hralign="center" o:hrstd="t" o:hr="t" fillcolor="gray" stroked="f"/>
        </w:pict>
      </w:r>
    </w:p>
    <w:p w:rsidR="006E6346" w:rsidRDefault="006E6346">
      <w:pPr>
        <w:bidi/>
      </w:pPr>
    </w:p>
    <w:p w:rsidR="006E6346" w:rsidRDefault="00E63F32">
      <w:pPr>
        <w:bidi/>
      </w:pPr>
      <w:r>
        <w:pict>
          <v:rect id="_x0000_i1035" style="width:0;height:1.5pt" o:hralign="center" o:hrstd="t" o:hr="t" fillcolor="gray" stroked="f"/>
        </w:pict>
      </w:r>
    </w:p>
    <w:p w:rsidR="006E6346" w:rsidRDefault="006E6346">
      <w:pPr>
        <w:bidi/>
      </w:pPr>
    </w:p>
    <w:p w:rsidR="006E6346" w:rsidRDefault="006E6346">
      <w:pPr>
        <w:bidi/>
      </w:pPr>
    </w:p>
    <w:p w:rsidR="00A46F50" w:rsidRDefault="00A46F50" w:rsidP="005D7AF9">
      <w:pPr>
        <w:pStyle w:val="Header"/>
        <w:bidi/>
        <w:ind w:left="360" w:hanging="360"/>
      </w:pPr>
      <w:r>
        <w:rPr>
          <w:rFonts w:cs="Arial"/>
          <w:bCs/>
          <w:szCs w:val="22"/>
        </w:rPr>
        <w:t>3</w:t>
      </w:r>
      <w:r>
        <w:rPr>
          <w:rFonts w:cs="Arial"/>
          <w:bCs/>
          <w:szCs w:val="22"/>
          <w:rtl/>
        </w:rPr>
        <w:t xml:space="preserve">. </w:t>
      </w:r>
      <w:r>
        <w:rPr>
          <w:rFonts w:cs="Arial"/>
          <w:bCs/>
          <w:szCs w:val="22"/>
          <w:rtl/>
        </w:rPr>
        <w:tab/>
        <w:t>شرح كيفية تأثير الأداء الفردي لأعضاء الفريق على الأداء الكلي</w:t>
      </w:r>
      <w:r>
        <w:t xml:space="preserve"> </w:t>
      </w:r>
      <w:r>
        <w:rPr>
          <w:rFonts w:cs="Arial"/>
          <w:b w:val="0"/>
          <w:szCs w:val="22"/>
          <w:rtl/>
        </w:rPr>
        <w:t>(</w:t>
      </w:r>
      <w:r>
        <w:rPr>
          <w:rFonts w:cs="Arial"/>
          <w:b w:val="0"/>
          <w:szCs w:val="22"/>
        </w:rPr>
        <w:t>16</w:t>
      </w:r>
      <w:r>
        <w:rPr>
          <w:rFonts w:cs="Arial"/>
          <w:b w:val="0"/>
          <w:szCs w:val="22"/>
          <w:rtl/>
        </w:rPr>
        <w:t xml:space="preserve"> درجة)</w:t>
      </w:r>
    </w:p>
    <w:p w:rsidR="00A46F50" w:rsidRDefault="00E63F32" w:rsidP="00803C18">
      <w:pPr>
        <w:bidi/>
      </w:pPr>
      <w:r w:rsidRPr="00E63F32">
        <w:rPr>
          <w:sz w:val="22"/>
          <w:szCs w:val="22"/>
        </w:rPr>
        <w:pict>
          <v:rect id="_x0000_i1036" style="width:0;height:1.5pt" o:hralign="center" o:hrstd="t" o:hr="t" fillcolor="gray" stroked="f"/>
        </w:pict>
      </w:r>
    </w:p>
    <w:p w:rsidR="006E6346" w:rsidRDefault="006E6346">
      <w:pPr>
        <w:bidi/>
      </w:pPr>
    </w:p>
    <w:p w:rsidR="006E6346" w:rsidRDefault="00E63F32">
      <w:pPr>
        <w:bidi/>
      </w:pPr>
      <w:r>
        <w:pict>
          <v:rect id="_x0000_i1037" style="width:0;height:1.5pt" o:hralign="center" o:hrstd="t" o:hr="t" fillcolor="gray" stroked="f"/>
        </w:pict>
      </w:r>
    </w:p>
    <w:p w:rsidR="006E6346" w:rsidRDefault="006E6346">
      <w:pPr>
        <w:bidi/>
      </w:pPr>
    </w:p>
    <w:p w:rsidR="006E6346" w:rsidRDefault="00E63F32">
      <w:pPr>
        <w:bidi/>
      </w:pPr>
      <w:r>
        <w:pict>
          <v:rect id="_x0000_i1038" style="width:0;height:1.5pt" o:hralign="center" o:hrstd="t" o:hr="t" fillcolor="gray" stroked="f"/>
        </w:pict>
      </w:r>
    </w:p>
    <w:p w:rsidR="006E6346" w:rsidRDefault="006E6346">
      <w:pPr>
        <w:bidi/>
        <w:rPr>
          <w:sz w:val="22"/>
          <w:szCs w:val="22"/>
        </w:rPr>
      </w:pPr>
    </w:p>
    <w:p w:rsidR="006E6346" w:rsidRDefault="00E63F32">
      <w:pPr>
        <w:bidi/>
      </w:pPr>
      <w:r w:rsidRPr="00E63F32">
        <w:rPr>
          <w:sz w:val="22"/>
          <w:szCs w:val="22"/>
        </w:rPr>
        <w:pict>
          <v:rect id="_x0000_i1039" style="width:0;height:1.5pt" o:hralign="center" o:hrstd="t" o:hr="t" fillcolor="gray" stroked="f"/>
        </w:pict>
      </w:r>
    </w:p>
    <w:p w:rsidR="006E6346" w:rsidRDefault="006E6346">
      <w:pPr>
        <w:bidi/>
      </w:pPr>
    </w:p>
    <w:p w:rsidR="006E6346" w:rsidRDefault="00E63F32">
      <w:pPr>
        <w:bidi/>
      </w:pPr>
      <w:r>
        <w:pict>
          <v:rect id="_x0000_i1040" style="width:0;height:1.5pt" o:hralign="center" o:hrstd="t" o:hr="t" fillcolor="gray" stroked="f"/>
        </w:pict>
      </w:r>
    </w:p>
    <w:p w:rsidR="00A46F50" w:rsidRDefault="00A46F50" w:rsidP="0000221C"/>
    <w:p w:rsidR="00A46F50" w:rsidRDefault="00E63F32" w:rsidP="002D0289">
      <w:r>
        <w:pict>
          <v:rect id="_x0000_i1041" style="width:0;height:1.5pt" o:hralign="center" o:hrstd="t" o:hr="t" fillcolor="gray" stroked="f"/>
        </w:pict>
      </w:r>
    </w:p>
    <w:p w:rsidR="00A46F50" w:rsidRDefault="00A46F50" w:rsidP="001F3E8D">
      <w:pPr>
        <w:tabs>
          <w:tab w:val="left" w:pos="330"/>
        </w:tabs>
        <w:rPr>
          <w:sz w:val="22"/>
          <w:szCs w:val="22"/>
        </w:rPr>
      </w:pPr>
    </w:p>
    <w:p w:rsidR="006E6346" w:rsidRDefault="00A46F50">
      <w:pPr>
        <w:tabs>
          <w:tab w:val="left" w:pos="330"/>
        </w:tabs>
        <w:bidi/>
        <w:ind w:left="8"/>
        <w:rPr>
          <w:sz w:val="22"/>
          <w:szCs w:val="22"/>
        </w:rPr>
      </w:pPr>
      <w:r>
        <w:rPr>
          <w:sz w:val="22"/>
          <w:szCs w:val="22"/>
          <w:rtl/>
        </w:rPr>
        <w:t>فهم كيفية معالجة الأداء دون المستوى</w:t>
      </w:r>
    </w:p>
    <w:p w:rsidR="00A46F50" w:rsidRDefault="00A46F50" w:rsidP="00803C18">
      <w:pPr>
        <w:bidi/>
        <w:rPr>
          <w:sz w:val="22"/>
          <w:szCs w:val="22"/>
        </w:rPr>
      </w:pPr>
    </w:p>
    <w:p w:rsidR="00A46F50" w:rsidRDefault="00A46F50" w:rsidP="005D7AF9">
      <w:pPr>
        <w:bidi/>
        <w:ind w:left="360" w:hanging="360"/>
        <w:rPr>
          <w:b w:val="0"/>
          <w:bCs w:val="0"/>
          <w:sz w:val="22"/>
          <w:szCs w:val="22"/>
        </w:rPr>
      </w:pPr>
      <w:r>
        <w:rPr>
          <w:sz w:val="22"/>
          <w:szCs w:val="22"/>
        </w:rPr>
        <w:t>4</w:t>
      </w:r>
      <w:r>
        <w:rPr>
          <w:sz w:val="22"/>
          <w:szCs w:val="22"/>
          <w:rtl/>
        </w:rPr>
        <w:t xml:space="preserve">. </w:t>
      </w:r>
      <w:r>
        <w:rPr>
          <w:sz w:val="22"/>
          <w:szCs w:val="22"/>
          <w:rtl/>
        </w:rPr>
        <w:tab/>
        <w:t xml:space="preserve">تحديد مؤشرات الأداء دون المستوى فيما يتعلق بالفريق وشرح الأسباب المحتملة لذلك </w:t>
      </w:r>
      <w:r>
        <w:rPr>
          <w:b w:val="0"/>
          <w:bCs w:val="0"/>
          <w:sz w:val="22"/>
          <w:szCs w:val="22"/>
          <w:rtl/>
        </w:rPr>
        <w:t>(</w:t>
      </w:r>
      <w:r>
        <w:rPr>
          <w:b w:val="0"/>
          <w:bCs w:val="0"/>
          <w:sz w:val="22"/>
          <w:szCs w:val="22"/>
        </w:rPr>
        <w:t>20</w:t>
      </w:r>
      <w:r>
        <w:rPr>
          <w:b w:val="0"/>
          <w:bCs w:val="0"/>
          <w:sz w:val="22"/>
          <w:szCs w:val="22"/>
          <w:rtl/>
        </w:rPr>
        <w:t xml:space="preserve"> درجة)</w:t>
      </w:r>
    </w:p>
    <w:p w:rsidR="00A46F50" w:rsidRDefault="00A46F50" w:rsidP="00803C18">
      <w:pPr>
        <w:bidi/>
        <w:ind w:left="360" w:hanging="360"/>
        <w:rPr>
          <w:sz w:val="22"/>
          <w:szCs w:val="22"/>
        </w:rPr>
      </w:pPr>
    </w:p>
    <w:p w:rsidR="00A46F50" w:rsidRDefault="00E63F32" w:rsidP="00803C18">
      <w:pPr>
        <w:bidi/>
        <w:rPr>
          <w:sz w:val="22"/>
          <w:szCs w:val="22"/>
        </w:rPr>
      </w:pPr>
      <w:r w:rsidRPr="00E63F32">
        <w:rPr>
          <w:sz w:val="22"/>
          <w:szCs w:val="22"/>
        </w:rPr>
        <w:pict>
          <v:rect id="_x0000_i1042" style="width:0;height:1.5pt" o:hralign="right" o:hrstd="t" o:hr="t" fillcolor="gray" stroked="f"/>
        </w:pict>
      </w:r>
    </w:p>
    <w:p w:rsidR="006E6346" w:rsidRDefault="006E6346">
      <w:pPr>
        <w:bidi/>
      </w:pPr>
    </w:p>
    <w:p w:rsidR="006E6346" w:rsidRDefault="00E63F32">
      <w:pPr>
        <w:bidi/>
      </w:pPr>
      <w:r>
        <w:pict>
          <v:rect id="_x0000_i1043" style="width:0;height:1.5pt" o:hralign="right" o:hrstd="t" o:hr="t" fillcolor="gray" stroked="f"/>
        </w:pict>
      </w:r>
    </w:p>
    <w:p w:rsidR="006E6346" w:rsidRDefault="006E6346">
      <w:pPr>
        <w:bidi/>
      </w:pPr>
    </w:p>
    <w:p w:rsidR="006E6346" w:rsidRDefault="00E63F32">
      <w:pPr>
        <w:bidi/>
      </w:pPr>
      <w:r>
        <w:pict>
          <v:rect id="_x0000_i1044" style="width:0;height:1.5pt" o:hralign="right" o:hrstd="t" o:hr="t" fillcolor="gray" stroked="f"/>
        </w:pict>
      </w:r>
    </w:p>
    <w:p w:rsidR="006E6346" w:rsidRDefault="006E6346">
      <w:pPr>
        <w:bidi/>
        <w:rPr>
          <w:sz w:val="22"/>
          <w:szCs w:val="22"/>
        </w:rPr>
      </w:pPr>
    </w:p>
    <w:p w:rsidR="006E6346" w:rsidRDefault="00E63F32">
      <w:pPr>
        <w:bidi/>
      </w:pPr>
      <w:r w:rsidRPr="00E63F32">
        <w:rPr>
          <w:sz w:val="22"/>
          <w:szCs w:val="22"/>
        </w:rPr>
        <w:pict>
          <v:rect id="_x0000_i1045" style="width:0;height:1.5pt" o:hralign="right" o:hrstd="t" o:hr="t" fillcolor="gray" stroked="f"/>
        </w:pict>
      </w:r>
    </w:p>
    <w:p w:rsidR="006E6346" w:rsidRDefault="006E6346">
      <w:pPr>
        <w:bidi/>
      </w:pPr>
    </w:p>
    <w:p w:rsidR="006E6346" w:rsidRDefault="00E63F32">
      <w:pPr>
        <w:bidi/>
      </w:pPr>
      <w:r>
        <w:pict>
          <v:rect id="_x0000_i1046" style="width:0;height:1.5pt" o:hralign="right" o:hrstd="t" o:hr="t" fillcolor="gray" stroked="f"/>
        </w:pict>
      </w:r>
    </w:p>
    <w:p w:rsidR="006E6346" w:rsidRDefault="006E6346">
      <w:pPr>
        <w:bidi/>
      </w:pPr>
    </w:p>
    <w:p w:rsidR="006E6346" w:rsidRDefault="006E6346">
      <w:pPr>
        <w:bidi/>
      </w:pPr>
    </w:p>
    <w:p w:rsidR="006E6346" w:rsidRDefault="00A46F50">
      <w:pPr>
        <w:bidi/>
        <w:ind w:left="372" w:hanging="372"/>
        <w:rPr>
          <w:sz w:val="22"/>
          <w:szCs w:val="22"/>
        </w:rPr>
      </w:pPr>
      <w:r>
        <w:rPr>
          <w:sz w:val="22"/>
          <w:szCs w:val="22"/>
        </w:rPr>
        <w:t>5</w:t>
      </w:r>
      <w:r>
        <w:rPr>
          <w:sz w:val="22"/>
          <w:szCs w:val="22"/>
          <w:rtl/>
        </w:rPr>
        <w:t xml:space="preserve">. </w:t>
      </w:r>
      <w:r>
        <w:rPr>
          <w:sz w:val="22"/>
          <w:szCs w:val="22"/>
          <w:rtl/>
        </w:rPr>
        <w:tab/>
        <w:t xml:space="preserve">سرد الإجراءات الممكن اتخاذها لتصحيح الأداء دون المستوى </w:t>
      </w:r>
      <w:r>
        <w:rPr>
          <w:b w:val="0"/>
          <w:bCs w:val="0"/>
          <w:sz w:val="22"/>
          <w:szCs w:val="22"/>
          <w:rtl/>
        </w:rPr>
        <w:t>(</w:t>
      </w:r>
      <w:r>
        <w:rPr>
          <w:b w:val="0"/>
          <w:bCs w:val="0"/>
          <w:sz w:val="22"/>
          <w:szCs w:val="22"/>
        </w:rPr>
        <w:t>8</w:t>
      </w:r>
      <w:r>
        <w:rPr>
          <w:b w:val="0"/>
          <w:bCs w:val="0"/>
          <w:sz w:val="22"/>
          <w:szCs w:val="22"/>
          <w:rtl/>
        </w:rPr>
        <w:t xml:space="preserve"> درجات)</w:t>
      </w:r>
    </w:p>
    <w:p w:rsidR="00A46F50" w:rsidRDefault="00A46F50" w:rsidP="00803C18">
      <w:pPr>
        <w:bidi/>
        <w:rPr>
          <w:sz w:val="22"/>
          <w:szCs w:val="22"/>
        </w:rPr>
      </w:pPr>
    </w:p>
    <w:p w:rsidR="006E6346" w:rsidRDefault="00E63F32">
      <w:pPr>
        <w:bidi/>
      </w:pPr>
      <w:r>
        <w:pict>
          <v:rect id="_x0000_i1047" style="width:0;height:1.5pt" o:hralign="right" o:hrstd="t" o:hr="t" fillcolor="gray" stroked="f"/>
        </w:pict>
      </w:r>
    </w:p>
    <w:p w:rsidR="006E6346" w:rsidRDefault="006E6346">
      <w:pPr>
        <w:bidi/>
      </w:pPr>
    </w:p>
    <w:p w:rsidR="006E6346" w:rsidRDefault="00E63F32">
      <w:pPr>
        <w:bidi/>
      </w:pPr>
      <w:r>
        <w:pict>
          <v:rect id="_x0000_i1048" style="width:0;height:1.5pt" o:hralign="right" o:hrstd="t" o:hr="t" fillcolor="gray" stroked="f"/>
        </w:pict>
      </w:r>
    </w:p>
    <w:p w:rsidR="006E6346" w:rsidRDefault="006E6346">
      <w:pPr>
        <w:bidi/>
      </w:pPr>
    </w:p>
    <w:p w:rsidR="006E6346" w:rsidRDefault="00E63F32">
      <w:pPr>
        <w:bidi/>
      </w:pPr>
      <w:r>
        <w:pict>
          <v:rect id="_x0000_i1049" style="width:0;height:1.5pt" o:hralign="right" o:hrstd="t" o:hr="t" fillcolor="gray" stroked="f"/>
        </w:pict>
      </w:r>
    </w:p>
    <w:p w:rsidR="006E6346" w:rsidRDefault="006E6346">
      <w:pPr>
        <w:bidi/>
      </w:pPr>
    </w:p>
    <w:p w:rsidR="006E6346" w:rsidRDefault="00E63F32">
      <w:pPr>
        <w:bidi/>
      </w:pPr>
      <w:r>
        <w:pict>
          <v:rect id="_x0000_i1050" style="width:0;height:1.5pt" o:hralign="right" o:hrstd="t" o:hr="t" fillcolor="gray" stroked="f"/>
        </w:pict>
      </w:r>
    </w:p>
    <w:p w:rsidR="006E6346" w:rsidRDefault="006E6346">
      <w:pPr>
        <w:bidi/>
      </w:pPr>
    </w:p>
    <w:p w:rsidR="006E6346" w:rsidRDefault="00E63F32">
      <w:pPr>
        <w:bidi/>
      </w:pPr>
      <w:r>
        <w:pict>
          <v:rect id="_x0000_i1051" style="width:0;height:1.5pt" o:hralign="right" o:hrstd="t" o:hr="t" fillcolor="gray" stroked="f"/>
        </w:pict>
      </w:r>
    </w:p>
    <w:p w:rsidR="006E6346" w:rsidRDefault="006E6346">
      <w:pPr>
        <w:bidi/>
      </w:pPr>
    </w:p>
    <w:p w:rsidR="006E6346" w:rsidRDefault="00E63F32">
      <w:pPr>
        <w:bidi/>
      </w:pPr>
      <w:r>
        <w:pict>
          <v:rect id="_x0000_i1052" style="width:0;height:1.5pt" o:hralign="right" o:hrstd="t" o:hr="t" fillcolor="gray" stroked="f"/>
        </w:pict>
      </w:r>
    </w:p>
    <w:p w:rsidR="006E6346" w:rsidRDefault="006E6346">
      <w:pPr>
        <w:bidi/>
      </w:pPr>
    </w:p>
    <w:p w:rsidR="006E6346" w:rsidRDefault="00E63F32">
      <w:pPr>
        <w:bidi/>
      </w:pPr>
      <w:r>
        <w:pict>
          <v:rect id="_x0000_i1053" style="width:0;height:1.5pt" o:hralign="right" o:hrstd="t" o:hr="t" fillcolor="gray" stroked="f"/>
        </w:pict>
      </w:r>
    </w:p>
    <w:p w:rsidR="006E6346" w:rsidRDefault="006E6346">
      <w:pPr>
        <w:bidi/>
      </w:pPr>
    </w:p>
    <w:p w:rsidR="006E6346" w:rsidRDefault="00E63F32">
      <w:pPr>
        <w:bidi/>
      </w:pPr>
      <w:r>
        <w:pict>
          <v:rect id="_x0000_i1054" style="width:0;height:1.5pt" o:hralign="right" o:hrstd="t" o:hr="t" fillcolor="gray" stroked="f"/>
        </w:pict>
      </w:r>
    </w:p>
    <w:p w:rsidR="006E6346" w:rsidRDefault="006E6346">
      <w:pPr>
        <w:bidi/>
      </w:pPr>
    </w:p>
    <w:p w:rsidR="006E6346" w:rsidRDefault="006E6346">
      <w:pPr>
        <w:bidi/>
      </w:pPr>
    </w:p>
    <w:p w:rsidR="00A46F50" w:rsidRDefault="00A46F50">
      <w:pPr>
        <w:tabs>
          <w:tab w:val="left" w:pos="330"/>
        </w:tabs>
        <w:bidi/>
        <w:rPr>
          <w:sz w:val="22"/>
          <w:szCs w:val="22"/>
        </w:rPr>
      </w:pPr>
      <w:r>
        <w:rPr>
          <w:sz w:val="22"/>
          <w:szCs w:val="22"/>
          <w:rtl/>
        </w:rPr>
        <w:t>إدراك دور التحفيز في تحسين الأداء</w:t>
      </w:r>
    </w:p>
    <w:p w:rsidR="00A46F50" w:rsidRDefault="00A46F50" w:rsidP="00803C18">
      <w:pPr>
        <w:bidi/>
        <w:rPr>
          <w:b w:val="0"/>
          <w:bCs w:val="0"/>
          <w:sz w:val="22"/>
          <w:szCs w:val="22"/>
        </w:rPr>
      </w:pPr>
    </w:p>
    <w:p w:rsidR="00A46F50" w:rsidRDefault="00A46F50" w:rsidP="005D7AF9">
      <w:pPr>
        <w:bidi/>
        <w:rPr>
          <w:b w:val="0"/>
          <w:bCs w:val="0"/>
          <w:sz w:val="22"/>
          <w:szCs w:val="22"/>
        </w:rPr>
      </w:pPr>
      <w:r>
        <w:rPr>
          <w:sz w:val="22"/>
          <w:szCs w:val="22"/>
        </w:rPr>
        <w:t>6</w:t>
      </w:r>
      <w:r>
        <w:rPr>
          <w:sz w:val="22"/>
          <w:szCs w:val="22"/>
          <w:rtl/>
        </w:rPr>
        <w:t xml:space="preserve">.  توضيح نظرية تحفيز معترف بها </w:t>
      </w:r>
      <w:r>
        <w:rPr>
          <w:b w:val="0"/>
          <w:bCs w:val="0"/>
          <w:sz w:val="22"/>
          <w:szCs w:val="22"/>
          <w:rtl/>
        </w:rPr>
        <w:t>(</w:t>
      </w:r>
      <w:r>
        <w:rPr>
          <w:b w:val="0"/>
          <w:bCs w:val="0"/>
          <w:sz w:val="22"/>
          <w:szCs w:val="22"/>
        </w:rPr>
        <w:t>12</w:t>
      </w:r>
      <w:r>
        <w:rPr>
          <w:b w:val="0"/>
          <w:bCs w:val="0"/>
          <w:sz w:val="22"/>
          <w:szCs w:val="22"/>
          <w:rtl/>
        </w:rPr>
        <w:t xml:space="preserve"> درجة)</w:t>
      </w:r>
    </w:p>
    <w:p w:rsidR="00A46F50" w:rsidRDefault="00A46F50" w:rsidP="00803C18">
      <w:pPr>
        <w:bidi/>
        <w:rPr>
          <w:sz w:val="22"/>
          <w:szCs w:val="22"/>
        </w:rPr>
      </w:pPr>
    </w:p>
    <w:p w:rsidR="006E6346" w:rsidRDefault="00E63F32">
      <w:pPr>
        <w:bidi/>
      </w:pPr>
      <w:r>
        <w:pict>
          <v:rect id="_x0000_i1055" style="width:0;height:1.5pt" o:hralign="right" o:hrstd="t" o:hr="t" fillcolor="gray" stroked="f"/>
        </w:pict>
      </w:r>
    </w:p>
    <w:p w:rsidR="006E6346" w:rsidRDefault="006E6346">
      <w:pPr>
        <w:bidi/>
      </w:pPr>
    </w:p>
    <w:p w:rsidR="006E6346" w:rsidRDefault="00E63F32">
      <w:pPr>
        <w:bidi/>
      </w:pPr>
      <w:r>
        <w:pict>
          <v:rect id="_x0000_i1056" style="width:0;height:1.5pt" o:hralign="right" o:hrstd="t" o:hr="t" fillcolor="gray" stroked="f"/>
        </w:pict>
      </w:r>
    </w:p>
    <w:p w:rsidR="006E6346" w:rsidRDefault="006E6346">
      <w:pPr>
        <w:bidi/>
      </w:pPr>
    </w:p>
    <w:p w:rsidR="006E6346" w:rsidRDefault="00E63F32">
      <w:pPr>
        <w:bidi/>
      </w:pPr>
      <w:r>
        <w:pict>
          <v:rect id="_x0000_i1057" style="width:0;height:1.5pt" o:hralign="right" o:hrstd="t" o:hr="t" fillcolor="gray" stroked="f"/>
        </w:pict>
      </w:r>
    </w:p>
    <w:p w:rsidR="006E6346" w:rsidRDefault="006E6346">
      <w:pPr>
        <w:bidi/>
      </w:pPr>
    </w:p>
    <w:p w:rsidR="006E6346" w:rsidRDefault="00E63F32">
      <w:pPr>
        <w:bidi/>
      </w:pPr>
      <w:r>
        <w:pict>
          <v:rect id="_x0000_i1058" style="width:0;height:1.5pt" o:hralign="right" o:hrstd="t" o:hr="t" fillcolor="gray" stroked="f"/>
        </w:pict>
      </w:r>
    </w:p>
    <w:p w:rsidR="006E6346" w:rsidRDefault="006E6346">
      <w:pPr>
        <w:bidi/>
      </w:pPr>
    </w:p>
    <w:p w:rsidR="006E6346" w:rsidRDefault="00E63F32">
      <w:pPr>
        <w:bidi/>
      </w:pPr>
      <w:r>
        <w:pict>
          <v:rect id="_x0000_i1059" style="width:0;height:1.5pt" o:hralign="right" o:hrstd="t" o:hr="t" fillcolor="gray" stroked="f"/>
        </w:pict>
      </w:r>
    </w:p>
    <w:p w:rsidR="006E6346" w:rsidRDefault="006E6346">
      <w:pPr>
        <w:bidi/>
      </w:pPr>
    </w:p>
    <w:p w:rsidR="006E6346" w:rsidRDefault="00E63F32">
      <w:pPr>
        <w:bidi/>
      </w:pPr>
      <w:r>
        <w:pict>
          <v:rect id="_x0000_i1060" style="width:0;height:1.5pt" o:hralign="right" o:hrstd="t" o:hr="t" fillcolor="gray" stroked="f"/>
        </w:pict>
      </w:r>
    </w:p>
    <w:p w:rsidR="006E6346" w:rsidRDefault="006E6346">
      <w:pPr>
        <w:bidi/>
      </w:pPr>
    </w:p>
    <w:p w:rsidR="006E6346" w:rsidRDefault="006E6346">
      <w:pPr>
        <w:bidi/>
      </w:pPr>
    </w:p>
    <w:p w:rsidR="006E6346" w:rsidRDefault="006E6346">
      <w:pPr>
        <w:bidi/>
        <w:rPr>
          <w:b w:val="0"/>
          <w:bCs w:val="0"/>
          <w:sz w:val="22"/>
          <w:szCs w:val="22"/>
        </w:rPr>
      </w:pPr>
    </w:p>
    <w:p w:rsidR="006E6346" w:rsidRDefault="006E6346">
      <w:pPr>
        <w:bidi/>
        <w:rPr>
          <w:b w:val="0"/>
          <w:bCs w:val="0"/>
          <w:sz w:val="22"/>
          <w:szCs w:val="22"/>
        </w:rPr>
      </w:pPr>
    </w:p>
    <w:p w:rsidR="00A46F50" w:rsidRDefault="00A46F50" w:rsidP="005D7AF9">
      <w:pPr>
        <w:bidi/>
        <w:rPr>
          <w:sz w:val="22"/>
          <w:szCs w:val="22"/>
        </w:rPr>
      </w:pPr>
      <w:r>
        <w:rPr>
          <w:sz w:val="22"/>
          <w:szCs w:val="22"/>
        </w:rPr>
        <w:lastRenderedPageBreak/>
        <w:t>7</w:t>
      </w:r>
      <w:r>
        <w:rPr>
          <w:sz w:val="22"/>
          <w:szCs w:val="22"/>
          <w:rtl/>
        </w:rPr>
        <w:t>.  استخدام نظرية تحفيز لوصف الإجراءات التي يمكن اتخاذها لتحفيز فريقك وتحسين الأداء</w:t>
      </w:r>
      <w:r>
        <w:rPr>
          <w:sz w:val="22"/>
          <w:szCs w:val="22"/>
        </w:rPr>
        <w:t xml:space="preserve"> </w:t>
      </w:r>
      <w:r>
        <w:rPr>
          <w:b w:val="0"/>
          <w:bCs w:val="0"/>
          <w:sz w:val="22"/>
          <w:szCs w:val="22"/>
          <w:rtl/>
        </w:rPr>
        <w:t>(</w:t>
      </w:r>
      <w:r>
        <w:rPr>
          <w:b w:val="0"/>
          <w:bCs w:val="0"/>
          <w:sz w:val="22"/>
          <w:szCs w:val="22"/>
        </w:rPr>
        <w:t>20</w:t>
      </w:r>
      <w:r>
        <w:rPr>
          <w:b w:val="0"/>
          <w:bCs w:val="0"/>
          <w:sz w:val="22"/>
          <w:szCs w:val="22"/>
          <w:rtl/>
        </w:rPr>
        <w:t xml:space="preserve"> درجة)</w:t>
      </w:r>
    </w:p>
    <w:p w:rsidR="00A46F50" w:rsidRDefault="00A46F50" w:rsidP="00803C18">
      <w:pPr>
        <w:bidi/>
        <w:rPr>
          <w:b w:val="0"/>
          <w:bCs w:val="0"/>
          <w:sz w:val="22"/>
          <w:szCs w:val="22"/>
        </w:rPr>
      </w:pPr>
    </w:p>
    <w:p w:rsidR="006E6346" w:rsidRDefault="00E63F32">
      <w:pPr>
        <w:bidi/>
      </w:pPr>
      <w:r>
        <w:pict>
          <v:rect id="_x0000_i1061" style="width:0;height:1.5pt" o:hralign="right" o:hrstd="t" o:hr="t" fillcolor="gray" stroked="f"/>
        </w:pict>
      </w:r>
    </w:p>
    <w:p w:rsidR="006E6346" w:rsidRDefault="006E6346">
      <w:pPr>
        <w:bidi/>
      </w:pPr>
    </w:p>
    <w:p w:rsidR="006E6346" w:rsidRDefault="00E63F32">
      <w:pPr>
        <w:bidi/>
      </w:pPr>
      <w:r>
        <w:pict>
          <v:rect id="_x0000_i1062" style="width:0;height:1.5pt" o:hralign="right" o:hrstd="t" o:hr="t" fillcolor="gray" stroked="f"/>
        </w:pict>
      </w:r>
    </w:p>
    <w:p w:rsidR="006E6346" w:rsidRDefault="006E6346">
      <w:pPr>
        <w:bidi/>
      </w:pPr>
    </w:p>
    <w:p w:rsidR="006E6346" w:rsidRDefault="00E63F32">
      <w:pPr>
        <w:bidi/>
      </w:pPr>
      <w:r>
        <w:pict>
          <v:rect id="_x0000_i1063" style="width:0;height:1.5pt" o:hralign="right" o:hrstd="t" o:hr="t" fillcolor="gray" stroked="f"/>
        </w:pict>
      </w:r>
    </w:p>
    <w:p w:rsidR="006E6346" w:rsidRDefault="006E6346">
      <w:pPr>
        <w:bidi/>
      </w:pPr>
    </w:p>
    <w:p w:rsidR="006E6346" w:rsidRDefault="00E63F32">
      <w:pPr>
        <w:bidi/>
      </w:pPr>
      <w:r>
        <w:pict>
          <v:rect id="_x0000_i1064" style="width:0;height:1.5pt" o:hralign="right" o:hrstd="t" o:hr="t" fillcolor="gray" stroked="f"/>
        </w:pict>
      </w:r>
    </w:p>
    <w:p w:rsidR="006E6346" w:rsidRDefault="006E6346">
      <w:pPr>
        <w:bidi/>
      </w:pPr>
    </w:p>
    <w:p w:rsidR="006E6346" w:rsidRDefault="00E63F32">
      <w:pPr>
        <w:bidi/>
      </w:pPr>
      <w:r>
        <w:pict>
          <v:rect id="_x0000_i1065" style="width:0;height:1.5pt" o:hralign="right" o:hrstd="t" o:hr="t" fillcolor="gray" stroked="f"/>
        </w:pict>
      </w:r>
    </w:p>
    <w:p w:rsidR="006E6346" w:rsidRDefault="006E6346">
      <w:pPr>
        <w:bidi/>
      </w:pPr>
    </w:p>
    <w:p w:rsidR="006E6346" w:rsidRDefault="00E63F32">
      <w:pPr>
        <w:bidi/>
      </w:pPr>
      <w:r>
        <w:pict>
          <v:rect id="_x0000_i1066" style="width:0;height:1.5pt" o:hralign="right" o:hrstd="t" o:hr="t" fillcolor="gray" stroked="f"/>
        </w:pict>
      </w:r>
    </w:p>
    <w:p w:rsidR="006E6346" w:rsidRDefault="006E6346">
      <w:pPr>
        <w:bidi/>
      </w:pPr>
    </w:p>
    <w:p w:rsidR="006E6346" w:rsidRDefault="00E63F32">
      <w:pPr>
        <w:bidi/>
        <w:rPr>
          <w:b w:val="0"/>
          <w:bCs w:val="0"/>
          <w:sz w:val="22"/>
          <w:szCs w:val="22"/>
        </w:rPr>
      </w:pPr>
      <w:r>
        <w:pict>
          <v:rect id="_x0000_i1067" style="width:0;height:1.5pt" o:hralign="right" o:hrstd="t" o:hr="t" fillcolor="gray" stroked="f"/>
        </w:pict>
      </w:r>
    </w:p>
    <w:p w:rsidR="006E6346" w:rsidRDefault="006E6346">
      <w:pPr>
        <w:bidi/>
        <w:rPr>
          <w:b w:val="0"/>
          <w:bCs w:val="0"/>
          <w:sz w:val="22"/>
          <w:szCs w:val="22"/>
        </w:rPr>
      </w:pPr>
    </w:p>
    <w:p w:rsidR="006E6346" w:rsidRDefault="00E63F32">
      <w:pPr>
        <w:bidi/>
      </w:pPr>
      <w:r>
        <w:pict>
          <v:rect id="_x0000_i1068" style="width:0;height:1.5pt" o:hralign="right" o:hrstd="t" o:hr="t" fillcolor="gray" stroked="f"/>
        </w:pict>
      </w:r>
    </w:p>
    <w:p w:rsidR="006E6346" w:rsidRDefault="006E6346">
      <w:pPr>
        <w:bidi/>
      </w:pPr>
    </w:p>
    <w:p w:rsidR="006E6346" w:rsidRDefault="00E63F32">
      <w:pPr>
        <w:bidi/>
      </w:pPr>
      <w:r>
        <w:pict>
          <v:rect id="_x0000_i1069" style="width:0;height:1.5pt" o:hralign="right" o:hrstd="t" o:hr="t" fillcolor="gray" stroked="f"/>
        </w:pict>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r w:rsidR="00A46F50">
        <w:rPr>
          <w:b w:val="0"/>
          <w:bCs w:val="0"/>
          <w:sz w:val="22"/>
          <w:szCs w:val="22"/>
        </w:rPr>
        <w:tab/>
      </w:r>
    </w:p>
    <w:p w:rsidR="006E6346" w:rsidRDefault="006E6346">
      <w:pPr>
        <w:bidi/>
      </w:pPr>
    </w:p>
    <w:p w:rsidR="006E6346" w:rsidRDefault="006E6346">
      <w:pPr>
        <w:bidi/>
      </w:pPr>
    </w:p>
    <w:p w:rsidR="006E6346" w:rsidRDefault="006E6346">
      <w:pPr>
        <w:bidi/>
      </w:pPr>
    </w:p>
    <w:p w:rsidR="006E6346" w:rsidRDefault="006E6346">
      <w:pPr>
        <w:bidi/>
        <w:rPr>
          <w:b w:val="0"/>
          <w:bCs w:val="0"/>
          <w:sz w:val="20"/>
          <w:szCs w:val="20"/>
        </w:rPr>
      </w:pPr>
    </w:p>
    <w:p w:rsidR="006E6346" w:rsidRDefault="006E6346">
      <w:pPr>
        <w:bidi/>
      </w:pPr>
    </w:p>
    <w:p w:rsidR="006E6346" w:rsidRDefault="006E6346">
      <w:pPr>
        <w:bidi/>
      </w:pPr>
    </w:p>
    <w:p w:rsidR="006E6346" w:rsidRDefault="006E6346">
      <w:pPr>
        <w:bidi/>
      </w:pPr>
    </w:p>
    <w:p w:rsidR="006E6346" w:rsidRDefault="006E6346">
      <w:pPr>
        <w:bidi/>
      </w:pPr>
    </w:p>
    <w:p w:rsidR="006E6346" w:rsidRDefault="00A46F50">
      <w:pPr>
        <w:bidi/>
        <w:ind w:left="8"/>
      </w:pPr>
      <w:r>
        <w:rPr>
          <w:rtl/>
        </w:rPr>
        <w:t xml:space="preserve">يتعين على المتعلمين الحصول على </w:t>
      </w:r>
      <w:r>
        <w:t>50</w:t>
      </w:r>
      <w:r>
        <w:rPr>
          <w:rtl/>
        </w:rPr>
        <w:t>% على الأقل من الدرجات المتوفرة لكل حصيلة تعلم. في بعض الأمثلة، يمكن تغطية نتائج التعلم من خلال أكثر من سؤال.</w:t>
      </w:r>
    </w:p>
    <w:p w:rsidR="00A46F50" w:rsidRDefault="00A46F50" w:rsidP="00803C18">
      <w:pPr>
        <w:bidi/>
      </w:pPr>
    </w:p>
    <w:p w:rsidR="00A46F50" w:rsidRPr="002C258F" w:rsidRDefault="00A46F50" w:rsidP="0083302E">
      <w:pPr>
        <w:pStyle w:val="Heading1"/>
        <w:bidi/>
        <w:jc w:val="center"/>
        <w:rPr>
          <w:sz w:val="18"/>
          <w:szCs w:val="18"/>
        </w:rPr>
      </w:pPr>
      <w:r>
        <w:rPr>
          <w:sz w:val="18"/>
          <w:szCs w:val="18"/>
          <w:rtl/>
        </w:rPr>
        <w:t xml:space="preserve">إخلاء مسؤولية معهد آي إل إم </w:t>
      </w:r>
      <w:r w:rsidR="0083302E">
        <w:rPr>
          <w:sz w:val="18"/>
          <w:szCs w:val="18"/>
        </w:rPr>
        <w:t>ILM</w:t>
      </w:r>
    </w:p>
    <w:p w:rsidR="006E6346" w:rsidRDefault="00A46F50">
      <w:pPr>
        <w:bidi/>
        <w:ind w:left="51"/>
        <w:rPr>
          <w:sz w:val="18"/>
          <w:szCs w:val="18"/>
        </w:rPr>
      </w:pPr>
      <w:r>
        <w:rPr>
          <w:i/>
          <w:iCs/>
          <w:sz w:val="18"/>
          <w:szCs w:val="18"/>
          <w:rtl/>
        </w:rPr>
        <w:t xml:space="preserve">لقد بذلنا قصارى جهدنا لضمان صحة ودقة المعلومات الواردة في هذا المطبوع وقت نشره. ومع ذلك، فإن منتجات وخدمات معهد آي إل إم </w:t>
      </w:r>
      <w:r>
        <w:rPr>
          <w:i/>
          <w:iCs/>
          <w:sz w:val="18"/>
          <w:szCs w:val="18"/>
        </w:rPr>
        <w:t>ILM</w:t>
      </w:r>
      <w:r>
        <w:rPr>
          <w:i/>
          <w:iCs/>
          <w:sz w:val="18"/>
          <w:szCs w:val="18"/>
          <w:rtl/>
        </w:rPr>
        <w:t xml:space="preserve"> عرضة للتطوير والتحسين المستمرين، ويحتفظ المعهد بحقه في تغيير المنتجات والخدمات من وقت لآخر.  لا يتحمل معهد آي إل إم </w:t>
      </w:r>
      <w:r>
        <w:rPr>
          <w:i/>
          <w:iCs/>
          <w:sz w:val="18"/>
          <w:szCs w:val="18"/>
        </w:rPr>
        <w:t>ILM</w:t>
      </w:r>
      <w:r>
        <w:rPr>
          <w:i/>
          <w:iCs/>
          <w:sz w:val="18"/>
          <w:szCs w:val="18"/>
          <w:rtl/>
        </w:rPr>
        <w:t xml:space="preserve"> مسؤولية أي فقد أو ضرر ينشأ عن استخدام المعلومات الواردة في هذا المطبوع</w:t>
      </w:r>
      <w:r>
        <w:rPr>
          <w:sz w:val="18"/>
          <w:szCs w:val="18"/>
          <w:rtl/>
        </w:rPr>
        <w:t>.</w:t>
      </w:r>
    </w:p>
    <w:p w:rsidR="006E6346" w:rsidRDefault="00A46F50">
      <w:pPr>
        <w:bidi/>
        <w:spacing w:after="120"/>
        <w:ind w:left="51"/>
        <w:rPr>
          <w:i/>
          <w:iCs/>
          <w:sz w:val="18"/>
          <w:szCs w:val="18"/>
        </w:rPr>
      </w:pPr>
      <w:r>
        <w:rPr>
          <w:i/>
          <w:iCs/>
          <w:sz w:val="18"/>
          <w:szCs w:val="18"/>
          <w:rtl/>
        </w:rPr>
        <w:t xml:space="preserve">يُرجى ملاحظة أن هذا المطبوع تمت كتابته على برنامج </w:t>
      </w:r>
      <w:r>
        <w:rPr>
          <w:i/>
          <w:iCs/>
          <w:sz w:val="18"/>
          <w:szCs w:val="18"/>
        </w:rPr>
        <w:t>Word</w:t>
      </w:r>
      <w:r>
        <w:rPr>
          <w:i/>
          <w:iCs/>
          <w:sz w:val="18"/>
          <w:szCs w:val="18"/>
          <w:rtl/>
        </w:rPr>
        <w:t xml:space="preserve"> نظرًا لانتشار التنسيق الخاص به.  ومع ذلك ينبغي على المراكز أن تكون على دراية بالتغير الملازم لهذا التنسيق. وقد ينتج عن هذا الأمر إمكانية تأثر الجداول و/أو التخطيط. </w:t>
      </w:r>
    </w:p>
    <w:sectPr w:rsidR="006E6346" w:rsidSect="00A46F50">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F50" w:rsidRDefault="00A46F50" w:rsidP="00F64267">
      <w:r>
        <w:separator/>
      </w:r>
    </w:p>
  </w:endnote>
  <w:endnote w:type="continuationSeparator" w:id="0">
    <w:p w:rsidR="00A46F50" w:rsidRDefault="00A46F50" w:rsidP="00F642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F50" w:rsidRDefault="00A46F50" w:rsidP="00F64267">
      <w:r>
        <w:separator/>
      </w:r>
    </w:p>
  </w:footnote>
  <w:footnote w:type="continuationSeparator" w:id="0">
    <w:p w:rsidR="00A46F50" w:rsidRDefault="00A46F50" w:rsidP="00F64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50" w:rsidRPr="00DD172F" w:rsidRDefault="00A46F50"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47D07DB0">
      <w:start w:val="1"/>
      <w:numFmt w:val="bullet"/>
      <w:lvlText w:val=""/>
      <w:lvlJc w:val="left"/>
      <w:pPr>
        <w:tabs>
          <w:tab w:val="num" w:pos="720"/>
        </w:tabs>
        <w:ind w:left="720" w:hanging="360"/>
      </w:pPr>
      <w:rPr>
        <w:rFonts w:ascii="Symbol" w:hAnsi="Symbol" w:hint="default"/>
      </w:rPr>
    </w:lvl>
    <w:lvl w:ilvl="1" w:tplc="4208AA9C">
      <w:start w:val="1"/>
      <w:numFmt w:val="bullet"/>
      <w:lvlText w:val="o"/>
      <w:lvlJc w:val="left"/>
      <w:pPr>
        <w:tabs>
          <w:tab w:val="num" w:pos="1440"/>
        </w:tabs>
        <w:ind w:left="1440" w:hanging="360"/>
      </w:pPr>
      <w:rPr>
        <w:rFonts w:ascii="Courier New" w:hAnsi="Courier New" w:hint="default"/>
      </w:rPr>
    </w:lvl>
    <w:lvl w:ilvl="2" w:tplc="9962DD74">
      <w:start w:val="1"/>
      <w:numFmt w:val="bullet"/>
      <w:lvlText w:val=""/>
      <w:lvlJc w:val="left"/>
      <w:pPr>
        <w:tabs>
          <w:tab w:val="num" w:pos="2160"/>
        </w:tabs>
        <w:ind w:left="2160" w:hanging="360"/>
      </w:pPr>
      <w:rPr>
        <w:rFonts w:ascii="Wingdings" w:hAnsi="Wingdings" w:hint="default"/>
      </w:rPr>
    </w:lvl>
    <w:lvl w:ilvl="3" w:tplc="4D6A6F7A">
      <w:start w:val="1"/>
      <w:numFmt w:val="bullet"/>
      <w:lvlText w:val=""/>
      <w:lvlJc w:val="left"/>
      <w:pPr>
        <w:tabs>
          <w:tab w:val="num" w:pos="2880"/>
        </w:tabs>
        <w:ind w:left="2880" w:hanging="360"/>
      </w:pPr>
      <w:rPr>
        <w:rFonts w:ascii="Symbol" w:hAnsi="Symbol" w:hint="default"/>
      </w:rPr>
    </w:lvl>
    <w:lvl w:ilvl="4" w:tplc="275ECB4E">
      <w:start w:val="1"/>
      <w:numFmt w:val="bullet"/>
      <w:lvlText w:val="o"/>
      <w:lvlJc w:val="left"/>
      <w:pPr>
        <w:tabs>
          <w:tab w:val="num" w:pos="3600"/>
        </w:tabs>
        <w:ind w:left="3600" w:hanging="360"/>
      </w:pPr>
      <w:rPr>
        <w:rFonts w:ascii="Courier New" w:hAnsi="Courier New" w:hint="default"/>
      </w:rPr>
    </w:lvl>
    <w:lvl w:ilvl="5" w:tplc="EC340C92">
      <w:start w:val="1"/>
      <w:numFmt w:val="bullet"/>
      <w:lvlText w:val=""/>
      <w:lvlJc w:val="left"/>
      <w:pPr>
        <w:tabs>
          <w:tab w:val="num" w:pos="4320"/>
        </w:tabs>
        <w:ind w:left="4320" w:hanging="360"/>
      </w:pPr>
      <w:rPr>
        <w:rFonts w:ascii="Wingdings" w:hAnsi="Wingdings" w:hint="default"/>
      </w:rPr>
    </w:lvl>
    <w:lvl w:ilvl="6" w:tplc="90741F20">
      <w:start w:val="1"/>
      <w:numFmt w:val="bullet"/>
      <w:lvlText w:val=""/>
      <w:lvlJc w:val="left"/>
      <w:pPr>
        <w:tabs>
          <w:tab w:val="num" w:pos="5040"/>
        </w:tabs>
        <w:ind w:left="5040" w:hanging="360"/>
      </w:pPr>
      <w:rPr>
        <w:rFonts w:ascii="Symbol" w:hAnsi="Symbol" w:hint="default"/>
      </w:rPr>
    </w:lvl>
    <w:lvl w:ilvl="7" w:tplc="79F2C90A">
      <w:start w:val="1"/>
      <w:numFmt w:val="bullet"/>
      <w:lvlText w:val="o"/>
      <w:lvlJc w:val="left"/>
      <w:pPr>
        <w:tabs>
          <w:tab w:val="num" w:pos="5760"/>
        </w:tabs>
        <w:ind w:left="5760" w:hanging="360"/>
      </w:pPr>
      <w:rPr>
        <w:rFonts w:ascii="Courier New" w:hAnsi="Courier New" w:hint="default"/>
      </w:rPr>
    </w:lvl>
    <w:lvl w:ilvl="8" w:tplc="0FB4D6D6">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ADCA953E">
      <w:start w:val="1"/>
      <w:numFmt w:val="bullet"/>
      <w:lvlText w:val=""/>
      <w:lvlJc w:val="left"/>
      <w:pPr>
        <w:tabs>
          <w:tab w:val="num" w:pos="720"/>
        </w:tabs>
        <w:ind w:left="720" w:hanging="360"/>
      </w:pPr>
      <w:rPr>
        <w:rFonts w:ascii="Symbol" w:hAnsi="Symbol" w:hint="default"/>
      </w:rPr>
    </w:lvl>
    <w:lvl w:ilvl="1" w:tplc="DB060EBC">
      <w:start w:val="1"/>
      <w:numFmt w:val="bullet"/>
      <w:lvlText w:val="o"/>
      <w:lvlJc w:val="left"/>
      <w:pPr>
        <w:tabs>
          <w:tab w:val="num" w:pos="1440"/>
        </w:tabs>
        <w:ind w:left="1440" w:hanging="360"/>
      </w:pPr>
      <w:rPr>
        <w:rFonts w:ascii="Courier New" w:hAnsi="Courier New" w:hint="default"/>
      </w:rPr>
    </w:lvl>
    <w:lvl w:ilvl="2" w:tplc="BA981204">
      <w:start w:val="1"/>
      <w:numFmt w:val="bullet"/>
      <w:lvlText w:val=""/>
      <w:lvlJc w:val="left"/>
      <w:pPr>
        <w:tabs>
          <w:tab w:val="num" w:pos="2160"/>
        </w:tabs>
        <w:ind w:left="2160" w:hanging="360"/>
      </w:pPr>
      <w:rPr>
        <w:rFonts w:ascii="Wingdings" w:hAnsi="Wingdings" w:hint="default"/>
      </w:rPr>
    </w:lvl>
    <w:lvl w:ilvl="3" w:tplc="71AE7E2A">
      <w:start w:val="1"/>
      <w:numFmt w:val="bullet"/>
      <w:lvlText w:val=""/>
      <w:lvlJc w:val="left"/>
      <w:pPr>
        <w:tabs>
          <w:tab w:val="num" w:pos="2880"/>
        </w:tabs>
        <w:ind w:left="2880" w:hanging="360"/>
      </w:pPr>
      <w:rPr>
        <w:rFonts w:ascii="Symbol" w:hAnsi="Symbol" w:hint="default"/>
      </w:rPr>
    </w:lvl>
    <w:lvl w:ilvl="4" w:tplc="74D69EAE">
      <w:start w:val="1"/>
      <w:numFmt w:val="bullet"/>
      <w:lvlText w:val="o"/>
      <w:lvlJc w:val="left"/>
      <w:pPr>
        <w:tabs>
          <w:tab w:val="num" w:pos="3600"/>
        </w:tabs>
        <w:ind w:left="3600" w:hanging="360"/>
      </w:pPr>
      <w:rPr>
        <w:rFonts w:ascii="Courier New" w:hAnsi="Courier New" w:hint="default"/>
      </w:rPr>
    </w:lvl>
    <w:lvl w:ilvl="5" w:tplc="F83A4F6C">
      <w:start w:val="1"/>
      <w:numFmt w:val="bullet"/>
      <w:lvlText w:val=""/>
      <w:lvlJc w:val="left"/>
      <w:pPr>
        <w:tabs>
          <w:tab w:val="num" w:pos="4320"/>
        </w:tabs>
        <w:ind w:left="4320" w:hanging="360"/>
      </w:pPr>
      <w:rPr>
        <w:rFonts w:ascii="Wingdings" w:hAnsi="Wingdings" w:hint="default"/>
      </w:rPr>
    </w:lvl>
    <w:lvl w:ilvl="6" w:tplc="32AC4AC2">
      <w:start w:val="1"/>
      <w:numFmt w:val="bullet"/>
      <w:lvlText w:val=""/>
      <w:lvlJc w:val="left"/>
      <w:pPr>
        <w:tabs>
          <w:tab w:val="num" w:pos="5040"/>
        </w:tabs>
        <w:ind w:left="5040" w:hanging="360"/>
      </w:pPr>
      <w:rPr>
        <w:rFonts w:ascii="Symbol" w:hAnsi="Symbol" w:hint="default"/>
      </w:rPr>
    </w:lvl>
    <w:lvl w:ilvl="7" w:tplc="4E8CD912">
      <w:start w:val="1"/>
      <w:numFmt w:val="bullet"/>
      <w:lvlText w:val="o"/>
      <w:lvlJc w:val="left"/>
      <w:pPr>
        <w:tabs>
          <w:tab w:val="num" w:pos="5760"/>
        </w:tabs>
        <w:ind w:left="5760" w:hanging="360"/>
      </w:pPr>
      <w:rPr>
        <w:rFonts w:ascii="Courier New" w:hAnsi="Courier New" w:hint="default"/>
      </w:rPr>
    </w:lvl>
    <w:lvl w:ilvl="8" w:tplc="0CE8A2A0">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6492B7F2">
      <w:start w:val="1"/>
      <w:numFmt w:val="decimal"/>
      <w:lvlText w:val="%1."/>
      <w:lvlJc w:val="left"/>
      <w:pPr>
        <w:ind w:left="720" w:hanging="360"/>
      </w:pPr>
      <w:rPr>
        <w:rFonts w:cs="Times New Roman"/>
      </w:rPr>
    </w:lvl>
    <w:lvl w:ilvl="1" w:tplc="5AB65994">
      <w:start w:val="1"/>
      <w:numFmt w:val="lowerLetter"/>
      <w:lvlText w:val="%2."/>
      <w:lvlJc w:val="left"/>
      <w:pPr>
        <w:ind w:left="1440" w:hanging="360"/>
      </w:pPr>
      <w:rPr>
        <w:rFonts w:cs="Times New Roman"/>
      </w:rPr>
    </w:lvl>
    <w:lvl w:ilvl="2" w:tplc="DDCA4B5E">
      <w:start w:val="1"/>
      <w:numFmt w:val="lowerRoman"/>
      <w:lvlText w:val="%3."/>
      <w:lvlJc w:val="right"/>
      <w:pPr>
        <w:ind w:left="2160" w:hanging="180"/>
      </w:pPr>
      <w:rPr>
        <w:rFonts w:cs="Times New Roman"/>
      </w:rPr>
    </w:lvl>
    <w:lvl w:ilvl="3" w:tplc="A9E8DB38">
      <w:start w:val="1"/>
      <w:numFmt w:val="decimal"/>
      <w:lvlText w:val="%4."/>
      <w:lvlJc w:val="left"/>
      <w:pPr>
        <w:ind w:left="2880" w:hanging="360"/>
      </w:pPr>
      <w:rPr>
        <w:rFonts w:cs="Times New Roman"/>
      </w:rPr>
    </w:lvl>
    <w:lvl w:ilvl="4" w:tplc="9E280302">
      <w:start w:val="1"/>
      <w:numFmt w:val="lowerLetter"/>
      <w:lvlText w:val="%5."/>
      <w:lvlJc w:val="left"/>
      <w:pPr>
        <w:ind w:left="3600" w:hanging="360"/>
      </w:pPr>
      <w:rPr>
        <w:rFonts w:cs="Times New Roman"/>
      </w:rPr>
    </w:lvl>
    <w:lvl w:ilvl="5" w:tplc="DCA67A40">
      <w:start w:val="1"/>
      <w:numFmt w:val="lowerRoman"/>
      <w:lvlText w:val="%6."/>
      <w:lvlJc w:val="right"/>
      <w:pPr>
        <w:ind w:left="4320" w:hanging="180"/>
      </w:pPr>
      <w:rPr>
        <w:rFonts w:cs="Times New Roman"/>
      </w:rPr>
    </w:lvl>
    <w:lvl w:ilvl="6" w:tplc="60DC5452">
      <w:start w:val="1"/>
      <w:numFmt w:val="decimal"/>
      <w:lvlText w:val="%7."/>
      <w:lvlJc w:val="left"/>
      <w:pPr>
        <w:ind w:left="5040" w:hanging="360"/>
      </w:pPr>
      <w:rPr>
        <w:rFonts w:cs="Times New Roman"/>
      </w:rPr>
    </w:lvl>
    <w:lvl w:ilvl="7" w:tplc="68702464">
      <w:start w:val="1"/>
      <w:numFmt w:val="lowerLetter"/>
      <w:lvlText w:val="%8."/>
      <w:lvlJc w:val="left"/>
      <w:pPr>
        <w:ind w:left="5760" w:hanging="360"/>
      </w:pPr>
      <w:rPr>
        <w:rFonts w:cs="Times New Roman"/>
      </w:rPr>
    </w:lvl>
    <w:lvl w:ilvl="8" w:tplc="68C24F28">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F1F4A212">
      <w:start w:val="1"/>
      <w:numFmt w:val="bullet"/>
      <w:pStyle w:val="Bulletedlist2"/>
      <w:lvlText w:val=""/>
      <w:lvlJc w:val="left"/>
      <w:pPr>
        <w:tabs>
          <w:tab w:val="num" w:pos="1080"/>
        </w:tabs>
        <w:ind w:left="1060" w:hanging="340"/>
      </w:pPr>
      <w:rPr>
        <w:rFonts w:ascii="Wingdings" w:hAnsi="Wingdings" w:hint="default"/>
        <w:color w:val="FF0000"/>
      </w:rPr>
    </w:lvl>
    <w:lvl w:ilvl="1" w:tplc="16A4DC52">
      <w:start w:val="1"/>
      <w:numFmt w:val="bullet"/>
      <w:lvlText w:val="o"/>
      <w:lvlJc w:val="left"/>
      <w:pPr>
        <w:tabs>
          <w:tab w:val="num" w:pos="1440"/>
        </w:tabs>
        <w:ind w:left="1440" w:hanging="360"/>
      </w:pPr>
      <w:rPr>
        <w:rFonts w:ascii="Courier New" w:hAnsi="Courier New" w:hint="default"/>
      </w:rPr>
    </w:lvl>
    <w:lvl w:ilvl="2" w:tplc="F1E46C08">
      <w:start w:val="1"/>
      <w:numFmt w:val="bullet"/>
      <w:lvlText w:val=""/>
      <w:lvlJc w:val="left"/>
      <w:pPr>
        <w:tabs>
          <w:tab w:val="num" w:pos="2160"/>
        </w:tabs>
        <w:ind w:left="2160" w:hanging="360"/>
      </w:pPr>
      <w:rPr>
        <w:rFonts w:ascii="Wingdings" w:hAnsi="Wingdings" w:hint="default"/>
      </w:rPr>
    </w:lvl>
    <w:lvl w:ilvl="3" w:tplc="DEE6DB78">
      <w:start w:val="1"/>
      <w:numFmt w:val="bullet"/>
      <w:lvlText w:val=""/>
      <w:lvlJc w:val="left"/>
      <w:pPr>
        <w:tabs>
          <w:tab w:val="num" w:pos="2880"/>
        </w:tabs>
        <w:ind w:left="2880" w:hanging="360"/>
      </w:pPr>
      <w:rPr>
        <w:rFonts w:ascii="Symbol" w:hAnsi="Symbol" w:hint="default"/>
      </w:rPr>
    </w:lvl>
    <w:lvl w:ilvl="4" w:tplc="1B66874A">
      <w:start w:val="1"/>
      <w:numFmt w:val="bullet"/>
      <w:lvlText w:val="o"/>
      <w:lvlJc w:val="left"/>
      <w:pPr>
        <w:tabs>
          <w:tab w:val="num" w:pos="3600"/>
        </w:tabs>
        <w:ind w:left="3600" w:hanging="360"/>
      </w:pPr>
      <w:rPr>
        <w:rFonts w:ascii="Courier New" w:hAnsi="Courier New" w:hint="default"/>
      </w:rPr>
    </w:lvl>
    <w:lvl w:ilvl="5" w:tplc="CCC2C6F0">
      <w:start w:val="1"/>
      <w:numFmt w:val="bullet"/>
      <w:lvlText w:val=""/>
      <w:lvlJc w:val="left"/>
      <w:pPr>
        <w:tabs>
          <w:tab w:val="num" w:pos="4320"/>
        </w:tabs>
        <w:ind w:left="4320" w:hanging="360"/>
      </w:pPr>
      <w:rPr>
        <w:rFonts w:ascii="Wingdings" w:hAnsi="Wingdings" w:hint="default"/>
      </w:rPr>
    </w:lvl>
    <w:lvl w:ilvl="6" w:tplc="6D9EB47A">
      <w:start w:val="1"/>
      <w:numFmt w:val="bullet"/>
      <w:lvlText w:val=""/>
      <w:lvlJc w:val="left"/>
      <w:pPr>
        <w:tabs>
          <w:tab w:val="num" w:pos="5040"/>
        </w:tabs>
        <w:ind w:left="5040" w:hanging="360"/>
      </w:pPr>
      <w:rPr>
        <w:rFonts w:ascii="Symbol" w:hAnsi="Symbol" w:hint="default"/>
      </w:rPr>
    </w:lvl>
    <w:lvl w:ilvl="7" w:tplc="64103808">
      <w:start w:val="1"/>
      <w:numFmt w:val="bullet"/>
      <w:lvlText w:val="o"/>
      <w:lvlJc w:val="left"/>
      <w:pPr>
        <w:tabs>
          <w:tab w:val="num" w:pos="5760"/>
        </w:tabs>
        <w:ind w:left="5760" w:hanging="360"/>
      </w:pPr>
      <w:rPr>
        <w:rFonts w:ascii="Courier New" w:hAnsi="Courier New" w:hint="default"/>
      </w:rPr>
    </w:lvl>
    <w:lvl w:ilvl="8" w:tplc="E378EFA4">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6E4E0CF2">
      <w:start w:val="1"/>
      <w:numFmt w:val="bullet"/>
      <w:lvlText w:val=""/>
      <w:lvlJc w:val="left"/>
      <w:pPr>
        <w:tabs>
          <w:tab w:val="num" w:pos="720"/>
        </w:tabs>
        <w:ind w:left="720" w:hanging="360"/>
      </w:pPr>
      <w:rPr>
        <w:rFonts w:ascii="Symbol" w:hAnsi="Symbol" w:hint="default"/>
      </w:rPr>
    </w:lvl>
    <w:lvl w:ilvl="1" w:tplc="DDDE2BCC">
      <w:start w:val="1"/>
      <w:numFmt w:val="decimal"/>
      <w:lvlText w:val="%2."/>
      <w:lvlJc w:val="left"/>
      <w:pPr>
        <w:tabs>
          <w:tab w:val="num" w:pos="1440"/>
        </w:tabs>
        <w:ind w:left="1440" w:hanging="360"/>
      </w:pPr>
      <w:rPr>
        <w:rFonts w:cs="Times New Roman" w:hint="default"/>
      </w:rPr>
    </w:lvl>
    <w:lvl w:ilvl="2" w:tplc="85A82700">
      <w:start w:val="1"/>
      <w:numFmt w:val="bullet"/>
      <w:lvlText w:val=""/>
      <w:lvlJc w:val="left"/>
      <w:pPr>
        <w:tabs>
          <w:tab w:val="num" w:pos="2160"/>
        </w:tabs>
        <w:ind w:left="2160" w:hanging="360"/>
      </w:pPr>
      <w:rPr>
        <w:rFonts w:ascii="Wingdings" w:hAnsi="Wingdings" w:hint="default"/>
      </w:rPr>
    </w:lvl>
    <w:lvl w:ilvl="3" w:tplc="7A0A4A4C">
      <w:start w:val="1"/>
      <w:numFmt w:val="bullet"/>
      <w:lvlText w:val=""/>
      <w:lvlJc w:val="left"/>
      <w:pPr>
        <w:tabs>
          <w:tab w:val="num" w:pos="2880"/>
        </w:tabs>
        <w:ind w:left="2880" w:hanging="360"/>
      </w:pPr>
      <w:rPr>
        <w:rFonts w:ascii="Symbol" w:hAnsi="Symbol" w:hint="default"/>
      </w:rPr>
    </w:lvl>
    <w:lvl w:ilvl="4" w:tplc="C7884666">
      <w:start w:val="1"/>
      <w:numFmt w:val="bullet"/>
      <w:lvlText w:val="o"/>
      <w:lvlJc w:val="left"/>
      <w:pPr>
        <w:tabs>
          <w:tab w:val="num" w:pos="3600"/>
        </w:tabs>
        <w:ind w:left="3600" w:hanging="360"/>
      </w:pPr>
      <w:rPr>
        <w:rFonts w:ascii="Courier New" w:hAnsi="Courier New" w:hint="default"/>
      </w:rPr>
    </w:lvl>
    <w:lvl w:ilvl="5" w:tplc="19BEF6A8">
      <w:start w:val="1"/>
      <w:numFmt w:val="bullet"/>
      <w:lvlText w:val=""/>
      <w:lvlJc w:val="left"/>
      <w:pPr>
        <w:tabs>
          <w:tab w:val="num" w:pos="4320"/>
        </w:tabs>
        <w:ind w:left="4320" w:hanging="360"/>
      </w:pPr>
      <w:rPr>
        <w:rFonts w:ascii="Wingdings" w:hAnsi="Wingdings" w:hint="default"/>
      </w:rPr>
    </w:lvl>
    <w:lvl w:ilvl="6" w:tplc="0B9CC1DC">
      <w:start w:val="1"/>
      <w:numFmt w:val="bullet"/>
      <w:lvlText w:val=""/>
      <w:lvlJc w:val="left"/>
      <w:pPr>
        <w:tabs>
          <w:tab w:val="num" w:pos="5040"/>
        </w:tabs>
        <w:ind w:left="5040" w:hanging="360"/>
      </w:pPr>
      <w:rPr>
        <w:rFonts w:ascii="Symbol" w:hAnsi="Symbol" w:hint="default"/>
      </w:rPr>
    </w:lvl>
    <w:lvl w:ilvl="7" w:tplc="A7B2C644">
      <w:start w:val="1"/>
      <w:numFmt w:val="bullet"/>
      <w:lvlText w:val="o"/>
      <w:lvlJc w:val="left"/>
      <w:pPr>
        <w:tabs>
          <w:tab w:val="num" w:pos="5760"/>
        </w:tabs>
        <w:ind w:left="5760" w:hanging="360"/>
      </w:pPr>
      <w:rPr>
        <w:rFonts w:ascii="Courier New" w:hAnsi="Courier New" w:hint="default"/>
      </w:rPr>
    </w:lvl>
    <w:lvl w:ilvl="8" w:tplc="B1A8F354">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BC72EE72">
      <w:start w:val="1"/>
      <w:numFmt w:val="decimal"/>
      <w:lvlText w:val="%1."/>
      <w:lvlJc w:val="left"/>
      <w:pPr>
        <w:tabs>
          <w:tab w:val="num" w:pos="360"/>
        </w:tabs>
        <w:ind w:left="360" w:hanging="360"/>
      </w:pPr>
      <w:rPr>
        <w:rFonts w:cs="Times New Roman" w:hint="default"/>
        <w:b/>
        <w:bCs/>
      </w:rPr>
    </w:lvl>
    <w:lvl w:ilvl="1" w:tplc="1A8CB314">
      <w:start w:val="1"/>
      <w:numFmt w:val="lowerLetter"/>
      <w:lvlText w:val="%2."/>
      <w:lvlJc w:val="left"/>
      <w:pPr>
        <w:tabs>
          <w:tab w:val="num" w:pos="1080"/>
        </w:tabs>
        <w:ind w:left="1080" w:hanging="360"/>
      </w:pPr>
      <w:rPr>
        <w:rFonts w:cs="Times New Roman"/>
      </w:rPr>
    </w:lvl>
    <w:lvl w:ilvl="2" w:tplc="9716C42C">
      <w:start w:val="1"/>
      <w:numFmt w:val="lowerRoman"/>
      <w:lvlText w:val="%3."/>
      <w:lvlJc w:val="right"/>
      <w:pPr>
        <w:tabs>
          <w:tab w:val="num" w:pos="1800"/>
        </w:tabs>
        <w:ind w:left="1800" w:hanging="180"/>
      </w:pPr>
      <w:rPr>
        <w:rFonts w:cs="Times New Roman"/>
      </w:rPr>
    </w:lvl>
    <w:lvl w:ilvl="3" w:tplc="5B2E7C62">
      <w:start w:val="1"/>
      <w:numFmt w:val="decimal"/>
      <w:lvlText w:val="%4."/>
      <w:lvlJc w:val="left"/>
      <w:pPr>
        <w:tabs>
          <w:tab w:val="num" w:pos="2520"/>
        </w:tabs>
        <w:ind w:left="2520" w:hanging="360"/>
      </w:pPr>
      <w:rPr>
        <w:rFonts w:cs="Times New Roman"/>
      </w:rPr>
    </w:lvl>
    <w:lvl w:ilvl="4" w:tplc="5B8C9B0A">
      <w:start w:val="1"/>
      <w:numFmt w:val="lowerLetter"/>
      <w:lvlText w:val="%5."/>
      <w:lvlJc w:val="left"/>
      <w:pPr>
        <w:tabs>
          <w:tab w:val="num" w:pos="3240"/>
        </w:tabs>
        <w:ind w:left="3240" w:hanging="360"/>
      </w:pPr>
      <w:rPr>
        <w:rFonts w:cs="Times New Roman"/>
      </w:rPr>
    </w:lvl>
    <w:lvl w:ilvl="5" w:tplc="70784458">
      <w:start w:val="1"/>
      <w:numFmt w:val="lowerRoman"/>
      <w:lvlText w:val="%6."/>
      <w:lvlJc w:val="right"/>
      <w:pPr>
        <w:tabs>
          <w:tab w:val="num" w:pos="3960"/>
        </w:tabs>
        <w:ind w:left="3960" w:hanging="180"/>
      </w:pPr>
      <w:rPr>
        <w:rFonts w:cs="Times New Roman"/>
      </w:rPr>
    </w:lvl>
    <w:lvl w:ilvl="6" w:tplc="3092AAB8">
      <w:start w:val="1"/>
      <w:numFmt w:val="decimal"/>
      <w:lvlText w:val="%7."/>
      <w:lvlJc w:val="left"/>
      <w:pPr>
        <w:tabs>
          <w:tab w:val="num" w:pos="4680"/>
        </w:tabs>
        <w:ind w:left="4680" w:hanging="360"/>
      </w:pPr>
      <w:rPr>
        <w:rFonts w:cs="Times New Roman"/>
      </w:rPr>
    </w:lvl>
    <w:lvl w:ilvl="7" w:tplc="DD18A45E">
      <w:start w:val="1"/>
      <w:numFmt w:val="lowerLetter"/>
      <w:lvlText w:val="%8."/>
      <w:lvlJc w:val="left"/>
      <w:pPr>
        <w:tabs>
          <w:tab w:val="num" w:pos="5400"/>
        </w:tabs>
        <w:ind w:left="5400" w:hanging="360"/>
      </w:pPr>
      <w:rPr>
        <w:rFonts w:cs="Times New Roman"/>
      </w:rPr>
    </w:lvl>
    <w:lvl w:ilvl="8" w:tplc="5234E936">
      <w:start w:val="1"/>
      <w:numFmt w:val="lowerRoman"/>
      <w:lvlText w:val="%9."/>
      <w:lvlJc w:val="right"/>
      <w:pPr>
        <w:tabs>
          <w:tab w:val="num" w:pos="6120"/>
        </w:tabs>
        <w:ind w:left="6120" w:hanging="180"/>
      </w:pPr>
      <w:rPr>
        <w:rFonts w:cs="Times New Roman"/>
      </w:rPr>
    </w:lvl>
  </w:abstractNum>
  <w:abstractNum w:abstractNumId="6">
    <w:nsid w:val="5AA00857"/>
    <w:multiLevelType w:val="hybridMultilevel"/>
    <w:tmpl w:val="FCDAEFC8"/>
    <w:lvl w:ilvl="0" w:tplc="7F626134">
      <w:start w:val="1"/>
      <w:numFmt w:val="decimal"/>
      <w:lvlText w:val="%1."/>
      <w:lvlJc w:val="left"/>
      <w:pPr>
        <w:tabs>
          <w:tab w:val="num" w:pos="360"/>
        </w:tabs>
        <w:ind w:left="360" w:hanging="360"/>
      </w:pPr>
      <w:rPr>
        <w:rFonts w:cs="Times New Roman" w:hint="default"/>
        <w:b/>
        <w:bCs/>
      </w:rPr>
    </w:lvl>
    <w:lvl w:ilvl="1" w:tplc="6C78B9D2">
      <w:start w:val="1"/>
      <w:numFmt w:val="lowerLetter"/>
      <w:lvlText w:val="%2."/>
      <w:lvlJc w:val="left"/>
      <w:pPr>
        <w:tabs>
          <w:tab w:val="num" w:pos="1080"/>
        </w:tabs>
        <w:ind w:left="1080" w:hanging="360"/>
      </w:pPr>
      <w:rPr>
        <w:rFonts w:cs="Times New Roman"/>
      </w:rPr>
    </w:lvl>
    <w:lvl w:ilvl="2" w:tplc="362EFE02">
      <w:start w:val="1"/>
      <w:numFmt w:val="lowerRoman"/>
      <w:lvlText w:val="%3."/>
      <w:lvlJc w:val="right"/>
      <w:pPr>
        <w:tabs>
          <w:tab w:val="num" w:pos="1800"/>
        </w:tabs>
        <w:ind w:left="1800" w:hanging="180"/>
      </w:pPr>
      <w:rPr>
        <w:rFonts w:cs="Times New Roman"/>
      </w:rPr>
    </w:lvl>
    <w:lvl w:ilvl="3" w:tplc="406A949C">
      <w:start w:val="1"/>
      <w:numFmt w:val="decimal"/>
      <w:lvlText w:val="%4."/>
      <w:lvlJc w:val="left"/>
      <w:pPr>
        <w:tabs>
          <w:tab w:val="num" w:pos="2520"/>
        </w:tabs>
        <w:ind w:left="2520" w:hanging="360"/>
      </w:pPr>
      <w:rPr>
        <w:rFonts w:cs="Times New Roman"/>
      </w:rPr>
    </w:lvl>
    <w:lvl w:ilvl="4" w:tplc="AD7E6C3A">
      <w:start w:val="1"/>
      <w:numFmt w:val="lowerLetter"/>
      <w:lvlText w:val="%5."/>
      <w:lvlJc w:val="left"/>
      <w:pPr>
        <w:tabs>
          <w:tab w:val="num" w:pos="3240"/>
        </w:tabs>
        <w:ind w:left="3240" w:hanging="360"/>
      </w:pPr>
      <w:rPr>
        <w:rFonts w:cs="Times New Roman"/>
      </w:rPr>
    </w:lvl>
    <w:lvl w:ilvl="5" w:tplc="79704E7A">
      <w:start w:val="1"/>
      <w:numFmt w:val="lowerRoman"/>
      <w:lvlText w:val="%6."/>
      <w:lvlJc w:val="right"/>
      <w:pPr>
        <w:tabs>
          <w:tab w:val="num" w:pos="3960"/>
        </w:tabs>
        <w:ind w:left="3960" w:hanging="180"/>
      </w:pPr>
      <w:rPr>
        <w:rFonts w:cs="Times New Roman"/>
      </w:rPr>
    </w:lvl>
    <w:lvl w:ilvl="6" w:tplc="21B6A126">
      <w:start w:val="1"/>
      <w:numFmt w:val="decimal"/>
      <w:lvlText w:val="%7."/>
      <w:lvlJc w:val="left"/>
      <w:pPr>
        <w:tabs>
          <w:tab w:val="num" w:pos="4680"/>
        </w:tabs>
        <w:ind w:left="4680" w:hanging="360"/>
      </w:pPr>
      <w:rPr>
        <w:rFonts w:cs="Times New Roman"/>
      </w:rPr>
    </w:lvl>
    <w:lvl w:ilvl="7" w:tplc="B6D4629A">
      <w:start w:val="1"/>
      <w:numFmt w:val="lowerLetter"/>
      <w:lvlText w:val="%8."/>
      <w:lvlJc w:val="left"/>
      <w:pPr>
        <w:tabs>
          <w:tab w:val="num" w:pos="5400"/>
        </w:tabs>
        <w:ind w:left="5400" w:hanging="360"/>
      </w:pPr>
      <w:rPr>
        <w:rFonts w:cs="Times New Roman"/>
      </w:rPr>
    </w:lvl>
    <w:lvl w:ilvl="8" w:tplc="0E146E4C">
      <w:start w:val="1"/>
      <w:numFmt w:val="lowerRoman"/>
      <w:lvlText w:val="%9."/>
      <w:lvlJc w:val="right"/>
      <w:pPr>
        <w:tabs>
          <w:tab w:val="num" w:pos="6120"/>
        </w:tabs>
        <w:ind w:left="6120" w:hanging="180"/>
      </w:pPr>
      <w:rPr>
        <w:rFonts w:cs="Times New Roman"/>
      </w:rPr>
    </w:lvl>
  </w:abstractNum>
  <w:abstractNum w:abstractNumId="7">
    <w:nsid w:val="61B703F9"/>
    <w:multiLevelType w:val="hybridMultilevel"/>
    <w:tmpl w:val="636E0112"/>
    <w:lvl w:ilvl="0" w:tplc="00787354">
      <w:start w:val="1"/>
      <w:numFmt w:val="decimal"/>
      <w:lvlText w:val="%1"/>
      <w:lvlJc w:val="left"/>
      <w:pPr>
        <w:tabs>
          <w:tab w:val="num" w:pos="360"/>
        </w:tabs>
        <w:ind w:left="360" w:hanging="360"/>
      </w:pPr>
      <w:rPr>
        <w:rFonts w:ascii="Arial" w:hAnsi="Arial" w:cs="Arial" w:hint="default"/>
        <w:sz w:val="20"/>
        <w:szCs w:val="20"/>
      </w:rPr>
    </w:lvl>
    <w:lvl w:ilvl="1" w:tplc="D2D499D2">
      <w:start w:val="1"/>
      <w:numFmt w:val="lowerLetter"/>
      <w:lvlText w:val="%2."/>
      <w:lvlJc w:val="left"/>
      <w:pPr>
        <w:tabs>
          <w:tab w:val="num" w:pos="1080"/>
        </w:tabs>
        <w:ind w:left="1080" w:hanging="360"/>
      </w:pPr>
      <w:rPr>
        <w:rFonts w:cs="Times New Roman"/>
      </w:rPr>
    </w:lvl>
    <w:lvl w:ilvl="2" w:tplc="ABC2A2F0">
      <w:start w:val="1"/>
      <w:numFmt w:val="lowerRoman"/>
      <w:lvlText w:val="%3."/>
      <w:lvlJc w:val="right"/>
      <w:pPr>
        <w:tabs>
          <w:tab w:val="num" w:pos="1800"/>
        </w:tabs>
        <w:ind w:left="1800" w:hanging="180"/>
      </w:pPr>
      <w:rPr>
        <w:rFonts w:cs="Times New Roman"/>
      </w:rPr>
    </w:lvl>
    <w:lvl w:ilvl="3" w:tplc="5A38A380">
      <w:start w:val="1"/>
      <w:numFmt w:val="decimal"/>
      <w:lvlText w:val="%4."/>
      <w:lvlJc w:val="left"/>
      <w:pPr>
        <w:tabs>
          <w:tab w:val="num" w:pos="2520"/>
        </w:tabs>
        <w:ind w:left="2520" w:hanging="360"/>
      </w:pPr>
      <w:rPr>
        <w:rFonts w:cs="Times New Roman"/>
      </w:rPr>
    </w:lvl>
    <w:lvl w:ilvl="4" w:tplc="02560FA4">
      <w:start w:val="1"/>
      <w:numFmt w:val="lowerLetter"/>
      <w:lvlText w:val="%5."/>
      <w:lvlJc w:val="left"/>
      <w:pPr>
        <w:tabs>
          <w:tab w:val="num" w:pos="3240"/>
        </w:tabs>
        <w:ind w:left="3240" w:hanging="360"/>
      </w:pPr>
      <w:rPr>
        <w:rFonts w:cs="Times New Roman"/>
      </w:rPr>
    </w:lvl>
    <w:lvl w:ilvl="5" w:tplc="53289EC8">
      <w:start w:val="1"/>
      <w:numFmt w:val="lowerRoman"/>
      <w:lvlText w:val="%6."/>
      <w:lvlJc w:val="right"/>
      <w:pPr>
        <w:tabs>
          <w:tab w:val="num" w:pos="3960"/>
        </w:tabs>
        <w:ind w:left="3960" w:hanging="180"/>
      </w:pPr>
      <w:rPr>
        <w:rFonts w:cs="Times New Roman"/>
      </w:rPr>
    </w:lvl>
    <w:lvl w:ilvl="6" w:tplc="E7E28F16">
      <w:start w:val="1"/>
      <w:numFmt w:val="decimal"/>
      <w:lvlText w:val="%7."/>
      <w:lvlJc w:val="left"/>
      <w:pPr>
        <w:tabs>
          <w:tab w:val="num" w:pos="4680"/>
        </w:tabs>
        <w:ind w:left="4680" w:hanging="360"/>
      </w:pPr>
      <w:rPr>
        <w:rFonts w:cs="Times New Roman"/>
      </w:rPr>
    </w:lvl>
    <w:lvl w:ilvl="7" w:tplc="D2EEAE9A">
      <w:start w:val="1"/>
      <w:numFmt w:val="lowerLetter"/>
      <w:lvlText w:val="%8."/>
      <w:lvlJc w:val="left"/>
      <w:pPr>
        <w:tabs>
          <w:tab w:val="num" w:pos="5400"/>
        </w:tabs>
        <w:ind w:left="5400" w:hanging="360"/>
      </w:pPr>
      <w:rPr>
        <w:rFonts w:cs="Times New Roman"/>
      </w:rPr>
    </w:lvl>
    <w:lvl w:ilvl="8" w:tplc="B6BA7D62">
      <w:start w:val="1"/>
      <w:numFmt w:val="lowerRoman"/>
      <w:lvlText w:val="%9."/>
      <w:lvlJc w:val="right"/>
      <w:pPr>
        <w:tabs>
          <w:tab w:val="num" w:pos="6120"/>
        </w:tabs>
        <w:ind w:left="6120" w:hanging="180"/>
      </w:pPr>
      <w:rPr>
        <w:rFonts w:cs="Times New Roman"/>
      </w:rPr>
    </w:lvl>
  </w:abstractNum>
  <w:abstractNum w:abstractNumId="8">
    <w:nsid w:val="63FF7D65"/>
    <w:multiLevelType w:val="hybridMultilevel"/>
    <w:tmpl w:val="1E7E48CC"/>
    <w:lvl w:ilvl="0" w:tplc="E76A6844">
      <w:start w:val="1"/>
      <w:numFmt w:val="decimal"/>
      <w:lvlText w:val="%1."/>
      <w:lvlJc w:val="left"/>
      <w:pPr>
        <w:tabs>
          <w:tab w:val="num" w:pos="1080"/>
        </w:tabs>
        <w:ind w:left="1080" w:hanging="360"/>
      </w:pPr>
      <w:rPr>
        <w:rFonts w:cs="Times New Roman" w:hint="default"/>
      </w:rPr>
    </w:lvl>
    <w:lvl w:ilvl="1" w:tplc="666C9AB0">
      <w:start w:val="1"/>
      <w:numFmt w:val="lowerLetter"/>
      <w:lvlText w:val="%2."/>
      <w:lvlJc w:val="left"/>
      <w:pPr>
        <w:tabs>
          <w:tab w:val="num" w:pos="1440"/>
        </w:tabs>
        <w:ind w:left="1440" w:hanging="360"/>
      </w:pPr>
      <w:rPr>
        <w:rFonts w:cs="Times New Roman"/>
      </w:rPr>
    </w:lvl>
    <w:lvl w:ilvl="2" w:tplc="F0E62D7C">
      <w:start w:val="1"/>
      <w:numFmt w:val="lowerRoman"/>
      <w:lvlText w:val="%3."/>
      <w:lvlJc w:val="right"/>
      <w:pPr>
        <w:tabs>
          <w:tab w:val="num" w:pos="2160"/>
        </w:tabs>
        <w:ind w:left="2160" w:hanging="180"/>
      </w:pPr>
      <w:rPr>
        <w:rFonts w:cs="Times New Roman"/>
      </w:rPr>
    </w:lvl>
    <w:lvl w:ilvl="3" w:tplc="37F04108">
      <w:start w:val="1"/>
      <w:numFmt w:val="decimal"/>
      <w:lvlText w:val="%4."/>
      <w:lvlJc w:val="left"/>
      <w:pPr>
        <w:tabs>
          <w:tab w:val="num" w:pos="2880"/>
        </w:tabs>
        <w:ind w:left="2880" w:hanging="360"/>
      </w:pPr>
      <w:rPr>
        <w:rFonts w:cs="Times New Roman"/>
      </w:rPr>
    </w:lvl>
    <w:lvl w:ilvl="4" w:tplc="34D068C8">
      <w:start w:val="1"/>
      <w:numFmt w:val="lowerLetter"/>
      <w:lvlText w:val="%5."/>
      <w:lvlJc w:val="left"/>
      <w:pPr>
        <w:tabs>
          <w:tab w:val="num" w:pos="3600"/>
        </w:tabs>
        <w:ind w:left="3600" w:hanging="360"/>
      </w:pPr>
      <w:rPr>
        <w:rFonts w:cs="Times New Roman"/>
      </w:rPr>
    </w:lvl>
    <w:lvl w:ilvl="5" w:tplc="27766000">
      <w:start w:val="1"/>
      <w:numFmt w:val="lowerRoman"/>
      <w:lvlText w:val="%6."/>
      <w:lvlJc w:val="right"/>
      <w:pPr>
        <w:tabs>
          <w:tab w:val="num" w:pos="4320"/>
        </w:tabs>
        <w:ind w:left="4320" w:hanging="180"/>
      </w:pPr>
      <w:rPr>
        <w:rFonts w:cs="Times New Roman"/>
      </w:rPr>
    </w:lvl>
    <w:lvl w:ilvl="6" w:tplc="5F92BFA8">
      <w:start w:val="1"/>
      <w:numFmt w:val="decimal"/>
      <w:lvlText w:val="%7."/>
      <w:lvlJc w:val="left"/>
      <w:pPr>
        <w:tabs>
          <w:tab w:val="num" w:pos="5040"/>
        </w:tabs>
        <w:ind w:left="5040" w:hanging="360"/>
      </w:pPr>
      <w:rPr>
        <w:rFonts w:cs="Times New Roman"/>
      </w:rPr>
    </w:lvl>
    <w:lvl w:ilvl="7" w:tplc="26B67726">
      <w:start w:val="1"/>
      <w:numFmt w:val="lowerLetter"/>
      <w:lvlText w:val="%8."/>
      <w:lvlJc w:val="left"/>
      <w:pPr>
        <w:tabs>
          <w:tab w:val="num" w:pos="5760"/>
        </w:tabs>
        <w:ind w:left="5760" w:hanging="360"/>
      </w:pPr>
      <w:rPr>
        <w:rFonts w:cs="Times New Roman"/>
      </w:rPr>
    </w:lvl>
    <w:lvl w:ilvl="8" w:tplc="8A50B22E">
      <w:start w:val="1"/>
      <w:numFmt w:val="lowerRoman"/>
      <w:lvlText w:val="%9."/>
      <w:lvlJc w:val="right"/>
      <w:pPr>
        <w:tabs>
          <w:tab w:val="num" w:pos="6480"/>
        </w:tabs>
        <w:ind w:left="6480" w:hanging="180"/>
      </w:pPr>
      <w:rPr>
        <w:rFonts w:cs="Times New Roman"/>
      </w:rPr>
    </w:lvl>
  </w:abstractNum>
  <w:abstractNum w:abstractNumId="9">
    <w:nsid w:val="64E156A2"/>
    <w:multiLevelType w:val="hybridMultilevel"/>
    <w:tmpl w:val="AAC01194"/>
    <w:lvl w:ilvl="0" w:tplc="A0243004">
      <w:start w:val="1"/>
      <w:numFmt w:val="decimal"/>
      <w:lvlText w:val="%1."/>
      <w:lvlJc w:val="left"/>
      <w:pPr>
        <w:ind w:left="720" w:hanging="360"/>
      </w:pPr>
      <w:rPr>
        <w:rFonts w:cs="Times New Roman"/>
      </w:rPr>
    </w:lvl>
    <w:lvl w:ilvl="1" w:tplc="60E82562">
      <w:start w:val="1"/>
      <w:numFmt w:val="lowerLetter"/>
      <w:lvlText w:val="%2."/>
      <w:lvlJc w:val="left"/>
      <w:pPr>
        <w:ind w:left="1440" w:hanging="360"/>
      </w:pPr>
      <w:rPr>
        <w:rFonts w:cs="Times New Roman"/>
      </w:rPr>
    </w:lvl>
    <w:lvl w:ilvl="2" w:tplc="6256FA00">
      <w:start w:val="1"/>
      <w:numFmt w:val="lowerRoman"/>
      <w:lvlText w:val="%3."/>
      <w:lvlJc w:val="right"/>
      <w:pPr>
        <w:ind w:left="2160" w:hanging="180"/>
      </w:pPr>
      <w:rPr>
        <w:rFonts w:cs="Times New Roman"/>
      </w:rPr>
    </w:lvl>
    <w:lvl w:ilvl="3" w:tplc="693E111A">
      <w:start w:val="1"/>
      <w:numFmt w:val="decimal"/>
      <w:lvlText w:val="%4."/>
      <w:lvlJc w:val="left"/>
      <w:pPr>
        <w:ind w:left="2880" w:hanging="360"/>
      </w:pPr>
      <w:rPr>
        <w:rFonts w:cs="Times New Roman"/>
      </w:rPr>
    </w:lvl>
    <w:lvl w:ilvl="4" w:tplc="558EC29C">
      <w:start w:val="1"/>
      <w:numFmt w:val="lowerLetter"/>
      <w:lvlText w:val="%5."/>
      <w:lvlJc w:val="left"/>
      <w:pPr>
        <w:ind w:left="3600" w:hanging="360"/>
      </w:pPr>
      <w:rPr>
        <w:rFonts w:cs="Times New Roman"/>
      </w:rPr>
    </w:lvl>
    <w:lvl w:ilvl="5" w:tplc="93C803E4">
      <w:start w:val="1"/>
      <w:numFmt w:val="lowerRoman"/>
      <w:lvlText w:val="%6."/>
      <w:lvlJc w:val="right"/>
      <w:pPr>
        <w:ind w:left="4320" w:hanging="180"/>
      </w:pPr>
      <w:rPr>
        <w:rFonts w:cs="Times New Roman"/>
      </w:rPr>
    </w:lvl>
    <w:lvl w:ilvl="6" w:tplc="B4E8A248">
      <w:start w:val="1"/>
      <w:numFmt w:val="decimal"/>
      <w:lvlText w:val="%7."/>
      <w:lvlJc w:val="left"/>
      <w:pPr>
        <w:ind w:left="5040" w:hanging="360"/>
      </w:pPr>
      <w:rPr>
        <w:rFonts w:cs="Times New Roman"/>
      </w:rPr>
    </w:lvl>
    <w:lvl w:ilvl="7" w:tplc="3F4A5A88">
      <w:start w:val="1"/>
      <w:numFmt w:val="lowerLetter"/>
      <w:lvlText w:val="%8."/>
      <w:lvlJc w:val="left"/>
      <w:pPr>
        <w:ind w:left="5760" w:hanging="360"/>
      </w:pPr>
      <w:rPr>
        <w:rFonts w:cs="Times New Roman"/>
      </w:rPr>
    </w:lvl>
    <w:lvl w:ilvl="8" w:tplc="9CAE6FC6">
      <w:start w:val="1"/>
      <w:numFmt w:val="lowerRoman"/>
      <w:lvlText w:val="%9."/>
      <w:lvlJc w:val="right"/>
      <w:pPr>
        <w:ind w:left="6480" w:hanging="180"/>
      </w:pPr>
      <w:rPr>
        <w:rFonts w:cs="Times New Roman"/>
      </w:rPr>
    </w:lvl>
  </w:abstractNum>
  <w:abstractNum w:abstractNumId="10">
    <w:nsid w:val="723359C7"/>
    <w:multiLevelType w:val="hybridMultilevel"/>
    <w:tmpl w:val="C91A94FC"/>
    <w:lvl w:ilvl="0" w:tplc="2D1E30FE">
      <w:start w:val="1"/>
      <w:numFmt w:val="bullet"/>
      <w:lvlText w:val=""/>
      <w:lvlJc w:val="left"/>
      <w:pPr>
        <w:tabs>
          <w:tab w:val="num" w:pos="720"/>
        </w:tabs>
        <w:ind w:left="720" w:hanging="360"/>
      </w:pPr>
      <w:rPr>
        <w:rFonts w:ascii="Symbol" w:hAnsi="Symbol" w:hint="default"/>
      </w:rPr>
    </w:lvl>
    <w:lvl w:ilvl="1" w:tplc="0FB87518">
      <w:start w:val="1"/>
      <w:numFmt w:val="bullet"/>
      <w:lvlText w:val="o"/>
      <w:lvlJc w:val="left"/>
      <w:pPr>
        <w:tabs>
          <w:tab w:val="num" w:pos="1440"/>
        </w:tabs>
        <w:ind w:left="1440" w:hanging="360"/>
      </w:pPr>
      <w:rPr>
        <w:rFonts w:ascii="Courier New" w:hAnsi="Courier New" w:hint="default"/>
      </w:rPr>
    </w:lvl>
    <w:lvl w:ilvl="2" w:tplc="90A0D678">
      <w:start w:val="1"/>
      <w:numFmt w:val="bullet"/>
      <w:lvlText w:val=""/>
      <w:lvlJc w:val="left"/>
      <w:pPr>
        <w:tabs>
          <w:tab w:val="num" w:pos="2160"/>
        </w:tabs>
        <w:ind w:left="2160" w:hanging="360"/>
      </w:pPr>
      <w:rPr>
        <w:rFonts w:ascii="Wingdings" w:hAnsi="Wingdings" w:hint="default"/>
      </w:rPr>
    </w:lvl>
    <w:lvl w:ilvl="3" w:tplc="52C81EDA">
      <w:start w:val="1"/>
      <w:numFmt w:val="bullet"/>
      <w:lvlText w:val=""/>
      <w:lvlJc w:val="left"/>
      <w:pPr>
        <w:tabs>
          <w:tab w:val="num" w:pos="2880"/>
        </w:tabs>
        <w:ind w:left="2880" w:hanging="360"/>
      </w:pPr>
      <w:rPr>
        <w:rFonts w:ascii="Symbol" w:hAnsi="Symbol" w:hint="default"/>
      </w:rPr>
    </w:lvl>
    <w:lvl w:ilvl="4" w:tplc="EA64C3E6">
      <w:start w:val="1"/>
      <w:numFmt w:val="bullet"/>
      <w:lvlText w:val="o"/>
      <w:lvlJc w:val="left"/>
      <w:pPr>
        <w:tabs>
          <w:tab w:val="num" w:pos="3600"/>
        </w:tabs>
        <w:ind w:left="3600" w:hanging="360"/>
      </w:pPr>
      <w:rPr>
        <w:rFonts w:ascii="Courier New" w:hAnsi="Courier New" w:hint="default"/>
      </w:rPr>
    </w:lvl>
    <w:lvl w:ilvl="5" w:tplc="C50C18B0">
      <w:start w:val="1"/>
      <w:numFmt w:val="bullet"/>
      <w:lvlText w:val=""/>
      <w:lvlJc w:val="left"/>
      <w:pPr>
        <w:tabs>
          <w:tab w:val="num" w:pos="4320"/>
        </w:tabs>
        <w:ind w:left="4320" w:hanging="360"/>
      </w:pPr>
      <w:rPr>
        <w:rFonts w:ascii="Wingdings" w:hAnsi="Wingdings" w:hint="default"/>
      </w:rPr>
    </w:lvl>
    <w:lvl w:ilvl="6" w:tplc="5E5676D0">
      <w:start w:val="1"/>
      <w:numFmt w:val="bullet"/>
      <w:lvlText w:val=""/>
      <w:lvlJc w:val="left"/>
      <w:pPr>
        <w:tabs>
          <w:tab w:val="num" w:pos="5040"/>
        </w:tabs>
        <w:ind w:left="5040" w:hanging="360"/>
      </w:pPr>
      <w:rPr>
        <w:rFonts w:ascii="Symbol" w:hAnsi="Symbol" w:hint="default"/>
      </w:rPr>
    </w:lvl>
    <w:lvl w:ilvl="7" w:tplc="87AEA4F0">
      <w:start w:val="1"/>
      <w:numFmt w:val="bullet"/>
      <w:lvlText w:val="o"/>
      <w:lvlJc w:val="left"/>
      <w:pPr>
        <w:tabs>
          <w:tab w:val="num" w:pos="5760"/>
        </w:tabs>
        <w:ind w:left="5760" w:hanging="360"/>
      </w:pPr>
      <w:rPr>
        <w:rFonts w:ascii="Courier New" w:hAnsi="Courier New" w:hint="default"/>
      </w:rPr>
    </w:lvl>
    <w:lvl w:ilvl="8" w:tplc="26E20340">
      <w:start w:val="1"/>
      <w:numFmt w:val="bullet"/>
      <w:lvlText w:val=""/>
      <w:lvlJc w:val="left"/>
      <w:pPr>
        <w:tabs>
          <w:tab w:val="num" w:pos="6480"/>
        </w:tabs>
        <w:ind w:left="6480" w:hanging="360"/>
      </w:pPr>
      <w:rPr>
        <w:rFonts w:ascii="Wingdings" w:hAnsi="Wingdings" w:hint="default"/>
      </w:rPr>
    </w:lvl>
  </w:abstractNum>
  <w:abstractNum w:abstractNumId="11">
    <w:nsid w:val="7E402AC9"/>
    <w:multiLevelType w:val="hybridMultilevel"/>
    <w:tmpl w:val="2334E864"/>
    <w:lvl w:ilvl="0" w:tplc="D05E2810">
      <w:start w:val="1"/>
      <w:numFmt w:val="decimal"/>
      <w:lvlText w:val="%1."/>
      <w:lvlJc w:val="left"/>
      <w:pPr>
        <w:ind w:left="720" w:hanging="360"/>
      </w:pPr>
      <w:rPr>
        <w:rFonts w:cs="Times New Roman"/>
      </w:rPr>
    </w:lvl>
    <w:lvl w:ilvl="1" w:tplc="483ED792">
      <w:start w:val="1"/>
      <w:numFmt w:val="lowerLetter"/>
      <w:lvlText w:val="%2."/>
      <w:lvlJc w:val="left"/>
      <w:pPr>
        <w:ind w:left="1440" w:hanging="360"/>
      </w:pPr>
      <w:rPr>
        <w:rFonts w:cs="Times New Roman"/>
      </w:rPr>
    </w:lvl>
    <w:lvl w:ilvl="2" w:tplc="B2E8E476">
      <w:start w:val="1"/>
      <w:numFmt w:val="lowerRoman"/>
      <w:lvlText w:val="%3."/>
      <w:lvlJc w:val="right"/>
      <w:pPr>
        <w:ind w:left="2160" w:hanging="180"/>
      </w:pPr>
      <w:rPr>
        <w:rFonts w:cs="Times New Roman"/>
      </w:rPr>
    </w:lvl>
    <w:lvl w:ilvl="3" w:tplc="0AD022FA">
      <w:start w:val="1"/>
      <w:numFmt w:val="decimal"/>
      <w:lvlText w:val="%4."/>
      <w:lvlJc w:val="left"/>
      <w:pPr>
        <w:ind w:left="2880" w:hanging="360"/>
      </w:pPr>
      <w:rPr>
        <w:rFonts w:cs="Times New Roman"/>
      </w:rPr>
    </w:lvl>
    <w:lvl w:ilvl="4" w:tplc="1A9AD942">
      <w:start w:val="1"/>
      <w:numFmt w:val="lowerLetter"/>
      <w:lvlText w:val="%5."/>
      <w:lvlJc w:val="left"/>
      <w:pPr>
        <w:ind w:left="3600" w:hanging="360"/>
      </w:pPr>
      <w:rPr>
        <w:rFonts w:cs="Times New Roman"/>
      </w:rPr>
    </w:lvl>
    <w:lvl w:ilvl="5" w:tplc="790C31F8">
      <w:start w:val="1"/>
      <w:numFmt w:val="lowerRoman"/>
      <w:lvlText w:val="%6."/>
      <w:lvlJc w:val="right"/>
      <w:pPr>
        <w:ind w:left="4320" w:hanging="180"/>
      </w:pPr>
      <w:rPr>
        <w:rFonts w:cs="Times New Roman"/>
      </w:rPr>
    </w:lvl>
    <w:lvl w:ilvl="6" w:tplc="5ACA8280">
      <w:start w:val="1"/>
      <w:numFmt w:val="decimal"/>
      <w:lvlText w:val="%7."/>
      <w:lvlJc w:val="left"/>
      <w:pPr>
        <w:ind w:left="5040" w:hanging="360"/>
      </w:pPr>
      <w:rPr>
        <w:rFonts w:cs="Times New Roman"/>
      </w:rPr>
    </w:lvl>
    <w:lvl w:ilvl="7" w:tplc="E4ECB48A">
      <w:start w:val="1"/>
      <w:numFmt w:val="lowerLetter"/>
      <w:lvlText w:val="%8."/>
      <w:lvlJc w:val="left"/>
      <w:pPr>
        <w:ind w:left="5760" w:hanging="360"/>
      </w:pPr>
      <w:rPr>
        <w:rFonts w:cs="Times New Roman"/>
      </w:rPr>
    </w:lvl>
    <w:lvl w:ilvl="8" w:tplc="9AF89988">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0"/>
  </w:num>
  <w:num w:numId="7">
    <w:abstractNumId w:val="6"/>
  </w:num>
  <w:num w:numId="8">
    <w:abstractNumId w:val="2"/>
  </w:num>
  <w:num w:numId="9">
    <w:abstractNumId w:val="11"/>
  </w:num>
  <w:num w:numId="10">
    <w:abstractNumId w:val="9"/>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267"/>
    <w:rsid w:val="0000221C"/>
    <w:rsid w:val="0008102F"/>
    <w:rsid w:val="001F3E8D"/>
    <w:rsid w:val="00272F19"/>
    <w:rsid w:val="002C258F"/>
    <w:rsid w:val="002D0289"/>
    <w:rsid w:val="003071F7"/>
    <w:rsid w:val="004420EC"/>
    <w:rsid w:val="004C0A33"/>
    <w:rsid w:val="004F1B05"/>
    <w:rsid w:val="00583172"/>
    <w:rsid w:val="005D7AF9"/>
    <w:rsid w:val="006040FD"/>
    <w:rsid w:val="00605D3A"/>
    <w:rsid w:val="006E6346"/>
    <w:rsid w:val="00707807"/>
    <w:rsid w:val="007447A4"/>
    <w:rsid w:val="007E040D"/>
    <w:rsid w:val="007E0BAF"/>
    <w:rsid w:val="007E3FFB"/>
    <w:rsid w:val="00803C18"/>
    <w:rsid w:val="008272CA"/>
    <w:rsid w:val="0083302E"/>
    <w:rsid w:val="00837168"/>
    <w:rsid w:val="00840D27"/>
    <w:rsid w:val="0086526F"/>
    <w:rsid w:val="00A46F50"/>
    <w:rsid w:val="00A92F93"/>
    <w:rsid w:val="00AA4496"/>
    <w:rsid w:val="00B70148"/>
    <w:rsid w:val="00C47D1A"/>
    <w:rsid w:val="00D51E3E"/>
    <w:rsid w:val="00D54694"/>
    <w:rsid w:val="00DC205A"/>
    <w:rsid w:val="00DD172F"/>
    <w:rsid w:val="00E159E0"/>
    <w:rsid w:val="00E53C13"/>
    <w:rsid w:val="00E63F32"/>
    <w:rsid w:val="00EE39ED"/>
    <w:rsid w:val="00F64267"/>
    <w:rsid w:val="00F978F6"/>
    <w:rsid w:val="00FA70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7A4"/>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7447A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7447A4"/>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4267"/>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F64267"/>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7447A4"/>
    <w:rPr>
      <w:sz w:val="20"/>
      <w:szCs w:val="20"/>
    </w:rPr>
  </w:style>
  <w:style w:type="character" w:customStyle="1" w:styleId="BodyTextChar">
    <w:name w:val="Body Text Char"/>
    <w:basedOn w:val="DefaultParagraphFont"/>
    <w:link w:val="BodyText"/>
    <w:uiPriority w:val="99"/>
    <w:semiHidden/>
    <w:locked/>
    <w:rsid w:val="00F64267"/>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7447A4"/>
    <w:pPr>
      <w:ind w:left="360"/>
    </w:pPr>
    <w:rPr>
      <w:sz w:val="20"/>
      <w:szCs w:val="20"/>
    </w:rPr>
  </w:style>
  <w:style w:type="character" w:customStyle="1" w:styleId="BodyTextIndentChar">
    <w:name w:val="Body Text Indent Char"/>
    <w:basedOn w:val="DefaultParagraphFont"/>
    <w:link w:val="BodyTextIndent"/>
    <w:uiPriority w:val="99"/>
    <w:semiHidden/>
    <w:locked/>
    <w:rsid w:val="00F64267"/>
    <w:rPr>
      <w:rFonts w:ascii="Arial" w:hAnsi="Arial" w:cs="Arial"/>
      <w:b/>
      <w:bCs/>
      <w:color w:val="000000"/>
      <w:sz w:val="24"/>
      <w:szCs w:val="24"/>
      <w:lang w:eastAsia="en-US"/>
    </w:rPr>
  </w:style>
  <w:style w:type="table" w:styleId="TableGrid">
    <w:name w:val="Table Grid"/>
    <w:basedOn w:val="TableNormal"/>
    <w:uiPriority w:val="99"/>
    <w:rsid w:val="007447A4"/>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7447A4"/>
    <w:pPr>
      <w:tabs>
        <w:tab w:val="right" w:pos="8931"/>
      </w:tabs>
      <w:ind w:left="426" w:hanging="426"/>
    </w:pPr>
    <w:rPr>
      <w:sz w:val="22"/>
      <w:szCs w:val="22"/>
    </w:rPr>
  </w:style>
  <w:style w:type="paragraph" w:styleId="Header">
    <w:name w:val="header"/>
    <w:basedOn w:val="Normal"/>
    <w:link w:val="HeaderChar1"/>
    <w:uiPriority w:val="99"/>
    <w:rsid w:val="007447A4"/>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F64267"/>
    <w:rPr>
      <w:rFonts w:ascii="Arial" w:hAnsi="Arial" w:cs="Arial"/>
      <w:b/>
      <w:bCs/>
      <w:color w:val="000000"/>
      <w:sz w:val="24"/>
      <w:szCs w:val="24"/>
      <w:lang w:eastAsia="en-US"/>
    </w:rPr>
  </w:style>
  <w:style w:type="paragraph" w:styleId="Footer">
    <w:name w:val="footer"/>
    <w:basedOn w:val="Normal"/>
    <w:link w:val="FooterChar"/>
    <w:uiPriority w:val="99"/>
    <w:rsid w:val="007447A4"/>
    <w:pPr>
      <w:tabs>
        <w:tab w:val="center" w:pos="4153"/>
        <w:tab w:val="right" w:pos="8306"/>
      </w:tabs>
    </w:pPr>
  </w:style>
  <w:style w:type="character" w:customStyle="1" w:styleId="FooterChar">
    <w:name w:val="Footer Char"/>
    <w:basedOn w:val="DefaultParagraphFont"/>
    <w:link w:val="Footer"/>
    <w:uiPriority w:val="99"/>
    <w:semiHidden/>
    <w:locked/>
    <w:rsid w:val="00F64267"/>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7447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4267"/>
    <w:rPr>
      <w:rFonts w:cs="Times New Roman"/>
      <w:b/>
      <w:bCs/>
      <w:color w:val="000000"/>
      <w:sz w:val="2"/>
      <w:lang w:eastAsia="en-US"/>
    </w:rPr>
  </w:style>
  <w:style w:type="paragraph" w:styleId="BodyText2">
    <w:name w:val="Body Text 2"/>
    <w:basedOn w:val="Normal"/>
    <w:link w:val="BodyText2Char"/>
    <w:uiPriority w:val="99"/>
    <w:rsid w:val="007447A4"/>
    <w:pPr>
      <w:spacing w:after="120" w:line="480" w:lineRule="auto"/>
    </w:pPr>
  </w:style>
  <w:style w:type="character" w:customStyle="1" w:styleId="BodyText2Char">
    <w:name w:val="Body Text 2 Char"/>
    <w:basedOn w:val="DefaultParagraphFont"/>
    <w:link w:val="BodyText2"/>
    <w:uiPriority w:val="99"/>
    <w:semiHidden/>
    <w:locked/>
    <w:rsid w:val="00F64267"/>
    <w:rPr>
      <w:rFonts w:ascii="Arial" w:hAnsi="Arial" w:cs="Arial"/>
      <w:b/>
      <w:bCs/>
      <w:color w:val="000000"/>
      <w:sz w:val="24"/>
      <w:szCs w:val="24"/>
      <w:lang w:eastAsia="en-US"/>
    </w:rPr>
  </w:style>
  <w:style w:type="paragraph" w:customStyle="1" w:styleId="Bulletedlist2">
    <w:name w:val="Bulleted list 2"/>
    <w:basedOn w:val="Normal"/>
    <w:uiPriority w:val="99"/>
    <w:rsid w:val="007447A4"/>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7447A4"/>
    <w:rPr>
      <w:rFonts w:cs="Times New Roman"/>
      <w:sz w:val="16"/>
      <w:szCs w:val="16"/>
    </w:rPr>
  </w:style>
  <w:style w:type="paragraph" w:styleId="CommentText">
    <w:name w:val="annotation text"/>
    <w:basedOn w:val="Normal"/>
    <w:link w:val="CommentTextChar"/>
    <w:uiPriority w:val="99"/>
    <w:semiHidden/>
    <w:rsid w:val="007447A4"/>
    <w:rPr>
      <w:sz w:val="20"/>
      <w:szCs w:val="20"/>
    </w:rPr>
  </w:style>
  <w:style w:type="character" w:customStyle="1" w:styleId="CommentTextChar">
    <w:name w:val="Comment Text Char"/>
    <w:basedOn w:val="DefaultParagraphFont"/>
    <w:link w:val="CommentText"/>
    <w:uiPriority w:val="99"/>
    <w:semiHidden/>
    <w:locked/>
    <w:rsid w:val="00F64267"/>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7447A4"/>
  </w:style>
  <w:style w:type="character" w:customStyle="1" w:styleId="CommentSubjectChar">
    <w:name w:val="Comment Subject Char"/>
    <w:basedOn w:val="CommentTextChar"/>
    <w:link w:val="CommentSubject"/>
    <w:uiPriority w:val="99"/>
    <w:semiHidden/>
    <w:locked/>
    <w:rsid w:val="00F64267"/>
  </w:style>
  <w:style w:type="paragraph" w:styleId="DocumentMap">
    <w:name w:val="Document Map"/>
    <w:basedOn w:val="Normal"/>
    <w:link w:val="DocumentMapChar"/>
    <w:uiPriority w:val="99"/>
    <w:semiHidden/>
    <w:rsid w:val="007447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64267"/>
    <w:rPr>
      <w:rFonts w:cs="Times New Roman"/>
      <w:b/>
      <w:bCs/>
      <w:color w:val="000000"/>
      <w:sz w:val="2"/>
      <w:lang w:eastAsia="en-US"/>
    </w:rPr>
  </w:style>
  <w:style w:type="paragraph" w:styleId="ListParagraph">
    <w:name w:val="List Paragraph"/>
    <w:basedOn w:val="Normal"/>
    <w:uiPriority w:val="99"/>
    <w:qFormat/>
    <w:rsid w:val="007447A4"/>
    <w:pPr>
      <w:ind w:left="720"/>
    </w:pPr>
  </w:style>
  <w:style w:type="character" w:customStyle="1" w:styleId="HeaderChar1">
    <w:name w:val="Header Char1"/>
    <w:link w:val="Header"/>
    <w:uiPriority w:val="99"/>
    <w:locked/>
    <w:rsid w:val="007447A4"/>
    <w:rPr>
      <w:rFonts w:ascii="Arial" w:hAnsi="Arial"/>
      <w:b/>
      <w:color w:val="000000"/>
      <w:sz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1646</Characters>
  <Application>Microsoft Office Word</Application>
  <DocSecurity>0</DocSecurity>
  <Lines>13</Lines>
  <Paragraphs>3</Paragraphs>
  <ScaleCrop>false</ScaleCrop>
  <Company>BCUC</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of the Work Team</dc:title>
  <dc:subject/>
  <dc:creator>Dave Bullers</dc:creator>
  <cp:keywords/>
  <dc:description/>
  <cp:lastModifiedBy>Daniela</cp:lastModifiedBy>
  <cp:revision>18</cp:revision>
  <cp:lastPrinted>2007-07-16T10:01:00Z</cp:lastPrinted>
  <dcterms:created xsi:type="dcterms:W3CDTF">2014-04-30T08:34:00Z</dcterms:created>
  <dcterms:modified xsi:type="dcterms:W3CDTF">2014-07-11T09:59:00Z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32;#8601|42797d61-dfe4-4e2c-8ed4-cf6d079f5f75;#20;#8000|5fec6ae0-4f06-487f-bf53-ff04bf41d5fb;#168;#8001|852b7008-d117-4584-89f5-ee937955043f;#8;#8600|099f2cf7-8bb5-4962-b2c4-31f26d542cc5;#390;#8602|f4456173-9a20-43c0-8161-f248f6218207</vt:lpwstr>
  </property>
  <property fmtid="{D5CDD505-2E9C-101B-9397-08002B2CF9AE}" pid="4" name="PoS">
    <vt:lpwstr>33;#8601-21|7adaec46-c6fe-43bf-a257-bfd56b061ee8;#10;#8000-11|48c276ec-78c0-4ac3-9b1d-0ae44e262ff8;#88;#8000-13|7c951edf-936d-428b-b760-57ae4ef162c2;#190;#8000-14|ad992462-fcac-40ba-9703-7248fbd0ed71;#191;#8000-15|2f3e7f6a-8a5d-48a9-8f66-777011d3471e;#97;</vt:lpwstr>
  </property>
  <property fmtid="{D5CDD505-2E9C-101B-9397-08002B2CF9AE}" pid="5" name="Units">
    <vt:lpwstr>91;#8601-201|afd3f841-b32b-4a6f-a4a8-e0e2e58d3dce;#176;#8000-251|0fa5e120-c54c-4e3f-8867-b11ca4f4d130;#182;#8001-251|b5712f49-6e43-43af-b12a-40dc7a08fb4c;#358;#8600-201|a2560056-4bd1-45e9-968f-3705217e21ea;#435;#8602-201|a604009c-b6ad-47fa-8454-e280506e7e</vt:lpwstr>
  </property>
  <property fmtid="{D5CDD505-2E9C-101B-9397-08002B2CF9AE}" pid="6" name="j5a7449248d447e983365f9ccc7bf26f">
    <vt:lpwstr>8601-217adaec46-c6fe-43bf-a257-bfd56b061ee88000-1148c276ec-78c0-4ac3-9b1d-0ae44e262ff88000-137c951edf-936d-428b-b760-57ae4ef162c28000-14ad992462-fcac-40ba-9703-7248fbd0ed718000-152f3e7f6a-8a5d-48a9-8f66-777011d3471e8000-21029a6d8e-68c3-422c-9ae3-d70b23020</vt:lpwstr>
  </property>
  <property fmtid="{D5CDD505-2E9C-101B-9397-08002B2CF9AE}" pid="7" name="TaxCatchAll">
    <vt:lpwstr>187;#;#186;#;#91;#;#88;#;#37;#;#36;#;#176;#;#33;#;#32;#;#358;#;#169;#;#168;#;#49;#;#182;#;#20;#;#191;#;#189;#;#390;#;#435;#;#46;#;#10;#;#9;#;#8;#;#194;#;#193;#;#192;#;#97;#;#190;#;#95;#;#188;#</vt:lpwstr>
  </property>
  <property fmtid="{D5CDD505-2E9C-101B-9397-08002B2CF9AE}" pid="8" name="f4e0e0febf844675a45068bb85642fb2">
    <vt:lpwstr>8601-201afd3f841-b32b-4a6f-a4a8-e0e2e58d3dce8000-2510fa5e120-c54c-4e3f-8867-b11ca4f4d1308001-251b5712f49-6e43-43af-b12a-40dc7a08fb4c8600-201a2560056-4bd1-45e9-968f-3705217e21ea8602-201a604009c-b6ad-47fa-8454-e280506e7e9b</vt:lpwstr>
  </property>
  <property fmtid="{D5CDD505-2E9C-101B-9397-08002B2CF9AE}" pid="9" name="ILM Content Type">
    <vt:lpwstr>Short Answer Question</vt:lpwstr>
  </property>
  <property fmtid="{D5CDD505-2E9C-101B-9397-08002B2CF9AE}" pid="10" name="kb5530885391492bb408a8b4151064ea">
    <vt:lpwstr>860142797d61-dfe4-4e2c-8ed4-cf6d079f5f7580005fec6ae0-4f06-487f-bf53-ff04bf41d5fb8001852b7008-d117-4584-89f5-ee937955043f8600099f2cf7-8bb5-4962-b2c4-31f26d542cc58602f4456173-9a20-43c0-8161-f248f6218207</vt:lpwstr>
  </property>
</Properties>
</file>