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011" w:rsidRPr="00E572AF" w:rsidRDefault="00A80011" w:rsidP="00A80011">
      <w:pPr>
        <w:bidi/>
        <w:jc w:val="left"/>
        <w:rPr>
          <w:b/>
          <w:bCs/>
          <w:sz w:val="24"/>
          <w:szCs w:val="24"/>
        </w:rPr>
      </w:pPr>
      <w:bookmarkStart w:id="0" w:name="_GoBack"/>
      <w:bookmarkEnd w:id="0"/>
      <w:r>
        <w:rPr>
          <w:rFonts w:eastAsia="Arial"/>
          <w:b/>
          <w:bCs/>
          <w:sz w:val="24"/>
          <w:szCs w:val="24"/>
          <w:rtl/>
          <w:lang w:bidi="ar"/>
        </w:rPr>
        <w:t>التكليف بمهمة لوحدة: تخطيط العمل وتخصيصه</w:t>
      </w:r>
    </w:p>
    <w:tbl>
      <w:tblPr>
        <w:bidiVisual/>
        <w:tblW w:w="100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7"/>
        <w:gridCol w:w="258"/>
        <w:gridCol w:w="5025"/>
      </w:tblGrid>
      <w:tr w:rsidR="00A80011" w:rsidRPr="00586E16">
        <w:trPr>
          <w:trHeight w:val="397"/>
        </w:trPr>
        <w:tc>
          <w:tcPr>
            <w:tcW w:w="4767" w:type="dxa"/>
            <w:vAlign w:val="center"/>
          </w:tcPr>
          <w:p w:rsidR="00A80011" w:rsidRPr="00586E16" w:rsidRDefault="00A80011" w:rsidP="00A80011">
            <w:pPr>
              <w:bidi/>
              <w:jc w:val="left"/>
              <w:rPr>
                <w:b/>
                <w:bCs/>
                <w:sz w:val="20"/>
                <w:szCs w:val="20"/>
              </w:rPr>
            </w:pPr>
            <w:r>
              <w:rPr>
                <w:rFonts w:eastAsia="Arial"/>
                <w:b/>
                <w:bCs/>
                <w:sz w:val="20"/>
                <w:szCs w:val="20"/>
                <w:rtl/>
                <w:lang w:bidi="ar"/>
              </w:rPr>
              <w:t>رقم المركز:</w:t>
            </w:r>
          </w:p>
        </w:tc>
        <w:tc>
          <w:tcPr>
            <w:tcW w:w="5283" w:type="dxa"/>
            <w:gridSpan w:val="2"/>
            <w:vAlign w:val="center"/>
          </w:tcPr>
          <w:p w:rsidR="00A80011" w:rsidRPr="00586E16" w:rsidRDefault="00A80011" w:rsidP="00A80011">
            <w:pPr>
              <w:bidi/>
              <w:jc w:val="left"/>
              <w:rPr>
                <w:b/>
                <w:bCs/>
                <w:sz w:val="20"/>
                <w:szCs w:val="20"/>
              </w:rPr>
            </w:pPr>
            <w:r>
              <w:rPr>
                <w:rFonts w:eastAsia="Arial"/>
                <w:b/>
                <w:bCs/>
                <w:sz w:val="20"/>
                <w:szCs w:val="20"/>
                <w:rtl/>
                <w:lang w:bidi="ar"/>
              </w:rPr>
              <w:t>اسم المركز:</w:t>
            </w:r>
          </w:p>
        </w:tc>
      </w:tr>
      <w:tr w:rsidR="00A80011" w:rsidRPr="00586E16">
        <w:trPr>
          <w:trHeight w:val="397"/>
        </w:trPr>
        <w:tc>
          <w:tcPr>
            <w:tcW w:w="4767" w:type="dxa"/>
            <w:vAlign w:val="center"/>
          </w:tcPr>
          <w:p w:rsidR="00A80011" w:rsidRPr="00586E16" w:rsidRDefault="00A80011" w:rsidP="00A80011">
            <w:pPr>
              <w:bidi/>
              <w:jc w:val="left"/>
              <w:rPr>
                <w:b/>
                <w:bCs/>
                <w:sz w:val="20"/>
                <w:szCs w:val="20"/>
              </w:rPr>
            </w:pPr>
            <w:r>
              <w:rPr>
                <w:rFonts w:eastAsia="Arial"/>
                <w:b/>
                <w:bCs/>
                <w:sz w:val="20"/>
                <w:szCs w:val="20"/>
                <w:rtl/>
                <w:lang w:bidi="ar"/>
              </w:rPr>
              <w:t>رقم تسجيل المتعلم:</w:t>
            </w:r>
          </w:p>
        </w:tc>
        <w:tc>
          <w:tcPr>
            <w:tcW w:w="5283" w:type="dxa"/>
            <w:gridSpan w:val="2"/>
            <w:vAlign w:val="center"/>
          </w:tcPr>
          <w:p w:rsidR="00A80011" w:rsidRPr="00586E16" w:rsidRDefault="00A80011" w:rsidP="00A80011">
            <w:pPr>
              <w:bidi/>
              <w:jc w:val="left"/>
              <w:rPr>
                <w:b/>
                <w:bCs/>
                <w:sz w:val="20"/>
                <w:szCs w:val="20"/>
              </w:rPr>
            </w:pPr>
            <w:r>
              <w:rPr>
                <w:rFonts w:eastAsia="Arial"/>
                <w:b/>
                <w:bCs/>
                <w:sz w:val="20"/>
                <w:szCs w:val="20"/>
                <w:rtl/>
                <w:lang w:bidi="ar"/>
              </w:rPr>
              <w:t>اسم المتعلم:</w:t>
            </w:r>
          </w:p>
        </w:tc>
      </w:tr>
      <w:tr w:rsidR="00A80011" w:rsidRPr="002F67C8">
        <w:trPr>
          <w:trHeight w:val="397"/>
        </w:trPr>
        <w:tc>
          <w:tcPr>
            <w:tcW w:w="10050" w:type="dxa"/>
            <w:gridSpan w:val="3"/>
            <w:vAlign w:val="center"/>
          </w:tcPr>
          <w:p w:rsidR="00A80011" w:rsidRDefault="00A80011" w:rsidP="00A80011">
            <w:pPr>
              <w:jc w:val="left"/>
              <w:rPr>
                <w:b/>
                <w:bCs/>
                <w:sz w:val="20"/>
                <w:szCs w:val="20"/>
              </w:rPr>
            </w:pPr>
          </w:p>
          <w:p w:rsidR="00A80011" w:rsidRDefault="00A80011" w:rsidP="00A80011">
            <w:pPr>
              <w:bidi/>
              <w:jc w:val="left"/>
              <w:rPr>
                <w:b/>
                <w:bCs/>
                <w:sz w:val="20"/>
                <w:szCs w:val="20"/>
              </w:rPr>
            </w:pPr>
            <w:r>
              <w:rPr>
                <w:rFonts w:eastAsia="Arial"/>
                <w:b/>
                <w:bCs/>
                <w:sz w:val="20"/>
                <w:szCs w:val="20"/>
                <w:rtl/>
                <w:lang w:bidi="ar"/>
              </w:rPr>
              <w:t>المهمة</w:t>
            </w:r>
          </w:p>
          <w:p w:rsidR="00A80011" w:rsidRPr="00410FF2" w:rsidRDefault="00A80011" w:rsidP="00A80011">
            <w:pPr>
              <w:bidi/>
              <w:rPr>
                <w:b/>
                <w:bCs/>
                <w:color w:val="000000"/>
                <w:sz w:val="20"/>
                <w:szCs w:val="20"/>
                <w:lang w:eastAsia="en-GB"/>
              </w:rPr>
            </w:pPr>
            <w:r>
              <w:rPr>
                <w:rFonts w:eastAsia="Arial"/>
                <w:color w:val="000000"/>
                <w:sz w:val="20"/>
                <w:szCs w:val="20"/>
                <w:rtl/>
                <w:lang w:bidi="ar"/>
              </w:rPr>
              <w:t xml:space="preserve">الهدف من هذه الوحدة هو تكوين معرفة وتصور حول كيفية تخطيط العمل وتخصيصه في مكان العمل. </w:t>
            </w:r>
          </w:p>
          <w:p w:rsidR="00A80011" w:rsidRDefault="00A80011" w:rsidP="00A80011">
            <w:pPr>
              <w:jc w:val="left"/>
              <w:rPr>
                <w:b/>
                <w:bCs/>
                <w:sz w:val="20"/>
                <w:szCs w:val="20"/>
              </w:rPr>
            </w:pPr>
          </w:p>
          <w:p w:rsidR="00A80011" w:rsidRDefault="00A80011" w:rsidP="00A80011">
            <w:pPr>
              <w:bidi/>
              <w:jc w:val="left"/>
              <w:rPr>
                <w:sz w:val="20"/>
                <w:szCs w:val="20"/>
              </w:rPr>
            </w:pPr>
            <w:r>
              <w:rPr>
                <w:rFonts w:eastAsia="Arial"/>
                <w:sz w:val="20"/>
                <w:szCs w:val="20"/>
                <w:rtl/>
                <w:lang w:bidi="ar"/>
              </w:rPr>
              <w:t>هذه المهمة تتطلب منك أن توضح كيفية قيامك بتخطيط العمل وتخصيصه لفريق من خلال فهم واضح للمحصلة المطلوبة والموارد المتوفرة والمقاييس الزمنية ذات الصلة وكيفية قياس الأداء. تحتاج أيضًا إلى توضيح كيفية قيامك بإخبار فريقك بالمتطلبات من خلال الاعتماد على أهداف ذكية (</w:t>
            </w:r>
            <w:r>
              <w:rPr>
                <w:rFonts w:eastAsia="Arial"/>
                <w:sz w:val="20"/>
                <w:szCs w:val="20"/>
                <w:lang w:bidi="ar"/>
              </w:rPr>
              <w:t>SMART</w:t>
            </w:r>
            <w:r>
              <w:rPr>
                <w:rFonts w:eastAsia="Arial"/>
                <w:sz w:val="20"/>
                <w:szCs w:val="20"/>
                <w:rtl/>
                <w:lang w:bidi="ar"/>
              </w:rPr>
              <w:t>) والاعتماد على التخطيط والتواصل الفعّال.</w:t>
            </w:r>
          </w:p>
          <w:p w:rsidR="00A80011" w:rsidRDefault="00A80011" w:rsidP="00A80011">
            <w:pPr>
              <w:jc w:val="left"/>
              <w:rPr>
                <w:sz w:val="20"/>
                <w:szCs w:val="20"/>
              </w:rPr>
            </w:pPr>
          </w:p>
          <w:p w:rsidR="00A80011" w:rsidRDefault="00A80011" w:rsidP="00A80011">
            <w:pPr>
              <w:bidi/>
              <w:jc w:val="left"/>
              <w:rPr>
                <w:sz w:val="20"/>
                <w:szCs w:val="20"/>
              </w:rPr>
            </w:pPr>
            <w:r>
              <w:rPr>
                <w:rFonts w:eastAsia="Arial"/>
                <w:sz w:val="20"/>
                <w:szCs w:val="20"/>
                <w:rtl/>
                <w:lang w:bidi="ar"/>
              </w:rPr>
              <w:t>تتطلب منك المهمة أيضًا أن تشير إلى العوامل التي قد تتسبب في حدوث تعارض مع الخطة وشرح كيفية قيامك بالتغلب على تلك العوامل بالاشتراك مع الفريق.</w:t>
            </w:r>
          </w:p>
          <w:p w:rsidR="00A80011" w:rsidRPr="0082367C" w:rsidRDefault="00A80011" w:rsidP="00A80011">
            <w:pPr>
              <w:jc w:val="left"/>
              <w:rPr>
                <w:sz w:val="20"/>
                <w:szCs w:val="20"/>
              </w:rPr>
            </w:pPr>
          </w:p>
          <w:p w:rsidR="00A80011" w:rsidRPr="00DA261F" w:rsidRDefault="00A80011" w:rsidP="00A80011">
            <w:pPr>
              <w:bidi/>
              <w:jc w:val="left"/>
              <w:rPr>
                <w:b/>
                <w:bCs/>
                <w:sz w:val="20"/>
                <w:szCs w:val="20"/>
              </w:rPr>
            </w:pPr>
            <w:r>
              <w:rPr>
                <w:rFonts w:eastAsia="Arial"/>
                <w:b/>
                <w:bCs/>
                <w:sz w:val="20"/>
                <w:szCs w:val="20"/>
                <w:rtl/>
                <w:lang w:bidi="ar"/>
              </w:rPr>
              <w:t>ملاحظة:</w:t>
            </w:r>
          </w:p>
          <w:p w:rsidR="00A80011" w:rsidRDefault="00A80011" w:rsidP="00A80011">
            <w:pPr>
              <w:bidi/>
              <w:jc w:val="left"/>
              <w:rPr>
                <w:sz w:val="20"/>
                <w:szCs w:val="20"/>
              </w:rPr>
            </w:pPr>
            <w:r>
              <w:rPr>
                <w:rFonts w:eastAsia="Arial"/>
                <w:i/>
                <w:iCs/>
                <w:sz w:val="20"/>
                <w:szCs w:val="20"/>
                <w:rtl/>
                <w:lang w:bidi="ar"/>
              </w:rPr>
              <w:t>يجب عليك تطبيق تلك المهمة بشكل أساسي على دورك الوظيفي الحالي أو على دور وظيفة تأمل في أن تشغلها. يتعين عليك استهلال المهمة بملخص قصير بغرض إرساء السياق من أجل التقييم بما في ذلك دورك، وهيكلية الفريق وطبيعة نشاط العمل ذي الصلة</w:t>
            </w:r>
            <w:r>
              <w:rPr>
                <w:rFonts w:eastAsia="Arial"/>
                <w:sz w:val="20"/>
                <w:szCs w:val="20"/>
                <w:rtl/>
                <w:lang w:bidi="ar"/>
              </w:rPr>
              <w:t xml:space="preserve">. </w:t>
            </w:r>
          </w:p>
          <w:p w:rsidR="00A80011" w:rsidRDefault="00A80011" w:rsidP="00A80011">
            <w:pPr>
              <w:jc w:val="left"/>
              <w:rPr>
                <w:sz w:val="20"/>
                <w:szCs w:val="20"/>
              </w:rPr>
            </w:pPr>
          </w:p>
          <w:p w:rsidR="00A80011" w:rsidRPr="00896326" w:rsidRDefault="00A80011" w:rsidP="00A80011">
            <w:pPr>
              <w:bidi/>
              <w:spacing w:after="120"/>
              <w:rPr>
                <w:i/>
                <w:iCs/>
                <w:color w:val="000000"/>
                <w:sz w:val="20"/>
                <w:szCs w:val="20"/>
                <w:lang w:eastAsia="en-GB"/>
              </w:rPr>
            </w:pPr>
            <w:r>
              <w:rPr>
                <w:rFonts w:eastAsia="Arial"/>
                <w:i/>
                <w:iCs/>
                <w:color w:val="000000"/>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A80011" w:rsidRDefault="00A80011" w:rsidP="00BC671A">
            <w:pPr>
              <w:bidi/>
              <w:jc w:val="left"/>
              <w:rPr>
                <w:b/>
                <w:bCs/>
                <w:sz w:val="20"/>
                <w:szCs w:val="20"/>
                <w:rtl/>
              </w:rPr>
            </w:pPr>
            <w:r>
              <w:rPr>
                <w:rFonts w:eastAsia="Arial"/>
                <w:i/>
                <w:iCs/>
                <w:sz w:val="20"/>
                <w:szCs w:val="20"/>
                <w:rtl/>
                <w:lang w:bidi="ar"/>
              </w:rPr>
              <w:t xml:space="preserve">ينبغي عليك التخطيط لقضاء نحو </w:t>
            </w:r>
            <w:r>
              <w:rPr>
                <w:rFonts w:eastAsia="Arial"/>
                <w:i/>
                <w:iCs/>
                <w:sz w:val="20"/>
                <w:szCs w:val="20"/>
                <w:lang w:bidi="ar"/>
              </w:rPr>
              <w:t>9</w:t>
            </w:r>
            <w:r>
              <w:rPr>
                <w:rFonts w:eastAsia="Arial"/>
                <w:i/>
                <w:iCs/>
                <w:sz w:val="20"/>
                <w:szCs w:val="20"/>
                <w:rtl/>
                <w:lang w:bidi="ar"/>
              </w:rPr>
              <w:t xml:space="preserve"> ساعات تقريبًا في إجراء بحث خاص بسياق مكان العمل، وإعداد نتائج هذا التكليف وكتابتها أو تقديمها من أجل تقييمها. العدد</w:t>
            </w:r>
            <w:r w:rsidR="00686081" w:rsidRPr="00686081">
              <w:rPr>
                <w:rFonts w:eastAsia="Arial"/>
                <w:i/>
                <w:iCs/>
                <w:spacing w:val="-20"/>
                <w:sz w:val="20"/>
                <w:szCs w:val="20"/>
                <w:lang w:bidi="ar"/>
              </w:rPr>
              <w:t xml:space="preserve"> </w:t>
            </w:r>
            <w:r w:rsidR="00005E60">
              <w:rPr>
                <w:rFonts w:eastAsia="Arial"/>
                <w:i/>
                <w:iCs/>
                <w:sz w:val="20"/>
                <w:szCs w:val="20"/>
                <w:lang w:bidi="ar"/>
              </w:rPr>
              <w:t>"</w:t>
            </w:r>
            <w:r w:rsidR="00C3069E">
              <w:rPr>
                <w:rFonts w:eastAsia="Arial"/>
                <w:i/>
                <w:iCs/>
                <w:sz w:val="20"/>
                <w:szCs w:val="20"/>
                <w:lang w:bidi="ar"/>
              </w:rPr>
              <w:t xml:space="preserve"> </w:t>
            </w:r>
            <w:r>
              <w:rPr>
                <w:rFonts w:eastAsia="Arial"/>
                <w:i/>
                <w:iCs/>
                <w:sz w:val="20"/>
                <w:szCs w:val="20"/>
                <w:rtl/>
                <w:lang w:bidi="ar"/>
              </w:rPr>
              <w:t>التقديري</w:t>
            </w:r>
            <w:r w:rsidR="00005E60">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1500</w:t>
            </w:r>
            <w:r>
              <w:rPr>
                <w:rFonts w:eastAsia="Arial"/>
                <w:i/>
                <w:iCs/>
                <w:sz w:val="20"/>
                <w:szCs w:val="20"/>
                <w:rtl/>
                <w:lang w:bidi="ar"/>
              </w:rPr>
              <w:t xml:space="preserve"> كلمة، ويتراوح المعدل المقترح بين 1000 و2000 كلمة.</w:t>
            </w:r>
          </w:p>
          <w:p w:rsidR="00A80011" w:rsidRPr="00DA261F" w:rsidRDefault="00A80011" w:rsidP="00A80011">
            <w:pPr>
              <w:jc w:val="left"/>
              <w:rPr>
                <w:sz w:val="20"/>
                <w:szCs w:val="20"/>
              </w:rPr>
            </w:pPr>
          </w:p>
          <w:p w:rsidR="00A80011" w:rsidRPr="00E726B7" w:rsidRDefault="00A80011" w:rsidP="00A80011">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A80011" w:rsidRPr="002F67C8" w:rsidRDefault="00A80011" w:rsidP="00A80011">
            <w:pPr>
              <w:jc w:val="left"/>
              <w:rPr>
                <w:b/>
                <w:bCs/>
                <w:sz w:val="20"/>
                <w:szCs w:val="20"/>
              </w:rPr>
            </w:pPr>
          </w:p>
        </w:tc>
      </w:tr>
      <w:tr w:rsidR="00A80011" w:rsidRPr="006025D1">
        <w:trPr>
          <w:trHeight w:val="397"/>
        </w:trPr>
        <w:tc>
          <w:tcPr>
            <w:tcW w:w="5025" w:type="dxa"/>
            <w:gridSpan w:val="2"/>
            <w:vAlign w:val="center"/>
          </w:tcPr>
          <w:p w:rsidR="00A80011" w:rsidRPr="002F67C8" w:rsidRDefault="00A80011" w:rsidP="00A80011">
            <w:pPr>
              <w:bidi/>
              <w:spacing w:after="120"/>
              <w:jc w:val="left"/>
              <w:rPr>
                <w:i/>
                <w:iCs/>
                <w:sz w:val="20"/>
                <w:szCs w:val="20"/>
              </w:rPr>
            </w:pPr>
            <w:r>
              <w:rPr>
                <w:rFonts w:eastAsia="Arial"/>
                <w:i/>
                <w:iCs/>
                <w:sz w:val="20"/>
                <w:szCs w:val="20"/>
                <w:rtl/>
                <w:lang w:bidi="ar"/>
              </w:rPr>
              <w:t>يُرجى استخدام العناوين الفرعية المبينة أدناه عند تكوين تكليفك.</w:t>
            </w:r>
          </w:p>
        </w:tc>
        <w:tc>
          <w:tcPr>
            <w:tcW w:w="5025" w:type="dxa"/>
            <w:vAlign w:val="center"/>
          </w:tcPr>
          <w:p w:rsidR="00A80011" w:rsidRPr="006025D1" w:rsidRDefault="00A80011" w:rsidP="00A80011">
            <w:pPr>
              <w:bidi/>
              <w:jc w:val="center"/>
              <w:rPr>
                <w:sz w:val="20"/>
                <w:szCs w:val="20"/>
              </w:rPr>
            </w:pPr>
            <w:r>
              <w:rPr>
                <w:rFonts w:eastAsia="Arial"/>
                <w:sz w:val="20"/>
                <w:szCs w:val="20"/>
                <w:rtl/>
                <w:lang w:bidi="ar"/>
              </w:rPr>
              <w:t>معايير التقييم</w:t>
            </w:r>
          </w:p>
        </w:tc>
      </w:tr>
      <w:tr w:rsidR="00A80011" w:rsidRPr="005B1870">
        <w:trPr>
          <w:trHeight w:val="397"/>
        </w:trPr>
        <w:tc>
          <w:tcPr>
            <w:tcW w:w="5025" w:type="dxa"/>
            <w:gridSpan w:val="2"/>
          </w:tcPr>
          <w:p w:rsidR="00A80011" w:rsidRDefault="00A80011" w:rsidP="00686081">
            <w:pPr>
              <w:bidi/>
              <w:spacing w:before="20"/>
              <w:jc w:val="left"/>
              <w:rPr>
                <w:b/>
                <w:bCs/>
                <w:sz w:val="20"/>
                <w:szCs w:val="20"/>
              </w:rPr>
            </w:pPr>
            <w:r>
              <w:rPr>
                <w:rFonts w:eastAsia="Arial"/>
                <w:b/>
                <w:bCs/>
                <w:sz w:val="20"/>
                <w:szCs w:val="20"/>
                <w:rtl/>
                <w:lang w:bidi="ar"/>
              </w:rPr>
              <w:t>الدراية بكيفية تخطيط العمل في مكان العمل</w:t>
            </w:r>
          </w:p>
          <w:p w:rsidR="00A80011" w:rsidRDefault="00A80011" w:rsidP="00A80011">
            <w:pPr>
              <w:jc w:val="left"/>
              <w:rPr>
                <w:sz w:val="20"/>
                <w:szCs w:val="20"/>
              </w:rPr>
            </w:pPr>
          </w:p>
          <w:p w:rsidR="00A80011" w:rsidRPr="00503FF1" w:rsidRDefault="00A80011" w:rsidP="00A80011">
            <w:pPr>
              <w:bidi/>
              <w:jc w:val="left"/>
              <w:rPr>
                <w:sz w:val="20"/>
                <w:szCs w:val="20"/>
              </w:rPr>
            </w:pPr>
            <w:r>
              <w:rPr>
                <w:rFonts w:eastAsia="Arial"/>
                <w:sz w:val="20"/>
                <w:szCs w:val="20"/>
                <w:rtl/>
                <w:lang w:bidi="ar"/>
              </w:rPr>
              <w:t>لتوضيح كيفية قيامك بالتخطيط من أجل تحقيق الأهداف يتعين عليك اتباع تلك الخطوات، وطرح أمثلة محددة وتوضيحات داعمة موجزة:</w:t>
            </w:r>
          </w:p>
          <w:p w:rsidR="00A80011" w:rsidRPr="00782743" w:rsidRDefault="00A80011" w:rsidP="00A80011">
            <w:pPr>
              <w:ind w:left="360"/>
              <w:jc w:val="left"/>
              <w:rPr>
                <w:b/>
                <w:bCs/>
                <w:sz w:val="20"/>
                <w:szCs w:val="20"/>
              </w:rPr>
            </w:pPr>
          </w:p>
          <w:p w:rsidR="00A80011" w:rsidRDefault="00A80011" w:rsidP="00A80011">
            <w:pPr>
              <w:numPr>
                <w:ilvl w:val="0"/>
                <w:numId w:val="27"/>
              </w:numPr>
              <w:bidi/>
              <w:ind w:left="284" w:hanging="284"/>
              <w:jc w:val="left"/>
              <w:rPr>
                <w:sz w:val="20"/>
                <w:szCs w:val="20"/>
              </w:rPr>
            </w:pPr>
            <w:r>
              <w:rPr>
                <w:rFonts w:eastAsia="Arial"/>
                <w:sz w:val="20"/>
                <w:szCs w:val="20"/>
                <w:rtl/>
                <w:lang w:bidi="ar"/>
              </w:rPr>
              <w:t xml:space="preserve">حدد الأهداف التنظيمية المتعلقة بالفريق. قد تكون تلك الأهداف محددة لك بالفعل. يجب أن تتحلى بالوضوح بشأن تلك الأهداف ويجب أن تكون </w:t>
            </w:r>
            <w:r w:rsidRPr="00A80011">
              <w:rPr>
                <w:rFonts w:eastAsia="Arial"/>
                <w:spacing w:val="-6"/>
                <w:sz w:val="20"/>
                <w:szCs w:val="20"/>
                <w:rtl/>
                <w:lang w:bidi="ar"/>
              </w:rPr>
              <w:t>مفصلة وكاملة بما فيه الكفاية حتى يتسنى لك معرفة ما هو متوقع منك تحقيقه.</w:t>
            </w:r>
            <w:r>
              <w:rPr>
                <w:rFonts w:eastAsia="Arial"/>
                <w:sz w:val="20"/>
                <w:szCs w:val="20"/>
                <w:rtl/>
                <w:lang w:bidi="ar"/>
              </w:rPr>
              <w:t xml:space="preserve"> </w:t>
            </w:r>
          </w:p>
          <w:p w:rsidR="00A80011" w:rsidRDefault="00A80011" w:rsidP="00A80011">
            <w:pPr>
              <w:jc w:val="left"/>
              <w:rPr>
                <w:sz w:val="20"/>
                <w:szCs w:val="20"/>
              </w:rPr>
            </w:pPr>
          </w:p>
          <w:p w:rsidR="00A80011" w:rsidRDefault="00A80011" w:rsidP="00A80011">
            <w:pPr>
              <w:numPr>
                <w:ilvl w:val="0"/>
                <w:numId w:val="27"/>
              </w:numPr>
              <w:bidi/>
              <w:ind w:left="284" w:hanging="284"/>
              <w:jc w:val="left"/>
              <w:rPr>
                <w:sz w:val="20"/>
                <w:szCs w:val="20"/>
              </w:rPr>
            </w:pPr>
            <w:r>
              <w:rPr>
                <w:rFonts w:eastAsia="Arial"/>
                <w:sz w:val="20"/>
                <w:szCs w:val="20"/>
                <w:rtl/>
                <w:lang w:bidi="ar"/>
              </w:rPr>
              <w:t>حدد أهدافك الذكية (</w:t>
            </w:r>
            <w:r>
              <w:rPr>
                <w:rFonts w:eastAsia="Arial"/>
                <w:sz w:val="20"/>
                <w:szCs w:val="20"/>
                <w:lang w:bidi="ar"/>
              </w:rPr>
              <w:t>SMART</w:t>
            </w:r>
            <w:r>
              <w:rPr>
                <w:rFonts w:eastAsia="Arial"/>
                <w:sz w:val="20"/>
                <w:szCs w:val="20"/>
                <w:rtl/>
                <w:lang w:bidi="ar"/>
              </w:rPr>
              <w:t>) للفريق من أجل تحقيق هذه الغايات.</w:t>
            </w:r>
          </w:p>
          <w:p w:rsidR="00A80011" w:rsidRDefault="00A80011" w:rsidP="00A80011">
            <w:pPr>
              <w:jc w:val="left"/>
              <w:rPr>
                <w:sz w:val="20"/>
                <w:szCs w:val="20"/>
              </w:rPr>
            </w:pPr>
          </w:p>
          <w:p w:rsidR="00A80011" w:rsidRDefault="00A80011" w:rsidP="00A80011">
            <w:pPr>
              <w:numPr>
                <w:ilvl w:val="0"/>
                <w:numId w:val="27"/>
              </w:numPr>
              <w:bidi/>
              <w:ind w:left="284" w:hanging="284"/>
              <w:jc w:val="left"/>
              <w:rPr>
                <w:sz w:val="20"/>
                <w:szCs w:val="20"/>
              </w:rPr>
            </w:pPr>
            <w:r>
              <w:rPr>
                <w:rFonts w:eastAsia="Arial"/>
                <w:sz w:val="20"/>
                <w:szCs w:val="20"/>
                <w:rtl/>
                <w:lang w:bidi="ar"/>
              </w:rPr>
              <w:t xml:space="preserve">استخدم أسلوب مناسب مثل خطة العمل، للتخطيط من أجل تحقيق هدف واحد على الأقل من هذه الأهداف. </w:t>
            </w:r>
          </w:p>
          <w:p w:rsidR="00A80011" w:rsidRDefault="00A80011" w:rsidP="00A80011">
            <w:pPr>
              <w:jc w:val="left"/>
              <w:rPr>
                <w:sz w:val="20"/>
                <w:szCs w:val="20"/>
              </w:rPr>
            </w:pPr>
          </w:p>
          <w:p w:rsidR="00A80011" w:rsidRDefault="00A80011" w:rsidP="00A80011">
            <w:pPr>
              <w:numPr>
                <w:ilvl w:val="0"/>
                <w:numId w:val="27"/>
              </w:numPr>
              <w:bidi/>
              <w:ind w:left="284" w:hanging="284"/>
              <w:jc w:val="left"/>
              <w:rPr>
                <w:sz w:val="20"/>
                <w:szCs w:val="20"/>
              </w:rPr>
            </w:pPr>
            <w:r>
              <w:rPr>
                <w:rFonts w:eastAsia="Arial"/>
                <w:sz w:val="20"/>
                <w:szCs w:val="20"/>
                <w:rtl/>
                <w:lang w:bidi="ar"/>
              </w:rPr>
              <w:t>اشرح كيف يمكنك مراقبة النشاط الذي قمت بالتخطيط له والتحكم به.</w:t>
            </w:r>
          </w:p>
          <w:p w:rsidR="00A80011" w:rsidRDefault="00A80011" w:rsidP="00A80011">
            <w:pPr>
              <w:ind w:left="360"/>
              <w:jc w:val="left"/>
              <w:rPr>
                <w:sz w:val="20"/>
                <w:szCs w:val="20"/>
              </w:rPr>
            </w:pPr>
          </w:p>
          <w:p w:rsidR="00A80011" w:rsidRPr="00396894" w:rsidRDefault="00A80011" w:rsidP="00A80011">
            <w:pPr>
              <w:jc w:val="left"/>
              <w:rPr>
                <w:sz w:val="20"/>
                <w:szCs w:val="20"/>
              </w:rPr>
            </w:pPr>
          </w:p>
        </w:tc>
        <w:tc>
          <w:tcPr>
            <w:tcW w:w="5025" w:type="dxa"/>
          </w:tcPr>
          <w:p w:rsidR="00A80011" w:rsidRDefault="00A80011" w:rsidP="00A80011">
            <w:pPr>
              <w:tabs>
                <w:tab w:val="num" w:pos="362"/>
              </w:tabs>
              <w:ind w:left="362" w:hanging="284"/>
              <w:jc w:val="left"/>
              <w:rPr>
                <w:sz w:val="20"/>
                <w:szCs w:val="20"/>
              </w:rPr>
            </w:pPr>
          </w:p>
          <w:p w:rsidR="00A80011" w:rsidRDefault="00A80011" w:rsidP="00876DAB">
            <w:pPr>
              <w:numPr>
                <w:ilvl w:val="0"/>
                <w:numId w:val="40"/>
              </w:numPr>
              <w:tabs>
                <w:tab w:val="clear" w:pos="720"/>
                <w:tab w:val="num" w:pos="362"/>
              </w:tabs>
              <w:bidi/>
              <w:ind w:left="362" w:hanging="284"/>
              <w:jc w:val="left"/>
              <w:rPr>
                <w:sz w:val="20"/>
                <w:szCs w:val="20"/>
              </w:rPr>
            </w:pPr>
            <w:r>
              <w:rPr>
                <w:rFonts w:eastAsia="Arial"/>
                <w:sz w:val="20"/>
                <w:szCs w:val="20"/>
                <w:rtl/>
                <w:lang w:bidi="ar"/>
              </w:rPr>
              <w:t xml:space="preserve">تحديد الأهداف التنظيمية المتعلقة بالفريق </w:t>
            </w:r>
            <w:r>
              <w:rPr>
                <w:rFonts w:eastAsia="Arial"/>
                <w:i/>
                <w:iCs/>
                <w:sz w:val="20"/>
                <w:szCs w:val="20"/>
                <w:rtl/>
                <w:lang w:bidi="ar"/>
              </w:rPr>
              <w:t>(</w:t>
            </w:r>
            <w:r>
              <w:rPr>
                <w:rFonts w:eastAsia="Arial"/>
                <w:i/>
                <w:iCs/>
                <w:sz w:val="20"/>
                <w:szCs w:val="20"/>
                <w:lang w:bidi="ar"/>
              </w:rPr>
              <w:t>4</w:t>
            </w:r>
            <w:r>
              <w:rPr>
                <w:rFonts w:eastAsia="Arial"/>
                <w:i/>
                <w:iCs/>
                <w:sz w:val="20"/>
                <w:szCs w:val="20"/>
                <w:rtl/>
                <w:lang w:bidi="ar"/>
              </w:rPr>
              <w:t xml:space="preserve"> درجات)</w:t>
            </w:r>
          </w:p>
          <w:p w:rsidR="00A80011" w:rsidRPr="0053531D" w:rsidRDefault="00A80011" w:rsidP="00A80011">
            <w:pPr>
              <w:numPr>
                <w:ilvl w:val="0"/>
                <w:numId w:val="40"/>
              </w:numPr>
              <w:tabs>
                <w:tab w:val="clear" w:pos="720"/>
                <w:tab w:val="num" w:pos="362"/>
              </w:tabs>
              <w:bidi/>
              <w:ind w:left="362" w:hanging="284"/>
              <w:jc w:val="left"/>
              <w:rPr>
                <w:spacing w:val="-6"/>
                <w:sz w:val="20"/>
                <w:szCs w:val="20"/>
              </w:rPr>
            </w:pPr>
            <w:r w:rsidRPr="0053531D">
              <w:rPr>
                <w:rFonts w:eastAsia="Arial"/>
                <w:spacing w:val="-6"/>
                <w:sz w:val="20"/>
                <w:szCs w:val="20"/>
                <w:rtl/>
                <w:lang w:bidi="ar"/>
              </w:rPr>
              <w:t>تحديد أهداف ذكية (</w:t>
            </w:r>
            <w:r w:rsidRPr="0053531D">
              <w:rPr>
                <w:rFonts w:eastAsia="Arial"/>
                <w:spacing w:val="-6"/>
                <w:sz w:val="20"/>
                <w:szCs w:val="20"/>
                <w:lang w:bidi="ar"/>
              </w:rPr>
              <w:t>SMART</w:t>
            </w:r>
            <w:r w:rsidRPr="0053531D">
              <w:rPr>
                <w:rFonts w:eastAsia="Arial"/>
                <w:spacing w:val="-6"/>
                <w:sz w:val="20"/>
                <w:szCs w:val="20"/>
                <w:rtl/>
                <w:lang w:bidi="ar"/>
              </w:rPr>
              <w:t>) للفريق من أجل تحقيق الغايات</w:t>
            </w:r>
            <w:r w:rsidR="00C3069E" w:rsidRPr="00C3069E">
              <w:rPr>
                <w:rFonts w:eastAsia="Arial"/>
                <w:spacing w:val="10"/>
                <w:sz w:val="20"/>
                <w:szCs w:val="20"/>
                <w:rtl/>
                <w:lang w:bidi="ar"/>
              </w:rPr>
              <w:t xml:space="preserve"> </w:t>
            </w:r>
            <w:r w:rsidRPr="0053531D">
              <w:rPr>
                <w:rFonts w:eastAsia="Arial"/>
                <w:i/>
                <w:iCs/>
                <w:spacing w:val="-6"/>
                <w:sz w:val="20"/>
                <w:szCs w:val="20"/>
                <w:rtl/>
                <w:lang w:bidi="ar"/>
              </w:rPr>
              <w:t>(</w:t>
            </w:r>
            <w:r w:rsidRPr="0053531D">
              <w:rPr>
                <w:rFonts w:eastAsia="Arial"/>
                <w:i/>
                <w:iCs/>
                <w:spacing w:val="-6"/>
                <w:sz w:val="20"/>
                <w:szCs w:val="20"/>
                <w:lang w:bidi="ar"/>
              </w:rPr>
              <w:t>8</w:t>
            </w:r>
            <w:r w:rsidRPr="00B32B4D">
              <w:rPr>
                <w:rFonts w:eastAsia="Arial"/>
                <w:i/>
                <w:iCs/>
                <w:spacing w:val="10"/>
                <w:sz w:val="20"/>
                <w:szCs w:val="20"/>
                <w:rtl/>
                <w:lang w:bidi="ar"/>
              </w:rPr>
              <w:t xml:space="preserve"> </w:t>
            </w:r>
            <w:r w:rsidRPr="0053531D">
              <w:rPr>
                <w:rFonts w:eastAsia="Arial"/>
                <w:i/>
                <w:iCs/>
                <w:spacing w:val="-6"/>
                <w:sz w:val="20"/>
                <w:szCs w:val="20"/>
                <w:rtl/>
                <w:lang w:bidi="ar"/>
              </w:rPr>
              <w:t>درجات)</w:t>
            </w:r>
            <w:r w:rsidRPr="0053531D">
              <w:rPr>
                <w:rFonts w:eastAsia="Arial"/>
                <w:spacing w:val="-6"/>
                <w:sz w:val="20"/>
                <w:szCs w:val="20"/>
                <w:rtl/>
                <w:lang w:bidi="ar"/>
              </w:rPr>
              <w:t xml:space="preserve"> </w:t>
            </w:r>
          </w:p>
          <w:p w:rsidR="00A80011" w:rsidRPr="00503FF1" w:rsidRDefault="00A80011" w:rsidP="00A80011">
            <w:pPr>
              <w:numPr>
                <w:ilvl w:val="0"/>
                <w:numId w:val="40"/>
              </w:numPr>
              <w:tabs>
                <w:tab w:val="clear" w:pos="720"/>
                <w:tab w:val="num" w:pos="362"/>
              </w:tabs>
              <w:bidi/>
              <w:ind w:left="362" w:hanging="284"/>
              <w:jc w:val="left"/>
              <w:rPr>
                <w:i/>
                <w:iCs/>
                <w:sz w:val="20"/>
                <w:szCs w:val="20"/>
              </w:rPr>
            </w:pPr>
            <w:r>
              <w:rPr>
                <w:rFonts w:eastAsia="Arial"/>
                <w:sz w:val="20"/>
                <w:szCs w:val="20"/>
                <w:rtl/>
                <w:lang w:bidi="ar"/>
              </w:rPr>
              <w:t>استخدام أسلوب للتخطيط من أجل تحقيق الأهداف</w:t>
            </w:r>
            <w:r w:rsidR="00C3069E" w:rsidRPr="00C3069E">
              <w:rPr>
                <w:rFonts w:eastAsia="Arial"/>
                <w:spacing w:val="10"/>
                <w:sz w:val="20"/>
                <w:szCs w:val="20"/>
                <w:rtl/>
                <w:lang w:bidi="ar"/>
              </w:rPr>
              <w:t xml:space="preserve">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r>
              <w:rPr>
                <w:rFonts w:eastAsia="Arial"/>
                <w:sz w:val="20"/>
                <w:szCs w:val="20"/>
                <w:rtl/>
                <w:lang w:bidi="ar"/>
              </w:rPr>
              <w:t xml:space="preserve"> </w:t>
            </w:r>
          </w:p>
          <w:p w:rsidR="00A80011" w:rsidRDefault="00A80011" w:rsidP="00A80011">
            <w:pPr>
              <w:numPr>
                <w:ilvl w:val="0"/>
                <w:numId w:val="40"/>
              </w:numPr>
              <w:tabs>
                <w:tab w:val="clear" w:pos="720"/>
                <w:tab w:val="num" w:pos="362"/>
              </w:tabs>
              <w:bidi/>
              <w:ind w:left="362" w:hanging="284"/>
              <w:jc w:val="left"/>
              <w:rPr>
                <w:sz w:val="20"/>
                <w:szCs w:val="20"/>
              </w:rPr>
            </w:pPr>
            <w:r>
              <w:rPr>
                <w:rFonts w:eastAsia="Arial"/>
                <w:sz w:val="20"/>
                <w:szCs w:val="20"/>
                <w:rtl/>
                <w:lang w:bidi="ar"/>
              </w:rPr>
              <w:t>شرح كيفية مراقبة النشاط المخطط له والتحكم به</w:t>
            </w:r>
            <w:r w:rsidRPr="00C3069E">
              <w:rPr>
                <w:rFonts w:eastAsia="Arial"/>
                <w:spacing w:val="10"/>
                <w:sz w:val="20"/>
                <w:szCs w:val="20"/>
                <w:rtl/>
                <w:lang w:bidi="ar"/>
              </w:rPr>
              <w:t xml:space="preserve"> </w:t>
            </w:r>
            <w:r>
              <w:rPr>
                <w:rFonts w:eastAsia="Arial"/>
                <w:i/>
                <w:iCs/>
                <w:sz w:val="20"/>
                <w:szCs w:val="20"/>
                <w:rtl/>
                <w:lang w:bidi="ar"/>
              </w:rPr>
              <w:t>(</w:t>
            </w:r>
            <w:r>
              <w:rPr>
                <w:rFonts w:eastAsia="Arial"/>
                <w:i/>
                <w:iCs/>
                <w:sz w:val="20"/>
                <w:szCs w:val="20"/>
                <w:lang w:bidi="ar"/>
              </w:rPr>
              <w:t>12</w:t>
            </w:r>
            <w:r>
              <w:rPr>
                <w:rFonts w:eastAsia="Arial"/>
                <w:i/>
                <w:iCs/>
                <w:sz w:val="20"/>
                <w:szCs w:val="20"/>
                <w:rtl/>
                <w:lang w:bidi="ar"/>
              </w:rPr>
              <w:t xml:space="preserve"> درجة)</w:t>
            </w:r>
          </w:p>
          <w:p w:rsidR="00A80011" w:rsidRPr="005B1870" w:rsidRDefault="00A80011" w:rsidP="00A80011">
            <w:pPr>
              <w:tabs>
                <w:tab w:val="num" w:pos="362"/>
              </w:tabs>
              <w:ind w:left="362" w:hanging="284"/>
              <w:jc w:val="left"/>
              <w:rPr>
                <w:sz w:val="20"/>
                <w:szCs w:val="20"/>
                <w:lang w:eastAsia="en-GB"/>
              </w:rPr>
            </w:pPr>
          </w:p>
        </w:tc>
      </w:tr>
      <w:tr w:rsidR="00A80011" w:rsidRPr="005B1870">
        <w:trPr>
          <w:trHeight w:val="397"/>
        </w:trPr>
        <w:tc>
          <w:tcPr>
            <w:tcW w:w="5025" w:type="dxa"/>
            <w:gridSpan w:val="2"/>
          </w:tcPr>
          <w:p w:rsidR="00A80011" w:rsidRDefault="00A80011" w:rsidP="00686081">
            <w:pPr>
              <w:bidi/>
              <w:spacing w:before="20"/>
              <w:jc w:val="left"/>
              <w:rPr>
                <w:b/>
                <w:bCs/>
                <w:sz w:val="20"/>
                <w:szCs w:val="20"/>
              </w:rPr>
            </w:pPr>
            <w:r>
              <w:rPr>
                <w:rFonts w:eastAsia="Arial"/>
                <w:b/>
                <w:bCs/>
                <w:sz w:val="20"/>
                <w:szCs w:val="20"/>
                <w:rtl/>
                <w:lang w:bidi="ar"/>
              </w:rPr>
              <w:t>معرفة كيفية تخصيص العمل لأعضاء الفريق</w:t>
            </w:r>
          </w:p>
          <w:p w:rsidR="00A80011" w:rsidRDefault="00A80011" w:rsidP="00A80011">
            <w:pPr>
              <w:jc w:val="left"/>
              <w:rPr>
                <w:b/>
                <w:bCs/>
                <w:sz w:val="20"/>
                <w:szCs w:val="20"/>
              </w:rPr>
            </w:pPr>
          </w:p>
          <w:p w:rsidR="00A80011" w:rsidRPr="00503FF1" w:rsidRDefault="00A80011" w:rsidP="00A80011">
            <w:pPr>
              <w:bidi/>
              <w:jc w:val="left"/>
              <w:rPr>
                <w:b/>
                <w:bCs/>
                <w:sz w:val="20"/>
                <w:szCs w:val="20"/>
              </w:rPr>
            </w:pPr>
            <w:r>
              <w:rPr>
                <w:rFonts w:eastAsia="Arial"/>
                <w:sz w:val="20"/>
                <w:szCs w:val="20"/>
                <w:rtl/>
                <w:lang w:bidi="ar"/>
              </w:rPr>
              <w:t>لإيضاح كيف يمكنك تخصيص المهام المطلوبة لتحقيق أهداف الفريق، ينبغي عليك اتباع هذه الخطوات، وتقديم أمثلة محددة مع توضيحات داعمة موجزة:</w:t>
            </w:r>
          </w:p>
          <w:p w:rsidR="00A80011" w:rsidRDefault="00A80011" w:rsidP="00A80011">
            <w:pPr>
              <w:jc w:val="left"/>
              <w:rPr>
                <w:i/>
                <w:iCs/>
                <w:sz w:val="20"/>
                <w:szCs w:val="20"/>
              </w:rPr>
            </w:pPr>
          </w:p>
          <w:p w:rsidR="00A80011" w:rsidRPr="00341B67" w:rsidRDefault="00A80011" w:rsidP="00A80011">
            <w:pPr>
              <w:numPr>
                <w:ilvl w:val="0"/>
                <w:numId w:val="27"/>
              </w:numPr>
              <w:bidi/>
              <w:ind w:left="284" w:hanging="284"/>
              <w:jc w:val="left"/>
              <w:rPr>
                <w:sz w:val="20"/>
                <w:szCs w:val="20"/>
              </w:rPr>
            </w:pPr>
            <w:r>
              <w:rPr>
                <w:rFonts w:eastAsia="Arial"/>
                <w:sz w:val="20"/>
                <w:szCs w:val="20"/>
                <w:rtl/>
                <w:lang w:bidi="ar"/>
              </w:rPr>
              <w:t>انظر في نشاطك المخطط له والمهام والمقاييس الزمنية المتضمنة لتحديد الموارد المطلوبة. قدِّم تقديرات معقولة إذا لم تتوفر التفاصيل الدقيقة.</w:t>
            </w:r>
          </w:p>
          <w:p w:rsidR="00A80011" w:rsidRDefault="00A80011" w:rsidP="00A80011">
            <w:pPr>
              <w:jc w:val="left"/>
              <w:rPr>
                <w:sz w:val="20"/>
                <w:szCs w:val="20"/>
              </w:rPr>
            </w:pPr>
          </w:p>
          <w:p w:rsidR="0056670F" w:rsidRPr="00341B67" w:rsidRDefault="0056670F" w:rsidP="00A80011">
            <w:pPr>
              <w:jc w:val="left"/>
              <w:rPr>
                <w:sz w:val="20"/>
                <w:szCs w:val="20"/>
              </w:rPr>
            </w:pPr>
          </w:p>
          <w:p w:rsidR="00A80011" w:rsidRPr="00341B67" w:rsidRDefault="00A80011" w:rsidP="0056670F">
            <w:pPr>
              <w:keepNext/>
              <w:keepLines/>
              <w:numPr>
                <w:ilvl w:val="0"/>
                <w:numId w:val="27"/>
              </w:numPr>
              <w:bidi/>
              <w:ind w:left="284" w:hanging="284"/>
              <w:jc w:val="left"/>
              <w:rPr>
                <w:sz w:val="20"/>
                <w:szCs w:val="20"/>
              </w:rPr>
            </w:pPr>
            <w:r>
              <w:rPr>
                <w:rFonts w:eastAsia="Arial"/>
                <w:sz w:val="20"/>
                <w:szCs w:val="20"/>
                <w:rtl/>
                <w:lang w:bidi="ar"/>
              </w:rPr>
              <w:lastRenderedPageBreak/>
              <w:t>حدد الطريقة الأكثر فعالية لتخصيص العمل للفريق بما يضمن حصوله على توجيهات ومعلومات تفصيلية ودقيقة بشكل كافٍ لتنفيذ المهام المطلوبة. وينبغي أن يتضمن ذلك التأكد من أن الفريق لديه الفرصة لتقديم الاقتراحات والتوضيح. صف كيفية القيام بذلك.</w:t>
            </w:r>
          </w:p>
          <w:p w:rsidR="00A80011" w:rsidRPr="00341B67" w:rsidRDefault="00A80011" w:rsidP="00A80011">
            <w:pPr>
              <w:jc w:val="left"/>
              <w:rPr>
                <w:sz w:val="20"/>
                <w:szCs w:val="20"/>
              </w:rPr>
            </w:pPr>
          </w:p>
          <w:p w:rsidR="00A80011" w:rsidRPr="00341B67" w:rsidRDefault="00A80011" w:rsidP="00A80011">
            <w:pPr>
              <w:numPr>
                <w:ilvl w:val="0"/>
                <w:numId w:val="27"/>
              </w:numPr>
              <w:bidi/>
              <w:ind w:left="284" w:hanging="284"/>
              <w:jc w:val="left"/>
              <w:rPr>
                <w:sz w:val="20"/>
                <w:szCs w:val="20"/>
              </w:rPr>
            </w:pPr>
            <w:r>
              <w:rPr>
                <w:rFonts w:eastAsia="Arial"/>
                <w:sz w:val="20"/>
                <w:szCs w:val="20"/>
                <w:rtl/>
                <w:lang w:bidi="ar"/>
              </w:rPr>
              <w:t xml:space="preserve">سوف تحتاج بعد ذلك إلى وصف كيفية التحقق من إتمام العمل. </w:t>
            </w:r>
          </w:p>
          <w:p w:rsidR="00A80011" w:rsidRPr="00341B67" w:rsidRDefault="00A80011" w:rsidP="00A80011">
            <w:pPr>
              <w:pStyle w:val="ListParagraph"/>
              <w:rPr>
                <w:sz w:val="20"/>
                <w:szCs w:val="20"/>
              </w:rPr>
            </w:pPr>
          </w:p>
          <w:p w:rsidR="00A80011" w:rsidRPr="00341B67" w:rsidRDefault="00A80011" w:rsidP="00A80011">
            <w:pPr>
              <w:numPr>
                <w:ilvl w:val="0"/>
                <w:numId w:val="27"/>
              </w:numPr>
              <w:bidi/>
              <w:ind w:left="284" w:hanging="284"/>
              <w:jc w:val="left"/>
              <w:rPr>
                <w:sz w:val="20"/>
                <w:szCs w:val="20"/>
              </w:rPr>
            </w:pPr>
            <w:r>
              <w:rPr>
                <w:rFonts w:eastAsia="Arial"/>
                <w:sz w:val="20"/>
                <w:szCs w:val="20"/>
                <w:rtl/>
                <w:lang w:bidi="ar"/>
              </w:rPr>
              <w:t>سوف تكون بحاجة أيضًا إلى تحديد نوع الدعم الذي قد يتطلبه أعضاء فريقك لتمكينهم من تحقيق أهدافهم والتأكد من توفير هذا النوع من الدعم. وقد يمثل الدعم الفني دليلاً لإتمام المهمة.</w:t>
            </w:r>
          </w:p>
          <w:p w:rsidR="00A80011" w:rsidRPr="00A80011" w:rsidRDefault="00A80011" w:rsidP="00A80011">
            <w:pPr>
              <w:pStyle w:val="Header"/>
              <w:jc w:val="left"/>
              <w:rPr>
                <w:rFonts w:cs="Arial"/>
                <w:lang w:val="en-GB" w:eastAsia="en-GB"/>
              </w:rPr>
            </w:pPr>
          </w:p>
        </w:tc>
        <w:tc>
          <w:tcPr>
            <w:tcW w:w="5025" w:type="dxa"/>
          </w:tcPr>
          <w:p w:rsidR="00A80011" w:rsidRPr="00A80011" w:rsidRDefault="00A80011" w:rsidP="00A80011">
            <w:pPr>
              <w:pStyle w:val="Header"/>
              <w:tabs>
                <w:tab w:val="num" w:pos="362"/>
              </w:tabs>
              <w:ind w:left="362" w:hanging="284"/>
              <w:jc w:val="left"/>
              <w:rPr>
                <w:rFonts w:cs="Arial"/>
                <w:strike/>
                <w:lang w:val="en-GB"/>
              </w:rPr>
            </w:pPr>
          </w:p>
          <w:p w:rsidR="00A80011" w:rsidRPr="00A80011" w:rsidRDefault="00A80011" w:rsidP="00A80011">
            <w:pPr>
              <w:pStyle w:val="Header"/>
              <w:numPr>
                <w:ilvl w:val="0"/>
                <w:numId w:val="40"/>
              </w:numPr>
              <w:tabs>
                <w:tab w:val="clear" w:pos="720"/>
                <w:tab w:val="num" w:pos="362"/>
              </w:tabs>
              <w:bidi/>
              <w:ind w:left="362" w:hanging="284"/>
              <w:jc w:val="left"/>
              <w:rPr>
                <w:rFonts w:cs="Arial"/>
                <w:strike/>
                <w:lang w:val="en-GB"/>
              </w:rPr>
            </w:pPr>
            <w:r w:rsidRPr="00A80011">
              <w:rPr>
                <w:rFonts w:eastAsia="Arial" w:cs="Arial"/>
                <w:rtl/>
                <w:lang w:val="en-GB" w:bidi="ar"/>
              </w:rPr>
              <w:t xml:space="preserve">تحديد الموارد المطلوبة لإتمام النشاط المخطط له </w:t>
            </w:r>
            <w:r w:rsidRPr="00A80011">
              <w:rPr>
                <w:rFonts w:eastAsia="Arial" w:cs="Arial"/>
                <w:i/>
                <w:iCs/>
                <w:rtl/>
                <w:lang w:val="en-GB" w:bidi="ar"/>
              </w:rPr>
              <w:t>(</w:t>
            </w:r>
            <w:r w:rsidRPr="00A80011">
              <w:rPr>
                <w:rFonts w:eastAsia="Arial" w:cs="Arial"/>
                <w:i/>
                <w:iCs/>
                <w:lang w:val="en-GB" w:bidi="ar"/>
              </w:rPr>
              <w:t>8</w:t>
            </w:r>
            <w:r w:rsidRPr="00A80011">
              <w:rPr>
                <w:rFonts w:eastAsia="Arial" w:cs="Arial"/>
                <w:i/>
                <w:iCs/>
                <w:rtl/>
                <w:lang w:val="en-GB" w:bidi="ar"/>
              </w:rPr>
              <w:t xml:space="preserve"> درجات)</w:t>
            </w:r>
            <w:r w:rsidRPr="00A80011">
              <w:rPr>
                <w:rFonts w:eastAsia="Arial" w:cs="Arial"/>
                <w:rtl/>
                <w:lang w:val="en-GB" w:bidi="ar"/>
              </w:rPr>
              <w:t xml:space="preserve"> </w:t>
            </w:r>
          </w:p>
          <w:p w:rsidR="00A80011" w:rsidRPr="00A80011" w:rsidRDefault="00A80011" w:rsidP="00A80011">
            <w:pPr>
              <w:pStyle w:val="Header"/>
              <w:numPr>
                <w:ilvl w:val="0"/>
                <w:numId w:val="40"/>
              </w:numPr>
              <w:tabs>
                <w:tab w:val="clear" w:pos="720"/>
                <w:tab w:val="num" w:pos="362"/>
              </w:tabs>
              <w:bidi/>
              <w:ind w:left="362" w:hanging="284"/>
              <w:jc w:val="left"/>
              <w:rPr>
                <w:rFonts w:cs="Arial"/>
                <w:i/>
                <w:iCs/>
                <w:lang w:val="en-GB"/>
              </w:rPr>
            </w:pPr>
            <w:r w:rsidRPr="00A80011">
              <w:rPr>
                <w:rFonts w:eastAsia="Arial" w:cs="Arial"/>
                <w:rtl/>
                <w:lang w:val="en-GB" w:bidi="ar"/>
              </w:rPr>
              <w:t xml:space="preserve">شرح كيفية تخصيص العمل لأعضاء الفريق </w:t>
            </w:r>
            <w:r w:rsidRPr="00A80011">
              <w:rPr>
                <w:rFonts w:eastAsia="Arial" w:cs="Arial"/>
                <w:i/>
                <w:iCs/>
                <w:rtl/>
                <w:lang w:val="en-GB" w:bidi="ar"/>
              </w:rPr>
              <w:t>(</w:t>
            </w:r>
            <w:r w:rsidRPr="00A80011">
              <w:rPr>
                <w:rFonts w:eastAsia="Arial" w:cs="Arial"/>
                <w:i/>
                <w:iCs/>
                <w:lang w:val="en-GB" w:bidi="ar"/>
              </w:rPr>
              <w:t>12</w:t>
            </w:r>
            <w:r w:rsidRPr="00A80011">
              <w:rPr>
                <w:rFonts w:eastAsia="Arial" w:cs="Arial"/>
                <w:i/>
                <w:iCs/>
                <w:rtl/>
                <w:lang w:val="en-GB" w:bidi="ar"/>
              </w:rPr>
              <w:t xml:space="preserve"> درجة)</w:t>
            </w:r>
            <w:r w:rsidRPr="00A80011">
              <w:rPr>
                <w:rFonts w:eastAsia="Arial" w:cs="Arial"/>
                <w:rtl/>
                <w:lang w:val="en-GB" w:bidi="ar"/>
              </w:rPr>
              <w:t xml:space="preserve"> </w:t>
            </w:r>
          </w:p>
          <w:p w:rsidR="00A80011" w:rsidRPr="00A80011" w:rsidRDefault="00A80011" w:rsidP="00A80011">
            <w:pPr>
              <w:pStyle w:val="Header"/>
              <w:numPr>
                <w:ilvl w:val="0"/>
                <w:numId w:val="40"/>
              </w:numPr>
              <w:tabs>
                <w:tab w:val="clear" w:pos="720"/>
                <w:tab w:val="num" w:pos="362"/>
              </w:tabs>
              <w:bidi/>
              <w:ind w:left="362" w:hanging="284"/>
              <w:jc w:val="left"/>
              <w:rPr>
                <w:rFonts w:cs="Arial"/>
                <w:lang w:val="en-GB"/>
              </w:rPr>
            </w:pPr>
            <w:r w:rsidRPr="00A80011">
              <w:rPr>
                <w:rFonts w:eastAsia="Arial" w:cs="Arial"/>
                <w:rtl/>
                <w:lang w:val="en-GB" w:bidi="ar"/>
              </w:rPr>
              <w:t xml:space="preserve">شرح كيفية تقييم أداء الفريق في تحقيق الأهداف ودعمه </w:t>
            </w:r>
            <w:r w:rsidRPr="00A80011">
              <w:rPr>
                <w:rFonts w:eastAsia="Arial" w:cs="Arial"/>
                <w:i/>
                <w:iCs/>
                <w:rtl/>
                <w:lang w:val="en-GB" w:bidi="ar"/>
              </w:rPr>
              <w:t>(</w:t>
            </w:r>
            <w:r w:rsidRPr="00A80011">
              <w:rPr>
                <w:rFonts w:eastAsia="Arial" w:cs="Arial"/>
                <w:i/>
                <w:iCs/>
                <w:lang w:val="en-GB" w:bidi="ar"/>
              </w:rPr>
              <w:t>16</w:t>
            </w:r>
            <w:r w:rsidRPr="00A80011">
              <w:rPr>
                <w:rFonts w:eastAsia="Arial" w:cs="Arial"/>
                <w:i/>
                <w:iCs/>
                <w:rtl/>
                <w:lang w:val="en-GB" w:bidi="ar"/>
              </w:rPr>
              <w:t xml:space="preserve"> درجة)</w:t>
            </w:r>
            <w:r w:rsidRPr="00A80011">
              <w:rPr>
                <w:rFonts w:eastAsia="Arial" w:cs="Arial"/>
                <w:rtl/>
                <w:lang w:val="en-GB" w:bidi="ar"/>
              </w:rPr>
              <w:t xml:space="preserve"> </w:t>
            </w:r>
          </w:p>
          <w:p w:rsidR="00A80011" w:rsidRPr="00A80011" w:rsidRDefault="00A80011" w:rsidP="00A80011">
            <w:pPr>
              <w:pStyle w:val="Header"/>
              <w:tabs>
                <w:tab w:val="num" w:pos="362"/>
              </w:tabs>
              <w:ind w:left="362" w:hanging="284"/>
              <w:jc w:val="left"/>
              <w:rPr>
                <w:rFonts w:cs="Arial"/>
                <w:color w:val="FF0000"/>
                <w:lang w:val="en-GB"/>
              </w:rPr>
            </w:pPr>
          </w:p>
          <w:p w:rsidR="00A80011" w:rsidRPr="005B1870" w:rsidRDefault="00A80011" w:rsidP="00A80011">
            <w:pPr>
              <w:tabs>
                <w:tab w:val="left" w:pos="249"/>
                <w:tab w:val="num" w:pos="362"/>
              </w:tabs>
              <w:ind w:left="362" w:hanging="284"/>
              <w:jc w:val="left"/>
              <w:rPr>
                <w:sz w:val="20"/>
                <w:szCs w:val="20"/>
                <w:lang w:eastAsia="en-GB"/>
              </w:rPr>
            </w:pPr>
          </w:p>
        </w:tc>
      </w:tr>
      <w:tr w:rsidR="00A80011" w:rsidRPr="00765605">
        <w:trPr>
          <w:trHeight w:val="397"/>
        </w:trPr>
        <w:tc>
          <w:tcPr>
            <w:tcW w:w="5025" w:type="dxa"/>
            <w:gridSpan w:val="2"/>
          </w:tcPr>
          <w:p w:rsidR="00A80011" w:rsidRDefault="00A80011" w:rsidP="00686081">
            <w:pPr>
              <w:bidi/>
              <w:spacing w:before="20"/>
              <w:jc w:val="left"/>
              <w:rPr>
                <w:b/>
                <w:bCs/>
                <w:sz w:val="20"/>
                <w:szCs w:val="20"/>
              </w:rPr>
            </w:pPr>
            <w:r>
              <w:rPr>
                <w:rFonts w:eastAsia="Arial"/>
                <w:b/>
                <w:bCs/>
                <w:sz w:val="20"/>
                <w:szCs w:val="20"/>
                <w:rtl/>
                <w:lang w:bidi="ar"/>
              </w:rPr>
              <w:lastRenderedPageBreak/>
              <w:t>فهم كيفية تحسين أداء الفريق في تنفيذ الخطة</w:t>
            </w:r>
          </w:p>
          <w:p w:rsidR="00A80011" w:rsidRDefault="00A80011" w:rsidP="00A80011">
            <w:pPr>
              <w:jc w:val="left"/>
              <w:rPr>
                <w:b/>
                <w:bCs/>
                <w:sz w:val="20"/>
                <w:szCs w:val="20"/>
              </w:rPr>
            </w:pPr>
          </w:p>
          <w:p w:rsidR="00A80011" w:rsidRDefault="00A80011" w:rsidP="00A80011">
            <w:pPr>
              <w:bidi/>
              <w:jc w:val="left"/>
              <w:rPr>
                <w:sz w:val="20"/>
                <w:szCs w:val="20"/>
              </w:rPr>
            </w:pPr>
            <w:r>
              <w:rPr>
                <w:rFonts w:eastAsia="Arial"/>
                <w:sz w:val="20"/>
                <w:szCs w:val="20"/>
                <w:rtl/>
                <w:lang w:bidi="ar"/>
              </w:rPr>
              <w:t xml:space="preserve">بعد إتمام ما ورد أعلاه، استخدم مثالاً فعليًا لموقف حدث أو، في اعتقادك، قد يحدث، وقم بصياغة بيان تأملي لإظهار الطريقة المثلى للتعامل مع الاختلاف عن الخطة يجب أن يشمل البيان معايير التقييم التالية: </w:t>
            </w:r>
          </w:p>
          <w:p w:rsidR="00A80011" w:rsidRPr="00951157" w:rsidRDefault="00A80011" w:rsidP="00A80011">
            <w:pPr>
              <w:jc w:val="left"/>
              <w:rPr>
                <w:sz w:val="20"/>
                <w:szCs w:val="20"/>
              </w:rPr>
            </w:pPr>
          </w:p>
          <w:p w:rsidR="00A80011" w:rsidRPr="0054377F" w:rsidRDefault="00A80011" w:rsidP="00A80011">
            <w:pPr>
              <w:numPr>
                <w:ilvl w:val="0"/>
                <w:numId w:val="27"/>
              </w:numPr>
              <w:bidi/>
              <w:ind w:left="284" w:hanging="284"/>
              <w:jc w:val="left"/>
              <w:rPr>
                <w:sz w:val="20"/>
                <w:szCs w:val="20"/>
              </w:rPr>
            </w:pPr>
            <w:r>
              <w:rPr>
                <w:rFonts w:eastAsia="Arial"/>
                <w:sz w:val="20"/>
                <w:szCs w:val="20"/>
                <w:rtl/>
                <w:lang w:bidi="ar"/>
              </w:rPr>
              <w:t>تحديد سبب محتمل للاختلاف عن نشاطك المخطط له.</w:t>
            </w:r>
          </w:p>
          <w:p w:rsidR="00A80011" w:rsidRPr="0054377F" w:rsidRDefault="00A80011" w:rsidP="00A80011">
            <w:pPr>
              <w:numPr>
                <w:ilvl w:val="0"/>
                <w:numId w:val="27"/>
              </w:numPr>
              <w:bidi/>
              <w:ind w:left="284" w:hanging="284"/>
              <w:jc w:val="left"/>
              <w:rPr>
                <w:sz w:val="20"/>
                <w:szCs w:val="20"/>
              </w:rPr>
            </w:pPr>
            <w:r>
              <w:rPr>
                <w:rFonts w:eastAsia="Arial"/>
                <w:sz w:val="20"/>
                <w:szCs w:val="20"/>
                <w:rtl/>
                <w:lang w:bidi="ar"/>
              </w:rPr>
              <w:t>تحديد الإجراءات للتغلب على سبب هذا الاختلاف.</w:t>
            </w:r>
          </w:p>
          <w:p w:rsidR="00A80011" w:rsidRPr="0054377F" w:rsidRDefault="00A80011" w:rsidP="00A80011">
            <w:pPr>
              <w:numPr>
                <w:ilvl w:val="0"/>
                <w:numId w:val="27"/>
              </w:numPr>
              <w:bidi/>
              <w:ind w:left="284" w:hanging="284"/>
              <w:jc w:val="left"/>
              <w:rPr>
                <w:sz w:val="20"/>
                <w:szCs w:val="20"/>
              </w:rPr>
            </w:pPr>
            <w:r>
              <w:rPr>
                <w:rFonts w:eastAsia="Arial"/>
                <w:sz w:val="20"/>
                <w:szCs w:val="20"/>
                <w:rtl/>
                <w:lang w:bidi="ar"/>
              </w:rPr>
              <w:t>شرح كيفية إشراك أعضاء الفريق في تحديد طرق لتحسين الأداء من أجل تحقيق الأهداف.</w:t>
            </w:r>
          </w:p>
          <w:p w:rsidR="00A80011" w:rsidRPr="00A80011" w:rsidRDefault="00A80011" w:rsidP="00A80011">
            <w:pPr>
              <w:pStyle w:val="Header"/>
              <w:jc w:val="left"/>
              <w:rPr>
                <w:rFonts w:cs="Arial"/>
                <w:lang w:val="en-GB"/>
              </w:rPr>
            </w:pPr>
          </w:p>
        </w:tc>
        <w:tc>
          <w:tcPr>
            <w:tcW w:w="5025" w:type="dxa"/>
          </w:tcPr>
          <w:p w:rsidR="00A80011" w:rsidRPr="00A80011" w:rsidRDefault="00A80011" w:rsidP="00A80011">
            <w:pPr>
              <w:pStyle w:val="Header"/>
              <w:tabs>
                <w:tab w:val="num" w:pos="362"/>
              </w:tabs>
              <w:ind w:left="362" w:hanging="284"/>
              <w:jc w:val="left"/>
              <w:rPr>
                <w:rFonts w:cs="Arial"/>
                <w:lang w:val="en-GB"/>
              </w:rPr>
            </w:pPr>
          </w:p>
          <w:p w:rsidR="00A80011" w:rsidRPr="00A80011" w:rsidRDefault="00A80011" w:rsidP="00A80011">
            <w:pPr>
              <w:pStyle w:val="Header"/>
              <w:numPr>
                <w:ilvl w:val="0"/>
                <w:numId w:val="40"/>
              </w:numPr>
              <w:tabs>
                <w:tab w:val="clear" w:pos="720"/>
                <w:tab w:val="num" w:pos="362"/>
              </w:tabs>
              <w:bidi/>
              <w:ind w:left="362" w:hanging="284"/>
              <w:jc w:val="left"/>
              <w:rPr>
                <w:rFonts w:cs="Arial"/>
                <w:lang w:val="en-GB"/>
              </w:rPr>
            </w:pPr>
            <w:r w:rsidRPr="00A80011">
              <w:rPr>
                <w:rFonts w:eastAsia="Arial" w:cs="Arial"/>
                <w:rtl/>
                <w:lang w:val="en-GB" w:bidi="ar"/>
              </w:rPr>
              <w:t xml:space="preserve">تحديد سبب محتمل للاختلاف عن نشاطك المخطط له </w:t>
            </w:r>
            <w:r w:rsidRPr="00A80011">
              <w:rPr>
                <w:rFonts w:eastAsia="Arial" w:cs="Arial"/>
                <w:i/>
                <w:iCs/>
                <w:rtl/>
                <w:lang w:val="en-GB" w:bidi="ar"/>
              </w:rPr>
              <w:t>(</w:t>
            </w:r>
            <w:r w:rsidRPr="00A80011">
              <w:rPr>
                <w:rFonts w:eastAsia="Arial" w:cs="Arial"/>
                <w:i/>
                <w:iCs/>
                <w:lang w:val="en-GB" w:bidi="ar"/>
              </w:rPr>
              <w:t>8</w:t>
            </w:r>
            <w:r w:rsidRPr="00A80011">
              <w:rPr>
                <w:rFonts w:eastAsia="Arial" w:cs="Arial"/>
                <w:i/>
                <w:iCs/>
                <w:rtl/>
                <w:lang w:val="en-GB" w:bidi="ar"/>
              </w:rPr>
              <w:t xml:space="preserve"> درجات)</w:t>
            </w:r>
          </w:p>
          <w:p w:rsidR="00A80011" w:rsidRPr="00A80011" w:rsidRDefault="00A80011" w:rsidP="00A80011">
            <w:pPr>
              <w:pStyle w:val="Header"/>
              <w:numPr>
                <w:ilvl w:val="0"/>
                <w:numId w:val="40"/>
              </w:numPr>
              <w:tabs>
                <w:tab w:val="clear" w:pos="720"/>
                <w:tab w:val="num" w:pos="362"/>
              </w:tabs>
              <w:bidi/>
              <w:ind w:left="362" w:hanging="284"/>
              <w:jc w:val="left"/>
              <w:rPr>
                <w:rFonts w:cs="Arial"/>
                <w:lang w:val="en-GB"/>
              </w:rPr>
            </w:pPr>
            <w:r w:rsidRPr="00A80011">
              <w:rPr>
                <w:rFonts w:eastAsia="Arial" w:cs="Arial"/>
                <w:rtl/>
                <w:lang w:val="en-GB" w:bidi="ar"/>
              </w:rPr>
              <w:t xml:space="preserve">تحديد الإجراءات للتغلب على أسباب هذا الاختلاف </w:t>
            </w:r>
            <w:r w:rsidRPr="00A80011">
              <w:rPr>
                <w:rFonts w:eastAsia="Arial" w:cs="Arial"/>
                <w:i/>
                <w:iCs/>
                <w:rtl/>
                <w:lang w:val="en-GB" w:bidi="ar"/>
              </w:rPr>
              <w:t>(</w:t>
            </w:r>
            <w:r w:rsidRPr="00A80011">
              <w:rPr>
                <w:rFonts w:eastAsia="Arial" w:cs="Arial"/>
                <w:i/>
                <w:iCs/>
                <w:lang w:val="en-GB" w:bidi="ar"/>
              </w:rPr>
              <w:t>8</w:t>
            </w:r>
            <w:r w:rsidRPr="00A80011">
              <w:rPr>
                <w:rFonts w:eastAsia="Arial" w:cs="Arial"/>
                <w:i/>
                <w:iCs/>
                <w:rtl/>
                <w:lang w:val="en-GB" w:bidi="ar"/>
              </w:rPr>
              <w:t xml:space="preserve"> درجات)</w:t>
            </w:r>
          </w:p>
          <w:p w:rsidR="00A80011" w:rsidRPr="00A80011" w:rsidRDefault="00A80011" w:rsidP="00A80011">
            <w:pPr>
              <w:pStyle w:val="Header"/>
              <w:numPr>
                <w:ilvl w:val="0"/>
                <w:numId w:val="40"/>
              </w:numPr>
              <w:tabs>
                <w:tab w:val="clear" w:pos="720"/>
                <w:tab w:val="num" w:pos="362"/>
              </w:tabs>
              <w:bidi/>
              <w:ind w:left="362" w:hanging="284"/>
              <w:jc w:val="left"/>
              <w:rPr>
                <w:rFonts w:cs="Arial"/>
                <w:lang w:val="en-GB"/>
              </w:rPr>
            </w:pPr>
            <w:r w:rsidRPr="00A80011">
              <w:rPr>
                <w:rFonts w:eastAsia="Arial" w:cs="Arial"/>
                <w:rtl/>
                <w:lang w:val="en-GB" w:bidi="ar"/>
              </w:rPr>
              <w:t xml:space="preserve">شرح كيفية إشراك أعضاء الفريق في تحديد طرق لتحسين الأداء من أجل تحقيق الأهداف </w:t>
            </w:r>
            <w:r w:rsidRPr="00A80011">
              <w:rPr>
                <w:rFonts w:eastAsia="Arial" w:cs="Arial"/>
                <w:i/>
                <w:iCs/>
                <w:rtl/>
                <w:lang w:val="en-GB" w:bidi="ar"/>
              </w:rPr>
              <w:t>(</w:t>
            </w:r>
            <w:r w:rsidRPr="00A80011">
              <w:rPr>
                <w:rFonts w:eastAsia="Arial" w:cs="Arial"/>
                <w:i/>
                <w:iCs/>
                <w:lang w:val="en-GB" w:bidi="ar"/>
              </w:rPr>
              <w:t>12</w:t>
            </w:r>
            <w:r w:rsidRPr="00A80011">
              <w:rPr>
                <w:rFonts w:eastAsia="Arial" w:cs="Arial"/>
                <w:i/>
                <w:iCs/>
                <w:rtl/>
                <w:lang w:val="en-GB" w:bidi="ar"/>
              </w:rPr>
              <w:t xml:space="preserve"> درجة)</w:t>
            </w:r>
          </w:p>
          <w:p w:rsidR="00A80011" w:rsidRPr="00A80011" w:rsidRDefault="00A80011" w:rsidP="00A80011">
            <w:pPr>
              <w:pStyle w:val="Header"/>
              <w:tabs>
                <w:tab w:val="num" w:pos="362"/>
              </w:tabs>
              <w:ind w:left="362" w:hanging="284"/>
              <w:jc w:val="left"/>
              <w:rPr>
                <w:rFonts w:cs="Arial"/>
                <w:lang w:val="en-GB"/>
              </w:rPr>
            </w:pPr>
          </w:p>
          <w:p w:rsidR="00A80011" w:rsidRPr="00A80011" w:rsidRDefault="00A80011" w:rsidP="00A80011">
            <w:pPr>
              <w:pStyle w:val="Header"/>
              <w:tabs>
                <w:tab w:val="num" w:pos="362"/>
              </w:tabs>
              <w:ind w:left="362" w:hanging="284"/>
              <w:jc w:val="left"/>
              <w:rPr>
                <w:rFonts w:cs="Arial"/>
                <w:lang w:val="en-GB"/>
              </w:rPr>
            </w:pPr>
          </w:p>
          <w:p w:rsidR="00A80011" w:rsidRPr="00A80011" w:rsidRDefault="00A80011" w:rsidP="00A80011">
            <w:pPr>
              <w:pStyle w:val="Header"/>
              <w:tabs>
                <w:tab w:val="num" w:pos="362"/>
              </w:tabs>
              <w:ind w:left="362" w:hanging="284"/>
              <w:jc w:val="left"/>
              <w:rPr>
                <w:rFonts w:cs="Arial"/>
                <w:lang w:val="en-GB"/>
              </w:rPr>
            </w:pPr>
          </w:p>
          <w:p w:rsidR="00A80011" w:rsidRPr="00A80011" w:rsidRDefault="00A80011" w:rsidP="00A80011">
            <w:pPr>
              <w:pStyle w:val="Header"/>
              <w:tabs>
                <w:tab w:val="num" w:pos="362"/>
              </w:tabs>
              <w:ind w:left="362" w:hanging="284"/>
              <w:jc w:val="left"/>
              <w:rPr>
                <w:rFonts w:cs="Arial"/>
                <w:lang w:val="en-GB" w:eastAsia="en-GB"/>
              </w:rPr>
            </w:pPr>
          </w:p>
        </w:tc>
      </w:tr>
      <w:tr w:rsidR="00A80011" w:rsidRPr="00240185">
        <w:tc>
          <w:tcPr>
            <w:tcW w:w="10050" w:type="dxa"/>
            <w:gridSpan w:val="3"/>
            <w:vAlign w:val="center"/>
          </w:tcPr>
          <w:p w:rsidR="00A80011" w:rsidRPr="00240185" w:rsidRDefault="00A80011" w:rsidP="00686081">
            <w:pPr>
              <w:bidi/>
              <w:spacing w:before="40" w:after="20"/>
              <w:jc w:val="center"/>
              <w:rPr>
                <w:b/>
                <w:bCs/>
                <w:sz w:val="20"/>
                <w:szCs w:val="20"/>
              </w:rPr>
            </w:pPr>
            <w:r>
              <w:rPr>
                <w:rFonts w:eastAsia="Arial"/>
                <w:b/>
                <w:bCs/>
                <w:sz w:val="20"/>
                <w:szCs w:val="20"/>
                <w:rtl/>
                <w:lang w:bidi="ar"/>
              </w:rPr>
              <w:t>بتقديم هذا التكليف، أقر بأنه عملي الخاص</w:t>
            </w:r>
          </w:p>
        </w:tc>
      </w:tr>
    </w:tbl>
    <w:p w:rsidR="00A80011" w:rsidRDefault="00A80011" w:rsidP="00A80011">
      <w:pPr>
        <w:jc w:val="left"/>
        <w:rPr>
          <w:b/>
          <w:bCs/>
        </w:rPr>
      </w:pPr>
    </w:p>
    <w:p w:rsidR="00A80011" w:rsidRPr="009E01ED" w:rsidRDefault="00A80011"/>
    <w:sectPr w:rsidR="00A80011" w:rsidRPr="009E01ED" w:rsidSect="00A800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098" w:rsidRDefault="00242098" w:rsidP="002B1F65">
      <w:r>
        <w:separator/>
      </w:r>
    </w:p>
  </w:endnote>
  <w:endnote w:type="continuationSeparator" w:id="0">
    <w:p w:rsidR="00242098" w:rsidRDefault="00242098" w:rsidP="002B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098" w:rsidRDefault="00242098" w:rsidP="002B1F65">
      <w:r>
        <w:separator/>
      </w:r>
    </w:p>
  </w:footnote>
  <w:footnote w:type="continuationSeparator" w:id="0">
    <w:p w:rsidR="00242098" w:rsidRDefault="00242098" w:rsidP="002B1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414620C"/>
    <w:lvl w:ilvl="0">
      <w:start w:val="1"/>
      <w:numFmt w:val="bullet"/>
      <w:lvlText w:val=""/>
      <w:lvlJc w:val="left"/>
      <w:pPr>
        <w:tabs>
          <w:tab w:val="num" w:pos="360"/>
        </w:tabs>
        <w:ind w:left="360" w:hanging="360"/>
      </w:pPr>
      <w:rPr>
        <w:rFonts w:ascii="Symbol" w:hAnsi="Symbol" w:hint="default"/>
      </w:rPr>
    </w:lvl>
  </w:abstractNum>
  <w:abstractNum w:abstractNumId="1">
    <w:nsid w:val="0F5561B5"/>
    <w:multiLevelType w:val="hybridMultilevel"/>
    <w:tmpl w:val="4C5A882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E04581"/>
    <w:multiLevelType w:val="hybridMultilevel"/>
    <w:tmpl w:val="678CD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2611595"/>
    <w:multiLevelType w:val="hybridMultilevel"/>
    <w:tmpl w:val="CA6410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4AB75AC"/>
    <w:multiLevelType w:val="hybridMultilevel"/>
    <w:tmpl w:val="3C3ACE66"/>
    <w:lvl w:ilvl="0">
      <w:start w:val="1"/>
      <w:numFmt w:val="bullet"/>
      <w:lvlText w:val=""/>
      <w:lvlJc w:val="left"/>
      <w:pPr>
        <w:tabs>
          <w:tab w:val="num" w:pos="720"/>
        </w:tabs>
        <w:ind w:left="720" w:hanging="360"/>
      </w:pPr>
      <w:rPr>
        <w:rFonts w:ascii="Symbol" w:hAnsi="Symbol" w:hint="default"/>
        <w:strike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B8719A4"/>
    <w:multiLevelType w:val="hybridMultilevel"/>
    <w:tmpl w:val="CCA216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369E1415"/>
    <w:multiLevelType w:val="hybridMultilevel"/>
    <w:tmpl w:val="0E24CF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9FC4310"/>
    <w:multiLevelType w:val="hybridMultilevel"/>
    <w:tmpl w:val="20801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A340337"/>
    <w:multiLevelType w:val="hybridMultilevel"/>
    <w:tmpl w:val="F21CA5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7521543A"/>
    <w:multiLevelType w:val="hybridMultilevel"/>
    <w:tmpl w:val="F69C8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61A162F"/>
    <w:multiLevelType w:val="hybridMultilevel"/>
    <w:tmpl w:val="7494B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7CE702B"/>
    <w:multiLevelType w:val="hybridMultilevel"/>
    <w:tmpl w:val="FBC8C53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7B7A3C8D"/>
    <w:multiLevelType w:val="hybridMultilevel"/>
    <w:tmpl w:val="D82A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C8E3140"/>
    <w:multiLevelType w:val="hybridMultilevel"/>
    <w:tmpl w:val="4EE07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D3E030E"/>
    <w:multiLevelType w:val="hybridMultilevel"/>
    <w:tmpl w:val="D878F69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 w:numId="25">
    <w:abstractNumId w:val="3"/>
  </w:num>
  <w:num w:numId="26">
    <w:abstractNumId w:val="13"/>
  </w:num>
  <w:num w:numId="27">
    <w:abstractNumId w:val="5"/>
  </w:num>
  <w:num w:numId="28">
    <w:abstractNumId w:val="9"/>
  </w:num>
  <w:num w:numId="29">
    <w:abstractNumId w:val="10"/>
  </w:num>
  <w:num w:numId="30">
    <w:abstractNumId w:val="15"/>
  </w:num>
  <w:num w:numId="31">
    <w:abstractNumId w:val="4"/>
  </w:num>
  <w:num w:numId="32">
    <w:abstractNumId w:val="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2"/>
  </w:num>
  <w:num w:numId="36">
    <w:abstractNumId w:val="16"/>
  </w:num>
  <w:num w:numId="37">
    <w:abstractNumId w:val="8"/>
  </w:num>
  <w:num w:numId="38">
    <w:abstractNumId w:val="11"/>
  </w:num>
  <w:num w:numId="39">
    <w:abstractNumId w:val="1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05E60"/>
    <w:rsid w:val="00242098"/>
    <w:rsid w:val="002B1F65"/>
    <w:rsid w:val="0053531D"/>
    <w:rsid w:val="0056670F"/>
    <w:rsid w:val="00686081"/>
    <w:rsid w:val="00695991"/>
    <w:rsid w:val="00702D76"/>
    <w:rsid w:val="00876DAB"/>
    <w:rsid w:val="00A80011"/>
    <w:rsid w:val="00B32B4D"/>
    <w:rsid w:val="00BC671A"/>
    <w:rsid w:val="00C3069E"/>
    <w:rsid w:val="00C63F46"/>
    <w:rsid w:val="00DB4879"/>
    <w:rsid w:val="00DB5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5ECC2B-88B0-4701-AD66-9D282CE8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24"/>
      </w:numPr>
      <w:jc w:val="left"/>
    </w:pPr>
  </w:style>
  <w:style w:type="paragraph" w:styleId="ListBullet">
    <w:name w:val="List Bullet"/>
    <w:basedOn w:val="Normal"/>
    <w:autoRedefine/>
    <w:uiPriority w:val="99"/>
    <w:rsid w:val="00711B33"/>
    <w:pPr>
      <w:numPr>
        <w:numId w:val="24"/>
      </w:numPr>
      <w:jc w:val="left"/>
    </w:pPr>
    <w:rPr>
      <w:sz w:val="18"/>
      <w:szCs w:val="18"/>
    </w:rPr>
  </w:style>
  <w:style w:type="paragraph" w:styleId="Header">
    <w:name w:val="header"/>
    <w:basedOn w:val="Normal"/>
    <w:link w:val="HeaderChar"/>
    <w:uiPriority w:val="99"/>
    <w:rsid w:val="00EA1D73"/>
    <w:pPr>
      <w:tabs>
        <w:tab w:val="center" w:pos="4153"/>
        <w:tab w:val="right" w:pos="8306"/>
      </w:tabs>
    </w:pPr>
    <w:rPr>
      <w:rFonts w:cs="Times New Roman"/>
      <w:sz w:val="20"/>
      <w:szCs w:val="20"/>
      <w:lang w:val="x-none"/>
    </w:rPr>
  </w:style>
  <w:style w:type="character" w:customStyle="1" w:styleId="HeaderChar">
    <w:name w:val="Header Char"/>
    <w:link w:val="Header"/>
    <w:uiPriority w:val="99"/>
    <w:locked/>
    <w:rsid w:val="00EA1D73"/>
    <w:rPr>
      <w:rFonts w:ascii="Arial" w:hAnsi="Arial" w:cs="Arial"/>
      <w:sz w:val="20"/>
      <w:szCs w:val="20"/>
      <w:lang w:val="x-none" w:eastAsia="en-US"/>
    </w:rPr>
  </w:style>
  <w:style w:type="character" w:customStyle="1" w:styleId="HeaderChar1">
    <w:name w:val="Header Char1"/>
    <w:uiPriority w:val="99"/>
    <w:locked/>
    <w:rsid w:val="00D77BFD"/>
    <w:rPr>
      <w:rFonts w:ascii="Arial" w:hAnsi="Arial"/>
      <w:sz w:val="20"/>
    </w:rPr>
  </w:style>
  <w:style w:type="paragraph" w:styleId="ListParagraph">
    <w:name w:val="List Paragraph"/>
    <w:basedOn w:val="Normal"/>
    <w:uiPriority w:val="99"/>
    <w:qFormat/>
    <w:rsid w:val="000E6F98"/>
    <w:pPr>
      <w:ind w:left="720"/>
    </w:pPr>
  </w:style>
  <w:style w:type="paragraph" w:styleId="BalloonText">
    <w:name w:val="Balloon Text"/>
    <w:basedOn w:val="Normal"/>
    <w:semiHidden/>
    <w:rsid w:val="00BC671A"/>
    <w:rPr>
      <w:rFonts w:ascii="Tahoma" w:hAnsi="Tahoma" w:cs="Tahoma"/>
      <w:sz w:val="16"/>
      <w:szCs w:val="16"/>
    </w:rPr>
  </w:style>
  <w:style w:type="paragraph" w:styleId="Footer">
    <w:name w:val="footer"/>
    <w:basedOn w:val="Normal"/>
    <w:link w:val="FooterChar"/>
    <w:uiPriority w:val="99"/>
    <w:semiHidden/>
    <w:unhideWhenUsed/>
    <w:rsid w:val="002B1F65"/>
    <w:pPr>
      <w:tabs>
        <w:tab w:val="center" w:pos="4680"/>
        <w:tab w:val="right" w:pos="9360"/>
      </w:tabs>
    </w:pPr>
  </w:style>
  <w:style w:type="character" w:customStyle="1" w:styleId="FooterChar">
    <w:name w:val="Footer Char"/>
    <w:basedOn w:val="DefaultParagraphFont"/>
    <w:link w:val="Footer"/>
    <w:uiPriority w:val="99"/>
    <w:semiHidden/>
    <w:rsid w:val="002B1F65"/>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279867">
      <w:marLeft w:val="0"/>
      <w:marRight w:val="0"/>
      <w:marTop w:val="0"/>
      <w:marBottom w:val="0"/>
      <w:divBdr>
        <w:top w:val="none" w:sz="0" w:space="0" w:color="auto"/>
        <w:left w:val="none" w:sz="0" w:space="0" w:color="auto"/>
        <w:bottom w:val="none" w:sz="0" w:space="0" w:color="auto"/>
        <w:right w:val="none" w:sz="0" w:space="0" w:color="auto"/>
      </w:divBdr>
    </w:div>
    <w:div w:id="170427986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BFC449B8</Template>
  <TotalTime>0</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2014-08-01T18:23:00Z</cp:lastPrinted>
  <dcterms:created xsi:type="dcterms:W3CDTF">2015-01-21T09:10:00Z</dcterms:created>
  <dcterms:modified xsi:type="dcterms:W3CDTF">2015-01-21T09:10:00Z</dcterms:modified>
</cp:coreProperties>
</file>