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637" w:rsidRPr="001F2CBC" w:rsidRDefault="00875637" w:rsidP="00875637">
      <w:pPr>
        <w:pStyle w:val="TableText"/>
        <w:bidi/>
        <w:rPr>
          <w:b/>
          <w:bCs/>
          <w:sz w:val="24"/>
          <w:szCs w:val="24"/>
        </w:rPr>
      </w:pPr>
      <w:bookmarkStart w:id="0" w:name="_GoBack"/>
      <w:bookmarkEnd w:id="0"/>
      <w:r>
        <w:rPr>
          <w:rFonts w:eastAsia="Arial"/>
          <w:b/>
          <w:bCs/>
          <w:sz w:val="24"/>
          <w:szCs w:val="24"/>
          <w:rtl/>
          <w:lang w:bidi="ar"/>
        </w:rPr>
        <w:t>التكليف بمهمة للوحدة (مراجعة تأملية):</w:t>
      </w:r>
      <w:r>
        <w:rPr>
          <w:rFonts w:eastAsia="Arial"/>
          <w:b/>
          <w:bCs/>
          <w:rtl/>
          <w:lang w:bidi="ar"/>
        </w:rPr>
        <w:t xml:space="preserve"> </w:t>
      </w:r>
      <w:r>
        <w:rPr>
          <w:rFonts w:eastAsia="Arial"/>
          <w:b/>
          <w:bCs/>
          <w:sz w:val="24"/>
          <w:szCs w:val="24"/>
          <w:rtl/>
          <w:lang w:bidi="ar"/>
        </w:rPr>
        <w:t xml:space="preserve">فهم العمل الجماعي الفعّال </w:t>
      </w:r>
    </w:p>
    <w:p w:rsidR="00875637" w:rsidRPr="001F2CBC" w:rsidRDefault="00875637" w:rsidP="00875637">
      <w:pPr>
        <w:jc w:val="left"/>
        <w:rPr>
          <w:b/>
          <w:bCs/>
          <w:sz w:val="24"/>
          <w:szCs w:val="24"/>
        </w:rPr>
      </w:pP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875637" w:rsidRPr="00586E16">
        <w:trPr>
          <w:trHeight w:val="397"/>
        </w:trPr>
        <w:tc>
          <w:tcPr>
            <w:tcW w:w="4993" w:type="dxa"/>
            <w:vAlign w:val="center"/>
          </w:tcPr>
          <w:p w:rsidR="00875637" w:rsidRPr="00586E16" w:rsidRDefault="00875637" w:rsidP="00875637">
            <w:pPr>
              <w:bidi/>
              <w:jc w:val="left"/>
              <w:rPr>
                <w:b/>
                <w:bCs/>
                <w:sz w:val="20"/>
                <w:szCs w:val="20"/>
              </w:rPr>
            </w:pPr>
            <w:r>
              <w:rPr>
                <w:rFonts w:eastAsia="Arial"/>
                <w:b/>
                <w:bCs/>
                <w:sz w:val="20"/>
                <w:szCs w:val="20"/>
                <w:rtl/>
                <w:lang w:bidi="ar"/>
              </w:rPr>
              <w:t>رقم المركز:</w:t>
            </w:r>
          </w:p>
        </w:tc>
        <w:tc>
          <w:tcPr>
            <w:tcW w:w="4619" w:type="dxa"/>
            <w:gridSpan w:val="2"/>
            <w:vAlign w:val="center"/>
          </w:tcPr>
          <w:p w:rsidR="00875637" w:rsidRPr="00586E16" w:rsidRDefault="00875637" w:rsidP="00875637">
            <w:pPr>
              <w:bidi/>
              <w:jc w:val="left"/>
              <w:rPr>
                <w:b/>
                <w:bCs/>
                <w:sz w:val="20"/>
                <w:szCs w:val="20"/>
              </w:rPr>
            </w:pPr>
            <w:r>
              <w:rPr>
                <w:rFonts w:eastAsia="Arial"/>
                <w:b/>
                <w:bCs/>
                <w:sz w:val="20"/>
                <w:szCs w:val="20"/>
                <w:rtl/>
                <w:lang w:bidi="ar"/>
              </w:rPr>
              <w:t>اسم المركز:</w:t>
            </w:r>
          </w:p>
        </w:tc>
      </w:tr>
      <w:tr w:rsidR="00875637" w:rsidRPr="00586E16">
        <w:trPr>
          <w:trHeight w:val="397"/>
        </w:trPr>
        <w:tc>
          <w:tcPr>
            <w:tcW w:w="4993" w:type="dxa"/>
            <w:vAlign w:val="center"/>
          </w:tcPr>
          <w:p w:rsidR="00875637" w:rsidRPr="00586E16" w:rsidRDefault="00875637" w:rsidP="00875637">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875637" w:rsidRPr="00586E16" w:rsidRDefault="00875637" w:rsidP="00875637">
            <w:pPr>
              <w:bidi/>
              <w:jc w:val="left"/>
              <w:rPr>
                <w:b/>
                <w:bCs/>
                <w:sz w:val="20"/>
                <w:szCs w:val="20"/>
              </w:rPr>
            </w:pPr>
            <w:r>
              <w:rPr>
                <w:rFonts w:eastAsia="Arial"/>
                <w:b/>
                <w:bCs/>
                <w:sz w:val="20"/>
                <w:szCs w:val="20"/>
                <w:rtl/>
                <w:lang w:bidi="ar"/>
              </w:rPr>
              <w:t>اسم المتعلم:</w:t>
            </w:r>
          </w:p>
        </w:tc>
      </w:tr>
      <w:tr w:rsidR="00875637" w:rsidRPr="00292EFC">
        <w:trPr>
          <w:trHeight w:val="397"/>
        </w:trPr>
        <w:tc>
          <w:tcPr>
            <w:tcW w:w="9612" w:type="dxa"/>
            <w:gridSpan w:val="3"/>
            <w:vAlign w:val="center"/>
          </w:tcPr>
          <w:p w:rsidR="00875637" w:rsidRDefault="00875637" w:rsidP="00875637">
            <w:pPr>
              <w:jc w:val="left"/>
              <w:rPr>
                <w:b/>
                <w:bCs/>
                <w:sz w:val="20"/>
                <w:szCs w:val="20"/>
              </w:rPr>
            </w:pPr>
          </w:p>
          <w:p w:rsidR="00875637" w:rsidRDefault="00875637" w:rsidP="00875637">
            <w:pPr>
              <w:bidi/>
              <w:jc w:val="left"/>
              <w:rPr>
                <w:b/>
                <w:bCs/>
                <w:sz w:val="20"/>
                <w:szCs w:val="20"/>
              </w:rPr>
            </w:pPr>
            <w:r>
              <w:rPr>
                <w:rFonts w:eastAsia="Arial"/>
                <w:b/>
                <w:bCs/>
                <w:sz w:val="20"/>
                <w:szCs w:val="20"/>
                <w:rtl/>
                <w:lang w:bidi="ar"/>
              </w:rPr>
              <w:t>المهمة</w:t>
            </w:r>
          </w:p>
          <w:p w:rsidR="00875637" w:rsidRDefault="00875637" w:rsidP="00875637">
            <w:pPr>
              <w:bidi/>
              <w:rPr>
                <w:sz w:val="20"/>
                <w:szCs w:val="20"/>
              </w:rPr>
            </w:pPr>
            <w:r>
              <w:rPr>
                <w:rFonts w:eastAsia="Arial"/>
                <w:sz w:val="20"/>
                <w:szCs w:val="20"/>
                <w:rtl/>
                <w:lang w:bidi="ar"/>
              </w:rPr>
              <w:t>يتمثل الهدف من هذه الوحدة في تمكينك من فهم فِرَق العمل الفعّالة.</w:t>
            </w:r>
          </w:p>
          <w:p w:rsidR="00875637" w:rsidRDefault="00875637" w:rsidP="00875637">
            <w:pPr>
              <w:rPr>
                <w:sz w:val="20"/>
                <w:szCs w:val="20"/>
              </w:rPr>
            </w:pPr>
          </w:p>
          <w:p w:rsidR="00875637" w:rsidRDefault="00875637" w:rsidP="00875637">
            <w:pPr>
              <w:bidi/>
              <w:rPr>
                <w:sz w:val="20"/>
                <w:szCs w:val="20"/>
              </w:rPr>
            </w:pPr>
            <w:r>
              <w:rPr>
                <w:rFonts w:eastAsia="Arial"/>
                <w:sz w:val="20"/>
                <w:szCs w:val="20"/>
                <w:rtl/>
                <w:lang w:bidi="ar"/>
              </w:rPr>
              <w:t>تحتاج إلى إجراء مراجعة تأملية تتطرق فيها إلى فعالية الفريق الذي تقوده.</w:t>
            </w:r>
          </w:p>
          <w:p w:rsidR="00875637" w:rsidRDefault="00875637" w:rsidP="00875637">
            <w:pPr>
              <w:bidi/>
              <w:rPr>
                <w:sz w:val="20"/>
                <w:szCs w:val="20"/>
              </w:rPr>
            </w:pPr>
            <w:r>
              <w:rPr>
                <w:rFonts w:eastAsia="Arial"/>
                <w:sz w:val="20"/>
                <w:szCs w:val="20"/>
                <w:rtl/>
                <w:lang w:bidi="ar"/>
              </w:rPr>
              <w:t xml:space="preserve">وينبغي أن تستهل مهمتك بالتعرف على السمات الأساسية لفريق العمل الفعّال ومميزات العمل الجماعي. </w:t>
            </w:r>
          </w:p>
          <w:p w:rsidR="00875637" w:rsidRPr="00AD58DC" w:rsidRDefault="00875637" w:rsidP="00875637">
            <w:pPr>
              <w:bidi/>
              <w:rPr>
                <w:sz w:val="20"/>
                <w:szCs w:val="20"/>
              </w:rPr>
            </w:pPr>
            <w:r>
              <w:rPr>
                <w:rFonts w:eastAsia="Arial"/>
                <w:sz w:val="20"/>
                <w:szCs w:val="20"/>
                <w:rtl/>
                <w:lang w:bidi="ar"/>
              </w:rPr>
              <w:t>ثم ستحتاج إلى شرح كيفية تكوين فريق فعّال والحفاظ عليه، بما في ذلك ملاحظاتك على تصرفاتك. حيث تساعدك هذه الملاحظات في تحديد بعض العوائق التي واجهتها في العمل الجماعي وتأثير هذه العوائق، مع ذكر طريقة للتغلب عليها كجزء من تكوين فريق فعّال والحفاظ عليه.</w:t>
            </w:r>
          </w:p>
          <w:p w:rsidR="00875637" w:rsidRPr="00AD58DC" w:rsidRDefault="00875637" w:rsidP="00875637">
            <w:pPr>
              <w:rPr>
                <w:sz w:val="20"/>
                <w:szCs w:val="20"/>
              </w:rPr>
            </w:pPr>
          </w:p>
          <w:p w:rsidR="00875637" w:rsidRPr="00AD58DC" w:rsidRDefault="00875637" w:rsidP="00875637">
            <w:pPr>
              <w:jc w:val="left"/>
              <w:rPr>
                <w:color w:val="000000"/>
                <w:sz w:val="20"/>
                <w:szCs w:val="20"/>
                <w:lang w:eastAsia="en-GB"/>
              </w:rPr>
            </w:pPr>
          </w:p>
          <w:p w:rsidR="00875637" w:rsidRPr="00AD58DC" w:rsidRDefault="00875637" w:rsidP="00875637">
            <w:pPr>
              <w:jc w:val="left"/>
              <w:rPr>
                <w:color w:val="000000"/>
                <w:sz w:val="20"/>
                <w:szCs w:val="20"/>
                <w:lang w:eastAsia="en-GB"/>
              </w:rPr>
            </w:pPr>
          </w:p>
          <w:p w:rsidR="00875637" w:rsidRPr="00B12DCC" w:rsidRDefault="00875637" w:rsidP="00875637">
            <w:pPr>
              <w:jc w:val="left"/>
              <w:rPr>
                <w:color w:val="000000"/>
                <w:lang w:eastAsia="en-GB"/>
              </w:rPr>
            </w:pPr>
          </w:p>
          <w:p w:rsidR="00875637" w:rsidRDefault="00875637" w:rsidP="00875637">
            <w:pPr>
              <w:bidi/>
              <w:jc w:val="left"/>
              <w:rPr>
                <w:b/>
                <w:bCs/>
                <w:sz w:val="20"/>
                <w:szCs w:val="20"/>
              </w:rPr>
            </w:pPr>
            <w:r>
              <w:rPr>
                <w:rFonts w:eastAsia="Arial"/>
                <w:b/>
                <w:bCs/>
                <w:sz w:val="20"/>
                <w:szCs w:val="20"/>
                <w:rtl/>
                <w:lang w:bidi="ar"/>
              </w:rPr>
              <w:t>ملاحظة:</w:t>
            </w:r>
          </w:p>
          <w:p w:rsidR="00875637" w:rsidRPr="00617A49" w:rsidRDefault="00875637" w:rsidP="00875637">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875637" w:rsidRPr="00617A49" w:rsidRDefault="00875637" w:rsidP="005E0C17">
            <w:pPr>
              <w:bidi/>
              <w:jc w:val="left"/>
              <w:rPr>
                <w:i/>
                <w:iCs/>
                <w:sz w:val="20"/>
                <w:szCs w:val="20"/>
              </w:rPr>
            </w:pPr>
            <w:r>
              <w:rPr>
                <w:rFonts w:eastAsia="Arial"/>
                <w:i/>
                <w:iCs/>
                <w:sz w:val="20"/>
                <w:szCs w:val="20"/>
                <w:rtl/>
                <w:lang w:bidi="ar"/>
              </w:rPr>
              <w:t xml:space="preserve">يجب عليك التخطيط لقضاء </w:t>
            </w:r>
            <w:r>
              <w:rPr>
                <w:rFonts w:eastAsia="Arial"/>
                <w:i/>
                <w:iCs/>
                <w:sz w:val="20"/>
                <w:szCs w:val="20"/>
                <w:lang w:bidi="ar"/>
              </w:rPr>
              <w:t>5</w:t>
            </w:r>
            <w:r>
              <w:rPr>
                <w:rFonts w:eastAsia="Arial"/>
                <w:i/>
                <w:iCs/>
                <w:sz w:val="20"/>
                <w:szCs w:val="20"/>
                <w:rtl/>
                <w:lang w:bidi="ar"/>
              </w:rPr>
              <w:t xml:space="preserve"> ساعات تقريبًا في إعداد نتائج هذه المهمة وكتابتها أو تقديمها من أجل تقييمها. العدد </w:t>
            </w:r>
            <w:r w:rsidR="005E0C17">
              <w:rPr>
                <w:rFonts w:eastAsia="Arial"/>
                <w:i/>
                <w:iCs/>
                <w:sz w:val="20"/>
                <w:szCs w:val="20"/>
                <w:lang w:bidi="ar"/>
              </w:rPr>
              <w:t>”</w:t>
            </w:r>
            <w:r>
              <w:rPr>
                <w:rFonts w:eastAsia="Arial"/>
                <w:i/>
                <w:iCs/>
                <w:sz w:val="20"/>
                <w:szCs w:val="20"/>
                <w:rtl/>
                <w:lang w:bidi="ar"/>
              </w:rPr>
              <w:t>التقديري</w:t>
            </w:r>
            <w:r w:rsidR="005E0C17">
              <w:rPr>
                <w:rFonts w:eastAsia="Arial"/>
                <w:i/>
                <w:iCs/>
                <w:sz w:val="20"/>
                <w:szCs w:val="20"/>
                <w:lang w:bidi="ar"/>
              </w:rPr>
              <w:t>“</w:t>
            </w:r>
            <w:r w:rsidR="005E0C17">
              <w:rPr>
                <w:rFonts w:eastAsia="Arial"/>
                <w:i/>
                <w:iCs/>
                <w:sz w:val="20"/>
                <w:szCs w:val="20"/>
                <w:rtl/>
                <w:lang w:bidi="ar"/>
              </w:rPr>
              <w:t xml:space="preserve"> </w:t>
            </w:r>
            <w:r>
              <w:rPr>
                <w:rFonts w:eastAsia="Arial"/>
                <w:i/>
                <w:iCs/>
                <w:sz w:val="20"/>
                <w:szCs w:val="20"/>
                <w:rtl/>
                <w:lang w:bidi="ar"/>
              </w:rPr>
              <w:t>لكلمات هذا التكليف</w:t>
            </w:r>
            <w:r>
              <w:rPr>
                <w:rFonts w:eastAsia="Arial"/>
                <w:i/>
                <w:iCs/>
                <w:sz w:val="20"/>
                <w:szCs w:val="20"/>
                <w:lang w:bidi="ar"/>
              </w:rPr>
              <w:br/>
            </w:r>
            <w:r>
              <w:rPr>
                <w:rFonts w:eastAsia="Arial"/>
                <w:i/>
                <w:iCs/>
                <w:sz w:val="20"/>
                <w:szCs w:val="20"/>
                <w:rtl/>
                <w:lang w:bidi="ar"/>
              </w:rPr>
              <w:t xml:space="preserve">هو </w:t>
            </w:r>
            <w:r>
              <w:rPr>
                <w:rFonts w:eastAsia="Arial"/>
                <w:i/>
                <w:iCs/>
                <w:sz w:val="20"/>
                <w:szCs w:val="20"/>
                <w:lang w:bidi="ar"/>
              </w:rPr>
              <w:t>1000</w:t>
            </w:r>
            <w:r>
              <w:rPr>
                <w:rFonts w:eastAsia="Arial"/>
                <w:i/>
                <w:iCs/>
                <w:sz w:val="20"/>
                <w:szCs w:val="20"/>
                <w:rtl/>
                <w:lang w:bidi="ar"/>
              </w:rPr>
              <w:t xml:space="preserve"> كلمة، ويتراوح المعدل المقترح بين </w:t>
            </w:r>
            <w:r>
              <w:rPr>
                <w:rFonts w:eastAsia="Arial"/>
                <w:i/>
                <w:iCs/>
                <w:sz w:val="20"/>
                <w:szCs w:val="20"/>
                <w:lang w:bidi="ar"/>
              </w:rPr>
              <w:t>800</w:t>
            </w:r>
            <w:r>
              <w:rPr>
                <w:rFonts w:eastAsia="Arial"/>
                <w:i/>
                <w:iCs/>
                <w:sz w:val="20"/>
                <w:szCs w:val="20"/>
                <w:rtl/>
                <w:lang w:bidi="ar"/>
              </w:rPr>
              <w:t xml:space="preserve"> كلمة و</w:t>
            </w:r>
            <w:r>
              <w:rPr>
                <w:rFonts w:eastAsia="Arial"/>
                <w:i/>
                <w:iCs/>
                <w:sz w:val="20"/>
                <w:szCs w:val="20"/>
                <w:lang w:bidi="ar"/>
              </w:rPr>
              <w:t>1500</w:t>
            </w:r>
            <w:r>
              <w:rPr>
                <w:rFonts w:eastAsia="Arial"/>
                <w:i/>
                <w:iCs/>
                <w:sz w:val="20"/>
                <w:szCs w:val="20"/>
                <w:rtl/>
                <w:lang w:bidi="ar"/>
              </w:rPr>
              <w:t xml:space="preserve"> كلمة.</w:t>
            </w:r>
          </w:p>
          <w:p w:rsidR="00875637" w:rsidRPr="00617A49" w:rsidRDefault="00875637" w:rsidP="00875637">
            <w:pPr>
              <w:jc w:val="left"/>
              <w:rPr>
                <w:i/>
                <w:iCs/>
                <w:sz w:val="20"/>
                <w:szCs w:val="20"/>
              </w:rPr>
            </w:pPr>
          </w:p>
          <w:p w:rsidR="00875637" w:rsidRPr="00617A49" w:rsidRDefault="00875637" w:rsidP="00875637">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875637" w:rsidRPr="00292EFC" w:rsidRDefault="00875637" w:rsidP="00875637">
            <w:pPr>
              <w:jc w:val="left"/>
              <w:rPr>
                <w:rFonts w:ascii="Arial Bold" w:hAnsi="Arial Bold" w:cs="Arial Bold"/>
                <w:b/>
                <w:bCs/>
                <w:caps/>
                <w:sz w:val="20"/>
                <w:szCs w:val="20"/>
              </w:rPr>
            </w:pPr>
          </w:p>
        </w:tc>
      </w:tr>
      <w:tr w:rsidR="00875637" w:rsidRPr="006025D1">
        <w:trPr>
          <w:trHeight w:val="397"/>
        </w:trPr>
        <w:tc>
          <w:tcPr>
            <w:tcW w:w="5268" w:type="dxa"/>
            <w:gridSpan w:val="2"/>
            <w:vAlign w:val="center"/>
          </w:tcPr>
          <w:p w:rsidR="00875637" w:rsidRPr="002F67C8" w:rsidRDefault="00875637" w:rsidP="00875637">
            <w:pPr>
              <w:spacing w:after="120"/>
              <w:jc w:val="left"/>
              <w:rPr>
                <w:i/>
                <w:iCs/>
                <w:sz w:val="20"/>
                <w:szCs w:val="20"/>
              </w:rPr>
            </w:pPr>
          </w:p>
        </w:tc>
        <w:tc>
          <w:tcPr>
            <w:tcW w:w="4344" w:type="dxa"/>
            <w:vAlign w:val="center"/>
          </w:tcPr>
          <w:p w:rsidR="00875637" w:rsidRPr="006025D1" w:rsidRDefault="00875637" w:rsidP="00875637">
            <w:pPr>
              <w:bidi/>
              <w:jc w:val="center"/>
              <w:rPr>
                <w:sz w:val="20"/>
                <w:szCs w:val="20"/>
              </w:rPr>
            </w:pPr>
            <w:r>
              <w:rPr>
                <w:rFonts w:eastAsia="Arial"/>
                <w:sz w:val="20"/>
                <w:szCs w:val="20"/>
                <w:rtl/>
                <w:lang w:bidi="ar"/>
              </w:rPr>
              <w:t xml:space="preserve">معايير التقييم </w:t>
            </w:r>
          </w:p>
        </w:tc>
      </w:tr>
      <w:tr w:rsidR="00875637" w:rsidRPr="00A833A4">
        <w:trPr>
          <w:trHeight w:val="2395"/>
        </w:trPr>
        <w:tc>
          <w:tcPr>
            <w:tcW w:w="5268" w:type="dxa"/>
            <w:gridSpan w:val="2"/>
          </w:tcPr>
          <w:p w:rsidR="00875637" w:rsidRPr="00AD58DC" w:rsidRDefault="00875637" w:rsidP="00D6389C">
            <w:pPr>
              <w:tabs>
                <w:tab w:val="left" w:pos="1448"/>
              </w:tabs>
              <w:bidi/>
              <w:spacing w:before="30"/>
              <w:jc w:val="left"/>
              <w:rPr>
                <w:b/>
                <w:bCs/>
                <w:sz w:val="20"/>
                <w:szCs w:val="20"/>
              </w:rPr>
            </w:pPr>
            <w:r>
              <w:rPr>
                <w:rFonts w:eastAsia="Arial"/>
                <w:b/>
                <w:bCs/>
                <w:sz w:val="20"/>
                <w:szCs w:val="20"/>
                <w:rtl/>
                <w:lang w:bidi="ar"/>
              </w:rPr>
              <w:t>فهم فِرَق العمل الفعّالة</w:t>
            </w:r>
          </w:p>
          <w:p w:rsidR="00875637" w:rsidRPr="00AD58DC" w:rsidRDefault="00875637" w:rsidP="00875637">
            <w:pPr>
              <w:tabs>
                <w:tab w:val="left" w:pos="1448"/>
              </w:tabs>
              <w:rPr>
                <w:b/>
                <w:bCs/>
                <w:sz w:val="20"/>
                <w:szCs w:val="20"/>
              </w:rPr>
            </w:pPr>
          </w:p>
          <w:p w:rsidR="00875637" w:rsidRPr="00A833A4" w:rsidRDefault="00875637" w:rsidP="00875637">
            <w:pPr>
              <w:jc w:val="left"/>
              <w:rPr>
                <w:sz w:val="20"/>
                <w:szCs w:val="20"/>
              </w:rPr>
            </w:pPr>
          </w:p>
        </w:tc>
        <w:tc>
          <w:tcPr>
            <w:tcW w:w="4344" w:type="dxa"/>
          </w:tcPr>
          <w:p w:rsidR="00875637" w:rsidRDefault="00875637" w:rsidP="00D6389C">
            <w:pPr>
              <w:tabs>
                <w:tab w:val="left" w:pos="1448"/>
              </w:tabs>
              <w:bidi/>
              <w:spacing w:before="30"/>
              <w:rPr>
                <w:sz w:val="20"/>
                <w:szCs w:val="20"/>
              </w:rPr>
            </w:pPr>
            <w:r>
              <w:rPr>
                <w:rFonts w:eastAsia="Arial"/>
                <w:sz w:val="20"/>
                <w:szCs w:val="20"/>
                <w:rtl/>
                <w:lang w:bidi="ar"/>
              </w:rPr>
              <w:t>تحديد سمات الفريق الفعّال ومميزات العمل الجماعي</w:t>
            </w:r>
          </w:p>
          <w:p w:rsidR="00875637" w:rsidRDefault="00875637" w:rsidP="00875637">
            <w:pPr>
              <w:tabs>
                <w:tab w:val="left" w:pos="1448"/>
              </w:tabs>
              <w:bidi/>
              <w:rPr>
                <w:sz w:val="20"/>
                <w:szCs w:val="20"/>
              </w:rPr>
            </w:pPr>
            <w:r>
              <w:rPr>
                <w:rFonts w:eastAsia="Arial"/>
                <w:sz w:val="20"/>
                <w:szCs w:val="20"/>
                <w:rtl/>
                <w:lang w:bidi="ar"/>
              </w:rPr>
              <w:t>(</w:t>
            </w:r>
            <w:r>
              <w:rPr>
                <w:rFonts w:eastAsia="Arial"/>
                <w:sz w:val="20"/>
                <w:szCs w:val="20"/>
                <w:lang w:bidi="ar"/>
              </w:rPr>
              <w:t>24</w:t>
            </w:r>
            <w:r>
              <w:rPr>
                <w:rFonts w:eastAsia="Arial"/>
                <w:sz w:val="20"/>
                <w:szCs w:val="20"/>
                <w:rtl/>
                <w:lang w:bidi="ar"/>
              </w:rPr>
              <w:t xml:space="preserve"> درجة)</w:t>
            </w:r>
          </w:p>
          <w:p w:rsidR="00875637" w:rsidRPr="009F7557" w:rsidRDefault="00875637" w:rsidP="00875637">
            <w:pPr>
              <w:tabs>
                <w:tab w:val="left" w:pos="1448"/>
              </w:tabs>
              <w:rPr>
                <w:sz w:val="20"/>
                <w:szCs w:val="20"/>
              </w:rPr>
            </w:pPr>
          </w:p>
          <w:p w:rsidR="00875637" w:rsidRDefault="00875637" w:rsidP="00875637">
            <w:pPr>
              <w:tabs>
                <w:tab w:val="left" w:pos="1448"/>
              </w:tabs>
              <w:bidi/>
              <w:rPr>
                <w:sz w:val="20"/>
                <w:szCs w:val="20"/>
              </w:rPr>
            </w:pPr>
            <w:r>
              <w:rPr>
                <w:rFonts w:eastAsia="Arial"/>
                <w:sz w:val="20"/>
                <w:szCs w:val="20"/>
                <w:rtl/>
                <w:lang w:bidi="ar"/>
              </w:rPr>
              <w:t>تحديد العوائق المحتملة للعمل الجماعي الفعّال</w:t>
            </w:r>
          </w:p>
          <w:p w:rsidR="00875637" w:rsidRDefault="00875637" w:rsidP="00875637">
            <w:pPr>
              <w:tabs>
                <w:tab w:val="left" w:pos="1448"/>
              </w:tabs>
              <w:bidi/>
              <w:rPr>
                <w:sz w:val="20"/>
                <w:szCs w:val="20"/>
              </w:rPr>
            </w:pPr>
            <w:r>
              <w:rPr>
                <w:rFonts w:eastAsia="Arial"/>
                <w:sz w:val="20"/>
                <w:szCs w:val="20"/>
                <w:rtl/>
                <w:lang w:bidi="ar"/>
              </w:rPr>
              <w:t>(</w:t>
            </w:r>
            <w:r>
              <w:rPr>
                <w:rFonts w:eastAsia="Arial"/>
                <w:sz w:val="20"/>
                <w:szCs w:val="20"/>
                <w:lang w:bidi="ar"/>
              </w:rPr>
              <w:t>20</w:t>
            </w:r>
            <w:r>
              <w:rPr>
                <w:rFonts w:eastAsia="Arial"/>
                <w:sz w:val="20"/>
                <w:szCs w:val="20"/>
                <w:rtl/>
                <w:lang w:bidi="ar"/>
              </w:rPr>
              <w:t xml:space="preserve"> درجة)</w:t>
            </w:r>
          </w:p>
          <w:p w:rsidR="00875637" w:rsidRPr="009F7557" w:rsidRDefault="00875637" w:rsidP="00875637">
            <w:pPr>
              <w:tabs>
                <w:tab w:val="left" w:pos="1448"/>
              </w:tabs>
              <w:rPr>
                <w:sz w:val="20"/>
                <w:szCs w:val="20"/>
              </w:rPr>
            </w:pPr>
          </w:p>
          <w:p w:rsidR="00875637" w:rsidRDefault="00875637" w:rsidP="00875637">
            <w:pPr>
              <w:tabs>
                <w:tab w:val="left" w:pos="1448"/>
              </w:tabs>
              <w:rPr>
                <w:sz w:val="20"/>
                <w:szCs w:val="20"/>
              </w:rPr>
            </w:pPr>
          </w:p>
          <w:p w:rsidR="00875637" w:rsidRDefault="00875637" w:rsidP="00875637">
            <w:pPr>
              <w:tabs>
                <w:tab w:val="left" w:pos="1448"/>
              </w:tabs>
              <w:bidi/>
              <w:rPr>
                <w:sz w:val="20"/>
                <w:szCs w:val="20"/>
              </w:rPr>
            </w:pPr>
            <w:r>
              <w:rPr>
                <w:rFonts w:eastAsia="Arial"/>
                <w:sz w:val="20"/>
                <w:szCs w:val="20"/>
                <w:rtl/>
                <w:lang w:bidi="ar"/>
              </w:rPr>
              <w:t xml:space="preserve">توضيح التأثيرات المحتملة للعوائق المحددة على فريق العمل </w:t>
            </w:r>
          </w:p>
          <w:p w:rsidR="00875637" w:rsidRDefault="00875637" w:rsidP="00875637">
            <w:pPr>
              <w:tabs>
                <w:tab w:val="left" w:pos="1448"/>
              </w:tabs>
              <w:bidi/>
              <w:rPr>
                <w:sz w:val="20"/>
                <w:szCs w:val="20"/>
              </w:rPr>
            </w:pPr>
            <w:r>
              <w:rPr>
                <w:rFonts w:eastAsia="Arial"/>
                <w:sz w:val="20"/>
                <w:szCs w:val="20"/>
                <w:rtl/>
                <w:lang w:bidi="ar"/>
              </w:rPr>
              <w:t>(</w:t>
            </w:r>
            <w:r>
              <w:rPr>
                <w:rFonts w:eastAsia="Arial"/>
                <w:sz w:val="20"/>
                <w:szCs w:val="20"/>
                <w:lang w:bidi="ar"/>
              </w:rPr>
              <w:t>24</w:t>
            </w:r>
            <w:r>
              <w:rPr>
                <w:rFonts w:eastAsia="Arial"/>
                <w:sz w:val="20"/>
                <w:szCs w:val="20"/>
                <w:rtl/>
                <w:lang w:bidi="ar"/>
              </w:rPr>
              <w:t xml:space="preserve"> درجة)</w:t>
            </w:r>
          </w:p>
          <w:p w:rsidR="00875637" w:rsidRDefault="00875637" w:rsidP="00875637">
            <w:pPr>
              <w:tabs>
                <w:tab w:val="left" w:pos="1448"/>
              </w:tabs>
              <w:rPr>
                <w:sz w:val="20"/>
                <w:szCs w:val="20"/>
              </w:rPr>
            </w:pPr>
          </w:p>
          <w:p w:rsidR="00F43B97" w:rsidRDefault="00875637" w:rsidP="00875637">
            <w:pPr>
              <w:tabs>
                <w:tab w:val="left" w:pos="1448"/>
              </w:tabs>
              <w:bidi/>
              <w:rPr>
                <w:rFonts w:eastAsia="Arial" w:hint="cs"/>
                <w:sz w:val="20"/>
                <w:szCs w:val="20"/>
                <w:rtl/>
                <w:lang w:bidi="ar"/>
              </w:rPr>
            </w:pPr>
            <w:r>
              <w:rPr>
                <w:rFonts w:eastAsia="Arial"/>
                <w:sz w:val="20"/>
                <w:szCs w:val="20"/>
                <w:rtl/>
                <w:lang w:bidi="ar"/>
              </w:rPr>
              <w:t>شرح كيفية تكوين فريق فعّال والحفاظ عليه</w:t>
            </w:r>
          </w:p>
          <w:p w:rsidR="00875637" w:rsidRDefault="00875637" w:rsidP="00F43B97">
            <w:pPr>
              <w:tabs>
                <w:tab w:val="left" w:pos="1448"/>
              </w:tabs>
              <w:bidi/>
              <w:rPr>
                <w:sz w:val="20"/>
                <w:szCs w:val="20"/>
              </w:rPr>
            </w:pPr>
            <w:r>
              <w:rPr>
                <w:rFonts w:eastAsia="Arial"/>
                <w:sz w:val="20"/>
                <w:szCs w:val="20"/>
                <w:rtl/>
                <w:lang w:bidi="ar"/>
              </w:rPr>
              <w:t>(</w:t>
            </w:r>
            <w:r>
              <w:rPr>
                <w:rFonts w:eastAsia="Arial"/>
                <w:sz w:val="20"/>
                <w:szCs w:val="20"/>
                <w:lang w:bidi="ar"/>
              </w:rPr>
              <w:t>32</w:t>
            </w:r>
            <w:r>
              <w:rPr>
                <w:rFonts w:eastAsia="Arial"/>
                <w:sz w:val="20"/>
                <w:szCs w:val="20"/>
                <w:rtl/>
                <w:lang w:bidi="ar"/>
              </w:rPr>
              <w:t xml:space="preserve"> درجة)</w:t>
            </w:r>
          </w:p>
          <w:p w:rsidR="00875637" w:rsidRPr="00A833A4" w:rsidRDefault="00875637" w:rsidP="00875637">
            <w:pPr>
              <w:rPr>
                <w:sz w:val="20"/>
                <w:szCs w:val="20"/>
              </w:rPr>
            </w:pPr>
          </w:p>
        </w:tc>
      </w:tr>
      <w:tr w:rsidR="00875637" w:rsidRPr="00240185">
        <w:trPr>
          <w:trHeight w:val="297"/>
        </w:trPr>
        <w:tc>
          <w:tcPr>
            <w:tcW w:w="9612" w:type="dxa"/>
            <w:gridSpan w:val="3"/>
            <w:vAlign w:val="center"/>
          </w:tcPr>
          <w:p w:rsidR="00875637" w:rsidRPr="00240185" w:rsidRDefault="00875637" w:rsidP="00875637">
            <w:pPr>
              <w:bidi/>
              <w:jc w:val="center"/>
              <w:rPr>
                <w:b/>
                <w:bCs/>
                <w:sz w:val="20"/>
                <w:szCs w:val="20"/>
              </w:rPr>
            </w:pPr>
            <w:r>
              <w:rPr>
                <w:rFonts w:eastAsia="Arial"/>
                <w:b/>
                <w:bCs/>
                <w:sz w:val="20"/>
                <w:szCs w:val="20"/>
                <w:rtl/>
                <w:lang w:bidi="ar"/>
              </w:rPr>
              <w:t>بتقديم هذا التكليف، أقر بأنه عملي الخاص</w:t>
            </w:r>
          </w:p>
        </w:tc>
      </w:tr>
    </w:tbl>
    <w:p w:rsidR="00875637" w:rsidRPr="009E01ED" w:rsidRDefault="00875637" w:rsidP="00875637">
      <w:pPr>
        <w:jc w:val="left"/>
      </w:pPr>
    </w:p>
    <w:sectPr w:rsidR="00875637" w:rsidRPr="009E01ED" w:rsidSect="008756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6A6" w:rsidRDefault="005B76A6" w:rsidP="00846017">
      <w:r>
        <w:separator/>
      </w:r>
    </w:p>
  </w:endnote>
  <w:endnote w:type="continuationSeparator" w:id="0">
    <w:p w:rsidR="005B76A6" w:rsidRDefault="005B76A6" w:rsidP="0084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6A6" w:rsidRDefault="005B76A6" w:rsidP="00846017">
      <w:r>
        <w:separator/>
      </w:r>
    </w:p>
  </w:footnote>
  <w:footnote w:type="continuationSeparator" w:id="0">
    <w:p w:rsidR="005B76A6" w:rsidRDefault="005B76A6" w:rsidP="00846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nsid w:val="066F0342"/>
    <w:multiLevelType w:val="hybridMultilevel"/>
    <w:tmpl w:val="7958C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543871"/>
    <w:multiLevelType w:val="hybridMultilevel"/>
    <w:tmpl w:val="18ACF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AD7F4A"/>
    <w:multiLevelType w:val="hybridMultilevel"/>
    <w:tmpl w:val="04D0F7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F9557A1"/>
    <w:multiLevelType w:val="hybridMultilevel"/>
    <w:tmpl w:val="1A7C8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11A27C1"/>
    <w:multiLevelType w:val="hybridMultilevel"/>
    <w:tmpl w:val="4426E31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2717CA"/>
    <w:multiLevelType w:val="hybridMultilevel"/>
    <w:tmpl w:val="9FC029F2"/>
    <w:lvl w:ilvl="0">
      <w:start w:val="1"/>
      <w:numFmt w:val="bullet"/>
      <w:lvlText w:val=""/>
      <w:lvlJc w:val="left"/>
      <w:pPr>
        <w:tabs>
          <w:tab w:val="num" w:pos="376"/>
        </w:tabs>
        <w:ind w:left="376" w:hanging="360"/>
      </w:pPr>
      <w:rPr>
        <w:rFonts w:ascii="Symbol" w:hAnsi="Symbol" w:hint="default"/>
        <w:color w:val="auto"/>
      </w:rPr>
    </w:lvl>
    <w:lvl w:ilvl="1">
      <w:start w:val="1"/>
      <w:numFmt w:val="bullet"/>
      <w:lvlText w:val="o"/>
      <w:lvlJc w:val="left"/>
      <w:pPr>
        <w:tabs>
          <w:tab w:val="num" w:pos="1456"/>
        </w:tabs>
        <w:ind w:left="1456" w:hanging="360"/>
      </w:pPr>
      <w:rPr>
        <w:rFonts w:ascii="Courier New" w:hAnsi="Courier New" w:hint="default"/>
      </w:rPr>
    </w:lvl>
    <w:lvl w:ilvl="2">
      <w:start w:val="1"/>
      <w:numFmt w:val="bullet"/>
      <w:lvlText w:val=""/>
      <w:lvlJc w:val="left"/>
      <w:pPr>
        <w:tabs>
          <w:tab w:val="num" w:pos="2176"/>
        </w:tabs>
        <w:ind w:left="2176" w:hanging="360"/>
      </w:pPr>
      <w:rPr>
        <w:rFonts w:ascii="Wingdings" w:hAnsi="Wingdings" w:hint="default"/>
      </w:rPr>
    </w:lvl>
    <w:lvl w:ilvl="3">
      <w:start w:val="1"/>
      <w:numFmt w:val="bullet"/>
      <w:lvlText w:val=""/>
      <w:lvlJc w:val="left"/>
      <w:pPr>
        <w:tabs>
          <w:tab w:val="num" w:pos="2896"/>
        </w:tabs>
        <w:ind w:left="2896" w:hanging="360"/>
      </w:pPr>
      <w:rPr>
        <w:rFonts w:ascii="Symbol" w:hAnsi="Symbol" w:hint="default"/>
      </w:rPr>
    </w:lvl>
    <w:lvl w:ilvl="4">
      <w:start w:val="1"/>
      <w:numFmt w:val="bullet"/>
      <w:lvlText w:val="o"/>
      <w:lvlJc w:val="left"/>
      <w:pPr>
        <w:tabs>
          <w:tab w:val="num" w:pos="3616"/>
        </w:tabs>
        <w:ind w:left="3616" w:hanging="360"/>
      </w:pPr>
      <w:rPr>
        <w:rFonts w:ascii="Courier New" w:hAnsi="Courier New" w:hint="default"/>
      </w:rPr>
    </w:lvl>
    <w:lvl w:ilvl="5">
      <w:start w:val="1"/>
      <w:numFmt w:val="bullet"/>
      <w:lvlText w:val=""/>
      <w:lvlJc w:val="left"/>
      <w:pPr>
        <w:tabs>
          <w:tab w:val="num" w:pos="4336"/>
        </w:tabs>
        <w:ind w:left="4336" w:hanging="360"/>
      </w:pPr>
      <w:rPr>
        <w:rFonts w:ascii="Wingdings" w:hAnsi="Wingdings" w:hint="default"/>
      </w:rPr>
    </w:lvl>
    <w:lvl w:ilvl="6">
      <w:start w:val="1"/>
      <w:numFmt w:val="bullet"/>
      <w:lvlText w:val=""/>
      <w:lvlJc w:val="left"/>
      <w:pPr>
        <w:tabs>
          <w:tab w:val="num" w:pos="5056"/>
        </w:tabs>
        <w:ind w:left="5056" w:hanging="360"/>
      </w:pPr>
      <w:rPr>
        <w:rFonts w:ascii="Symbol" w:hAnsi="Symbol" w:hint="default"/>
      </w:rPr>
    </w:lvl>
    <w:lvl w:ilvl="7">
      <w:start w:val="1"/>
      <w:numFmt w:val="bullet"/>
      <w:lvlText w:val="o"/>
      <w:lvlJc w:val="left"/>
      <w:pPr>
        <w:tabs>
          <w:tab w:val="num" w:pos="5776"/>
        </w:tabs>
        <w:ind w:left="5776" w:hanging="360"/>
      </w:pPr>
      <w:rPr>
        <w:rFonts w:ascii="Courier New" w:hAnsi="Courier New" w:hint="default"/>
      </w:rPr>
    </w:lvl>
    <w:lvl w:ilvl="8">
      <w:start w:val="1"/>
      <w:numFmt w:val="bullet"/>
      <w:lvlText w:val=""/>
      <w:lvlJc w:val="left"/>
      <w:pPr>
        <w:tabs>
          <w:tab w:val="num" w:pos="6496"/>
        </w:tabs>
        <w:ind w:left="6496" w:hanging="360"/>
      </w:pPr>
      <w:rPr>
        <w:rFonts w:ascii="Wingdings" w:hAnsi="Wingdings" w:hint="default"/>
      </w:rPr>
    </w:lvl>
  </w:abstractNum>
  <w:abstractNum w:abstractNumId="9">
    <w:nsid w:val="249C3860"/>
    <w:multiLevelType w:val="hybridMultilevel"/>
    <w:tmpl w:val="01D20D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7BB788A"/>
    <w:multiLevelType w:val="hybridMultilevel"/>
    <w:tmpl w:val="41500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2A1804CE"/>
    <w:multiLevelType w:val="hybridMultilevel"/>
    <w:tmpl w:val="ED86D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D2D5D4D"/>
    <w:multiLevelType w:val="hybridMultilevel"/>
    <w:tmpl w:val="5550331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54977E4"/>
    <w:multiLevelType w:val="hybridMultilevel"/>
    <w:tmpl w:val="D80E2846"/>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362023C7"/>
    <w:multiLevelType w:val="hybridMultilevel"/>
    <w:tmpl w:val="74C2A5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A0502DD"/>
    <w:multiLevelType w:val="hybridMultilevel"/>
    <w:tmpl w:val="E28CBBFA"/>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7060E9"/>
    <w:multiLevelType w:val="hybridMultilevel"/>
    <w:tmpl w:val="24EE4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14E218E"/>
    <w:multiLevelType w:val="hybridMultilevel"/>
    <w:tmpl w:val="D6287B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1DA0EFF"/>
    <w:multiLevelType w:val="hybridMultilevel"/>
    <w:tmpl w:val="090AFE08"/>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9">
    <w:nsid w:val="43D33A13"/>
    <w:multiLevelType w:val="hybridMultilevel"/>
    <w:tmpl w:val="45543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5ED5735"/>
    <w:multiLevelType w:val="multilevel"/>
    <w:tmpl w:val="42680EC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4F0A7A63"/>
    <w:multiLevelType w:val="hybridMultilevel"/>
    <w:tmpl w:val="EA40513A"/>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4C313CD"/>
    <w:multiLevelType w:val="hybridMultilevel"/>
    <w:tmpl w:val="C3C622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6CE70DB"/>
    <w:multiLevelType w:val="hybridMultilevel"/>
    <w:tmpl w:val="C7C092DC"/>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4">
    <w:nsid w:val="61B703F9"/>
    <w:multiLevelType w:val="hybridMultilevel"/>
    <w:tmpl w:val="636E0112"/>
    <w:lvl w:ilvl="0">
      <w:start w:val="1"/>
      <w:numFmt w:val="decimal"/>
      <w:lvlText w:val="%1"/>
      <w:lvlJc w:val="left"/>
      <w:pPr>
        <w:tabs>
          <w:tab w:val="num" w:pos="644"/>
        </w:tabs>
        <w:ind w:left="644" w:hanging="360"/>
      </w:pPr>
      <w:rPr>
        <w:rFonts w:ascii="Arial" w:hAnsi="Arial" w:cs="Arial" w:hint="default"/>
        <w:sz w:val="20"/>
        <w:szCs w:val="20"/>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5">
    <w:nsid w:val="64671ACF"/>
    <w:multiLevelType w:val="hybridMultilevel"/>
    <w:tmpl w:val="6F5EE0C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B3F0FD9"/>
    <w:multiLevelType w:val="hybridMultilevel"/>
    <w:tmpl w:val="7952B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E9352DD"/>
    <w:multiLevelType w:val="hybridMultilevel"/>
    <w:tmpl w:val="5EE4CF7E"/>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1F93404"/>
    <w:multiLevelType w:val="hybridMultilevel"/>
    <w:tmpl w:val="82FEB6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3FF53E8"/>
    <w:multiLevelType w:val="hybridMultilevel"/>
    <w:tmpl w:val="D02EF5C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nsid w:val="76B7223F"/>
    <w:multiLevelType w:val="hybridMultilevel"/>
    <w:tmpl w:val="FEC2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B096D5C"/>
    <w:multiLevelType w:val="hybridMultilevel"/>
    <w:tmpl w:val="A30A20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7B63549C"/>
    <w:multiLevelType w:val="hybridMultilevel"/>
    <w:tmpl w:val="6E6A3A06"/>
    <w:lvl w:ilvl="0">
      <w:start w:val="1"/>
      <w:numFmt w:val="bullet"/>
      <w:lvlText w:val=""/>
      <w:lvlJc w:val="left"/>
      <w:pPr>
        <w:tabs>
          <w:tab w:val="num" w:pos="433"/>
        </w:tabs>
        <w:ind w:left="433" w:hanging="360"/>
      </w:pPr>
      <w:rPr>
        <w:rFonts w:ascii="Symbol" w:hAnsi="Symbol" w:hint="default"/>
      </w:rPr>
    </w:lvl>
    <w:lvl w:ilvl="1">
      <w:start w:val="1"/>
      <w:numFmt w:val="bullet"/>
      <w:lvlText w:val="o"/>
      <w:lvlJc w:val="left"/>
      <w:pPr>
        <w:tabs>
          <w:tab w:val="num" w:pos="1153"/>
        </w:tabs>
        <w:ind w:left="1153" w:hanging="360"/>
      </w:pPr>
      <w:rPr>
        <w:rFonts w:ascii="Courier New" w:hAnsi="Courier New" w:hint="default"/>
      </w:rPr>
    </w:lvl>
    <w:lvl w:ilvl="2">
      <w:start w:val="1"/>
      <w:numFmt w:val="bullet"/>
      <w:lvlText w:val=""/>
      <w:lvlJc w:val="left"/>
      <w:pPr>
        <w:tabs>
          <w:tab w:val="num" w:pos="1873"/>
        </w:tabs>
        <w:ind w:left="1873" w:hanging="360"/>
      </w:pPr>
      <w:rPr>
        <w:rFonts w:ascii="Wingdings" w:hAnsi="Wingdings" w:hint="default"/>
      </w:rPr>
    </w:lvl>
    <w:lvl w:ilvl="3">
      <w:start w:val="1"/>
      <w:numFmt w:val="bullet"/>
      <w:lvlText w:val=""/>
      <w:lvlJc w:val="left"/>
      <w:pPr>
        <w:tabs>
          <w:tab w:val="num" w:pos="2593"/>
        </w:tabs>
        <w:ind w:left="2593" w:hanging="360"/>
      </w:pPr>
      <w:rPr>
        <w:rFonts w:ascii="Symbol" w:hAnsi="Symbol" w:hint="default"/>
      </w:rPr>
    </w:lvl>
    <w:lvl w:ilvl="4">
      <w:start w:val="1"/>
      <w:numFmt w:val="bullet"/>
      <w:lvlText w:val="o"/>
      <w:lvlJc w:val="left"/>
      <w:pPr>
        <w:tabs>
          <w:tab w:val="num" w:pos="3313"/>
        </w:tabs>
        <w:ind w:left="3313" w:hanging="360"/>
      </w:pPr>
      <w:rPr>
        <w:rFonts w:ascii="Courier New" w:hAnsi="Courier New" w:hint="default"/>
      </w:rPr>
    </w:lvl>
    <w:lvl w:ilvl="5">
      <w:start w:val="1"/>
      <w:numFmt w:val="bullet"/>
      <w:lvlText w:val=""/>
      <w:lvlJc w:val="left"/>
      <w:pPr>
        <w:tabs>
          <w:tab w:val="num" w:pos="4033"/>
        </w:tabs>
        <w:ind w:left="4033" w:hanging="360"/>
      </w:pPr>
      <w:rPr>
        <w:rFonts w:ascii="Wingdings" w:hAnsi="Wingdings" w:hint="default"/>
      </w:rPr>
    </w:lvl>
    <w:lvl w:ilvl="6">
      <w:start w:val="1"/>
      <w:numFmt w:val="bullet"/>
      <w:lvlText w:val=""/>
      <w:lvlJc w:val="left"/>
      <w:pPr>
        <w:tabs>
          <w:tab w:val="num" w:pos="4753"/>
        </w:tabs>
        <w:ind w:left="4753" w:hanging="360"/>
      </w:pPr>
      <w:rPr>
        <w:rFonts w:ascii="Symbol" w:hAnsi="Symbol" w:hint="default"/>
      </w:rPr>
    </w:lvl>
    <w:lvl w:ilvl="7">
      <w:start w:val="1"/>
      <w:numFmt w:val="bullet"/>
      <w:lvlText w:val="o"/>
      <w:lvlJc w:val="left"/>
      <w:pPr>
        <w:tabs>
          <w:tab w:val="num" w:pos="5473"/>
        </w:tabs>
        <w:ind w:left="5473" w:hanging="360"/>
      </w:pPr>
      <w:rPr>
        <w:rFonts w:ascii="Courier New" w:hAnsi="Courier New" w:hint="default"/>
      </w:rPr>
    </w:lvl>
    <w:lvl w:ilvl="8">
      <w:start w:val="1"/>
      <w:numFmt w:val="bullet"/>
      <w:lvlText w:val=""/>
      <w:lvlJc w:val="left"/>
      <w:pPr>
        <w:tabs>
          <w:tab w:val="num" w:pos="6193"/>
        </w:tabs>
        <w:ind w:left="6193" w:hanging="360"/>
      </w:pPr>
      <w:rPr>
        <w:rFonts w:ascii="Wingdings" w:hAnsi="Wingdings" w:hint="default"/>
      </w:rPr>
    </w:lvl>
  </w:abstractNum>
  <w:abstractNum w:abstractNumId="33">
    <w:nsid w:val="7C7D0D70"/>
    <w:multiLevelType w:val="hybridMultilevel"/>
    <w:tmpl w:val="9A264A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10"/>
  </w:num>
  <w:num w:numId="19">
    <w:abstractNumId w:val="32"/>
  </w:num>
  <w:num w:numId="20">
    <w:abstractNumId w:val="30"/>
  </w:num>
  <w:num w:numId="21">
    <w:abstractNumId w:val="9"/>
  </w:num>
  <w:num w:numId="22">
    <w:abstractNumId w:val="19"/>
  </w:num>
  <w:num w:numId="23">
    <w:abstractNumId w:val="14"/>
  </w:num>
  <w:num w:numId="24">
    <w:abstractNumId w:val="17"/>
  </w:num>
  <w:num w:numId="25">
    <w:abstractNumId w:val="18"/>
  </w:num>
  <w:num w:numId="26">
    <w:abstractNumId w:val="23"/>
  </w:num>
  <w:num w:numId="27">
    <w:abstractNumId w:val="26"/>
  </w:num>
  <w:num w:numId="28">
    <w:abstractNumId w:val="6"/>
  </w:num>
  <w:num w:numId="29">
    <w:abstractNumId w:val="1"/>
  </w:num>
  <w:num w:numId="30">
    <w:abstractNumId w:val="31"/>
  </w:num>
  <w:num w:numId="31">
    <w:abstractNumId w:val="29"/>
  </w:num>
  <w:num w:numId="32">
    <w:abstractNumId w:val="12"/>
  </w:num>
  <w:num w:numId="33">
    <w:abstractNumId w:val="28"/>
  </w:num>
  <w:num w:numId="34">
    <w:abstractNumId w:val="5"/>
  </w:num>
  <w:num w:numId="35">
    <w:abstractNumId w:val="33"/>
  </w:num>
  <w:num w:numId="36">
    <w:abstractNumId w:val="7"/>
  </w:num>
  <w:num w:numId="37">
    <w:abstractNumId w:val="16"/>
  </w:num>
  <w:num w:numId="38">
    <w:abstractNumId w:val="22"/>
  </w:num>
  <w:num w:numId="39">
    <w:abstractNumId w:val="11"/>
  </w:num>
  <w:num w:numId="40">
    <w:abstractNumId w:val="8"/>
  </w:num>
  <w:num w:numId="41">
    <w:abstractNumId w:val="24"/>
  </w:num>
  <w:num w:numId="42">
    <w:abstractNumId w:val="15"/>
  </w:num>
  <w:num w:numId="43">
    <w:abstractNumId w:val="27"/>
  </w:num>
  <w:num w:numId="44">
    <w:abstractNumId w:val="21"/>
  </w:num>
  <w:num w:numId="45">
    <w:abstractNumId w:val="13"/>
  </w:num>
  <w:num w:numId="46">
    <w:abstractNumId w:val="20"/>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1415EA"/>
    <w:rsid w:val="002F3653"/>
    <w:rsid w:val="005B76A6"/>
    <w:rsid w:val="005E0C17"/>
    <w:rsid w:val="006224EA"/>
    <w:rsid w:val="0070102A"/>
    <w:rsid w:val="007731D7"/>
    <w:rsid w:val="00846017"/>
    <w:rsid w:val="00875637"/>
    <w:rsid w:val="00C35831"/>
    <w:rsid w:val="00D6389C"/>
    <w:rsid w:val="00F43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E3D62E1-AB88-4E91-98C9-D8A39F31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customStyle="1" w:styleId="TableText">
    <w:name w:val="Table Text"/>
    <w:basedOn w:val="Normal"/>
    <w:uiPriority w:val="99"/>
    <w:semiHidden/>
    <w:rsid w:val="00F6417D"/>
    <w:pPr>
      <w:spacing w:before="120" w:after="170" w:line="240" w:lineRule="atLeast"/>
      <w:jc w:val="left"/>
    </w:pPr>
    <w:rPr>
      <w:sz w:val="20"/>
      <w:szCs w:val="20"/>
    </w:rPr>
  </w:style>
  <w:style w:type="paragraph" w:styleId="Footer">
    <w:name w:val="footer"/>
    <w:basedOn w:val="Normal"/>
    <w:link w:val="FooterChar"/>
    <w:uiPriority w:val="99"/>
    <w:semiHidden/>
    <w:unhideWhenUsed/>
    <w:rsid w:val="00846017"/>
    <w:pPr>
      <w:tabs>
        <w:tab w:val="center" w:pos="4680"/>
        <w:tab w:val="right" w:pos="9360"/>
      </w:tabs>
    </w:pPr>
  </w:style>
  <w:style w:type="character" w:customStyle="1" w:styleId="FooterChar">
    <w:name w:val="Footer Char"/>
    <w:basedOn w:val="DefaultParagraphFont"/>
    <w:link w:val="Footer"/>
    <w:uiPriority w:val="99"/>
    <w:semiHidden/>
    <w:rsid w:val="00846017"/>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056373">
      <w:marLeft w:val="0"/>
      <w:marRight w:val="0"/>
      <w:marTop w:val="0"/>
      <w:marBottom w:val="0"/>
      <w:divBdr>
        <w:top w:val="none" w:sz="0" w:space="0" w:color="auto"/>
        <w:left w:val="none" w:sz="0" w:space="0" w:color="auto"/>
        <w:bottom w:val="none" w:sz="0" w:space="0" w:color="auto"/>
        <w:right w:val="none" w:sz="0" w:space="0" w:color="auto"/>
      </w:divBdr>
      <w:divsChild>
        <w:div w:id="1613056372">
          <w:marLeft w:val="0"/>
          <w:marRight w:val="0"/>
          <w:marTop w:val="0"/>
          <w:marBottom w:val="0"/>
          <w:divBdr>
            <w:top w:val="none" w:sz="0" w:space="0" w:color="auto"/>
            <w:left w:val="none" w:sz="0" w:space="0" w:color="auto"/>
            <w:bottom w:val="none" w:sz="0" w:space="0" w:color="auto"/>
            <w:right w:val="none" w:sz="0" w:space="0" w:color="auto"/>
          </w:divBdr>
          <w:divsChild>
            <w:div w:id="16130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D0EEF0</Template>
  <TotalTime>0</TotalTime>
  <Pages>1</Pages>
  <Words>210</Words>
  <Characters>1197</Characters>
  <Application>Microsoft Office Word</Application>
  <DocSecurity>0</DocSecurity>
  <Lines>9</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REFLECTIVE REVIEW: M7</vt:lpstr>
      <vt:lpstr>REFLECTIVE REVIEW: M7</vt:lpstr>
    </vt:vector>
  </TitlesOfParts>
  <Company>City &amp; Guilds</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2015-01-21T09:07:00Z</dcterms:created>
  <dcterms:modified xsi:type="dcterms:W3CDTF">2015-01-21T09:07:00Z</dcterms:modified>
</cp:coreProperties>
</file>