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63B" w:rsidRPr="00F97AC5" w:rsidRDefault="00D9263B" w:rsidP="00D9263B">
      <w:pPr>
        <w:bidi/>
        <w:jc w:val="left"/>
        <w:rPr>
          <w:b/>
          <w:bCs/>
          <w:sz w:val="24"/>
          <w:szCs w:val="24"/>
        </w:rPr>
      </w:pPr>
      <w:bookmarkStart w:id="0" w:name="_GoBack"/>
      <w:bookmarkEnd w:id="0"/>
      <w:r>
        <w:rPr>
          <w:rFonts w:eastAsia="Arial"/>
          <w:b/>
          <w:bCs/>
          <w:sz w:val="24"/>
          <w:szCs w:val="24"/>
          <w:rtl/>
          <w:lang w:bidi="ar"/>
        </w:rPr>
        <w:t>التكليف بمهمة لوحدة: فهم إدارة الإجهاد في مكان العمل</w:t>
      </w:r>
    </w:p>
    <w:tbl>
      <w:tblPr>
        <w:bidiVisual/>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3"/>
        <w:gridCol w:w="275"/>
        <w:gridCol w:w="4344"/>
      </w:tblGrid>
      <w:tr w:rsidR="00D9263B" w:rsidRPr="00586E16">
        <w:trPr>
          <w:trHeight w:val="397"/>
        </w:trPr>
        <w:tc>
          <w:tcPr>
            <w:tcW w:w="4993" w:type="dxa"/>
            <w:vAlign w:val="center"/>
          </w:tcPr>
          <w:p w:rsidR="00D9263B" w:rsidRPr="00586E16" w:rsidRDefault="00D9263B" w:rsidP="00D9263B">
            <w:pPr>
              <w:bidi/>
              <w:jc w:val="left"/>
              <w:rPr>
                <w:b/>
                <w:bCs/>
                <w:sz w:val="20"/>
                <w:szCs w:val="20"/>
              </w:rPr>
            </w:pPr>
            <w:r>
              <w:rPr>
                <w:rFonts w:eastAsia="Arial"/>
                <w:b/>
                <w:bCs/>
                <w:sz w:val="20"/>
                <w:szCs w:val="20"/>
                <w:rtl/>
                <w:lang w:bidi="ar"/>
              </w:rPr>
              <w:t>رقم المركز:</w:t>
            </w:r>
          </w:p>
        </w:tc>
        <w:tc>
          <w:tcPr>
            <w:tcW w:w="4619" w:type="dxa"/>
            <w:gridSpan w:val="2"/>
            <w:vAlign w:val="center"/>
          </w:tcPr>
          <w:p w:rsidR="00D9263B" w:rsidRPr="00586E16" w:rsidRDefault="00D9263B" w:rsidP="00D9263B">
            <w:pPr>
              <w:bidi/>
              <w:jc w:val="left"/>
              <w:rPr>
                <w:b/>
                <w:bCs/>
                <w:sz w:val="20"/>
                <w:szCs w:val="20"/>
              </w:rPr>
            </w:pPr>
            <w:r>
              <w:rPr>
                <w:rFonts w:eastAsia="Arial"/>
                <w:b/>
                <w:bCs/>
                <w:sz w:val="20"/>
                <w:szCs w:val="20"/>
                <w:rtl/>
                <w:lang w:bidi="ar"/>
              </w:rPr>
              <w:t>اسم المركز:</w:t>
            </w:r>
          </w:p>
        </w:tc>
      </w:tr>
      <w:tr w:rsidR="00D9263B" w:rsidRPr="00586E16">
        <w:trPr>
          <w:trHeight w:val="397"/>
        </w:trPr>
        <w:tc>
          <w:tcPr>
            <w:tcW w:w="4993" w:type="dxa"/>
            <w:vAlign w:val="center"/>
          </w:tcPr>
          <w:p w:rsidR="00D9263B" w:rsidRPr="00586E16" w:rsidRDefault="00D9263B" w:rsidP="00D9263B">
            <w:pPr>
              <w:bidi/>
              <w:jc w:val="left"/>
              <w:rPr>
                <w:b/>
                <w:bCs/>
                <w:sz w:val="20"/>
                <w:szCs w:val="20"/>
              </w:rPr>
            </w:pPr>
            <w:r>
              <w:rPr>
                <w:rFonts w:eastAsia="Arial"/>
                <w:b/>
                <w:bCs/>
                <w:sz w:val="20"/>
                <w:szCs w:val="20"/>
                <w:rtl/>
                <w:lang w:bidi="ar"/>
              </w:rPr>
              <w:t>رقم تسجيل المتعلم:</w:t>
            </w:r>
          </w:p>
        </w:tc>
        <w:tc>
          <w:tcPr>
            <w:tcW w:w="4619" w:type="dxa"/>
            <w:gridSpan w:val="2"/>
            <w:vAlign w:val="center"/>
          </w:tcPr>
          <w:p w:rsidR="00D9263B" w:rsidRPr="00586E16" w:rsidRDefault="00D9263B" w:rsidP="00D9263B">
            <w:pPr>
              <w:bidi/>
              <w:jc w:val="left"/>
              <w:rPr>
                <w:b/>
                <w:bCs/>
                <w:sz w:val="20"/>
                <w:szCs w:val="20"/>
              </w:rPr>
            </w:pPr>
            <w:r>
              <w:rPr>
                <w:rFonts w:eastAsia="Arial"/>
                <w:b/>
                <w:bCs/>
                <w:sz w:val="20"/>
                <w:szCs w:val="20"/>
                <w:rtl/>
                <w:lang w:bidi="ar"/>
              </w:rPr>
              <w:t>اسم المتعلم:</w:t>
            </w:r>
          </w:p>
        </w:tc>
      </w:tr>
      <w:tr w:rsidR="00D9263B" w:rsidRPr="002F67C8">
        <w:trPr>
          <w:trHeight w:val="397"/>
        </w:trPr>
        <w:tc>
          <w:tcPr>
            <w:tcW w:w="9612" w:type="dxa"/>
            <w:gridSpan w:val="3"/>
            <w:vAlign w:val="center"/>
          </w:tcPr>
          <w:p w:rsidR="00D9263B" w:rsidRDefault="00D9263B" w:rsidP="00D9263B">
            <w:pPr>
              <w:jc w:val="left"/>
              <w:rPr>
                <w:b/>
                <w:bCs/>
                <w:sz w:val="20"/>
                <w:szCs w:val="20"/>
              </w:rPr>
            </w:pPr>
          </w:p>
          <w:p w:rsidR="00D9263B" w:rsidRPr="002F67C8" w:rsidRDefault="00D9263B" w:rsidP="00D9263B">
            <w:pPr>
              <w:bidi/>
              <w:jc w:val="left"/>
              <w:rPr>
                <w:b/>
                <w:bCs/>
                <w:sz w:val="20"/>
                <w:szCs w:val="20"/>
              </w:rPr>
            </w:pPr>
            <w:r>
              <w:rPr>
                <w:rFonts w:eastAsia="Arial"/>
                <w:b/>
                <w:bCs/>
                <w:sz w:val="20"/>
                <w:szCs w:val="20"/>
                <w:rtl/>
                <w:lang w:bidi="ar"/>
              </w:rPr>
              <w:t>المهمة</w:t>
            </w:r>
          </w:p>
          <w:p w:rsidR="00D9263B" w:rsidRPr="00F97AC5" w:rsidRDefault="00D9263B" w:rsidP="00D9263B">
            <w:pPr>
              <w:jc w:val="left"/>
              <w:rPr>
                <w:sz w:val="20"/>
                <w:szCs w:val="20"/>
              </w:rPr>
            </w:pPr>
          </w:p>
          <w:p w:rsidR="00D9263B" w:rsidRPr="00F97AC5" w:rsidRDefault="00D9263B" w:rsidP="00D9263B">
            <w:pPr>
              <w:bidi/>
              <w:jc w:val="left"/>
              <w:rPr>
                <w:sz w:val="20"/>
                <w:szCs w:val="20"/>
              </w:rPr>
            </w:pPr>
            <w:r>
              <w:rPr>
                <w:rFonts w:eastAsia="Arial"/>
                <w:sz w:val="20"/>
                <w:szCs w:val="20"/>
                <w:rtl/>
                <w:lang w:bidi="ar"/>
              </w:rPr>
              <w:t>تتطلب منك هذه المهمة إثبات معرفتك بالإجهاد في مكان العمل وكيفية إدارته ودعم الآخرين لتخفيف الإجهاد.</w:t>
            </w:r>
          </w:p>
          <w:p w:rsidR="00D9263B" w:rsidRDefault="00D9263B" w:rsidP="00D9263B">
            <w:pPr>
              <w:jc w:val="left"/>
              <w:rPr>
                <w:b/>
                <w:bCs/>
                <w:sz w:val="20"/>
                <w:szCs w:val="20"/>
              </w:rPr>
            </w:pPr>
          </w:p>
          <w:p w:rsidR="00D9263B" w:rsidRDefault="00D9263B" w:rsidP="00D9263B">
            <w:pPr>
              <w:bidi/>
              <w:jc w:val="left"/>
              <w:rPr>
                <w:rFonts w:ascii="Arial Bold" w:hAnsi="Arial Bold" w:cs="Arial Bold"/>
                <w:b/>
                <w:bCs/>
                <w:caps/>
                <w:sz w:val="20"/>
                <w:szCs w:val="20"/>
              </w:rPr>
            </w:pPr>
            <w:r>
              <w:rPr>
                <w:rFonts w:ascii="Arial Bold" w:eastAsia="Arial Bold" w:hAnsi="Arial Bold"/>
                <w:b/>
                <w:bCs/>
                <w:caps/>
                <w:sz w:val="20"/>
                <w:szCs w:val="20"/>
                <w:rtl/>
                <w:lang w:bidi="ar"/>
              </w:rPr>
              <w:t>ملاحظة:</w:t>
            </w:r>
          </w:p>
          <w:p w:rsidR="00D9263B" w:rsidRPr="00854D9B" w:rsidRDefault="00D9263B" w:rsidP="00D9263B">
            <w:pPr>
              <w:bidi/>
              <w:spacing w:after="120"/>
              <w:jc w:val="left"/>
              <w:rPr>
                <w:i/>
                <w:iCs/>
                <w:sz w:val="20"/>
                <w:szCs w:val="20"/>
              </w:rPr>
            </w:pPr>
            <w:r>
              <w:rPr>
                <w:rFonts w:eastAsia="Arial"/>
                <w:i/>
                <w:iCs/>
                <w:sz w:val="20"/>
                <w:szCs w:val="20"/>
                <w:rtl/>
                <w:lang w:bidi="ar"/>
              </w:rPr>
              <w:t>قد ترغب في ربط إجاباتك بمؤسسة تعمل فيها</w:t>
            </w:r>
            <w:r>
              <w:rPr>
                <w:rFonts w:eastAsia="Arial"/>
                <w:b/>
                <w:bCs/>
                <w:i/>
                <w:iCs/>
                <w:sz w:val="20"/>
                <w:szCs w:val="20"/>
                <w:rtl/>
                <w:lang w:bidi="ar"/>
              </w:rPr>
              <w:t xml:space="preserve">. </w:t>
            </w:r>
            <w:r>
              <w:rPr>
                <w:rFonts w:eastAsia="Arial"/>
                <w:i/>
                <w:iCs/>
                <w:sz w:val="20"/>
                <w:szCs w:val="20"/>
                <w:rtl/>
                <w:lang w:bidi="ar"/>
              </w:rPr>
              <w:t>وإذا كنت لا تعمل حاليًا في إحدى المؤسسات، فيمكنك استكمال هذه المهمة فيما يتعلق بأيّ مؤسسة أنت على دراية بها. ويمكن أن يشمل ذلك الخبرة في العمل بصفة تطوعية.</w:t>
            </w:r>
          </w:p>
          <w:p w:rsidR="00D9263B" w:rsidRDefault="00D9263B" w:rsidP="003A1F5D">
            <w:pPr>
              <w:bidi/>
              <w:jc w:val="left"/>
              <w:rPr>
                <w:b/>
                <w:bCs/>
                <w:sz w:val="20"/>
                <w:szCs w:val="20"/>
                <w:rtl/>
              </w:rPr>
            </w:pPr>
            <w:r>
              <w:rPr>
                <w:rFonts w:eastAsia="Arial"/>
                <w:i/>
                <w:iCs/>
                <w:sz w:val="20"/>
                <w:szCs w:val="20"/>
                <w:rtl/>
                <w:lang w:bidi="ar"/>
              </w:rPr>
              <w:t xml:space="preserve">ينبغي عليك التخطيط لقضاء نحو </w:t>
            </w:r>
            <w:r>
              <w:rPr>
                <w:rFonts w:eastAsia="Arial"/>
                <w:i/>
                <w:iCs/>
                <w:sz w:val="20"/>
                <w:szCs w:val="20"/>
                <w:lang w:bidi="ar"/>
              </w:rPr>
              <w:t>5</w:t>
            </w:r>
            <w:r>
              <w:rPr>
                <w:rFonts w:eastAsia="Arial"/>
                <w:i/>
                <w:iCs/>
                <w:sz w:val="20"/>
                <w:szCs w:val="20"/>
                <w:rtl/>
                <w:lang w:bidi="ar"/>
              </w:rPr>
              <w:t xml:space="preserve"> ساعات تقريبًا في إعادة بحث سياق مكان العمل لديك، عن طريق إعداد نتائج هذا التكليف وكتابتها أو تقديمها من أجل تقييمها. العدد </w:t>
            </w:r>
            <w:r w:rsidR="00E8354F">
              <w:rPr>
                <w:rFonts w:eastAsia="Arial"/>
                <w:i/>
                <w:iCs/>
                <w:sz w:val="20"/>
                <w:szCs w:val="20"/>
                <w:rtl/>
                <w:lang w:bidi="ar"/>
              </w:rPr>
              <w:t>"</w:t>
            </w:r>
            <w:r>
              <w:rPr>
                <w:rFonts w:eastAsia="Arial"/>
                <w:i/>
                <w:iCs/>
                <w:sz w:val="20"/>
                <w:szCs w:val="20"/>
                <w:rtl/>
                <w:lang w:bidi="ar"/>
              </w:rPr>
              <w:t>التقديري</w:t>
            </w:r>
            <w:r w:rsidR="00E8354F">
              <w:rPr>
                <w:rFonts w:eastAsia="Arial"/>
                <w:i/>
                <w:iCs/>
                <w:sz w:val="20"/>
                <w:szCs w:val="20"/>
                <w:rtl/>
                <w:lang w:bidi="ar"/>
              </w:rPr>
              <w:t>"</w:t>
            </w:r>
            <w:r>
              <w:rPr>
                <w:rFonts w:eastAsia="Arial"/>
                <w:i/>
                <w:iCs/>
                <w:sz w:val="20"/>
                <w:szCs w:val="20"/>
                <w:rtl/>
                <w:lang w:bidi="ar"/>
              </w:rPr>
              <w:t xml:space="preserve"> لكلمات هذا التكليف هو </w:t>
            </w:r>
            <w:r>
              <w:rPr>
                <w:rFonts w:eastAsia="Arial"/>
                <w:i/>
                <w:iCs/>
                <w:sz w:val="20"/>
                <w:szCs w:val="20"/>
                <w:lang w:bidi="ar"/>
              </w:rPr>
              <w:t>1000</w:t>
            </w:r>
            <w:r>
              <w:rPr>
                <w:rFonts w:eastAsia="Arial"/>
                <w:i/>
                <w:iCs/>
                <w:sz w:val="20"/>
                <w:szCs w:val="20"/>
                <w:rtl/>
                <w:lang w:bidi="ar"/>
              </w:rPr>
              <w:t xml:space="preserve"> كلمة، ويتراوح المعدل المقترح بين </w:t>
            </w:r>
            <w:r>
              <w:rPr>
                <w:rFonts w:eastAsia="Arial"/>
                <w:i/>
                <w:iCs/>
                <w:sz w:val="20"/>
                <w:szCs w:val="20"/>
                <w:lang w:bidi="ar"/>
              </w:rPr>
              <w:t>800</w:t>
            </w:r>
            <w:r>
              <w:rPr>
                <w:rFonts w:eastAsia="Arial"/>
                <w:i/>
                <w:iCs/>
                <w:sz w:val="20"/>
                <w:szCs w:val="20"/>
                <w:rtl/>
                <w:lang w:bidi="ar"/>
              </w:rPr>
              <w:t xml:space="preserve"> كلمة و1500 كلمة.</w:t>
            </w:r>
          </w:p>
          <w:p w:rsidR="00D9263B" w:rsidRPr="00DA261F" w:rsidRDefault="00D9263B" w:rsidP="00D9263B">
            <w:pPr>
              <w:jc w:val="left"/>
              <w:rPr>
                <w:sz w:val="20"/>
                <w:szCs w:val="20"/>
              </w:rPr>
            </w:pPr>
          </w:p>
          <w:p w:rsidR="00D9263B" w:rsidRDefault="00D9263B" w:rsidP="00D9263B">
            <w:pPr>
              <w:bidi/>
              <w:jc w:val="left"/>
              <w:rPr>
                <w:b/>
                <w:bCs/>
                <w:sz w:val="20"/>
                <w:szCs w:val="20"/>
              </w:rPr>
            </w:pPr>
            <w:r>
              <w:rPr>
                <w:rFonts w:eastAsia="Arial"/>
                <w:i/>
                <w:iCs/>
                <w:sz w:val="20"/>
                <w:szCs w:val="20"/>
                <w:rtl/>
                <w:lang w:bidi="ar"/>
              </w:rPr>
              <w:t>اطلع على التكليف بعناية قبل التقديم مستخدمًا معايير التقييم</w:t>
            </w:r>
          </w:p>
          <w:p w:rsidR="00D9263B" w:rsidRPr="002F67C8" w:rsidRDefault="00D9263B" w:rsidP="00D9263B">
            <w:pPr>
              <w:jc w:val="left"/>
              <w:rPr>
                <w:b/>
                <w:bCs/>
                <w:sz w:val="20"/>
                <w:szCs w:val="20"/>
              </w:rPr>
            </w:pPr>
          </w:p>
        </w:tc>
      </w:tr>
      <w:tr w:rsidR="00D9263B" w:rsidRPr="006025D1">
        <w:trPr>
          <w:trHeight w:val="397"/>
        </w:trPr>
        <w:tc>
          <w:tcPr>
            <w:tcW w:w="5268" w:type="dxa"/>
            <w:gridSpan w:val="2"/>
            <w:vAlign w:val="center"/>
          </w:tcPr>
          <w:p w:rsidR="00D9263B" w:rsidRPr="002F67C8" w:rsidRDefault="00D9263B" w:rsidP="00BB6E5E">
            <w:pPr>
              <w:bidi/>
              <w:jc w:val="left"/>
              <w:rPr>
                <w:i/>
                <w:iCs/>
                <w:sz w:val="20"/>
                <w:szCs w:val="20"/>
              </w:rPr>
            </w:pPr>
            <w:r>
              <w:rPr>
                <w:rFonts w:eastAsia="Arial"/>
                <w:i/>
                <w:iCs/>
                <w:sz w:val="20"/>
                <w:szCs w:val="20"/>
                <w:rtl/>
                <w:lang w:bidi="ar"/>
              </w:rPr>
              <w:t>يُرجى استخدام العناوين الفرعية المبينة أدناه عند تكوين تكليفك.</w:t>
            </w:r>
          </w:p>
        </w:tc>
        <w:tc>
          <w:tcPr>
            <w:tcW w:w="4344" w:type="dxa"/>
            <w:vAlign w:val="center"/>
          </w:tcPr>
          <w:p w:rsidR="00D9263B" w:rsidRPr="006025D1" w:rsidRDefault="00D9263B" w:rsidP="00D9263B">
            <w:pPr>
              <w:bidi/>
              <w:jc w:val="center"/>
              <w:rPr>
                <w:sz w:val="20"/>
                <w:szCs w:val="20"/>
              </w:rPr>
            </w:pPr>
            <w:r>
              <w:rPr>
                <w:rFonts w:eastAsia="Arial"/>
                <w:sz w:val="20"/>
                <w:szCs w:val="20"/>
                <w:rtl/>
                <w:lang w:bidi="ar"/>
              </w:rPr>
              <w:t>معايير التقييم</w:t>
            </w:r>
          </w:p>
        </w:tc>
      </w:tr>
      <w:tr w:rsidR="00D9263B" w:rsidRPr="002519FB">
        <w:trPr>
          <w:trHeight w:val="397"/>
        </w:trPr>
        <w:tc>
          <w:tcPr>
            <w:tcW w:w="5268" w:type="dxa"/>
            <w:gridSpan w:val="2"/>
          </w:tcPr>
          <w:p w:rsidR="00D9263B" w:rsidRPr="002519FB" w:rsidRDefault="00D9263B" w:rsidP="00BB6E5E">
            <w:pPr>
              <w:bidi/>
              <w:spacing w:before="60"/>
              <w:ind w:left="440" w:hanging="440"/>
              <w:jc w:val="left"/>
              <w:rPr>
                <w:b/>
                <w:bCs/>
                <w:sz w:val="20"/>
                <w:szCs w:val="20"/>
              </w:rPr>
            </w:pPr>
            <w:r>
              <w:rPr>
                <w:rFonts w:eastAsia="Arial"/>
                <w:b/>
                <w:bCs/>
                <w:sz w:val="20"/>
                <w:szCs w:val="20"/>
                <w:rtl/>
                <w:lang w:bidi="ar"/>
              </w:rPr>
              <w:t>إدارة الإجهاد</w:t>
            </w:r>
          </w:p>
          <w:p w:rsidR="00D9263B" w:rsidRPr="002519FB" w:rsidRDefault="00D9263B" w:rsidP="00D9263B">
            <w:pPr>
              <w:ind w:left="440" w:hanging="440"/>
              <w:jc w:val="left"/>
              <w:rPr>
                <w:b/>
                <w:bCs/>
                <w:sz w:val="20"/>
                <w:szCs w:val="20"/>
              </w:rPr>
            </w:pPr>
          </w:p>
          <w:p w:rsidR="00D9263B" w:rsidRPr="002519FB" w:rsidRDefault="00D9263B" w:rsidP="00D9263B">
            <w:pPr>
              <w:bidi/>
              <w:jc w:val="left"/>
              <w:rPr>
                <w:rStyle w:val="PageNumber"/>
                <w:rFonts w:cs="Arial"/>
                <w:sz w:val="20"/>
                <w:szCs w:val="20"/>
              </w:rPr>
            </w:pPr>
            <w:r>
              <w:rPr>
                <w:rFonts w:eastAsia="Arial"/>
                <w:sz w:val="20"/>
                <w:szCs w:val="20"/>
                <w:rtl/>
                <w:lang w:bidi="ar"/>
              </w:rPr>
              <w:t>حدد موقفًا في العمل شعرت فيه أنت أو زميل لك بالإجهاد.</w:t>
            </w:r>
          </w:p>
          <w:p w:rsidR="00D9263B" w:rsidRPr="002519FB" w:rsidRDefault="00D9263B" w:rsidP="00D9263B">
            <w:pPr>
              <w:jc w:val="left"/>
              <w:rPr>
                <w:rStyle w:val="PageNumber"/>
                <w:rFonts w:cs="Arial"/>
                <w:sz w:val="20"/>
                <w:szCs w:val="20"/>
              </w:rPr>
            </w:pPr>
          </w:p>
          <w:p w:rsidR="00D9263B" w:rsidRPr="002519FB" w:rsidRDefault="00D9263B" w:rsidP="00D9263B">
            <w:pPr>
              <w:bidi/>
              <w:jc w:val="left"/>
              <w:rPr>
                <w:rStyle w:val="PageNumber"/>
                <w:rFonts w:cs="Arial"/>
                <w:sz w:val="20"/>
                <w:szCs w:val="20"/>
              </w:rPr>
            </w:pPr>
            <w:r>
              <w:rPr>
                <w:rFonts w:eastAsia="Arial"/>
                <w:sz w:val="20"/>
                <w:szCs w:val="20"/>
                <w:rtl/>
                <w:lang w:bidi="ar"/>
              </w:rPr>
              <w:t>اشرح ما سبب هذا الإجهاد وادرس تأثيره على مكان العمل لديك.</w:t>
            </w:r>
          </w:p>
          <w:p w:rsidR="00D9263B" w:rsidRPr="002519FB" w:rsidRDefault="00D9263B" w:rsidP="00D9263B">
            <w:pPr>
              <w:jc w:val="left"/>
              <w:rPr>
                <w:rStyle w:val="PageNumber"/>
                <w:rFonts w:cs="Arial"/>
                <w:sz w:val="20"/>
                <w:szCs w:val="20"/>
              </w:rPr>
            </w:pPr>
          </w:p>
          <w:p w:rsidR="00D9263B" w:rsidRPr="002519FB" w:rsidRDefault="00D9263B" w:rsidP="00D9263B">
            <w:pPr>
              <w:tabs>
                <w:tab w:val="left" w:pos="660"/>
                <w:tab w:val="left" w:pos="770"/>
              </w:tabs>
              <w:bidi/>
              <w:jc w:val="left"/>
              <w:rPr>
                <w:sz w:val="20"/>
                <w:szCs w:val="20"/>
              </w:rPr>
            </w:pPr>
            <w:r>
              <w:rPr>
                <w:rFonts w:eastAsia="Arial"/>
                <w:b/>
                <w:bCs/>
                <w:sz w:val="20"/>
                <w:szCs w:val="20"/>
                <w:rtl/>
                <w:lang w:bidi="ar"/>
              </w:rPr>
              <w:t>ملاحظة:</w:t>
            </w:r>
            <w:r>
              <w:rPr>
                <w:rFonts w:eastAsia="Arial"/>
                <w:sz w:val="20"/>
                <w:szCs w:val="20"/>
                <w:rtl/>
                <w:lang w:bidi="ar"/>
              </w:rPr>
              <w:t xml:space="preserve"> إذا لم تتعرض أنت ولا زميلك لأي إجهاد، فيمكنك اختيار استخدام تجربة صديق أو شخص لك علاقة به تعرض لإجهاد في العمل، أو يمكنك شرح التأثير والأسباب العامة للإجهاد في المؤسسات.</w:t>
            </w:r>
          </w:p>
          <w:p w:rsidR="00D9263B" w:rsidRPr="002519FB" w:rsidRDefault="00D9263B" w:rsidP="00D9263B">
            <w:pPr>
              <w:jc w:val="left"/>
              <w:rPr>
                <w:rStyle w:val="PageNumber"/>
                <w:rFonts w:cs="Arial"/>
                <w:sz w:val="20"/>
                <w:szCs w:val="20"/>
              </w:rPr>
            </w:pPr>
          </w:p>
          <w:p w:rsidR="00D9263B" w:rsidRPr="002519FB" w:rsidRDefault="00D9263B" w:rsidP="00D9263B">
            <w:pPr>
              <w:bidi/>
              <w:jc w:val="left"/>
              <w:rPr>
                <w:rStyle w:val="PageNumber"/>
                <w:rFonts w:cs="Arial"/>
                <w:sz w:val="20"/>
                <w:szCs w:val="20"/>
              </w:rPr>
            </w:pPr>
            <w:r>
              <w:rPr>
                <w:rFonts w:eastAsia="Arial"/>
                <w:sz w:val="20"/>
                <w:szCs w:val="20"/>
                <w:rtl/>
                <w:lang w:bidi="ar"/>
              </w:rPr>
              <w:t>صف كيف ستدرك شعورك الإجهاد في نفسك أو في الأعضاء الآخرين في فريقك واشرح طريقة عملية واحدة لإدارة الإجهاد التي قد تستخدمها للتغلب على هذا الإجهاد في نفسك أو في فريقك.</w:t>
            </w:r>
          </w:p>
          <w:p w:rsidR="00D9263B" w:rsidRPr="002519FB" w:rsidRDefault="00D9263B" w:rsidP="00D9263B">
            <w:pPr>
              <w:jc w:val="left"/>
              <w:rPr>
                <w:sz w:val="20"/>
                <w:szCs w:val="20"/>
              </w:rPr>
            </w:pPr>
          </w:p>
          <w:p w:rsidR="00D9263B" w:rsidRPr="002519FB" w:rsidRDefault="00D9263B" w:rsidP="00D9263B">
            <w:pPr>
              <w:jc w:val="left"/>
              <w:rPr>
                <w:sz w:val="20"/>
                <w:szCs w:val="20"/>
              </w:rPr>
            </w:pPr>
          </w:p>
        </w:tc>
        <w:tc>
          <w:tcPr>
            <w:tcW w:w="4344" w:type="dxa"/>
          </w:tcPr>
          <w:p w:rsidR="00D9263B" w:rsidRPr="00D9263B" w:rsidRDefault="00D9263B" w:rsidP="00D9263B">
            <w:pPr>
              <w:pStyle w:val="Header"/>
              <w:jc w:val="left"/>
              <w:rPr>
                <w:rFonts w:cs="Arial"/>
                <w:lang w:val="en-GB"/>
              </w:rPr>
            </w:pPr>
          </w:p>
          <w:p w:rsidR="00D9263B" w:rsidRPr="00D9263B" w:rsidRDefault="00D9263B" w:rsidP="00D9263B">
            <w:pPr>
              <w:pStyle w:val="Header"/>
              <w:numPr>
                <w:ilvl w:val="0"/>
                <w:numId w:val="19"/>
              </w:numPr>
              <w:tabs>
                <w:tab w:val="clear" w:pos="720"/>
                <w:tab w:val="num" w:pos="261"/>
              </w:tabs>
              <w:bidi/>
              <w:ind w:left="261" w:hanging="261"/>
              <w:jc w:val="left"/>
              <w:rPr>
                <w:rFonts w:cs="Arial"/>
                <w:i/>
                <w:iCs/>
                <w:lang w:val="en-GB"/>
              </w:rPr>
            </w:pPr>
            <w:r w:rsidRPr="00D9263B">
              <w:rPr>
                <w:rFonts w:eastAsia="Arial" w:cs="Arial"/>
                <w:rtl/>
                <w:lang w:val="en-GB" w:bidi="ar"/>
              </w:rPr>
              <w:t xml:space="preserve">دراسة أسباب الإجهاد في المؤسسة وتأثيره </w:t>
            </w:r>
            <w:r w:rsidRPr="00D9263B">
              <w:rPr>
                <w:rFonts w:eastAsia="Arial" w:cs="Arial"/>
                <w:i/>
                <w:iCs/>
                <w:rtl/>
                <w:lang w:val="en-GB" w:bidi="ar"/>
              </w:rPr>
              <w:t>(</w:t>
            </w:r>
            <w:r w:rsidRPr="00D9263B">
              <w:rPr>
                <w:rFonts w:eastAsia="Arial" w:cs="Arial"/>
                <w:i/>
                <w:iCs/>
                <w:lang w:val="en-GB" w:bidi="ar"/>
              </w:rPr>
              <w:t>24</w:t>
            </w:r>
            <w:r w:rsidRPr="00D9263B">
              <w:rPr>
                <w:rFonts w:eastAsia="Arial" w:cs="Arial"/>
                <w:i/>
                <w:iCs/>
                <w:rtl/>
                <w:lang w:val="en-GB" w:bidi="ar"/>
              </w:rPr>
              <w:t xml:space="preserve"> درجة)</w:t>
            </w:r>
          </w:p>
          <w:p w:rsidR="00D9263B" w:rsidRPr="00D9263B" w:rsidRDefault="00D9263B" w:rsidP="00D9263B">
            <w:pPr>
              <w:pStyle w:val="Header"/>
              <w:numPr>
                <w:ilvl w:val="0"/>
                <w:numId w:val="19"/>
              </w:numPr>
              <w:tabs>
                <w:tab w:val="clear" w:pos="720"/>
                <w:tab w:val="num" w:pos="261"/>
              </w:tabs>
              <w:bidi/>
              <w:ind w:left="261" w:hanging="261"/>
              <w:jc w:val="left"/>
              <w:rPr>
                <w:rFonts w:cs="Arial"/>
                <w:i/>
                <w:iCs/>
                <w:lang w:val="en-GB"/>
              </w:rPr>
            </w:pPr>
            <w:r w:rsidRPr="00D9263B">
              <w:rPr>
                <w:rFonts w:eastAsia="Arial" w:cs="Arial"/>
                <w:rtl/>
                <w:lang w:val="en-GB" w:bidi="ar"/>
              </w:rPr>
              <w:t xml:space="preserve">وصف أعراض الإجهاد في النفس أو في الآخرين </w:t>
            </w:r>
            <w:r w:rsidR="00BB6E5E" w:rsidRPr="00D9263B">
              <w:rPr>
                <w:rFonts w:eastAsia="Arial" w:cs="Arial"/>
                <w:lang w:val="en-GB" w:bidi="ar"/>
              </w:rPr>
              <w:br/>
            </w:r>
            <w:r w:rsidRPr="00D9263B">
              <w:rPr>
                <w:rFonts w:eastAsia="Arial" w:cs="Arial"/>
                <w:i/>
                <w:iCs/>
                <w:rtl/>
                <w:lang w:val="en-GB" w:bidi="ar"/>
              </w:rPr>
              <w:t>(</w:t>
            </w:r>
            <w:r w:rsidRPr="00D9263B">
              <w:rPr>
                <w:rFonts w:eastAsia="Arial" w:cs="Arial"/>
                <w:i/>
                <w:iCs/>
                <w:lang w:val="en-GB" w:bidi="ar"/>
              </w:rPr>
              <w:t>20</w:t>
            </w:r>
            <w:r w:rsidRPr="00D9263B">
              <w:rPr>
                <w:rFonts w:eastAsia="Arial" w:cs="Arial"/>
                <w:i/>
                <w:iCs/>
                <w:rtl/>
                <w:lang w:val="en-GB" w:bidi="ar"/>
              </w:rPr>
              <w:t xml:space="preserve"> درجة)</w:t>
            </w:r>
          </w:p>
          <w:p w:rsidR="00D9263B" w:rsidRPr="00D9263B" w:rsidRDefault="00D9263B" w:rsidP="00D9263B">
            <w:pPr>
              <w:pStyle w:val="Header"/>
              <w:numPr>
                <w:ilvl w:val="0"/>
                <w:numId w:val="19"/>
              </w:numPr>
              <w:tabs>
                <w:tab w:val="clear" w:pos="720"/>
                <w:tab w:val="num" w:pos="261"/>
              </w:tabs>
              <w:bidi/>
              <w:ind w:left="261" w:hanging="261"/>
              <w:jc w:val="left"/>
              <w:rPr>
                <w:rFonts w:cs="Arial"/>
                <w:i/>
                <w:iCs/>
                <w:lang w:val="en-GB"/>
              </w:rPr>
            </w:pPr>
            <w:r w:rsidRPr="00D9263B">
              <w:rPr>
                <w:rFonts w:eastAsia="Arial" w:cs="Arial"/>
                <w:rtl/>
                <w:lang w:val="en-GB" w:bidi="ar"/>
              </w:rPr>
              <w:t xml:space="preserve">شرح أحد الطرق العملية لإدارة الإجهاد </w:t>
            </w:r>
            <w:r w:rsidRPr="00D9263B">
              <w:rPr>
                <w:rFonts w:eastAsia="Arial" w:cs="Arial"/>
                <w:i/>
                <w:iCs/>
                <w:rtl/>
                <w:lang w:val="en-GB" w:bidi="ar"/>
              </w:rPr>
              <w:t>(</w:t>
            </w:r>
            <w:r w:rsidRPr="00D9263B">
              <w:rPr>
                <w:rFonts w:eastAsia="Arial" w:cs="Arial"/>
                <w:i/>
                <w:iCs/>
                <w:lang w:val="en-GB" w:bidi="ar"/>
              </w:rPr>
              <w:t>12</w:t>
            </w:r>
            <w:r w:rsidRPr="00D9263B">
              <w:rPr>
                <w:rFonts w:eastAsia="Arial" w:cs="Arial"/>
                <w:i/>
                <w:iCs/>
                <w:rtl/>
                <w:lang w:val="en-GB" w:bidi="ar"/>
              </w:rPr>
              <w:t xml:space="preserve"> درجة)</w:t>
            </w:r>
          </w:p>
          <w:p w:rsidR="00D9263B" w:rsidRPr="00D9263B" w:rsidRDefault="00D9263B" w:rsidP="00D9263B">
            <w:pPr>
              <w:pStyle w:val="Header"/>
              <w:jc w:val="left"/>
              <w:rPr>
                <w:rFonts w:cs="Arial"/>
                <w:lang w:val="en-GB"/>
              </w:rPr>
            </w:pPr>
          </w:p>
          <w:p w:rsidR="00D9263B" w:rsidRPr="00D9263B" w:rsidRDefault="00D9263B" w:rsidP="00D9263B">
            <w:pPr>
              <w:pStyle w:val="Header"/>
              <w:jc w:val="left"/>
              <w:rPr>
                <w:rFonts w:cs="Arial"/>
                <w:lang w:val="en-GB"/>
              </w:rPr>
            </w:pPr>
          </w:p>
        </w:tc>
      </w:tr>
      <w:tr w:rsidR="00D9263B" w:rsidRPr="002519FB">
        <w:trPr>
          <w:trHeight w:val="397"/>
        </w:trPr>
        <w:tc>
          <w:tcPr>
            <w:tcW w:w="5268" w:type="dxa"/>
            <w:gridSpan w:val="2"/>
          </w:tcPr>
          <w:p w:rsidR="00D9263B" w:rsidRPr="002519FB" w:rsidRDefault="00D9263B" w:rsidP="00BB6E5E">
            <w:pPr>
              <w:bidi/>
              <w:spacing w:before="60"/>
              <w:ind w:left="440" w:hanging="440"/>
              <w:jc w:val="left"/>
              <w:rPr>
                <w:b/>
                <w:bCs/>
                <w:sz w:val="20"/>
                <w:szCs w:val="20"/>
              </w:rPr>
            </w:pPr>
            <w:r>
              <w:rPr>
                <w:rFonts w:eastAsia="Arial"/>
                <w:b/>
                <w:bCs/>
                <w:sz w:val="20"/>
                <w:szCs w:val="20"/>
                <w:rtl/>
                <w:lang w:bidi="ar"/>
              </w:rPr>
              <w:t>دعم أفراد الفريق</w:t>
            </w:r>
          </w:p>
          <w:p w:rsidR="00D9263B" w:rsidRPr="005A3714" w:rsidRDefault="00D9263B" w:rsidP="00D9263B">
            <w:pPr>
              <w:ind w:left="440" w:hanging="440"/>
              <w:jc w:val="left"/>
              <w:rPr>
                <w:b/>
                <w:bCs/>
                <w:sz w:val="20"/>
                <w:szCs w:val="20"/>
                <w:lang w:val="en-US"/>
              </w:rPr>
            </w:pPr>
          </w:p>
          <w:p w:rsidR="00D9263B" w:rsidRPr="002519FB" w:rsidRDefault="00D9263B" w:rsidP="00D9263B">
            <w:pPr>
              <w:bidi/>
              <w:jc w:val="left"/>
              <w:rPr>
                <w:rStyle w:val="PageNumber"/>
                <w:rFonts w:cs="Arial"/>
                <w:sz w:val="20"/>
                <w:szCs w:val="20"/>
              </w:rPr>
            </w:pPr>
            <w:r>
              <w:rPr>
                <w:rFonts w:eastAsia="Arial"/>
                <w:sz w:val="20"/>
                <w:szCs w:val="20"/>
                <w:rtl/>
                <w:lang w:bidi="ar"/>
              </w:rPr>
              <w:t>وضّح المسؤوليات التي لدى الإدارة في مؤسستك فيما يتعلق بالإجهاد في العمل في فريقك، واشرح بإيجاز كيف يمكنك استخدام المشورة والنصيحة والتوجيه لتقديم الدعم لأفراد الفريق.</w:t>
            </w:r>
          </w:p>
          <w:p w:rsidR="00D9263B" w:rsidRPr="002519FB" w:rsidRDefault="00D9263B" w:rsidP="00D9263B">
            <w:pPr>
              <w:jc w:val="left"/>
              <w:rPr>
                <w:rStyle w:val="PageNumber"/>
                <w:rFonts w:cs="Arial"/>
                <w:sz w:val="20"/>
                <w:szCs w:val="20"/>
              </w:rPr>
            </w:pPr>
          </w:p>
          <w:p w:rsidR="00D9263B" w:rsidRPr="002519FB" w:rsidRDefault="00D9263B" w:rsidP="00D9263B">
            <w:pPr>
              <w:bidi/>
              <w:jc w:val="left"/>
              <w:rPr>
                <w:rStyle w:val="PageNumber"/>
                <w:rFonts w:cs="Arial"/>
                <w:sz w:val="20"/>
                <w:szCs w:val="20"/>
              </w:rPr>
            </w:pPr>
            <w:r>
              <w:rPr>
                <w:rFonts w:eastAsia="Arial"/>
                <w:b/>
                <w:bCs/>
                <w:sz w:val="20"/>
                <w:szCs w:val="20"/>
                <w:rtl/>
                <w:lang w:bidi="ar"/>
              </w:rPr>
              <w:t>ملاحظة</w:t>
            </w:r>
            <w:r>
              <w:rPr>
                <w:rFonts w:eastAsia="Arial"/>
                <w:sz w:val="20"/>
                <w:szCs w:val="20"/>
                <w:rtl/>
                <w:lang w:bidi="ar"/>
              </w:rPr>
              <w:t>: إذا كان لديك خبرة في استخدام المشورة والنصيحة والتوجيه، فينبغي عليك وصف الظروف. أو بشكل آخر، صف المواقف التي ستفعل بها ذلك.</w:t>
            </w:r>
          </w:p>
          <w:p w:rsidR="00D9263B" w:rsidRPr="002519FB" w:rsidRDefault="00D9263B" w:rsidP="00D9263B">
            <w:pPr>
              <w:ind w:left="440" w:hanging="440"/>
              <w:jc w:val="left"/>
              <w:rPr>
                <w:b/>
                <w:bCs/>
                <w:sz w:val="20"/>
                <w:szCs w:val="20"/>
              </w:rPr>
            </w:pPr>
          </w:p>
          <w:p w:rsidR="00D9263B" w:rsidRPr="002519FB" w:rsidRDefault="00D9263B" w:rsidP="00D9263B">
            <w:pPr>
              <w:jc w:val="left"/>
              <w:rPr>
                <w:sz w:val="20"/>
                <w:szCs w:val="20"/>
              </w:rPr>
            </w:pPr>
          </w:p>
        </w:tc>
        <w:tc>
          <w:tcPr>
            <w:tcW w:w="4344" w:type="dxa"/>
          </w:tcPr>
          <w:p w:rsidR="00D9263B" w:rsidRPr="00D9263B" w:rsidRDefault="00D9263B" w:rsidP="00D9263B">
            <w:pPr>
              <w:pStyle w:val="Header"/>
              <w:jc w:val="left"/>
              <w:rPr>
                <w:rFonts w:cs="Arial"/>
                <w:lang w:val="en-GB"/>
              </w:rPr>
            </w:pPr>
          </w:p>
          <w:p w:rsidR="00D9263B" w:rsidRPr="00D9263B" w:rsidRDefault="00D9263B" w:rsidP="00D9263B">
            <w:pPr>
              <w:pStyle w:val="Header"/>
              <w:numPr>
                <w:ilvl w:val="0"/>
                <w:numId w:val="19"/>
              </w:numPr>
              <w:tabs>
                <w:tab w:val="clear" w:pos="720"/>
                <w:tab w:val="num" w:pos="261"/>
              </w:tabs>
              <w:bidi/>
              <w:ind w:left="261" w:hanging="261"/>
              <w:jc w:val="left"/>
              <w:rPr>
                <w:rFonts w:cs="Arial"/>
                <w:i/>
                <w:iCs/>
                <w:lang w:val="en-GB"/>
              </w:rPr>
            </w:pPr>
            <w:r w:rsidRPr="00D9263B">
              <w:rPr>
                <w:rFonts w:eastAsia="Arial" w:cs="Arial"/>
                <w:rtl/>
                <w:lang w:val="en-GB" w:bidi="ar"/>
              </w:rPr>
              <w:t xml:space="preserve">وصف إجراءات ومسؤوليات الإدارة فيما يخص الإجهاد المتعلق بالعمل في الفريق </w:t>
            </w:r>
            <w:r w:rsidRPr="00D9263B">
              <w:rPr>
                <w:rFonts w:eastAsia="Arial" w:cs="Arial"/>
                <w:i/>
                <w:iCs/>
                <w:rtl/>
                <w:lang w:val="en-GB" w:bidi="ar"/>
              </w:rPr>
              <w:t>(</w:t>
            </w:r>
            <w:r w:rsidRPr="00D9263B">
              <w:rPr>
                <w:rFonts w:eastAsia="Arial" w:cs="Arial"/>
                <w:i/>
                <w:iCs/>
                <w:lang w:val="en-GB" w:bidi="ar"/>
              </w:rPr>
              <w:t>20</w:t>
            </w:r>
            <w:r w:rsidRPr="00D9263B">
              <w:rPr>
                <w:rFonts w:eastAsia="Arial" w:cs="Arial"/>
                <w:i/>
                <w:iCs/>
                <w:rtl/>
                <w:lang w:val="en-GB" w:bidi="ar"/>
              </w:rPr>
              <w:t xml:space="preserve"> درجة)</w:t>
            </w:r>
          </w:p>
          <w:p w:rsidR="00D9263B" w:rsidRPr="00D9263B" w:rsidRDefault="00D9263B" w:rsidP="00D9263B">
            <w:pPr>
              <w:pStyle w:val="Header"/>
              <w:numPr>
                <w:ilvl w:val="0"/>
                <w:numId w:val="19"/>
              </w:numPr>
              <w:tabs>
                <w:tab w:val="clear" w:pos="720"/>
                <w:tab w:val="num" w:pos="261"/>
              </w:tabs>
              <w:bidi/>
              <w:ind w:left="261" w:hanging="261"/>
              <w:jc w:val="left"/>
              <w:rPr>
                <w:rFonts w:cs="Arial"/>
                <w:i/>
                <w:iCs/>
                <w:lang w:val="en-GB"/>
              </w:rPr>
            </w:pPr>
            <w:r w:rsidRPr="00D9263B">
              <w:rPr>
                <w:rFonts w:eastAsia="Arial" w:cs="Arial"/>
                <w:rtl/>
                <w:lang w:val="en-GB" w:bidi="ar"/>
              </w:rPr>
              <w:t xml:space="preserve">وصف كيفية وتوقيت تقديم النصيحة أو التوجيه أو المشورة لدعم أفراد الفريق في مكان العمل </w:t>
            </w:r>
            <w:r w:rsidRPr="00D9263B">
              <w:rPr>
                <w:rFonts w:eastAsia="Arial" w:cs="Arial"/>
                <w:i/>
                <w:iCs/>
                <w:rtl/>
                <w:lang w:val="en-GB" w:bidi="ar"/>
              </w:rPr>
              <w:t>(</w:t>
            </w:r>
            <w:r w:rsidRPr="00D9263B">
              <w:rPr>
                <w:rFonts w:eastAsia="Arial" w:cs="Arial"/>
                <w:i/>
                <w:iCs/>
                <w:lang w:val="en-GB" w:bidi="ar"/>
              </w:rPr>
              <w:t>24</w:t>
            </w:r>
            <w:r w:rsidRPr="00D9263B">
              <w:rPr>
                <w:rFonts w:eastAsia="Arial" w:cs="Arial"/>
                <w:i/>
                <w:iCs/>
                <w:rtl/>
                <w:lang w:val="en-GB" w:bidi="ar"/>
              </w:rPr>
              <w:t xml:space="preserve"> درجة)</w:t>
            </w:r>
          </w:p>
          <w:p w:rsidR="00D9263B" w:rsidRPr="00D9263B" w:rsidRDefault="00D9263B" w:rsidP="00D9263B">
            <w:pPr>
              <w:pStyle w:val="Header"/>
              <w:tabs>
                <w:tab w:val="num" w:pos="261"/>
              </w:tabs>
              <w:ind w:left="261" w:hanging="261"/>
              <w:jc w:val="left"/>
              <w:rPr>
                <w:rFonts w:cs="Arial"/>
                <w:lang w:val="en-GB"/>
              </w:rPr>
            </w:pPr>
          </w:p>
        </w:tc>
      </w:tr>
      <w:tr w:rsidR="00D9263B" w:rsidRPr="00240185">
        <w:tc>
          <w:tcPr>
            <w:tcW w:w="9612" w:type="dxa"/>
            <w:gridSpan w:val="3"/>
            <w:vAlign w:val="center"/>
          </w:tcPr>
          <w:p w:rsidR="00D9263B" w:rsidRPr="00240185" w:rsidRDefault="00D9263B" w:rsidP="00BB6E5E">
            <w:pPr>
              <w:bidi/>
              <w:spacing w:before="40" w:after="40"/>
              <w:jc w:val="center"/>
              <w:rPr>
                <w:b/>
                <w:bCs/>
                <w:sz w:val="20"/>
                <w:szCs w:val="20"/>
              </w:rPr>
            </w:pPr>
            <w:r>
              <w:rPr>
                <w:rFonts w:eastAsia="Arial"/>
                <w:b/>
                <w:bCs/>
                <w:sz w:val="20"/>
                <w:szCs w:val="20"/>
                <w:rtl/>
                <w:lang w:bidi="ar"/>
              </w:rPr>
              <w:t>بتقديم هذا التكليف، أقر بأنه عملي الخاص</w:t>
            </w:r>
          </w:p>
        </w:tc>
      </w:tr>
    </w:tbl>
    <w:p w:rsidR="00D9263B" w:rsidRDefault="00D9263B" w:rsidP="00D9263B">
      <w:pPr>
        <w:jc w:val="left"/>
        <w:rPr>
          <w:b/>
          <w:bCs/>
        </w:rPr>
      </w:pPr>
    </w:p>
    <w:p w:rsidR="00D9263B" w:rsidRPr="009E01ED" w:rsidRDefault="00D9263B" w:rsidP="00D9263B">
      <w:pPr>
        <w:jc w:val="left"/>
      </w:pPr>
    </w:p>
    <w:sectPr w:rsidR="00D9263B" w:rsidRPr="009E01E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40E2" w:rsidRDefault="00D840E2" w:rsidP="009C4E23">
      <w:r>
        <w:separator/>
      </w:r>
    </w:p>
  </w:endnote>
  <w:endnote w:type="continuationSeparator" w:id="0">
    <w:p w:rsidR="00D840E2" w:rsidRDefault="00D840E2" w:rsidP="009C4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40E2" w:rsidRDefault="00D840E2" w:rsidP="009C4E23">
      <w:r>
        <w:separator/>
      </w:r>
    </w:p>
  </w:footnote>
  <w:footnote w:type="continuationSeparator" w:id="0">
    <w:p w:rsidR="00D840E2" w:rsidRDefault="00D840E2" w:rsidP="009C4E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21EA7D0C"/>
    <w:lvl w:ilvl="0">
      <w:start w:val="1"/>
      <w:numFmt w:val="bullet"/>
      <w:lvlText w:val=""/>
      <w:lvlJc w:val="left"/>
      <w:pPr>
        <w:tabs>
          <w:tab w:val="num" w:pos="360"/>
        </w:tabs>
        <w:ind w:left="360" w:hanging="360"/>
      </w:pPr>
      <w:rPr>
        <w:rFonts w:ascii="Symbol" w:hAnsi="Symbol" w:hint="default"/>
      </w:rPr>
    </w:lvl>
  </w:abstractNum>
  <w:abstractNum w:abstractNumId="1">
    <w:nsid w:val="070E4F25"/>
    <w:multiLevelType w:val="hybridMultilevel"/>
    <w:tmpl w:val="218C4A7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6543871"/>
    <w:multiLevelType w:val="hybridMultilevel"/>
    <w:tmpl w:val="18ACF7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7677856"/>
    <w:multiLevelType w:val="hybridMultilevel"/>
    <w:tmpl w:val="F16693C2"/>
    <w:lvl w:ilvl="0">
      <w:start w:val="1"/>
      <w:numFmt w:val="bullet"/>
      <w:pStyle w:val="ListBullet"/>
      <w:lvlText w:val=""/>
      <w:lvlJc w:val="left"/>
      <w:pPr>
        <w:tabs>
          <w:tab w:val="num" w:pos="720"/>
        </w:tabs>
        <w:ind w:left="720" w:hanging="360"/>
      </w:pPr>
      <w:rPr>
        <w:rFonts w:ascii="Symbol" w:hAnsi="Symbol" w:hint="default"/>
      </w:rPr>
    </w:lvl>
    <w:lvl w:ilvl="1">
      <w:start w:val="1"/>
      <w:numFmt w:val="bullet"/>
      <w:pStyle w:val="Insetlistbullet"/>
      <w:lvlText w:val=""/>
      <w:lvlJc w:val="left"/>
      <w:pPr>
        <w:tabs>
          <w:tab w:val="num" w:pos="1440"/>
        </w:tabs>
        <w:ind w:left="1432" w:hanging="352"/>
      </w:pPr>
      <w:rPr>
        <w:rFonts w:ascii="Wingdings" w:hAnsi="Wingdings" w:hint="default"/>
        <w:color w:val="FF000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7833553"/>
    <w:multiLevelType w:val="hybridMultilevel"/>
    <w:tmpl w:val="BE52CC9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32" w:hanging="352"/>
      </w:pPr>
      <w:rPr>
        <w:rFonts w:ascii="Wingdings" w:hAnsi="Wingdings" w:hint="default"/>
        <w:color w:val="FF000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7BB788A"/>
    <w:multiLevelType w:val="hybridMultilevel"/>
    <w:tmpl w:val="41500DE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6">
    <w:nsid w:val="4E3D466E"/>
    <w:multiLevelType w:val="hybridMultilevel"/>
    <w:tmpl w:val="35BA83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76B7223F"/>
    <w:multiLevelType w:val="hybridMultilevel"/>
    <w:tmpl w:val="FEC2241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7B63549C"/>
    <w:multiLevelType w:val="hybridMultilevel"/>
    <w:tmpl w:val="6E6A3A06"/>
    <w:lvl w:ilvl="0">
      <w:start w:val="1"/>
      <w:numFmt w:val="bullet"/>
      <w:lvlText w:val=""/>
      <w:lvlJc w:val="left"/>
      <w:pPr>
        <w:tabs>
          <w:tab w:val="num" w:pos="433"/>
        </w:tabs>
        <w:ind w:left="433" w:hanging="360"/>
      </w:pPr>
      <w:rPr>
        <w:rFonts w:ascii="Symbol" w:hAnsi="Symbol" w:hint="default"/>
      </w:rPr>
    </w:lvl>
    <w:lvl w:ilvl="1">
      <w:start w:val="1"/>
      <w:numFmt w:val="bullet"/>
      <w:lvlText w:val="o"/>
      <w:lvlJc w:val="left"/>
      <w:pPr>
        <w:tabs>
          <w:tab w:val="num" w:pos="1153"/>
        </w:tabs>
        <w:ind w:left="1153" w:hanging="360"/>
      </w:pPr>
      <w:rPr>
        <w:rFonts w:ascii="Courier New" w:hAnsi="Courier New" w:hint="default"/>
      </w:rPr>
    </w:lvl>
    <w:lvl w:ilvl="2">
      <w:start w:val="1"/>
      <w:numFmt w:val="bullet"/>
      <w:lvlText w:val=""/>
      <w:lvlJc w:val="left"/>
      <w:pPr>
        <w:tabs>
          <w:tab w:val="num" w:pos="1873"/>
        </w:tabs>
        <w:ind w:left="1873" w:hanging="360"/>
      </w:pPr>
      <w:rPr>
        <w:rFonts w:ascii="Wingdings" w:hAnsi="Wingdings" w:hint="default"/>
      </w:rPr>
    </w:lvl>
    <w:lvl w:ilvl="3">
      <w:start w:val="1"/>
      <w:numFmt w:val="bullet"/>
      <w:lvlText w:val=""/>
      <w:lvlJc w:val="left"/>
      <w:pPr>
        <w:tabs>
          <w:tab w:val="num" w:pos="2593"/>
        </w:tabs>
        <w:ind w:left="2593" w:hanging="360"/>
      </w:pPr>
      <w:rPr>
        <w:rFonts w:ascii="Symbol" w:hAnsi="Symbol" w:hint="default"/>
      </w:rPr>
    </w:lvl>
    <w:lvl w:ilvl="4">
      <w:start w:val="1"/>
      <w:numFmt w:val="bullet"/>
      <w:lvlText w:val="o"/>
      <w:lvlJc w:val="left"/>
      <w:pPr>
        <w:tabs>
          <w:tab w:val="num" w:pos="3313"/>
        </w:tabs>
        <w:ind w:left="3313" w:hanging="360"/>
      </w:pPr>
      <w:rPr>
        <w:rFonts w:ascii="Courier New" w:hAnsi="Courier New" w:hint="default"/>
      </w:rPr>
    </w:lvl>
    <w:lvl w:ilvl="5">
      <w:start w:val="1"/>
      <w:numFmt w:val="bullet"/>
      <w:lvlText w:val=""/>
      <w:lvlJc w:val="left"/>
      <w:pPr>
        <w:tabs>
          <w:tab w:val="num" w:pos="4033"/>
        </w:tabs>
        <w:ind w:left="4033" w:hanging="360"/>
      </w:pPr>
      <w:rPr>
        <w:rFonts w:ascii="Wingdings" w:hAnsi="Wingdings" w:hint="default"/>
      </w:rPr>
    </w:lvl>
    <w:lvl w:ilvl="6">
      <w:start w:val="1"/>
      <w:numFmt w:val="bullet"/>
      <w:lvlText w:val=""/>
      <w:lvlJc w:val="left"/>
      <w:pPr>
        <w:tabs>
          <w:tab w:val="num" w:pos="4753"/>
        </w:tabs>
        <w:ind w:left="4753" w:hanging="360"/>
      </w:pPr>
      <w:rPr>
        <w:rFonts w:ascii="Symbol" w:hAnsi="Symbol" w:hint="default"/>
      </w:rPr>
    </w:lvl>
    <w:lvl w:ilvl="7">
      <w:start w:val="1"/>
      <w:numFmt w:val="bullet"/>
      <w:lvlText w:val="o"/>
      <w:lvlJc w:val="left"/>
      <w:pPr>
        <w:tabs>
          <w:tab w:val="num" w:pos="5473"/>
        </w:tabs>
        <w:ind w:left="5473" w:hanging="360"/>
      </w:pPr>
      <w:rPr>
        <w:rFonts w:ascii="Courier New" w:hAnsi="Courier New" w:hint="default"/>
      </w:rPr>
    </w:lvl>
    <w:lvl w:ilvl="8">
      <w:start w:val="1"/>
      <w:numFmt w:val="bullet"/>
      <w:lvlText w:val=""/>
      <w:lvlJc w:val="left"/>
      <w:pPr>
        <w:tabs>
          <w:tab w:val="num" w:pos="6193"/>
        </w:tabs>
        <w:ind w:left="6193"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3"/>
  </w:num>
  <w:num w:numId="13">
    <w:abstractNumId w:val="4"/>
  </w:num>
  <w:num w:numId="14">
    <w:abstractNumId w:val="2"/>
  </w:num>
  <w:num w:numId="15">
    <w:abstractNumId w:val="5"/>
  </w:num>
  <w:num w:numId="16">
    <w:abstractNumId w:val="8"/>
  </w:num>
  <w:num w:numId="17">
    <w:abstractNumId w:val="7"/>
  </w:num>
  <w:num w:numId="18">
    <w:abstractNumId w:val="6"/>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noPunctuationKerning/>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B33"/>
    <w:rsid w:val="003A1F5D"/>
    <w:rsid w:val="005A3714"/>
    <w:rsid w:val="00915765"/>
    <w:rsid w:val="009C4E23"/>
    <w:rsid w:val="00BB6E5E"/>
    <w:rsid w:val="00D840E2"/>
    <w:rsid w:val="00D9263B"/>
    <w:rsid w:val="00E8354F"/>
    <w:rsid w:val="00F929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8620CD8-C9C0-4BA2-8D47-006FD6AB7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B33"/>
    <w:pPr>
      <w:jc w:val="both"/>
    </w:pPr>
    <w:rPr>
      <w:rFonts w:ascii="Arial" w:hAnsi="Arial" w:cs="Arial"/>
      <w:sz w:val="22"/>
      <w:szCs w:val="22"/>
      <w:lang w:eastAsia="en-US"/>
    </w:rPr>
  </w:style>
  <w:style w:type="paragraph" w:styleId="Heading3">
    <w:name w:val="heading 3"/>
    <w:aliases w:val="Heading 3 Char,Heading 3 Char Char Char Char1 Char Char,Heading 3 Char Char Char Char2 Char,Heading 3 Char Char Char2 Char Char,Heading 3 Char Char Char3 Char,Heading 3 Char1 Char,Heading 3 Char1 Char Char,Heading 3 Char2,Heading 3 Char2 Char"/>
    <w:basedOn w:val="Normal"/>
    <w:next w:val="Normal"/>
    <w:link w:val="Heading3Char1"/>
    <w:autoRedefine/>
    <w:uiPriority w:val="99"/>
    <w:qFormat/>
    <w:locked/>
    <w:rsid w:val="007E5334"/>
    <w:pPr>
      <w:keepNext/>
      <w:spacing w:before="60" w:after="120"/>
      <w:jc w:val="left"/>
      <w:outlineLvl w:val="2"/>
    </w:pPr>
    <w:rPr>
      <w:rFonts w:cs="Times New Roman"/>
      <w:b/>
      <w:szCs w:val="20"/>
      <w:lang w:val="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1">
    <w:name w:val="Heading 3 Char1"/>
    <w:aliases w:val="Heading 3 Char Char,Heading 3 Char Char Char Char1 Char Char Char,Heading 3 Char Char Char Char2 Char Char,Heading 3 Char Char Char2 Char Char Char,Heading 3 Char Char Char3 Char Char,Heading 3 Char1 Char Char1,Heading 3 Char2 Char1"/>
    <w:link w:val="Heading3"/>
    <w:uiPriority w:val="99"/>
    <w:locked/>
    <w:rsid w:val="007E5334"/>
    <w:rPr>
      <w:rFonts w:ascii="Arial" w:hAnsi="Arial"/>
      <w:b/>
      <w:sz w:val="22"/>
      <w:lang w:val="en-US" w:eastAsia="en-US"/>
    </w:rPr>
  </w:style>
  <w:style w:type="character" w:styleId="PageNumber">
    <w:name w:val="page number"/>
    <w:uiPriority w:val="99"/>
    <w:rsid w:val="007E5334"/>
    <w:rPr>
      <w:rFonts w:cs="Times New Roman"/>
    </w:rPr>
  </w:style>
  <w:style w:type="paragraph" w:customStyle="1" w:styleId="Insetlistbullet">
    <w:name w:val="Inset list bullet"/>
    <w:basedOn w:val="Normal"/>
    <w:uiPriority w:val="99"/>
    <w:rsid w:val="00711B33"/>
    <w:pPr>
      <w:numPr>
        <w:ilvl w:val="1"/>
        <w:numId w:val="12"/>
      </w:numPr>
      <w:jc w:val="left"/>
    </w:pPr>
  </w:style>
  <w:style w:type="paragraph" w:styleId="ListBullet">
    <w:name w:val="List Bullet"/>
    <w:basedOn w:val="Normal"/>
    <w:autoRedefine/>
    <w:uiPriority w:val="99"/>
    <w:rsid w:val="00711B33"/>
    <w:pPr>
      <w:numPr>
        <w:numId w:val="12"/>
      </w:numPr>
      <w:jc w:val="left"/>
    </w:pPr>
    <w:rPr>
      <w:sz w:val="18"/>
      <w:szCs w:val="18"/>
    </w:rPr>
  </w:style>
  <w:style w:type="paragraph" w:styleId="Header">
    <w:name w:val="header"/>
    <w:basedOn w:val="Normal"/>
    <w:link w:val="HeaderChar"/>
    <w:uiPriority w:val="99"/>
    <w:rsid w:val="008A0EE7"/>
    <w:pPr>
      <w:tabs>
        <w:tab w:val="center" w:pos="4153"/>
        <w:tab w:val="right" w:pos="8306"/>
      </w:tabs>
    </w:pPr>
    <w:rPr>
      <w:rFonts w:cs="Times New Roman"/>
      <w:sz w:val="20"/>
      <w:szCs w:val="20"/>
      <w:lang w:val="x-none"/>
    </w:rPr>
  </w:style>
  <w:style w:type="character" w:customStyle="1" w:styleId="HeaderChar">
    <w:name w:val="Header Char"/>
    <w:link w:val="Header"/>
    <w:uiPriority w:val="99"/>
    <w:locked/>
    <w:rsid w:val="008A0EE7"/>
    <w:rPr>
      <w:rFonts w:ascii="Arial" w:hAnsi="Arial"/>
      <w:sz w:val="20"/>
      <w:lang w:val="x-none" w:eastAsia="en-US"/>
    </w:rPr>
  </w:style>
  <w:style w:type="paragraph" w:styleId="BodyTextIndent2">
    <w:name w:val="Body Text Indent 2"/>
    <w:basedOn w:val="Normal"/>
    <w:link w:val="BodyTextIndent2Char"/>
    <w:uiPriority w:val="99"/>
    <w:rsid w:val="008A0EE7"/>
    <w:pPr>
      <w:ind w:left="440" w:hanging="440"/>
      <w:jc w:val="left"/>
    </w:pPr>
    <w:rPr>
      <w:rFonts w:cs="Times New Roman"/>
      <w:sz w:val="18"/>
      <w:szCs w:val="18"/>
      <w:lang w:val="x-none"/>
    </w:rPr>
  </w:style>
  <w:style w:type="character" w:customStyle="1" w:styleId="BodyTextIndent2Char">
    <w:name w:val="Body Text Indent 2 Char"/>
    <w:link w:val="BodyTextIndent2"/>
    <w:uiPriority w:val="99"/>
    <w:locked/>
    <w:rsid w:val="008A0EE7"/>
    <w:rPr>
      <w:rFonts w:ascii="Arial" w:hAnsi="Arial" w:cs="Arial"/>
      <w:sz w:val="18"/>
      <w:szCs w:val="18"/>
      <w:lang w:val="x-none" w:eastAsia="en-US"/>
    </w:rPr>
  </w:style>
  <w:style w:type="character" w:customStyle="1" w:styleId="CharChar">
    <w:name w:val="Char Char"/>
    <w:uiPriority w:val="99"/>
    <w:locked/>
    <w:rsid w:val="007E5334"/>
    <w:rPr>
      <w:rFonts w:ascii="Arial" w:hAnsi="Arial"/>
      <w:sz w:val="22"/>
      <w:lang w:val="en-GB" w:eastAsia="en-US"/>
    </w:rPr>
  </w:style>
  <w:style w:type="paragraph" w:styleId="BalloonText">
    <w:name w:val="Balloon Text"/>
    <w:basedOn w:val="Normal"/>
    <w:semiHidden/>
    <w:rsid w:val="003A1F5D"/>
    <w:rPr>
      <w:rFonts w:ascii="Tahoma" w:hAnsi="Tahoma" w:cs="Tahoma"/>
      <w:sz w:val="16"/>
      <w:szCs w:val="16"/>
    </w:rPr>
  </w:style>
  <w:style w:type="paragraph" w:styleId="Footer">
    <w:name w:val="footer"/>
    <w:basedOn w:val="Normal"/>
    <w:link w:val="FooterChar"/>
    <w:uiPriority w:val="99"/>
    <w:semiHidden/>
    <w:unhideWhenUsed/>
    <w:rsid w:val="009C4E23"/>
    <w:pPr>
      <w:tabs>
        <w:tab w:val="center" w:pos="4680"/>
        <w:tab w:val="right" w:pos="9360"/>
      </w:tabs>
    </w:pPr>
  </w:style>
  <w:style w:type="character" w:customStyle="1" w:styleId="FooterChar">
    <w:name w:val="Footer Char"/>
    <w:basedOn w:val="DefaultParagraphFont"/>
    <w:link w:val="Footer"/>
    <w:uiPriority w:val="99"/>
    <w:semiHidden/>
    <w:rsid w:val="009C4E23"/>
    <w:rPr>
      <w:rFonts w:ascii="Arial" w:hAnsi="Arial" w:cs="Arial"/>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1DEA5DEF</Template>
  <TotalTime>0</TotalTime>
  <Pages>1</Pages>
  <Words>296</Words>
  <Characters>1689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REFLECTIVE REVIEW: M7</vt:lpstr>
    </vt:vector>
  </TitlesOfParts>
  <Company>City &amp; Guilds</Company>
  <LinksUpToDate>false</LinksUpToDate>
  <CharactersWithSpaces>1982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REFLECTIVE REVIEW: M7</dc:title>
  <dc:subject/>
  <dc:creator>shalinis</dc:creator>
  <cp:keywords/>
  <cp:lastModifiedBy>Shanni Pratt</cp:lastModifiedBy>
  <cp:revision>2</cp:revision>
  <cp:lastPrinted>2014-08-01T18:37:00Z</cp:lastPrinted>
  <dcterms:created xsi:type="dcterms:W3CDTF">2015-01-21T09:00:00Z</dcterms:created>
  <dcterms:modified xsi:type="dcterms:W3CDTF">2015-01-21T09:00:00Z</dcterms:modified>
</cp:coreProperties>
</file>