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AA3" w:rsidRPr="002F5F3B" w:rsidRDefault="00263BF4" w:rsidP="00B03DE3">
      <w:pPr>
        <w:bidi/>
        <w:spacing w:after="120"/>
        <w:ind w:left="-114" w:right="-720"/>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-457835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AA3">
        <w:rPr>
          <w:rFonts w:eastAsia="Arial"/>
          <w:b/>
          <w:bCs/>
          <w:caps/>
          <w:color w:val="000000"/>
          <w:rtl/>
          <w:lang w:bidi="ar"/>
        </w:rPr>
        <w:t>ورقة الدرجات</w:t>
      </w:r>
      <w:r w:rsidR="00CE5AA3">
        <w:rPr>
          <w:rFonts w:eastAsia="Arial"/>
          <w:b/>
          <w:bCs/>
          <w:color w:val="000000"/>
          <w:rtl/>
          <w:lang w:bidi="ar"/>
        </w:rPr>
        <w:t xml:space="preserve"> – </w:t>
      </w:r>
      <w:r w:rsidR="00CE5AA3">
        <w:rPr>
          <w:rFonts w:eastAsia="Arial"/>
          <w:b/>
          <w:bCs/>
          <w:rtl/>
          <w:lang w:bidi="ar"/>
        </w:rPr>
        <w:t>فهم إدارة الإجهاد في 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553"/>
        <w:gridCol w:w="1592"/>
      </w:tblGrid>
      <w:tr w:rsidR="00CE5AA3" w:rsidRPr="00F435A7" w:rsidTr="00D97E89">
        <w:tc>
          <w:tcPr>
            <w:tcW w:w="3294" w:type="dxa"/>
            <w:gridSpan w:val="2"/>
            <w:shd w:val="clear" w:color="auto" w:fill="auto"/>
            <w:vAlign w:val="center"/>
          </w:tcPr>
          <w:p w:rsidR="00CE5AA3" w:rsidRPr="00F435A7" w:rsidRDefault="00CE5AA3" w:rsidP="00210D61">
            <w:pPr>
              <w:bidi/>
              <w:spacing w:before="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CE5AA3" w:rsidRPr="00F435A7" w:rsidRDefault="00CE5AA3" w:rsidP="00CE5AA3">
            <w:pPr>
              <w:jc w:val="left"/>
              <w:rPr>
                <w:rFonts w:ascii="Arial Narrow" w:hAnsi="Arial Narrow" w:cs="Arial Narrow"/>
                <w:b/>
                <w:bCs/>
                <w:color w:val="000000"/>
                <w:sz w:val="20"/>
                <w:szCs w:val="20"/>
              </w:rPr>
            </w:pPr>
          </w:p>
        </w:tc>
        <w:tc>
          <w:tcPr>
            <w:tcW w:w="1701" w:type="dxa"/>
            <w:gridSpan w:val="2"/>
            <w:shd w:val="clear" w:color="auto" w:fill="auto"/>
            <w:vAlign w:val="center"/>
          </w:tcPr>
          <w:p w:rsidR="00CE5AA3" w:rsidRPr="00F435A7" w:rsidRDefault="00CE5AA3" w:rsidP="00CE5AA3">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CE5AA3" w:rsidRPr="00F435A7" w:rsidRDefault="00CE5AA3" w:rsidP="00CE5AA3">
            <w:pPr>
              <w:jc w:val="left"/>
              <w:rPr>
                <w:rFonts w:ascii="Arial Narrow" w:hAnsi="Arial Narrow" w:cs="Arial Narrow"/>
                <w:b/>
                <w:bCs/>
                <w:color w:val="000000"/>
                <w:sz w:val="20"/>
                <w:szCs w:val="20"/>
              </w:rPr>
            </w:pPr>
          </w:p>
        </w:tc>
      </w:tr>
      <w:tr w:rsidR="00CE5AA3" w:rsidRPr="00F435A7" w:rsidTr="00D97E89">
        <w:tc>
          <w:tcPr>
            <w:tcW w:w="3294" w:type="dxa"/>
            <w:gridSpan w:val="2"/>
            <w:shd w:val="clear" w:color="auto" w:fill="auto"/>
            <w:vAlign w:val="center"/>
          </w:tcPr>
          <w:p w:rsidR="00CE5AA3" w:rsidRPr="00F435A7" w:rsidRDefault="00CE5AA3" w:rsidP="00210D61">
            <w:pPr>
              <w:bidi/>
              <w:spacing w:before="2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CE5AA3" w:rsidRPr="00F435A7" w:rsidRDefault="00CE5AA3" w:rsidP="00210D61">
            <w:pPr>
              <w:spacing w:before="20"/>
              <w:jc w:val="left"/>
              <w:rPr>
                <w:rFonts w:ascii="Arial Narrow" w:hAnsi="Arial Narrow" w:cs="Arial Narrow"/>
                <w:b/>
                <w:bCs/>
                <w:color w:val="000000"/>
                <w:sz w:val="20"/>
                <w:szCs w:val="20"/>
              </w:rPr>
            </w:pPr>
          </w:p>
        </w:tc>
        <w:tc>
          <w:tcPr>
            <w:tcW w:w="1701" w:type="dxa"/>
            <w:gridSpan w:val="2"/>
            <w:shd w:val="clear" w:color="auto" w:fill="auto"/>
            <w:vAlign w:val="center"/>
          </w:tcPr>
          <w:p w:rsidR="00CE5AA3" w:rsidRPr="00F435A7" w:rsidRDefault="00CE5AA3" w:rsidP="00210D61">
            <w:pPr>
              <w:bidi/>
              <w:spacing w:before="20"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CE5AA3" w:rsidRPr="00F435A7" w:rsidRDefault="00CE5AA3" w:rsidP="00CE5AA3">
            <w:pPr>
              <w:spacing w:line="226" w:lineRule="auto"/>
              <w:jc w:val="left"/>
              <w:rPr>
                <w:rFonts w:ascii="Arial Narrow" w:hAnsi="Arial Narrow" w:cs="Arial Narrow"/>
                <w:b/>
                <w:bCs/>
                <w:color w:val="000000"/>
                <w:sz w:val="20"/>
                <w:szCs w:val="20"/>
              </w:rPr>
            </w:pPr>
          </w:p>
        </w:tc>
      </w:tr>
      <w:tr w:rsidR="00CE5AA3" w:rsidRPr="00F435A7" w:rsidTr="00D97E89">
        <w:tc>
          <w:tcPr>
            <w:tcW w:w="9322" w:type="dxa"/>
            <w:gridSpan w:val="7"/>
            <w:shd w:val="clear" w:color="auto" w:fill="auto"/>
            <w:vAlign w:val="center"/>
          </w:tcPr>
          <w:p w:rsidR="00CE5AA3" w:rsidRPr="00F435A7" w:rsidRDefault="00CE5AA3" w:rsidP="00CE5AA3">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CE5AA3" w:rsidRPr="00F435A7" w:rsidRDefault="00CE5AA3" w:rsidP="00CE5AA3">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CE5AA3" w:rsidRPr="00F435A7" w:rsidRDefault="00CE5AA3" w:rsidP="00AC7FC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w:t>
            </w:r>
            <w:r w:rsidR="00AC7FC5" w:rsidRPr="00AC7FC5">
              <w:rPr>
                <w:rFonts w:ascii="Arial Narrow" w:eastAsia="Arial Narrow" w:hAnsi="Arial Narrow"/>
                <w:color w:val="000000"/>
                <w:spacing w:val="-20"/>
                <w:sz w:val="18"/>
                <w:szCs w:val="18"/>
                <w:lang w:bidi="ar"/>
              </w:rPr>
              <w:t xml:space="preserve"> </w:t>
            </w:r>
            <w:r w:rsidR="004F14D1">
              <w:rPr>
                <w:rFonts w:eastAsia="Arial Narrow"/>
                <w:color w:val="000000"/>
                <w:sz w:val="18"/>
                <w:szCs w:val="18"/>
                <w:lang w:bidi="ar"/>
              </w:rPr>
              <w:t>"</w:t>
            </w:r>
            <w:r w:rsidR="00AC7FC5">
              <w:rPr>
                <w:rFonts w:eastAsia="Arial Narrow"/>
                <w:color w:val="000000"/>
                <w:sz w:val="18"/>
                <w:szCs w:val="18"/>
                <w:lang w:bidi="ar"/>
              </w:rPr>
              <w:t xml:space="preserve"> </w:t>
            </w:r>
            <w:r>
              <w:rPr>
                <w:rFonts w:ascii="Arial Narrow" w:eastAsia="Arial Narrow" w:hAnsi="Arial Narrow"/>
                <w:color w:val="000000"/>
                <w:sz w:val="18"/>
                <w:szCs w:val="18"/>
                <w:rtl/>
                <w:lang w:bidi="ar"/>
              </w:rPr>
              <w:t>نجاح</w:t>
            </w:r>
            <w:r w:rsidR="004F14D1">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AC7FC5" w:rsidRPr="00AC7FC5">
              <w:rPr>
                <w:rFonts w:ascii="Arial Narrow" w:eastAsia="Arial Narrow" w:hAnsi="Arial Narrow"/>
                <w:color w:val="000000"/>
                <w:spacing w:val="-20"/>
                <w:sz w:val="18"/>
                <w:szCs w:val="18"/>
                <w:lang w:bidi="ar"/>
              </w:rPr>
              <w:t xml:space="preserve"> </w:t>
            </w:r>
            <w:r w:rsidR="004F14D1">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4F14D1">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AC7FC5" w:rsidRPr="00AC7FC5">
              <w:rPr>
                <w:rFonts w:ascii="Arial Narrow" w:eastAsia="Arial Narrow" w:hAnsi="Arial Narrow"/>
                <w:color w:val="000000"/>
                <w:spacing w:val="-20"/>
                <w:sz w:val="18"/>
                <w:szCs w:val="18"/>
                <w:lang w:bidi="ar"/>
              </w:rPr>
              <w:t xml:space="preserve"> </w:t>
            </w:r>
            <w:r w:rsidR="004F14D1">
              <w:rPr>
                <w:rFonts w:eastAsia="Arial Narrow"/>
                <w:color w:val="000000"/>
                <w:sz w:val="18"/>
                <w:szCs w:val="18"/>
                <w:rtl/>
                <w:lang w:bidi="ar"/>
              </w:rPr>
              <w:t>"</w:t>
            </w:r>
            <w:r>
              <w:rPr>
                <w:rFonts w:ascii="Arial Narrow" w:eastAsia="Arial Narrow" w:hAnsi="Arial Narrow"/>
                <w:color w:val="000000"/>
                <w:sz w:val="18"/>
                <w:szCs w:val="18"/>
                <w:rtl/>
                <w:lang w:bidi="ar"/>
              </w:rPr>
              <w:t>نجاح</w:t>
            </w:r>
            <w:r w:rsidR="004F14D1">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CE5AA3" w:rsidRPr="00F435A7" w:rsidRDefault="00CE5AA3" w:rsidP="00257A2F">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257A2F">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257A2F">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CE5AA3" w:rsidRPr="00F435A7" w:rsidRDefault="00CE5AA3" w:rsidP="00CE5AA3">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AC7FC5" w:rsidRPr="00AC7FC5">
              <w:rPr>
                <w:rFonts w:ascii="Arial Narrow" w:eastAsia="Arial Narrow" w:hAnsi="Arial Narrow"/>
                <w:color w:val="000000"/>
                <w:spacing w:val="-20"/>
                <w:sz w:val="18"/>
                <w:szCs w:val="18"/>
                <w:lang w:bidi="ar"/>
              </w:rPr>
              <w:t xml:space="preserve"> </w:t>
            </w:r>
            <w:r w:rsidR="004F14D1">
              <w:rPr>
                <w:rFonts w:eastAsia="Arial Narrow"/>
                <w:color w:val="000000"/>
                <w:sz w:val="18"/>
                <w:szCs w:val="18"/>
                <w:rtl/>
                <w:lang w:bidi="ar"/>
              </w:rPr>
              <w:t>"</w:t>
            </w:r>
            <w:r>
              <w:rPr>
                <w:rFonts w:ascii="Arial Narrow" w:eastAsia="Arial Narrow" w:hAnsi="Arial Narrow"/>
                <w:color w:val="000000"/>
                <w:sz w:val="18"/>
                <w:szCs w:val="18"/>
                <w:rtl/>
                <w:lang w:bidi="ar"/>
              </w:rPr>
              <w:t>نجاح</w:t>
            </w:r>
            <w:r w:rsidR="004F14D1">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AC7FC5" w:rsidRPr="00AC7FC5">
              <w:rPr>
                <w:rFonts w:ascii="Arial Narrow" w:eastAsia="Arial Narrow" w:hAnsi="Arial Narrow"/>
                <w:color w:val="000000"/>
                <w:spacing w:val="-20"/>
                <w:sz w:val="18"/>
                <w:szCs w:val="18"/>
                <w:lang w:bidi="ar"/>
              </w:rPr>
              <w:t xml:space="preserve"> </w:t>
            </w:r>
            <w:r w:rsidR="004F14D1">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4F14D1">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CE5AA3" w:rsidRPr="00F435A7" w:rsidRDefault="00CE5AA3" w:rsidP="00CE5AA3">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CE5AA3" w:rsidRPr="00F435A7" w:rsidRDefault="00CE5AA3" w:rsidP="00CE5AA3">
            <w:pPr>
              <w:tabs>
                <w:tab w:val="num" w:pos="720"/>
              </w:tabs>
              <w:jc w:val="left"/>
              <w:rPr>
                <w:rFonts w:ascii="Arial Narrow" w:hAnsi="Arial Narrow" w:cs="Arial Narrow"/>
                <w:b/>
                <w:bCs/>
                <w:color w:val="000000"/>
                <w:sz w:val="18"/>
                <w:szCs w:val="18"/>
              </w:rPr>
            </w:pPr>
          </w:p>
          <w:p w:rsidR="00CE5AA3" w:rsidRPr="00F435A7" w:rsidRDefault="00CE5AA3" w:rsidP="00CE5AA3">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CE5AA3" w:rsidRPr="00F435A7" w:rsidRDefault="00CE5AA3" w:rsidP="00CE5AA3">
            <w:pPr>
              <w:tabs>
                <w:tab w:val="num" w:pos="720"/>
              </w:tabs>
              <w:jc w:val="left"/>
              <w:rPr>
                <w:rFonts w:ascii="Arial Narrow" w:hAnsi="Arial Narrow" w:cs="Arial Narrow"/>
                <w:b/>
                <w:bCs/>
                <w:color w:val="000000"/>
                <w:sz w:val="18"/>
                <w:szCs w:val="18"/>
              </w:rPr>
            </w:pPr>
          </w:p>
          <w:p w:rsidR="00CE5AA3" w:rsidRPr="00F435A7" w:rsidRDefault="00CE5AA3" w:rsidP="00CE5AA3">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CE5AA3" w:rsidRPr="00F435A7" w:rsidRDefault="00CE5AA3" w:rsidP="00CE5AA3">
            <w:pPr>
              <w:jc w:val="left"/>
              <w:rPr>
                <w:rFonts w:ascii="Arial Narrow" w:hAnsi="Arial Narrow" w:cs="Arial Narrow"/>
                <w:b/>
                <w:bCs/>
                <w:color w:val="000000"/>
                <w:sz w:val="18"/>
                <w:szCs w:val="18"/>
              </w:rPr>
            </w:pPr>
          </w:p>
          <w:p w:rsidR="00CE5AA3" w:rsidRPr="00F435A7" w:rsidRDefault="00CE5AA3" w:rsidP="00CE5AA3">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CE5AA3" w:rsidRPr="00F435A7" w:rsidRDefault="00CE5AA3" w:rsidP="00CE5AA3">
            <w:pPr>
              <w:jc w:val="left"/>
              <w:rPr>
                <w:rFonts w:ascii="Arial Narrow" w:hAnsi="Arial Narrow" w:cs="Arial Narrow"/>
                <w:b/>
                <w:bCs/>
                <w:color w:val="000000"/>
                <w:sz w:val="20"/>
                <w:szCs w:val="20"/>
              </w:rPr>
            </w:pPr>
          </w:p>
        </w:tc>
      </w:tr>
      <w:tr w:rsidR="00CE5AA3" w:rsidRPr="00F435A7" w:rsidTr="00D97E89">
        <w:tc>
          <w:tcPr>
            <w:tcW w:w="13176" w:type="dxa"/>
            <w:gridSpan w:val="10"/>
            <w:shd w:val="clear" w:color="auto" w:fill="E0E0E0"/>
            <w:vAlign w:val="bottom"/>
          </w:tcPr>
          <w:p w:rsidR="00CE5AA3" w:rsidRPr="00F435A7" w:rsidRDefault="00CE5AA3" w:rsidP="00881929">
            <w:pPr>
              <w:bidi/>
              <w:spacing w:before="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حصيلة التعلم/القسم الأول: </w:t>
            </w:r>
            <w:r>
              <w:rPr>
                <w:rFonts w:ascii="Arial Narrow" w:eastAsia="Arial Narrow" w:hAnsi="Arial Narrow"/>
                <w:sz w:val="20"/>
                <w:szCs w:val="20"/>
                <w:rtl/>
                <w:lang w:bidi="ar"/>
              </w:rPr>
              <w:t>معرفة كيفية إدارة الإجهاد في مكان العمل</w:t>
            </w:r>
          </w:p>
        </w:tc>
      </w:tr>
      <w:tr w:rsidR="00CE5AA3" w:rsidRPr="00F435A7" w:rsidTr="00D97E89">
        <w:tc>
          <w:tcPr>
            <w:tcW w:w="2518" w:type="dxa"/>
            <w:shd w:val="clear" w:color="auto" w:fill="auto"/>
            <w:vAlign w:val="center"/>
          </w:tcPr>
          <w:p w:rsidR="00CE5AA3" w:rsidRPr="00F435A7" w:rsidRDefault="00CE5AA3" w:rsidP="00CE5AA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CE5AA3" w:rsidRPr="00F435A7" w:rsidRDefault="00CE5AA3" w:rsidP="00FC79F9">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CE5AA3" w:rsidRPr="00F435A7" w:rsidRDefault="00CE5AA3" w:rsidP="00FC79F9">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CE5AA3" w:rsidRPr="00F435A7" w:rsidRDefault="00CE5AA3" w:rsidP="00CE5AA3">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CE5AA3" w:rsidRPr="00F435A7" w:rsidTr="00D97E89">
        <w:tc>
          <w:tcPr>
            <w:tcW w:w="2518" w:type="dxa"/>
            <w:vMerge w:val="restart"/>
            <w:shd w:val="clear" w:color="auto" w:fill="auto"/>
          </w:tcPr>
          <w:p w:rsidR="00CE5AA3" w:rsidRPr="00F435A7" w:rsidRDefault="00CE5AA3" w:rsidP="00CE5AA3">
            <w:pPr>
              <w:spacing w:line="216" w:lineRule="auto"/>
              <w:jc w:val="left"/>
              <w:rPr>
                <w:color w:val="000000"/>
                <w:sz w:val="20"/>
                <w:szCs w:val="20"/>
              </w:rPr>
            </w:pPr>
          </w:p>
          <w:p w:rsidR="00CE5AA3" w:rsidRPr="00F435A7" w:rsidRDefault="00CE5AA3" w:rsidP="00CE5AA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CE5AA3" w:rsidRPr="00CE5AA3" w:rsidRDefault="00CE5AA3" w:rsidP="0021534C">
            <w:pPr>
              <w:pStyle w:val="Header"/>
              <w:bidi/>
              <w:ind w:right="115"/>
              <w:jc w:val="left"/>
              <w:rPr>
                <w:rFonts w:cs="Arial"/>
                <w:lang w:val="en-GB"/>
              </w:rPr>
            </w:pPr>
            <w:r w:rsidRPr="00CE5AA3">
              <w:rPr>
                <w:rFonts w:eastAsia="Arial" w:cs="Arial"/>
                <w:rtl/>
                <w:lang w:val="en-GB" w:bidi="ar"/>
              </w:rPr>
              <w:t>دراسة أسباب الإجهاد في المؤسسة وتأثيره</w:t>
            </w:r>
          </w:p>
          <w:p w:rsidR="00CE5AA3" w:rsidRPr="00F435A7" w:rsidRDefault="00CE5AA3" w:rsidP="00CE5AA3">
            <w:pPr>
              <w:spacing w:line="216" w:lineRule="auto"/>
              <w:ind w:left="720"/>
              <w:jc w:val="left"/>
              <w:rPr>
                <w:color w:val="000000"/>
                <w:sz w:val="20"/>
                <w:szCs w:val="20"/>
              </w:rPr>
            </w:pPr>
          </w:p>
        </w:tc>
        <w:tc>
          <w:tcPr>
            <w:tcW w:w="2504" w:type="dxa"/>
            <w:gridSpan w:val="2"/>
            <w:shd w:val="clear" w:color="auto" w:fill="auto"/>
          </w:tcPr>
          <w:p w:rsidR="00CE5AA3" w:rsidRPr="00F435A7" w:rsidRDefault="00CE5AA3" w:rsidP="007B5B6B">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7B5B6B">
              <w:rPr>
                <w:rFonts w:ascii="Arial Narrow" w:eastAsia="Arial Narrow" w:hAnsi="Arial Narrow" w:hint="cs"/>
                <w:b/>
                <w:bCs/>
                <w:color w:val="000000"/>
                <w:sz w:val="20"/>
                <w:szCs w:val="20"/>
                <w:rtl/>
                <w:lang w:bidi="ar"/>
              </w:rPr>
              <w:t>6/24</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7B5B6B">
              <w:rPr>
                <w:rFonts w:ascii="Arial Narrow" w:eastAsia="Arial Narrow" w:hAnsi="Arial Narrow" w:hint="cs"/>
                <w:b/>
                <w:bCs/>
                <w:color w:val="000000"/>
                <w:sz w:val="20"/>
                <w:szCs w:val="20"/>
                <w:rtl/>
                <w:lang w:bidi="ar"/>
              </w:rPr>
              <w:t>12/24</w:t>
            </w:r>
            <w:r>
              <w:rPr>
                <w:rFonts w:ascii="Arial Narrow" w:eastAsia="Arial Narrow" w:hAnsi="Arial Narrow"/>
                <w:b/>
                <w:bCs/>
                <w:color w:val="000000"/>
                <w:sz w:val="20"/>
                <w:szCs w:val="20"/>
                <w:rtl/>
                <w:lang w:bidi="ar"/>
              </w:rPr>
              <w:t>]</w:t>
            </w:r>
          </w:p>
        </w:tc>
        <w:tc>
          <w:tcPr>
            <w:tcW w:w="2505" w:type="dxa"/>
            <w:gridSpan w:val="3"/>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7B5B6B">
              <w:rPr>
                <w:rFonts w:ascii="Arial Narrow" w:eastAsia="Arial Narrow" w:hAnsi="Arial Narrow" w:hint="cs"/>
                <w:b/>
                <w:bCs/>
                <w:color w:val="000000"/>
                <w:sz w:val="20"/>
                <w:szCs w:val="20"/>
                <w:rtl/>
                <w:lang w:bidi="ar"/>
              </w:rPr>
              <w:t>18/24</w:t>
            </w:r>
            <w:r>
              <w:rPr>
                <w:rFonts w:ascii="Arial Narrow" w:eastAsia="Arial Narrow" w:hAnsi="Arial Narrow"/>
                <w:b/>
                <w:bCs/>
                <w:color w:val="000000"/>
                <w:sz w:val="20"/>
                <w:szCs w:val="20"/>
                <w:rtl/>
                <w:lang w:bidi="ar"/>
              </w:rPr>
              <w:t xml:space="preserve"> تقريبًا]</w:t>
            </w:r>
          </w:p>
        </w:tc>
        <w:tc>
          <w:tcPr>
            <w:tcW w:w="3145" w:type="dxa"/>
            <w:gridSpan w:val="2"/>
            <w:vMerge w:val="restart"/>
            <w:shd w:val="clear" w:color="auto" w:fill="auto"/>
            <w:vAlign w:val="center"/>
          </w:tcPr>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tc>
      </w:tr>
      <w:tr w:rsidR="00CE5AA3" w:rsidRPr="00F435A7" w:rsidTr="00D97E89">
        <w:trPr>
          <w:trHeight w:val="228"/>
        </w:trPr>
        <w:tc>
          <w:tcPr>
            <w:tcW w:w="2518" w:type="dxa"/>
            <w:vMerge/>
            <w:shd w:val="clear" w:color="auto" w:fill="auto"/>
            <w:vAlign w:val="center"/>
          </w:tcPr>
          <w:p w:rsidR="00CE5AA3" w:rsidRPr="00F435A7" w:rsidRDefault="00CE5AA3" w:rsidP="00CE5AA3">
            <w:pPr>
              <w:spacing w:line="216" w:lineRule="auto"/>
              <w:jc w:val="center"/>
              <w:rPr>
                <w:color w:val="000000"/>
                <w:sz w:val="20"/>
                <w:szCs w:val="20"/>
              </w:rPr>
            </w:pPr>
          </w:p>
        </w:tc>
        <w:tc>
          <w:tcPr>
            <w:tcW w:w="2504" w:type="dxa"/>
            <w:gridSpan w:val="2"/>
            <w:vMerge w:val="restart"/>
            <w:shd w:val="clear" w:color="auto" w:fill="auto"/>
          </w:tcPr>
          <w:p w:rsidR="00CE5AA3" w:rsidRPr="00B3321E"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sidRPr="00B3321E">
              <w:rPr>
                <w:rFonts w:ascii="Arial Narrow" w:eastAsia="Arial Narrow" w:hAnsi="Arial Narrow"/>
                <w:color w:val="000000"/>
                <w:sz w:val="18"/>
                <w:szCs w:val="18"/>
                <w:rtl/>
                <w:lang w:bidi="ar"/>
              </w:rPr>
              <w:t>لم يتم دراسة أسباب الإجهاد في المؤسسة وتأثيره</w:t>
            </w:r>
            <w:r w:rsidR="004136FE">
              <w:rPr>
                <w:rFonts w:ascii="Arial Narrow" w:eastAsia="Arial Narrow" w:hAnsi="Arial Narrow" w:hint="cs"/>
                <w:color w:val="000000"/>
                <w:sz w:val="18"/>
                <w:szCs w:val="18"/>
                <w:rtl/>
                <w:lang w:bidi="ar"/>
              </w:rPr>
              <w:t xml:space="preserve"> </w:t>
            </w:r>
            <w:r w:rsidRPr="00B3321E">
              <w:rPr>
                <w:rFonts w:ascii="Arial Narrow" w:eastAsia="Arial Narrow" w:hAnsi="Arial Narrow"/>
                <w:color w:val="000000"/>
                <w:sz w:val="18"/>
                <w:szCs w:val="18"/>
                <w:rtl/>
                <w:lang w:bidi="ar"/>
              </w:rPr>
              <w:t>لتحديد السمات الإيجابية والسلبية، وإن دُرست فهي غير دقيقة أو غير صحيحة</w:t>
            </w:r>
          </w:p>
          <w:p w:rsidR="00CE5AA3" w:rsidRPr="00B3321E"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sidRPr="00B3321E">
              <w:rPr>
                <w:sz w:val="18"/>
                <w:szCs w:val="18"/>
                <w:rtl/>
                <w:lang w:bidi="ar"/>
              </w:rPr>
              <w:t xml:space="preserve">تمت دراسة أسباب الإجهاد </w:t>
            </w:r>
            <w:r w:rsidRPr="00B3321E">
              <w:rPr>
                <w:rFonts w:ascii="Arial Narrow" w:eastAsia="Arial Narrow" w:hAnsi="Arial Narrow"/>
                <w:color w:val="000000"/>
                <w:sz w:val="18"/>
                <w:szCs w:val="18"/>
                <w:u w:val="single"/>
                <w:rtl/>
                <w:lang w:bidi="ar"/>
              </w:rPr>
              <w:t>فقط</w:t>
            </w:r>
            <w:r w:rsidRPr="00B3321E">
              <w:rPr>
                <w:rFonts w:ascii="Arial Narrow" w:eastAsia="Arial Narrow" w:hAnsi="Arial Narrow"/>
                <w:color w:val="000000"/>
                <w:sz w:val="18"/>
                <w:szCs w:val="18"/>
                <w:rtl/>
                <w:lang w:bidi="ar"/>
              </w:rPr>
              <w:t xml:space="preserve"> أو</w:t>
            </w:r>
            <w:r w:rsidRPr="00B3321E">
              <w:rPr>
                <w:rFonts w:ascii="Arial Narrow" w:eastAsia="Arial Narrow" w:hAnsi="Arial Narrow"/>
                <w:sz w:val="18"/>
                <w:szCs w:val="18"/>
                <w:rtl/>
                <w:lang w:bidi="ar"/>
              </w:rPr>
              <w:t xml:space="preserve"> تأثيره</w:t>
            </w:r>
            <w:r w:rsidRPr="00B3321E">
              <w:rPr>
                <w:rFonts w:ascii="Arial Narrow" w:eastAsia="Arial Narrow" w:hAnsi="Arial Narrow"/>
                <w:color w:val="000000"/>
                <w:sz w:val="18"/>
                <w:szCs w:val="18"/>
                <w:rtl/>
                <w:lang w:bidi="ar"/>
              </w:rPr>
              <w:t xml:space="preserve"> </w:t>
            </w:r>
            <w:r w:rsidRPr="00B3321E">
              <w:rPr>
                <w:rFonts w:ascii="Arial Narrow" w:eastAsia="Arial Narrow" w:hAnsi="Arial Narrow"/>
                <w:color w:val="000000"/>
                <w:sz w:val="18"/>
                <w:szCs w:val="18"/>
                <w:u w:val="single"/>
                <w:rtl/>
                <w:lang w:bidi="ar"/>
              </w:rPr>
              <w:t>فقط</w:t>
            </w:r>
            <w:r w:rsidRPr="00B3321E">
              <w:rPr>
                <w:rFonts w:ascii="Arial Narrow" w:eastAsia="Arial Narrow" w:hAnsi="Arial Narrow"/>
                <w:color w:val="000000"/>
                <w:sz w:val="18"/>
                <w:szCs w:val="18"/>
                <w:rtl/>
                <w:lang w:bidi="ar"/>
              </w:rPr>
              <w:t xml:space="preserve"> في المؤسسة وليس الاثنين معاً</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sidRPr="00B3321E">
              <w:rPr>
                <w:sz w:val="18"/>
                <w:szCs w:val="18"/>
                <w:rtl/>
                <w:lang w:bidi="ar"/>
              </w:rPr>
              <w:t xml:space="preserve">تمت دراسة سبب واحد </w:t>
            </w:r>
            <w:r w:rsidRPr="00B3321E">
              <w:rPr>
                <w:rFonts w:ascii="Arial Narrow" w:eastAsia="Arial Narrow" w:hAnsi="Arial Narrow"/>
                <w:color w:val="000000"/>
                <w:sz w:val="18"/>
                <w:szCs w:val="18"/>
                <w:u w:val="single"/>
                <w:rtl/>
                <w:lang w:bidi="ar"/>
              </w:rPr>
              <w:t>فقط</w:t>
            </w:r>
            <w:r w:rsidRPr="00B3321E">
              <w:rPr>
                <w:rFonts w:ascii="Arial Narrow" w:eastAsia="Arial Narrow" w:hAnsi="Arial Narrow"/>
                <w:color w:val="000000"/>
                <w:sz w:val="18"/>
                <w:szCs w:val="18"/>
                <w:rtl/>
                <w:lang w:bidi="ar"/>
              </w:rPr>
              <w:t xml:space="preserve"> و/أو </w:t>
            </w:r>
            <w:r w:rsidRPr="00B3321E">
              <w:rPr>
                <w:rFonts w:ascii="Arial Narrow" w:eastAsia="Arial Narrow" w:hAnsi="Arial Narrow"/>
                <w:sz w:val="18"/>
                <w:szCs w:val="18"/>
                <w:rtl/>
                <w:lang w:bidi="ar"/>
              </w:rPr>
              <w:t>تأثير</w:t>
            </w:r>
            <w:r w:rsidRPr="00B3321E">
              <w:rPr>
                <w:rFonts w:ascii="Arial Narrow" w:eastAsia="Arial Narrow" w:hAnsi="Arial Narrow"/>
                <w:color w:val="000000"/>
                <w:sz w:val="18"/>
                <w:szCs w:val="18"/>
                <w:rtl/>
                <w:lang w:bidi="ar"/>
              </w:rPr>
              <w:t xml:space="preserve"> واحد</w:t>
            </w:r>
          </w:p>
        </w:tc>
        <w:tc>
          <w:tcPr>
            <w:tcW w:w="2504"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تمت دراسة سببين أو أكثر للإجهاد </w:t>
            </w:r>
            <w:r>
              <w:rPr>
                <w:rFonts w:ascii="Arial Narrow" w:eastAsia="Arial Narrow" w:hAnsi="Arial Narrow"/>
                <w:sz w:val="18"/>
                <w:szCs w:val="18"/>
                <w:rtl/>
                <w:lang w:bidi="ar"/>
              </w:rPr>
              <w:t>وتأثيرين أو أكثر</w:t>
            </w:r>
            <w:r>
              <w:rPr>
                <w:rFonts w:ascii="Arial Narrow" w:eastAsia="Arial Narrow" w:hAnsi="Arial Narrow"/>
                <w:color w:val="000000"/>
                <w:sz w:val="18"/>
                <w:szCs w:val="18"/>
                <w:rtl/>
                <w:lang w:bidi="ar"/>
              </w:rPr>
              <w:t xml:space="preserve"> ناتجين عنه في المؤسسة بإيجاز</w:t>
            </w:r>
          </w:p>
          <w:p w:rsidR="00CE5AA3" w:rsidRPr="00F435A7" w:rsidRDefault="00CE5AA3" w:rsidP="00CE5AA3">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shd w:val="clear" w:color="auto" w:fill="auto"/>
          </w:tcPr>
          <w:p w:rsidR="00CE5AA3" w:rsidRPr="00F435A7" w:rsidRDefault="00CE5AA3" w:rsidP="00FC79F9">
            <w:pPr>
              <w:numPr>
                <w:ilvl w:val="0"/>
                <w:numId w:val="9"/>
              </w:numPr>
              <w:tabs>
                <w:tab w:val="num" w:pos="312"/>
              </w:tabs>
              <w:bidi/>
              <w:spacing w:line="226" w:lineRule="auto"/>
              <w:ind w:left="312" w:right="33" w:hanging="2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تمت دراسة مجموعة من أسباب الإجهاد ومجموعة من التأثيرات الناتجة عنه في المؤسسة بالتفصيل لتحديد السمات الإيجابية والسلبية بالكامل </w:t>
            </w:r>
          </w:p>
        </w:tc>
        <w:tc>
          <w:tcPr>
            <w:tcW w:w="3145" w:type="dxa"/>
            <w:gridSpan w:val="2"/>
            <w:vMerge/>
            <w:shd w:val="clear" w:color="auto" w:fill="auto"/>
            <w:vAlign w:val="center"/>
          </w:tcPr>
          <w:p w:rsidR="00CE5AA3" w:rsidRPr="00F435A7" w:rsidRDefault="00CE5AA3" w:rsidP="00CE5AA3">
            <w:pPr>
              <w:spacing w:line="216" w:lineRule="auto"/>
              <w:jc w:val="center"/>
              <w:rPr>
                <w:rFonts w:ascii="Arial Narrow" w:hAnsi="Arial Narrow" w:cs="Arial Narrow"/>
                <w:b/>
                <w:bCs/>
                <w:color w:val="000000"/>
                <w:sz w:val="18"/>
                <w:szCs w:val="18"/>
              </w:rPr>
            </w:pPr>
          </w:p>
        </w:tc>
      </w:tr>
      <w:tr w:rsidR="00CE5AA3" w:rsidRPr="00F435A7" w:rsidTr="00B03DE3">
        <w:tc>
          <w:tcPr>
            <w:tcW w:w="2518" w:type="dxa"/>
            <w:vMerge/>
            <w:shd w:val="clear" w:color="auto" w:fill="auto"/>
            <w:vAlign w:val="center"/>
          </w:tcPr>
          <w:p w:rsidR="00CE5AA3" w:rsidRPr="00F435A7" w:rsidRDefault="00CE5AA3" w:rsidP="00CE5AA3">
            <w:pPr>
              <w:spacing w:line="216" w:lineRule="auto"/>
              <w:jc w:val="center"/>
              <w:rPr>
                <w:color w:val="000000"/>
                <w:sz w:val="20"/>
                <w:szCs w:val="20"/>
              </w:rPr>
            </w:pPr>
          </w:p>
        </w:tc>
        <w:tc>
          <w:tcPr>
            <w:tcW w:w="2504" w:type="dxa"/>
            <w:gridSpan w:val="2"/>
            <w:vMerge/>
            <w:shd w:val="clear" w:color="auto" w:fill="auto"/>
            <w:vAlign w:val="center"/>
          </w:tcPr>
          <w:p w:rsidR="00CE5AA3" w:rsidRPr="00F435A7" w:rsidRDefault="00CE5AA3" w:rsidP="00CE5AA3">
            <w:pPr>
              <w:spacing w:line="216" w:lineRule="auto"/>
              <w:jc w:val="center"/>
              <w:rPr>
                <w:rFonts w:ascii="Arial Narrow" w:hAnsi="Arial Narrow" w:cs="Arial Narrow"/>
                <w:b/>
                <w:bCs/>
                <w:color w:val="000000"/>
              </w:rPr>
            </w:pPr>
          </w:p>
        </w:tc>
        <w:tc>
          <w:tcPr>
            <w:tcW w:w="2504" w:type="dxa"/>
            <w:gridSpan w:val="2"/>
            <w:vMerge/>
            <w:shd w:val="clear" w:color="auto" w:fill="auto"/>
          </w:tcPr>
          <w:p w:rsidR="00CE5AA3" w:rsidRPr="00F435A7" w:rsidRDefault="00CE5AA3" w:rsidP="00CE5AA3">
            <w:pPr>
              <w:spacing w:line="216" w:lineRule="auto"/>
              <w:jc w:val="center"/>
              <w:rPr>
                <w:rFonts w:ascii="Arial Narrow" w:hAnsi="Arial Narrow" w:cs="Arial Narrow"/>
                <w:b/>
                <w:bCs/>
                <w:color w:val="000000"/>
              </w:rPr>
            </w:pPr>
          </w:p>
        </w:tc>
        <w:tc>
          <w:tcPr>
            <w:tcW w:w="2505" w:type="dxa"/>
            <w:gridSpan w:val="3"/>
            <w:vMerge/>
            <w:shd w:val="clear" w:color="auto" w:fill="auto"/>
          </w:tcPr>
          <w:p w:rsidR="00CE5AA3" w:rsidRPr="00F435A7" w:rsidRDefault="00CE5AA3" w:rsidP="00CE5AA3">
            <w:pPr>
              <w:spacing w:line="216" w:lineRule="auto"/>
              <w:jc w:val="center"/>
              <w:rPr>
                <w:rFonts w:ascii="Arial Narrow" w:hAnsi="Arial Narrow" w:cs="Arial Narrow"/>
                <w:b/>
                <w:bCs/>
                <w:color w:val="000000"/>
              </w:rPr>
            </w:pPr>
          </w:p>
        </w:tc>
        <w:tc>
          <w:tcPr>
            <w:tcW w:w="1553" w:type="dxa"/>
            <w:shd w:val="clear" w:color="auto" w:fill="auto"/>
            <w:vAlign w:val="center"/>
          </w:tcPr>
          <w:p w:rsidR="00CE5AA3" w:rsidRPr="00AD2B48" w:rsidRDefault="00AD2B48" w:rsidP="00CE5AA3">
            <w:pPr>
              <w:spacing w:line="216" w:lineRule="auto"/>
              <w:jc w:val="center"/>
              <w:rPr>
                <w:rFonts w:ascii="Arial Narrow" w:hAnsi="Arial Narrow" w:cs="Arial Narrow"/>
                <w:color w:val="000000"/>
                <w:sz w:val="20"/>
                <w:szCs w:val="20"/>
                <w:lang w:val="en-US"/>
              </w:rPr>
            </w:pPr>
            <w:r>
              <w:rPr>
                <w:rFonts w:ascii="Arial Narrow" w:hAnsi="Arial Narrow" w:cs="Arial Narrow" w:hint="cs"/>
                <w:color w:val="000000"/>
                <w:sz w:val="20"/>
                <w:szCs w:val="20"/>
                <w:rtl/>
              </w:rPr>
              <w:t>/ 24</w:t>
            </w:r>
          </w:p>
          <w:p w:rsidR="00CE5AA3" w:rsidRPr="00B03DE3" w:rsidRDefault="00CE5AA3" w:rsidP="00CE5AA3">
            <w:pPr>
              <w:bidi/>
              <w:spacing w:line="216" w:lineRule="auto"/>
              <w:jc w:val="center"/>
              <w:rPr>
                <w:rFonts w:ascii="Arial Narrow" w:hAnsi="Arial Narrow" w:cs="Arial Narrow"/>
                <w:color w:val="000000"/>
                <w:spacing w:val="-10"/>
                <w:sz w:val="20"/>
                <w:szCs w:val="20"/>
              </w:rPr>
            </w:pPr>
            <w:r w:rsidRPr="00B03DE3">
              <w:rPr>
                <w:rFonts w:ascii="Arial Narrow" w:eastAsia="Arial Narrow" w:hAnsi="Arial Narrow"/>
                <w:color w:val="000000"/>
                <w:spacing w:val="-10"/>
                <w:sz w:val="20"/>
                <w:szCs w:val="20"/>
                <w:rtl/>
                <w:lang w:bidi="ar"/>
              </w:rPr>
              <w:t xml:space="preserve">(الحد الأدنى </w:t>
            </w:r>
            <w:r w:rsidRPr="00B03DE3">
              <w:rPr>
                <w:rFonts w:ascii="Arial Narrow" w:eastAsia="Arial Narrow" w:hAnsi="Arial Narrow"/>
                <w:color w:val="000000"/>
                <w:spacing w:val="-10"/>
                <w:sz w:val="20"/>
                <w:szCs w:val="20"/>
                <w:lang w:bidi="ar"/>
              </w:rPr>
              <w:t>12</w:t>
            </w:r>
            <w:r w:rsidRPr="00B03DE3">
              <w:rPr>
                <w:rFonts w:ascii="Arial Narrow" w:eastAsia="Arial Narrow" w:hAnsi="Arial Narrow"/>
                <w:color w:val="000000"/>
                <w:spacing w:val="-10"/>
                <w:sz w:val="20"/>
                <w:szCs w:val="20"/>
                <w:rtl/>
                <w:lang w:bidi="ar"/>
              </w:rPr>
              <w:t xml:space="preserve"> درجة)</w:t>
            </w:r>
          </w:p>
        </w:tc>
        <w:tc>
          <w:tcPr>
            <w:tcW w:w="1592" w:type="dxa"/>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CE5AA3" w:rsidRDefault="00CE5AA3">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609"/>
        <w:gridCol w:w="10"/>
        <w:gridCol w:w="1526"/>
      </w:tblGrid>
      <w:tr w:rsidR="00CE5AA3" w:rsidRPr="00F435A7" w:rsidTr="00D97E89">
        <w:tc>
          <w:tcPr>
            <w:tcW w:w="2518" w:type="dxa"/>
            <w:vMerge w:val="restart"/>
            <w:shd w:val="clear" w:color="auto" w:fill="auto"/>
            <w:vAlign w:val="center"/>
          </w:tcPr>
          <w:p w:rsidR="00CE5AA3" w:rsidRPr="00F435A7" w:rsidRDefault="00CE5AA3" w:rsidP="00CE5AA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CE5AA3" w:rsidRPr="00CE5AA3" w:rsidRDefault="00CE5AA3" w:rsidP="00CE5AA3">
            <w:pPr>
              <w:pStyle w:val="Header"/>
              <w:bidi/>
              <w:jc w:val="left"/>
              <w:rPr>
                <w:rFonts w:cs="Arial"/>
                <w:lang w:val="en-GB"/>
              </w:rPr>
            </w:pPr>
            <w:r w:rsidRPr="00CE5AA3">
              <w:rPr>
                <w:rFonts w:eastAsia="Arial" w:cs="Arial"/>
                <w:rtl/>
                <w:lang w:val="en-GB" w:bidi="ar"/>
              </w:rPr>
              <w:t>وصف أعراض الإجهاد في النفس وفي الآخرين</w:t>
            </w:r>
          </w:p>
          <w:p w:rsidR="00CE5AA3" w:rsidRPr="00F435A7" w:rsidRDefault="00CE5AA3" w:rsidP="00CE5AA3">
            <w:pPr>
              <w:spacing w:line="216" w:lineRule="auto"/>
              <w:ind w:left="720"/>
              <w:jc w:val="left"/>
              <w:rPr>
                <w:color w:val="000000"/>
                <w:sz w:val="20"/>
                <w:szCs w:val="20"/>
                <w:lang w:eastAsia="en-GB"/>
              </w:rPr>
            </w:pPr>
          </w:p>
        </w:tc>
        <w:tc>
          <w:tcPr>
            <w:tcW w:w="2504" w:type="dxa"/>
            <w:shd w:val="clear" w:color="auto" w:fill="auto"/>
          </w:tcPr>
          <w:p w:rsidR="00CE5AA3" w:rsidRPr="00F435A7" w:rsidRDefault="00CE5AA3" w:rsidP="007B5B6B">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sidR="007B5B6B">
              <w:rPr>
                <w:rFonts w:ascii="Arial Narrow" w:eastAsia="Arial Narrow" w:hAnsi="Arial Narrow" w:hint="cs"/>
                <w:b/>
                <w:bCs/>
                <w:color w:val="000000"/>
                <w:sz w:val="20"/>
                <w:szCs w:val="20"/>
                <w:rtl/>
                <w:lang w:bidi="ar"/>
              </w:rPr>
              <w:t>5/20</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CE5AA3" w:rsidRPr="00F435A7" w:rsidRDefault="00CE5AA3" w:rsidP="007B5B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sidR="007B5B6B">
              <w:rPr>
                <w:rFonts w:ascii="Arial Narrow" w:eastAsia="Arial Narrow" w:hAnsi="Arial Narrow" w:hint="cs"/>
                <w:b/>
                <w:bCs/>
                <w:color w:val="000000"/>
                <w:sz w:val="20"/>
                <w:szCs w:val="20"/>
                <w:rtl/>
                <w:lang w:bidi="ar"/>
              </w:rPr>
              <w:t>10/20</w:t>
            </w:r>
            <w:r>
              <w:rPr>
                <w:rFonts w:ascii="Arial Narrow" w:eastAsia="Arial Narrow" w:hAnsi="Arial Narrow"/>
                <w:b/>
                <w:bCs/>
                <w:color w:val="000000"/>
                <w:sz w:val="20"/>
                <w:szCs w:val="20"/>
                <w:rtl/>
                <w:lang w:bidi="ar"/>
              </w:rPr>
              <w:t>]</w:t>
            </w:r>
          </w:p>
        </w:tc>
        <w:tc>
          <w:tcPr>
            <w:tcW w:w="2505" w:type="dxa"/>
            <w:shd w:val="clear" w:color="auto" w:fill="auto"/>
          </w:tcPr>
          <w:p w:rsidR="00CE5AA3" w:rsidRPr="00F435A7" w:rsidRDefault="00CE5AA3" w:rsidP="007B5B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sidR="007B5B6B">
              <w:rPr>
                <w:rFonts w:ascii="Arial Narrow" w:eastAsia="Arial Narrow" w:hAnsi="Arial Narrow" w:hint="cs"/>
                <w:b/>
                <w:bCs/>
                <w:color w:val="000000"/>
                <w:sz w:val="20"/>
                <w:szCs w:val="20"/>
                <w:rtl/>
                <w:lang w:bidi="ar"/>
              </w:rPr>
              <w:t>15/20</w:t>
            </w:r>
            <w:r>
              <w:rPr>
                <w:rFonts w:ascii="Arial Narrow" w:eastAsia="Arial Narrow" w:hAnsi="Arial Narrow"/>
                <w:b/>
                <w:bCs/>
                <w:color w:val="000000"/>
                <w:sz w:val="20"/>
                <w:szCs w:val="20"/>
                <w:rtl/>
                <w:lang w:bidi="ar"/>
              </w:rPr>
              <w:t xml:space="preserve"> تقريبًا]</w:t>
            </w:r>
          </w:p>
        </w:tc>
        <w:tc>
          <w:tcPr>
            <w:tcW w:w="3145" w:type="dxa"/>
            <w:gridSpan w:val="3"/>
            <w:shd w:val="clear" w:color="auto" w:fill="auto"/>
            <w:vAlign w:val="center"/>
          </w:tcPr>
          <w:p w:rsidR="00CE5AA3" w:rsidRPr="00F435A7" w:rsidRDefault="00CE5AA3" w:rsidP="00120783">
            <w:pPr>
              <w:bidi/>
              <w:spacing w:before="20"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CE5AA3" w:rsidRPr="00F435A7" w:rsidTr="00D97E89">
        <w:trPr>
          <w:trHeight w:val="312"/>
        </w:trPr>
        <w:tc>
          <w:tcPr>
            <w:tcW w:w="2518" w:type="dxa"/>
            <w:vMerge/>
            <w:shd w:val="clear" w:color="auto" w:fill="auto"/>
          </w:tcPr>
          <w:p w:rsidR="00CE5AA3" w:rsidRPr="00F435A7" w:rsidRDefault="00CE5AA3" w:rsidP="00CE5AA3">
            <w:pPr>
              <w:spacing w:line="216" w:lineRule="auto"/>
              <w:ind w:left="720"/>
              <w:jc w:val="left"/>
              <w:rPr>
                <w:color w:val="000000"/>
                <w:sz w:val="20"/>
                <w:szCs w:val="20"/>
              </w:rPr>
            </w:pPr>
          </w:p>
        </w:tc>
        <w:tc>
          <w:tcPr>
            <w:tcW w:w="2504" w:type="dxa"/>
            <w:vMerge w:val="restart"/>
            <w:shd w:val="clear" w:color="auto" w:fill="auto"/>
          </w:tcPr>
          <w:p w:rsidR="00CE5AA3" w:rsidRPr="00120783"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sidRPr="00120783">
              <w:rPr>
                <w:rFonts w:ascii="Arial Narrow" w:eastAsia="Arial Narrow" w:hAnsi="Arial Narrow"/>
                <w:sz w:val="18"/>
                <w:szCs w:val="18"/>
                <w:rtl/>
                <w:lang w:bidi="ar"/>
              </w:rPr>
              <w:t>لم يتم وصف أعراض الإجهاد في النفس و/أو في الآخرين</w:t>
            </w:r>
            <w:r w:rsidRPr="00120783">
              <w:rPr>
                <w:rFonts w:ascii="Arial Narrow" w:eastAsia="Arial Narrow" w:hAnsi="Arial Narrow"/>
                <w:color w:val="000000"/>
                <w:sz w:val="18"/>
                <w:szCs w:val="18"/>
                <w:rtl/>
                <w:lang w:bidi="ar"/>
              </w:rPr>
              <w:t xml:space="preserve"> </w:t>
            </w:r>
            <w:r w:rsidRPr="00120783">
              <w:rPr>
                <w:rFonts w:ascii="Arial Narrow" w:eastAsia="Arial Narrow" w:hAnsi="Arial Narrow"/>
                <w:sz w:val="18"/>
                <w:szCs w:val="18"/>
                <w:rtl/>
                <w:lang w:bidi="ar"/>
              </w:rPr>
              <w:t xml:space="preserve">وإذا كانت موصوفة </w:t>
            </w:r>
            <w:r w:rsidRPr="00120783">
              <w:rPr>
                <w:rFonts w:ascii="Arial Narrow" w:eastAsia="Arial Narrow" w:hAnsi="Arial Narrow"/>
                <w:color w:val="000000"/>
                <w:sz w:val="18"/>
                <w:szCs w:val="18"/>
                <w:rtl/>
                <w:lang w:bidi="ar"/>
              </w:rPr>
              <w:t xml:space="preserve"> فهي غير دقيقة أو غير صحيحة</w:t>
            </w:r>
          </w:p>
          <w:p w:rsidR="00CE5AA3" w:rsidRPr="00120783"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sidRPr="00120783">
              <w:rPr>
                <w:sz w:val="18"/>
                <w:szCs w:val="18"/>
                <w:rtl/>
                <w:lang w:bidi="ar"/>
              </w:rPr>
              <w:t xml:space="preserve">تم وصف أعراض الإجهاد </w:t>
            </w:r>
            <w:r w:rsidRPr="00120783">
              <w:rPr>
                <w:rFonts w:ascii="Arial Narrow" w:eastAsia="Arial Narrow" w:hAnsi="Arial Narrow"/>
                <w:color w:val="000000"/>
                <w:sz w:val="18"/>
                <w:szCs w:val="18"/>
                <w:u w:val="single"/>
                <w:rtl/>
                <w:lang w:bidi="ar"/>
              </w:rPr>
              <w:t>فقط</w:t>
            </w:r>
            <w:r w:rsidRPr="00120783">
              <w:rPr>
                <w:rFonts w:ascii="Arial Narrow" w:eastAsia="Arial Narrow" w:hAnsi="Arial Narrow"/>
                <w:color w:val="000000"/>
                <w:sz w:val="18"/>
                <w:szCs w:val="18"/>
                <w:rtl/>
                <w:lang w:bidi="ar"/>
              </w:rPr>
              <w:t xml:space="preserve"> في النفس أو تم وصف أعراض الإجهاد </w:t>
            </w:r>
            <w:r w:rsidRPr="00120783">
              <w:rPr>
                <w:rFonts w:ascii="Arial Narrow" w:eastAsia="Arial Narrow" w:hAnsi="Arial Narrow"/>
                <w:sz w:val="18"/>
                <w:szCs w:val="18"/>
                <w:rtl/>
                <w:lang w:bidi="ar"/>
              </w:rPr>
              <w:t>فقط</w:t>
            </w:r>
            <w:r w:rsidRPr="00120783">
              <w:rPr>
                <w:rFonts w:ascii="Arial Narrow" w:eastAsia="Arial Narrow" w:hAnsi="Arial Narrow"/>
                <w:sz w:val="18"/>
                <w:szCs w:val="18"/>
                <w:u w:val="single"/>
                <w:rtl/>
                <w:lang w:bidi="ar"/>
              </w:rPr>
              <w:t xml:space="preserve"> في </w:t>
            </w:r>
            <w:r w:rsidRPr="00120783">
              <w:rPr>
                <w:rFonts w:ascii="Arial Narrow" w:eastAsia="Arial Narrow" w:hAnsi="Arial Narrow"/>
                <w:sz w:val="18"/>
                <w:szCs w:val="18"/>
                <w:rtl/>
                <w:lang w:bidi="ar"/>
              </w:rPr>
              <w:t xml:space="preserve">الآخرين </w:t>
            </w:r>
          </w:p>
          <w:p w:rsidR="00CE5AA3" w:rsidRPr="00120783"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sidRPr="00120783">
              <w:rPr>
                <w:sz w:val="18"/>
                <w:szCs w:val="18"/>
                <w:rtl/>
                <w:lang w:bidi="ar"/>
              </w:rPr>
              <w:t>تم وصف عرض</w:t>
            </w:r>
            <w:r w:rsidRPr="00120783">
              <w:rPr>
                <w:rFonts w:ascii="Arial Narrow" w:eastAsia="Arial Narrow" w:hAnsi="Arial Narrow"/>
                <w:sz w:val="18"/>
                <w:szCs w:val="18"/>
                <w:u w:val="single"/>
                <w:rtl/>
                <w:lang w:bidi="ar"/>
              </w:rPr>
              <w:t xml:space="preserve"> واحد فقط</w:t>
            </w:r>
            <w:r w:rsidRPr="00120783">
              <w:rPr>
                <w:rFonts w:ascii="Arial Narrow" w:eastAsia="Arial Narrow" w:hAnsi="Arial Narrow"/>
                <w:sz w:val="18"/>
                <w:szCs w:val="18"/>
                <w:rtl/>
                <w:lang w:bidi="ar"/>
              </w:rPr>
              <w:t xml:space="preserve"> من أعراض الإجهاد في النفس</w:t>
            </w:r>
            <w:r w:rsidRPr="00120783">
              <w:rPr>
                <w:rFonts w:ascii="Arial Narrow" w:eastAsia="Arial Narrow" w:hAnsi="Arial Narrow"/>
                <w:color w:val="000000"/>
                <w:sz w:val="18"/>
                <w:szCs w:val="18"/>
                <w:rtl/>
                <w:lang w:bidi="ar"/>
              </w:rPr>
              <w:t xml:space="preserve"> </w:t>
            </w:r>
            <w:r w:rsidRPr="00120783">
              <w:rPr>
                <w:rFonts w:ascii="Arial Narrow" w:eastAsia="Arial Narrow" w:hAnsi="Arial Narrow"/>
                <w:sz w:val="18"/>
                <w:szCs w:val="18"/>
                <w:rtl/>
                <w:lang w:bidi="ar"/>
              </w:rPr>
              <w:t>أو في الآخرين</w:t>
            </w:r>
          </w:p>
          <w:p w:rsidR="00CE5AA3" w:rsidRPr="00F435A7" w:rsidRDefault="00CE5AA3" w:rsidP="00CE5AA3">
            <w:pPr>
              <w:tabs>
                <w:tab w:val="left" w:pos="34"/>
              </w:tabs>
              <w:spacing w:line="216" w:lineRule="auto"/>
              <w:jc w:val="left"/>
              <w:rPr>
                <w:rFonts w:ascii="Arial Narrow" w:hAnsi="Arial Narrow" w:cs="Arial Narrow"/>
                <w:sz w:val="18"/>
                <w:szCs w:val="18"/>
              </w:rPr>
            </w:pPr>
          </w:p>
          <w:p w:rsidR="00CE5AA3" w:rsidRPr="00F435A7" w:rsidRDefault="00CE5AA3" w:rsidP="00CE5AA3">
            <w:pPr>
              <w:tabs>
                <w:tab w:val="left" w:pos="34"/>
              </w:tabs>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وصف عرضين أو أكثر من أعراض الإجهاد في النفس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 xml:space="preserve">في الآخرين، </w:t>
            </w:r>
            <w:r>
              <w:rPr>
                <w:rFonts w:ascii="Arial Narrow" w:eastAsia="Arial Narrow" w:hAnsi="Arial Narrow"/>
                <w:color w:val="000000"/>
                <w:sz w:val="18"/>
                <w:szCs w:val="18"/>
                <w:rtl/>
                <w:lang w:bidi="ar"/>
              </w:rPr>
              <w:t>إلا أن الأوصاف قد تكون محدودة</w:t>
            </w:r>
          </w:p>
        </w:tc>
        <w:tc>
          <w:tcPr>
            <w:tcW w:w="2505" w:type="dxa"/>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وصف مجموعة من أعراض الإجهاد في النفس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 xml:space="preserve">في الآخرين بالكامل </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الأعراض المتنوعة الموصوفة متناقضة في طبيعتها </w:t>
            </w:r>
          </w:p>
        </w:tc>
        <w:tc>
          <w:tcPr>
            <w:tcW w:w="3145" w:type="dxa"/>
            <w:gridSpan w:val="3"/>
            <w:shd w:val="clear" w:color="auto" w:fill="auto"/>
            <w:vAlign w:val="center"/>
          </w:tcPr>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tc>
      </w:tr>
      <w:tr w:rsidR="00CE5AA3" w:rsidRPr="00F435A7" w:rsidTr="00A50CCB">
        <w:trPr>
          <w:trHeight w:val="312"/>
        </w:trPr>
        <w:tc>
          <w:tcPr>
            <w:tcW w:w="2518" w:type="dxa"/>
            <w:vMerge/>
            <w:shd w:val="clear" w:color="auto" w:fill="auto"/>
          </w:tcPr>
          <w:p w:rsidR="00CE5AA3" w:rsidRPr="00F435A7" w:rsidRDefault="00CE5AA3" w:rsidP="00CE5AA3">
            <w:pPr>
              <w:spacing w:line="216" w:lineRule="auto"/>
              <w:jc w:val="left"/>
              <w:rPr>
                <w:rFonts w:ascii="Arial Narrow" w:hAnsi="Arial Narrow" w:cs="Arial Narrow"/>
                <w:color w:val="000000"/>
              </w:rPr>
            </w:pPr>
          </w:p>
        </w:tc>
        <w:tc>
          <w:tcPr>
            <w:tcW w:w="2504" w:type="dxa"/>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619" w:type="dxa"/>
            <w:gridSpan w:val="2"/>
            <w:shd w:val="clear" w:color="auto" w:fill="auto"/>
            <w:vAlign w:val="center"/>
          </w:tcPr>
          <w:p w:rsidR="00CE5AA3" w:rsidRPr="00F435A7" w:rsidRDefault="00AD2B48" w:rsidP="00CE5AA3">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20</w:t>
            </w:r>
          </w:p>
          <w:p w:rsidR="00CE5AA3" w:rsidRPr="00A50CCB" w:rsidRDefault="00CE5AA3" w:rsidP="00CE5AA3">
            <w:pPr>
              <w:bidi/>
              <w:spacing w:line="216" w:lineRule="auto"/>
              <w:jc w:val="center"/>
              <w:rPr>
                <w:rFonts w:ascii="Arial Narrow" w:hAnsi="Arial Narrow" w:cs="Arial Narrow"/>
                <w:color w:val="000000"/>
                <w:spacing w:val="-10"/>
                <w:sz w:val="20"/>
                <w:szCs w:val="20"/>
              </w:rPr>
            </w:pPr>
            <w:r w:rsidRPr="00A50CCB">
              <w:rPr>
                <w:rFonts w:ascii="Arial Narrow" w:eastAsia="Arial Narrow" w:hAnsi="Arial Narrow"/>
                <w:color w:val="000000"/>
                <w:spacing w:val="-10"/>
                <w:sz w:val="20"/>
                <w:szCs w:val="20"/>
                <w:rtl/>
                <w:lang w:bidi="ar"/>
              </w:rPr>
              <w:t xml:space="preserve">(الحد الأدنى </w:t>
            </w:r>
            <w:r w:rsidRPr="00A50CCB">
              <w:rPr>
                <w:rFonts w:ascii="Arial Narrow" w:eastAsia="Arial Narrow" w:hAnsi="Arial Narrow"/>
                <w:color w:val="000000"/>
                <w:spacing w:val="-10"/>
                <w:sz w:val="20"/>
                <w:szCs w:val="20"/>
                <w:lang w:bidi="ar"/>
              </w:rPr>
              <w:t>10</w:t>
            </w:r>
            <w:r w:rsidRPr="00A50CCB">
              <w:rPr>
                <w:rFonts w:ascii="Arial Narrow" w:eastAsia="Arial Narrow" w:hAnsi="Arial Narrow"/>
                <w:color w:val="000000"/>
                <w:spacing w:val="-10"/>
                <w:sz w:val="20"/>
                <w:szCs w:val="20"/>
                <w:rtl/>
                <w:lang w:bidi="ar"/>
              </w:rPr>
              <w:t xml:space="preserve"> درجات)</w:t>
            </w:r>
          </w:p>
        </w:tc>
        <w:tc>
          <w:tcPr>
            <w:tcW w:w="1526" w:type="dxa"/>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CE5AA3" w:rsidRPr="00F435A7" w:rsidTr="00D97E89">
        <w:trPr>
          <w:trHeight w:val="312"/>
        </w:trPr>
        <w:tc>
          <w:tcPr>
            <w:tcW w:w="2518" w:type="dxa"/>
            <w:vMerge w:val="restart"/>
            <w:shd w:val="clear" w:color="auto" w:fill="auto"/>
          </w:tcPr>
          <w:p w:rsidR="00CE5AA3" w:rsidRPr="00F435A7" w:rsidRDefault="00CE5AA3" w:rsidP="00CE5AA3">
            <w:pPr>
              <w:spacing w:line="216" w:lineRule="auto"/>
              <w:jc w:val="left"/>
              <w:rPr>
                <w:rFonts w:ascii="Arial Narrow" w:hAnsi="Arial Narrow" w:cs="Arial Narrow"/>
                <w:color w:val="000000"/>
              </w:rPr>
            </w:pPr>
          </w:p>
          <w:p w:rsidR="00CE5AA3" w:rsidRPr="00F435A7" w:rsidRDefault="00CE5AA3" w:rsidP="00387EA4">
            <w:pPr>
              <w:bidi/>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CE5AA3" w:rsidRPr="00F435A7" w:rsidRDefault="00CE5AA3" w:rsidP="00CE5AA3">
            <w:pPr>
              <w:bidi/>
              <w:spacing w:line="216" w:lineRule="auto"/>
              <w:jc w:val="left"/>
              <w:rPr>
                <w:color w:val="000000"/>
                <w:sz w:val="20"/>
                <w:szCs w:val="20"/>
              </w:rPr>
            </w:pPr>
            <w:r>
              <w:rPr>
                <w:rFonts w:eastAsia="Arial"/>
                <w:color w:val="000000"/>
                <w:sz w:val="20"/>
                <w:szCs w:val="20"/>
                <w:rtl/>
                <w:lang w:bidi="ar"/>
              </w:rPr>
              <w:t xml:space="preserve">شرح طريقة عملية لإدارة الإجهاد </w:t>
            </w:r>
          </w:p>
          <w:p w:rsidR="00CE5AA3" w:rsidRPr="00F435A7" w:rsidRDefault="00CE5AA3" w:rsidP="00CE5AA3">
            <w:pPr>
              <w:spacing w:line="216" w:lineRule="auto"/>
              <w:ind w:left="720"/>
              <w:jc w:val="left"/>
              <w:rPr>
                <w:rFonts w:ascii="Arial Narrow" w:hAnsi="Arial Narrow" w:cs="Arial Narrow"/>
                <w:color w:val="000000"/>
                <w:sz w:val="20"/>
                <w:szCs w:val="20"/>
                <w:lang w:eastAsia="en-GB"/>
              </w:rPr>
            </w:pPr>
          </w:p>
        </w:tc>
        <w:tc>
          <w:tcPr>
            <w:tcW w:w="2504" w:type="dxa"/>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7B5B6B">
              <w:rPr>
                <w:rFonts w:ascii="Arial Narrow" w:eastAsia="Arial Narrow" w:hAnsi="Arial Narrow" w:hint="cs"/>
                <w:b/>
                <w:bCs/>
                <w:color w:val="000000"/>
                <w:sz w:val="20"/>
                <w:szCs w:val="20"/>
                <w:rtl/>
                <w:lang w:bidi="ar"/>
              </w:rPr>
              <w:t>3/12</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7B5B6B">
              <w:rPr>
                <w:rFonts w:ascii="Arial Narrow" w:eastAsia="Arial Narrow" w:hAnsi="Arial Narrow" w:hint="cs"/>
                <w:b/>
                <w:bCs/>
                <w:color w:val="000000"/>
                <w:sz w:val="20"/>
                <w:szCs w:val="20"/>
                <w:rtl/>
                <w:lang w:bidi="ar"/>
              </w:rPr>
              <w:t>6/12</w:t>
            </w:r>
            <w:r>
              <w:rPr>
                <w:rFonts w:ascii="Arial Narrow" w:eastAsia="Arial Narrow" w:hAnsi="Arial Narrow"/>
                <w:b/>
                <w:bCs/>
                <w:color w:val="000000"/>
                <w:sz w:val="20"/>
                <w:szCs w:val="20"/>
                <w:rtl/>
                <w:lang w:bidi="ar"/>
              </w:rPr>
              <w:t>]</w:t>
            </w:r>
          </w:p>
        </w:tc>
        <w:tc>
          <w:tcPr>
            <w:tcW w:w="2505" w:type="dxa"/>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7B5B6B">
              <w:rPr>
                <w:rFonts w:ascii="Arial Narrow" w:eastAsia="Arial Narrow" w:hAnsi="Arial Narrow" w:hint="cs"/>
                <w:b/>
                <w:bCs/>
                <w:color w:val="000000"/>
                <w:sz w:val="20"/>
                <w:szCs w:val="20"/>
                <w:rtl/>
                <w:lang w:bidi="ar"/>
              </w:rPr>
              <w:t>9/12</w:t>
            </w:r>
            <w:r>
              <w:rPr>
                <w:rFonts w:ascii="Arial Narrow" w:eastAsia="Arial Narrow" w:hAnsi="Arial Narrow"/>
                <w:b/>
                <w:bCs/>
                <w:color w:val="000000"/>
                <w:sz w:val="20"/>
                <w:szCs w:val="20"/>
                <w:rtl/>
                <w:lang w:bidi="ar"/>
              </w:rPr>
              <w:t xml:space="preserve"> تقريبًا]</w:t>
            </w:r>
          </w:p>
        </w:tc>
        <w:tc>
          <w:tcPr>
            <w:tcW w:w="3145" w:type="dxa"/>
            <w:gridSpan w:val="3"/>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CE5AA3" w:rsidRPr="00F435A7" w:rsidTr="00D97E89">
        <w:trPr>
          <w:trHeight w:val="312"/>
        </w:trPr>
        <w:tc>
          <w:tcPr>
            <w:tcW w:w="2518" w:type="dxa"/>
            <w:vMerge/>
            <w:shd w:val="clear" w:color="auto" w:fill="auto"/>
          </w:tcPr>
          <w:p w:rsidR="00CE5AA3" w:rsidRPr="00F435A7" w:rsidRDefault="00CE5AA3" w:rsidP="00CE5AA3">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لم يتم شرح طريقة عملية لإدارة الإجهاد </w:t>
            </w:r>
            <w:r>
              <w:rPr>
                <w:rFonts w:ascii="Arial Narrow" w:eastAsia="Arial Narrow" w:hAnsi="Arial Narrow"/>
                <w:color w:val="000000"/>
                <w:sz w:val="18"/>
                <w:szCs w:val="18"/>
                <w:rtl/>
                <w:lang w:bidi="ar"/>
              </w:rPr>
              <w:t xml:space="preserve"> أو أنها غير كافية أو غير دقيقة أو غير صحيحة</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طريقة إدارة الإجهاد المختارة غير ملائمة أو غير معترف بها </w:t>
            </w:r>
          </w:p>
        </w:tc>
        <w:tc>
          <w:tcPr>
            <w:tcW w:w="2504"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تم شرح طريقة عملية ملائمة لإدارة الإجهاد، إلا أن الشرح ينقصه التفصيل</w:t>
            </w:r>
          </w:p>
        </w:tc>
        <w:tc>
          <w:tcPr>
            <w:tcW w:w="2505" w:type="dxa"/>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شرح طريقة عملية ملائمة لإدارة الإجهاد بالكامل  </w:t>
            </w:r>
          </w:p>
        </w:tc>
        <w:tc>
          <w:tcPr>
            <w:tcW w:w="3145" w:type="dxa"/>
            <w:gridSpan w:val="3"/>
            <w:shd w:val="clear" w:color="auto" w:fill="auto"/>
            <w:vAlign w:val="center"/>
          </w:tcPr>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tc>
      </w:tr>
      <w:tr w:rsidR="00CE5AA3" w:rsidRPr="00F435A7" w:rsidTr="00A50CCB">
        <w:trPr>
          <w:trHeight w:val="312"/>
        </w:trPr>
        <w:tc>
          <w:tcPr>
            <w:tcW w:w="2518" w:type="dxa"/>
            <w:vMerge/>
            <w:shd w:val="clear" w:color="auto" w:fill="auto"/>
          </w:tcPr>
          <w:p w:rsidR="00CE5AA3" w:rsidRPr="00F435A7" w:rsidRDefault="00CE5AA3" w:rsidP="00CE5AA3">
            <w:pPr>
              <w:spacing w:line="216" w:lineRule="auto"/>
              <w:jc w:val="left"/>
              <w:rPr>
                <w:rFonts w:ascii="Arial Narrow" w:hAnsi="Arial Narrow" w:cs="Arial Narrow"/>
                <w:b/>
                <w:bCs/>
                <w:color w:val="000000"/>
              </w:rPr>
            </w:pPr>
          </w:p>
        </w:tc>
        <w:tc>
          <w:tcPr>
            <w:tcW w:w="2504" w:type="dxa"/>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609" w:type="dxa"/>
            <w:shd w:val="clear" w:color="auto" w:fill="auto"/>
            <w:vAlign w:val="center"/>
          </w:tcPr>
          <w:p w:rsidR="00CE5AA3" w:rsidRPr="00F435A7" w:rsidRDefault="00AD2B48" w:rsidP="00CE5AA3">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12</w:t>
            </w:r>
          </w:p>
          <w:p w:rsidR="00CE5AA3" w:rsidRPr="00A50CCB" w:rsidRDefault="00CE5AA3" w:rsidP="00CE5AA3">
            <w:pPr>
              <w:bidi/>
              <w:spacing w:line="216" w:lineRule="auto"/>
              <w:jc w:val="center"/>
              <w:rPr>
                <w:rFonts w:ascii="Arial Narrow" w:hAnsi="Arial Narrow" w:cs="Arial Narrow"/>
                <w:color w:val="000000"/>
                <w:spacing w:val="-10"/>
                <w:sz w:val="20"/>
                <w:szCs w:val="20"/>
              </w:rPr>
            </w:pPr>
            <w:r w:rsidRPr="00A50CCB">
              <w:rPr>
                <w:rFonts w:ascii="Arial Narrow" w:eastAsia="Arial Narrow" w:hAnsi="Arial Narrow"/>
                <w:color w:val="000000"/>
                <w:spacing w:val="-10"/>
                <w:sz w:val="20"/>
                <w:szCs w:val="20"/>
                <w:rtl/>
                <w:lang w:bidi="ar"/>
              </w:rPr>
              <w:t xml:space="preserve">(الحد الأدنى </w:t>
            </w:r>
            <w:r w:rsidRPr="00A50CCB">
              <w:rPr>
                <w:rFonts w:ascii="Arial Narrow" w:eastAsia="Arial Narrow" w:hAnsi="Arial Narrow"/>
                <w:color w:val="000000"/>
                <w:spacing w:val="-10"/>
                <w:sz w:val="20"/>
                <w:szCs w:val="20"/>
                <w:lang w:bidi="ar"/>
              </w:rPr>
              <w:t>6</w:t>
            </w:r>
            <w:r w:rsidRPr="00A50CCB">
              <w:rPr>
                <w:rFonts w:ascii="Arial Narrow" w:eastAsia="Arial Narrow" w:hAnsi="Arial Narrow"/>
                <w:color w:val="000000"/>
                <w:spacing w:val="-10"/>
                <w:sz w:val="20"/>
                <w:szCs w:val="20"/>
                <w:rtl/>
                <w:lang w:bidi="ar"/>
              </w:rPr>
              <w:t xml:space="preserve"> درجات)</w:t>
            </w:r>
          </w:p>
        </w:tc>
        <w:tc>
          <w:tcPr>
            <w:tcW w:w="1536" w:type="dxa"/>
            <w:gridSpan w:val="2"/>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CE5AA3" w:rsidRPr="00F435A7" w:rsidTr="00D97E89">
        <w:trPr>
          <w:trHeight w:val="312"/>
        </w:trPr>
        <w:tc>
          <w:tcPr>
            <w:tcW w:w="6588" w:type="dxa"/>
            <w:gridSpan w:val="3"/>
            <w:shd w:val="clear" w:color="auto" w:fill="auto"/>
          </w:tcPr>
          <w:p w:rsidR="00CE5AA3" w:rsidRPr="00F435A7" w:rsidRDefault="00CE5AA3" w:rsidP="00120783">
            <w:pPr>
              <w:bidi/>
              <w:spacing w:before="2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CE5AA3" w:rsidRPr="00F435A7" w:rsidRDefault="00CE5AA3" w:rsidP="00120783">
            <w:pPr>
              <w:bidi/>
              <w:spacing w:before="2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CE5AA3" w:rsidRPr="00F435A7" w:rsidRDefault="00CE5AA3" w:rsidP="00CE5AA3">
            <w:pPr>
              <w:spacing w:line="226" w:lineRule="auto"/>
              <w:jc w:val="left"/>
              <w:rPr>
                <w:rFonts w:ascii="Arial Narrow" w:hAnsi="Arial Narrow" w:cs="Arial Narrow"/>
                <w:color w:val="000000"/>
                <w:sz w:val="20"/>
                <w:szCs w:val="20"/>
              </w:rPr>
            </w:pPr>
          </w:p>
          <w:p w:rsidR="00CE5AA3" w:rsidRPr="00F435A7" w:rsidRDefault="00CE5AA3" w:rsidP="00CE5AA3">
            <w:pPr>
              <w:spacing w:line="226" w:lineRule="auto"/>
              <w:jc w:val="left"/>
              <w:rPr>
                <w:rFonts w:ascii="Arial Narrow" w:hAnsi="Arial Narrow" w:cs="Arial Narrow"/>
                <w:b/>
                <w:bCs/>
                <w:color w:val="000000"/>
                <w:sz w:val="20"/>
                <w:szCs w:val="20"/>
              </w:rPr>
            </w:pPr>
          </w:p>
        </w:tc>
      </w:tr>
    </w:tbl>
    <w:p w:rsidR="00CE5AA3" w:rsidRPr="00D97E89" w:rsidRDefault="00CE5AA3">
      <w:pPr>
        <w:rPr>
          <w:sz w:val="2"/>
        </w:rPr>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595"/>
        <w:gridCol w:w="14"/>
        <w:gridCol w:w="1536"/>
      </w:tblGrid>
      <w:tr w:rsidR="00CE5AA3" w:rsidRPr="00F435A7" w:rsidTr="00D97E89">
        <w:trPr>
          <w:trHeight w:val="312"/>
        </w:trPr>
        <w:tc>
          <w:tcPr>
            <w:tcW w:w="13176" w:type="dxa"/>
            <w:gridSpan w:val="10"/>
            <w:shd w:val="clear" w:color="auto" w:fill="E0E0E0"/>
          </w:tcPr>
          <w:p w:rsidR="00CE5AA3" w:rsidRPr="00F435A7" w:rsidRDefault="00CE5AA3" w:rsidP="00120783">
            <w:pPr>
              <w:bidi/>
              <w:spacing w:before="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حصيلة التعلم/القسم الثاني: </w:t>
            </w:r>
            <w:r>
              <w:rPr>
                <w:rFonts w:ascii="Arial Narrow" w:eastAsia="Arial Narrow" w:hAnsi="Arial Narrow"/>
                <w:sz w:val="20"/>
                <w:szCs w:val="20"/>
                <w:rtl/>
                <w:lang w:bidi="ar"/>
              </w:rPr>
              <w:t>فهم كيفية دعم أفراد الفريق والحد من الإجهاد في الآخرين</w:t>
            </w:r>
          </w:p>
        </w:tc>
      </w:tr>
      <w:tr w:rsidR="00CE5AA3" w:rsidRPr="00F435A7" w:rsidTr="00D97E89">
        <w:trPr>
          <w:trHeight w:val="312"/>
        </w:trPr>
        <w:tc>
          <w:tcPr>
            <w:tcW w:w="2518" w:type="dxa"/>
            <w:shd w:val="clear" w:color="auto" w:fill="auto"/>
            <w:vAlign w:val="center"/>
          </w:tcPr>
          <w:p w:rsidR="00CE5AA3" w:rsidRPr="00F435A7" w:rsidRDefault="00CE5AA3" w:rsidP="00CE5AA3">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6"/>
            <w:shd w:val="clear" w:color="auto" w:fill="auto"/>
            <w:vAlign w:val="center"/>
          </w:tcPr>
          <w:p w:rsidR="00CE5AA3" w:rsidRPr="00F435A7" w:rsidRDefault="00CE5AA3" w:rsidP="00120783">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CE5AA3" w:rsidRPr="00F435A7" w:rsidRDefault="00CE5AA3" w:rsidP="00120783">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3"/>
            <w:shd w:val="clear" w:color="auto" w:fill="auto"/>
            <w:vAlign w:val="center"/>
          </w:tcPr>
          <w:p w:rsidR="00CE5AA3" w:rsidRPr="00F435A7" w:rsidRDefault="00CE5AA3" w:rsidP="00CE5AA3">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CE5AA3" w:rsidRPr="00F435A7" w:rsidTr="00D97E89">
        <w:trPr>
          <w:trHeight w:val="312"/>
        </w:trPr>
        <w:tc>
          <w:tcPr>
            <w:tcW w:w="2518" w:type="dxa"/>
            <w:vMerge w:val="restart"/>
            <w:shd w:val="clear" w:color="auto" w:fill="auto"/>
            <w:vAlign w:val="center"/>
          </w:tcPr>
          <w:p w:rsidR="00CE5AA3" w:rsidRPr="00F435A7" w:rsidRDefault="00CE5AA3" w:rsidP="00CE5AA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CE5AA3" w:rsidRPr="00CE5AA3" w:rsidRDefault="00CE5AA3" w:rsidP="00CE5AA3">
            <w:pPr>
              <w:pStyle w:val="Header"/>
              <w:bidi/>
              <w:jc w:val="left"/>
              <w:rPr>
                <w:rFonts w:cs="Arial"/>
                <w:color w:val="000000"/>
                <w:lang w:val="en-GB"/>
              </w:rPr>
            </w:pPr>
            <w:r w:rsidRPr="00CE5AA3">
              <w:rPr>
                <w:rFonts w:eastAsia="Arial" w:cs="Arial"/>
                <w:color w:val="000000"/>
                <w:rtl/>
                <w:lang w:val="en-GB" w:bidi="ar"/>
              </w:rPr>
              <w:t>وصف مسؤوليات الإدارة وإجراءاتها المتعلقة بالإجهاد المرتبط بالعمل في الفريق</w:t>
            </w:r>
          </w:p>
          <w:p w:rsidR="00CE5AA3" w:rsidRPr="00F435A7" w:rsidRDefault="00CE5AA3" w:rsidP="00CE5AA3">
            <w:pPr>
              <w:spacing w:line="216" w:lineRule="auto"/>
              <w:ind w:left="720"/>
              <w:jc w:val="left"/>
              <w:rPr>
                <w:color w:val="000000"/>
                <w:sz w:val="20"/>
                <w:szCs w:val="20"/>
              </w:rPr>
            </w:pPr>
          </w:p>
        </w:tc>
        <w:tc>
          <w:tcPr>
            <w:tcW w:w="2504" w:type="dxa"/>
            <w:gridSpan w:val="2"/>
            <w:shd w:val="clear" w:color="auto" w:fill="auto"/>
          </w:tcPr>
          <w:p w:rsidR="00CE5AA3" w:rsidRPr="00F435A7" w:rsidRDefault="00CE5AA3" w:rsidP="007B5B6B">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sidR="007B5B6B">
              <w:rPr>
                <w:rFonts w:ascii="Arial Narrow" w:eastAsia="Arial Narrow" w:hAnsi="Arial Narrow" w:hint="cs"/>
                <w:b/>
                <w:bCs/>
                <w:color w:val="000000"/>
                <w:sz w:val="20"/>
                <w:szCs w:val="20"/>
                <w:rtl/>
                <w:lang w:bidi="ar"/>
              </w:rPr>
              <w:t>5/20</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CE5AA3" w:rsidRPr="00F435A7" w:rsidRDefault="00CE5AA3" w:rsidP="007B5B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sidR="007B5B6B">
              <w:rPr>
                <w:rFonts w:ascii="Arial Narrow" w:eastAsia="Arial Narrow" w:hAnsi="Arial Narrow" w:hint="cs"/>
                <w:b/>
                <w:bCs/>
                <w:color w:val="000000"/>
                <w:sz w:val="20"/>
                <w:szCs w:val="20"/>
                <w:rtl/>
                <w:lang w:bidi="ar"/>
              </w:rPr>
              <w:t>10/20</w:t>
            </w:r>
            <w:r>
              <w:rPr>
                <w:rFonts w:ascii="Arial Narrow" w:eastAsia="Arial Narrow" w:hAnsi="Arial Narrow"/>
                <w:b/>
                <w:bCs/>
                <w:color w:val="000000"/>
                <w:sz w:val="20"/>
                <w:szCs w:val="20"/>
                <w:rtl/>
                <w:lang w:bidi="ar"/>
              </w:rPr>
              <w:t>]</w:t>
            </w:r>
          </w:p>
        </w:tc>
        <w:tc>
          <w:tcPr>
            <w:tcW w:w="2505" w:type="dxa"/>
            <w:gridSpan w:val="2"/>
            <w:shd w:val="clear" w:color="auto" w:fill="auto"/>
          </w:tcPr>
          <w:p w:rsidR="00CE5AA3" w:rsidRPr="00F435A7" w:rsidRDefault="00CE5AA3" w:rsidP="007B5B6B">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sidR="007B5B6B">
              <w:rPr>
                <w:rFonts w:ascii="Arial Narrow" w:eastAsia="Arial Narrow" w:hAnsi="Arial Narrow" w:hint="cs"/>
                <w:b/>
                <w:bCs/>
                <w:color w:val="000000"/>
                <w:sz w:val="20"/>
                <w:szCs w:val="20"/>
                <w:rtl/>
                <w:lang w:bidi="ar"/>
              </w:rPr>
              <w:t>15/20</w:t>
            </w:r>
            <w:r>
              <w:rPr>
                <w:rFonts w:ascii="Arial Narrow" w:eastAsia="Arial Narrow" w:hAnsi="Arial Narrow"/>
                <w:b/>
                <w:bCs/>
                <w:color w:val="000000"/>
                <w:sz w:val="20"/>
                <w:szCs w:val="20"/>
                <w:rtl/>
                <w:lang w:bidi="ar"/>
              </w:rPr>
              <w:t xml:space="preserve"> تقريبًا]</w:t>
            </w:r>
          </w:p>
        </w:tc>
        <w:tc>
          <w:tcPr>
            <w:tcW w:w="3145" w:type="dxa"/>
            <w:gridSpan w:val="3"/>
            <w:vMerge w:val="restart"/>
            <w:shd w:val="clear" w:color="auto" w:fill="auto"/>
            <w:vAlign w:val="center"/>
          </w:tcPr>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p w:rsidR="00CE5AA3" w:rsidRPr="00F435A7" w:rsidRDefault="00CE5AA3" w:rsidP="00CE5AA3">
            <w:pPr>
              <w:spacing w:line="216" w:lineRule="auto"/>
              <w:jc w:val="center"/>
              <w:rPr>
                <w:rFonts w:ascii="Arial Narrow" w:hAnsi="Arial Narrow" w:cs="Arial Narrow"/>
                <w:b/>
                <w:bCs/>
                <w:color w:val="000000"/>
                <w:sz w:val="18"/>
                <w:szCs w:val="18"/>
              </w:rPr>
            </w:pPr>
          </w:p>
        </w:tc>
      </w:tr>
      <w:tr w:rsidR="00CE5AA3" w:rsidRPr="00F435A7" w:rsidTr="00D97E89">
        <w:trPr>
          <w:trHeight w:val="312"/>
        </w:trPr>
        <w:tc>
          <w:tcPr>
            <w:tcW w:w="2518" w:type="dxa"/>
            <w:vMerge/>
            <w:shd w:val="clear" w:color="auto" w:fill="auto"/>
          </w:tcPr>
          <w:p w:rsidR="00CE5AA3" w:rsidRPr="00F435A7" w:rsidRDefault="00CE5AA3" w:rsidP="00CE5AA3">
            <w:pPr>
              <w:spacing w:line="216" w:lineRule="auto"/>
              <w:jc w:val="left"/>
              <w:rPr>
                <w:color w:val="000000"/>
                <w:sz w:val="20"/>
                <w:szCs w:val="20"/>
              </w:rPr>
            </w:pPr>
          </w:p>
        </w:tc>
        <w:tc>
          <w:tcPr>
            <w:tcW w:w="2504" w:type="dxa"/>
            <w:gridSpan w:val="2"/>
            <w:vMerge w:val="restart"/>
            <w:shd w:val="clear" w:color="auto" w:fill="auto"/>
          </w:tcPr>
          <w:p w:rsidR="00CE5AA3" w:rsidRPr="00120783"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sidRPr="00120783">
              <w:rPr>
                <w:rFonts w:ascii="Arial Narrow" w:eastAsia="Arial Narrow" w:hAnsi="Arial Narrow"/>
                <w:color w:val="000000"/>
                <w:sz w:val="18"/>
                <w:szCs w:val="18"/>
                <w:rtl/>
                <w:lang w:bidi="ar"/>
              </w:rPr>
              <w:t>لم يتم ذكر</w:t>
            </w:r>
            <w:r w:rsidR="004136FE">
              <w:rPr>
                <w:rFonts w:ascii="Arial Narrow" w:eastAsia="Arial Narrow" w:hAnsi="Arial Narrow" w:hint="cs"/>
                <w:color w:val="000000"/>
                <w:sz w:val="18"/>
                <w:szCs w:val="18"/>
                <w:rtl/>
                <w:lang w:bidi="ar"/>
              </w:rPr>
              <w:t xml:space="preserve"> </w:t>
            </w:r>
            <w:r w:rsidRPr="00120783">
              <w:rPr>
                <w:rFonts w:ascii="Arial Narrow" w:eastAsia="Arial Narrow" w:hAnsi="Arial Narrow"/>
                <w:sz w:val="18"/>
                <w:szCs w:val="18"/>
                <w:rtl/>
                <w:lang w:bidi="ar"/>
              </w:rPr>
              <w:t>المسؤوليات و/أو الإجراءات المتعلقة بالإجهاد المرتبط بالعمل في الفريق، وإن وصفت فهي غير كاملة أو غير دقيقة</w:t>
            </w:r>
          </w:p>
          <w:p w:rsidR="00CE5AA3" w:rsidRPr="00120783"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sidRPr="00120783">
              <w:rPr>
                <w:sz w:val="18"/>
                <w:szCs w:val="18"/>
                <w:rtl/>
                <w:lang w:bidi="ar"/>
              </w:rPr>
              <w:t xml:space="preserve">تم وصف مسؤوليات الإدارة </w:t>
            </w:r>
            <w:r w:rsidRPr="00120783">
              <w:rPr>
                <w:rFonts w:ascii="Arial Narrow" w:eastAsia="Arial Narrow" w:hAnsi="Arial Narrow"/>
                <w:color w:val="000000"/>
                <w:sz w:val="18"/>
                <w:szCs w:val="18"/>
                <w:u w:val="single"/>
                <w:rtl/>
                <w:lang w:bidi="ar"/>
              </w:rPr>
              <w:t xml:space="preserve">فقط </w:t>
            </w:r>
            <w:r w:rsidRPr="00120783">
              <w:rPr>
                <w:rFonts w:ascii="Arial Narrow" w:eastAsia="Arial Narrow" w:hAnsi="Arial Narrow"/>
                <w:color w:val="000000"/>
                <w:sz w:val="18"/>
                <w:szCs w:val="18"/>
                <w:rtl/>
                <w:lang w:bidi="ar"/>
              </w:rPr>
              <w:t xml:space="preserve"> </w:t>
            </w:r>
            <w:r w:rsidRPr="00120783">
              <w:rPr>
                <w:rFonts w:ascii="Arial Narrow" w:eastAsia="Arial Narrow" w:hAnsi="Arial Narrow"/>
                <w:sz w:val="18"/>
                <w:szCs w:val="18"/>
                <w:rtl/>
                <w:lang w:bidi="ar"/>
              </w:rPr>
              <w:t xml:space="preserve">أو إجراءاتها </w:t>
            </w:r>
            <w:r w:rsidRPr="00120783">
              <w:rPr>
                <w:rFonts w:ascii="Arial Narrow" w:eastAsia="Arial Narrow" w:hAnsi="Arial Narrow"/>
                <w:sz w:val="18"/>
                <w:szCs w:val="18"/>
                <w:u w:val="single"/>
                <w:rtl/>
                <w:lang w:bidi="ar"/>
              </w:rPr>
              <w:t>فقط</w:t>
            </w:r>
            <w:r w:rsidRPr="00120783">
              <w:rPr>
                <w:rFonts w:ascii="Arial Narrow" w:eastAsia="Arial Narrow" w:hAnsi="Arial Narrow"/>
                <w:sz w:val="18"/>
                <w:szCs w:val="18"/>
                <w:rtl/>
                <w:lang w:bidi="ar"/>
              </w:rPr>
              <w:t xml:space="preserve"> المتعلقة بالإجهاد المرتبط بالعمل في الفريق</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sidRPr="00120783">
              <w:rPr>
                <w:sz w:val="18"/>
                <w:szCs w:val="18"/>
                <w:rtl/>
                <w:lang w:bidi="ar"/>
              </w:rPr>
              <w:t xml:space="preserve">تم فقط وصف مسؤولية واحدة </w:t>
            </w:r>
            <w:r w:rsidRPr="00120783">
              <w:rPr>
                <w:rFonts w:ascii="Arial Narrow" w:eastAsia="Arial Narrow" w:hAnsi="Arial Narrow"/>
                <w:color w:val="000000"/>
                <w:sz w:val="18"/>
                <w:szCs w:val="18"/>
                <w:u w:val="single"/>
                <w:rtl/>
                <w:lang w:bidi="ar"/>
              </w:rPr>
              <w:t>فقط</w:t>
            </w:r>
            <w:r w:rsidRPr="00120783">
              <w:rPr>
                <w:rFonts w:ascii="Arial Narrow" w:eastAsia="Arial Narrow" w:hAnsi="Arial Narrow"/>
                <w:color w:val="000000"/>
                <w:sz w:val="18"/>
                <w:szCs w:val="18"/>
                <w:rtl/>
                <w:lang w:bidi="ar"/>
              </w:rPr>
              <w:t xml:space="preserve"> </w:t>
            </w:r>
            <w:r w:rsidRPr="00120783">
              <w:rPr>
                <w:rFonts w:ascii="Arial Narrow" w:eastAsia="Arial Narrow" w:hAnsi="Arial Narrow"/>
                <w:sz w:val="18"/>
                <w:szCs w:val="18"/>
                <w:rtl/>
                <w:lang w:bidi="ar"/>
              </w:rPr>
              <w:t xml:space="preserve">للإدارة </w:t>
            </w:r>
            <w:r w:rsidRPr="00120783">
              <w:rPr>
                <w:rFonts w:ascii="Arial Narrow" w:eastAsia="Arial Narrow" w:hAnsi="Arial Narrow"/>
                <w:color w:val="000000"/>
                <w:sz w:val="18"/>
                <w:szCs w:val="18"/>
                <w:rtl/>
                <w:lang w:bidi="ar"/>
              </w:rPr>
              <w:t xml:space="preserve">و/أو إجراء </w:t>
            </w:r>
            <w:r w:rsidRPr="00120783">
              <w:rPr>
                <w:rFonts w:ascii="Arial Narrow" w:eastAsia="Arial Narrow" w:hAnsi="Arial Narrow"/>
                <w:sz w:val="18"/>
                <w:szCs w:val="18"/>
                <w:u w:val="single"/>
                <w:rtl/>
                <w:lang w:bidi="ar"/>
              </w:rPr>
              <w:t xml:space="preserve">واحد فقط </w:t>
            </w:r>
            <w:r w:rsidRPr="00120783">
              <w:rPr>
                <w:rFonts w:ascii="Arial Narrow" w:eastAsia="Arial Narrow" w:hAnsi="Arial Narrow"/>
                <w:sz w:val="18"/>
                <w:szCs w:val="18"/>
                <w:rtl/>
                <w:lang w:bidi="ar"/>
              </w:rPr>
              <w:t>متعلق بالإجهاد المرتبط بالعمل في الفريق</w:t>
            </w:r>
          </w:p>
          <w:p w:rsidR="00CE5AA3" w:rsidRPr="00F435A7" w:rsidRDefault="00CE5AA3" w:rsidP="00CE5AA3">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color w:val="000000"/>
                <w:sz w:val="18"/>
                <w:szCs w:val="18"/>
                <w:rtl/>
                <w:lang w:bidi="ar"/>
              </w:rPr>
              <w:t>تم وصف اثنين أو أكثر من</w:t>
            </w:r>
            <w:r>
              <w:rPr>
                <w:rFonts w:ascii="Arial Narrow" w:eastAsia="Arial Narrow" w:hAnsi="Arial Narrow"/>
                <w:sz w:val="18"/>
                <w:szCs w:val="18"/>
                <w:rtl/>
                <w:lang w:bidi="ar"/>
              </w:rPr>
              <w:t xml:space="preserve"> مسؤوليات الإدارة واثنين أو أكثر من الإجراءات المتعلقة بالإجهاد المرتبط بالعمل  في الفريق، </w:t>
            </w:r>
            <w:r>
              <w:rPr>
                <w:rFonts w:ascii="Arial Narrow" w:eastAsia="Arial Narrow" w:hAnsi="Arial Narrow"/>
                <w:color w:val="000000"/>
                <w:sz w:val="18"/>
                <w:szCs w:val="18"/>
                <w:rtl/>
                <w:lang w:bidi="ar"/>
              </w:rPr>
              <w:t>إلا أن الأوصاف قد تكون محدودة</w:t>
            </w:r>
          </w:p>
          <w:p w:rsidR="00CE5AA3" w:rsidRPr="00F435A7" w:rsidRDefault="00CE5AA3" w:rsidP="00CE5AA3">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وصف مجموعة من</w:t>
            </w:r>
            <w:r>
              <w:rPr>
                <w:rFonts w:ascii="Arial Narrow" w:eastAsia="Arial Narrow" w:hAnsi="Arial Narrow"/>
                <w:sz w:val="18"/>
                <w:szCs w:val="18"/>
                <w:rtl/>
                <w:lang w:bidi="ar"/>
              </w:rPr>
              <w:t xml:space="preserve"> مسؤوليات الإدارة ومجموعة من الإجراءات المتعلقة بالإجهاد المرتبط بالعمل في الفريق بصورة كاملة</w:t>
            </w:r>
          </w:p>
        </w:tc>
        <w:tc>
          <w:tcPr>
            <w:tcW w:w="3145" w:type="dxa"/>
            <w:gridSpan w:val="3"/>
            <w:vMerge/>
            <w:shd w:val="clear" w:color="auto" w:fill="auto"/>
            <w:vAlign w:val="center"/>
          </w:tcPr>
          <w:p w:rsidR="00CE5AA3" w:rsidRPr="00F435A7" w:rsidRDefault="00CE5AA3" w:rsidP="00CE5AA3">
            <w:pPr>
              <w:spacing w:line="216" w:lineRule="auto"/>
              <w:jc w:val="center"/>
              <w:rPr>
                <w:rFonts w:ascii="Arial Narrow" w:hAnsi="Arial Narrow" w:cs="Arial Narrow"/>
                <w:b/>
                <w:bCs/>
                <w:color w:val="000000"/>
                <w:sz w:val="18"/>
                <w:szCs w:val="18"/>
              </w:rPr>
            </w:pPr>
          </w:p>
        </w:tc>
      </w:tr>
      <w:tr w:rsidR="00CE5AA3" w:rsidRPr="00F435A7" w:rsidTr="0063756E">
        <w:trPr>
          <w:trHeight w:val="312"/>
        </w:trPr>
        <w:tc>
          <w:tcPr>
            <w:tcW w:w="2518" w:type="dxa"/>
            <w:vMerge/>
            <w:shd w:val="clear" w:color="auto" w:fill="auto"/>
          </w:tcPr>
          <w:p w:rsidR="00CE5AA3" w:rsidRPr="00F435A7" w:rsidRDefault="00CE5AA3" w:rsidP="00CE5AA3">
            <w:pPr>
              <w:spacing w:line="216" w:lineRule="auto"/>
              <w:jc w:val="left"/>
              <w:rPr>
                <w:color w:val="000000"/>
                <w:sz w:val="20"/>
                <w:szCs w:val="20"/>
              </w:rPr>
            </w:pPr>
          </w:p>
        </w:tc>
        <w:tc>
          <w:tcPr>
            <w:tcW w:w="2504"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609" w:type="dxa"/>
            <w:gridSpan w:val="2"/>
            <w:shd w:val="clear" w:color="auto" w:fill="auto"/>
            <w:vAlign w:val="center"/>
          </w:tcPr>
          <w:p w:rsidR="00CE5AA3" w:rsidRPr="00F435A7" w:rsidRDefault="00AD2B48" w:rsidP="00CE5AA3">
            <w:pPr>
              <w:bidi/>
              <w:spacing w:line="216" w:lineRule="auto"/>
              <w:jc w:val="center"/>
              <w:rPr>
                <w:rFonts w:ascii="Arial Narrow" w:hAnsi="Arial Narrow" w:cs="Arial Narrow"/>
                <w:color w:val="000000"/>
                <w:sz w:val="20"/>
                <w:szCs w:val="20"/>
              </w:rPr>
            </w:pPr>
            <w:r>
              <w:rPr>
                <w:rFonts w:ascii="Arial Narrow" w:eastAsia="Arial Narrow" w:hAnsi="Arial Narrow" w:hint="cs"/>
                <w:color w:val="000000"/>
                <w:sz w:val="20"/>
                <w:szCs w:val="20"/>
                <w:rtl/>
                <w:lang w:bidi="ar"/>
              </w:rPr>
              <w:t>/ 20</w:t>
            </w:r>
          </w:p>
          <w:p w:rsidR="00CE5AA3" w:rsidRPr="0063756E" w:rsidRDefault="00CE5AA3" w:rsidP="00CE5AA3">
            <w:pPr>
              <w:bidi/>
              <w:spacing w:line="216" w:lineRule="auto"/>
              <w:jc w:val="center"/>
              <w:rPr>
                <w:rFonts w:ascii="Arial Narrow" w:hAnsi="Arial Narrow" w:cs="Arial Narrow"/>
                <w:color w:val="000000"/>
                <w:spacing w:val="-10"/>
                <w:sz w:val="20"/>
                <w:szCs w:val="20"/>
              </w:rPr>
            </w:pPr>
            <w:r w:rsidRPr="0063756E">
              <w:rPr>
                <w:rFonts w:ascii="Arial Narrow" w:eastAsia="Arial Narrow" w:hAnsi="Arial Narrow"/>
                <w:color w:val="000000"/>
                <w:spacing w:val="-10"/>
                <w:sz w:val="20"/>
                <w:szCs w:val="20"/>
                <w:rtl/>
                <w:lang w:bidi="ar"/>
              </w:rPr>
              <w:t xml:space="preserve">(الحد الأدنى </w:t>
            </w:r>
            <w:r w:rsidRPr="0063756E">
              <w:rPr>
                <w:rFonts w:ascii="Arial Narrow" w:eastAsia="Arial Narrow" w:hAnsi="Arial Narrow"/>
                <w:color w:val="000000"/>
                <w:spacing w:val="-10"/>
                <w:sz w:val="20"/>
                <w:szCs w:val="20"/>
                <w:lang w:bidi="ar"/>
              </w:rPr>
              <w:t>10</w:t>
            </w:r>
            <w:r w:rsidRPr="0063756E">
              <w:rPr>
                <w:rFonts w:ascii="Arial Narrow" w:eastAsia="Arial Narrow" w:hAnsi="Arial Narrow"/>
                <w:color w:val="000000"/>
                <w:spacing w:val="-10"/>
                <w:sz w:val="20"/>
                <w:szCs w:val="20"/>
                <w:rtl/>
                <w:lang w:bidi="ar"/>
              </w:rPr>
              <w:t xml:space="preserve"> درجات)</w:t>
            </w:r>
          </w:p>
        </w:tc>
        <w:tc>
          <w:tcPr>
            <w:tcW w:w="1536" w:type="dxa"/>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CE5AA3" w:rsidRPr="00F435A7" w:rsidTr="00D97E89">
        <w:trPr>
          <w:trHeight w:val="312"/>
        </w:trPr>
        <w:tc>
          <w:tcPr>
            <w:tcW w:w="2518" w:type="dxa"/>
            <w:vMerge w:val="restart"/>
            <w:shd w:val="clear" w:color="auto" w:fill="auto"/>
          </w:tcPr>
          <w:p w:rsidR="00CE5AA3" w:rsidRPr="00F435A7" w:rsidRDefault="00CE5AA3" w:rsidP="00CE5AA3">
            <w:pPr>
              <w:spacing w:line="216" w:lineRule="auto"/>
              <w:jc w:val="left"/>
              <w:rPr>
                <w:color w:val="000000"/>
                <w:sz w:val="20"/>
                <w:szCs w:val="20"/>
              </w:rPr>
            </w:pPr>
          </w:p>
          <w:p w:rsidR="00CE5AA3" w:rsidRPr="00F435A7" w:rsidRDefault="00CE5AA3" w:rsidP="00CE5AA3">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CE5AA3" w:rsidRPr="00CE5AA3" w:rsidRDefault="00CE5AA3" w:rsidP="00CE5AA3">
            <w:pPr>
              <w:pStyle w:val="Header"/>
              <w:bidi/>
              <w:jc w:val="left"/>
              <w:rPr>
                <w:rFonts w:cs="Arial"/>
                <w:color w:val="000000"/>
                <w:lang w:val="en-GB"/>
              </w:rPr>
            </w:pPr>
            <w:r w:rsidRPr="00CE5AA3">
              <w:rPr>
                <w:rFonts w:eastAsia="Arial" w:cs="Arial"/>
                <w:color w:val="000000"/>
                <w:rtl/>
                <w:lang w:val="en-GB" w:bidi="ar"/>
              </w:rPr>
              <w:t>شرح كيفية تقديم النصيحة أو التوجيه أو المشورة لدعم أفراد الفريق في مكان العمل وتوقيتها</w:t>
            </w:r>
          </w:p>
          <w:p w:rsidR="00CE5AA3" w:rsidRPr="00F435A7" w:rsidRDefault="00CE5AA3" w:rsidP="00CE5AA3">
            <w:pPr>
              <w:spacing w:line="216" w:lineRule="auto"/>
              <w:ind w:left="720"/>
              <w:jc w:val="left"/>
              <w:rPr>
                <w:color w:val="000000"/>
                <w:sz w:val="20"/>
                <w:szCs w:val="20"/>
                <w:lang w:eastAsia="en-GB"/>
              </w:rPr>
            </w:pPr>
          </w:p>
        </w:tc>
        <w:tc>
          <w:tcPr>
            <w:tcW w:w="2504" w:type="dxa"/>
            <w:gridSpan w:val="2"/>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7B5B6B">
              <w:rPr>
                <w:rFonts w:ascii="Arial Narrow" w:eastAsia="Arial Narrow" w:hAnsi="Arial Narrow" w:hint="cs"/>
                <w:b/>
                <w:bCs/>
                <w:color w:val="000000"/>
                <w:sz w:val="20"/>
                <w:szCs w:val="20"/>
                <w:rtl/>
                <w:lang w:bidi="ar"/>
              </w:rPr>
              <w:t>6/24</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7B5B6B">
              <w:rPr>
                <w:rFonts w:ascii="Arial Narrow" w:eastAsia="Arial Narrow" w:hAnsi="Arial Narrow" w:hint="cs"/>
                <w:b/>
                <w:bCs/>
                <w:color w:val="000000"/>
                <w:sz w:val="20"/>
                <w:szCs w:val="20"/>
                <w:rtl/>
                <w:lang w:bidi="ar"/>
              </w:rPr>
              <w:t>12/24</w:t>
            </w:r>
            <w:r>
              <w:rPr>
                <w:rFonts w:ascii="Arial Narrow" w:eastAsia="Arial Narrow" w:hAnsi="Arial Narrow"/>
                <w:b/>
                <w:bCs/>
                <w:color w:val="000000"/>
                <w:sz w:val="20"/>
                <w:szCs w:val="20"/>
                <w:rtl/>
                <w:lang w:bidi="ar"/>
              </w:rPr>
              <w:t>]</w:t>
            </w:r>
          </w:p>
        </w:tc>
        <w:tc>
          <w:tcPr>
            <w:tcW w:w="2505" w:type="dxa"/>
            <w:gridSpan w:val="2"/>
            <w:shd w:val="clear" w:color="auto" w:fill="auto"/>
          </w:tcPr>
          <w:p w:rsidR="00CE5AA3" w:rsidRPr="00F435A7" w:rsidRDefault="00CE5AA3" w:rsidP="007B5B6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7B5B6B">
              <w:rPr>
                <w:rFonts w:ascii="Arial Narrow" w:eastAsia="Arial Narrow" w:hAnsi="Arial Narrow" w:hint="cs"/>
                <w:b/>
                <w:bCs/>
                <w:color w:val="000000"/>
                <w:sz w:val="20"/>
                <w:szCs w:val="20"/>
                <w:rtl/>
                <w:lang w:bidi="ar"/>
              </w:rPr>
              <w:t>18/24</w:t>
            </w:r>
            <w:r>
              <w:rPr>
                <w:rFonts w:ascii="Arial Narrow" w:eastAsia="Arial Narrow" w:hAnsi="Arial Narrow"/>
                <w:b/>
                <w:bCs/>
                <w:color w:val="000000"/>
                <w:sz w:val="20"/>
                <w:szCs w:val="20"/>
                <w:rtl/>
                <w:lang w:bidi="ar"/>
              </w:rPr>
              <w:t xml:space="preserve"> تقريبًا]</w:t>
            </w:r>
          </w:p>
        </w:tc>
        <w:tc>
          <w:tcPr>
            <w:tcW w:w="3145" w:type="dxa"/>
            <w:gridSpan w:val="3"/>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CE5AA3" w:rsidRPr="00F435A7" w:rsidTr="00D97E89">
        <w:trPr>
          <w:trHeight w:val="312"/>
        </w:trPr>
        <w:tc>
          <w:tcPr>
            <w:tcW w:w="2518" w:type="dxa"/>
            <w:vMerge/>
            <w:shd w:val="clear" w:color="auto" w:fill="auto"/>
          </w:tcPr>
          <w:p w:rsidR="00CE5AA3" w:rsidRPr="00F435A7" w:rsidRDefault="00CE5AA3" w:rsidP="00CE5AA3">
            <w:pPr>
              <w:spacing w:line="216" w:lineRule="auto"/>
              <w:ind w:left="720"/>
              <w:jc w:val="left"/>
              <w:rPr>
                <w:color w:val="000000"/>
                <w:sz w:val="20"/>
                <w:szCs w:val="20"/>
              </w:rPr>
            </w:pPr>
          </w:p>
        </w:tc>
        <w:tc>
          <w:tcPr>
            <w:tcW w:w="2504"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color w:val="000000"/>
                <w:sz w:val="18"/>
                <w:szCs w:val="18"/>
                <w:rtl/>
                <w:lang w:bidi="ar"/>
              </w:rPr>
              <w:t xml:space="preserve">لم يتم شرح </w:t>
            </w:r>
            <w:r>
              <w:rPr>
                <w:rFonts w:ascii="Arial Narrow" w:eastAsia="Arial Narrow" w:hAnsi="Arial Narrow"/>
                <w:sz w:val="18"/>
                <w:szCs w:val="18"/>
                <w:rtl/>
                <w:lang w:bidi="ar"/>
              </w:rPr>
              <w:t>كيفية تقديم النصيحة أو التوجيه أو المشورة لدعم أفراد الفريق في مكان العمل وتوقيتها</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color w:val="000000"/>
                <w:sz w:val="18"/>
                <w:szCs w:val="18"/>
                <w:rtl/>
                <w:lang w:bidi="ar"/>
              </w:rPr>
              <w:t xml:space="preserve">تم تقديم شرح </w:t>
            </w:r>
            <w:r>
              <w:rPr>
                <w:rFonts w:ascii="Arial Narrow" w:eastAsia="Arial Narrow" w:hAnsi="Arial Narrow"/>
                <w:color w:val="000000"/>
                <w:sz w:val="18"/>
                <w:szCs w:val="18"/>
                <w:u w:val="single"/>
                <w:rtl/>
                <w:lang w:bidi="ar"/>
              </w:rPr>
              <w:t>فقط</w:t>
            </w:r>
            <w:r>
              <w:rPr>
                <w:rFonts w:ascii="Arial Narrow" w:eastAsia="Arial Narrow" w:hAnsi="Arial Narrow"/>
                <w:color w:val="000000"/>
                <w:sz w:val="18"/>
                <w:szCs w:val="18"/>
                <w:rtl/>
                <w:lang w:bidi="ar"/>
              </w:rPr>
              <w:t xml:space="preserve"> </w:t>
            </w:r>
            <w:r>
              <w:rPr>
                <w:rFonts w:ascii="Arial Narrow" w:eastAsia="Arial Narrow" w:hAnsi="Arial Narrow"/>
                <w:sz w:val="18"/>
                <w:szCs w:val="18"/>
                <w:rtl/>
                <w:lang w:bidi="ar"/>
              </w:rPr>
              <w:t xml:space="preserve">لكيفية أو </w:t>
            </w:r>
            <w:r>
              <w:rPr>
                <w:rFonts w:ascii="Arial Narrow" w:eastAsia="Arial Narrow" w:hAnsi="Arial Narrow"/>
                <w:sz w:val="18"/>
                <w:szCs w:val="18"/>
                <w:u w:val="single"/>
                <w:rtl/>
                <w:lang w:bidi="ar"/>
              </w:rPr>
              <w:t xml:space="preserve">فقط </w:t>
            </w:r>
            <w:r>
              <w:rPr>
                <w:rFonts w:ascii="Arial Narrow" w:eastAsia="Arial Narrow" w:hAnsi="Arial Narrow"/>
                <w:sz w:val="18"/>
                <w:szCs w:val="18"/>
                <w:rtl/>
                <w:lang w:bidi="ar"/>
              </w:rPr>
              <w:t>لتوقيت تقديم النصيحة أو التوجيه أو المشورة لدعم أفراد الفريق في مكان العمل</w:t>
            </w:r>
          </w:p>
          <w:p w:rsidR="00CE5AA3" w:rsidRPr="00CE5AA3" w:rsidRDefault="00CE5AA3" w:rsidP="00CE5AA3">
            <w:pPr>
              <w:pStyle w:val="Header"/>
              <w:jc w:val="left"/>
              <w:rPr>
                <w:rFonts w:ascii="Arial Narrow" w:hAnsi="Arial Narrow" w:cs="Arial Narrow"/>
                <w:sz w:val="18"/>
                <w:szCs w:val="18"/>
                <w:lang w:val="en-GB"/>
              </w:rPr>
            </w:pPr>
            <w:r w:rsidRPr="00CE5AA3">
              <w:rPr>
                <w:rFonts w:ascii="Arial Narrow" w:hAnsi="Arial Narrow" w:cs="Arial Narrow"/>
                <w:color w:val="000000"/>
                <w:sz w:val="18"/>
                <w:szCs w:val="18"/>
                <w:lang w:val="en-GB"/>
              </w:rPr>
              <w:t xml:space="preserve"> </w:t>
            </w:r>
          </w:p>
          <w:p w:rsidR="00CE5AA3" w:rsidRPr="00CE5AA3" w:rsidRDefault="00CE5AA3" w:rsidP="00CE5AA3">
            <w:pPr>
              <w:pStyle w:val="Header"/>
              <w:jc w:val="left"/>
              <w:rPr>
                <w:rFonts w:ascii="Arial Narrow" w:hAnsi="Arial Narrow" w:cs="Arial Narrow"/>
                <w:sz w:val="18"/>
                <w:szCs w:val="18"/>
                <w:lang w:val="en-GB"/>
              </w:rPr>
            </w:pPr>
          </w:p>
          <w:p w:rsidR="00CE5AA3" w:rsidRPr="00CE5AA3" w:rsidRDefault="00CE5AA3" w:rsidP="00CE5AA3">
            <w:pPr>
              <w:pStyle w:val="Header"/>
              <w:jc w:val="left"/>
              <w:rPr>
                <w:rFonts w:ascii="Arial Narrow" w:hAnsi="Arial Narrow" w:cs="Arial Narrow"/>
                <w:sz w:val="18"/>
                <w:szCs w:val="18"/>
                <w:lang w:val="en-GB"/>
              </w:rPr>
            </w:pPr>
          </w:p>
          <w:p w:rsidR="00CE5AA3" w:rsidRPr="00F435A7" w:rsidRDefault="00CE5AA3" w:rsidP="00CE5AA3">
            <w:pPr>
              <w:tabs>
                <w:tab w:val="left" w:pos="34"/>
              </w:tabs>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شرح كيفية تقديم النصيحة أو التوجيه أو المشورة لدعم أفراد الفريق في مكان العمل </w:t>
            </w:r>
            <w:r>
              <w:rPr>
                <w:rFonts w:ascii="Arial Narrow" w:eastAsia="Arial Narrow" w:hAnsi="Arial Narrow"/>
                <w:sz w:val="18"/>
                <w:szCs w:val="18"/>
                <w:u w:val="single"/>
                <w:rtl/>
                <w:lang w:bidi="ar"/>
              </w:rPr>
              <w:t>و</w:t>
            </w:r>
            <w:r>
              <w:rPr>
                <w:rFonts w:ascii="Arial Narrow" w:eastAsia="Arial Narrow" w:hAnsi="Arial Narrow"/>
                <w:sz w:val="18"/>
                <w:szCs w:val="18"/>
                <w:rtl/>
                <w:lang w:bidi="ar"/>
              </w:rPr>
              <w:t>توقيتها، إلا أن الشرح ينقصه التفصيل</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يراعي الشرح تقديم النصيحة </w:t>
            </w:r>
            <w:r>
              <w:rPr>
                <w:rFonts w:ascii="Arial Narrow" w:eastAsia="Arial Narrow" w:hAnsi="Arial Narrow"/>
                <w:color w:val="000000"/>
                <w:sz w:val="18"/>
                <w:szCs w:val="18"/>
                <w:u w:val="single"/>
                <w:rtl/>
                <w:lang w:bidi="ar"/>
              </w:rPr>
              <w:t>و</w:t>
            </w:r>
            <w:r>
              <w:rPr>
                <w:rFonts w:ascii="Arial Narrow" w:eastAsia="Arial Narrow" w:hAnsi="Arial Narrow"/>
                <w:color w:val="000000"/>
                <w:sz w:val="18"/>
                <w:szCs w:val="18"/>
                <w:rtl/>
                <w:lang w:bidi="ar"/>
              </w:rPr>
              <w:t xml:space="preserve"> التوجيه </w:t>
            </w:r>
            <w:r>
              <w:rPr>
                <w:rFonts w:ascii="Arial Narrow" w:eastAsia="Arial Narrow" w:hAnsi="Arial Narrow"/>
                <w:color w:val="000000"/>
                <w:sz w:val="18"/>
                <w:szCs w:val="18"/>
                <w:u w:val="single"/>
                <w:rtl/>
                <w:lang w:bidi="ar"/>
              </w:rPr>
              <w:t>و</w:t>
            </w:r>
            <w:r>
              <w:rPr>
                <w:rFonts w:ascii="Arial Narrow" w:eastAsia="Arial Narrow" w:hAnsi="Arial Narrow"/>
                <w:color w:val="000000"/>
                <w:sz w:val="18"/>
                <w:szCs w:val="18"/>
                <w:rtl/>
                <w:lang w:bidi="ar"/>
              </w:rPr>
              <w:t xml:space="preserve">المشورة </w:t>
            </w:r>
          </w:p>
        </w:tc>
        <w:tc>
          <w:tcPr>
            <w:tcW w:w="2505" w:type="dxa"/>
            <w:gridSpan w:val="2"/>
            <w:vMerge w:val="restart"/>
            <w:shd w:val="clear" w:color="auto" w:fill="auto"/>
          </w:tcPr>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مفصّل </w:t>
            </w:r>
            <w:r>
              <w:rPr>
                <w:rFonts w:ascii="Arial Narrow" w:eastAsia="Arial Narrow" w:hAnsi="Arial Narrow"/>
                <w:sz w:val="18"/>
                <w:szCs w:val="18"/>
                <w:rtl/>
                <w:lang w:bidi="ar"/>
              </w:rPr>
              <w:t>لكيفية تقديم النصيحة أو التوجيه أو المشورة لدعم أفراد الفريق في مكان العمل</w:t>
            </w:r>
            <w:r>
              <w:rPr>
                <w:rFonts w:ascii="Arial Narrow" w:eastAsia="Arial Narrow" w:hAnsi="Arial Narrow"/>
                <w:sz w:val="18"/>
                <w:szCs w:val="18"/>
                <w:u w:val="single"/>
                <w:rtl/>
                <w:lang w:bidi="ar"/>
              </w:rPr>
              <w:t xml:space="preserve"> و</w:t>
            </w:r>
            <w:r>
              <w:rPr>
                <w:rFonts w:ascii="Arial Narrow" w:eastAsia="Arial Narrow" w:hAnsi="Arial Narrow"/>
                <w:sz w:val="18"/>
                <w:szCs w:val="18"/>
                <w:rtl/>
                <w:lang w:bidi="ar"/>
              </w:rPr>
              <w:t>توقيتها</w:t>
            </w:r>
          </w:p>
          <w:p w:rsidR="00CE5AA3" w:rsidRPr="00F435A7" w:rsidRDefault="00CE5AA3" w:rsidP="00CE5AA3">
            <w:pPr>
              <w:numPr>
                <w:ilvl w:val="0"/>
                <w:numId w:val="9"/>
              </w:numPr>
              <w:tabs>
                <w:tab w:val="num" w:pos="312"/>
              </w:tabs>
              <w:bidi/>
              <w:spacing w:line="226" w:lineRule="auto"/>
              <w:ind w:left="312" w:hanging="2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يراعي الشرح  تقديم النصيحة </w:t>
            </w:r>
            <w:r>
              <w:rPr>
                <w:rFonts w:ascii="Arial Narrow" w:eastAsia="Arial Narrow" w:hAnsi="Arial Narrow"/>
                <w:color w:val="000000"/>
                <w:sz w:val="18"/>
                <w:szCs w:val="18"/>
                <w:u w:val="single"/>
                <w:rtl/>
                <w:lang w:bidi="ar"/>
              </w:rPr>
              <w:t>و</w:t>
            </w:r>
            <w:r>
              <w:rPr>
                <w:rFonts w:ascii="Arial Narrow" w:eastAsia="Arial Narrow" w:hAnsi="Arial Narrow"/>
                <w:color w:val="000000"/>
                <w:sz w:val="18"/>
                <w:szCs w:val="18"/>
                <w:rtl/>
                <w:lang w:bidi="ar"/>
              </w:rPr>
              <w:t xml:space="preserve">التوجيه </w:t>
            </w:r>
            <w:r>
              <w:rPr>
                <w:rFonts w:ascii="Arial Narrow" w:eastAsia="Arial Narrow" w:hAnsi="Arial Narrow"/>
                <w:color w:val="000000"/>
                <w:sz w:val="18"/>
                <w:szCs w:val="18"/>
                <w:u w:val="single"/>
                <w:rtl/>
                <w:lang w:bidi="ar"/>
              </w:rPr>
              <w:t>و</w:t>
            </w:r>
            <w:r>
              <w:rPr>
                <w:rFonts w:ascii="Arial Narrow" w:eastAsia="Arial Narrow" w:hAnsi="Arial Narrow"/>
                <w:color w:val="000000"/>
                <w:sz w:val="18"/>
                <w:szCs w:val="18"/>
                <w:rtl/>
                <w:lang w:bidi="ar"/>
              </w:rPr>
              <w:t>المشورة</w:t>
            </w:r>
          </w:p>
        </w:tc>
        <w:tc>
          <w:tcPr>
            <w:tcW w:w="3145" w:type="dxa"/>
            <w:gridSpan w:val="3"/>
            <w:shd w:val="clear" w:color="auto" w:fill="auto"/>
            <w:vAlign w:val="center"/>
          </w:tcPr>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p w:rsidR="00CE5AA3" w:rsidRPr="00F435A7" w:rsidRDefault="00CE5AA3" w:rsidP="00CE5AA3">
            <w:pPr>
              <w:spacing w:line="216" w:lineRule="auto"/>
              <w:jc w:val="center"/>
              <w:rPr>
                <w:rFonts w:ascii="Arial Narrow" w:hAnsi="Arial Narrow" w:cs="Arial Narrow"/>
                <w:color w:val="000000"/>
                <w:sz w:val="18"/>
                <w:szCs w:val="18"/>
              </w:rPr>
            </w:pPr>
          </w:p>
        </w:tc>
      </w:tr>
      <w:tr w:rsidR="00CE5AA3" w:rsidRPr="00F435A7" w:rsidTr="0063756E">
        <w:trPr>
          <w:trHeight w:val="312"/>
        </w:trPr>
        <w:tc>
          <w:tcPr>
            <w:tcW w:w="2518" w:type="dxa"/>
            <w:vMerge/>
            <w:shd w:val="clear" w:color="auto" w:fill="auto"/>
          </w:tcPr>
          <w:p w:rsidR="00CE5AA3" w:rsidRPr="00F435A7" w:rsidRDefault="00CE5AA3" w:rsidP="00CE5AA3">
            <w:pPr>
              <w:spacing w:line="216" w:lineRule="auto"/>
              <w:jc w:val="left"/>
              <w:rPr>
                <w:rFonts w:ascii="Arial Narrow" w:hAnsi="Arial Narrow" w:cs="Arial Narrow"/>
                <w:color w:val="000000"/>
              </w:rPr>
            </w:pPr>
          </w:p>
        </w:tc>
        <w:tc>
          <w:tcPr>
            <w:tcW w:w="2504"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CE5AA3" w:rsidRPr="00F435A7" w:rsidRDefault="00CE5AA3" w:rsidP="00CE5AA3">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595" w:type="dxa"/>
            <w:shd w:val="clear" w:color="auto" w:fill="auto"/>
            <w:vAlign w:val="center"/>
          </w:tcPr>
          <w:p w:rsidR="00CE5AA3" w:rsidRPr="00F435A7" w:rsidRDefault="00AD2B48" w:rsidP="00CE5AA3">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24</w:t>
            </w:r>
          </w:p>
          <w:p w:rsidR="00CE5AA3" w:rsidRPr="0063756E" w:rsidRDefault="00CE5AA3" w:rsidP="00CE5AA3">
            <w:pPr>
              <w:bidi/>
              <w:spacing w:line="216" w:lineRule="auto"/>
              <w:jc w:val="center"/>
              <w:rPr>
                <w:rFonts w:ascii="Arial Narrow" w:hAnsi="Arial Narrow" w:cs="Arial Narrow"/>
                <w:color w:val="000000"/>
                <w:spacing w:val="-10"/>
                <w:sz w:val="20"/>
                <w:szCs w:val="20"/>
              </w:rPr>
            </w:pPr>
            <w:r w:rsidRPr="0063756E">
              <w:rPr>
                <w:rFonts w:ascii="Arial Narrow" w:eastAsia="Arial Narrow" w:hAnsi="Arial Narrow"/>
                <w:color w:val="000000"/>
                <w:spacing w:val="-10"/>
                <w:sz w:val="20"/>
                <w:szCs w:val="20"/>
                <w:rtl/>
                <w:lang w:bidi="ar"/>
              </w:rPr>
              <w:t xml:space="preserve">(الحد الأدنى </w:t>
            </w:r>
            <w:r w:rsidRPr="0063756E">
              <w:rPr>
                <w:rFonts w:ascii="Arial Narrow" w:eastAsia="Arial Narrow" w:hAnsi="Arial Narrow"/>
                <w:color w:val="000000"/>
                <w:spacing w:val="-10"/>
                <w:sz w:val="20"/>
                <w:szCs w:val="20"/>
                <w:lang w:bidi="ar"/>
              </w:rPr>
              <w:t>12</w:t>
            </w:r>
            <w:r w:rsidRPr="0063756E">
              <w:rPr>
                <w:rFonts w:ascii="Arial Narrow" w:eastAsia="Arial Narrow" w:hAnsi="Arial Narrow"/>
                <w:color w:val="000000"/>
                <w:spacing w:val="-10"/>
                <w:sz w:val="20"/>
                <w:szCs w:val="20"/>
                <w:rtl/>
                <w:lang w:bidi="ar"/>
              </w:rPr>
              <w:t xml:space="preserve"> درجة)</w:t>
            </w:r>
          </w:p>
        </w:tc>
        <w:tc>
          <w:tcPr>
            <w:tcW w:w="1550" w:type="dxa"/>
            <w:gridSpan w:val="2"/>
            <w:shd w:val="clear" w:color="auto" w:fill="auto"/>
            <w:vAlign w:val="center"/>
          </w:tcPr>
          <w:p w:rsidR="00CE5AA3" w:rsidRPr="00F435A7" w:rsidRDefault="00CE5AA3" w:rsidP="00CE5AA3">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CE5AA3" w:rsidRPr="00F435A7" w:rsidTr="00D97E89">
        <w:trPr>
          <w:trHeight w:val="312"/>
        </w:trPr>
        <w:tc>
          <w:tcPr>
            <w:tcW w:w="6588" w:type="dxa"/>
            <w:gridSpan w:val="4"/>
            <w:shd w:val="clear" w:color="auto" w:fill="auto"/>
          </w:tcPr>
          <w:p w:rsidR="00CE5AA3" w:rsidRPr="00F435A7" w:rsidRDefault="00CE5AA3" w:rsidP="008B0F66">
            <w:pPr>
              <w:bidi/>
              <w:spacing w:before="2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CE5AA3" w:rsidRPr="00F435A7" w:rsidRDefault="00CE5AA3" w:rsidP="00CE5AA3">
            <w:pPr>
              <w:bidi/>
              <w:spacing w:before="2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CE5AA3" w:rsidRPr="00CE5AA3" w:rsidRDefault="00CE5AA3" w:rsidP="00CE5AA3">
            <w:pPr>
              <w:spacing w:line="226" w:lineRule="auto"/>
              <w:jc w:val="left"/>
              <w:rPr>
                <w:rFonts w:ascii="Arial Narrow" w:hAnsi="Arial Narrow" w:cs="Arial Narrow"/>
                <w:color w:val="000000"/>
                <w:sz w:val="16"/>
                <w:szCs w:val="20"/>
              </w:rPr>
            </w:pPr>
          </w:p>
          <w:p w:rsidR="00CE5AA3" w:rsidRPr="00F435A7" w:rsidRDefault="00CE5AA3" w:rsidP="00CE5AA3">
            <w:pPr>
              <w:spacing w:line="226" w:lineRule="auto"/>
              <w:jc w:val="left"/>
              <w:rPr>
                <w:rFonts w:ascii="Arial Narrow" w:hAnsi="Arial Narrow" w:cs="Arial Narrow"/>
                <w:b/>
                <w:bCs/>
                <w:color w:val="000000"/>
                <w:sz w:val="20"/>
                <w:szCs w:val="20"/>
              </w:rPr>
            </w:pPr>
          </w:p>
        </w:tc>
      </w:tr>
      <w:tr w:rsidR="00CE5AA3" w:rsidRPr="00F435A7" w:rsidTr="00D97E89">
        <w:trPr>
          <w:trHeight w:val="312"/>
        </w:trPr>
        <w:tc>
          <w:tcPr>
            <w:tcW w:w="9606" w:type="dxa"/>
            <w:gridSpan w:val="6"/>
            <w:shd w:val="clear" w:color="auto" w:fill="auto"/>
          </w:tcPr>
          <w:p w:rsidR="00CE5AA3" w:rsidRPr="00F435A7" w:rsidRDefault="00CE5AA3" w:rsidP="00CE5AA3">
            <w:pPr>
              <w:jc w:val="left"/>
              <w:rPr>
                <w:rFonts w:ascii="Arial Narrow" w:hAnsi="Arial Narrow" w:cs="Arial Narrow"/>
                <w:i/>
                <w:iCs/>
                <w:color w:val="000000"/>
                <w:sz w:val="20"/>
                <w:szCs w:val="20"/>
              </w:rPr>
            </w:pPr>
          </w:p>
        </w:tc>
        <w:tc>
          <w:tcPr>
            <w:tcW w:w="3570" w:type="dxa"/>
            <w:gridSpan w:val="4"/>
            <w:shd w:val="clear" w:color="auto" w:fill="auto"/>
            <w:vAlign w:val="center"/>
          </w:tcPr>
          <w:p w:rsidR="00CE5AA3" w:rsidRPr="00F435A7" w:rsidRDefault="00CE5AA3" w:rsidP="00CE5AA3">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CE5AA3" w:rsidRPr="00F435A7" w:rsidRDefault="00CE5AA3" w:rsidP="004E52A9">
            <w:pPr>
              <w:bidi/>
              <w:spacing w:before="20"/>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CE5AA3" w:rsidRPr="00F435A7" w:rsidTr="00D97E89">
        <w:trPr>
          <w:trHeight w:val="312"/>
        </w:trPr>
        <w:tc>
          <w:tcPr>
            <w:tcW w:w="6588" w:type="dxa"/>
            <w:gridSpan w:val="4"/>
            <w:shd w:val="clear" w:color="auto" w:fill="E0E0E0"/>
            <w:vAlign w:val="center"/>
          </w:tcPr>
          <w:p w:rsidR="00CE5AA3" w:rsidRPr="00F435A7" w:rsidRDefault="00CE5AA3" w:rsidP="00CE5AA3">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6"/>
            <w:shd w:val="clear" w:color="auto" w:fill="E0E0E0"/>
            <w:vAlign w:val="center"/>
          </w:tcPr>
          <w:p w:rsidR="00CE5AA3" w:rsidRPr="00F435A7" w:rsidRDefault="00CE5AA3" w:rsidP="00CE5AA3">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CE5AA3" w:rsidRPr="00F435A7" w:rsidTr="00D97E89">
        <w:trPr>
          <w:trHeight w:val="312"/>
        </w:trPr>
        <w:tc>
          <w:tcPr>
            <w:tcW w:w="3294" w:type="dxa"/>
            <w:gridSpan w:val="2"/>
            <w:shd w:val="clear" w:color="auto" w:fill="auto"/>
            <w:vAlign w:val="center"/>
          </w:tcPr>
          <w:p w:rsidR="00CE5AA3" w:rsidRPr="00F435A7" w:rsidRDefault="00CE5AA3" w:rsidP="00CE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sidRPr="003F3AD3">
              <w:rPr>
                <w:rFonts w:ascii="Arial Narrow" w:eastAsia="Arial Narrow" w:hAnsi="Arial Narrow"/>
                <w:i/>
                <w:iCs/>
                <w:sz w:val="20"/>
                <w:szCs w:val="20"/>
                <w:rtl/>
                <w:lang w:bidi="ar"/>
              </w:rPr>
              <w:t>‏</w:t>
            </w:r>
            <w:r w:rsidRPr="0022556D">
              <w:rPr>
                <w:rFonts w:ascii="Arial Narrow" w:eastAsia="Arial Narrow" w:hAnsi="Arial Narrow"/>
                <w:sz w:val="20"/>
                <w:szCs w:val="20"/>
                <w:rtl/>
                <w:lang w:bidi="ar"/>
              </w:rPr>
              <w:t>(</w:t>
            </w:r>
            <w:r w:rsidRPr="003F3AD3">
              <w:rPr>
                <w:rFonts w:ascii="Arial Narrow" w:eastAsia="Arial Narrow" w:hAnsi="Arial Narrow"/>
                <w:i/>
                <w:iCs/>
                <w:sz w:val="20"/>
                <w:szCs w:val="20"/>
                <w:rtl/>
                <w:lang w:bidi="ar"/>
              </w:rPr>
              <w:t>حذف أينما جاز تطبيق ذلك</w:t>
            </w:r>
            <w:r w:rsidRPr="0022556D">
              <w:rPr>
                <w:rFonts w:ascii="Arial Narrow" w:eastAsia="Arial Narrow" w:hAnsi="Arial Narrow"/>
                <w:sz w:val="20"/>
                <w:szCs w:val="20"/>
                <w:rtl/>
                <w:lang w:bidi="ar"/>
              </w:rPr>
              <w:t>)</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CE5AA3" w:rsidRPr="00F435A7" w:rsidRDefault="00CE5AA3" w:rsidP="004E52A9">
            <w:pPr>
              <w:autoSpaceDE w:val="0"/>
              <w:autoSpaceDN w:val="0"/>
              <w:bidi/>
              <w:adjustRightInd w:val="0"/>
              <w:spacing w:before="2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CE5AA3" w:rsidRPr="004E52A9" w:rsidRDefault="00CE5AA3" w:rsidP="00CE5AA3">
            <w:pPr>
              <w:autoSpaceDE w:val="0"/>
              <w:autoSpaceDN w:val="0"/>
              <w:adjustRightInd w:val="0"/>
              <w:spacing w:line="216" w:lineRule="auto"/>
              <w:jc w:val="left"/>
              <w:rPr>
                <w:rFonts w:ascii="Arial Narrow" w:hAnsi="Arial Narrow" w:cs="Arial Narrow"/>
                <w:b/>
                <w:bCs/>
                <w:sz w:val="18"/>
                <w:szCs w:val="20"/>
                <w:lang w:eastAsia="en-GB"/>
              </w:rPr>
            </w:pPr>
          </w:p>
          <w:p w:rsidR="00CE5AA3" w:rsidRPr="00F435A7" w:rsidRDefault="00CE5AA3" w:rsidP="004E52A9">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CE5AA3" w:rsidRPr="00F435A7" w:rsidRDefault="00CE5AA3" w:rsidP="00CE5AA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sidRPr="003F3AD3">
              <w:rPr>
                <w:rFonts w:ascii="Arial Narrow" w:eastAsia="Arial Narrow" w:hAnsi="Arial Narrow"/>
                <w:i/>
                <w:iCs/>
                <w:sz w:val="20"/>
                <w:szCs w:val="20"/>
                <w:rtl/>
                <w:lang w:bidi="ar"/>
              </w:rPr>
              <w:t>‏</w:t>
            </w:r>
            <w:r w:rsidRPr="0022556D">
              <w:rPr>
                <w:rFonts w:ascii="Arial Narrow" w:eastAsia="Arial Narrow" w:hAnsi="Arial Narrow"/>
                <w:sz w:val="20"/>
                <w:szCs w:val="20"/>
                <w:rtl/>
                <w:lang w:bidi="ar"/>
              </w:rPr>
              <w:t>(</w:t>
            </w:r>
            <w:r w:rsidRPr="003F3AD3">
              <w:rPr>
                <w:rFonts w:ascii="Arial Narrow" w:eastAsia="Arial Narrow" w:hAnsi="Arial Narrow"/>
                <w:i/>
                <w:iCs/>
                <w:sz w:val="20"/>
                <w:szCs w:val="20"/>
                <w:rtl/>
                <w:lang w:bidi="ar"/>
              </w:rPr>
              <w:t>حذف أينما جاز تطبيق ذلك</w:t>
            </w:r>
            <w:r w:rsidRPr="0022556D">
              <w:rPr>
                <w:rFonts w:ascii="Arial Narrow" w:eastAsia="Arial Narrow" w:hAnsi="Arial Narrow"/>
                <w:sz w:val="20"/>
                <w:szCs w:val="20"/>
                <w:rtl/>
                <w:lang w:bidi="ar"/>
              </w:rPr>
              <w:t>)</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3"/>
            <w:shd w:val="clear" w:color="auto" w:fill="auto"/>
            <w:vAlign w:val="center"/>
          </w:tcPr>
          <w:p w:rsidR="00CE5AA3" w:rsidRPr="00F435A7" w:rsidRDefault="00CE5AA3" w:rsidP="004E52A9">
            <w:pPr>
              <w:bidi/>
              <w:spacing w:before="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CE5AA3" w:rsidRPr="004E52A9" w:rsidRDefault="00CE5AA3" w:rsidP="00CE5AA3">
            <w:pPr>
              <w:spacing w:line="216" w:lineRule="auto"/>
              <w:jc w:val="left"/>
              <w:rPr>
                <w:rFonts w:ascii="Arial Narrow" w:hAnsi="Arial Narrow" w:cs="Arial Narrow"/>
                <w:b/>
                <w:bCs/>
                <w:sz w:val="18"/>
                <w:szCs w:val="20"/>
              </w:rPr>
            </w:pPr>
          </w:p>
          <w:p w:rsidR="00CE5AA3" w:rsidRPr="00F435A7" w:rsidRDefault="00CE5AA3" w:rsidP="004E52A9">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CE5AA3" w:rsidRPr="00CE5AA3" w:rsidRDefault="00CE5AA3" w:rsidP="00D97E89">
      <w:pPr>
        <w:rPr>
          <w:rFonts w:ascii="Arial Narrow" w:hAnsi="Arial Narrow" w:cs="Arial Narrow"/>
          <w:color w:val="000000"/>
          <w:sz w:val="2"/>
        </w:rPr>
      </w:pPr>
    </w:p>
    <w:sectPr w:rsidR="00CE5AA3" w:rsidRPr="00CE5AA3" w:rsidSect="00CE5AA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858" w:rsidRDefault="00735858" w:rsidP="00840947">
      <w:r>
        <w:separator/>
      </w:r>
    </w:p>
  </w:endnote>
  <w:endnote w:type="continuationSeparator" w:id="0">
    <w:p w:rsidR="00735858" w:rsidRDefault="00735858" w:rsidP="0084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858" w:rsidRDefault="00735858" w:rsidP="00840947">
      <w:r>
        <w:separator/>
      </w:r>
    </w:p>
  </w:footnote>
  <w:footnote w:type="continuationSeparator" w:id="0">
    <w:p w:rsidR="00735858" w:rsidRDefault="00735858" w:rsidP="00840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4F158B"/>
    <w:multiLevelType w:val="hybridMultilevel"/>
    <w:tmpl w:val="5C162324"/>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hint="default"/>
      </w:rPr>
    </w:lvl>
    <w:lvl w:ilvl="8">
      <w:start w:val="1"/>
      <w:numFmt w:val="bullet"/>
      <w:lvlText w:val=""/>
      <w:lvlJc w:val="left"/>
      <w:pPr>
        <w:ind w:left="6552" w:hanging="360"/>
      </w:pPr>
      <w:rPr>
        <w:rFonts w:ascii="Wingdings" w:hAnsi="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8B94A72"/>
    <w:multiLevelType w:val="hybridMultilevel"/>
    <w:tmpl w:val="6F4E749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8">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SortMethod w:val="0000"/>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120783"/>
    <w:rsid w:val="00210D61"/>
    <w:rsid w:val="0021534C"/>
    <w:rsid w:val="0022556D"/>
    <w:rsid w:val="00257A2F"/>
    <w:rsid w:val="00263BF4"/>
    <w:rsid w:val="00387EA4"/>
    <w:rsid w:val="003E3C6F"/>
    <w:rsid w:val="003F3AD3"/>
    <w:rsid w:val="004136FE"/>
    <w:rsid w:val="004E52A9"/>
    <w:rsid w:val="004F14D1"/>
    <w:rsid w:val="0063756E"/>
    <w:rsid w:val="00735858"/>
    <w:rsid w:val="007B5B6B"/>
    <w:rsid w:val="00840947"/>
    <w:rsid w:val="00881929"/>
    <w:rsid w:val="00891B01"/>
    <w:rsid w:val="008B0F66"/>
    <w:rsid w:val="008B5930"/>
    <w:rsid w:val="00981A57"/>
    <w:rsid w:val="00A50CCB"/>
    <w:rsid w:val="00AC7FC5"/>
    <w:rsid w:val="00AD2B48"/>
    <w:rsid w:val="00B03DE3"/>
    <w:rsid w:val="00B3321E"/>
    <w:rsid w:val="00C57EAA"/>
    <w:rsid w:val="00CE5AA3"/>
    <w:rsid w:val="00D51A46"/>
    <w:rsid w:val="00D97E89"/>
    <w:rsid w:val="00DF0A35"/>
    <w:rsid w:val="00FC7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2"/>
    </o:shapelayout>
  </w:shapeDefaults>
  <w:decimalSymbol w:val="."/>
  <w:listSeparator w:val=","/>
  <w15:chartTrackingRefBased/>
  <w15:docId w15:val="{871640E0-60C6-45DB-A39A-4E298266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9B2BB3"/>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9B2BB3"/>
    <w:rPr>
      <w:rFonts w:ascii="Arial" w:hAnsi="Arial" w:cs="Arial"/>
      <w:sz w:val="20"/>
      <w:szCs w:val="20"/>
      <w:lang w:val="x-none" w:eastAsia="en-US"/>
    </w:rPr>
  </w:style>
  <w:style w:type="character" w:customStyle="1" w:styleId="HeaderChar1">
    <w:name w:val="Header Char1"/>
    <w:uiPriority w:val="99"/>
    <w:locked/>
    <w:rsid w:val="00B663BC"/>
    <w:rPr>
      <w:rFonts w:ascii="Arial" w:hAnsi="Arial"/>
      <w:sz w:val="22"/>
      <w:lang w:val="en-GB" w:eastAsia="en-US"/>
    </w:rPr>
  </w:style>
  <w:style w:type="paragraph" w:styleId="CommentSubject">
    <w:name w:val="annotation subject"/>
    <w:basedOn w:val="CommentText"/>
    <w:next w:val="CommentText"/>
    <w:link w:val="CommentSubjectChar"/>
    <w:uiPriority w:val="99"/>
    <w:semiHidden/>
    <w:rsid w:val="00D54A78"/>
    <w:rPr>
      <w:b/>
      <w:bCs/>
    </w:rPr>
  </w:style>
  <w:style w:type="character" w:customStyle="1" w:styleId="CommentSubjectChar">
    <w:name w:val="Comment Subject Char"/>
    <w:link w:val="CommentSubject"/>
    <w:uiPriority w:val="99"/>
    <w:semiHidden/>
    <w:locked/>
    <w:rsid w:val="00D54A78"/>
    <w:rPr>
      <w:rFonts w:ascii="Arial" w:hAnsi="Arial" w:cs="Arial"/>
      <w:b/>
      <w:bCs/>
      <w:sz w:val="20"/>
      <w:szCs w:val="20"/>
      <w:lang w:val="x-none" w:eastAsia="en-US"/>
    </w:rPr>
  </w:style>
  <w:style w:type="paragraph" w:styleId="Footer">
    <w:name w:val="footer"/>
    <w:basedOn w:val="Normal"/>
    <w:link w:val="FooterChar"/>
    <w:uiPriority w:val="99"/>
    <w:semiHidden/>
    <w:unhideWhenUsed/>
    <w:rsid w:val="00840947"/>
    <w:pPr>
      <w:tabs>
        <w:tab w:val="center" w:pos="4680"/>
        <w:tab w:val="right" w:pos="9360"/>
      </w:tabs>
    </w:pPr>
  </w:style>
  <w:style w:type="character" w:customStyle="1" w:styleId="FooterChar">
    <w:name w:val="Footer Char"/>
    <w:basedOn w:val="DefaultParagraphFont"/>
    <w:link w:val="Footer"/>
    <w:uiPriority w:val="99"/>
    <w:semiHidden/>
    <w:rsid w:val="00840947"/>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763015C0</Template>
  <TotalTime>0</TotalTime>
  <Pages>3</Pages>
  <Words>890</Words>
  <Characters>5078</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2015-01-21T11:36:00Z</dcterms:created>
  <dcterms:modified xsi:type="dcterms:W3CDTF">2015-01-21T11:36:00Z</dcterms:modified>
</cp:coreProperties>
</file>