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0748EB" w:rsidRPr="004B5359">
        <w:tc>
          <w:tcPr>
            <w:tcW w:w="2808" w:type="dxa"/>
            <w:gridSpan w:val="2"/>
            <w:shd w:val="clear" w:color="auto" w:fill="99CCFF"/>
          </w:tcPr>
          <w:p w:rsidR="000748EB" w:rsidRPr="005D460C" w:rsidRDefault="000748EB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0748EB" w:rsidRPr="002601BD" w:rsidRDefault="000748EB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stress management in the workplace </w:t>
            </w:r>
          </w:p>
        </w:tc>
      </w:tr>
      <w:tr w:rsidR="000748EB">
        <w:tc>
          <w:tcPr>
            <w:tcW w:w="2808" w:type="dxa"/>
            <w:gridSpan w:val="2"/>
            <w:shd w:val="clear" w:color="auto" w:fill="99CCFF"/>
          </w:tcPr>
          <w:p w:rsidR="000748EB" w:rsidRDefault="000748EB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0748EB" w:rsidRPr="00C1156C" w:rsidRDefault="000748EB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0748EB">
        <w:tc>
          <w:tcPr>
            <w:tcW w:w="2808" w:type="dxa"/>
            <w:gridSpan w:val="2"/>
            <w:shd w:val="clear" w:color="auto" w:fill="99CCFF"/>
          </w:tcPr>
          <w:p w:rsidR="000748EB" w:rsidRDefault="000748EB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0748EB" w:rsidRPr="00CD1643" w:rsidRDefault="000748E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748EB">
        <w:tc>
          <w:tcPr>
            <w:tcW w:w="2808" w:type="dxa"/>
            <w:gridSpan w:val="2"/>
            <w:shd w:val="clear" w:color="auto" w:fill="99CCFF"/>
          </w:tcPr>
          <w:p w:rsidR="000748EB" w:rsidRDefault="000748EB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0748EB" w:rsidRPr="00CD1643" w:rsidRDefault="000748EB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0748EB">
        <w:tc>
          <w:tcPr>
            <w:tcW w:w="4068" w:type="dxa"/>
            <w:gridSpan w:val="3"/>
            <w:shd w:val="clear" w:color="auto" w:fill="99CCFF"/>
          </w:tcPr>
          <w:p w:rsidR="000748EB" w:rsidRDefault="000748EB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0748EB" w:rsidRDefault="000748EB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0748EB" w:rsidRPr="00C866A4">
        <w:tc>
          <w:tcPr>
            <w:tcW w:w="4068" w:type="dxa"/>
            <w:gridSpan w:val="3"/>
          </w:tcPr>
          <w:p w:rsidR="000748EB" w:rsidRPr="008C7CA1" w:rsidRDefault="000748EB" w:rsidP="008512D0">
            <w:pPr>
              <w:jc w:val="left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>Know</w:t>
            </w:r>
            <w:r>
              <w:rPr>
                <w:sz w:val="20"/>
                <w:szCs w:val="20"/>
              </w:rPr>
              <w:t xml:space="preserve"> </w:t>
            </w:r>
            <w:r w:rsidRPr="008C7CA1">
              <w:rPr>
                <w:sz w:val="20"/>
                <w:szCs w:val="20"/>
              </w:rPr>
              <w:t>how to manage stress in the workplace</w:t>
            </w:r>
          </w:p>
          <w:p w:rsidR="000748EB" w:rsidRPr="008C7CA1" w:rsidRDefault="000748EB" w:rsidP="008512D0">
            <w:pPr>
              <w:ind w:left="36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748EB" w:rsidRDefault="000748EB" w:rsidP="008512D0">
            <w:pPr>
              <w:jc w:val="center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>1.1</w:t>
            </w:r>
          </w:p>
          <w:p w:rsidR="000748EB" w:rsidRDefault="000748EB" w:rsidP="008512D0">
            <w:pPr>
              <w:jc w:val="center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>1.2</w:t>
            </w:r>
          </w:p>
          <w:p w:rsidR="000748EB" w:rsidRDefault="000748EB" w:rsidP="008512D0">
            <w:pPr>
              <w:jc w:val="center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>1.3</w:t>
            </w: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41FDA">
              <w:rPr>
                <w:sz w:val="20"/>
                <w:szCs w:val="20"/>
              </w:rPr>
              <w:t>Examine the causes and impact of stress in the organisation</w:t>
            </w:r>
          </w:p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41FDA">
              <w:rPr>
                <w:sz w:val="20"/>
                <w:szCs w:val="20"/>
              </w:rPr>
              <w:t>Describe the symptoms of stress in self and others</w:t>
            </w:r>
          </w:p>
          <w:p w:rsidR="000748EB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41FDA">
              <w:rPr>
                <w:sz w:val="20"/>
                <w:szCs w:val="20"/>
              </w:rPr>
              <w:t>Explain a</w:t>
            </w:r>
            <w:r>
              <w:rPr>
                <w:sz w:val="20"/>
                <w:szCs w:val="20"/>
              </w:rPr>
              <w:t xml:space="preserve"> </w:t>
            </w:r>
            <w:r w:rsidRPr="00E41FDA">
              <w:rPr>
                <w:sz w:val="20"/>
                <w:szCs w:val="20"/>
              </w:rPr>
              <w:t xml:space="preserve">practical stress management technique </w:t>
            </w:r>
          </w:p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748EB" w:rsidRPr="00C866A4">
        <w:tc>
          <w:tcPr>
            <w:tcW w:w="4068" w:type="dxa"/>
            <w:gridSpan w:val="3"/>
          </w:tcPr>
          <w:p w:rsidR="000748EB" w:rsidRDefault="000748EB" w:rsidP="008512D0">
            <w:pPr>
              <w:jc w:val="left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 xml:space="preserve">Understand how to support individuals in the team and minimise stress in others </w:t>
            </w:r>
          </w:p>
          <w:p w:rsidR="000748EB" w:rsidRPr="008C7CA1" w:rsidRDefault="000748EB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>2.1</w:t>
            </w:r>
          </w:p>
          <w:p w:rsidR="000748EB" w:rsidRDefault="000748EB" w:rsidP="008512D0">
            <w:pPr>
              <w:jc w:val="center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</w:p>
          <w:p w:rsidR="000748EB" w:rsidRPr="008C7CA1" w:rsidRDefault="000748EB" w:rsidP="008512D0">
            <w:pPr>
              <w:jc w:val="center"/>
              <w:rPr>
                <w:sz w:val="20"/>
                <w:szCs w:val="20"/>
              </w:rPr>
            </w:pPr>
            <w:r w:rsidRPr="008C7CA1"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Pr="00E41FDA">
              <w:rPr>
                <w:sz w:val="20"/>
                <w:szCs w:val="20"/>
              </w:rPr>
              <w:t>management responsibilities and actions in relation to work-related stress in the team</w:t>
            </w:r>
          </w:p>
          <w:p w:rsidR="000748EB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41FDA">
              <w:rPr>
                <w:sz w:val="20"/>
                <w:szCs w:val="20"/>
              </w:rPr>
              <w:t>Explain how and when to</w:t>
            </w:r>
            <w:r>
              <w:rPr>
                <w:sz w:val="20"/>
                <w:szCs w:val="20"/>
              </w:rPr>
              <w:t xml:space="preserve"> </w:t>
            </w:r>
            <w:r w:rsidRPr="00E41FDA">
              <w:rPr>
                <w:sz w:val="20"/>
                <w:szCs w:val="20"/>
              </w:rPr>
              <w:t>provide advice, mentoring or counselling to support individuals in the workplace</w:t>
            </w:r>
          </w:p>
          <w:p w:rsidR="000748EB" w:rsidRPr="00E41FDA" w:rsidRDefault="000748E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748E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0748EB" w:rsidRDefault="000748E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0748EB" w:rsidRDefault="000748EB" w:rsidP="008512D0">
            <w:pPr>
              <w:pStyle w:val="TableText"/>
              <w:jc w:val="both"/>
            </w:pPr>
          </w:p>
        </w:tc>
      </w:tr>
      <w:tr w:rsidR="000748EB">
        <w:tc>
          <w:tcPr>
            <w:tcW w:w="4068" w:type="dxa"/>
            <w:gridSpan w:val="3"/>
          </w:tcPr>
          <w:p w:rsidR="000748EB" w:rsidRDefault="000748EB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0748EB" w:rsidRDefault="000748EB" w:rsidP="008512D0">
            <w:pPr>
              <w:pStyle w:val="TableText"/>
            </w:pPr>
            <w:r>
              <w:t>To develop knowledge and understanding of managing stress in self and others as required by a practising or potential first line manager.</w:t>
            </w:r>
          </w:p>
        </w:tc>
      </w:tr>
      <w:tr w:rsidR="00394E9D">
        <w:tc>
          <w:tcPr>
            <w:tcW w:w="4068" w:type="dxa"/>
            <w:gridSpan w:val="3"/>
          </w:tcPr>
          <w:p w:rsidR="00394E9D" w:rsidRPr="003F3E8E" w:rsidRDefault="00394E9D" w:rsidP="005A7134">
            <w:pPr>
              <w:pStyle w:val="TableText"/>
              <w:spacing w:after="130"/>
              <w:jc w:val="both"/>
            </w:pPr>
            <w:r w:rsidRPr="003F3E8E">
              <w:t>Unit review date</w:t>
            </w:r>
          </w:p>
        </w:tc>
        <w:tc>
          <w:tcPr>
            <w:tcW w:w="4312" w:type="dxa"/>
            <w:gridSpan w:val="2"/>
            <w:vAlign w:val="center"/>
          </w:tcPr>
          <w:p w:rsidR="00394E9D" w:rsidRPr="003F3E8E" w:rsidRDefault="00394E9D" w:rsidP="005A7134">
            <w:pPr>
              <w:pStyle w:val="TableText"/>
              <w:rPr>
                <w:color w:val="FF0000"/>
              </w:rPr>
            </w:pPr>
            <w:r w:rsidRPr="003F3E8E">
              <w:t>31/03/2017</w:t>
            </w:r>
          </w:p>
        </w:tc>
      </w:tr>
      <w:tr w:rsidR="00394E9D" w:rsidRPr="00C866A4">
        <w:trPr>
          <w:cantSplit/>
        </w:trPr>
        <w:tc>
          <w:tcPr>
            <w:tcW w:w="4068" w:type="dxa"/>
            <w:gridSpan w:val="3"/>
          </w:tcPr>
          <w:p w:rsidR="00394E9D" w:rsidRPr="003F3E8E" w:rsidRDefault="00394E9D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394E9D" w:rsidRPr="003F3E8E" w:rsidRDefault="00394E9D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F33DB6">
              <w:t>C6, D8</w:t>
            </w:r>
          </w:p>
        </w:tc>
      </w:tr>
      <w:tr w:rsidR="00394E9D">
        <w:tc>
          <w:tcPr>
            <w:tcW w:w="4068" w:type="dxa"/>
            <w:gridSpan w:val="3"/>
          </w:tcPr>
          <w:p w:rsidR="00394E9D" w:rsidRPr="003F3E8E" w:rsidRDefault="00394E9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394E9D" w:rsidRPr="003F3E8E" w:rsidRDefault="00394E9D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394E9D">
        <w:tc>
          <w:tcPr>
            <w:tcW w:w="4068" w:type="dxa"/>
            <w:gridSpan w:val="3"/>
          </w:tcPr>
          <w:p w:rsidR="00394E9D" w:rsidRPr="003F3E8E" w:rsidRDefault="00394E9D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394E9D" w:rsidRPr="003F3E8E" w:rsidRDefault="00394E9D" w:rsidP="005A7134">
            <w:pPr>
              <w:rPr>
                <w:sz w:val="20"/>
                <w:szCs w:val="20"/>
              </w:rPr>
            </w:pPr>
          </w:p>
          <w:p w:rsidR="00394E9D" w:rsidRPr="003F3E8E" w:rsidRDefault="00394E9D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</w:t>
            </w:r>
            <w:proofErr w:type="spellStart"/>
            <w:r w:rsidRPr="003F3E8E">
              <w:rPr>
                <w:sz w:val="20"/>
                <w:szCs w:val="20"/>
              </w:rPr>
              <w:t>CfA</w:t>
            </w:r>
            <w:proofErr w:type="spellEnd"/>
            <w:r w:rsidRPr="003F3E8E">
              <w:rPr>
                <w:sz w:val="20"/>
                <w:szCs w:val="20"/>
              </w:rPr>
              <w:t>)</w:t>
            </w:r>
          </w:p>
        </w:tc>
      </w:tr>
      <w:tr w:rsidR="000748EB">
        <w:tc>
          <w:tcPr>
            <w:tcW w:w="4068" w:type="dxa"/>
            <w:gridSpan w:val="3"/>
          </w:tcPr>
          <w:p w:rsidR="000748EB" w:rsidRDefault="000748EB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0748EB" w:rsidRDefault="000748EB" w:rsidP="00670F4C">
            <w:pPr>
              <w:jc w:val="left"/>
            </w:pPr>
          </w:p>
          <w:p w:rsidR="00670F4C" w:rsidRDefault="00670F4C" w:rsidP="00670F4C">
            <w:pPr>
              <w:jc w:val="left"/>
            </w:pPr>
            <w:r w:rsidRPr="003F3E8E">
              <w:rPr>
                <w:sz w:val="20"/>
                <w:szCs w:val="20"/>
              </w:rPr>
              <w:t>M3.</w:t>
            </w:r>
            <w:r>
              <w:rPr>
                <w:sz w:val="20"/>
                <w:szCs w:val="20"/>
              </w:rPr>
              <w:t>15</w:t>
            </w:r>
            <w:r w:rsidRPr="003F3E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Managing stress in the workplace</w:t>
            </w:r>
          </w:p>
        </w:tc>
      </w:tr>
      <w:tr w:rsidR="000748EB">
        <w:tc>
          <w:tcPr>
            <w:tcW w:w="4068" w:type="dxa"/>
            <w:gridSpan w:val="3"/>
          </w:tcPr>
          <w:p w:rsidR="000748EB" w:rsidRDefault="000748EB" w:rsidP="008512D0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0748EB" w:rsidRPr="0033059B" w:rsidRDefault="000748EB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lastRenderedPageBreak/>
              <w:t>15.3 – Business Management</w:t>
            </w:r>
          </w:p>
        </w:tc>
      </w:tr>
      <w:tr w:rsidR="000748EB">
        <w:tc>
          <w:tcPr>
            <w:tcW w:w="4068" w:type="dxa"/>
            <w:gridSpan w:val="3"/>
          </w:tcPr>
          <w:p w:rsidR="000748EB" w:rsidRDefault="000748EB" w:rsidP="008512D0">
            <w:pPr>
              <w:pStyle w:val="TableText"/>
              <w:spacing w:after="130"/>
            </w:pPr>
            <w:r>
              <w:t>Name of the organisation submitting the unit</w:t>
            </w:r>
          </w:p>
        </w:tc>
        <w:tc>
          <w:tcPr>
            <w:tcW w:w="4312" w:type="dxa"/>
            <w:gridSpan w:val="2"/>
            <w:vAlign w:val="center"/>
          </w:tcPr>
          <w:p w:rsidR="000748EB" w:rsidRPr="006C3148" w:rsidRDefault="000748EB" w:rsidP="008512D0">
            <w:pPr>
              <w:jc w:val="left"/>
              <w:rPr>
                <w:sz w:val="20"/>
                <w:szCs w:val="20"/>
              </w:rPr>
            </w:pPr>
            <w:r w:rsidRPr="006C3148">
              <w:rPr>
                <w:sz w:val="20"/>
                <w:szCs w:val="20"/>
              </w:rPr>
              <w:t>Institute of Leadership &amp; Management</w:t>
            </w:r>
          </w:p>
        </w:tc>
      </w:tr>
      <w:tr w:rsidR="000748EB">
        <w:tc>
          <w:tcPr>
            <w:tcW w:w="4068" w:type="dxa"/>
            <w:gridSpan w:val="3"/>
          </w:tcPr>
          <w:p w:rsidR="000748EB" w:rsidRDefault="000748EB" w:rsidP="008512D0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4312" w:type="dxa"/>
            <w:gridSpan w:val="2"/>
          </w:tcPr>
          <w:p w:rsidR="000748EB" w:rsidRPr="001E6ECA" w:rsidRDefault="000748EB" w:rsidP="001E6ECA">
            <w:pPr>
              <w:pStyle w:val="TableText"/>
            </w:pPr>
          </w:p>
        </w:tc>
      </w:tr>
      <w:tr w:rsidR="000748EB">
        <w:tc>
          <w:tcPr>
            <w:tcW w:w="8380" w:type="dxa"/>
            <w:gridSpan w:val="5"/>
            <w:shd w:val="clear" w:color="auto" w:fill="99CCFF"/>
          </w:tcPr>
          <w:p w:rsidR="000748EB" w:rsidRDefault="000748EB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0748EB" w:rsidRPr="00CD0A03">
        <w:trPr>
          <w:trHeight w:val="445"/>
        </w:trPr>
        <w:tc>
          <w:tcPr>
            <w:tcW w:w="8380" w:type="dxa"/>
            <w:gridSpan w:val="5"/>
          </w:tcPr>
          <w:p w:rsidR="000748EB" w:rsidRPr="00CD0A03" w:rsidRDefault="000748EB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748EB" w:rsidRPr="00C866A4">
        <w:tc>
          <w:tcPr>
            <w:tcW w:w="392" w:type="dxa"/>
          </w:tcPr>
          <w:p w:rsidR="000748EB" w:rsidRDefault="000748EB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0748EB" w:rsidRDefault="000748EB" w:rsidP="008512D0">
            <w:pPr>
              <w:jc w:val="left"/>
              <w:rPr>
                <w:sz w:val="20"/>
                <w:szCs w:val="20"/>
              </w:rPr>
            </w:pP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Causes and impacts of stress at work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Symptoms of stress in self and in others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Implications of stress for workplace and non-work activities/relationships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Implications and effects of stress for individuals and organisations 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responsibilities in relation to work-related stress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practical stress management techniques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of available support for stress sufferers</w:t>
            </w:r>
          </w:p>
          <w:p w:rsidR="000748EB" w:rsidRDefault="000748EB" w:rsidP="008512D0">
            <w:pPr>
              <w:numPr>
                <w:ilvl w:val="0"/>
                <w:numId w:val="3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planning and review techniques</w:t>
            </w:r>
          </w:p>
          <w:p w:rsidR="000748EB" w:rsidRDefault="000748EB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748EB" w:rsidRPr="00C866A4">
        <w:tc>
          <w:tcPr>
            <w:tcW w:w="392" w:type="dxa"/>
          </w:tcPr>
          <w:p w:rsidR="000748EB" w:rsidRDefault="000748EB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0748EB" w:rsidRDefault="000748EB" w:rsidP="008512D0">
            <w:pPr>
              <w:jc w:val="left"/>
              <w:rPr>
                <w:color w:val="FF0000"/>
                <w:sz w:val="20"/>
                <w:szCs w:val="20"/>
              </w:rPr>
            </w:pPr>
          </w:p>
          <w:p w:rsidR="000748EB" w:rsidRPr="004E707E" w:rsidRDefault="000748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E707E">
              <w:rPr>
                <w:sz w:val="20"/>
                <w:szCs w:val="20"/>
              </w:rPr>
              <w:t>Definitions of counselling, advising and mentoring and when to use each of them to support individuals</w:t>
            </w:r>
          </w:p>
          <w:p w:rsidR="000748EB" w:rsidRPr="004E707E" w:rsidRDefault="000748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E707E">
              <w:rPr>
                <w:sz w:val="20"/>
                <w:szCs w:val="20"/>
              </w:rPr>
              <w:t>Principles of counselling</w:t>
            </w:r>
          </w:p>
          <w:p w:rsidR="000748EB" w:rsidRPr="004E707E" w:rsidRDefault="000748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E707E">
              <w:rPr>
                <w:sz w:val="20"/>
                <w:szCs w:val="20"/>
              </w:rPr>
              <w:t>Mentoring, and the mentoring cycle</w:t>
            </w:r>
          </w:p>
          <w:p w:rsidR="000748EB" w:rsidRPr="004E707E" w:rsidRDefault="000748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E707E">
              <w:rPr>
                <w:sz w:val="20"/>
                <w:szCs w:val="20"/>
              </w:rPr>
              <w:t xml:space="preserve">Range of available counselling and support mechanisms </w:t>
            </w:r>
          </w:p>
          <w:p w:rsidR="000748EB" w:rsidRPr="004E707E" w:rsidRDefault="000748E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E707E">
              <w:rPr>
                <w:sz w:val="20"/>
                <w:szCs w:val="20"/>
              </w:rPr>
              <w:t>Implications of confidentiality</w:t>
            </w:r>
          </w:p>
          <w:p w:rsidR="000748EB" w:rsidRDefault="000748EB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95" w:rsidRDefault="00FE5195">
      <w:r>
        <w:separator/>
      </w:r>
    </w:p>
  </w:endnote>
  <w:endnote w:type="continuationSeparator" w:id="0">
    <w:p w:rsidR="00FE5195" w:rsidRDefault="00FE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95" w:rsidRDefault="00FE5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95" w:rsidRDefault="00FE5195">
      <w:r>
        <w:separator/>
      </w:r>
    </w:p>
  </w:footnote>
  <w:footnote w:type="continuationSeparator" w:id="0">
    <w:p w:rsidR="00FE5195" w:rsidRDefault="00FE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95" w:rsidRDefault="00FE51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8B94A72"/>
    <w:multiLevelType w:val="hybridMultilevel"/>
    <w:tmpl w:val="6F4E749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E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48EB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1680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E6ECA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1BD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4E9D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C6FB2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07E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0F4C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C7CA1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698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1FDA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3DB6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6DA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195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2210F12-B702-423E-8C1B-A4CB4FB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EB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48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5195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0748E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0748EB"/>
    <w:rPr>
      <w:b/>
      <w:bCs/>
    </w:rPr>
  </w:style>
  <w:style w:type="character" w:customStyle="1" w:styleId="HeaderChar">
    <w:name w:val="Header Char"/>
    <w:link w:val="Header"/>
    <w:uiPriority w:val="99"/>
    <w:locked/>
    <w:rsid w:val="000748E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1920</Value>
      <Value>199</Value>
      <Value>1918</Value>
      <Value>405</Value>
      <Value>97</Value>
      <Value>95</Value>
      <Value>88</Value>
      <Value>191</Value>
      <Value>197</Value>
      <Value>196</Value>
      <Value>195</Value>
      <Value>194</Value>
      <Value>193</Value>
      <Value>192</Value>
      <Value>940</Value>
      <Value>190</Value>
      <Value>189</Value>
      <Value>188</Value>
      <Value>187</Value>
      <Value>186</Value>
      <Value>1078</Value>
      <Value>1007</Value>
      <Value>1006</Value>
      <Value>390</Value>
      <Value>63</Value>
      <Value>169</Value>
      <Value>168</Value>
      <Value>1130</Value>
      <Value>1129</Value>
      <Value>1128</Value>
      <Value>1156</Value>
      <Value>1919</Value>
      <Value>1945</Value>
      <Value>153</Value>
      <Value>264</Value>
      <Value>49</Value>
      <Value>1011</Value>
      <Value>1010</Value>
      <Value>46</Value>
      <Value>152</Value>
      <Value>1079</Value>
      <Value>1080</Value>
      <Value>1005</Value>
      <Value>1012</Value>
      <Value>37</Value>
      <Value>36</Value>
      <Value>33</Value>
      <Value>32</Value>
      <Value>302</Value>
      <Value>523</Value>
      <Value>330</Value>
      <Value>20</Value>
      <Value>126</Value>
      <Value>125</Value>
      <Value>124</Value>
      <Value>1084</Value>
      <Value>1083</Value>
      <Value>1082</Value>
      <Value>1081</Value>
      <Value>10</Value>
      <Value>9</Value>
      <Value>8</Value>
      <Value>1077</Value>
      <Value>1076</Value>
      <Value>1009</Value>
      <Value>2</Value>
      <Value>110</Value>
      <Value>109</Value>
      <Value>877</Value>
      <Value>198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8601-313</TermName>
          <TermId xmlns="http://schemas.microsoft.com/office/infopath/2007/PartnerControls">8b09fbef-4141-40a7-a010-902c6cdea78b</TermId>
        </TermInfo>
        <TermInfo xmlns="http://schemas.microsoft.com/office/infopath/2007/PartnerControls">
          <TermName xmlns="http://schemas.microsoft.com/office/infopath/2007/PartnerControls">8001-313</TermName>
          <TermId xmlns="http://schemas.microsoft.com/office/infopath/2007/PartnerControls">7b12f4c7-40bd-4eb5-b7d6-365539e50661</TermId>
        </TermInfo>
        <TermInfo xmlns="http://schemas.microsoft.com/office/infopath/2007/PartnerControls">
          <TermName xmlns="http://schemas.microsoft.com/office/infopath/2007/PartnerControls">8000-313</TermName>
          <TermId xmlns="http://schemas.microsoft.com/office/infopath/2007/PartnerControls">7174db07-dc29-4a3c-b941-d68385276992</TermId>
        </TermInfo>
        <TermInfo xmlns="http://schemas.microsoft.com/office/infopath/2007/PartnerControls">
          <TermName xmlns="http://schemas.microsoft.com/office/infopath/2007/PartnerControls">8600-313</TermName>
          <TermId xmlns="http://schemas.microsoft.com/office/infopath/2007/PartnerControls">135858ab-81ef-4b06-8292-9a154a40a687</TermId>
        </TermInfo>
        <TermInfo xmlns="http://schemas.microsoft.com/office/infopath/2007/PartnerControls">
          <TermName xmlns="http://schemas.microsoft.com/office/infopath/2007/PartnerControls">8602-313</TermName>
          <TermId xmlns="http://schemas.microsoft.com/office/infopath/2007/PartnerControls">8e0923ab-1a31-4ccd-a0dd-f76acd8bb2a0</TermId>
        </TermInfo>
        <TermInfo xmlns="http://schemas.microsoft.com/office/infopath/2007/PartnerControls">
          <TermName xmlns="http://schemas.microsoft.com/office/infopath/2007/PartnerControls">8605-313</TermName>
          <TermId xmlns="http://schemas.microsoft.com/office/infopath/2007/PartnerControls">72cee043-0438-4f30-8d50-b727866f440d</TermId>
        </TermInfo>
        <TermInfo xmlns="http://schemas.microsoft.com/office/infopath/2007/PartnerControls">
          <TermName xmlns="http://schemas.microsoft.com/office/infopath/2007/PartnerControls">8141-326</TermName>
          <TermId xmlns="http://schemas.microsoft.com/office/infopath/2007/PartnerControls">379b8065-d8c3-40d9-9169-ee3e464e3f9c</TermId>
        </TermInfo>
        <TermInfo xmlns="http://schemas.microsoft.com/office/infopath/2007/PartnerControls">
          <TermName xmlns="http://schemas.microsoft.com/office/infopath/2007/PartnerControls">8002-313</TermName>
          <TermId xmlns="http://schemas.microsoft.com/office/infopath/2007/PartnerControls">ced458e5-4e7e-4e88-879f-8a1d67cf83a6</TermId>
        </TermInfo>
        <TermInfo xmlns="http://schemas.microsoft.com/office/infopath/2007/PartnerControls">
          <TermName xmlns="http://schemas.microsoft.com/office/infopath/2007/PartnerControls">8606-313</TermName>
          <TermId xmlns="http://schemas.microsoft.com/office/infopath/2007/PartnerControls">995735ec-f7fa-4d78-a0c0-dd3565ecf2a1</TermId>
        </TermInfo>
        <TermInfo xmlns="http://schemas.microsoft.com/office/infopath/2007/PartnerControls">
          <TermName xmlns="http://schemas.microsoft.com/office/infopath/2007/PartnerControls">8625-313</TermName>
          <TermId xmlns="http://schemas.microsoft.com/office/infopath/2007/PartnerControls">2fe879e8-c5fd-4ebe-bc0b-5d45a87a224d</TermId>
        </TermInfo>
        <TermInfo xmlns="http://schemas.microsoft.com/office/infopath/2007/PartnerControls">
          <TermName xmlns="http://schemas.microsoft.com/office/infopath/2007/PartnerControls">8149-326</TermName>
          <TermId xmlns="http://schemas.microsoft.com/office/infopath/2007/PartnerControls">a940a363-7472-415c-8f35-e14950978542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E5A94-BCE4-4480-8E63-34650DD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EFAC5-3E75-4D37-8B61-8104903B1E1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CC789A-36EE-4059-AB25-7B5ABC41E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Stress Management in the Workplace</vt:lpstr>
    </vt:vector>
  </TitlesOfParts>
  <Company>City &amp; Guilds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Stress Management in the Workplace</dc:title>
  <dc:creator>shalinis</dc:creator>
  <cp:lastModifiedBy>Shanni Pratt</cp:lastModifiedBy>
  <cp:revision>2</cp:revision>
  <dcterms:created xsi:type="dcterms:W3CDTF">2016-11-29T11:20:00Z</dcterms:created>
  <dcterms:modified xsi:type="dcterms:W3CDTF">2016-11-29T11:20:00Z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63;#8601-313|8b09fbef-4141-40a7-a010-902c6cdea78b;#264;#8001-313|7b12f4c7-40bd-4eb5-b7d6-365539e50661;#302;#8000-313|7174db07-dc29-4a3c-b941-d68385276992;#330;#8600-313|135858ab-81ef-4b06-8292-9a154a40a687;#405;#8602-313|8e0923ab-1a31-4ccd-a0dd-f76acd8bb2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32;#8601|42797d61-dfe4-4e2c-8ed4-cf6d079f5f75;#168;#8001|852b7008-d117-4584-89f5-ee937955043f;#20;#8000|5fec6ae0-4f06-487f-bf53-ff04bf41d5fb;#8;#8600|099f2cf7-8bb5-4962-b2c4-31f26d542cc5;#390;#8602|f4456173-9a20-43c0-8161-f248f6218207;#109;#8605|4ca9d4f6-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