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678" w:rsidRPr="00EC6304" w:rsidRDefault="00831678" w:rsidP="00831678">
      <w:pPr>
        <w:bidi/>
        <w:spacing w:after="120"/>
        <w:ind w:left="-142" w:right="-720"/>
        <w:rPr>
          <w:b/>
          <w:bCs/>
        </w:rPr>
      </w:pPr>
      <w:r>
        <w:rPr>
          <w:rFonts w:eastAsia="Arial"/>
          <w:b/>
          <w:bCs/>
          <w:caps/>
          <w:color w:val="000000"/>
          <w:rtl/>
          <w:lang w:bidi="ar"/>
        </w:rPr>
        <w:t>ورقة الدرجات</w:t>
      </w:r>
      <w:r>
        <w:rPr>
          <w:rFonts w:eastAsia="Arial"/>
          <w:b/>
          <w:bCs/>
          <w:color w:val="000000"/>
          <w:rtl/>
          <w:lang w:bidi="ar"/>
        </w:rPr>
        <w:t xml:space="preserve"> – </w:t>
      </w:r>
      <w:r>
        <w:rPr>
          <w:rFonts w:eastAsia="Arial"/>
          <w:b/>
          <w:bCs/>
          <w:rtl/>
          <w:lang w:bidi="ar"/>
        </w:rPr>
        <w:t>فه</w:t>
      </w:r>
      <w:bookmarkStart w:id="0" w:name="_GoBack"/>
      <w:bookmarkEnd w:id="0"/>
      <w:r>
        <w:rPr>
          <w:rFonts w:eastAsia="Arial"/>
          <w:b/>
          <w:bCs/>
          <w:rtl/>
          <w:lang w:bidi="ar"/>
        </w:rPr>
        <w:t>م التمرين والتدريب في مكان العمل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48"/>
        <w:gridCol w:w="850"/>
        <w:gridCol w:w="1606"/>
        <w:gridCol w:w="95"/>
        <w:gridCol w:w="1701"/>
        <w:gridCol w:w="709"/>
        <w:gridCol w:w="1417"/>
        <w:gridCol w:w="1728"/>
      </w:tblGrid>
      <w:tr w:rsidR="00831678" w:rsidRPr="001C464A">
        <w:trPr>
          <w:trHeight w:val="275"/>
        </w:trPr>
        <w:tc>
          <w:tcPr>
            <w:tcW w:w="3294" w:type="dxa"/>
            <w:gridSpan w:val="2"/>
            <w:shd w:val="clear" w:color="auto" w:fill="auto"/>
            <w:vAlign w:val="center"/>
          </w:tcPr>
          <w:p w:rsidR="00831678" w:rsidRPr="001C464A" w:rsidRDefault="00831678" w:rsidP="001836FD">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3"/>
            <w:shd w:val="clear" w:color="auto" w:fill="auto"/>
          </w:tcPr>
          <w:p w:rsidR="00831678" w:rsidRPr="001C464A" w:rsidRDefault="00831678" w:rsidP="001836FD">
            <w:pPr>
              <w:bidi/>
              <w:jc w:val="left"/>
              <w:rPr>
                <w:rFonts w:ascii="Arial Narrow" w:hAnsi="Arial Narrow" w:cs="Arial Narrow"/>
                <w:b/>
                <w:bCs/>
                <w:color w:val="000000"/>
                <w:sz w:val="20"/>
                <w:szCs w:val="20"/>
              </w:rPr>
            </w:pPr>
          </w:p>
        </w:tc>
        <w:tc>
          <w:tcPr>
            <w:tcW w:w="1701" w:type="dxa"/>
            <w:gridSpan w:val="2"/>
            <w:shd w:val="clear" w:color="auto" w:fill="auto"/>
            <w:vAlign w:val="center"/>
          </w:tcPr>
          <w:p w:rsidR="00831678" w:rsidRPr="001C464A" w:rsidRDefault="00831678" w:rsidP="001836FD">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4"/>
            <w:shd w:val="clear" w:color="auto" w:fill="auto"/>
            <w:vAlign w:val="center"/>
          </w:tcPr>
          <w:p w:rsidR="00831678" w:rsidRPr="001C464A" w:rsidRDefault="00831678" w:rsidP="001836FD">
            <w:pPr>
              <w:bidi/>
              <w:jc w:val="left"/>
              <w:rPr>
                <w:rFonts w:ascii="Arial Narrow" w:hAnsi="Arial Narrow" w:cs="Arial Narrow"/>
                <w:b/>
                <w:bCs/>
                <w:color w:val="000000"/>
                <w:sz w:val="20"/>
                <w:szCs w:val="20"/>
              </w:rPr>
            </w:pPr>
          </w:p>
        </w:tc>
      </w:tr>
      <w:tr w:rsidR="00831678" w:rsidRPr="001C464A">
        <w:trPr>
          <w:trHeight w:val="262"/>
        </w:trPr>
        <w:tc>
          <w:tcPr>
            <w:tcW w:w="3294" w:type="dxa"/>
            <w:gridSpan w:val="2"/>
            <w:shd w:val="clear" w:color="auto" w:fill="auto"/>
            <w:vAlign w:val="center"/>
          </w:tcPr>
          <w:p w:rsidR="00831678" w:rsidRPr="001C464A" w:rsidRDefault="00831678" w:rsidP="001836FD">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3"/>
            <w:shd w:val="clear" w:color="auto" w:fill="auto"/>
            <w:vAlign w:val="center"/>
          </w:tcPr>
          <w:p w:rsidR="00831678" w:rsidRPr="001C464A" w:rsidRDefault="00831678" w:rsidP="001836FD">
            <w:pPr>
              <w:bidi/>
              <w:jc w:val="left"/>
              <w:rPr>
                <w:rFonts w:ascii="Arial Narrow" w:hAnsi="Arial Narrow" w:cs="Arial Narrow"/>
                <w:b/>
                <w:bCs/>
                <w:color w:val="000000"/>
                <w:sz w:val="20"/>
                <w:szCs w:val="20"/>
              </w:rPr>
            </w:pPr>
          </w:p>
        </w:tc>
        <w:tc>
          <w:tcPr>
            <w:tcW w:w="1701" w:type="dxa"/>
            <w:gridSpan w:val="2"/>
            <w:shd w:val="clear" w:color="auto" w:fill="auto"/>
            <w:vAlign w:val="center"/>
          </w:tcPr>
          <w:p w:rsidR="00831678" w:rsidRPr="001C464A" w:rsidRDefault="00831678" w:rsidP="001836FD">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4"/>
            <w:shd w:val="clear" w:color="auto" w:fill="auto"/>
            <w:vAlign w:val="center"/>
          </w:tcPr>
          <w:p w:rsidR="00831678" w:rsidRPr="001C464A" w:rsidRDefault="00831678" w:rsidP="001836FD">
            <w:pPr>
              <w:bidi/>
              <w:spacing w:line="226" w:lineRule="auto"/>
              <w:jc w:val="left"/>
              <w:rPr>
                <w:rFonts w:ascii="Arial Narrow" w:hAnsi="Arial Narrow" w:cs="Arial Narrow"/>
                <w:b/>
                <w:bCs/>
                <w:color w:val="000000"/>
                <w:sz w:val="20"/>
                <w:szCs w:val="20"/>
              </w:rPr>
            </w:pPr>
          </w:p>
        </w:tc>
      </w:tr>
      <w:tr w:rsidR="00831678" w:rsidRPr="001C464A">
        <w:tc>
          <w:tcPr>
            <w:tcW w:w="9322" w:type="dxa"/>
            <w:gridSpan w:val="8"/>
            <w:shd w:val="clear" w:color="auto" w:fill="auto"/>
            <w:vAlign w:val="center"/>
          </w:tcPr>
          <w:p w:rsidR="00831678" w:rsidRPr="001C464A" w:rsidRDefault="00831678" w:rsidP="001836FD">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831678" w:rsidRPr="001C464A" w:rsidRDefault="00831678" w:rsidP="001836FD">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إجراء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ولاجتياز هذه الوحدة، يجب استيفاء جميع معايير التقييم.</w:t>
            </w:r>
          </w:p>
          <w:p w:rsidR="00831678" w:rsidRPr="001C464A" w:rsidRDefault="00831678" w:rsidP="00831678">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سيعطي القائمون على التقييم درجات على كل معيار تقييم، ثم يجمعونها في هيئة نسبة مئوية. بيد أنه يوجد خيار للاستغناء عن استخدام الدرجات نهائيًا لإضفاء درجة أكبر من البساطة، والاكتفاء باستخدام كلمة </w:t>
            </w:r>
            <w:r w:rsidR="003D18E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3D18E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أو </w:t>
            </w:r>
            <w:r w:rsidR="003D18E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إحالة</w:t>
            </w:r>
            <w:r w:rsidR="003D18E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 المربع (أسفل يمين الصفحة). لاجتياز الوحدة يتعين الحصول على تقدير </w:t>
            </w:r>
            <w:r w:rsidR="003D18E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3D18E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لكل معيار تقييم. </w:t>
            </w:r>
          </w:p>
          <w:p w:rsidR="00831678" w:rsidRPr="001C464A" w:rsidRDefault="00831678" w:rsidP="00225C84">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225C84">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225C84">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 أي معيار تقييم يحصل على درجة تقل عن الحد الأدنى ينتج عنه إحالة تلقائية لعملية التقديم (بغض النظر عن الدرجة الإجمالية التي تم الحصول عليها). </w:t>
            </w:r>
          </w:p>
          <w:p w:rsidR="00831678" w:rsidRPr="001C464A" w:rsidRDefault="00831678" w:rsidP="00831678">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توفير محددات الكفاية كنوع من الاسترشاد. 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المحدد </w:t>
            </w:r>
            <w:r w:rsidR="003D18E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3D18E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المحدد </w:t>
            </w:r>
            <w:r w:rsidR="003D18E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 بمعدل جيد</w:t>
            </w:r>
            <w:r w:rsidR="003D18E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تقريبًا. 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831678" w:rsidRPr="001C464A" w:rsidRDefault="00831678" w:rsidP="001836FD">
            <w:pPr>
              <w:bidi/>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831678" w:rsidRPr="001C464A" w:rsidRDefault="00831678" w:rsidP="001836FD">
            <w:pPr>
              <w:tabs>
                <w:tab w:val="num" w:pos="720"/>
              </w:tabs>
              <w:bidi/>
              <w:jc w:val="left"/>
              <w:rPr>
                <w:rFonts w:ascii="Arial Narrow" w:hAnsi="Arial Narrow" w:cs="Arial Narrow"/>
                <w:b/>
                <w:bCs/>
                <w:color w:val="000000"/>
                <w:sz w:val="18"/>
                <w:szCs w:val="18"/>
              </w:rPr>
            </w:pPr>
          </w:p>
          <w:p w:rsidR="00831678" w:rsidRPr="001C464A" w:rsidRDefault="00831678" w:rsidP="001836FD">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831678" w:rsidRPr="001C464A" w:rsidRDefault="00831678" w:rsidP="001836FD">
            <w:pPr>
              <w:tabs>
                <w:tab w:val="num" w:pos="720"/>
              </w:tabs>
              <w:bidi/>
              <w:jc w:val="left"/>
              <w:rPr>
                <w:rFonts w:ascii="Arial Narrow" w:hAnsi="Arial Narrow" w:cs="Arial Narrow"/>
                <w:b/>
                <w:bCs/>
                <w:color w:val="000000"/>
                <w:sz w:val="18"/>
                <w:szCs w:val="18"/>
              </w:rPr>
            </w:pPr>
          </w:p>
          <w:p w:rsidR="00831678" w:rsidRPr="001C464A" w:rsidRDefault="00831678" w:rsidP="001836FD">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بصورة مجهولة الهوية، وذلك بغرض التوحيد القياسي للتقييم. 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 </w:t>
            </w:r>
          </w:p>
          <w:p w:rsidR="00831678" w:rsidRPr="001C464A" w:rsidRDefault="00831678" w:rsidP="001836FD">
            <w:pPr>
              <w:bidi/>
              <w:jc w:val="left"/>
              <w:rPr>
                <w:rFonts w:ascii="Arial Narrow" w:hAnsi="Arial Narrow" w:cs="Arial Narrow"/>
                <w:b/>
                <w:bCs/>
                <w:color w:val="000000"/>
                <w:sz w:val="18"/>
                <w:szCs w:val="18"/>
              </w:rPr>
            </w:pPr>
          </w:p>
          <w:p w:rsidR="00831678" w:rsidRPr="001C464A" w:rsidRDefault="00831678" w:rsidP="001836FD">
            <w:pPr>
              <w:bidi/>
              <w:spacing w:line="240" w:lineRule="exact"/>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باستخدام كشف درجاتك.يُرجى إبداء الرفض من خلال وضع علامة على المربع: </w:t>
            </w:r>
            <w:r>
              <w:rPr>
                <w:rFonts w:ascii="Arial Narrow" w:eastAsia="Arial Narrow" w:hAnsi="Arial Narrow"/>
                <w:b/>
                <w:bCs/>
                <w:color w:val="000000"/>
                <w:sz w:val="28"/>
                <w:szCs w:val="28"/>
                <w:rtl/>
                <w:lang w:bidi="ar"/>
              </w:rPr>
              <w:t>□</w:t>
            </w:r>
          </w:p>
          <w:p w:rsidR="00831678" w:rsidRPr="001C464A" w:rsidRDefault="00831678" w:rsidP="001836FD">
            <w:pPr>
              <w:bidi/>
              <w:jc w:val="left"/>
              <w:rPr>
                <w:rFonts w:ascii="Arial Narrow" w:hAnsi="Arial Narrow" w:cs="Arial Narrow"/>
                <w:b/>
                <w:bCs/>
                <w:color w:val="000000"/>
                <w:sz w:val="20"/>
                <w:szCs w:val="20"/>
              </w:rPr>
            </w:pPr>
          </w:p>
        </w:tc>
      </w:tr>
      <w:tr w:rsidR="00831678" w:rsidRPr="001C464A">
        <w:trPr>
          <w:trHeight w:val="288"/>
        </w:trPr>
        <w:tc>
          <w:tcPr>
            <w:tcW w:w="13176" w:type="dxa"/>
            <w:gridSpan w:val="11"/>
            <w:shd w:val="clear" w:color="auto" w:fill="E0E0E0"/>
            <w:vAlign w:val="bottom"/>
          </w:tcPr>
          <w:p w:rsidR="00831678" w:rsidRPr="001C464A" w:rsidRDefault="00831678" w:rsidP="001836FD">
            <w:pPr>
              <w:bidi/>
              <w:jc w:val="left"/>
              <w:rPr>
                <w:sz w:val="20"/>
                <w:szCs w:val="20"/>
              </w:rPr>
            </w:pPr>
            <w:r>
              <w:rPr>
                <w:rFonts w:eastAsia="Arial"/>
                <w:b/>
                <w:bCs/>
                <w:color w:val="000000"/>
                <w:sz w:val="20"/>
                <w:szCs w:val="20"/>
                <w:rtl/>
                <w:lang w:bidi="ar"/>
              </w:rPr>
              <w:t xml:space="preserve">حصيلة التعلم/القسم الأول: </w:t>
            </w:r>
            <w:r>
              <w:rPr>
                <w:rFonts w:eastAsia="Arial"/>
                <w:sz w:val="20"/>
                <w:szCs w:val="20"/>
                <w:rtl/>
                <w:lang w:bidi="ar"/>
              </w:rPr>
              <w:t xml:space="preserve">فهم كيفية تقديم تدريب مناسب لمكان العمل </w:t>
            </w:r>
          </w:p>
        </w:tc>
      </w:tr>
      <w:tr w:rsidR="00831678" w:rsidRPr="001C464A">
        <w:trPr>
          <w:trHeight w:val="512"/>
        </w:trPr>
        <w:tc>
          <w:tcPr>
            <w:tcW w:w="2518" w:type="dxa"/>
            <w:shd w:val="clear" w:color="auto" w:fill="auto"/>
            <w:vAlign w:val="center"/>
          </w:tcPr>
          <w:p w:rsidR="00831678" w:rsidRPr="001C464A" w:rsidRDefault="00831678" w:rsidP="001836FD">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8"/>
            <w:shd w:val="clear" w:color="auto" w:fill="auto"/>
            <w:vAlign w:val="center"/>
          </w:tcPr>
          <w:p w:rsidR="00831678" w:rsidRPr="001C464A" w:rsidRDefault="00831678" w:rsidP="001836FD">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831678" w:rsidRPr="001C464A" w:rsidRDefault="00831678" w:rsidP="001836FD">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831678" w:rsidRPr="001C464A" w:rsidRDefault="00831678" w:rsidP="001836FD">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831678" w:rsidRPr="001C464A">
        <w:trPr>
          <w:trHeight w:val="289"/>
        </w:trPr>
        <w:tc>
          <w:tcPr>
            <w:tcW w:w="2518" w:type="dxa"/>
            <w:vMerge w:val="restart"/>
            <w:shd w:val="clear" w:color="auto" w:fill="auto"/>
          </w:tcPr>
          <w:p w:rsidR="00831678" w:rsidRPr="001C464A" w:rsidRDefault="00831678" w:rsidP="001836FD">
            <w:pPr>
              <w:bidi/>
              <w:spacing w:line="216" w:lineRule="auto"/>
              <w:ind w:left="360"/>
              <w:jc w:val="left"/>
              <w:rPr>
                <w:color w:val="000000"/>
                <w:sz w:val="20"/>
                <w:szCs w:val="20"/>
              </w:rPr>
            </w:pPr>
          </w:p>
          <w:p w:rsidR="00831678" w:rsidRPr="001C464A" w:rsidRDefault="00831678" w:rsidP="001836FD">
            <w:pPr>
              <w:bidi/>
              <w:spacing w:line="216" w:lineRule="auto"/>
              <w:ind w:left="90"/>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1.1</w:t>
            </w:r>
          </w:p>
          <w:p w:rsidR="00831678" w:rsidRPr="001C464A" w:rsidRDefault="00831678" w:rsidP="001836FD">
            <w:pPr>
              <w:bidi/>
              <w:ind w:left="90"/>
              <w:jc w:val="left"/>
              <w:rPr>
                <w:sz w:val="20"/>
                <w:szCs w:val="20"/>
              </w:rPr>
            </w:pPr>
            <w:r>
              <w:rPr>
                <w:rFonts w:eastAsia="Arial"/>
                <w:sz w:val="20"/>
                <w:szCs w:val="20"/>
                <w:rtl/>
                <w:lang w:bidi="ar"/>
              </w:rPr>
              <w:t>شرح كيفية تحديد احتياجات التدريب للأفراد في مكان العمل</w:t>
            </w:r>
          </w:p>
          <w:p w:rsidR="00831678" w:rsidRPr="001C464A" w:rsidRDefault="00831678" w:rsidP="001836FD">
            <w:pPr>
              <w:bidi/>
              <w:spacing w:line="216" w:lineRule="auto"/>
              <w:jc w:val="left"/>
              <w:rPr>
                <w:color w:val="000000"/>
                <w:sz w:val="20"/>
                <w:szCs w:val="20"/>
              </w:rPr>
            </w:pPr>
          </w:p>
        </w:tc>
        <w:tc>
          <w:tcPr>
            <w:tcW w:w="2504" w:type="dxa"/>
            <w:gridSpan w:val="2"/>
            <w:shd w:val="clear" w:color="auto" w:fill="auto"/>
            <w:vAlign w:val="center"/>
          </w:tcPr>
          <w:p w:rsidR="00831678" w:rsidRPr="001C464A" w:rsidRDefault="00831678" w:rsidP="001836FD">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إحالة [4‏/16 تقريبًا]</w:t>
            </w:r>
          </w:p>
        </w:tc>
        <w:tc>
          <w:tcPr>
            <w:tcW w:w="2504" w:type="dxa"/>
            <w:gridSpan w:val="3"/>
            <w:shd w:val="clear" w:color="auto" w:fill="auto"/>
            <w:vAlign w:val="center"/>
          </w:tcPr>
          <w:p w:rsidR="00831678" w:rsidRPr="001C464A" w:rsidRDefault="00831678" w:rsidP="001836FD">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[8‏/16]</w:t>
            </w:r>
          </w:p>
        </w:tc>
        <w:tc>
          <w:tcPr>
            <w:tcW w:w="2505" w:type="dxa"/>
            <w:gridSpan w:val="3"/>
            <w:shd w:val="clear" w:color="auto" w:fill="auto"/>
            <w:vAlign w:val="center"/>
          </w:tcPr>
          <w:p w:rsidR="00831678" w:rsidRPr="001C464A" w:rsidRDefault="00831678" w:rsidP="001836FD">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بمعدل جيد [12‏/16 تقريبًا]</w:t>
            </w:r>
          </w:p>
        </w:tc>
        <w:tc>
          <w:tcPr>
            <w:tcW w:w="3145" w:type="dxa"/>
            <w:gridSpan w:val="2"/>
            <w:vMerge w:val="restart"/>
            <w:shd w:val="clear" w:color="auto" w:fill="auto"/>
            <w:vAlign w:val="center"/>
          </w:tcPr>
          <w:p w:rsidR="00831678" w:rsidRPr="001C464A" w:rsidRDefault="00831678" w:rsidP="001836FD">
            <w:pPr>
              <w:bidi/>
              <w:spacing w:line="216" w:lineRule="auto"/>
              <w:jc w:val="center"/>
              <w:rPr>
                <w:rFonts w:ascii="Arial Narrow" w:hAnsi="Arial Narrow" w:cs="Arial Narrow"/>
                <w:b/>
                <w:bCs/>
                <w:color w:val="000000"/>
                <w:sz w:val="18"/>
                <w:szCs w:val="18"/>
              </w:rPr>
            </w:pPr>
          </w:p>
          <w:p w:rsidR="00831678" w:rsidRPr="001C464A" w:rsidRDefault="00831678" w:rsidP="001836FD">
            <w:pPr>
              <w:bidi/>
              <w:spacing w:line="216" w:lineRule="auto"/>
              <w:jc w:val="center"/>
              <w:rPr>
                <w:rFonts w:ascii="Arial Narrow" w:hAnsi="Arial Narrow" w:cs="Arial Narrow"/>
                <w:b/>
                <w:bCs/>
                <w:color w:val="000000"/>
                <w:sz w:val="18"/>
                <w:szCs w:val="18"/>
              </w:rPr>
            </w:pPr>
          </w:p>
          <w:p w:rsidR="00831678" w:rsidRPr="001C464A" w:rsidRDefault="00831678" w:rsidP="001836FD">
            <w:pPr>
              <w:bidi/>
              <w:spacing w:line="216" w:lineRule="auto"/>
              <w:jc w:val="center"/>
              <w:rPr>
                <w:rFonts w:ascii="Arial Narrow" w:hAnsi="Arial Narrow" w:cs="Arial Narrow"/>
                <w:b/>
                <w:bCs/>
                <w:color w:val="000000"/>
                <w:sz w:val="18"/>
                <w:szCs w:val="18"/>
              </w:rPr>
            </w:pPr>
          </w:p>
          <w:p w:rsidR="00831678" w:rsidRPr="001C464A" w:rsidRDefault="00831678" w:rsidP="001836FD">
            <w:pPr>
              <w:bidi/>
              <w:spacing w:line="216" w:lineRule="auto"/>
              <w:jc w:val="center"/>
              <w:rPr>
                <w:rFonts w:ascii="Arial Narrow" w:hAnsi="Arial Narrow" w:cs="Arial Narrow"/>
                <w:b/>
                <w:bCs/>
                <w:color w:val="000000"/>
                <w:sz w:val="18"/>
                <w:szCs w:val="18"/>
              </w:rPr>
            </w:pPr>
          </w:p>
          <w:p w:rsidR="00831678" w:rsidRPr="001C464A" w:rsidRDefault="00831678" w:rsidP="001836FD">
            <w:pPr>
              <w:bidi/>
              <w:spacing w:line="216" w:lineRule="auto"/>
              <w:jc w:val="center"/>
              <w:rPr>
                <w:rFonts w:ascii="Arial Narrow" w:hAnsi="Arial Narrow" w:cs="Arial Narrow"/>
                <w:b/>
                <w:bCs/>
                <w:color w:val="000000"/>
                <w:sz w:val="18"/>
                <w:szCs w:val="18"/>
              </w:rPr>
            </w:pPr>
          </w:p>
        </w:tc>
      </w:tr>
      <w:tr w:rsidR="00831678" w:rsidRPr="001C464A">
        <w:trPr>
          <w:trHeight w:val="228"/>
        </w:trPr>
        <w:tc>
          <w:tcPr>
            <w:tcW w:w="2518" w:type="dxa"/>
            <w:vMerge/>
            <w:shd w:val="clear" w:color="auto" w:fill="auto"/>
            <w:vAlign w:val="center"/>
          </w:tcPr>
          <w:p w:rsidR="00831678" w:rsidRPr="001C464A" w:rsidRDefault="00831678" w:rsidP="001836FD">
            <w:pPr>
              <w:bidi/>
              <w:spacing w:line="216" w:lineRule="auto"/>
              <w:ind w:left="360"/>
              <w:jc w:val="center"/>
              <w:rPr>
                <w:color w:val="000000"/>
                <w:sz w:val="20"/>
                <w:szCs w:val="20"/>
              </w:rPr>
            </w:pPr>
          </w:p>
        </w:tc>
        <w:tc>
          <w:tcPr>
            <w:tcW w:w="2504" w:type="dxa"/>
            <w:gridSpan w:val="2"/>
            <w:vMerge w:val="restart"/>
            <w:shd w:val="clear" w:color="auto" w:fill="auto"/>
          </w:tcPr>
          <w:p w:rsidR="00831678" w:rsidRPr="001C464A" w:rsidRDefault="00831678" w:rsidP="001836FD">
            <w:pPr>
              <w:numPr>
                <w:ilvl w:val="0"/>
                <w:numId w:val="17"/>
              </w:numPr>
              <w:tabs>
                <w:tab w:val="num" w:pos="312"/>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لم يتم تقديم شرح لكيفية تحديد احتياجات التدريب للأفراد في مكان العمل</w:t>
            </w:r>
          </w:p>
          <w:p w:rsidR="00831678" w:rsidRPr="001C464A" w:rsidRDefault="00831678" w:rsidP="00EC50D7">
            <w:pPr>
              <w:numPr>
                <w:ilvl w:val="0"/>
                <w:numId w:val="17"/>
              </w:numPr>
              <w:tabs>
                <w:tab w:val="num" w:pos="312"/>
              </w:tabs>
              <w:bidi/>
              <w:spacing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أو الوصف غير كافٍ أو غير صحيح، أو يشرح كيفية تحديد واحدة فقط من احتياجات التدريب</w:t>
            </w:r>
          </w:p>
        </w:tc>
        <w:tc>
          <w:tcPr>
            <w:tcW w:w="2504" w:type="dxa"/>
            <w:gridSpan w:val="3"/>
            <w:vMerge w:val="restart"/>
            <w:shd w:val="clear" w:color="auto" w:fill="auto"/>
          </w:tcPr>
          <w:p w:rsidR="00831678" w:rsidRPr="001C464A" w:rsidRDefault="00831678" w:rsidP="001836FD">
            <w:pPr>
              <w:numPr>
                <w:ilvl w:val="0"/>
                <w:numId w:val="17"/>
              </w:numPr>
              <w:tabs>
                <w:tab w:val="num" w:pos="312"/>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شرح كيفية تحديد اثنتين من احتياجات التدريب للأفراد في مكان العمل بصورة صحيحة وملائمة، إلا أن الشرح قد يكون محدودًا</w:t>
            </w:r>
          </w:p>
        </w:tc>
        <w:tc>
          <w:tcPr>
            <w:tcW w:w="2505" w:type="dxa"/>
            <w:gridSpan w:val="3"/>
            <w:vMerge w:val="restart"/>
            <w:shd w:val="clear" w:color="auto" w:fill="auto"/>
          </w:tcPr>
          <w:p w:rsidR="00831678" w:rsidRPr="001C464A" w:rsidRDefault="00831678" w:rsidP="001836FD">
            <w:pPr>
              <w:numPr>
                <w:ilvl w:val="0"/>
                <w:numId w:val="17"/>
              </w:numPr>
              <w:tabs>
                <w:tab w:val="num" w:pos="312"/>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شرح كيفية تحديد مجموعة من احتياجات التدريب للأفراد في مكان العمل بصورة صحيحة وملائمة</w:t>
            </w:r>
          </w:p>
        </w:tc>
        <w:tc>
          <w:tcPr>
            <w:tcW w:w="3145" w:type="dxa"/>
            <w:gridSpan w:val="2"/>
            <w:vMerge/>
            <w:shd w:val="clear" w:color="auto" w:fill="auto"/>
            <w:vAlign w:val="center"/>
          </w:tcPr>
          <w:p w:rsidR="00831678" w:rsidRPr="001C464A" w:rsidRDefault="00831678" w:rsidP="001836FD">
            <w:pPr>
              <w:bidi/>
              <w:spacing w:line="216" w:lineRule="auto"/>
              <w:jc w:val="center"/>
              <w:rPr>
                <w:rFonts w:ascii="Arial Narrow" w:hAnsi="Arial Narrow" w:cs="Arial Narrow"/>
                <w:b/>
                <w:bCs/>
                <w:color w:val="000000"/>
                <w:sz w:val="18"/>
                <w:szCs w:val="18"/>
              </w:rPr>
            </w:pPr>
          </w:p>
        </w:tc>
      </w:tr>
      <w:tr w:rsidR="00831678" w:rsidRPr="001C464A">
        <w:trPr>
          <w:trHeight w:val="708"/>
        </w:trPr>
        <w:tc>
          <w:tcPr>
            <w:tcW w:w="2518" w:type="dxa"/>
            <w:vMerge/>
            <w:shd w:val="clear" w:color="auto" w:fill="auto"/>
            <w:vAlign w:val="center"/>
          </w:tcPr>
          <w:p w:rsidR="00831678" w:rsidRPr="001C464A" w:rsidRDefault="00831678" w:rsidP="001836FD">
            <w:pPr>
              <w:bidi/>
              <w:spacing w:line="216" w:lineRule="auto"/>
              <w:ind w:left="360"/>
              <w:jc w:val="center"/>
              <w:rPr>
                <w:color w:val="000000"/>
                <w:sz w:val="20"/>
                <w:szCs w:val="20"/>
              </w:rPr>
            </w:pPr>
          </w:p>
        </w:tc>
        <w:tc>
          <w:tcPr>
            <w:tcW w:w="2504" w:type="dxa"/>
            <w:gridSpan w:val="2"/>
            <w:vMerge/>
            <w:shd w:val="clear" w:color="auto" w:fill="auto"/>
            <w:vAlign w:val="center"/>
          </w:tcPr>
          <w:p w:rsidR="00831678" w:rsidRPr="001C464A" w:rsidRDefault="00831678" w:rsidP="001836FD">
            <w:pPr>
              <w:bidi/>
              <w:spacing w:line="216" w:lineRule="auto"/>
              <w:jc w:val="center"/>
              <w:rPr>
                <w:rFonts w:ascii="Arial Narrow" w:hAnsi="Arial Narrow" w:cs="Arial Narrow"/>
                <w:b/>
                <w:bCs/>
                <w:color w:val="000000"/>
              </w:rPr>
            </w:pPr>
          </w:p>
        </w:tc>
        <w:tc>
          <w:tcPr>
            <w:tcW w:w="2504" w:type="dxa"/>
            <w:gridSpan w:val="3"/>
            <w:vMerge/>
            <w:shd w:val="clear" w:color="auto" w:fill="auto"/>
          </w:tcPr>
          <w:p w:rsidR="00831678" w:rsidRPr="001C464A" w:rsidRDefault="00831678" w:rsidP="001836FD">
            <w:pPr>
              <w:bidi/>
              <w:spacing w:line="216" w:lineRule="auto"/>
              <w:jc w:val="center"/>
              <w:rPr>
                <w:rFonts w:ascii="Arial Narrow" w:hAnsi="Arial Narrow" w:cs="Arial Narrow"/>
                <w:b/>
                <w:bCs/>
                <w:color w:val="000000"/>
              </w:rPr>
            </w:pPr>
          </w:p>
        </w:tc>
        <w:tc>
          <w:tcPr>
            <w:tcW w:w="2505" w:type="dxa"/>
            <w:gridSpan w:val="3"/>
            <w:vMerge/>
            <w:shd w:val="clear" w:color="auto" w:fill="auto"/>
          </w:tcPr>
          <w:p w:rsidR="00831678" w:rsidRPr="001C464A" w:rsidRDefault="00831678" w:rsidP="001836FD">
            <w:pPr>
              <w:bidi/>
              <w:spacing w:line="216" w:lineRule="auto"/>
              <w:jc w:val="center"/>
              <w:rPr>
                <w:rFonts w:ascii="Arial Narrow" w:hAnsi="Arial Narrow" w:cs="Arial Narrow"/>
                <w:b/>
                <w:bCs/>
                <w:color w:val="000000"/>
              </w:rPr>
            </w:pPr>
          </w:p>
        </w:tc>
        <w:tc>
          <w:tcPr>
            <w:tcW w:w="1417" w:type="dxa"/>
            <w:shd w:val="clear" w:color="auto" w:fill="auto"/>
            <w:vAlign w:val="center"/>
          </w:tcPr>
          <w:p w:rsidR="00831678" w:rsidRPr="001C464A" w:rsidRDefault="00831678" w:rsidP="001836F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16</w:t>
            </w:r>
          </w:p>
          <w:p w:rsidR="00831678" w:rsidRPr="001C464A" w:rsidRDefault="00831678" w:rsidP="001836F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831678" w:rsidRPr="001C464A" w:rsidRDefault="00831678" w:rsidP="001836F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831678" w:rsidRPr="001C464A">
        <w:trPr>
          <w:trHeight w:val="303"/>
        </w:trPr>
        <w:tc>
          <w:tcPr>
            <w:tcW w:w="2518" w:type="dxa"/>
            <w:vMerge w:val="restart"/>
            <w:shd w:val="clear" w:color="auto" w:fill="auto"/>
            <w:vAlign w:val="center"/>
          </w:tcPr>
          <w:p w:rsidR="00831678" w:rsidRPr="001C464A" w:rsidRDefault="00831678" w:rsidP="001836FD">
            <w:pPr>
              <w:bidi/>
              <w:spacing w:line="216" w:lineRule="auto"/>
              <w:ind w:left="90"/>
              <w:jc w:val="left"/>
              <w:rPr>
                <w:color w:val="000000"/>
                <w:sz w:val="20"/>
                <w:szCs w:val="20"/>
              </w:rPr>
            </w:pPr>
          </w:p>
          <w:p w:rsidR="00831678" w:rsidRPr="001C464A" w:rsidRDefault="00831678" w:rsidP="001836FD">
            <w:pPr>
              <w:bidi/>
              <w:spacing w:line="216" w:lineRule="auto"/>
              <w:ind w:left="90"/>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1.2</w:t>
            </w:r>
          </w:p>
          <w:p w:rsidR="00831678" w:rsidRPr="001C464A" w:rsidRDefault="00831678" w:rsidP="001836FD">
            <w:pPr>
              <w:bidi/>
              <w:ind w:left="90"/>
              <w:jc w:val="left"/>
              <w:rPr>
                <w:color w:val="000000"/>
                <w:sz w:val="20"/>
                <w:szCs w:val="20"/>
                <w:lang w:eastAsia="en-GB"/>
              </w:rPr>
            </w:pPr>
            <w:r>
              <w:rPr>
                <w:rFonts w:eastAsia="Arial"/>
                <w:color w:val="000000"/>
                <w:sz w:val="20"/>
                <w:szCs w:val="20"/>
                <w:rtl/>
                <w:lang w:bidi="ar"/>
              </w:rPr>
              <w:t xml:space="preserve">وصف أساليب التدريب الملائمة لمكان العمل </w:t>
            </w:r>
          </w:p>
        </w:tc>
        <w:tc>
          <w:tcPr>
            <w:tcW w:w="2504" w:type="dxa"/>
            <w:gridSpan w:val="2"/>
            <w:shd w:val="clear" w:color="auto" w:fill="auto"/>
            <w:vAlign w:val="center"/>
          </w:tcPr>
          <w:p w:rsidR="00831678" w:rsidRPr="001C464A" w:rsidRDefault="00831678" w:rsidP="001836FD">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إحالة [3‏/12 تقريبًا]</w:t>
            </w:r>
          </w:p>
        </w:tc>
        <w:tc>
          <w:tcPr>
            <w:tcW w:w="2504" w:type="dxa"/>
            <w:gridSpan w:val="3"/>
            <w:shd w:val="clear" w:color="auto" w:fill="auto"/>
            <w:vAlign w:val="center"/>
          </w:tcPr>
          <w:p w:rsidR="00831678" w:rsidRPr="001C464A" w:rsidRDefault="00831678" w:rsidP="001836FD">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[6‏/12]</w:t>
            </w:r>
          </w:p>
        </w:tc>
        <w:tc>
          <w:tcPr>
            <w:tcW w:w="2505" w:type="dxa"/>
            <w:gridSpan w:val="3"/>
            <w:shd w:val="clear" w:color="auto" w:fill="auto"/>
            <w:vAlign w:val="center"/>
          </w:tcPr>
          <w:p w:rsidR="00831678" w:rsidRPr="001C464A" w:rsidRDefault="00831678" w:rsidP="001836FD">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بمعدل جيد [9‏/12 تقريبًا]</w:t>
            </w:r>
          </w:p>
        </w:tc>
        <w:tc>
          <w:tcPr>
            <w:tcW w:w="3145" w:type="dxa"/>
            <w:gridSpan w:val="2"/>
            <w:shd w:val="clear" w:color="auto" w:fill="auto"/>
            <w:vAlign w:val="center"/>
          </w:tcPr>
          <w:p w:rsidR="00831678" w:rsidRPr="001C464A" w:rsidRDefault="00831678" w:rsidP="001836FD">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831678" w:rsidRPr="001C464A">
        <w:trPr>
          <w:trHeight w:val="312"/>
        </w:trPr>
        <w:tc>
          <w:tcPr>
            <w:tcW w:w="2518" w:type="dxa"/>
            <w:vMerge/>
            <w:shd w:val="clear" w:color="auto" w:fill="auto"/>
          </w:tcPr>
          <w:p w:rsidR="00831678" w:rsidRPr="001C464A" w:rsidRDefault="00831678" w:rsidP="001836FD">
            <w:pPr>
              <w:bidi/>
              <w:ind w:left="90"/>
              <w:jc w:val="left"/>
              <w:rPr>
                <w:color w:val="000000"/>
                <w:sz w:val="20"/>
                <w:szCs w:val="20"/>
              </w:rPr>
            </w:pPr>
          </w:p>
        </w:tc>
        <w:tc>
          <w:tcPr>
            <w:tcW w:w="2552" w:type="dxa"/>
            <w:gridSpan w:val="3"/>
            <w:vMerge w:val="restart"/>
            <w:shd w:val="clear" w:color="auto" w:fill="auto"/>
          </w:tcPr>
          <w:p w:rsidR="00831678" w:rsidRPr="001C464A" w:rsidRDefault="00831678" w:rsidP="001836FD">
            <w:pPr>
              <w:numPr>
                <w:ilvl w:val="0"/>
                <w:numId w:val="17"/>
              </w:numPr>
              <w:tabs>
                <w:tab w:val="num" w:pos="312"/>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وصف أقل من اثنين من أساليب التدريب الملائمة لمكان العمل.</w:t>
            </w:r>
          </w:p>
          <w:p w:rsidR="00831678" w:rsidRPr="001C464A" w:rsidRDefault="00831678" w:rsidP="00EC50D7">
            <w:pPr>
              <w:numPr>
                <w:ilvl w:val="0"/>
                <w:numId w:val="17"/>
              </w:numPr>
              <w:tabs>
                <w:tab w:val="num" w:pos="312"/>
              </w:tabs>
              <w:bidi/>
              <w:spacing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الاكتفاء بذكر اثنين من أساليب التدريب بدلاً من وصفها، أو إذا تم وصفها فإنها غير صحيحة أو غير كافية أو لا ترتبط بمكان العمل</w:t>
            </w:r>
          </w:p>
        </w:tc>
        <w:tc>
          <w:tcPr>
            <w:tcW w:w="2456" w:type="dxa"/>
            <w:gridSpan w:val="2"/>
            <w:vMerge w:val="restart"/>
            <w:shd w:val="clear" w:color="auto" w:fill="auto"/>
          </w:tcPr>
          <w:p w:rsidR="00831678" w:rsidRPr="001C464A" w:rsidRDefault="00831678" w:rsidP="001836FD">
            <w:pPr>
              <w:numPr>
                <w:ilvl w:val="0"/>
                <w:numId w:val="17"/>
              </w:numPr>
              <w:tabs>
                <w:tab w:val="num" w:pos="312"/>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وصف اثنين من أساليب التدريب الملائمة لمكان العمل بصورة صحيحة وملائمة، إلا أن الوصف كان محدودًا</w:t>
            </w:r>
          </w:p>
        </w:tc>
        <w:tc>
          <w:tcPr>
            <w:tcW w:w="2505" w:type="dxa"/>
            <w:gridSpan w:val="3"/>
            <w:vMerge w:val="restart"/>
            <w:shd w:val="clear" w:color="auto" w:fill="auto"/>
          </w:tcPr>
          <w:p w:rsidR="00831678" w:rsidRPr="001C464A" w:rsidRDefault="00831678" w:rsidP="001836FD">
            <w:pPr>
              <w:numPr>
                <w:ilvl w:val="0"/>
                <w:numId w:val="17"/>
              </w:numPr>
              <w:tabs>
                <w:tab w:val="num" w:pos="312"/>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وصف العديد من أساليب التدريب الملائمة لمكان العمل بصورة شاملة وواضحة ومفصلة، والتي قد تشمل على سبيل المثال وليس الحصر، التدريب والمحاكاة والتعلم الإلكتروني</w:t>
            </w:r>
          </w:p>
        </w:tc>
        <w:tc>
          <w:tcPr>
            <w:tcW w:w="3145" w:type="dxa"/>
            <w:gridSpan w:val="2"/>
            <w:shd w:val="clear" w:color="auto" w:fill="auto"/>
            <w:vAlign w:val="center"/>
          </w:tcPr>
          <w:p w:rsidR="00831678" w:rsidRPr="001C464A" w:rsidRDefault="00831678" w:rsidP="001836FD">
            <w:pPr>
              <w:bidi/>
              <w:spacing w:line="216" w:lineRule="auto"/>
              <w:jc w:val="center"/>
              <w:rPr>
                <w:rFonts w:ascii="Arial Narrow" w:hAnsi="Arial Narrow" w:cs="Arial Narrow"/>
                <w:b/>
                <w:bCs/>
                <w:color w:val="000000"/>
                <w:sz w:val="18"/>
                <w:szCs w:val="18"/>
              </w:rPr>
            </w:pPr>
          </w:p>
          <w:p w:rsidR="00831678" w:rsidRPr="001C464A" w:rsidRDefault="00831678" w:rsidP="001836FD">
            <w:pPr>
              <w:bidi/>
              <w:spacing w:line="216" w:lineRule="auto"/>
              <w:jc w:val="center"/>
              <w:rPr>
                <w:rFonts w:ascii="Arial Narrow" w:hAnsi="Arial Narrow" w:cs="Arial Narrow"/>
                <w:b/>
                <w:bCs/>
                <w:color w:val="000000"/>
                <w:sz w:val="18"/>
                <w:szCs w:val="18"/>
              </w:rPr>
            </w:pPr>
          </w:p>
          <w:p w:rsidR="00831678" w:rsidRPr="001C464A" w:rsidRDefault="00831678" w:rsidP="001836FD">
            <w:pPr>
              <w:bidi/>
              <w:spacing w:line="216" w:lineRule="auto"/>
              <w:jc w:val="center"/>
              <w:rPr>
                <w:rFonts w:ascii="Arial Narrow" w:hAnsi="Arial Narrow" w:cs="Arial Narrow"/>
                <w:b/>
                <w:bCs/>
                <w:color w:val="000000"/>
                <w:sz w:val="18"/>
                <w:szCs w:val="18"/>
              </w:rPr>
            </w:pPr>
          </w:p>
          <w:p w:rsidR="00831678" w:rsidRPr="001C464A" w:rsidRDefault="00831678" w:rsidP="001836FD">
            <w:pPr>
              <w:bidi/>
              <w:spacing w:line="216" w:lineRule="auto"/>
              <w:jc w:val="center"/>
              <w:rPr>
                <w:rFonts w:ascii="Arial Narrow" w:hAnsi="Arial Narrow" w:cs="Arial Narrow"/>
                <w:b/>
                <w:bCs/>
                <w:color w:val="000000"/>
                <w:sz w:val="18"/>
                <w:szCs w:val="18"/>
              </w:rPr>
            </w:pPr>
          </w:p>
          <w:p w:rsidR="00831678" w:rsidRPr="001C464A" w:rsidRDefault="00831678" w:rsidP="001836FD">
            <w:pPr>
              <w:bidi/>
              <w:spacing w:line="216" w:lineRule="auto"/>
              <w:jc w:val="center"/>
              <w:rPr>
                <w:rFonts w:ascii="Arial Narrow" w:hAnsi="Arial Narrow" w:cs="Arial Narrow"/>
                <w:b/>
                <w:bCs/>
                <w:color w:val="000000"/>
                <w:sz w:val="18"/>
                <w:szCs w:val="18"/>
              </w:rPr>
            </w:pPr>
          </w:p>
          <w:p w:rsidR="00831678" w:rsidRPr="001C464A" w:rsidRDefault="00831678" w:rsidP="001836FD">
            <w:pPr>
              <w:bidi/>
              <w:spacing w:line="216" w:lineRule="auto"/>
              <w:jc w:val="center"/>
              <w:rPr>
                <w:rFonts w:ascii="Arial Narrow" w:hAnsi="Arial Narrow" w:cs="Arial Narrow"/>
                <w:b/>
                <w:bCs/>
                <w:color w:val="000000"/>
                <w:sz w:val="18"/>
                <w:szCs w:val="18"/>
              </w:rPr>
            </w:pPr>
          </w:p>
        </w:tc>
      </w:tr>
      <w:tr w:rsidR="00831678" w:rsidRPr="001C464A">
        <w:trPr>
          <w:trHeight w:val="312"/>
        </w:trPr>
        <w:tc>
          <w:tcPr>
            <w:tcW w:w="2518" w:type="dxa"/>
            <w:vMerge/>
            <w:shd w:val="clear" w:color="auto" w:fill="auto"/>
          </w:tcPr>
          <w:p w:rsidR="00831678" w:rsidRPr="001C464A" w:rsidRDefault="00831678" w:rsidP="001836FD">
            <w:pPr>
              <w:bidi/>
              <w:spacing w:line="216" w:lineRule="auto"/>
              <w:ind w:left="90"/>
              <w:jc w:val="left"/>
              <w:rPr>
                <w:color w:val="000000"/>
                <w:sz w:val="20"/>
                <w:szCs w:val="20"/>
              </w:rPr>
            </w:pPr>
          </w:p>
        </w:tc>
        <w:tc>
          <w:tcPr>
            <w:tcW w:w="2552" w:type="dxa"/>
            <w:gridSpan w:val="3"/>
            <w:vMerge/>
            <w:shd w:val="clear" w:color="auto" w:fill="auto"/>
          </w:tcPr>
          <w:p w:rsidR="00831678" w:rsidRPr="001C464A" w:rsidRDefault="00831678" w:rsidP="001836FD">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456" w:type="dxa"/>
            <w:gridSpan w:val="2"/>
            <w:vMerge/>
            <w:shd w:val="clear" w:color="auto" w:fill="auto"/>
          </w:tcPr>
          <w:p w:rsidR="00831678" w:rsidRPr="001C464A" w:rsidRDefault="00831678" w:rsidP="001836FD">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rsidR="00831678" w:rsidRPr="001C464A" w:rsidRDefault="00831678" w:rsidP="001836FD">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831678" w:rsidRPr="001C464A" w:rsidRDefault="00831678" w:rsidP="001836F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12</w:t>
            </w:r>
          </w:p>
          <w:p w:rsidR="00831678" w:rsidRPr="001C464A" w:rsidRDefault="00831678" w:rsidP="001836F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831678" w:rsidRPr="001C464A" w:rsidRDefault="00831678" w:rsidP="001836F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bl>
    <w:p w:rsidR="00831678" w:rsidRDefault="00831678">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48"/>
        <w:gridCol w:w="1518"/>
        <w:gridCol w:w="938"/>
        <w:gridCol w:w="2505"/>
        <w:gridCol w:w="1417"/>
        <w:gridCol w:w="1728"/>
      </w:tblGrid>
      <w:tr w:rsidR="00831678" w:rsidRPr="001C464A">
        <w:trPr>
          <w:trHeight w:val="331"/>
        </w:trPr>
        <w:tc>
          <w:tcPr>
            <w:tcW w:w="2518" w:type="dxa"/>
            <w:vMerge w:val="restart"/>
            <w:shd w:val="clear" w:color="auto" w:fill="auto"/>
          </w:tcPr>
          <w:p w:rsidR="00831678" w:rsidRPr="001C464A" w:rsidRDefault="00831678" w:rsidP="001836FD">
            <w:pPr>
              <w:bidi/>
              <w:spacing w:line="216" w:lineRule="auto"/>
              <w:ind w:left="90"/>
              <w:jc w:val="left"/>
              <w:rPr>
                <w:color w:val="000000"/>
                <w:sz w:val="20"/>
                <w:szCs w:val="20"/>
              </w:rPr>
            </w:pPr>
          </w:p>
          <w:p w:rsidR="00831678" w:rsidRPr="001C464A" w:rsidRDefault="00831678" w:rsidP="001836FD">
            <w:pPr>
              <w:bidi/>
              <w:spacing w:line="216" w:lineRule="auto"/>
              <w:ind w:left="90"/>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1.3</w:t>
            </w:r>
          </w:p>
          <w:p w:rsidR="00831678" w:rsidRPr="001C464A" w:rsidRDefault="00831678" w:rsidP="001836FD">
            <w:pPr>
              <w:bidi/>
              <w:spacing w:line="216" w:lineRule="auto"/>
              <w:ind w:left="90"/>
              <w:jc w:val="left"/>
              <w:rPr>
                <w:color w:val="000000"/>
                <w:sz w:val="20"/>
                <w:szCs w:val="20"/>
                <w:lang w:eastAsia="en-GB"/>
              </w:rPr>
            </w:pPr>
            <w:r>
              <w:rPr>
                <w:rFonts w:eastAsia="Arial"/>
                <w:sz w:val="20"/>
                <w:szCs w:val="20"/>
                <w:rtl/>
                <w:lang w:bidi="ar"/>
              </w:rPr>
              <w:t>شرح كيفية مساعدة المعرفة بأساليب التعلم المختلفة عند تدريب الأفراد في مكان العمل</w:t>
            </w:r>
          </w:p>
        </w:tc>
        <w:tc>
          <w:tcPr>
            <w:tcW w:w="2552" w:type="dxa"/>
            <w:gridSpan w:val="2"/>
            <w:shd w:val="clear" w:color="auto" w:fill="auto"/>
            <w:vAlign w:val="center"/>
          </w:tcPr>
          <w:p w:rsidR="00831678" w:rsidRPr="001C464A" w:rsidRDefault="00831678" w:rsidP="001836FD">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إحالة [3‏/12 تقريبًا]</w:t>
            </w:r>
          </w:p>
        </w:tc>
        <w:tc>
          <w:tcPr>
            <w:tcW w:w="2456" w:type="dxa"/>
            <w:gridSpan w:val="2"/>
            <w:shd w:val="clear" w:color="auto" w:fill="auto"/>
            <w:vAlign w:val="center"/>
          </w:tcPr>
          <w:p w:rsidR="00831678" w:rsidRPr="001C464A" w:rsidRDefault="00831678" w:rsidP="001836FD">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[6‏/12]</w:t>
            </w:r>
          </w:p>
        </w:tc>
        <w:tc>
          <w:tcPr>
            <w:tcW w:w="2505" w:type="dxa"/>
            <w:shd w:val="clear" w:color="auto" w:fill="auto"/>
            <w:vAlign w:val="center"/>
          </w:tcPr>
          <w:p w:rsidR="00831678" w:rsidRPr="001C464A" w:rsidRDefault="00831678" w:rsidP="001836FD">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بمعدل جيد [9‏/12 تقريبًا]</w:t>
            </w:r>
          </w:p>
        </w:tc>
        <w:tc>
          <w:tcPr>
            <w:tcW w:w="3145" w:type="dxa"/>
            <w:gridSpan w:val="2"/>
            <w:shd w:val="clear" w:color="auto" w:fill="auto"/>
            <w:vAlign w:val="center"/>
          </w:tcPr>
          <w:p w:rsidR="00831678" w:rsidRPr="001C464A" w:rsidRDefault="00831678" w:rsidP="001836FD">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831678" w:rsidRPr="001C464A">
        <w:trPr>
          <w:trHeight w:val="312"/>
        </w:trPr>
        <w:tc>
          <w:tcPr>
            <w:tcW w:w="2518" w:type="dxa"/>
            <w:vMerge/>
            <w:shd w:val="clear" w:color="auto" w:fill="auto"/>
          </w:tcPr>
          <w:p w:rsidR="00831678" w:rsidRPr="001C464A" w:rsidRDefault="00831678" w:rsidP="001836FD">
            <w:pPr>
              <w:bidi/>
              <w:spacing w:line="216" w:lineRule="auto"/>
              <w:ind w:left="90"/>
              <w:jc w:val="left"/>
              <w:rPr>
                <w:color w:val="000000"/>
                <w:sz w:val="20"/>
                <w:szCs w:val="20"/>
              </w:rPr>
            </w:pPr>
          </w:p>
        </w:tc>
        <w:tc>
          <w:tcPr>
            <w:tcW w:w="2504" w:type="dxa"/>
            <w:vMerge w:val="restart"/>
            <w:shd w:val="clear" w:color="auto" w:fill="auto"/>
          </w:tcPr>
          <w:p w:rsidR="00831678" w:rsidRPr="001C464A" w:rsidRDefault="00831678" w:rsidP="001836FD">
            <w:pPr>
              <w:numPr>
                <w:ilvl w:val="0"/>
                <w:numId w:val="17"/>
              </w:numPr>
              <w:tabs>
                <w:tab w:val="num" w:pos="312"/>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لم يتم تقديم شرح لكيفية مساعدة المعرفة بأساليب التعلم المختلفة عند التدريب</w:t>
            </w:r>
          </w:p>
          <w:p w:rsidR="00831678" w:rsidRPr="001C464A" w:rsidRDefault="00831678" w:rsidP="00EC50D7">
            <w:pPr>
              <w:numPr>
                <w:ilvl w:val="0"/>
                <w:numId w:val="17"/>
              </w:numPr>
              <w:tabs>
                <w:tab w:val="num" w:pos="312"/>
              </w:tabs>
              <w:bidi/>
              <w:spacing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تقديم شرح غير محدد لأساليب التعلم المختلفة، ولكنه لا يرتبط بكيفية تقديم المساعدة من خلال معرفة هذه الأساليب عند التدريب</w:t>
            </w:r>
          </w:p>
          <w:p w:rsidR="00831678" w:rsidRPr="001C464A" w:rsidRDefault="00831678" w:rsidP="001836FD">
            <w:pPr>
              <w:numPr>
                <w:ilvl w:val="0"/>
                <w:numId w:val="17"/>
              </w:numPr>
              <w:tabs>
                <w:tab w:val="num" w:pos="312"/>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الاكتفاء بتقديم توضيح بسيط لكيفية مساعدة المعرفة بأساليب التعلم المختلفة عند إجراء التدريب بدلاً من شرحها، أو إذا تم تقديم شرح فإنه غير كافٍ أو غير صحيح</w:t>
            </w:r>
          </w:p>
        </w:tc>
        <w:tc>
          <w:tcPr>
            <w:tcW w:w="2504" w:type="dxa"/>
            <w:gridSpan w:val="3"/>
            <w:vMerge w:val="restart"/>
            <w:shd w:val="clear" w:color="auto" w:fill="auto"/>
          </w:tcPr>
          <w:p w:rsidR="00831678" w:rsidRPr="001C464A" w:rsidRDefault="00831678" w:rsidP="001836FD">
            <w:pPr>
              <w:numPr>
                <w:ilvl w:val="0"/>
                <w:numId w:val="17"/>
              </w:numPr>
              <w:tabs>
                <w:tab w:val="num" w:pos="312"/>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تقديم شرح صحيح وملائم لكيفية مساعدة المعرفة بأساليب التعلم المختلفة عند إجراء التدريب، إلا أن الشرح قد يكون محدودًا</w:t>
            </w:r>
          </w:p>
        </w:tc>
        <w:tc>
          <w:tcPr>
            <w:tcW w:w="2505" w:type="dxa"/>
            <w:vMerge w:val="restart"/>
            <w:shd w:val="clear" w:color="auto" w:fill="auto"/>
          </w:tcPr>
          <w:p w:rsidR="00831678" w:rsidRPr="001C464A" w:rsidRDefault="00831678" w:rsidP="001836FD">
            <w:pPr>
              <w:numPr>
                <w:ilvl w:val="0"/>
                <w:numId w:val="17"/>
              </w:numPr>
              <w:tabs>
                <w:tab w:val="num" w:pos="312"/>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تقديم شرح واضح وشامل ومفصل لكيفية مساعدة المعرفة بأساليب التعلم المختلفة عند إجراء التدريب تم تقديم أمثلة لنماذج ذات صلة مثل نموذج هاني ومامفورد (</w:t>
            </w:r>
            <w:r>
              <w:rPr>
                <w:rFonts w:ascii="Arial Narrow" w:eastAsia="Arial Narrow" w:hAnsi="Arial Narrow"/>
                <w:sz w:val="18"/>
                <w:szCs w:val="18"/>
                <w:lang w:bidi="ar"/>
              </w:rPr>
              <w:t>Honey</w:t>
            </w:r>
            <w:r>
              <w:rPr>
                <w:rFonts w:ascii="Arial Narrow" w:eastAsia="Arial Narrow" w:hAnsi="Arial Narrow"/>
                <w:sz w:val="18"/>
                <w:szCs w:val="18"/>
                <w:rtl/>
                <w:lang w:bidi="ar"/>
              </w:rPr>
              <w:t xml:space="preserve"> &amp; </w:t>
            </w:r>
            <w:r>
              <w:rPr>
                <w:rFonts w:ascii="Arial Narrow" w:eastAsia="Arial Narrow" w:hAnsi="Arial Narrow"/>
                <w:sz w:val="18"/>
                <w:szCs w:val="18"/>
                <w:lang w:bidi="ar"/>
              </w:rPr>
              <w:t>Mumford</w:t>
            </w:r>
            <w:r>
              <w:rPr>
                <w:rFonts w:ascii="Arial Narrow" w:eastAsia="Arial Narrow" w:hAnsi="Arial Narrow"/>
                <w:sz w:val="18"/>
                <w:szCs w:val="18"/>
                <w:rtl/>
                <w:lang w:bidi="ar"/>
              </w:rPr>
              <w:t xml:space="preserve">) أو نموذج </w:t>
            </w:r>
            <w:r>
              <w:rPr>
                <w:rFonts w:ascii="Arial Narrow" w:eastAsia="Arial Narrow" w:hAnsi="Arial Narrow"/>
                <w:sz w:val="18"/>
                <w:szCs w:val="18"/>
                <w:lang w:bidi="ar"/>
              </w:rPr>
              <w:t>VAC</w:t>
            </w:r>
            <w:r>
              <w:rPr>
                <w:rFonts w:ascii="Arial Narrow" w:eastAsia="Arial Narrow" w:hAnsi="Arial Narrow"/>
                <w:sz w:val="18"/>
                <w:szCs w:val="18"/>
                <w:rtl/>
                <w:lang w:bidi="ar"/>
              </w:rPr>
              <w:t xml:space="preserve"> أو النماذج الأخرى المشابهة. تم تقديم أمثلة توضح كيفية مساعدة هذه النماذج لتعزيز الشرح</w:t>
            </w:r>
          </w:p>
        </w:tc>
        <w:tc>
          <w:tcPr>
            <w:tcW w:w="3145" w:type="dxa"/>
            <w:gridSpan w:val="2"/>
            <w:shd w:val="clear" w:color="auto" w:fill="auto"/>
            <w:vAlign w:val="center"/>
          </w:tcPr>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tc>
      </w:tr>
      <w:tr w:rsidR="00831678" w:rsidRPr="001C464A">
        <w:trPr>
          <w:trHeight w:val="312"/>
        </w:trPr>
        <w:tc>
          <w:tcPr>
            <w:tcW w:w="2518" w:type="dxa"/>
            <w:vMerge/>
            <w:shd w:val="clear" w:color="auto" w:fill="auto"/>
          </w:tcPr>
          <w:p w:rsidR="00831678" w:rsidRPr="001C464A" w:rsidRDefault="00831678" w:rsidP="001836FD">
            <w:pPr>
              <w:bidi/>
              <w:spacing w:line="216" w:lineRule="auto"/>
              <w:jc w:val="left"/>
              <w:rPr>
                <w:rFonts w:ascii="Arial Narrow" w:hAnsi="Arial Narrow" w:cs="Arial Narrow"/>
                <w:b/>
                <w:bCs/>
                <w:color w:val="000000"/>
              </w:rPr>
            </w:pPr>
          </w:p>
        </w:tc>
        <w:tc>
          <w:tcPr>
            <w:tcW w:w="2504" w:type="dxa"/>
            <w:vMerge/>
            <w:shd w:val="clear" w:color="auto" w:fill="auto"/>
          </w:tcPr>
          <w:p w:rsidR="00831678" w:rsidRPr="001C464A" w:rsidRDefault="00831678" w:rsidP="001836FD">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831678" w:rsidRPr="001C464A" w:rsidRDefault="00831678" w:rsidP="001836FD">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831678" w:rsidRPr="001C464A" w:rsidRDefault="00831678" w:rsidP="001836FD">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831678" w:rsidRPr="001C464A" w:rsidRDefault="00831678" w:rsidP="001836F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12</w:t>
            </w:r>
          </w:p>
          <w:p w:rsidR="00831678" w:rsidRPr="001C464A" w:rsidRDefault="00831678" w:rsidP="001836F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831678" w:rsidRPr="001C464A" w:rsidRDefault="00831678" w:rsidP="001836F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831678" w:rsidRPr="001C464A">
        <w:trPr>
          <w:trHeight w:val="344"/>
        </w:trPr>
        <w:tc>
          <w:tcPr>
            <w:tcW w:w="2518" w:type="dxa"/>
            <w:vMerge w:val="restart"/>
            <w:shd w:val="clear" w:color="auto" w:fill="auto"/>
          </w:tcPr>
          <w:p w:rsidR="00831678" w:rsidRPr="001C464A" w:rsidRDefault="00831678" w:rsidP="001836FD">
            <w:pPr>
              <w:bidi/>
              <w:spacing w:line="216" w:lineRule="auto"/>
              <w:ind w:left="90"/>
              <w:jc w:val="left"/>
              <w:rPr>
                <w:color w:val="000000"/>
                <w:sz w:val="20"/>
                <w:szCs w:val="20"/>
              </w:rPr>
            </w:pPr>
          </w:p>
          <w:p w:rsidR="00831678" w:rsidRPr="001C464A" w:rsidRDefault="00831678" w:rsidP="001836FD">
            <w:pPr>
              <w:bidi/>
              <w:spacing w:line="216" w:lineRule="auto"/>
              <w:ind w:left="90"/>
              <w:jc w:val="left"/>
              <w:rPr>
                <w:color w:val="000000"/>
                <w:sz w:val="20"/>
                <w:szCs w:val="20"/>
              </w:rPr>
            </w:pPr>
          </w:p>
          <w:p w:rsidR="00831678" w:rsidRPr="001C464A" w:rsidRDefault="00831678" w:rsidP="001836FD">
            <w:pPr>
              <w:bidi/>
              <w:ind w:left="90"/>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1.4</w:t>
            </w:r>
          </w:p>
          <w:p w:rsidR="00831678" w:rsidRPr="001C464A" w:rsidRDefault="00831678" w:rsidP="001836FD">
            <w:pPr>
              <w:bidi/>
              <w:ind w:left="90"/>
              <w:jc w:val="left"/>
              <w:rPr>
                <w:rFonts w:ascii="Arial Narrow" w:hAnsi="Arial Narrow" w:cs="Arial Narrow"/>
                <w:b/>
                <w:bCs/>
                <w:color w:val="000000"/>
                <w:sz w:val="20"/>
                <w:szCs w:val="20"/>
                <w:lang w:eastAsia="en-GB"/>
              </w:rPr>
            </w:pPr>
            <w:r>
              <w:rPr>
                <w:rFonts w:eastAsia="Arial"/>
                <w:color w:val="000000"/>
                <w:sz w:val="20"/>
                <w:szCs w:val="20"/>
                <w:rtl/>
                <w:lang w:bidi="ar"/>
              </w:rPr>
              <w:t>وصف طريقة لتقييم مدى فعالية التدريب</w:t>
            </w:r>
          </w:p>
        </w:tc>
        <w:tc>
          <w:tcPr>
            <w:tcW w:w="2504" w:type="dxa"/>
            <w:shd w:val="clear" w:color="auto" w:fill="auto"/>
            <w:vAlign w:val="center"/>
          </w:tcPr>
          <w:p w:rsidR="00831678" w:rsidRPr="001C464A" w:rsidRDefault="00831678" w:rsidP="001836FD">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إحالة [2‏/8 تقريبًا]</w:t>
            </w:r>
          </w:p>
        </w:tc>
        <w:tc>
          <w:tcPr>
            <w:tcW w:w="2504" w:type="dxa"/>
            <w:gridSpan w:val="3"/>
            <w:shd w:val="clear" w:color="auto" w:fill="auto"/>
            <w:vAlign w:val="center"/>
          </w:tcPr>
          <w:p w:rsidR="00831678" w:rsidRPr="001C464A" w:rsidRDefault="00831678" w:rsidP="001836FD">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[4‏/8]</w:t>
            </w:r>
          </w:p>
        </w:tc>
        <w:tc>
          <w:tcPr>
            <w:tcW w:w="2505" w:type="dxa"/>
            <w:shd w:val="clear" w:color="auto" w:fill="auto"/>
            <w:vAlign w:val="center"/>
          </w:tcPr>
          <w:p w:rsidR="00831678" w:rsidRPr="001C464A" w:rsidRDefault="00831678" w:rsidP="001836FD">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بمعدل جيد [6‏/8 تقريبًا]</w:t>
            </w:r>
          </w:p>
        </w:tc>
        <w:tc>
          <w:tcPr>
            <w:tcW w:w="3145" w:type="dxa"/>
            <w:gridSpan w:val="2"/>
            <w:shd w:val="clear" w:color="auto" w:fill="auto"/>
            <w:vAlign w:val="center"/>
          </w:tcPr>
          <w:p w:rsidR="00831678" w:rsidRPr="001C464A" w:rsidRDefault="00831678" w:rsidP="001836FD">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831678" w:rsidRPr="001C464A">
        <w:trPr>
          <w:trHeight w:val="312"/>
        </w:trPr>
        <w:tc>
          <w:tcPr>
            <w:tcW w:w="2518" w:type="dxa"/>
            <w:vMerge/>
            <w:shd w:val="clear" w:color="auto" w:fill="auto"/>
          </w:tcPr>
          <w:p w:rsidR="00831678" w:rsidRPr="001C464A" w:rsidRDefault="00831678" w:rsidP="001836FD">
            <w:pPr>
              <w:bidi/>
              <w:ind w:left="90"/>
              <w:jc w:val="left"/>
              <w:rPr>
                <w:color w:val="000000"/>
                <w:sz w:val="20"/>
                <w:szCs w:val="20"/>
              </w:rPr>
            </w:pPr>
          </w:p>
        </w:tc>
        <w:tc>
          <w:tcPr>
            <w:tcW w:w="2504" w:type="dxa"/>
            <w:vMerge w:val="restart"/>
            <w:shd w:val="clear" w:color="auto" w:fill="auto"/>
          </w:tcPr>
          <w:p w:rsidR="00831678" w:rsidRPr="001C464A" w:rsidRDefault="00831678" w:rsidP="001836FD">
            <w:pPr>
              <w:numPr>
                <w:ilvl w:val="0"/>
                <w:numId w:val="17"/>
              </w:numPr>
              <w:tabs>
                <w:tab w:val="num" w:pos="312"/>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 xml:space="preserve">لم يتم وصف أي طريقة لتقييم مدى فعالية التدريب </w:t>
            </w:r>
          </w:p>
          <w:p w:rsidR="00831678" w:rsidRPr="001C464A" w:rsidRDefault="00831678" w:rsidP="00EC50D7">
            <w:pPr>
              <w:numPr>
                <w:ilvl w:val="0"/>
                <w:numId w:val="17"/>
              </w:numPr>
              <w:tabs>
                <w:tab w:val="num" w:pos="312"/>
              </w:tabs>
              <w:bidi/>
              <w:spacing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الاكتفاء بذكر طريقة لتقييم مدى فعالية التدريب بدلاً من وصفها، أو إذا تم وصفها فإنها غير صحيحة أو غير كافية</w:t>
            </w:r>
          </w:p>
        </w:tc>
        <w:tc>
          <w:tcPr>
            <w:tcW w:w="2504" w:type="dxa"/>
            <w:gridSpan w:val="3"/>
            <w:vMerge w:val="restart"/>
            <w:shd w:val="clear" w:color="auto" w:fill="auto"/>
          </w:tcPr>
          <w:p w:rsidR="00831678" w:rsidRPr="001C464A" w:rsidRDefault="00831678" w:rsidP="001836FD">
            <w:pPr>
              <w:numPr>
                <w:ilvl w:val="0"/>
                <w:numId w:val="17"/>
              </w:numPr>
              <w:tabs>
                <w:tab w:val="num" w:pos="312"/>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وصف طريقة لتقييم مدى فعالية التدريب بصورة صحيحة وملائمة، إلا أن الوصف قد يكون محدودًا</w:t>
            </w:r>
          </w:p>
        </w:tc>
        <w:tc>
          <w:tcPr>
            <w:tcW w:w="2505" w:type="dxa"/>
            <w:vMerge w:val="restart"/>
            <w:shd w:val="clear" w:color="auto" w:fill="auto"/>
          </w:tcPr>
          <w:p w:rsidR="00831678" w:rsidRPr="001C464A" w:rsidRDefault="00831678" w:rsidP="001836FD">
            <w:pPr>
              <w:numPr>
                <w:ilvl w:val="0"/>
                <w:numId w:val="17"/>
              </w:numPr>
              <w:tabs>
                <w:tab w:val="num" w:pos="312"/>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تقديم شرح واضح وشامل ومفصل لطريقة تقييم مدى فعالية التدريب، بالإضافة إلى أمثلة من مكان العمل الشخصي لتعزيز الشرح</w:t>
            </w:r>
          </w:p>
        </w:tc>
        <w:tc>
          <w:tcPr>
            <w:tcW w:w="3145" w:type="dxa"/>
            <w:gridSpan w:val="2"/>
            <w:shd w:val="clear" w:color="auto" w:fill="auto"/>
            <w:vAlign w:val="center"/>
          </w:tcPr>
          <w:p w:rsidR="00831678" w:rsidRPr="001C464A" w:rsidRDefault="00831678" w:rsidP="001836FD">
            <w:pPr>
              <w:bidi/>
              <w:spacing w:line="216" w:lineRule="auto"/>
              <w:jc w:val="center"/>
              <w:rPr>
                <w:rFonts w:ascii="Arial Narrow" w:hAnsi="Arial Narrow" w:cs="Arial Narrow"/>
                <w:b/>
                <w:bCs/>
                <w:color w:val="000000"/>
                <w:sz w:val="18"/>
                <w:szCs w:val="18"/>
              </w:rPr>
            </w:pPr>
          </w:p>
          <w:p w:rsidR="00831678" w:rsidRPr="001C464A" w:rsidRDefault="00831678" w:rsidP="001836FD">
            <w:pPr>
              <w:bidi/>
              <w:spacing w:line="216" w:lineRule="auto"/>
              <w:jc w:val="center"/>
              <w:rPr>
                <w:rFonts w:ascii="Arial Narrow" w:hAnsi="Arial Narrow" w:cs="Arial Narrow"/>
                <w:b/>
                <w:bCs/>
                <w:color w:val="000000"/>
                <w:sz w:val="18"/>
                <w:szCs w:val="18"/>
              </w:rPr>
            </w:pPr>
          </w:p>
          <w:p w:rsidR="00831678" w:rsidRPr="001C464A" w:rsidRDefault="00831678" w:rsidP="001836FD">
            <w:pPr>
              <w:bidi/>
              <w:spacing w:line="216" w:lineRule="auto"/>
              <w:jc w:val="center"/>
              <w:rPr>
                <w:rFonts w:ascii="Arial Narrow" w:hAnsi="Arial Narrow" w:cs="Arial Narrow"/>
                <w:b/>
                <w:bCs/>
                <w:color w:val="000000"/>
                <w:sz w:val="18"/>
                <w:szCs w:val="18"/>
              </w:rPr>
            </w:pPr>
          </w:p>
          <w:p w:rsidR="00831678" w:rsidRPr="001C464A" w:rsidRDefault="00831678" w:rsidP="001836FD">
            <w:pPr>
              <w:bidi/>
              <w:spacing w:line="216" w:lineRule="auto"/>
              <w:jc w:val="center"/>
              <w:rPr>
                <w:rFonts w:ascii="Arial Narrow" w:hAnsi="Arial Narrow" w:cs="Arial Narrow"/>
                <w:b/>
                <w:bCs/>
                <w:color w:val="000000"/>
                <w:sz w:val="18"/>
                <w:szCs w:val="18"/>
              </w:rPr>
            </w:pPr>
          </w:p>
        </w:tc>
      </w:tr>
      <w:tr w:rsidR="00831678" w:rsidRPr="001C464A">
        <w:trPr>
          <w:trHeight w:val="312"/>
        </w:trPr>
        <w:tc>
          <w:tcPr>
            <w:tcW w:w="2518" w:type="dxa"/>
            <w:vMerge/>
            <w:shd w:val="clear" w:color="auto" w:fill="auto"/>
          </w:tcPr>
          <w:p w:rsidR="00831678" w:rsidRPr="001C464A" w:rsidRDefault="00831678" w:rsidP="001836FD">
            <w:pPr>
              <w:bidi/>
              <w:spacing w:line="216" w:lineRule="auto"/>
              <w:ind w:left="90"/>
              <w:jc w:val="left"/>
              <w:rPr>
                <w:color w:val="000000"/>
                <w:sz w:val="20"/>
                <w:szCs w:val="20"/>
              </w:rPr>
            </w:pPr>
          </w:p>
        </w:tc>
        <w:tc>
          <w:tcPr>
            <w:tcW w:w="2504" w:type="dxa"/>
            <w:vMerge/>
            <w:shd w:val="clear" w:color="auto" w:fill="auto"/>
          </w:tcPr>
          <w:p w:rsidR="00831678" w:rsidRPr="001C464A" w:rsidRDefault="00831678" w:rsidP="001836FD">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831678" w:rsidRPr="001C464A" w:rsidRDefault="00831678" w:rsidP="001836FD">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831678" w:rsidRPr="001C464A" w:rsidRDefault="00831678" w:rsidP="001836FD">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831678" w:rsidRPr="00722A66" w:rsidRDefault="00831678" w:rsidP="001836FD">
            <w:pPr>
              <w:bidi/>
              <w:spacing w:line="216" w:lineRule="auto"/>
              <w:jc w:val="center"/>
              <w:rPr>
                <w:rFonts w:ascii="Arial Narrow" w:hAnsi="Arial Narrow" w:cs="Arial Narrow"/>
                <w:color w:val="000000"/>
                <w:sz w:val="20"/>
                <w:szCs w:val="20"/>
                <w:rtl/>
                <w:lang w:val="en-US"/>
              </w:rPr>
            </w:pPr>
            <w:r w:rsidRPr="001C464A">
              <w:rPr>
                <w:rFonts w:ascii="Arial Narrow" w:hAnsi="Arial Narrow" w:cs="Arial Narrow"/>
                <w:color w:val="000000"/>
                <w:sz w:val="20"/>
                <w:szCs w:val="20"/>
                <w:rtl/>
              </w:rPr>
              <w:t>/ 8</w:t>
            </w:r>
          </w:p>
          <w:p w:rsidR="00831678" w:rsidRPr="001C464A" w:rsidRDefault="00831678" w:rsidP="001836F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831678" w:rsidRPr="001C464A" w:rsidRDefault="00831678" w:rsidP="001836F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831678" w:rsidRPr="001C464A">
        <w:trPr>
          <w:trHeight w:val="344"/>
        </w:trPr>
        <w:tc>
          <w:tcPr>
            <w:tcW w:w="2518" w:type="dxa"/>
            <w:vMerge w:val="restart"/>
            <w:shd w:val="clear" w:color="auto" w:fill="auto"/>
          </w:tcPr>
          <w:p w:rsidR="00831678" w:rsidRPr="001C464A" w:rsidRDefault="00831678" w:rsidP="001836FD">
            <w:pPr>
              <w:bidi/>
              <w:spacing w:line="216" w:lineRule="auto"/>
              <w:ind w:left="90"/>
              <w:jc w:val="left"/>
              <w:rPr>
                <w:color w:val="000000"/>
                <w:sz w:val="20"/>
                <w:szCs w:val="20"/>
              </w:rPr>
            </w:pPr>
          </w:p>
          <w:p w:rsidR="00831678" w:rsidRPr="001C464A" w:rsidRDefault="00831678" w:rsidP="001836FD">
            <w:pPr>
              <w:bidi/>
              <w:spacing w:line="216" w:lineRule="auto"/>
              <w:ind w:left="90"/>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1.5</w:t>
            </w:r>
          </w:p>
          <w:p w:rsidR="00831678" w:rsidRPr="001C464A" w:rsidRDefault="00831678" w:rsidP="001836FD">
            <w:pPr>
              <w:bidi/>
              <w:ind w:left="90"/>
              <w:jc w:val="left"/>
              <w:rPr>
                <w:color w:val="000000"/>
                <w:sz w:val="20"/>
                <w:szCs w:val="20"/>
              </w:rPr>
            </w:pPr>
            <w:r>
              <w:rPr>
                <w:rFonts w:eastAsia="Arial"/>
                <w:color w:val="000000"/>
                <w:sz w:val="20"/>
                <w:szCs w:val="20"/>
                <w:rtl/>
                <w:lang w:bidi="ar"/>
              </w:rPr>
              <w:t>وصف كيفية المحافظة على سجلات التدريب في مكان العمل</w:t>
            </w:r>
          </w:p>
          <w:p w:rsidR="00831678" w:rsidRPr="001C464A" w:rsidRDefault="00831678" w:rsidP="001836FD">
            <w:pPr>
              <w:numPr>
                <w:ilvl w:val="0"/>
                <w:numId w:val="3"/>
              </w:numPr>
              <w:tabs>
                <w:tab w:val="num" w:pos="284"/>
              </w:tabs>
              <w:bidi/>
              <w:spacing w:line="216" w:lineRule="auto"/>
              <w:ind w:left="90" w:hanging="720"/>
              <w:jc w:val="left"/>
              <w:rPr>
                <w:color w:val="000000"/>
                <w:sz w:val="20"/>
                <w:szCs w:val="20"/>
                <w:lang w:eastAsia="en-GB"/>
              </w:rPr>
            </w:pPr>
          </w:p>
        </w:tc>
        <w:tc>
          <w:tcPr>
            <w:tcW w:w="2504" w:type="dxa"/>
            <w:shd w:val="clear" w:color="auto" w:fill="auto"/>
            <w:vAlign w:val="center"/>
          </w:tcPr>
          <w:p w:rsidR="00831678" w:rsidRPr="001C464A" w:rsidRDefault="00831678" w:rsidP="001836FD">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[1‏/4 تقريبًا]</w:t>
            </w:r>
          </w:p>
        </w:tc>
        <w:tc>
          <w:tcPr>
            <w:tcW w:w="2504" w:type="dxa"/>
            <w:gridSpan w:val="3"/>
            <w:shd w:val="clear" w:color="auto" w:fill="auto"/>
            <w:vAlign w:val="center"/>
          </w:tcPr>
          <w:p w:rsidR="00831678" w:rsidRPr="001C464A" w:rsidRDefault="00831678" w:rsidP="001836FD">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[2‏/4]</w:t>
            </w:r>
          </w:p>
        </w:tc>
        <w:tc>
          <w:tcPr>
            <w:tcW w:w="2505" w:type="dxa"/>
            <w:shd w:val="clear" w:color="auto" w:fill="auto"/>
            <w:vAlign w:val="center"/>
          </w:tcPr>
          <w:p w:rsidR="00831678" w:rsidRPr="001C464A" w:rsidRDefault="00831678" w:rsidP="001836FD">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[3‏/4 تقريبًا]</w:t>
            </w:r>
          </w:p>
        </w:tc>
        <w:tc>
          <w:tcPr>
            <w:tcW w:w="3145" w:type="dxa"/>
            <w:gridSpan w:val="2"/>
            <w:shd w:val="clear" w:color="auto" w:fill="auto"/>
            <w:vAlign w:val="center"/>
          </w:tcPr>
          <w:p w:rsidR="00831678" w:rsidRPr="001C464A" w:rsidRDefault="00831678" w:rsidP="001836FD">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831678" w:rsidRPr="001C464A">
        <w:trPr>
          <w:trHeight w:val="312"/>
        </w:trPr>
        <w:tc>
          <w:tcPr>
            <w:tcW w:w="2518" w:type="dxa"/>
            <w:vMerge/>
            <w:shd w:val="clear" w:color="auto" w:fill="auto"/>
          </w:tcPr>
          <w:p w:rsidR="00831678" w:rsidRPr="001C464A" w:rsidRDefault="00831678" w:rsidP="001836FD">
            <w:pPr>
              <w:numPr>
                <w:ilvl w:val="0"/>
                <w:numId w:val="3"/>
              </w:numPr>
              <w:tabs>
                <w:tab w:val="num" w:pos="284"/>
              </w:tabs>
              <w:bidi/>
              <w:spacing w:line="216" w:lineRule="auto"/>
              <w:ind w:left="90" w:hanging="720"/>
              <w:jc w:val="left"/>
              <w:rPr>
                <w:color w:val="000000"/>
                <w:sz w:val="20"/>
                <w:szCs w:val="20"/>
              </w:rPr>
            </w:pPr>
          </w:p>
        </w:tc>
        <w:tc>
          <w:tcPr>
            <w:tcW w:w="2504" w:type="dxa"/>
            <w:vMerge w:val="restart"/>
            <w:shd w:val="clear" w:color="auto" w:fill="auto"/>
          </w:tcPr>
          <w:p w:rsidR="00831678" w:rsidRPr="001C464A" w:rsidRDefault="00831678" w:rsidP="00EC50D7">
            <w:pPr>
              <w:numPr>
                <w:ilvl w:val="0"/>
                <w:numId w:val="17"/>
              </w:numPr>
              <w:tabs>
                <w:tab w:val="num" w:pos="312"/>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الاكتفاء بذكر طريقة للمحافظة على سجلات التدريب بدلاً من وصفها، أو إذا تم وصفها فإنها غير كافية أو غير صحيحة</w:t>
            </w:r>
          </w:p>
          <w:p w:rsidR="00831678" w:rsidRPr="001C464A" w:rsidRDefault="00831678" w:rsidP="001836FD">
            <w:pPr>
              <w:numPr>
                <w:ilvl w:val="0"/>
                <w:numId w:val="17"/>
              </w:numPr>
              <w:tabs>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تمت مناقشة سجلات التدريب بصورة عامة، ولكن لم يتم تقديم شيء بشأن المحافظة على سجلات التدريب</w:t>
            </w:r>
          </w:p>
          <w:p w:rsidR="00831678" w:rsidRPr="001C464A" w:rsidRDefault="00831678" w:rsidP="001836FD">
            <w:pPr>
              <w:bidi/>
              <w:spacing w:line="226" w:lineRule="auto"/>
              <w:ind w:left="312"/>
              <w:jc w:val="left"/>
              <w:rPr>
                <w:rFonts w:ascii="Arial Narrow" w:hAnsi="Arial Narrow" w:cs="Arial Narrow"/>
                <w:sz w:val="18"/>
                <w:szCs w:val="18"/>
              </w:rPr>
            </w:pPr>
          </w:p>
        </w:tc>
        <w:tc>
          <w:tcPr>
            <w:tcW w:w="2504" w:type="dxa"/>
            <w:gridSpan w:val="3"/>
            <w:vMerge w:val="restart"/>
            <w:shd w:val="clear" w:color="auto" w:fill="auto"/>
          </w:tcPr>
          <w:p w:rsidR="00831678" w:rsidRPr="001C464A" w:rsidRDefault="00831678" w:rsidP="00EC50D7">
            <w:pPr>
              <w:numPr>
                <w:ilvl w:val="0"/>
                <w:numId w:val="17"/>
              </w:numPr>
              <w:tabs>
                <w:tab w:val="num" w:pos="312"/>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تقديم وصف صحيح وملائم لطريقة واحدة على الأقل للمحافظة على سجلات التدريب، إلا أن الوصف قد يكون محدودًا</w:t>
            </w:r>
          </w:p>
        </w:tc>
        <w:tc>
          <w:tcPr>
            <w:tcW w:w="2505" w:type="dxa"/>
            <w:vMerge w:val="restart"/>
            <w:shd w:val="clear" w:color="auto" w:fill="auto"/>
          </w:tcPr>
          <w:p w:rsidR="00831678" w:rsidRPr="001C464A" w:rsidRDefault="00831678" w:rsidP="00EC50D7">
            <w:pPr>
              <w:numPr>
                <w:ilvl w:val="0"/>
                <w:numId w:val="17"/>
              </w:numPr>
              <w:tabs>
                <w:tab w:val="num" w:pos="312"/>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 xml:space="preserve">تم تقديم شرح شامل ومفصل للعديد من المناهج للمحافظة على سجلات التدريب، بما في ذلك الطرق المادية والإلكترونية، مع تعزيز الشرح بتوضيح وثائق الشركة الخاصة </w:t>
            </w:r>
          </w:p>
        </w:tc>
        <w:tc>
          <w:tcPr>
            <w:tcW w:w="3145" w:type="dxa"/>
            <w:gridSpan w:val="2"/>
            <w:shd w:val="clear" w:color="auto" w:fill="auto"/>
            <w:vAlign w:val="center"/>
          </w:tcPr>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tc>
      </w:tr>
      <w:tr w:rsidR="00831678" w:rsidRPr="001C464A">
        <w:trPr>
          <w:trHeight w:val="312"/>
        </w:trPr>
        <w:tc>
          <w:tcPr>
            <w:tcW w:w="2518" w:type="dxa"/>
            <w:vMerge/>
            <w:shd w:val="clear" w:color="auto" w:fill="auto"/>
          </w:tcPr>
          <w:p w:rsidR="00831678" w:rsidRPr="001C464A" w:rsidRDefault="00831678" w:rsidP="001836FD">
            <w:pPr>
              <w:bidi/>
              <w:spacing w:line="216" w:lineRule="auto"/>
              <w:jc w:val="left"/>
              <w:rPr>
                <w:rFonts w:ascii="Arial Narrow" w:hAnsi="Arial Narrow" w:cs="Arial Narrow"/>
                <w:b/>
                <w:bCs/>
                <w:color w:val="000000"/>
              </w:rPr>
            </w:pPr>
          </w:p>
        </w:tc>
        <w:tc>
          <w:tcPr>
            <w:tcW w:w="2504" w:type="dxa"/>
            <w:vMerge/>
            <w:shd w:val="clear" w:color="auto" w:fill="auto"/>
          </w:tcPr>
          <w:p w:rsidR="00831678" w:rsidRPr="001C464A" w:rsidRDefault="00831678" w:rsidP="001836FD">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831678" w:rsidRPr="001C464A" w:rsidRDefault="00831678" w:rsidP="001836FD">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831678" w:rsidRPr="001C464A" w:rsidRDefault="00831678" w:rsidP="001836FD">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831678" w:rsidRPr="001C464A" w:rsidRDefault="00831678" w:rsidP="001836FD">
            <w:pPr>
              <w:bidi/>
              <w:spacing w:line="216" w:lineRule="auto"/>
              <w:jc w:val="center"/>
              <w:rPr>
                <w:rFonts w:ascii="Arial Narrow" w:hAnsi="Arial Narrow" w:cs="Arial Narrow"/>
                <w:color w:val="000000"/>
                <w:sz w:val="20"/>
                <w:szCs w:val="20"/>
                <w:rtl/>
              </w:rPr>
            </w:pPr>
            <w:r w:rsidRPr="001C464A">
              <w:rPr>
                <w:rFonts w:ascii="Arial Narrow" w:hAnsi="Arial Narrow" w:cs="Arial Narrow"/>
                <w:color w:val="000000"/>
                <w:sz w:val="20"/>
                <w:szCs w:val="20"/>
                <w:rtl/>
              </w:rPr>
              <w:t>/ 4</w:t>
            </w:r>
          </w:p>
          <w:p w:rsidR="00831678" w:rsidRPr="001C464A" w:rsidRDefault="00831678" w:rsidP="001836F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(الحد الأدنى درجتان)</w:t>
            </w:r>
          </w:p>
        </w:tc>
        <w:tc>
          <w:tcPr>
            <w:tcW w:w="1728" w:type="dxa"/>
            <w:shd w:val="clear" w:color="auto" w:fill="auto"/>
            <w:vAlign w:val="center"/>
          </w:tcPr>
          <w:p w:rsidR="00831678" w:rsidRPr="001C464A" w:rsidRDefault="00831678" w:rsidP="001836F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831678" w:rsidRPr="001C464A">
        <w:trPr>
          <w:trHeight w:val="312"/>
        </w:trPr>
        <w:tc>
          <w:tcPr>
            <w:tcW w:w="6588" w:type="dxa"/>
            <w:gridSpan w:val="4"/>
            <w:shd w:val="clear" w:color="auto" w:fill="auto"/>
          </w:tcPr>
          <w:p w:rsidR="00831678" w:rsidRPr="001C464A" w:rsidRDefault="00831678" w:rsidP="001836FD">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4"/>
            <w:shd w:val="clear" w:color="auto" w:fill="auto"/>
          </w:tcPr>
          <w:p w:rsidR="00831678" w:rsidRPr="001C464A" w:rsidRDefault="00831678" w:rsidP="001836FD">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831678" w:rsidRPr="001C464A" w:rsidRDefault="00831678" w:rsidP="001836FD">
            <w:pPr>
              <w:bidi/>
              <w:spacing w:line="216" w:lineRule="auto"/>
              <w:jc w:val="left"/>
              <w:rPr>
                <w:rFonts w:ascii="Arial Narrow" w:hAnsi="Arial Narrow" w:cs="Arial Narrow"/>
                <w:color w:val="000000"/>
                <w:sz w:val="20"/>
                <w:szCs w:val="20"/>
              </w:rPr>
            </w:pPr>
          </w:p>
          <w:p w:rsidR="00831678" w:rsidRPr="001C464A" w:rsidRDefault="00831678" w:rsidP="001836FD">
            <w:pPr>
              <w:bidi/>
              <w:spacing w:line="216" w:lineRule="auto"/>
              <w:jc w:val="left"/>
              <w:rPr>
                <w:rFonts w:ascii="Arial Narrow" w:hAnsi="Arial Narrow" w:cs="Arial Narrow"/>
                <w:b/>
                <w:bCs/>
                <w:color w:val="000000"/>
                <w:sz w:val="20"/>
                <w:szCs w:val="20"/>
              </w:rPr>
            </w:pPr>
          </w:p>
        </w:tc>
      </w:tr>
    </w:tbl>
    <w:p w:rsidR="00831678" w:rsidRDefault="00831678">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831678" w:rsidRPr="001C464A">
        <w:trPr>
          <w:trHeight w:val="359"/>
        </w:trPr>
        <w:tc>
          <w:tcPr>
            <w:tcW w:w="13176" w:type="dxa"/>
            <w:gridSpan w:val="9"/>
            <w:shd w:val="clear" w:color="auto" w:fill="E0E0E0"/>
            <w:vAlign w:val="center"/>
          </w:tcPr>
          <w:p w:rsidR="00831678" w:rsidRPr="001C464A" w:rsidRDefault="00831678" w:rsidP="001836FD">
            <w:pPr>
              <w:bidi/>
              <w:jc w:val="left"/>
              <w:rPr>
                <w:sz w:val="20"/>
                <w:szCs w:val="20"/>
              </w:rPr>
            </w:pPr>
            <w:r>
              <w:rPr>
                <w:rFonts w:eastAsia="Arial"/>
                <w:b/>
                <w:bCs/>
                <w:color w:val="000000"/>
                <w:sz w:val="20"/>
                <w:szCs w:val="20"/>
                <w:rtl/>
                <w:lang w:bidi="ar"/>
              </w:rPr>
              <w:lastRenderedPageBreak/>
              <w:t xml:space="preserve">حصيلة التعلم/القسم الثاني: </w:t>
            </w:r>
            <w:r>
              <w:rPr>
                <w:rFonts w:eastAsia="Arial"/>
                <w:color w:val="000000"/>
                <w:sz w:val="20"/>
                <w:szCs w:val="20"/>
                <w:rtl/>
                <w:lang w:bidi="ar"/>
              </w:rPr>
              <w:t>فهم كيفية تدريب فرد في المؤسسة</w:t>
            </w:r>
            <w:r>
              <w:rPr>
                <w:rFonts w:eastAsia="Arial"/>
                <w:sz w:val="20"/>
                <w:szCs w:val="20"/>
                <w:rtl/>
                <w:lang w:bidi="ar"/>
              </w:rPr>
              <w:t xml:space="preserve"> </w:t>
            </w:r>
          </w:p>
        </w:tc>
      </w:tr>
      <w:tr w:rsidR="00831678" w:rsidRPr="001C464A">
        <w:trPr>
          <w:trHeight w:val="458"/>
        </w:trPr>
        <w:tc>
          <w:tcPr>
            <w:tcW w:w="2518" w:type="dxa"/>
            <w:shd w:val="clear" w:color="auto" w:fill="auto"/>
            <w:vAlign w:val="center"/>
          </w:tcPr>
          <w:p w:rsidR="00831678" w:rsidRPr="001C464A" w:rsidRDefault="00831678" w:rsidP="001836FD">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6"/>
            <w:shd w:val="clear" w:color="auto" w:fill="auto"/>
            <w:vAlign w:val="center"/>
          </w:tcPr>
          <w:p w:rsidR="00831678" w:rsidRPr="001C464A" w:rsidRDefault="00831678" w:rsidP="001836FD">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831678" w:rsidRPr="001C464A" w:rsidRDefault="00831678" w:rsidP="001836FD">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831678" w:rsidRPr="001C464A" w:rsidRDefault="00831678" w:rsidP="001836FD">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831678" w:rsidRPr="001C464A">
        <w:trPr>
          <w:trHeight w:val="360"/>
        </w:trPr>
        <w:tc>
          <w:tcPr>
            <w:tcW w:w="2518" w:type="dxa"/>
            <w:vMerge w:val="restart"/>
            <w:shd w:val="clear" w:color="auto" w:fill="auto"/>
            <w:vAlign w:val="center"/>
          </w:tcPr>
          <w:p w:rsidR="00831678" w:rsidRPr="001C464A" w:rsidRDefault="00831678" w:rsidP="001836FD">
            <w:pPr>
              <w:bidi/>
              <w:ind w:left="90"/>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2.1</w:t>
            </w:r>
          </w:p>
          <w:p w:rsidR="00831678" w:rsidRPr="001C464A" w:rsidRDefault="00831678" w:rsidP="001836FD">
            <w:pPr>
              <w:bidi/>
              <w:ind w:left="90"/>
              <w:jc w:val="left"/>
              <w:rPr>
                <w:color w:val="000000"/>
                <w:sz w:val="20"/>
                <w:szCs w:val="20"/>
              </w:rPr>
            </w:pPr>
            <w:r>
              <w:rPr>
                <w:rFonts w:eastAsia="Arial"/>
                <w:color w:val="000000"/>
                <w:sz w:val="20"/>
                <w:szCs w:val="20"/>
                <w:rtl/>
                <w:lang w:bidi="ar"/>
              </w:rPr>
              <w:t>شرح كيفية تحديد احتياجات التدريب للأفراد في مكان العمل</w:t>
            </w:r>
          </w:p>
          <w:p w:rsidR="00831678" w:rsidRPr="001C464A" w:rsidRDefault="00831678" w:rsidP="001836FD">
            <w:pPr>
              <w:numPr>
                <w:ilvl w:val="0"/>
                <w:numId w:val="3"/>
              </w:numPr>
              <w:tabs>
                <w:tab w:val="num" w:pos="284"/>
              </w:tabs>
              <w:bidi/>
              <w:spacing w:line="216" w:lineRule="auto"/>
              <w:ind w:hanging="720"/>
              <w:jc w:val="left"/>
              <w:rPr>
                <w:rFonts w:ascii="Arial Narrow" w:hAnsi="Arial Narrow" w:cs="Arial Narrow"/>
                <w:color w:val="000000"/>
              </w:rPr>
            </w:pPr>
          </w:p>
        </w:tc>
        <w:tc>
          <w:tcPr>
            <w:tcW w:w="2504" w:type="dxa"/>
            <w:gridSpan w:val="2"/>
            <w:shd w:val="clear" w:color="auto" w:fill="auto"/>
            <w:vAlign w:val="center"/>
          </w:tcPr>
          <w:p w:rsidR="00831678" w:rsidRPr="001C464A" w:rsidRDefault="00831678" w:rsidP="001836FD">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إحالة [4‏/16 تقريبًا]</w:t>
            </w:r>
          </w:p>
        </w:tc>
        <w:tc>
          <w:tcPr>
            <w:tcW w:w="2504" w:type="dxa"/>
            <w:gridSpan w:val="2"/>
            <w:shd w:val="clear" w:color="auto" w:fill="auto"/>
            <w:vAlign w:val="center"/>
          </w:tcPr>
          <w:p w:rsidR="00831678" w:rsidRPr="001C464A" w:rsidRDefault="00831678" w:rsidP="001836FD">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[8‏/16]</w:t>
            </w:r>
          </w:p>
        </w:tc>
        <w:tc>
          <w:tcPr>
            <w:tcW w:w="2505" w:type="dxa"/>
            <w:gridSpan w:val="2"/>
            <w:shd w:val="clear" w:color="auto" w:fill="auto"/>
            <w:vAlign w:val="center"/>
          </w:tcPr>
          <w:p w:rsidR="00831678" w:rsidRPr="001C464A" w:rsidRDefault="00831678" w:rsidP="001836FD">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بمعدل جيد [12‏/16 تقريبًا]</w:t>
            </w:r>
          </w:p>
        </w:tc>
        <w:tc>
          <w:tcPr>
            <w:tcW w:w="3145" w:type="dxa"/>
            <w:gridSpan w:val="2"/>
            <w:vMerge w:val="restart"/>
            <w:shd w:val="clear" w:color="auto" w:fill="auto"/>
            <w:vAlign w:val="center"/>
          </w:tcPr>
          <w:p w:rsidR="00831678" w:rsidRPr="001C464A" w:rsidRDefault="00831678" w:rsidP="001836FD">
            <w:pPr>
              <w:bidi/>
              <w:spacing w:line="216" w:lineRule="auto"/>
              <w:jc w:val="center"/>
              <w:rPr>
                <w:rFonts w:ascii="Arial Narrow" w:hAnsi="Arial Narrow" w:cs="Arial Narrow"/>
                <w:b/>
                <w:bCs/>
                <w:color w:val="000000"/>
                <w:sz w:val="18"/>
                <w:szCs w:val="18"/>
              </w:rPr>
            </w:pPr>
          </w:p>
          <w:p w:rsidR="00831678" w:rsidRPr="001C464A" w:rsidRDefault="00831678" w:rsidP="001836FD">
            <w:pPr>
              <w:bidi/>
              <w:spacing w:line="216" w:lineRule="auto"/>
              <w:jc w:val="center"/>
              <w:rPr>
                <w:rFonts w:ascii="Arial Narrow" w:hAnsi="Arial Narrow" w:cs="Arial Narrow"/>
                <w:b/>
                <w:bCs/>
                <w:color w:val="000000"/>
                <w:sz w:val="18"/>
                <w:szCs w:val="18"/>
              </w:rPr>
            </w:pPr>
          </w:p>
          <w:p w:rsidR="00831678" w:rsidRPr="001C464A" w:rsidRDefault="00831678" w:rsidP="001836FD">
            <w:pPr>
              <w:bidi/>
              <w:spacing w:line="216" w:lineRule="auto"/>
              <w:jc w:val="center"/>
              <w:rPr>
                <w:rFonts w:ascii="Arial Narrow" w:hAnsi="Arial Narrow" w:cs="Arial Narrow"/>
                <w:b/>
                <w:bCs/>
                <w:color w:val="000000"/>
                <w:sz w:val="18"/>
                <w:szCs w:val="18"/>
              </w:rPr>
            </w:pPr>
          </w:p>
          <w:p w:rsidR="00831678" w:rsidRPr="001C464A" w:rsidRDefault="00831678" w:rsidP="001836FD">
            <w:pPr>
              <w:bidi/>
              <w:spacing w:line="216" w:lineRule="auto"/>
              <w:jc w:val="center"/>
              <w:rPr>
                <w:rFonts w:ascii="Arial Narrow" w:hAnsi="Arial Narrow" w:cs="Arial Narrow"/>
                <w:b/>
                <w:bCs/>
                <w:color w:val="000000"/>
                <w:sz w:val="18"/>
                <w:szCs w:val="18"/>
              </w:rPr>
            </w:pPr>
          </w:p>
          <w:p w:rsidR="00831678" w:rsidRPr="001C464A" w:rsidRDefault="00831678" w:rsidP="001836FD">
            <w:pPr>
              <w:bidi/>
              <w:spacing w:line="216" w:lineRule="auto"/>
              <w:jc w:val="center"/>
              <w:rPr>
                <w:rFonts w:ascii="Arial Narrow" w:hAnsi="Arial Narrow" w:cs="Arial Narrow"/>
                <w:b/>
                <w:bCs/>
                <w:color w:val="000000"/>
                <w:sz w:val="18"/>
                <w:szCs w:val="18"/>
              </w:rPr>
            </w:pPr>
          </w:p>
          <w:p w:rsidR="00831678" w:rsidRPr="001C464A" w:rsidRDefault="00831678" w:rsidP="001836FD">
            <w:pPr>
              <w:bidi/>
              <w:spacing w:line="216" w:lineRule="auto"/>
              <w:jc w:val="center"/>
              <w:rPr>
                <w:rFonts w:ascii="Arial Narrow" w:hAnsi="Arial Narrow" w:cs="Arial Narrow"/>
                <w:b/>
                <w:bCs/>
                <w:color w:val="000000"/>
                <w:sz w:val="18"/>
                <w:szCs w:val="18"/>
              </w:rPr>
            </w:pPr>
          </w:p>
          <w:p w:rsidR="00831678" w:rsidRPr="001C464A" w:rsidRDefault="00831678" w:rsidP="001836FD">
            <w:pPr>
              <w:bidi/>
              <w:spacing w:line="216" w:lineRule="auto"/>
              <w:jc w:val="center"/>
              <w:rPr>
                <w:rFonts w:ascii="Arial Narrow" w:hAnsi="Arial Narrow" w:cs="Arial Narrow"/>
                <w:b/>
                <w:bCs/>
                <w:color w:val="000000"/>
                <w:sz w:val="18"/>
                <w:szCs w:val="18"/>
              </w:rPr>
            </w:pPr>
          </w:p>
          <w:p w:rsidR="00831678" w:rsidRPr="001C464A" w:rsidRDefault="00831678" w:rsidP="001836FD">
            <w:pPr>
              <w:bidi/>
              <w:spacing w:line="216" w:lineRule="auto"/>
              <w:jc w:val="center"/>
              <w:rPr>
                <w:rFonts w:ascii="Arial Narrow" w:hAnsi="Arial Narrow" w:cs="Arial Narrow"/>
                <w:b/>
                <w:bCs/>
                <w:color w:val="000000"/>
                <w:sz w:val="18"/>
                <w:szCs w:val="18"/>
              </w:rPr>
            </w:pPr>
          </w:p>
          <w:p w:rsidR="00831678" w:rsidRPr="001C464A" w:rsidRDefault="00831678" w:rsidP="001836FD">
            <w:pPr>
              <w:bidi/>
              <w:spacing w:line="216" w:lineRule="auto"/>
              <w:jc w:val="center"/>
              <w:rPr>
                <w:rFonts w:ascii="Arial Narrow" w:hAnsi="Arial Narrow" w:cs="Arial Narrow"/>
                <w:b/>
                <w:bCs/>
                <w:color w:val="000000"/>
                <w:sz w:val="18"/>
                <w:szCs w:val="18"/>
              </w:rPr>
            </w:pPr>
          </w:p>
        </w:tc>
      </w:tr>
      <w:tr w:rsidR="00831678" w:rsidRPr="001C464A">
        <w:trPr>
          <w:trHeight w:val="950"/>
        </w:trPr>
        <w:tc>
          <w:tcPr>
            <w:tcW w:w="2518" w:type="dxa"/>
            <w:vMerge/>
            <w:shd w:val="clear" w:color="auto" w:fill="auto"/>
          </w:tcPr>
          <w:p w:rsidR="00831678" w:rsidRPr="001C464A" w:rsidRDefault="00831678" w:rsidP="001836FD">
            <w:pPr>
              <w:bidi/>
              <w:spacing w:line="216" w:lineRule="auto"/>
              <w:jc w:val="left"/>
              <w:rPr>
                <w:rFonts w:ascii="Arial Narrow" w:hAnsi="Arial Narrow" w:cs="Arial Narrow"/>
                <w:color w:val="000000"/>
              </w:rPr>
            </w:pPr>
          </w:p>
        </w:tc>
        <w:tc>
          <w:tcPr>
            <w:tcW w:w="2504" w:type="dxa"/>
            <w:gridSpan w:val="2"/>
            <w:vMerge w:val="restart"/>
            <w:shd w:val="clear" w:color="auto" w:fill="auto"/>
          </w:tcPr>
          <w:p w:rsidR="00831678" w:rsidRPr="001C464A" w:rsidRDefault="00831678" w:rsidP="001836FD">
            <w:pPr>
              <w:numPr>
                <w:ilvl w:val="0"/>
                <w:numId w:val="17"/>
              </w:numPr>
              <w:tabs>
                <w:tab w:val="num" w:pos="312"/>
              </w:tabs>
              <w:bidi/>
              <w:spacing w:before="60"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تمت مناقشة تدريب الأفراد في مكان العمل بشكل عام مع عدم التطرق إلى تحديد احتياجات التدريب</w:t>
            </w:r>
          </w:p>
          <w:p w:rsidR="00831678" w:rsidRPr="001C464A" w:rsidRDefault="00831678" w:rsidP="00EC50D7">
            <w:pPr>
              <w:numPr>
                <w:ilvl w:val="0"/>
                <w:numId w:val="17"/>
              </w:numPr>
              <w:tabs>
                <w:tab w:val="num" w:pos="312"/>
              </w:tabs>
              <w:bidi/>
              <w:spacing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الاكتفاء بذكر تحديد احتياجات التدريب للأفراد في مكان العمل بدلاً من شرحها، وإذا تم شرحها فإنها غير صحيحة أو غير كافية</w:t>
            </w:r>
          </w:p>
        </w:tc>
        <w:tc>
          <w:tcPr>
            <w:tcW w:w="2504" w:type="dxa"/>
            <w:gridSpan w:val="2"/>
            <w:vMerge w:val="restart"/>
            <w:shd w:val="clear" w:color="auto" w:fill="auto"/>
          </w:tcPr>
          <w:p w:rsidR="00831678" w:rsidRPr="001C464A" w:rsidRDefault="00831678" w:rsidP="001836FD">
            <w:pPr>
              <w:numPr>
                <w:ilvl w:val="0"/>
                <w:numId w:val="17"/>
              </w:numPr>
              <w:tabs>
                <w:tab w:val="num" w:pos="312"/>
              </w:tabs>
              <w:bidi/>
              <w:spacing w:before="60"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تقديم شرح لكيفية تحديد احتياجات التدريب للأفراد في مكان العمل، إلا أن الشرح قد يكون محدودًا</w:t>
            </w:r>
          </w:p>
          <w:p w:rsidR="00831678" w:rsidRPr="001C464A" w:rsidRDefault="00831678" w:rsidP="001836FD">
            <w:pPr>
              <w:bidi/>
              <w:spacing w:before="60" w:line="226" w:lineRule="auto"/>
              <w:ind w:left="312"/>
              <w:jc w:val="left"/>
              <w:rPr>
                <w:rFonts w:ascii="Arial Narrow" w:hAnsi="Arial Narrow" w:cs="Arial Narrow"/>
                <w:sz w:val="18"/>
                <w:szCs w:val="18"/>
              </w:rPr>
            </w:pPr>
          </w:p>
        </w:tc>
        <w:tc>
          <w:tcPr>
            <w:tcW w:w="2505" w:type="dxa"/>
            <w:gridSpan w:val="2"/>
            <w:vMerge w:val="restart"/>
            <w:shd w:val="clear" w:color="auto" w:fill="auto"/>
          </w:tcPr>
          <w:p w:rsidR="00831678" w:rsidRPr="001C464A" w:rsidRDefault="00831678" w:rsidP="001836FD">
            <w:pPr>
              <w:numPr>
                <w:ilvl w:val="0"/>
                <w:numId w:val="17"/>
              </w:numPr>
              <w:tabs>
                <w:tab w:val="num" w:pos="312"/>
              </w:tabs>
              <w:bidi/>
              <w:spacing w:before="60"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تقديم شرح واضح وشامل ومفصل لكيفية تحديد احتياجات التدريب للأفراد في مكان العمل. تم تقديم أمثلة من بيئة العمل الخاصة لتعزيز الشرح، مع تضمين نماذج معتمدة مثل نموذج الهدف والواقعية والخيارات والفعل (</w:t>
            </w:r>
            <w:r>
              <w:rPr>
                <w:rFonts w:ascii="Arial Narrow" w:eastAsia="Arial Narrow" w:hAnsi="Arial Narrow"/>
                <w:sz w:val="18"/>
                <w:szCs w:val="18"/>
                <w:lang w:bidi="ar"/>
              </w:rPr>
              <w:t>GROW</w:t>
            </w:r>
            <w:r>
              <w:rPr>
                <w:rFonts w:ascii="Arial Narrow" w:eastAsia="Arial Narrow" w:hAnsi="Arial Narrow"/>
                <w:sz w:val="18"/>
                <w:szCs w:val="18"/>
                <w:rtl/>
                <w:lang w:bidi="ar"/>
              </w:rPr>
              <w:t>)</w:t>
            </w:r>
          </w:p>
        </w:tc>
        <w:tc>
          <w:tcPr>
            <w:tcW w:w="3145" w:type="dxa"/>
            <w:gridSpan w:val="2"/>
            <w:vMerge/>
            <w:shd w:val="clear" w:color="auto" w:fill="auto"/>
            <w:vAlign w:val="center"/>
          </w:tcPr>
          <w:p w:rsidR="00831678" w:rsidRPr="001C464A" w:rsidRDefault="00831678" w:rsidP="001836FD">
            <w:pPr>
              <w:bidi/>
              <w:spacing w:line="216" w:lineRule="auto"/>
              <w:jc w:val="center"/>
              <w:rPr>
                <w:rFonts w:ascii="Arial Narrow" w:hAnsi="Arial Narrow" w:cs="Arial Narrow"/>
                <w:b/>
                <w:bCs/>
                <w:color w:val="000000"/>
                <w:sz w:val="18"/>
                <w:szCs w:val="18"/>
              </w:rPr>
            </w:pPr>
          </w:p>
        </w:tc>
      </w:tr>
      <w:tr w:rsidR="00831678" w:rsidRPr="001C464A">
        <w:trPr>
          <w:trHeight w:val="312"/>
        </w:trPr>
        <w:tc>
          <w:tcPr>
            <w:tcW w:w="2518" w:type="dxa"/>
            <w:vMerge/>
            <w:shd w:val="clear" w:color="auto" w:fill="auto"/>
          </w:tcPr>
          <w:p w:rsidR="00831678" w:rsidRPr="001C464A" w:rsidRDefault="00831678" w:rsidP="001836FD">
            <w:pPr>
              <w:bidi/>
              <w:spacing w:line="216" w:lineRule="auto"/>
              <w:jc w:val="left"/>
              <w:rPr>
                <w:rFonts w:ascii="Arial Narrow" w:hAnsi="Arial Narrow" w:cs="Arial Narrow"/>
                <w:color w:val="000000"/>
              </w:rPr>
            </w:pPr>
          </w:p>
        </w:tc>
        <w:tc>
          <w:tcPr>
            <w:tcW w:w="2504" w:type="dxa"/>
            <w:gridSpan w:val="2"/>
            <w:vMerge/>
            <w:shd w:val="clear" w:color="auto" w:fill="auto"/>
          </w:tcPr>
          <w:p w:rsidR="00831678" w:rsidRPr="001C464A" w:rsidRDefault="00831678" w:rsidP="001836FD">
            <w:pPr>
              <w:tabs>
                <w:tab w:val="left" w:pos="34"/>
              </w:tabs>
              <w:bidi/>
              <w:spacing w:line="216" w:lineRule="auto"/>
              <w:ind w:left="360"/>
              <w:jc w:val="left"/>
              <w:rPr>
                <w:rFonts w:ascii="Arial Narrow" w:hAnsi="Arial Narrow" w:cs="Arial Narrow"/>
                <w:b/>
                <w:bCs/>
                <w:i/>
                <w:iCs/>
                <w:color w:val="000000"/>
                <w:sz w:val="18"/>
                <w:szCs w:val="18"/>
              </w:rPr>
            </w:pPr>
          </w:p>
        </w:tc>
        <w:tc>
          <w:tcPr>
            <w:tcW w:w="2504" w:type="dxa"/>
            <w:gridSpan w:val="2"/>
            <w:vMerge/>
            <w:shd w:val="clear" w:color="auto" w:fill="auto"/>
          </w:tcPr>
          <w:p w:rsidR="00831678" w:rsidRPr="001C464A" w:rsidRDefault="00831678" w:rsidP="001836FD">
            <w:pPr>
              <w:tabs>
                <w:tab w:val="left" w:pos="34"/>
              </w:tabs>
              <w:bidi/>
              <w:spacing w:line="216" w:lineRule="auto"/>
              <w:ind w:left="360"/>
              <w:jc w:val="left"/>
              <w:rPr>
                <w:rFonts w:ascii="Arial Narrow" w:hAnsi="Arial Narrow" w:cs="Arial Narrow"/>
                <w:b/>
                <w:bCs/>
                <w:i/>
                <w:iCs/>
                <w:color w:val="000000"/>
                <w:sz w:val="18"/>
                <w:szCs w:val="18"/>
              </w:rPr>
            </w:pPr>
          </w:p>
        </w:tc>
        <w:tc>
          <w:tcPr>
            <w:tcW w:w="2505" w:type="dxa"/>
            <w:gridSpan w:val="2"/>
            <w:vMerge/>
            <w:shd w:val="clear" w:color="auto" w:fill="auto"/>
          </w:tcPr>
          <w:p w:rsidR="00831678" w:rsidRPr="001C464A" w:rsidRDefault="00831678" w:rsidP="001836FD">
            <w:pPr>
              <w:tabs>
                <w:tab w:val="left" w:pos="34"/>
              </w:tabs>
              <w:bidi/>
              <w:spacing w:line="216" w:lineRule="auto"/>
              <w:ind w:left="360"/>
              <w:jc w:val="left"/>
              <w:rPr>
                <w:rFonts w:ascii="Arial Narrow" w:hAnsi="Arial Narrow" w:cs="Arial Narrow"/>
                <w:b/>
                <w:bCs/>
                <w:i/>
                <w:iCs/>
                <w:color w:val="000000"/>
                <w:sz w:val="18"/>
                <w:szCs w:val="18"/>
              </w:rPr>
            </w:pPr>
          </w:p>
        </w:tc>
        <w:tc>
          <w:tcPr>
            <w:tcW w:w="1417" w:type="dxa"/>
            <w:shd w:val="clear" w:color="auto" w:fill="auto"/>
            <w:vAlign w:val="center"/>
          </w:tcPr>
          <w:p w:rsidR="00831678" w:rsidRPr="001C464A" w:rsidRDefault="00831678" w:rsidP="001836FD">
            <w:pPr>
              <w:bidi/>
              <w:spacing w:line="216" w:lineRule="auto"/>
              <w:jc w:val="center"/>
              <w:rPr>
                <w:rFonts w:ascii="Arial Narrow" w:hAnsi="Arial Narrow" w:cs="Arial Narrow"/>
                <w:color w:val="000000"/>
                <w:sz w:val="20"/>
                <w:szCs w:val="20"/>
                <w:rtl/>
              </w:rPr>
            </w:pPr>
            <w:r w:rsidRPr="001C464A">
              <w:rPr>
                <w:rFonts w:ascii="Arial Narrow" w:hAnsi="Arial Narrow" w:cs="Arial Narrow"/>
                <w:color w:val="000000"/>
                <w:sz w:val="20"/>
                <w:szCs w:val="20"/>
                <w:rtl/>
              </w:rPr>
              <w:t>/ 16</w:t>
            </w:r>
          </w:p>
          <w:p w:rsidR="00831678" w:rsidRPr="001C464A" w:rsidRDefault="00831678" w:rsidP="001836F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831678" w:rsidRPr="001C464A" w:rsidRDefault="00831678" w:rsidP="001836F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831678" w:rsidRPr="001C464A">
        <w:trPr>
          <w:trHeight w:val="345"/>
        </w:trPr>
        <w:tc>
          <w:tcPr>
            <w:tcW w:w="2518" w:type="dxa"/>
            <w:vMerge w:val="restart"/>
            <w:shd w:val="clear" w:color="auto" w:fill="auto"/>
          </w:tcPr>
          <w:p w:rsidR="00831678" w:rsidRPr="001C464A" w:rsidRDefault="00831678" w:rsidP="001836FD">
            <w:pPr>
              <w:tabs>
                <w:tab w:val="num" w:pos="284"/>
              </w:tabs>
              <w:bidi/>
              <w:ind w:left="90"/>
              <w:jc w:val="left"/>
              <w:rPr>
                <w:color w:val="000000"/>
                <w:sz w:val="20"/>
                <w:szCs w:val="20"/>
              </w:rPr>
            </w:pPr>
          </w:p>
          <w:p w:rsidR="00831678" w:rsidRPr="001C464A" w:rsidRDefault="00831678" w:rsidP="001836FD">
            <w:pPr>
              <w:tabs>
                <w:tab w:val="num" w:pos="284"/>
              </w:tabs>
              <w:bidi/>
              <w:ind w:left="90"/>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2.2</w:t>
            </w:r>
          </w:p>
          <w:p w:rsidR="00831678" w:rsidRPr="00831678" w:rsidRDefault="00831678" w:rsidP="001836FD">
            <w:pPr>
              <w:pStyle w:val="Header"/>
              <w:tabs>
                <w:tab w:val="num" w:pos="284"/>
              </w:tabs>
              <w:bidi/>
              <w:ind w:left="90"/>
              <w:jc w:val="left"/>
              <w:rPr>
                <w:rFonts w:cs="Arial"/>
                <w:color w:val="000000"/>
                <w:lang w:val="en-GB"/>
              </w:rPr>
            </w:pPr>
            <w:r w:rsidRPr="00831678">
              <w:rPr>
                <w:rFonts w:eastAsia="Arial" w:cs="Arial"/>
                <w:color w:val="000000"/>
                <w:rtl/>
                <w:lang w:val="en-GB" w:bidi="ar"/>
              </w:rPr>
              <w:t>شرح كيفية تخطيط التدريب للفرد في مكان العمل</w:t>
            </w:r>
          </w:p>
          <w:p w:rsidR="00831678" w:rsidRPr="001C464A" w:rsidRDefault="00831678" w:rsidP="001836FD">
            <w:pPr>
              <w:tabs>
                <w:tab w:val="num" w:pos="284"/>
              </w:tabs>
              <w:bidi/>
              <w:ind w:left="90"/>
              <w:jc w:val="left"/>
              <w:rPr>
                <w:rFonts w:ascii="Arial Narrow" w:hAnsi="Arial Narrow" w:cs="Arial Narrow"/>
                <w:color w:val="000000"/>
                <w:sz w:val="20"/>
                <w:szCs w:val="20"/>
                <w:lang w:eastAsia="en-GB"/>
              </w:rPr>
            </w:pPr>
          </w:p>
        </w:tc>
        <w:tc>
          <w:tcPr>
            <w:tcW w:w="2504" w:type="dxa"/>
            <w:gridSpan w:val="2"/>
            <w:shd w:val="clear" w:color="auto" w:fill="auto"/>
            <w:vAlign w:val="center"/>
          </w:tcPr>
          <w:p w:rsidR="00831678" w:rsidRPr="001C464A" w:rsidRDefault="00831678" w:rsidP="001836FD">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إحالة [4‏/16 تقريبًا]</w:t>
            </w:r>
          </w:p>
        </w:tc>
        <w:tc>
          <w:tcPr>
            <w:tcW w:w="2504" w:type="dxa"/>
            <w:gridSpan w:val="2"/>
            <w:shd w:val="clear" w:color="auto" w:fill="auto"/>
            <w:vAlign w:val="center"/>
          </w:tcPr>
          <w:p w:rsidR="00831678" w:rsidRPr="001C464A" w:rsidRDefault="00831678" w:rsidP="001836FD">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[8‏/16]</w:t>
            </w:r>
          </w:p>
        </w:tc>
        <w:tc>
          <w:tcPr>
            <w:tcW w:w="2505" w:type="dxa"/>
            <w:gridSpan w:val="2"/>
            <w:shd w:val="clear" w:color="auto" w:fill="auto"/>
            <w:vAlign w:val="center"/>
          </w:tcPr>
          <w:p w:rsidR="00831678" w:rsidRPr="001C464A" w:rsidRDefault="00831678" w:rsidP="001836FD">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بمعدل جيد [12‏/16 تقريبًا]</w:t>
            </w:r>
          </w:p>
        </w:tc>
        <w:tc>
          <w:tcPr>
            <w:tcW w:w="3145" w:type="dxa"/>
            <w:gridSpan w:val="2"/>
            <w:shd w:val="clear" w:color="auto" w:fill="auto"/>
            <w:vAlign w:val="center"/>
          </w:tcPr>
          <w:p w:rsidR="00831678" w:rsidRPr="001C464A" w:rsidRDefault="00831678" w:rsidP="001836FD">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831678" w:rsidRPr="001C464A">
        <w:trPr>
          <w:trHeight w:val="312"/>
        </w:trPr>
        <w:tc>
          <w:tcPr>
            <w:tcW w:w="2518" w:type="dxa"/>
            <w:vMerge/>
            <w:shd w:val="clear" w:color="auto" w:fill="auto"/>
          </w:tcPr>
          <w:p w:rsidR="00831678" w:rsidRPr="001C464A" w:rsidRDefault="00831678" w:rsidP="001836FD">
            <w:pPr>
              <w:tabs>
                <w:tab w:val="num" w:pos="284"/>
              </w:tabs>
              <w:bidi/>
              <w:ind w:left="90"/>
              <w:jc w:val="left"/>
              <w:rPr>
                <w:color w:val="000000"/>
                <w:sz w:val="20"/>
                <w:szCs w:val="20"/>
              </w:rPr>
            </w:pPr>
          </w:p>
        </w:tc>
        <w:tc>
          <w:tcPr>
            <w:tcW w:w="2504" w:type="dxa"/>
            <w:gridSpan w:val="2"/>
            <w:vMerge w:val="restart"/>
            <w:shd w:val="clear" w:color="auto" w:fill="auto"/>
          </w:tcPr>
          <w:p w:rsidR="00831678" w:rsidRPr="001C464A" w:rsidRDefault="00831678" w:rsidP="001836FD">
            <w:pPr>
              <w:numPr>
                <w:ilvl w:val="0"/>
                <w:numId w:val="17"/>
              </w:numPr>
              <w:tabs>
                <w:tab w:val="num" w:pos="312"/>
              </w:tabs>
              <w:bidi/>
              <w:spacing w:before="60"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الاكتفاء بذكر كيفية تخطيط التدريب للفرد في مكان العمل بدلاً من شرحها، أو إذا تم شرحها فإنها غير صحيحة أو غير كافية</w:t>
            </w:r>
          </w:p>
        </w:tc>
        <w:tc>
          <w:tcPr>
            <w:tcW w:w="2504" w:type="dxa"/>
            <w:gridSpan w:val="2"/>
            <w:vMerge w:val="restart"/>
            <w:shd w:val="clear" w:color="auto" w:fill="auto"/>
          </w:tcPr>
          <w:p w:rsidR="00831678" w:rsidRPr="001C464A" w:rsidRDefault="00831678" w:rsidP="001836FD">
            <w:pPr>
              <w:numPr>
                <w:ilvl w:val="0"/>
                <w:numId w:val="17"/>
              </w:numPr>
              <w:tabs>
                <w:tab w:val="num" w:pos="312"/>
              </w:tabs>
              <w:bidi/>
              <w:spacing w:before="60"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تقديم شرح صحيح وملائم لكيفية تخطيط التدريب للفرد في مكان العمل، إلا أن الشرح قد يكون محدودًا</w:t>
            </w:r>
          </w:p>
          <w:p w:rsidR="00831678" w:rsidRPr="001C464A" w:rsidRDefault="00831678" w:rsidP="001836FD">
            <w:pPr>
              <w:bidi/>
              <w:spacing w:before="60" w:line="226" w:lineRule="auto"/>
              <w:ind w:left="312"/>
              <w:jc w:val="left"/>
              <w:rPr>
                <w:rFonts w:ascii="Arial Narrow" w:hAnsi="Arial Narrow" w:cs="Arial Narrow"/>
                <w:sz w:val="18"/>
                <w:szCs w:val="18"/>
              </w:rPr>
            </w:pPr>
          </w:p>
        </w:tc>
        <w:tc>
          <w:tcPr>
            <w:tcW w:w="2505" w:type="dxa"/>
            <w:gridSpan w:val="2"/>
            <w:vMerge w:val="restart"/>
            <w:shd w:val="clear" w:color="auto" w:fill="auto"/>
          </w:tcPr>
          <w:p w:rsidR="00831678" w:rsidRPr="001C464A" w:rsidRDefault="00831678" w:rsidP="001836FD">
            <w:pPr>
              <w:numPr>
                <w:ilvl w:val="0"/>
                <w:numId w:val="17"/>
              </w:numPr>
              <w:tabs>
                <w:tab w:val="num" w:pos="312"/>
              </w:tabs>
              <w:bidi/>
              <w:spacing w:before="60"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تقديم شرح واضح وشامل ومفصل لكيفية تخطيط التدريب للفرد في مكان العمل، مع تضمين مثال لخطة تدريب الفرد</w:t>
            </w:r>
          </w:p>
        </w:tc>
        <w:tc>
          <w:tcPr>
            <w:tcW w:w="3145" w:type="dxa"/>
            <w:gridSpan w:val="2"/>
            <w:shd w:val="clear" w:color="auto" w:fill="auto"/>
            <w:vAlign w:val="center"/>
          </w:tcPr>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tc>
      </w:tr>
      <w:tr w:rsidR="00831678" w:rsidRPr="001C464A">
        <w:trPr>
          <w:trHeight w:val="686"/>
        </w:trPr>
        <w:tc>
          <w:tcPr>
            <w:tcW w:w="2518" w:type="dxa"/>
            <w:vMerge/>
            <w:shd w:val="clear" w:color="auto" w:fill="auto"/>
          </w:tcPr>
          <w:p w:rsidR="00831678" w:rsidRPr="001C464A" w:rsidRDefault="00831678" w:rsidP="001836FD">
            <w:pPr>
              <w:tabs>
                <w:tab w:val="num" w:pos="284"/>
              </w:tabs>
              <w:bidi/>
              <w:ind w:left="90"/>
              <w:jc w:val="left"/>
              <w:rPr>
                <w:color w:val="000000"/>
                <w:sz w:val="20"/>
                <w:szCs w:val="20"/>
              </w:rPr>
            </w:pPr>
          </w:p>
        </w:tc>
        <w:tc>
          <w:tcPr>
            <w:tcW w:w="2504" w:type="dxa"/>
            <w:gridSpan w:val="2"/>
            <w:vMerge/>
            <w:shd w:val="clear" w:color="auto" w:fill="auto"/>
          </w:tcPr>
          <w:p w:rsidR="00831678" w:rsidRPr="001C464A" w:rsidRDefault="00831678" w:rsidP="001836FD">
            <w:pPr>
              <w:tabs>
                <w:tab w:val="left" w:pos="34"/>
              </w:tabs>
              <w:bidi/>
              <w:spacing w:line="216" w:lineRule="auto"/>
              <w:ind w:firstLine="2"/>
              <w:jc w:val="left"/>
              <w:rPr>
                <w:rFonts w:ascii="Arial Narrow" w:hAnsi="Arial Narrow" w:cs="Arial Narrow"/>
                <w:b/>
                <w:bCs/>
                <w:i/>
                <w:iCs/>
                <w:color w:val="000000"/>
                <w:sz w:val="20"/>
                <w:szCs w:val="20"/>
              </w:rPr>
            </w:pPr>
          </w:p>
        </w:tc>
        <w:tc>
          <w:tcPr>
            <w:tcW w:w="2504" w:type="dxa"/>
            <w:gridSpan w:val="2"/>
            <w:vMerge/>
            <w:shd w:val="clear" w:color="auto" w:fill="auto"/>
          </w:tcPr>
          <w:p w:rsidR="00831678" w:rsidRPr="001C464A" w:rsidRDefault="00831678" w:rsidP="001836FD">
            <w:pPr>
              <w:tabs>
                <w:tab w:val="left" w:pos="34"/>
              </w:tabs>
              <w:bidi/>
              <w:spacing w:line="216" w:lineRule="auto"/>
              <w:ind w:left="360"/>
              <w:jc w:val="left"/>
              <w:rPr>
                <w:rFonts w:ascii="Arial Narrow" w:hAnsi="Arial Narrow" w:cs="Arial Narrow"/>
                <w:b/>
                <w:bCs/>
                <w:i/>
                <w:iCs/>
                <w:color w:val="000000"/>
                <w:sz w:val="20"/>
                <w:szCs w:val="20"/>
              </w:rPr>
            </w:pPr>
          </w:p>
        </w:tc>
        <w:tc>
          <w:tcPr>
            <w:tcW w:w="2505" w:type="dxa"/>
            <w:gridSpan w:val="2"/>
            <w:vMerge/>
            <w:shd w:val="clear" w:color="auto" w:fill="auto"/>
          </w:tcPr>
          <w:p w:rsidR="00831678" w:rsidRPr="001C464A" w:rsidRDefault="00831678" w:rsidP="001836FD">
            <w:pPr>
              <w:tabs>
                <w:tab w:val="left" w:pos="34"/>
              </w:tabs>
              <w:bidi/>
              <w:spacing w:line="216" w:lineRule="auto"/>
              <w:ind w:left="34"/>
              <w:jc w:val="left"/>
              <w:rPr>
                <w:rFonts w:ascii="Arial Narrow" w:hAnsi="Arial Narrow" w:cs="Arial Narrow"/>
                <w:b/>
                <w:bCs/>
                <w:i/>
                <w:iCs/>
                <w:color w:val="000000"/>
                <w:sz w:val="20"/>
                <w:szCs w:val="20"/>
              </w:rPr>
            </w:pPr>
          </w:p>
        </w:tc>
        <w:tc>
          <w:tcPr>
            <w:tcW w:w="1417" w:type="dxa"/>
            <w:shd w:val="clear" w:color="auto" w:fill="auto"/>
            <w:vAlign w:val="center"/>
          </w:tcPr>
          <w:p w:rsidR="00831678" w:rsidRPr="001C464A" w:rsidRDefault="00831678" w:rsidP="001836FD">
            <w:pPr>
              <w:bidi/>
              <w:spacing w:line="216" w:lineRule="auto"/>
              <w:jc w:val="center"/>
              <w:rPr>
                <w:rFonts w:ascii="Arial Narrow" w:hAnsi="Arial Narrow" w:cs="Arial Narrow"/>
                <w:color w:val="000000"/>
                <w:sz w:val="20"/>
                <w:szCs w:val="20"/>
                <w:rtl/>
              </w:rPr>
            </w:pPr>
            <w:r>
              <w:rPr>
                <w:rFonts w:ascii="Arial Narrow" w:eastAsia="Arial Narrow" w:hAnsi="Arial Narrow"/>
                <w:color w:val="000000"/>
                <w:sz w:val="20"/>
                <w:szCs w:val="20"/>
                <w:rtl/>
                <w:lang w:bidi="ar"/>
              </w:rPr>
              <w:t>/ 16</w:t>
            </w:r>
          </w:p>
          <w:p w:rsidR="00831678" w:rsidRPr="001C464A" w:rsidRDefault="00831678" w:rsidP="001836F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831678" w:rsidRPr="001C464A" w:rsidRDefault="00831678" w:rsidP="001836F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831678" w:rsidRPr="001C464A">
        <w:trPr>
          <w:trHeight w:val="359"/>
        </w:trPr>
        <w:tc>
          <w:tcPr>
            <w:tcW w:w="2518" w:type="dxa"/>
            <w:vMerge w:val="restart"/>
            <w:shd w:val="clear" w:color="auto" w:fill="auto"/>
          </w:tcPr>
          <w:p w:rsidR="00831678" w:rsidRPr="001C464A" w:rsidRDefault="00831678" w:rsidP="001836FD">
            <w:pPr>
              <w:tabs>
                <w:tab w:val="num" w:pos="284"/>
              </w:tabs>
              <w:bidi/>
              <w:ind w:left="90"/>
              <w:jc w:val="left"/>
              <w:rPr>
                <w:color w:val="000000"/>
                <w:sz w:val="20"/>
                <w:szCs w:val="20"/>
              </w:rPr>
            </w:pPr>
          </w:p>
          <w:p w:rsidR="00831678" w:rsidRPr="001C464A" w:rsidRDefault="00831678" w:rsidP="001836FD">
            <w:pPr>
              <w:tabs>
                <w:tab w:val="num" w:pos="284"/>
              </w:tabs>
              <w:bidi/>
              <w:ind w:left="90"/>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2.3</w:t>
            </w:r>
          </w:p>
          <w:p w:rsidR="00831678" w:rsidRPr="00831678" w:rsidRDefault="00831678" w:rsidP="001836FD">
            <w:pPr>
              <w:pStyle w:val="Header"/>
              <w:tabs>
                <w:tab w:val="num" w:pos="284"/>
              </w:tabs>
              <w:bidi/>
              <w:ind w:left="90"/>
              <w:jc w:val="left"/>
              <w:rPr>
                <w:rFonts w:cs="Arial"/>
                <w:color w:val="000000"/>
                <w:lang w:val="en-GB"/>
              </w:rPr>
            </w:pPr>
            <w:r w:rsidRPr="00831678">
              <w:rPr>
                <w:rFonts w:eastAsia="Arial" w:cs="Arial"/>
                <w:color w:val="000000"/>
                <w:rtl/>
                <w:lang w:val="en-GB" w:bidi="ar"/>
              </w:rPr>
              <w:t>شرح أهمية التعقيب في التدريب</w:t>
            </w:r>
          </w:p>
          <w:p w:rsidR="00831678" w:rsidRPr="001C464A" w:rsidRDefault="00831678" w:rsidP="001836FD">
            <w:pPr>
              <w:tabs>
                <w:tab w:val="num" w:pos="284"/>
              </w:tabs>
              <w:bidi/>
              <w:ind w:left="90"/>
              <w:jc w:val="left"/>
              <w:rPr>
                <w:color w:val="000000"/>
                <w:sz w:val="20"/>
                <w:szCs w:val="20"/>
                <w:lang w:eastAsia="en-GB"/>
              </w:rPr>
            </w:pPr>
          </w:p>
        </w:tc>
        <w:tc>
          <w:tcPr>
            <w:tcW w:w="2504" w:type="dxa"/>
            <w:gridSpan w:val="2"/>
            <w:shd w:val="clear" w:color="auto" w:fill="auto"/>
            <w:vAlign w:val="center"/>
          </w:tcPr>
          <w:p w:rsidR="00831678" w:rsidRPr="001C464A" w:rsidRDefault="00831678" w:rsidP="001836FD">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إحالة [2‏/8 تقريبًا]</w:t>
            </w:r>
          </w:p>
        </w:tc>
        <w:tc>
          <w:tcPr>
            <w:tcW w:w="2504" w:type="dxa"/>
            <w:gridSpan w:val="2"/>
            <w:shd w:val="clear" w:color="auto" w:fill="auto"/>
            <w:vAlign w:val="center"/>
          </w:tcPr>
          <w:p w:rsidR="00831678" w:rsidRPr="001C464A" w:rsidRDefault="00831678" w:rsidP="001836FD">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[4‏/8]</w:t>
            </w:r>
          </w:p>
        </w:tc>
        <w:tc>
          <w:tcPr>
            <w:tcW w:w="2505" w:type="dxa"/>
            <w:gridSpan w:val="2"/>
            <w:shd w:val="clear" w:color="auto" w:fill="auto"/>
            <w:vAlign w:val="center"/>
          </w:tcPr>
          <w:p w:rsidR="00831678" w:rsidRPr="001C464A" w:rsidRDefault="00831678" w:rsidP="001836FD">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بمعدل جيد [6‏/8 تقريبًا]</w:t>
            </w:r>
          </w:p>
        </w:tc>
        <w:tc>
          <w:tcPr>
            <w:tcW w:w="3145" w:type="dxa"/>
            <w:gridSpan w:val="2"/>
            <w:shd w:val="clear" w:color="auto" w:fill="auto"/>
            <w:vAlign w:val="center"/>
          </w:tcPr>
          <w:p w:rsidR="00831678" w:rsidRPr="001C464A" w:rsidRDefault="00831678" w:rsidP="001836FD">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831678" w:rsidRPr="001C464A">
        <w:trPr>
          <w:trHeight w:val="1082"/>
        </w:trPr>
        <w:tc>
          <w:tcPr>
            <w:tcW w:w="2518" w:type="dxa"/>
            <w:vMerge/>
            <w:shd w:val="clear" w:color="auto" w:fill="auto"/>
          </w:tcPr>
          <w:p w:rsidR="00831678" w:rsidRPr="001C464A" w:rsidRDefault="00831678" w:rsidP="001836FD">
            <w:pPr>
              <w:tabs>
                <w:tab w:val="num" w:pos="284"/>
              </w:tabs>
              <w:bidi/>
              <w:ind w:left="90"/>
              <w:jc w:val="left"/>
              <w:rPr>
                <w:color w:val="000000"/>
                <w:sz w:val="20"/>
                <w:szCs w:val="20"/>
              </w:rPr>
            </w:pPr>
          </w:p>
        </w:tc>
        <w:tc>
          <w:tcPr>
            <w:tcW w:w="2504" w:type="dxa"/>
            <w:gridSpan w:val="2"/>
            <w:vMerge w:val="restart"/>
            <w:shd w:val="clear" w:color="auto" w:fill="auto"/>
          </w:tcPr>
          <w:p w:rsidR="00831678" w:rsidRPr="001C464A" w:rsidRDefault="00831678" w:rsidP="001836FD">
            <w:pPr>
              <w:numPr>
                <w:ilvl w:val="0"/>
                <w:numId w:val="17"/>
              </w:numPr>
              <w:tabs>
                <w:tab w:val="num" w:pos="312"/>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 xml:space="preserve">تمت مناقشة التعقيبات بصورة عامة مع عدم التطرق إلى أهميتها و/أو لا ترتبط بالتعقيبات في التدريب </w:t>
            </w:r>
          </w:p>
          <w:p w:rsidR="00831678" w:rsidRPr="001C464A" w:rsidRDefault="00831678" w:rsidP="00EC50D7">
            <w:pPr>
              <w:numPr>
                <w:ilvl w:val="0"/>
                <w:numId w:val="17"/>
              </w:numPr>
              <w:tabs>
                <w:tab w:val="num" w:pos="312"/>
              </w:tabs>
              <w:bidi/>
              <w:spacing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الاكتفاء بذكر أهمية التعقيبات في التدريب بدلاً من شرحها، أو إذا تم شرحها فإنها غير صحيحة أو غير كافية</w:t>
            </w:r>
          </w:p>
        </w:tc>
        <w:tc>
          <w:tcPr>
            <w:tcW w:w="2504" w:type="dxa"/>
            <w:gridSpan w:val="2"/>
            <w:vMerge w:val="restart"/>
            <w:shd w:val="clear" w:color="auto" w:fill="auto"/>
          </w:tcPr>
          <w:p w:rsidR="00831678" w:rsidRPr="001C464A" w:rsidRDefault="00831678" w:rsidP="001836FD">
            <w:pPr>
              <w:numPr>
                <w:ilvl w:val="0"/>
                <w:numId w:val="17"/>
              </w:numPr>
              <w:tabs>
                <w:tab w:val="num" w:pos="312"/>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تقديم شرح صحيح وملائم لأهمية التعقيبات في التدريب، إلا أن الشرح قد يكون محدودًا</w:t>
            </w:r>
          </w:p>
        </w:tc>
        <w:tc>
          <w:tcPr>
            <w:tcW w:w="2505" w:type="dxa"/>
            <w:gridSpan w:val="2"/>
            <w:vMerge w:val="restart"/>
            <w:shd w:val="clear" w:color="auto" w:fill="auto"/>
          </w:tcPr>
          <w:p w:rsidR="00831678" w:rsidRPr="001C464A" w:rsidRDefault="00831678" w:rsidP="001836FD">
            <w:pPr>
              <w:numPr>
                <w:ilvl w:val="0"/>
                <w:numId w:val="17"/>
              </w:numPr>
              <w:tabs>
                <w:tab w:val="num" w:pos="312"/>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تقديم شرح واضح وشامل ومفصل لأهمية التعقيبات، مشفوعًا بأمثلة لفائدة التعقيبات</w:t>
            </w:r>
          </w:p>
        </w:tc>
        <w:tc>
          <w:tcPr>
            <w:tcW w:w="3145" w:type="dxa"/>
            <w:gridSpan w:val="2"/>
            <w:shd w:val="clear" w:color="auto" w:fill="auto"/>
            <w:vAlign w:val="center"/>
          </w:tcPr>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tc>
      </w:tr>
      <w:tr w:rsidR="00831678" w:rsidRPr="001C464A">
        <w:trPr>
          <w:trHeight w:val="639"/>
        </w:trPr>
        <w:tc>
          <w:tcPr>
            <w:tcW w:w="2518" w:type="dxa"/>
            <w:vMerge/>
            <w:shd w:val="clear" w:color="auto" w:fill="auto"/>
          </w:tcPr>
          <w:p w:rsidR="00831678" w:rsidRPr="001C464A" w:rsidRDefault="00831678" w:rsidP="001836FD">
            <w:pPr>
              <w:tabs>
                <w:tab w:val="num" w:pos="284"/>
              </w:tabs>
              <w:bidi/>
              <w:ind w:left="90"/>
              <w:jc w:val="left"/>
              <w:rPr>
                <w:color w:val="000000"/>
                <w:sz w:val="20"/>
                <w:szCs w:val="20"/>
              </w:rPr>
            </w:pPr>
          </w:p>
        </w:tc>
        <w:tc>
          <w:tcPr>
            <w:tcW w:w="2504" w:type="dxa"/>
            <w:gridSpan w:val="2"/>
            <w:vMerge/>
            <w:shd w:val="clear" w:color="auto" w:fill="auto"/>
          </w:tcPr>
          <w:p w:rsidR="00831678" w:rsidRPr="001C464A" w:rsidRDefault="00831678" w:rsidP="001836FD">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4" w:type="dxa"/>
            <w:gridSpan w:val="2"/>
            <w:vMerge/>
            <w:shd w:val="clear" w:color="auto" w:fill="auto"/>
          </w:tcPr>
          <w:p w:rsidR="00831678" w:rsidRPr="001C464A" w:rsidRDefault="00831678" w:rsidP="001836FD">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5" w:type="dxa"/>
            <w:gridSpan w:val="2"/>
            <w:vMerge/>
            <w:shd w:val="clear" w:color="auto" w:fill="auto"/>
          </w:tcPr>
          <w:p w:rsidR="00831678" w:rsidRPr="001C464A" w:rsidRDefault="00831678" w:rsidP="001836FD">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1417" w:type="dxa"/>
            <w:shd w:val="clear" w:color="auto" w:fill="auto"/>
            <w:vAlign w:val="center"/>
          </w:tcPr>
          <w:p w:rsidR="00831678" w:rsidRPr="001C464A" w:rsidRDefault="00831678" w:rsidP="001836F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8</w:t>
            </w:r>
          </w:p>
          <w:p w:rsidR="00831678" w:rsidRPr="001C464A" w:rsidRDefault="00831678" w:rsidP="001836F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831678" w:rsidRPr="001C464A" w:rsidRDefault="00831678" w:rsidP="001836F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831678" w:rsidRPr="001C464A">
        <w:trPr>
          <w:trHeight w:val="312"/>
        </w:trPr>
        <w:tc>
          <w:tcPr>
            <w:tcW w:w="2518" w:type="dxa"/>
            <w:vMerge w:val="restart"/>
            <w:shd w:val="clear" w:color="auto" w:fill="auto"/>
          </w:tcPr>
          <w:p w:rsidR="00831678" w:rsidRPr="001C464A" w:rsidRDefault="00831678" w:rsidP="001836FD">
            <w:pPr>
              <w:tabs>
                <w:tab w:val="num" w:pos="284"/>
              </w:tabs>
              <w:bidi/>
              <w:ind w:left="90"/>
              <w:jc w:val="left"/>
              <w:rPr>
                <w:color w:val="000000"/>
                <w:sz w:val="20"/>
                <w:szCs w:val="20"/>
              </w:rPr>
            </w:pPr>
          </w:p>
          <w:p w:rsidR="00831678" w:rsidRPr="001C464A" w:rsidRDefault="00831678" w:rsidP="001836FD">
            <w:pPr>
              <w:tabs>
                <w:tab w:val="num" w:pos="284"/>
              </w:tabs>
              <w:bidi/>
              <w:ind w:left="90"/>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2.4</w:t>
            </w:r>
          </w:p>
          <w:p w:rsidR="00831678" w:rsidRPr="00831678" w:rsidRDefault="00831678" w:rsidP="001836FD">
            <w:pPr>
              <w:pStyle w:val="Header"/>
              <w:tabs>
                <w:tab w:val="num" w:pos="284"/>
              </w:tabs>
              <w:bidi/>
              <w:ind w:left="90"/>
              <w:jc w:val="left"/>
              <w:rPr>
                <w:rFonts w:cs="Arial"/>
                <w:color w:val="000000"/>
                <w:lang w:val="en-GB" w:eastAsia="en-GB"/>
              </w:rPr>
            </w:pPr>
            <w:r w:rsidRPr="00831678">
              <w:rPr>
                <w:rFonts w:eastAsia="Arial" w:cs="Arial"/>
                <w:color w:val="000000"/>
                <w:rtl/>
                <w:lang w:val="en-GB" w:bidi="ar"/>
              </w:rPr>
              <w:t>وصف طريقة لتقييم مدى فعالية التدريب في مكان العمل</w:t>
            </w:r>
          </w:p>
        </w:tc>
        <w:tc>
          <w:tcPr>
            <w:tcW w:w="2504" w:type="dxa"/>
            <w:gridSpan w:val="2"/>
            <w:shd w:val="clear" w:color="auto" w:fill="auto"/>
            <w:vAlign w:val="center"/>
          </w:tcPr>
          <w:p w:rsidR="00831678" w:rsidRPr="001C464A" w:rsidRDefault="00831678" w:rsidP="001836FD">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إحالة [2‏/8 تقريبًا]</w:t>
            </w:r>
          </w:p>
        </w:tc>
        <w:tc>
          <w:tcPr>
            <w:tcW w:w="2504" w:type="dxa"/>
            <w:gridSpan w:val="2"/>
            <w:shd w:val="clear" w:color="auto" w:fill="auto"/>
            <w:vAlign w:val="center"/>
          </w:tcPr>
          <w:p w:rsidR="00831678" w:rsidRPr="001C464A" w:rsidRDefault="00831678" w:rsidP="001836FD">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[4‏/8]</w:t>
            </w:r>
          </w:p>
        </w:tc>
        <w:tc>
          <w:tcPr>
            <w:tcW w:w="2505" w:type="dxa"/>
            <w:gridSpan w:val="2"/>
            <w:shd w:val="clear" w:color="auto" w:fill="auto"/>
            <w:vAlign w:val="center"/>
          </w:tcPr>
          <w:p w:rsidR="00831678" w:rsidRPr="001C464A" w:rsidRDefault="00831678" w:rsidP="001836FD">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بمعدل جيد [6‏/8 تقريبًا]</w:t>
            </w:r>
          </w:p>
        </w:tc>
        <w:tc>
          <w:tcPr>
            <w:tcW w:w="3145" w:type="dxa"/>
            <w:gridSpan w:val="2"/>
            <w:shd w:val="clear" w:color="auto" w:fill="auto"/>
            <w:vAlign w:val="center"/>
          </w:tcPr>
          <w:p w:rsidR="00831678" w:rsidRPr="001C464A" w:rsidRDefault="00831678" w:rsidP="001836FD">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831678" w:rsidRPr="001C464A">
        <w:trPr>
          <w:trHeight w:val="830"/>
        </w:trPr>
        <w:tc>
          <w:tcPr>
            <w:tcW w:w="2518" w:type="dxa"/>
            <w:vMerge/>
            <w:shd w:val="clear" w:color="auto" w:fill="auto"/>
          </w:tcPr>
          <w:p w:rsidR="00831678" w:rsidRPr="00831678" w:rsidRDefault="00831678" w:rsidP="001836FD">
            <w:pPr>
              <w:pStyle w:val="Header"/>
              <w:tabs>
                <w:tab w:val="num" w:pos="284"/>
              </w:tabs>
              <w:bidi/>
              <w:ind w:left="90"/>
              <w:jc w:val="left"/>
              <w:rPr>
                <w:rFonts w:cs="Arial"/>
                <w:color w:val="000000"/>
                <w:lang w:val="en-GB"/>
              </w:rPr>
            </w:pPr>
          </w:p>
        </w:tc>
        <w:tc>
          <w:tcPr>
            <w:tcW w:w="2504" w:type="dxa"/>
            <w:gridSpan w:val="2"/>
            <w:vMerge w:val="restart"/>
            <w:shd w:val="clear" w:color="auto" w:fill="auto"/>
          </w:tcPr>
          <w:p w:rsidR="00831678" w:rsidRPr="001C464A" w:rsidRDefault="00831678" w:rsidP="001836FD">
            <w:pPr>
              <w:numPr>
                <w:ilvl w:val="0"/>
                <w:numId w:val="17"/>
              </w:numPr>
              <w:tabs>
                <w:tab w:val="num" w:pos="312"/>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الاكتفاء بذكر طريقة لتقييم مدى فعالية التدريب في مكان العمل بدلاً من وصفها، أو إذا تم وصفها فإنها غير كافية أو غير ملائمة أو غير صحيحة</w:t>
            </w:r>
          </w:p>
        </w:tc>
        <w:tc>
          <w:tcPr>
            <w:tcW w:w="2504" w:type="dxa"/>
            <w:gridSpan w:val="2"/>
            <w:vMerge w:val="restart"/>
            <w:shd w:val="clear" w:color="auto" w:fill="auto"/>
          </w:tcPr>
          <w:p w:rsidR="00831678" w:rsidRPr="001C464A" w:rsidRDefault="00831678" w:rsidP="001836FD">
            <w:pPr>
              <w:numPr>
                <w:ilvl w:val="0"/>
                <w:numId w:val="17"/>
              </w:numPr>
              <w:tabs>
                <w:tab w:val="num" w:pos="312"/>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تم وصف طريقة صحيحة وملائمة لتقييم مدى فعالية التدريب في مكان العمل، إلا أن الوصف قد يكون محدودًا</w:t>
            </w:r>
          </w:p>
        </w:tc>
        <w:tc>
          <w:tcPr>
            <w:tcW w:w="2505" w:type="dxa"/>
            <w:gridSpan w:val="2"/>
            <w:vMerge w:val="restart"/>
            <w:shd w:val="clear" w:color="auto" w:fill="auto"/>
          </w:tcPr>
          <w:p w:rsidR="00831678" w:rsidRPr="001C464A" w:rsidRDefault="00831678" w:rsidP="001836FD">
            <w:pPr>
              <w:numPr>
                <w:ilvl w:val="0"/>
                <w:numId w:val="17"/>
              </w:numPr>
              <w:tabs>
                <w:tab w:val="num" w:pos="312"/>
              </w:tabs>
              <w:bidi/>
              <w:spacing w:before="60" w:line="226" w:lineRule="auto"/>
              <w:ind w:left="312" w:hanging="238"/>
              <w:jc w:val="left"/>
              <w:rPr>
                <w:rFonts w:ascii="Arial Narrow" w:hAnsi="Arial Narrow" w:cs="Arial Narrow"/>
                <w:sz w:val="18"/>
                <w:szCs w:val="18"/>
              </w:rPr>
            </w:pPr>
            <w:r>
              <w:rPr>
                <w:rFonts w:ascii="Arial Narrow" w:eastAsia="Arial Narrow" w:hAnsi="Arial Narrow"/>
                <w:sz w:val="18"/>
                <w:szCs w:val="18"/>
                <w:rtl/>
                <w:lang w:bidi="ar"/>
              </w:rPr>
              <w:t xml:space="preserve">تم تقديم وصف واضح وشامل ومفصل لطريقة تقييم مدى فعالية التدريب في مكان العمل </w:t>
            </w:r>
          </w:p>
        </w:tc>
        <w:tc>
          <w:tcPr>
            <w:tcW w:w="3145" w:type="dxa"/>
            <w:gridSpan w:val="2"/>
            <w:shd w:val="clear" w:color="auto" w:fill="auto"/>
            <w:vAlign w:val="center"/>
          </w:tcPr>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p w:rsidR="00831678" w:rsidRPr="001C464A" w:rsidRDefault="00831678" w:rsidP="001836FD">
            <w:pPr>
              <w:bidi/>
              <w:spacing w:line="216" w:lineRule="auto"/>
              <w:jc w:val="center"/>
              <w:rPr>
                <w:rFonts w:ascii="Arial Narrow" w:hAnsi="Arial Narrow" w:cs="Arial Narrow"/>
                <w:color w:val="000000"/>
                <w:sz w:val="18"/>
                <w:szCs w:val="18"/>
              </w:rPr>
            </w:pPr>
          </w:p>
        </w:tc>
      </w:tr>
      <w:tr w:rsidR="00831678" w:rsidRPr="001C464A">
        <w:trPr>
          <w:trHeight w:val="398"/>
        </w:trPr>
        <w:tc>
          <w:tcPr>
            <w:tcW w:w="2518" w:type="dxa"/>
            <w:vMerge/>
            <w:shd w:val="clear" w:color="auto" w:fill="auto"/>
          </w:tcPr>
          <w:p w:rsidR="00831678" w:rsidRPr="001C464A" w:rsidRDefault="00831678" w:rsidP="001836FD">
            <w:pPr>
              <w:bidi/>
              <w:spacing w:line="216" w:lineRule="auto"/>
              <w:jc w:val="left"/>
              <w:rPr>
                <w:rFonts w:ascii="Arial Narrow" w:hAnsi="Arial Narrow" w:cs="Arial Narrow"/>
                <w:b/>
                <w:bCs/>
                <w:color w:val="000000"/>
              </w:rPr>
            </w:pPr>
          </w:p>
        </w:tc>
        <w:tc>
          <w:tcPr>
            <w:tcW w:w="2504" w:type="dxa"/>
            <w:gridSpan w:val="2"/>
            <w:vMerge/>
            <w:shd w:val="clear" w:color="auto" w:fill="auto"/>
          </w:tcPr>
          <w:p w:rsidR="00831678" w:rsidRPr="001C464A" w:rsidRDefault="00831678" w:rsidP="001836FD">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831678" w:rsidRPr="001C464A" w:rsidRDefault="00831678" w:rsidP="001836FD">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831678" w:rsidRPr="001C464A" w:rsidRDefault="00831678" w:rsidP="001836FD">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831678" w:rsidRPr="001C464A" w:rsidRDefault="00831678" w:rsidP="001836F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8</w:t>
            </w:r>
          </w:p>
          <w:p w:rsidR="00831678" w:rsidRPr="001C464A" w:rsidRDefault="00831678" w:rsidP="001836F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831678" w:rsidRPr="001C464A" w:rsidRDefault="00831678" w:rsidP="001836F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831678" w:rsidRPr="001C464A">
        <w:trPr>
          <w:trHeight w:val="597"/>
        </w:trPr>
        <w:tc>
          <w:tcPr>
            <w:tcW w:w="6588" w:type="dxa"/>
            <w:gridSpan w:val="4"/>
            <w:shd w:val="clear" w:color="auto" w:fill="auto"/>
          </w:tcPr>
          <w:p w:rsidR="00831678" w:rsidRPr="001C464A" w:rsidRDefault="00831678" w:rsidP="001836FD">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5"/>
            <w:shd w:val="clear" w:color="auto" w:fill="auto"/>
          </w:tcPr>
          <w:p w:rsidR="00831678" w:rsidRPr="001C464A" w:rsidRDefault="00831678" w:rsidP="001836FD">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831678" w:rsidRPr="001C464A" w:rsidRDefault="00831678" w:rsidP="001836FD">
            <w:pPr>
              <w:bidi/>
              <w:spacing w:line="216" w:lineRule="auto"/>
              <w:jc w:val="left"/>
              <w:rPr>
                <w:rFonts w:ascii="Arial Narrow" w:hAnsi="Arial Narrow" w:cs="Arial Narrow"/>
                <w:color w:val="000000"/>
                <w:sz w:val="20"/>
                <w:szCs w:val="20"/>
              </w:rPr>
            </w:pPr>
          </w:p>
          <w:p w:rsidR="00831678" w:rsidRPr="001C464A" w:rsidRDefault="00831678" w:rsidP="001836FD">
            <w:pPr>
              <w:bidi/>
              <w:spacing w:line="216" w:lineRule="auto"/>
              <w:jc w:val="left"/>
              <w:rPr>
                <w:rFonts w:ascii="Arial Narrow" w:hAnsi="Arial Narrow" w:cs="Arial Narrow"/>
                <w:b/>
                <w:bCs/>
                <w:color w:val="000000"/>
                <w:sz w:val="20"/>
                <w:szCs w:val="20"/>
              </w:rPr>
            </w:pPr>
          </w:p>
        </w:tc>
      </w:tr>
      <w:tr w:rsidR="00831678" w:rsidRPr="001C464A">
        <w:trPr>
          <w:trHeight w:val="312"/>
        </w:trPr>
        <w:tc>
          <w:tcPr>
            <w:tcW w:w="9606" w:type="dxa"/>
            <w:gridSpan w:val="6"/>
            <w:shd w:val="clear" w:color="auto" w:fill="auto"/>
          </w:tcPr>
          <w:p w:rsidR="00831678" w:rsidRPr="001C464A" w:rsidRDefault="00831678" w:rsidP="001836FD">
            <w:pPr>
              <w:bidi/>
              <w:jc w:val="left"/>
              <w:rPr>
                <w:rFonts w:ascii="Arial Narrow" w:hAnsi="Arial Narrow" w:cs="Arial Narrow"/>
                <w:i/>
                <w:iCs/>
                <w:color w:val="000000"/>
                <w:sz w:val="20"/>
                <w:szCs w:val="20"/>
              </w:rPr>
            </w:pPr>
          </w:p>
        </w:tc>
        <w:tc>
          <w:tcPr>
            <w:tcW w:w="3570" w:type="dxa"/>
            <w:gridSpan w:val="3"/>
            <w:shd w:val="clear" w:color="auto" w:fill="auto"/>
            <w:vAlign w:val="center"/>
          </w:tcPr>
          <w:p w:rsidR="00831678" w:rsidRPr="001C464A" w:rsidRDefault="00831678" w:rsidP="001836FD">
            <w:pPr>
              <w:bidi/>
              <w:jc w:val="center"/>
              <w:rPr>
                <w:rFonts w:ascii="Arial Narrow" w:hAnsi="Arial Narrow" w:cs="Arial Narrow"/>
                <w:b/>
                <w:bCs/>
                <w:color w:val="000000"/>
                <w:sz w:val="20"/>
                <w:szCs w:val="20"/>
              </w:rPr>
            </w:pPr>
          </w:p>
          <w:p w:rsidR="00831678" w:rsidRPr="001C464A" w:rsidRDefault="00831678" w:rsidP="001836FD">
            <w:pPr>
              <w:bidi/>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 xml:space="preserve">/ </w:t>
            </w:r>
            <w:r>
              <w:rPr>
                <w:rFonts w:ascii="Arial Narrow" w:eastAsia="Arial Narrow" w:hAnsi="Arial Narrow"/>
                <w:b/>
                <w:bCs/>
                <w:color w:val="000000"/>
                <w:sz w:val="20"/>
                <w:szCs w:val="20"/>
                <w:lang w:bidi="ar"/>
              </w:rPr>
              <w:t>100</w:t>
            </w:r>
          </w:p>
          <w:p w:rsidR="00831678" w:rsidRPr="001C464A" w:rsidRDefault="00831678" w:rsidP="001836FD">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831678" w:rsidRPr="001C464A">
        <w:trPr>
          <w:trHeight w:val="373"/>
        </w:trPr>
        <w:tc>
          <w:tcPr>
            <w:tcW w:w="6588" w:type="dxa"/>
            <w:gridSpan w:val="4"/>
            <w:shd w:val="clear" w:color="auto" w:fill="E0E0E0"/>
            <w:vAlign w:val="center"/>
          </w:tcPr>
          <w:p w:rsidR="00831678" w:rsidRPr="001C464A" w:rsidRDefault="00831678" w:rsidP="001836FD">
            <w:pPr>
              <w:bidi/>
              <w:jc w:val="center"/>
              <w:rPr>
                <w:rFonts w:ascii="Arial Narrow" w:hAnsi="Arial Narrow" w:cs="Arial Narrow"/>
                <w:b/>
                <w:bCs/>
                <w:color w:val="000000"/>
                <w:sz w:val="18"/>
                <w:szCs w:val="18"/>
              </w:rPr>
            </w:pPr>
            <w:r>
              <w:rPr>
                <w:rFonts w:ascii="Arial Narrow" w:eastAsia="Arial Narrow" w:hAnsi="Arial Narrow"/>
                <w:b/>
                <w:bCs/>
                <w:color w:val="000000"/>
                <w:sz w:val="20"/>
                <w:szCs w:val="20"/>
                <w:rtl/>
                <w:lang w:bidi="ar"/>
              </w:rPr>
              <w:t>قرار المُقَيّم</w:t>
            </w:r>
          </w:p>
        </w:tc>
        <w:tc>
          <w:tcPr>
            <w:tcW w:w="6588" w:type="dxa"/>
            <w:gridSpan w:val="5"/>
            <w:shd w:val="clear" w:color="auto" w:fill="E0E0E0"/>
            <w:vAlign w:val="center"/>
          </w:tcPr>
          <w:p w:rsidR="00831678" w:rsidRPr="001C464A" w:rsidRDefault="00831678" w:rsidP="001836FD">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831678" w:rsidRPr="001C464A">
        <w:trPr>
          <w:trHeight w:val="736"/>
        </w:trPr>
        <w:tc>
          <w:tcPr>
            <w:tcW w:w="3294" w:type="dxa"/>
            <w:gridSpan w:val="2"/>
            <w:shd w:val="clear" w:color="auto" w:fill="auto"/>
            <w:vAlign w:val="center"/>
          </w:tcPr>
          <w:p w:rsidR="00831678" w:rsidRPr="001C464A" w:rsidRDefault="00831678" w:rsidP="001836FD">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 xml:space="preserve">): </w:t>
            </w:r>
            <w:r>
              <w:rPr>
                <w:rFonts w:ascii="Arial Narrow" w:eastAsia="Arial Narrow" w:hAnsi="Arial Narrow"/>
                <w:b/>
                <w:bCs/>
                <w:sz w:val="20"/>
                <w:szCs w:val="20"/>
                <w:rtl/>
                <w:lang w:bidi="ar"/>
              </w:rPr>
              <w:t>نجاح/إحالة</w:t>
            </w:r>
          </w:p>
        </w:tc>
        <w:tc>
          <w:tcPr>
            <w:tcW w:w="3294" w:type="dxa"/>
            <w:gridSpan w:val="2"/>
            <w:shd w:val="clear" w:color="auto" w:fill="auto"/>
            <w:vAlign w:val="center"/>
          </w:tcPr>
          <w:p w:rsidR="00831678" w:rsidRPr="001C464A" w:rsidRDefault="00831678" w:rsidP="001836FD">
            <w:pPr>
              <w:autoSpaceDE w:val="0"/>
              <w:autoSpaceDN w:val="0"/>
              <w:bidi/>
              <w:adjustRightInd w:val="0"/>
              <w:spacing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توقيع المُقَيّم:</w:t>
            </w:r>
          </w:p>
          <w:p w:rsidR="00831678" w:rsidRPr="001C464A" w:rsidRDefault="00831678" w:rsidP="001836FD">
            <w:pPr>
              <w:autoSpaceDE w:val="0"/>
              <w:autoSpaceDN w:val="0"/>
              <w:bidi/>
              <w:adjustRightInd w:val="0"/>
              <w:spacing w:line="216" w:lineRule="auto"/>
              <w:jc w:val="left"/>
              <w:rPr>
                <w:rFonts w:ascii="Arial Narrow" w:hAnsi="Arial Narrow" w:cs="Arial Narrow"/>
                <w:b/>
                <w:bCs/>
                <w:sz w:val="20"/>
                <w:szCs w:val="20"/>
                <w:lang w:eastAsia="en-GB"/>
              </w:rPr>
            </w:pPr>
          </w:p>
          <w:p w:rsidR="00831678" w:rsidRPr="001C464A" w:rsidRDefault="00831678" w:rsidP="001836FD">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التاريخ:</w:t>
            </w:r>
          </w:p>
        </w:tc>
        <w:tc>
          <w:tcPr>
            <w:tcW w:w="3443" w:type="dxa"/>
            <w:gridSpan w:val="3"/>
            <w:shd w:val="clear" w:color="auto" w:fill="auto"/>
            <w:vAlign w:val="center"/>
          </w:tcPr>
          <w:p w:rsidR="00831678" w:rsidRPr="001C464A" w:rsidRDefault="00831678" w:rsidP="001836FD">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 xml:space="preserve">): </w:t>
            </w:r>
            <w:r>
              <w:rPr>
                <w:rFonts w:ascii="Arial Narrow" w:eastAsia="Arial Narrow" w:hAnsi="Arial Narrow"/>
                <w:b/>
                <w:bCs/>
                <w:sz w:val="20"/>
                <w:szCs w:val="20"/>
                <w:rtl/>
                <w:lang w:bidi="ar"/>
              </w:rPr>
              <w:t>نجاح/إحالة</w:t>
            </w:r>
          </w:p>
        </w:tc>
        <w:tc>
          <w:tcPr>
            <w:tcW w:w="3145" w:type="dxa"/>
            <w:gridSpan w:val="2"/>
            <w:shd w:val="clear" w:color="auto" w:fill="auto"/>
            <w:vAlign w:val="center"/>
          </w:tcPr>
          <w:p w:rsidR="00831678" w:rsidRPr="001C464A" w:rsidRDefault="00831678" w:rsidP="001836FD">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توقيع المسؤول عن ضمان الجودة:</w:t>
            </w:r>
          </w:p>
          <w:p w:rsidR="00831678" w:rsidRPr="001C464A" w:rsidRDefault="00831678" w:rsidP="001836FD">
            <w:pPr>
              <w:bidi/>
              <w:spacing w:line="216" w:lineRule="auto"/>
              <w:jc w:val="left"/>
              <w:rPr>
                <w:rFonts w:ascii="Arial Narrow" w:hAnsi="Arial Narrow" w:cs="Arial Narrow"/>
                <w:b/>
                <w:bCs/>
                <w:sz w:val="20"/>
                <w:szCs w:val="20"/>
              </w:rPr>
            </w:pPr>
          </w:p>
          <w:p w:rsidR="00831678" w:rsidRPr="001C464A" w:rsidRDefault="00831678" w:rsidP="001836FD">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تاريخ فحص ضمان الجودة:</w:t>
            </w:r>
          </w:p>
        </w:tc>
      </w:tr>
    </w:tbl>
    <w:p w:rsidR="00831678" w:rsidRPr="008F570C" w:rsidRDefault="00831678">
      <w:pPr>
        <w:rPr>
          <w:rFonts w:ascii="Arial Narrow" w:hAnsi="Arial Narrow" w:cs="Arial Narrow"/>
          <w:color w:val="000000"/>
        </w:rPr>
      </w:pPr>
    </w:p>
    <w:sectPr w:rsidR="00831678" w:rsidRPr="008F570C" w:rsidSect="006E05BF">
      <w:headerReference w:type="default" r:id="rId10"/>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2B1" w:rsidRDefault="00A502B1" w:rsidP="004A4D79">
      <w:r>
        <w:separator/>
      </w:r>
    </w:p>
  </w:endnote>
  <w:endnote w:type="continuationSeparator" w:id="0">
    <w:p w:rsidR="00A502B1" w:rsidRDefault="00A502B1" w:rsidP="004A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2B1" w:rsidRDefault="00A502B1" w:rsidP="004A4D79">
      <w:r>
        <w:separator/>
      </w:r>
    </w:p>
  </w:footnote>
  <w:footnote w:type="continuationSeparator" w:id="0">
    <w:p w:rsidR="00A502B1" w:rsidRDefault="00A502B1" w:rsidP="004A4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5BF" w:rsidRDefault="00BB1BDF" w:rsidP="006E05BF">
    <w:pPr>
      <w:pStyle w:val="Header"/>
      <w:jc w:val="right"/>
    </w:pPr>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300251</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63C89"/>
    <w:multiLevelType w:val="hybridMultilevel"/>
    <w:tmpl w:val="0B96F1A6"/>
    <w:lvl w:ilvl="0" w:tplc="938868A6">
      <w:start w:val="1"/>
      <w:numFmt w:val="bullet"/>
      <w:lvlText w:val=""/>
      <w:lvlJc w:val="left"/>
      <w:pPr>
        <w:ind w:left="720" w:hanging="360"/>
      </w:pPr>
      <w:rPr>
        <w:rFonts w:ascii="Symbol" w:hAnsi="Symbol" w:hint="default"/>
      </w:rPr>
    </w:lvl>
    <w:lvl w:ilvl="1" w:tplc="3AC053E6">
      <w:start w:val="1"/>
      <w:numFmt w:val="bullet"/>
      <w:lvlText w:val="o"/>
      <w:lvlJc w:val="left"/>
      <w:pPr>
        <w:ind w:left="1440" w:hanging="360"/>
      </w:pPr>
      <w:rPr>
        <w:rFonts w:ascii="Courier New" w:hAnsi="Courier New" w:hint="default"/>
      </w:rPr>
    </w:lvl>
    <w:lvl w:ilvl="2" w:tplc="2CAE872E">
      <w:start w:val="1"/>
      <w:numFmt w:val="bullet"/>
      <w:lvlText w:val=""/>
      <w:lvlJc w:val="left"/>
      <w:pPr>
        <w:ind w:left="2160" w:hanging="360"/>
      </w:pPr>
      <w:rPr>
        <w:rFonts w:ascii="Wingdings" w:hAnsi="Wingdings" w:hint="default"/>
      </w:rPr>
    </w:lvl>
    <w:lvl w:ilvl="3" w:tplc="965607BC">
      <w:start w:val="1"/>
      <w:numFmt w:val="bullet"/>
      <w:lvlText w:val=""/>
      <w:lvlJc w:val="left"/>
      <w:pPr>
        <w:ind w:left="2880" w:hanging="360"/>
      </w:pPr>
      <w:rPr>
        <w:rFonts w:ascii="Symbol" w:hAnsi="Symbol" w:hint="default"/>
      </w:rPr>
    </w:lvl>
    <w:lvl w:ilvl="4" w:tplc="0FD83AEA">
      <w:start w:val="1"/>
      <w:numFmt w:val="bullet"/>
      <w:lvlText w:val="o"/>
      <w:lvlJc w:val="left"/>
      <w:pPr>
        <w:ind w:left="3600" w:hanging="360"/>
      </w:pPr>
      <w:rPr>
        <w:rFonts w:ascii="Courier New" w:hAnsi="Courier New" w:hint="default"/>
      </w:rPr>
    </w:lvl>
    <w:lvl w:ilvl="5" w:tplc="B2D2AD0A">
      <w:start w:val="1"/>
      <w:numFmt w:val="bullet"/>
      <w:lvlText w:val=""/>
      <w:lvlJc w:val="left"/>
      <w:pPr>
        <w:ind w:left="4320" w:hanging="360"/>
      </w:pPr>
      <w:rPr>
        <w:rFonts w:ascii="Wingdings" w:hAnsi="Wingdings" w:hint="default"/>
      </w:rPr>
    </w:lvl>
    <w:lvl w:ilvl="6" w:tplc="003A05E6">
      <w:start w:val="1"/>
      <w:numFmt w:val="bullet"/>
      <w:lvlText w:val=""/>
      <w:lvlJc w:val="left"/>
      <w:pPr>
        <w:ind w:left="5040" w:hanging="360"/>
      </w:pPr>
      <w:rPr>
        <w:rFonts w:ascii="Symbol" w:hAnsi="Symbol" w:hint="default"/>
      </w:rPr>
    </w:lvl>
    <w:lvl w:ilvl="7" w:tplc="A5FA1BA2">
      <w:start w:val="1"/>
      <w:numFmt w:val="bullet"/>
      <w:lvlText w:val="o"/>
      <w:lvlJc w:val="left"/>
      <w:pPr>
        <w:ind w:left="5760" w:hanging="360"/>
      </w:pPr>
      <w:rPr>
        <w:rFonts w:ascii="Courier New" w:hAnsi="Courier New" w:hint="default"/>
      </w:rPr>
    </w:lvl>
    <w:lvl w:ilvl="8" w:tplc="87EA9152">
      <w:start w:val="1"/>
      <w:numFmt w:val="bullet"/>
      <w:lvlText w:val=""/>
      <w:lvlJc w:val="left"/>
      <w:pPr>
        <w:ind w:left="6480" w:hanging="360"/>
      </w:pPr>
      <w:rPr>
        <w:rFonts w:ascii="Wingdings" w:hAnsi="Wingdings" w:hint="default"/>
      </w:rPr>
    </w:lvl>
  </w:abstractNum>
  <w:abstractNum w:abstractNumId="1" w15:restartNumberingAfterBreak="0">
    <w:nsid w:val="0C0D7F49"/>
    <w:multiLevelType w:val="singleLevel"/>
    <w:tmpl w:val="39A26E9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F75F05"/>
    <w:multiLevelType w:val="hybridMultilevel"/>
    <w:tmpl w:val="1F3EE872"/>
    <w:lvl w:ilvl="0" w:tplc="C6787E90">
      <w:start w:val="1"/>
      <w:numFmt w:val="bullet"/>
      <w:lvlText w:val=""/>
      <w:lvlJc w:val="left"/>
      <w:pPr>
        <w:tabs>
          <w:tab w:val="num" w:pos="360"/>
        </w:tabs>
        <w:ind w:left="360" w:hanging="360"/>
      </w:pPr>
      <w:rPr>
        <w:rFonts w:ascii="Symbol" w:hAnsi="Symbol" w:hint="default"/>
        <w:sz w:val="22"/>
      </w:rPr>
    </w:lvl>
    <w:lvl w:ilvl="1" w:tplc="C80CFC2A">
      <w:start w:val="1"/>
      <w:numFmt w:val="bullet"/>
      <w:lvlText w:val="o"/>
      <w:lvlJc w:val="left"/>
      <w:pPr>
        <w:ind w:left="1080" w:hanging="360"/>
      </w:pPr>
      <w:rPr>
        <w:rFonts w:ascii="Courier New" w:hAnsi="Courier New" w:hint="default"/>
      </w:rPr>
    </w:lvl>
    <w:lvl w:ilvl="2" w:tplc="60C49DC6">
      <w:start w:val="1"/>
      <w:numFmt w:val="bullet"/>
      <w:lvlText w:val=""/>
      <w:lvlJc w:val="left"/>
      <w:pPr>
        <w:ind w:left="1800" w:hanging="360"/>
      </w:pPr>
      <w:rPr>
        <w:rFonts w:ascii="Wingdings" w:hAnsi="Wingdings" w:hint="default"/>
      </w:rPr>
    </w:lvl>
    <w:lvl w:ilvl="3" w:tplc="2C5AD434">
      <w:start w:val="1"/>
      <w:numFmt w:val="bullet"/>
      <w:lvlText w:val=""/>
      <w:lvlJc w:val="left"/>
      <w:pPr>
        <w:ind w:left="2520" w:hanging="360"/>
      </w:pPr>
      <w:rPr>
        <w:rFonts w:ascii="Symbol" w:hAnsi="Symbol" w:hint="default"/>
      </w:rPr>
    </w:lvl>
    <w:lvl w:ilvl="4" w:tplc="6C848458">
      <w:start w:val="1"/>
      <w:numFmt w:val="bullet"/>
      <w:lvlText w:val="o"/>
      <w:lvlJc w:val="left"/>
      <w:pPr>
        <w:ind w:left="3240" w:hanging="360"/>
      </w:pPr>
      <w:rPr>
        <w:rFonts w:ascii="Courier New" w:hAnsi="Courier New" w:hint="default"/>
      </w:rPr>
    </w:lvl>
    <w:lvl w:ilvl="5" w:tplc="B27E3F3E">
      <w:start w:val="1"/>
      <w:numFmt w:val="bullet"/>
      <w:lvlText w:val=""/>
      <w:lvlJc w:val="left"/>
      <w:pPr>
        <w:ind w:left="3960" w:hanging="360"/>
      </w:pPr>
      <w:rPr>
        <w:rFonts w:ascii="Wingdings" w:hAnsi="Wingdings" w:hint="default"/>
      </w:rPr>
    </w:lvl>
    <w:lvl w:ilvl="6" w:tplc="B8366BC6">
      <w:start w:val="1"/>
      <w:numFmt w:val="bullet"/>
      <w:lvlText w:val=""/>
      <w:lvlJc w:val="left"/>
      <w:pPr>
        <w:ind w:left="4680" w:hanging="360"/>
      </w:pPr>
      <w:rPr>
        <w:rFonts w:ascii="Symbol" w:hAnsi="Symbol" w:hint="default"/>
      </w:rPr>
    </w:lvl>
    <w:lvl w:ilvl="7" w:tplc="EC08A33C">
      <w:start w:val="1"/>
      <w:numFmt w:val="bullet"/>
      <w:lvlText w:val="o"/>
      <w:lvlJc w:val="left"/>
      <w:pPr>
        <w:ind w:left="5400" w:hanging="360"/>
      </w:pPr>
      <w:rPr>
        <w:rFonts w:ascii="Courier New" w:hAnsi="Courier New" w:hint="default"/>
      </w:rPr>
    </w:lvl>
    <w:lvl w:ilvl="8" w:tplc="DF80F446">
      <w:start w:val="1"/>
      <w:numFmt w:val="bullet"/>
      <w:lvlText w:val=""/>
      <w:lvlJc w:val="left"/>
      <w:pPr>
        <w:ind w:left="6120" w:hanging="360"/>
      </w:pPr>
      <w:rPr>
        <w:rFonts w:ascii="Wingdings" w:hAnsi="Wingdings" w:hint="default"/>
      </w:rPr>
    </w:lvl>
  </w:abstractNum>
  <w:abstractNum w:abstractNumId="3" w15:restartNumberingAfterBreak="0">
    <w:nsid w:val="0E4E06BC"/>
    <w:multiLevelType w:val="hybridMultilevel"/>
    <w:tmpl w:val="2EC0F256"/>
    <w:lvl w:ilvl="0" w:tplc="3C3C2DCA">
      <w:start w:val="1"/>
      <w:numFmt w:val="bullet"/>
      <w:lvlText w:val=""/>
      <w:lvlJc w:val="left"/>
      <w:pPr>
        <w:tabs>
          <w:tab w:val="num" w:pos="720"/>
        </w:tabs>
        <w:ind w:left="720" w:hanging="360"/>
      </w:pPr>
      <w:rPr>
        <w:rFonts w:ascii="Symbol" w:hAnsi="Symbol" w:hint="default"/>
      </w:rPr>
    </w:lvl>
    <w:lvl w:ilvl="1" w:tplc="050A9BC2">
      <w:start w:val="1"/>
      <w:numFmt w:val="bullet"/>
      <w:lvlText w:val="o"/>
      <w:lvlJc w:val="left"/>
      <w:pPr>
        <w:tabs>
          <w:tab w:val="num" w:pos="1440"/>
        </w:tabs>
        <w:ind w:left="1440" w:hanging="360"/>
      </w:pPr>
      <w:rPr>
        <w:rFonts w:ascii="Courier New" w:hAnsi="Courier New" w:hint="default"/>
      </w:rPr>
    </w:lvl>
    <w:lvl w:ilvl="2" w:tplc="E0C20D52">
      <w:start w:val="1"/>
      <w:numFmt w:val="bullet"/>
      <w:lvlText w:val=""/>
      <w:lvlJc w:val="left"/>
      <w:pPr>
        <w:tabs>
          <w:tab w:val="num" w:pos="2160"/>
        </w:tabs>
        <w:ind w:left="2160" w:hanging="360"/>
      </w:pPr>
      <w:rPr>
        <w:rFonts w:ascii="Wingdings" w:hAnsi="Wingdings" w:hint="default"/>
      </w:rPr>
    </w:lvl>
    <w:lvl w:ilvl="3" w:tplc="6BC617FE">
      <w:start w:val="1"/>
      <w:numFmt w:val="bullet"/>
      <w:lvlText w:val=""/>
      <w:lvlJc w:val="left"/>
      <w:pPr>
        <w:tabs>
          <w:tab w:val="num" w:pos="2880"/>
        </w:tabs>
        <w:ind w:left="2880" w:hanging="360"/>
      </w:pPr>
      <w:rPr>
        <w:rFonts w:ascii="Symbol" w:hAnsi="Symbol" w:hint="default"/>
      </w:rPr>
    </w:lvl>
    <w:lvl w:ilvl="4" w:tplc="DAD6E492">
      <w:start w:val="1"/>
      <w:numFmt w:val="bullet"/>
      <w:lvlText w:val="o"/>
      <w:lvlJc w:val="left"/>
      <w:pPr>
        <w:tabs>
          <w:tab w:val="num" w:pos="3600"/>
        </w:tabs>
        <w:ind w:left="3600" w:hanging="360"/>
      </w:pPr>
      <w:rPr>
        <w:rFonts w:ascii="Courier New" w:hAnsi="Courier New" w:hint="default"/>
      </w:rPr>
    </w:lvl>
    <w:lvl w:ilvl="5" w:tplc="72A6AFC6">
      <w:start w:val="1"/>
      <w:numFmt w:val="bullet"/>
      <w:lvlText w:val=""/>
      <w:lvlJc w:val="left"/>
      <w:pPr>
        <w:tabs>
          <w:tab w:val="num" w:pos="4320"/>
        </w:tabs>
        <w:ind w:left="4320" w:hanging="360"/>
      </w:pPr>
      <w:rPr>
        <w:rFonts w:ascii="Wingdings" w:hAnsi="Wingdings" w:hint="default"/>
      </w:rPr>
    </w:lvl>
    <w:lvl w:ilvl="6" w:tplc="CDEC7882">
      <w:start w:val="1"/>
      <w:numFmt w:val="bullet"/>
      <w:lvlText w:val=""/>
      <w:lvlJc w:val="left"/>
      <w:pPr>
        <w:tabs>
          <w:tab w:val="num" w:pos="5040"/>
        </w:tabs>
        <w:ind w:left="5040" w:hanging="360"/>
      </w:pPr>
      <w:rPr>
        <w:rFonts w:ascii="Symbol" w:hAnsi="Symbol" w:hint="default"/>
      </w:rPr>
    </w:lvl>
    <w:lvl w:ilvl="7" w:tplc="9184D6E4">
      <w:start w:val="1"/>
      <w:numFmt w:val="bullet"/>
      <w:lvlText w:val="o"/>
      <w:lvlJc w:val="left"/>
      <w:pPr>
        <w:tabs>
          <w:tab w:val="num" w:pos="5760"/>
        </w:tabs>
        <w:ind w:left="5760" w:hanging="360"/>
      </w:pPr>
      <w:rPr>
        <w:rFonts w:ascii="Courier New" w:hAnsi="Courier New" w:hint="default"/>
      </w:rPr>
    </w:lvl>
    <w:lvl w:ilvl="8" w:tplc="830A8A30">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E1012"/>
    <w:multiLevelType w:val="hybridMultilevel"/>
    <w:tmpl w:val="66D2FCDC"/>
    <w:lvl w:ilvl="0" w:tplc="58ECE688">
      <w:start w:val="1"/>
      <w:numFmt w:val="bullet"/>
      <w:lvlText w:val=""/>
      <w:lvlJc w:val="left"/>
      <w:pPr>
        <w:tabs>
          <w:tab w:val="num" w:pos="360"/>
        </w:tabs>
        <w:ind w:left="360" w:hanging="360"/>
      </w:pPr>
      <w:rPr>
        <w:rFonts w:ascii="Symbol" w:hAnsi="Symbol" w:hint="default"/>
        <w:sz w:val="20"/>
      </w:rPr>
    </w:lvl>
    <w:lvl w:ilvl="1" w:tplc="8040BFCC">
      <w:start w:val="1"/>
      <w:numFmt w:val="lowerLetter"/>
      <w:lvlText w:val="%2."/>
      <w:lvlJc w:val="left"/>
      <w:pPr>
        <w:tabs>
          <w:tab w:val="num" w:pos="1440"/>
        </w:tabs>
        <w:ind w:left="1440" w:hanging="360"/>
      </w:pPr>
      <w:rPr>
        <w:rFonts w:cs="Times New Roman"/>
      </w:rPr>
    </w:lvl>
    <w:lvl w:ilvl="2" w:tplc="897007E4">
      <w:start w:val="1"/>
      <w:numFmt w:val="lowerRoman"/>
      <w:lvlText w:val="%3."/>
      <w:lvlJc w:val="right"/>
      <w:pPr>
        <w:tabs>
          <w:tab w:val="num" w:pos="2160"/>
        </w:tabs>
        <w:ind w:left="2160" w:hanging="180"/>
      </w:pPr>
      <w:rPr>
        <w:rFonts w:cs="Times New Roman"/>
      </w:rPr>
    </w:lvl>
    <w:lvl w:ilvl="3" w:tplc="36D4CD08">
      <w:start w:val="1"/>
      <w:numFmt w:val="decimal"/>
      <w:lvlText w:val="%4."/>
      <w:lvlJc w:val="left"/>
      <w:pPr>
        <w:tabs>
          <w:tab w:val="num" w:pos="2880"/>
        </w:tabs>
        <w:ind w:left="2880" w:hanging="360"/>
      </w:pPr>
      <w:rPr>
        <w:rFonts w:cs="Times New Roman"/>
      </w:rPr>
    </w:lvl>
    <w:lvl w:ilvl="4" w:tplc="3E4AE9D8">
      <w:start w:val="1"/>
      <w:numFmt w:val="lowerLetter"/>
      <w:lvlText w:val="%5."/>
      <w:lvlJc w:val="left"/>
      <w:pPr>
        <w:tabs>
          <w:tab w:val="num" w:pos="3600"/>
        </w:tabs>
        <w:ind w:left="3600" w:hanging="360"/>
      </w:pPr>
      <w:rPr>
        <w:rFonts w:cs="Times New Roman"/>
      </w:rPr>
    </w:lvl>
    <w:lvl w:ilvl="5" w:tplc="9AC280B6">
      <w:start w:val="1"/>
      <w:numFmt w:val="lowerRoman"/>
      <w:lvlText w:val="%6."/>
      <w:lvlJc w:val="right"/>
      <w:pPr>
        <w:tabs>
          <w:tab w:val="num" w:pos="4320"/>
        </w:tabs>
        <w:ind w:left="4320" w:hanging="180"/>
      </w:pPr>
      <w:rPr>
        <w:rFonts w:cs="Times New Roman"/>
      </w:rPr>
    </w:lvl>
    <w:lvl w:ilvl="6" w:tplc="4B1CF9FA">
      <w:start w:val="1"/>
      <w:numFmt w:val="decimal"/>
      <w:lvlText w:val="%7."/>
      <w:lvlJc w:val="left"/>
      <w:pPr>
        <w:tabs>
          <w:tab w:val="num" w:pos="5040"/>
        </w:tabs>
        <w:ind w:left="5040" w:hanging="360"/>
      </w:pPr>
      <w:rPr>
        <w:rFonts w:cs="Times New Roman"/>
      </w:rPr>
    </w:lvl>
    <w:lvl w:ilvl="7" w:tplc="AA367BEC">
      <w:start w:val="1"/>
      <w:numFmt w:val="lowerLetter"/>
      <w:lvlText w:val="%8."/>
      <w:lvlJc w:val="left"/>
      <w:pPr>
        <w:tabs>
          <w:tab w:val="num" w:pos="5760"/>
        </w:tabs>
        <w:ind w:left="5760" w:hanging="360"/>
      </w:pPr>
      <w:rPr>
        <w:rFonts w:cs="Times New Roman"/>
      </w:rPr>
    </w:lvl>
    <w:lvl w:ilvl="8" w:tplc="949213D6">
      <w:start w:val="1"/>
      <w:numFmt w:val="lowerRoman"/>
      <w:lvlText w:val="%9."/>
      <w:lvlJc w:val="right"/>
      <w:pPr>
        <w:tabs>
          <w:tab w:val="num" w:pos="6480"/>
        </w:tabs>
        <w:ind w:left="6480" w:hanging="180"/>
      </w:pPr>
      <w:rPr>
        <w:rFonts w:cs="Times New Roman"/>
      </w:rPr>
    </w:lvl>
  </w:abstractNum>
  <w:abstractNum w:abstractNumId="5" w15:restartNumberingAfterBreak="0">
    <w:nsid w:val="158009D5"/>
    <w:multiLevelType w:val="hybridMultilevel"/>
    <w:tmpl w:val="A790B5F8"/>
    <w:lvl w:ilvl="0" w:tplc="F4D63D7A">
      <w:start w:val="1"/>
      <w:numFmt w:val="decimal"/>
      <w:lvlText w:val="%1"/>
      <w:lvlJc w:val="left"/>
      <w:pPr>
        <w:tabs>
          <w:tab w:val="num" w:pos="360"/>
        </w:tabs>
        <w:ind w:left="360" w:hanging="360"/>
      </w:pPr>
      <w:rPr>
        <w:rFonts w:ascii="Arial" w:hAnsi="Arial" w:cs="Arial" w:hint="default"/>
        <w:sz w:val="20"/>
        <w:szCs w:val="20"/>
      </w:rPr>
    </w:lvl>
    <w:lvl w:ilvl="1" w:tplc="EA6A8862">
      <w:start w:val="1"/>
      <w:numFmt w:val="lowerLetter"/>
      <w:lvlText w:val="%2."/>
      <w:lvlJc w:val="left"/>
      <w:pPr>
        <w:tabs>
          <w:tab w:val="num" w:pos="1440"/>
        </w:tabs>
        <w:ind w:left="1440" w:hanging="360"/>
      </w:pPr>
      <w:rPr>
        <w:rFonts w:cs="Times New Roman"/>
      </w:rPr>
    </w:lvl>
    <w:lvl w:ilvl="2" w:tplc="BF8284E8">
      <w:start w:val="1"/>
      <w:numFmt w:val="lowerRoman"/>
      <w:lvlText w:val="%3."/>
      <w:lvlJc w:val="right"/>
      <w:pPr>
        <w:tabs>
          <w:tab w:val="num" w:pos="2160"/>
        </w:tabs>
        <w:ind w:left="2160" w:hanging="180"/>
      </w:pPr>
      <w:rPr>
        <w:rFonts w:cs="Times New Roman"/>
      </w:rPr>
    </w:lvl>
    <w:lvl w:ilvl="3" w:tplc="3B9AD85C">
      <w:start w:val="1"/>
      <w:numFmt w:val="decimal"/>
      <w:lvlText w:val="%4."/>
      <w:lvlJc w:val="left"/>
      <w:pPr>
        <w:tabs>
          <w:tab w:val="num" w:pos="2880"/>
        </w:tabs>
        <w:ind w:left="2880" w:hanging="360"/>
      </w:pPr>
      <w:rPr>
        <w:rFonts w:cs="Times New Roman"/>
      </w:rPr>
    </w:lvl>
    <w:lvl w:ilvl="4" w:tplc="E482E4FA">
      <w:start w:val="1"/>
      <w:numFmt w:val="lowerLetter"/>
      <w:lvlText w:val="%5."/>
      <w:lvlJc w:val="left"/>
      <w:pPr>
        <w:tabs>
          <w:tab w:val="num" w:pos="3600"/>
        </w:tabs>
        <w:ind w:left="3600" w:hanging="360"/>
      </w:pPr>
      <w:rPr>
        <w:rFonts w:cs="Times New Roman"/>
      </w:rPr>
    </w:lvl>
    <w:lvl w:ilvl="5" w:tplc="0D1082F0">
      <w:start w:val="1"/>
      <w:numFmt w:val="lowerRoman"/>
      <w:lvlText w:val="%6."/>
      <w:lvlJc w:val="right"/>
      <w:pPr>
        <w:tabs>
          <w:tab w:val="num" w:pos="4320"/>
        </w:tabs>
        <w:ind w:left="4320" w:hanging="180"/>
      </w:pPr>
      <w:rPr>
        <w:rFonts w:cs="Times New Roman"/>
      </w:rPr>
    </w:lvl>
    <w:lvl w:ilvl="6" w:tplc="9AFAF432">
      <w:start w:val="1"/>
      <w:numFmt w:val="decimal"/>
      <w:lvlText w:val="%7."/>
      <w:lvlJc w:val="left"/>
      <w:pPr>
        <w:tabs>
          <w:tab w:val="num" w:pos="5040"/>
        </w:tabs>
        <w:ind w:left="5040" w:hanging="360"/>
      </w:pPr>
      <w:rPr>
        <w:rFonts w:cs="Times New Roman"/>
      </w:rPr>
    </w:lvl>
    <w:lvl w:ilvl="7" w:tplc="D5A601C0">
      <w:start w:val="1"/>
      <w:numFmt w:val="lowerLetter"/>
      <w:lvlText w:val="%8."/>
      <w:lvlJc w:val="left"/>
      <w:pPr>
        <w:tabs>
          <w:tab w:val="num" w:pos="5760"/>
        </w:tabs>
        <w:ind w:left="5760" w:hanging="360"/>
      </w:pPr>
      <w:rPr>
        <w:rFonts w:cs="Times New Roman"/>
      </w:rPr>
    </w:lvl>
    <w:lvl w:ilvl="8" w:tplc="9C1EBB20">
      <w:start w:val="1"/>
      <w:numFmt w:val="lowerRoman"/>
      <w:lvlText w:val="%9."/>
      <w:lvlJc w:val="right"/>
      <w:pPr>
        <w:tabs>
          <w:tab w:val="num" w:pos="6480"/>
        </w:tabs>
        <w:ind w:left="6480" w:hanging="180"/>
      </w:pPr>
      <w:rPr>
        <w:rFonts w:cs="Times New Roman"/>
      </w:rPr>
    </w:lvl>
  </w:abstractNum>
  <w:abstractNum w:abstractNumId="6" w15:restartNumberingAfterBreak="0">
    <w:nsid w:val="1AE452A7"/>
    <w:multiLevelType w:val="hybridMultilevel"/>
    <w:tmpl w:val="E984F01A"/>
    <w:lvl w:ilvl="0" w:tplc="2B4668A4">
      <w:start w:val="1"/>
      <w:numFmt w:val="decimal"/>
      <w:lvlText w:val="%1."/>
      <w:lvlJc w:val="left"/>
      <w:pPr>
        <w:tabs>
          <w:tab w:val="num" w:pos="720"/>
        </w:tabs>
        <w:ind w:left="720" w:hanging="360"/>
      </w:pPr>
      <w:rPr>
        <w:rFonts w:ascii="Arial Narrow" w:hAnsi="Arial Narrow" w:cs="Arial Narrow" w:hint="default"/>
      </w:rPr>
    </w:lvl>
    <w:lvl w:ilvl="1" w:tplc="BC6C048A">
      <w:start w:val="1"/>
      <w:numFmt w:val="lowerLetter"/>
      <w:lvlText w:val="%2."/>
      <w:lvlJc w:val="left"/>
      <w:pPr>
        <w:tabs>
          <w:tab w:val="num" w:pos="1440"/>
        </w:tabs>
        <w:ind w:left="1440" w:hanging="360"/>
      </w:pPr>
      <w:rPr>
        <w:rFonts w:cs="Times New Roman"/>
      </w:rPr>
    </w:lvl>
    <w:lvl w:ilvl="2" w:tplc="7A6E3D18">
      <w:start w:val="1"/>
      <w:numFmt w:val="lowerRoman"/>
      <w:lvlText w:val="%3."/>
      <w:lvlJc w:val="right"/>
      <w:pPr>
        <w:tabs>
          <w:tab w:val="num" w:pos="2160"/>
        </w:tabs>
        <w:ind w:left="2160" w:hanging="180"/>
      </w:pPr>
      <w:rPr>
        <w:rFonts w:cs="Times New Roman"/>
      </w:rPr>
    </w:lvl>
    <w:lvl w:ilvl="3" w:tplc="46546E14">
      <w:start w:val="1"/>
      <w:numFmt w:val="decimal"/>
      <w:lvlText w:val="%4."/>
      <w:lvlJc w:val="left"/>
      <w:pPr>
        <w:tabs>
          <w:tab w:val="num" w:pos="2880"/>
        </w:tabs>
        <w:ind w:left="2880" w:hanging="360"/>
      </w:pPr>
      <w:rPr>
        <w:rFonts w:cs="Times New Roman"/>
      </w:rPr>
    </w:lvl>
    <w:lvl w:ilvl="4" w:tplc="5F6636CC">
      <w:start w:val="1"/>
      <w:numFmt w:val="lowerLetter"/>
      <w:lvlText w:val="%5."/>
      <w:lvlJc w:val="left"/>
      <w:pPr>
        <w:tabs>
          <w:tab w:val="num" w:pos="3600"/>
        </w:tabs>
        <w:ind w:left="3600" w:hanging="360"/>
      </w:pPr>
      <w:rPr>
        <w:rFonts w:cs="Times New Roman"/>
      </w:rPr>
    </w:lvl>
    <w:lvl w:ilvl="5" w:tplc="A3907C40">
      <w:start w:val="1"/>
      <w:numFmt w:val="lowerRoman"/>
      <w:lvlText w:val="%6."/>
      <w:lvlJc w:val="right"/>
      <w:pPr>
        <w:tabs>
          <w:tab w:val="num" w:pos="4320"/>
        </w:tabs>
        <w:ind w:left="4320" w:hanging="180"/>
      </w:pPr>
      <w:rPr>
        <w:rFonts w:cs="Times New Roman"/>
      </w:rPr>
    </w:lvl>
    <w:lvl w:ilvl="6" w:tplc="1B34DDF6">
      <w:start w:val="1"/>
      <w:numFmt w:val="decimal"/>
      <w:lvlText w:val="%7."/>
      <w:lvlJc w:val="left"/>
      <w:pPr>
        <w:tabs>
          <w:tab w:val="num" w:pos="5040"/>
        </w:tabs>
        <w:ind w:left="5040" w:hanging="360"/>
      </w:pPr>
      <w:rPr>
        <w:rFonts w:cs="Times New Roman"/>
      </w:rPr>
    </w:lvl>
    <w:lvl w:ilvl="7" w:tplc="A04A9D82">
      <w:start w:val="1"/>
      <w:numFmt w:val="lowerLetter"/>
      <w:lvlText w:val="%8."/>
      <w:lvlJc w:val="left"/>
      <w:pPr>
        <w:tabs>
          <w:tab w:val="num" w:pos="5760"/>
        </w:tabs>
        <w:ind w:left="5760" w:hanging="360"/>
      </w:pPr>
      <w:rPr>
        <w:rFonts w:cs="Times New Roman"/>
      </w:rPr>
    </w:lvl>
    <w:lvl w:ilvl="8" w:tplc="FFD88F30">
      <w:start w:val="1"/>
      <w:numFmt w:val="lowerRoman"/>
      <w:lvlText w:val="%9."/>
      <w:lvlJc w:val="right"/>
      <w:pPr>
        <w:tabs>
          <w:tab w:val="num" w:pos="6480"/>
        </w:tabs>
        <w:ind w:left="6480" w:hanging="180"/>
      </w:pPr>
      <w:rPr>
        <w:rFonts w:cs="Times New Roman"/>
      </w:rPr>
    </w:lvl>
  </w:abstractNum>
  <w:abstractNum w:abstractNumId="7" w15:restartNumberingAfterBreak="0">
    <w:nsid w:val="25461C6E"/>
    <w:multiLevelType w:val="hybridMultilevel"/>
    <w:tmpl w:val="A5AAFEA8"/>
    <w:lvl w:ilvl="0" w:tplc="0D061176">
      <w:start w:val="1"/>
      <w:numFmt w:val="bullet"/>
      <w:lvlText w:val=""/>
      <w:lvlJc w:val="left"/>
      <w:pPr>
        <w:ind w:left="360" w:hanging="360"/>
      </w:pPr>
      <w:rPr>
        <w:rFonts w:ascii="Symbol" w:hAnsi="Symbol" w:hint="default"/>
      </w:rPr>
    </w:lvl>
    <w:lvl w:ilvl="1" w:tplc="2B5E1754">
      <w:start w:val="1"/>
      <w:numFmt w:val="bullet"/>
      <w:lvlText w:val="o"/>
      <w:lvlJc w:val="left"/>
      <w:pPr>
        <w:ind w:left="1080" w:hanging="360"/>
      </w:pPr>
      <w:rPr>
        <w:rFonts w:ascii="Courier New" w:hAnsi="Courier New" w:hint="default"/>
      </w:rPr>
    </w:lvl>
    <w:lvl w:ilvl="2" w:tplc="471C56DA">
      <w:start w:val="1"/>
      <w:numFmt w:val="bullet"/>
      <w:lvlText w:val=""/>
      <w:lvlJc w:val="left"/>
      <w:pPr>
        <w:ind w:left="1800" w:hanging="360"/>
      </w:pPr>
      <w:rPr>
        <w:rFonts w:ascii="Wingdings" w:hAnsi="Wingdings" w:hint="default"/>
      </w:rPr>
    </w:lvl>
    <w:lvl w:ilvl="3" w:tplc="71CAD150">
      <w:start w:val="1"/>
      <w:numFmt w:val="bullet"/>
      <w:lvlText w:val=""/>
      <w:lvlJc w:val="left"/>
      <w:pPr>
        <w:ind w:left="2520" w:hanging="360"/>
      </w:pPr>
      <w:rPr>
        <w:rFonts w:ascii="Symbol" w:hAnsi="Symbol" w:hint="default"/>
      </w:rPr>
    </w:lvl>
    <w:lvl w:ilvl="4" w:tplc="A1CEE5CA">
      <w:start w:val="1"/>
      <w:numFmt w:val="bullet"/>
      <w:lvlText w:val="o"/>
      <w:lvlJc w:val="left"/>
      <w:pPr>
        <w:ind w:left="3240" w:hanging="360"/>
      </w:pPr>
      <w:rPr>
        <w:rFonts w:ascii="Courier New" w:hAnsi="Courier New" w:hint="default"/>
      </w:rPr>
    </w:lvl>
    <w:lvl w:ilvl="5" w:tplc="375C0E2A">
      <w:start w:val="1"/>
      <w:numFmt w:val="bullet"/>
      <w:lvlText w:val=""/>
      <w:lvlJc w:val="left"/>
      <w:pPr>
        <w:ind w:left="3960" w:hanging="360"/>
      </w:pPr>
      <w:rPr>
        <w:rFonts w:ascii="Wingdings" w:hAnsi="Wingdings" w:hint="default"/>
      </w:rPr>
    </w:lvl>
    <w:lvl w:ilvl="6" w:tplc="DAC09CAC">
      <w:start w:val="1"/>
      <w:numFmt w:val="bullet"/>
      <w:lvlText w:val=""/>
      <w:lvlJc w:val="left"/>
      <w:pPr>
        <w:ind w:left="4680" w:hanging="360"/>
      </w:pPr>
      <w:rPr>
        <w:rFonts w:ascii="Symbol" w:hAnsi="Symbol" w:hint="default"/>
      </w:rPr>
    </w:lvl>
    <w:lvl w:ilvl="7" w:tplc="E6AA9BAE">
      <w:start w:val="1"/>
      <w:numFmt w:val="bullet"/>
      <w:lvlText w:val="o"/>
      <w:lvlJc w:val="left"/>
      <w:pPr>
        <w:ind w:left="5400" w:hanging="360"/>
      </w:pPr>
      <w:rPr>
        <w:rFonts w:ascii="Courier New" w:hAnsi="Courier New" w:hint="default"/>
      </w:rPr>
    </w:lvl>
    <w:lvl w:ilvl="8" w:tplc="0AE2FDC0">
      <w:start w:val="1"/>
      <w:numFmt w:val="bullet"/>
      <w:lvlText w:val=""/>
      <w:lvlJc w:val="left"/>
      <w:pPr>
        <w:ind w:left="6120" w:hanging="360"/>
      </w:pPr>
      <w:rPr>
        <w:rFonts w:ascii="Wingdings" w:hAnsi="Wingdings" w:hint="default"/>
      </w:rPr>
    </w:lvl>
  </w:abstractNum>
  <w:abstractNum w:abstractNumId="8" w15:restartNumberingAfterBreak="0">
    <w:nsid w:val="2D246EA9"/>
    <w:multiLevelType w:val="hybridMultilevel"/>
    <w:tmpl w:val="A85AF78A"/>
    <w:lvl w:ilvl="0" w:tplc="788C1B42">
      <w:start w:val="1"/>
      <w:numFmt w:val="bullet"/>
      <w:lvlText w:val=""/>
      <w:lvlJc w:val="left"/>
      <w:pPr>
        <w:tabs>
          <w:tab w:val="num" w:pos="360"/>
        </w:tabs>
        <w:ind w:left="360" w:hanging="360"/>
      </w:pPr>
      <w:rPr>
        <w:rFonts w:ascii="Symbol" w:hAnsi="Symbol" w:hint="default"/>
        <w:sz w:val="22"/>
      </w:rPr>
    </w:lvl>
    <w:lvl w:ilvl="1" w:tplc="2CDC7328">
      <w:start w:val="1"/>
      <w:numFmt w:val="bullet"/>
      <w:lvlText w:val="o"/>
      <w:lvlJc w:val="left"/>
      <w:pPr>
        <w:tabs>
          <w:tab w:val="num" w:pos="1080"/>
        </w:tabs>
        <w:ind w:left="1080" w:hanging="360"/>
      </w:pPr>
      <w:rPr>
        <w:rFonts w:ascii="Courier New" w:hAnsi="Courier New" w:hint="default"/>
      </w:rPr>
    </w:lvl>
    <w:lvl w:ilvl="2" w:tplc="63C26446">
      <w:start w:val="1"/>
      <w:numFmt w:val="bullet"/>
      <w:lvlText w:val=""/>
      <w:lvlJc w:val="left"/>
      <w:pPr>
        <w:tabs>
          <w:tab w:val="num" w:pos="1800"/>
        </w:tabs>
        <w:ind w:left="1800" w:hanging="360"/>
      </w:pPr>
      <w:rPr>
        <w:rFonts w:ascii="Wingdings" w:hAnsi="Wingdings" w:hint="default"/>
      </w:rPr>
    </w:lvl>
    <w:lvl w:ilvl="3" w:tplc="3550A0E2">
      <w:start w:val="1"/>
      <w:numFmt w:val="bullet"/>
      <w:lvlText w:val=""/>
      <w:lvlJc w:val="left"/>
      <w:pPr>
        <w:tabs>
          <w:tab w:val="num" w:pos="2520"/>
        </w:tabs>
        <w:ind w:left="2520" w:hanging="360"/>
      </w:pPr>
      <w:rPr>
        <w:rFonts w:ascii="Symbol" w:hAnsi="Symbol" w:hint="default"/>
      </w:rPr>
    </w:lvl>
    <w:lvl w:ilvl="4" w:tplc="7930B9A6">
      <w:start w:val="1"/>
      <w:numFmt w:val="bullet"/>
      <w:lvlText w:val="o"/>
      <w:lvlJc w:val="left"/>
      <w:pPr>
        <w:tabs>
          <w:tab w:val="num" w:pos="3240"/>
        </w:tabs>
        <w:ind w:left="3240" w:hanging="360"/>
      </w:pPr>
      <w:rPr>
        <w:rFonts w:ascii="Courier New" w:hAnsi="Courier New" w:hint="default"/>
      </w:rPr>
    </w:lvl>
    <w:lvl w:ilvl="5" w:tplc="B352EF72">
      <w:start w:val="1"/>
      <w:numFmt w:val="bullet"/>
      <w:lvlText w:val=""/>
      <w:lvlJc w:val="left"/>
      <w:pPr>
        <w:tabs>
          <w:tab w:val="num" w:pos="3960"/>
        </w:tabs>
        <w:ind w:left="3960" w:hanging="360"/>
      </w:pPr>
      <w:rPr>
        <w:rFonts w:ascii="Wingdings" w:hAnsi="Wingdings" w:hint="default"/>
      </w:rPr>
    </w:lvl>
    <w:lvl w:ilvl="6" w:tplc="B1F6D76C">
      <w:start w:val="1"/>
      <w:numFmt w:val="bullet"/>
      <w:lvlText w:val=""/>
      <w:lvlJc w:val="left"/>
      <w:pPr>
        <w:tabs>
          <w:tab w:val="num" w:pos="4680"/>
        </w:tabs>
        <w:ind w:left="4680" w:hanging="360"/>
      </w:pPr>
      <w:rPr>
        <w:rFonts w:ascii="Symbol" w:hAnsi="Symbol" w:hint="default"/>
      </w:rPr>
    </w:lvl>
    <w:lvl w:ilvl="7" w:tplc="D4E4E7CC">
      <w:start w:val="1"/>
      <w:numFmt w:val="bullet"/>
      <w:lvlText w:val="o"/>
      <w:lvlJc w:val="left"/>
      <w:pPr>
        <w:tabs>
          <w:tab w:val="num" w:pos="5400"/>
        </w:tabs>
        <w:ind w:left="5400" w:hanging="360"/>
      </w:pPr>
      <w:rPr>
        <w:rFonts w:ascii="Courier New" w:hAnsi="Courier New" w:hint="default"/>
      </w:rPr>
    </w:lvl>
    <w:lvl w:ilvl="8" w:tplc="40EAC2C2">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4A7891"/>
    <w:multiLevelType w:val="hybridMultilevel"/>
    <w:tmpl w:val="6FF0C882"/>
    <w:lvl w:ilvl="0" w:tplc="D08C464E">
      <w:start w:val="1"/>
      <w:numFmt w:val="bullet"/>
      <w:lvlText w:val=""/>
      <w:lvlJc w:val="left"/>
      <w:pPr>
        <w:ind w:left="1080" w:hanging="360"/>
      </w:pPr>
      <w:rPr>
        <w:rFonts w:ascii="Symbol" w:hAnsi="Symbol" w:hint="default"/>
      </w:rPr>
    </w:lvl>
    <w:lvl w:ilvl="1" w:tplc="6A584E40">
      <w:start w:val="1"/>
      <w:numFmt w:val="bullet"/>
      <w:lvlText w:val="o"/>
      <w:lvlJc w:val="left"/>
      <w:pPr>
        <w:ind w:left="1800" w:hanging="360"/>
      </w:pPr>
      <w:rPr>
        <w:rFonts w:ascii="Courier New" w:hAnsi="Courier New" w:hint="default"/>
      </w:rPr>
    </w:lvl>
    <w:lvl w:ilvl="2" w:tplc="5CC216AC">
      <w:start w:val="1"/>
      <w:numFmt w:val="bullet"/>
      <w:lvlText w:val=""/>
      <w:lvlJc w:val="left"/>
      <w:pPr>
        <w:ind w:left="2520" w:hanging="360"/>
      </w:pPr>
      <w:rPr>
        <w:rFonts w:ascii="Wingdings" w:hAnsi="Wingdings" w:hint="default"/>
      </w:rPr>
    </w:lvl>
    <w:lvl w:ilvl="3" w:tplc="2DCC6376">
      <w:start w:val="1"/>
      <w:numFmt w:val="bullet"/>
      <w:lvlText w:val=""/>
      <w:lvlJc w:val="left"/>
      <w:pPr>
        <w:ind w:left="3240" w:hanging="360"/>
      </w:pPr>
      <w:rPr>
        <w:rFonts w:ascii="Symbol" w:hAnsi="Symbol" w:hint="default"/>
      </w:rPr>
    </w:lvl>
    <w:lvl w:ilvl="4" w:tplc="1D0A61EC">
      <w:start w:val="1"/>
      <w:numFmt w:val="bullet"/>
      <w:lvlText w:val="o"/>
      <w:lvlJc w:val="left"/>
      <w:pPr>
        <w:ind w:left="3960" w:hanging="360"/>
      </w:pPr>
      <w:rPr>
        <w:rFonts w:ascii="Courier New" w:hAnsi="Courier New" w:hint="default"/>
      </w:rPr>
    </w:lvl>
    <w:lvl w:ilvl="5" w:tplc="3ACC1B22">
      <w:start w:val="1"/>
      <w:numFmt w:val="bullet"/>
      <w:lvlText w:val=""/>
      <w:lvlJc w:val="left"/>
      <w:pPr>
        <w:ind w:left="4680" w:hanging="360"/>
      </w:pPr>
      <w:rPr>
        <w:rFonts w:ascii="Wingdings" w:hAnsi="Wingdings" w:hint="default"/>
      </w:rPr>
    </w:lvl>
    <w:lvl w:ilvl="6" w:tplc="4BB4ABF6">
      <w:start w:val="1"/>
      <w:numFmt w:val="bullet"/>
      <w:lvlText w:val=""/>
      <w:lvlJc w:val="left"/>
      <w:pPr>
        <w:ind w:left="5400" w:hanging="360"/>
      </w:pPr>
      <w:rPr>
        <w:rFonts w:ascii="Symbol" w:hAnsi="Symbol" w:hint="default"/>
      </w:rPr>
    </w:lvl>
    <w:lvl w:ilvl="7" w:tplc="8F80C224">
      <w:start w:val="1"/>
      <w:numFmt w:val="bullet"/>
      <w:lvlText w:val="o"/>
      <w:lvlJc w:val="left"/>
      <w:pPr>
        <w:ind w:left="6120" w:hanging="360"/>
      </w:pPr>
      <w:rPr>
        <w:rFonts w:ascii="Courier New" w:hAnsi="Courier New" w:hint="default"/>
      </w:rPr>
    </w:lvl>
    <w:lvl w:ilvl="8" w:tplc="96BE7DAE">
      <w:start w:val="1"/>
      <w:numFmt w:val="bullet"/>
      <w:lvlText w:val=""/>
      <w:lvlJc w:val="left"/>
      <w:pPr>
        <w:ind w:left="6840" w:hanging="360"/>
      </w:pPr>
      <w:rPr>
        <w:rFonts w:ascii="Wingdings" w:hAnsi="Wingdings" w:hint="default"/>
      </w:rPr>
    </w:lvl>
  </w:abstractNum>
  <w:abstractNum w:abstractNumId="10" w15:restartNumberingAfterBreak="0">
    <w:nsid w:val="2F66150C"/>
    <w:multiLevelType w:val="hybridMultilevel"/>
    <w:tmpl w:val="1D9E8EB4"/>
    <w:lvl w:ilvl="0" w:tplc="A6385F98">
      <w:start w:val="1"/>
      <w:numFmt w:val="bullet"/>
      <w:lvlText w:val=""/>
      <w:lvlJc w:val="left"/>
      <w:pPr>
        <w:tabs>
          <w:tab w:val="num" w:pos="68"/>
        </w:tabs>
        <w:ind w:left="68" w:hanging="360"/>
      </w:pPr>
      <w:rPr>
        <w:rFonts w:ascii="Symbol" w:hAnsi="Symbol" w:hint="default"/>
      </w:rPr>
    </w:lvl>
    <w:lvl w:ilvl="1" w:tplc="ACD6339A">
      <w:start w:val="1"/>
      <w:numFmt w:val="bullet"/>
      <w:lvlText w:val="o"/>
      <w:lvlJc w:val="left"/>
      <w:pPr>
        <w:tabs>
          <w:tab w:val="num" w:pos="788"/>
        </w:tabs>
        <w:ind w:left="788" w:hanging="360"/>
      </w:pPr>
      <w:rPr>
        <w:rFonts w:ascii="Courier New" w:hAnsi="Courier New" w:hint="default"/>
      </w:rPr>
    </w:lvl>
    <w:lvl w:ilvl="2" w:tplc="1DF46470">
      <w:start w:val="1"/>
      <w:numFmt w:val="bullet"/>
      <w:lvlText w:val=""/>
      <w:lvlJc w:val="left"/>
      <w:pPr>
        <w:tabs>
          <w:tab w:val="num" w:pos="1508"/>
        </w:tabs>
        <w:ind w:left="1508" w:hanging="360"/>
      </w:pPr>
      <w:rPr>
        <w:rFonts w:ascii="Wingdings" w:hAnsi="Wingdings" w:hint="default"/>
      </w:rPr>
    </w:lvl>
    <w:lvl w:ilvl="3" w:tplc="92069B8E">
      <w:start w:val="1"/>
      <w:numFmt w:val="bullet"/>
      <w:lvlText w:val=""/>
      <w:lvlJc w:val="left"/>
      <w:pPr>
        <w:tabs>
          <w:tab w:val="num" w:pos="2228"/>
        </w:tabs>
        <w:ind w:left="2228" w:hanging="360"/>
      </w:pPr>
      <w:rPr>
        <w:rFonts w:ascii="Symbol" w:hAnsi="Symbol" w:hint="default"/>
      </w:rPr>
    </w:lvl>
    <w:lvl w:ilvl="4" w:tplc="113ECCB0">
      <w:start w:val="1"/>
      <w:numFmt w:val="bullet"/>
      <w:lvlText w:val="o"/>
      <w:lvlJc w:val="left"/>
      <w:pPr>
        <w:tabs>
          <w:tab w:val="num" w:pos="2948"/>
        </w:tabs>
        <w:ind w:left="2948" w:hanging="360"/>
      </w:pPr>
      <w:rPr>
        <w:rFonts w:ascii="Courier New" w:hAnsi="Courier New" w:hint="default"/>
      </w:rPr>
    </w:lvl>
    <w:lvl w:ilvl="5" w:tplc="0C92C14C">
      <w:start w:val="1"/>
      <w:numFmt w:val="bullet"/>
      <w:lvlText w:val=""/>
      <w:lvlJc w:val="left"/>
      <w:pPr>
        <w:tabs>
          <w:tab w:val="num" w:pos="3668"/>
        </w:tabs>
        <w:ind w:left="3668" w:hanging="360"/>
      </w:pPr>
      <w:rPr>
        <w:rFonts w:ascii="Wingdings" w:hAnsi="Wingdings" w:hint="default"/>
      </w:rPr>
    </w:lvl>
    <w:lvl w:ilvl="6" w:tplc="34FAC3F4">
      <w:start w:val="1"/>
      <w:numFmt w:val="bullet"/>
      <w:lvlText w:val=""/>
      <w:lvlJc w:val="left"/>
      <w:pPr>
        <w:tabs>
          <w:tab w:val="num" w:pos="4388"/>
        </w:tabs>
        <w:ind w:left="4388" w:hanging="360"/>
      </w:pPr>
      <w:rPr>
        <w:rFonts w:ascii="Symbol" w:hAnsi="Symbol" w:hint="default"/>
      </w:rPr>
    </w:lvl>
    <w:lvl w:ilvl="7" w:tplc="01BE3EE6">
      <w:start w:val="1"/>
      <w:numFmt w:val="bullet"/>
      <w:lvlText w:val="o"/>
      <w:lvlJc w:val="left"/>
      <w:pPr>
        <w:tabs>
          <w:tab w:val="num" w:pos="5108"/>
        </w:tabs>
        <w:ind w:left="5108" w:hanging="360"/>
      </w:pPr>
      <w:rPr>
        <w:rFonts w:ascii="Courier New" w:hAnsi="Courier New" w:hint="default"/>
      </w:rPr>
    </w:lvl>
    <w:lvl w:ilvl="8" w:tplc="754A25A8">
      <w:start w:val="1"/>
      <w:numFmt w:val="bullet"/>
      <w:lvlText w:val=""/>
      <w:lvlJc w:val="left"/>
      <w:pPr>
        <w:tabs>
          <w:tab w:val="num" w:pos="5828"/>
        </w:tabs>
        <w:ind w:left="5828" w:hanging="360"/>
      </w:pPr>
      <w:rPr>
        <w:rFonts w:ascii="Wingdings" w:hAnsi="Wingdings" w:hint="default"/>
      </w:rPr>
    </w:lvl>
  </w:abstractNum>
  <w:abstractNum w:abstractNumId="11" w15:restartNumberingAfterBreak="0">
    <w:nsid w:val="3E935433"/>
    <w:multiLevelType w:val="hybridMultilevel"/>
    <w:tmpl w:val="F7202044"/>
    <w:lvl w:ilvl="0" w:tplc="145C4CB8">
      <w:start w:val="1"/>
      <w:numFmt w:val="bullet"/>
      <w:lvlText w:val=""/>
      <w:lvlJc w:val="left"/>
      <w:pPr>
        <w:tabs>
          <w:tab w:val="num" w:pos="720"/>
        </w:tabs>
        <w:ind w:left="720" w:hanging="360"/>
      </w:pPr>
      <w:rPr>
        <w:rFonts w:ascii="Symbol" w:hAnsi="Symbol" w:hint="default"/>
      </w:rPr>
    </w:lvl>
    <w:lvl w:ilvl="1" w:tplc="9F9E005E">
      <w:start w:val="1"/>
      <w:numFmt w:val="bullet"/>
      <w:lvlText w:val="o"/>
      <w:lvlJc w:val="left"/>
      <w:pPr>
        <w:tabs>
          <w:tab w:val="num" w:pos="1440"/>
        </w:tabs>
        <w:ind w:left="1440" w:hanging="360"/>
      </w:pPr>
      <w:rPr>
        <w:rFonts w:ascii="Courier New" w:hAnsi="Courier New" w:hint="default"/>
      </w:rPr>
    </w:lvl>
    <w:lvl w:ilvl="2" w:tplc="8EB66808">
      <w:start w:val="1"/>
      <w:numFmt w:val="bullet"/>
      <w:lvlText w:val=""/>
      <w:lvlJc w:val="left"/>
      <w:pPr>
        <w:tabs>
          <w:tab w:val="num" w:pos="2160"/>
        </w:tabs>
        <w:ind w:left="2160" w:hanging="360"/>
      </w:pPr>
      <w:rPr>
        <w:rFonts w:ascii="Wingdings" w:hAnsi="Wingdings" w:hint="default"/>
      </w:rPr>
    </w:lvl>
    <w:lvl w:ilvl="3" w:tplc="754E9B3A">
      <w:start w:val="1"/>
      <w:numFmt w:val="bullet"/>
      <w:lvlText w:val=""/>
      <w:lvlJc w:val="left"/>
      <w:pPr>
        <w:tabs>
          <w:tab w:val="num" w:pos="2880"/>
        </w:tabs>
        <w:ind w:left="2880" w:hanging="360"/>
      </w:pPr>
      <w:rPr>
        <w:rFonts w:ascii="Symbol" w:hAnsi="Symbol" w:hint="default"/>
      </w:rPr>
    </w:lvl>
    <w:lvl w:ilvl="4" w:tplc="734A731C">
      <w:start w:val="1"/>
      <w:numFmt w:val="bullet"/>
      <w:lvlText w:val="o"/>
      <w:lvlJc w:val="left"/>
      <w:pPr>
        <w:tabs>
          <w:tab w:val="num" w:pos="3600"/>
        </w:tabs>
        <w:ind w:left="3600" w:hanging="360"/>
      </w:pPr>
      <w:rPr>
        <w:rFonts w:ascii="Courier New" w:hAnsi="Courier New" w:hint="default"/>
      </w:rPr>
    </w:lvl>
    <w:lvl w:ilvl="5" w:tplc="69B25100">
      <w:start w:val="1"/>
      <w:numFmt w:val="bullet"/>
      <w:lvlText w:val=""/>
      <w:lvlJc w:val="left"/>
      <w:pPr>
        <w:tabs>
          <w:tab w:val="num" w:pos="4320"/>
        </w:tabs>
        <w:ind w:left="4320" w:hanging="360"/>
      </w:pPr>
      <w:rPr>
        <w:rFonts w:ascii="Wingdings" w:hAnsi="Wingdings" w:hint="default"/>
      </w:rPr>
    </w:lvl>
    <w:lvl w:ilvl="6" w:tplc="C756D302">
      <w:start w:val="1"/>
      <w:numFmt w:val="bullet"/>
      <w:lvlText w:val=""/>
      <w:lvlJc w:val="left"/>
      <w:pPr>
        <w:tabs>
          <w:tab w:val="num" w:pos="5040"/>
        </w:tabs>
        <w:ind w:left="5040" w:hanging="360"/>
      </w:pPr>
      <w:rPr>
        <w:rFonts w:ascii="Symbol" w:hAnsi="Symbol" w:hint="default"/>
      </w:rPr>
    </w:lvl>
    <w:lvl w:ilvl="7" w:tplc="866E944E">
      <w:start w:val="1"/>
      <w:numFmt w:val="bullet"/>
      <w:lvlText w:val="o"/>
      <w:lvlJc w:val="left"/>
      <w:pPr>
        <w:tabs>
          <w:tab w:val="num" w:pos="5760"/>
        </w:tabs>
        <w:ind w:left="5760" w:hanging="360"/>
      </w:pPr>
      <w:rPr>
        <w:rFonts w:ascii="Courier New" w:hAnsi="Courier New" w:hint="default"/>
      </w:rPr>
    </w:lvl>
    <w:lvl w:ilvl="8" w:tplc="07A80D9A">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F83A29"/>
    <w:multiLevelType w:val="hybridMultilevel"/>
    <w:tmpl w:val="07187362"/>
    <w:lvl w:ilvl="0" w:tplc="D4DEEF4E">
      <w:start w:val="1"/>
      <w:numFmt w:val="bullet"/>
      <w:lvlText w:val=""/>
      <w:lvlJc w:val="left"/>
      <w:pPr>
        <w:ind w:left="360" w:hanging="360"/>
      </w:pPr>
      <w:rPr>
        <w:rFonts w:ascii="Symbol" w:hAnsi="Symbol" w:hint="default"/>
      </w:rPr>
    </w:lvl>
    <w:lvl w:ilvl="1" w:tplc="36884966">
      <w:start w:val="1"/>
      <w:numFmt w:val="bullet"/>
      <w:lvlText w:val="o"/>
      <w:lvlJc w:val="left"/>
      <w:pPr>
        <w:ind w:left="1080" w:hanging="360"/>
      </w:pPr>
      <w:rPr>
        <w:rFonts w:ascii="Courier New" w:hAnsi="Courier New" w:hint="default"/>
      </w:rPr>
    </w:lvl>
    <w:lvl w:ilvl="2" w:tplc="2CB6B6D8">
      <w:start w:val="1"/>
      <w:numFmt w:val="bullet"/>
      <w:lvlText w:val=""/>
      <w:lvlJc w:val="left"/>
      <w:pPr>
        <w:ind w:left="1800" w:hanging="360"/>
      </w:pPr>
      <w:rPr>
        <w:rFonts w:ascii="Wingdings" w:hAnsi="Wingdings" w:hint="default"/>
      </w:rPr>
    </w:lvl>
    <w:lvl w:ilvl="3" w:tplc="3404D020">
      <w:start w:val="1"/>
      <w:numFmt w:val="bullet"/>
      <w:lvlText w:val=""/>
      <w:lvlJc w:val="left"/>
      <w:pPr>
        <w:ind w:left="2520" w:hanging="360"/>
      </w:pPr>
      <w:rPr>
        <w:rFonts w:ascii="Symbol" w:hAnsi="Symbol" w:hint="default"/>
      </w:rPr>
    </w:lvl>
    <w:lvl w:ilvl="4" w:tplc="D14CE422">
      <w:start w:val="1"/>
      <w:numFmt w:val="bullet"/>
      <w:lvlText w:val="o"/>
      <w:lvlJc w:val="left"/>
      <w:pPr>
        <w:ind w:left="3240" w:hanging="360"/>
      </w:pPr>
      <w:rPr>
        <w:rFonts w:ascii="Courier New" w:hAnsi="Courier New" w:hint="default"/>
      </w:rPr>
    </w:lvl>
    <w:lvl w:ilvl="5" w:tplc="A5D09BFC">
      <w:start w:val="1"/>
      <w:numFmt w:val="bullet"/>
      <w:lvlText w:val=""/>
      <w:lvlJc w:val="left"/>
      <w:pPr>
        <w:ind w:left="3960" w:hanging="360"/>
      </w:pPr>
      <w:rPr>
        <w:rFonts w:ascii="Wingdings" w:hAnsi="Wingdings" w:hint="default"/>
      </w:rPr>
    </w:lvl>
    <w:lvl w:ilvl="6" w:tplc="B820311C">
      <w:start w:val="1"/>
      <w:numFmt w:val="bullet"/>
      <w:lvlText w:val=""/>
      <w:lvlJc w:val="left"/>
      <w:pPr>
        <w:ind w:left="4680" w:hanging="360"/>
      </w:pPr>
      <w:rPr>
        <w:rFonts w:ascii="Symbol" w:hAnsi="Symbol" w:hint="default"/>
      </w:rPr>
    </w:lvl>
    <w:lvl w:ilvl="7" w:tplc="5F14EB5C">
      <w:start w:val="1"/>
      <w:numFmt w:val="bullet"/>
      <w:lvlText w:val="o"/>
      <w:lvlJc w:val="left"/>
      <w:pPr>
        <w:ind w:left="5400" w:hanging="360"/>
      </w:pPr>
      <w:rPr>
        <w:rFonts w:ascii="Courier New" w:hAnsi="Courier New" w:hint="default"/>
      </w:rPr>
    </w:lvl>
    <w:lvl w:ilvl="8" w:tplc="D4A437E0">
      <w:start w:val="1"/>
      <w:numFmt w:val="bullet"/>
      <w:lvlText w:val=""/>
      <w:lvlJc w:val="left"/>
      <w:pPr>
        <w:ind w:left="6120" w:hanging="360"/>
      </w:pPr>
      <w:rPr>
        <w:rFonts w:ascii="Wingdings" w:hAnsi="Wingdings" w:hint="default"/>
      </w:rPr>
    </w:lvl>
  </w:abstractNum>
  <w:abstractNum w:abstractNumId="13" w15:restartNumberingAfterBreak="0">
    <w:nsid w:val="51100758"/>
    <w:multiLevelType w:val="hybridMultilevel"/>
    <w:tmpl w:val="F718EA3E"/>
    <w:lvl w:ilvl="0" w:tplc="339AFE9A">
      <w:start w:val="1"/>
      <w:numFmt w:val="bullet"/>
      <w:lvlText w:val=""/>
      <w:lvlJc w:val="left"/>
      <w:pPr>
        <w:ind w:left="720" w:hanging="360"/>
      </w:pPr>
      <w:rPr>
        <w:rFonts w:ascii="Symbol" w:hAnsi="Symbol" w:hint="default"/>
      </w:rPr>
    </w:lvl>
    <w:lvl w:ilvl="1" w:tplc="18D4E39C">
      <w:start w:val="1"/>
      <w:numFmt w:val="bullet"/>
      <w:lvlText w:val="o"/>
      <w:lvlJc w:val="left"/>
      <w:pPr>
        <w:ind w:left="1440" w:hanging="360"/>
      </w:pPr>
      <w:rPr>
        <w:rFonts w:ascii="Courier New" w:hAnsi="Courier New" w:hint="default"/>
      </w:rPr>
    </w:lvl>
    <w:lvl w:ilvl="2" w:tplc="7136B0DE">
      <w:start w:val="1"/>
      <w:numFmt w:val="bullet"/>
      <w:lvlText w:val=""/>
      <w:lvlJc w:val="left"/>
      <w:pPr>
        <w:ind w:left="2160" w:hanging="360"/>
      </w:pPr>
      <w:rPr>
        <w:rFonts w:ascii="Wingdings" w:hAnsi="Wingdings" w:hint="default"/>
      </w:rPr>
    </w:lvl>
    <w:lvl w:ilvl="3" w:tplc="AA947C4A">
      <w:start w:val="1"/>
      <w:numFmt w:val="bullet"/>
      <w:lvlText w:val=""/>
      <w:lvlJc w:val="left"/>
      <w:pPr>
        <w:ind w:left="2880" w:hanging="360"/>
      </w:pPr>
      <w:rPr>
        <w:rFonts w:ascii="Symbol" w:hAnsi="Symbol" w:hint="default"/>
      </w:rPr>
    </w:lvl>
    <w:lvl w:ilvl="4" w:tplc="C54C9B2E">
      <w:start w:val="1"/>
      <w:numFmt w:val="bullet"/>
      <w:lvlText w:val="o"/>
      <w:lvlJc w:val="left"/>
      <w:pPr>
        <w:ind w:left="3600" w:hanging="360"/>
      </w:pPr>
      <w:rPr>
        <w:rFonts w:ascii="Courier New" w:hAnsi="Courier New" w:hint="default"/>
      </w:rPr>
    </w:lvl>
    <w:lvl w:ilvl="5" w:tplc="A404A6AC">
      <w:start w:val="1"/>
      <w:numFmt w:val="bullet"/>
      <w:lvlText w:val=""/>
      <w:lvlJc w:val="left"/>
      <w:pPr>
        <w:ind w:left="4320" w:hanging="360"/>
      </w:pPr>
      <w:rPr>
        <w:rFonts w:ascii="Wingdings" w:hAnsi="Wingdings" w:hint="default"/>
      </w:rPr>
    </w:lvl>
    <w:lvl w:ilvl="6" w:tplc="9C1ED44C">
      <w:start w:val="1"/>
      <w:numFmt w:val="bullet"/>
      <w:lvlText w:val=""/>
      <w:lvlJc w:val="left"/>
      <w:pPr>
        <w:ind w:left="5040" w:hanging="360"/>
      </w:pPr>
      <w:rPr>
        <w:rFonts w:ascii="Symbol" w:hAnsi="Symbol" w:hint="default"/>
      </w:rPr>
    </w:lvl>
    <w:lvl w:ilvl="7" w:tplc="E34A2862">
      <w:start w:val="1"/>
      <w:numFmt w:val="bullet"/>
      <w:lvlText w:val="o"/>
      <w:lvlJc w:val="left"/>
      <w:pPr>
        <w:ind w:left="5760" w:hanging="360"/>
      </w:pPr>
      <w:rPr>
        <w:rFonts w:ascii="Courier New" w:hAnsi="Courier New" w:hint="default"/>
      </w:rPr>
    </w:lvl>
    <w:lvl w:ilvl="8" w:tplc="A864760A">
      <w:start w:val="1"/>
      <w:numFmt w:val="bullet"/>
      <w:lvlText w:val=""/>
      <w:lvlJc w:val="left"/>
      <w:pPr>
        <w:ind w:left="6480" w:hanging="360"/>
      </w:pPr>
      <w:rPr>
        <w:rFonts w:ascii="Wingdings" w:hAnsi="Wingdings" w:hint="default"/>
      </w:rPr>
    </w:lvl>
  </w:abstractNum>
  <w:abstractNum w:abstractNumId="14" w15:restartNumberingAfterBreak="0">
    <w:nsid w:val="6B4750A3"/>
    <w:multiLevelType w:val="hybridMultilevel"/>
    <w:tmpl w:val="62747ED2"/>
    <w:lvl w:ilvl="0" w:tplc="BF3E296C">
      <w:start w:val="1"/>
      <w:numFmt w:val="bullet"/>
      <w:lvlText w:val=""/>
      <w:lvlJc w:val="left"/>
      <w:pPr>
        <w:tabs>
          <w:tab w:val="num" w:pos="360"/>
        </w:tabs>
        <w:ind w:left="360" w:hanging="360"/>
      </w:pPr>
      <w:rPr>
        <w:rFonts w:ascii="Symbol" w:hAnsi="Symbol" w:hint="default"/>
        <w:sz w:val="22"/>
      </w:rPr>
    </w:lvl>
    <w:lvl w:ilvl="1" w:tplc="6B143796">
      <w:start w:val="1"/>
      <w:numFmt w:val="bullet"/>
      <w:lvlText w:val="o"/>
      <w:lvlJc w:val="left"/>
      <w:pPr>
        <w:ind w:left="1080" w:hanging="360"/>
      </w:pPr>
      <w:rPr>
        <w:rFonts w:ascii="Courier New" w:hAnsi="Courier New" w:hint="default"/>
      </w:rPr>
    </w:lvl>
    <w:lvl w:ilvl="2" w:tplc="F27C305E">
      <w:start w:val="1"/>
      <w:numFmt w:val="bullet"/>
      <w:lvlText w:val=""/>
      <w:lvlJc w:val="left"/>
      <w:pPr>
        <w:ind w:left="1800" w:hanging="360"/>
      </w:pPr>
      <w:rPr>
        <w:rFonts w:ascii="Wingdings" w:hAnsi="Wingdings" w:hint="default"/>
      </w:rPr>
    </w:lvl>
    <w:lvl w:ilvl="3" w:tplc="EED61A14">
      <w:start w:val="1"/>
      <w:numFmt w:val="bullet"/>
      <w:lvlText w:val=""/>
      <w:lvlJc w:val="left"/>
      <w:pPr>
        <w:ind w:left="2520" w:hanging="360"/>
      </w:pPr>
      <w:rPr>
        <w:rFonts w:ascii="Symbol" w:hAnsi="Symbol" w:hint="default"/>
      </w:rPr>
    </w:lvl>
    <w:lvl w:ilvl="4" w:tplc="DE781C9A">
      <w:start w:val="1"/>
      <w:numFmt w:val="bullet"/>
      <w:lvlText w:val="o"/>
      <w:lvlJc w:val="left"/>
      <w:pPr>
        <w:ind w:left="3240" w:hanging="360"/>
      </w:pPr>
      <w:rPr>
        <w:rFonts w:ascii="Courier New" w:hAnsi="Courier New" w:hint="default"/>
      </w:rPr>
    </w:lvl>
    <w:lvl w:ilvl="5" w:tplc="7F14B8C2">
      <w:start w:val="1"/>
      <w:numFmt w:val="bullet"/>
      <w:lvlText w:val=""/>
      <w:lvlJc w:val="left"/>
      <w:pPr>
        <w:ind w:left="3960" w:hanging="360"/>
      </w:pPr>
      <w:rPr>
        <w:rFonts w:ascii="Wingdings" w:hAnsi="Wingdings" w:hint="default"/>
      </w:rPr>
    </w:lvl>
    <w:lvl w:ilvl="6" w:tplc="7C2ACE5C">
      <w:start w:val="1"/>
      <w:numFmt w:val="bullet"/>
      <w:lvlText w:val=""/>
      <w:lvlJc w:val="left"/>
      <w:pPr>
        <w:ind w:left="4680" w:hanging="360"/>
      </w:pPr>
      <w:rPr>
        <w:rFonts w:ascii="Symbol" w:hAnsi="Symbol" w:hint="default"/>
      </w:rPr>
    </w:lvl>
    <w:lvl w:ilvl="7" w:tplc="26A6280E">
      <w:start w:val="1"/>
      <w:numFmt w:val="bullet"/>
      <w:lvlText w:val="o"/>
      <w:lvlJc w:val="left"/>
      <w:pPr>
        <w:ind w:left="5400" w:hanging="360"/>
      </w:pPr>
      <w:rPr>
        <w:rFonts w:ascii="Courier New" w:hAnsi="Courier New" w:hint="default"/>
      </w:rPr>
    </w:lvl>
    <w:lvl w:ilvl="8" w:tplc="18D4F5AE">
      <w:start w:val="1"/>
      <w:numFmt w:val="bullet"/>
      <w:lvlText w:val=""/>
      <w:lvlJc w:val="left"/>
      <w:pPr>
        <w:ind w:left="6120" w:hanging="360"/>
      </w:pPr>
      <w:rPr>
        <w:rFonts w:ascii="Wingdings" w:hAnsi="Wingdings" w:hint="default"/>
      </w:rPr>
    </w:lvl>
  </w:abstractNum>
  <w:abstractNum w:abstractNumId="15" w15:restartNumberingAfterBreak="0">
    <w:nsid w:val="7C2D2613"/>
    <w:multiLevelType w:val="hybridMultilevel"/>
    <w:tmpl w:val="E1C27E2E"/>
    <w:lvl w:ilvl="0" w:tplc="B02402E4">
      <w:start w:val="1"/>
      <w:numFmt w:val="bullet"/>
      <w:lvlText w:val=""/>
      <w:lvlJc w:val="left"/>
      <w:pPr>
        <w:tabs>
          <w:tab w:val="num" w:pos="428"/>
        </w:tabs>
        <w:ind w:left="428" w:hanging="360"/>
      </w:pPr>
      <w:rPr>
        <w:rFonts w:ascii="Symbol" w:hAnsi="Symbol" w:hint="default"/>
      </w:rPr>
    </w:lvl>
    <w:lvl w:ilvl="1" w:tplc="383E1440">
      <w:start w:val="1"/>
      <w:numFmt w:val="bullet"/>
      <w:lvlText w:val="o"/>
      <w:lvlJc w:val="left"/>
      <w:pPr>
        <w:tabs>
          <w:tab w:val="num" w:pos="1148"/>
        </w:tabs>
        <w:ind w:left="1148" w:hanging="360"/>
      </w:pPr>
      <w:rPr>
        <w:rFonts w:ascii="Courier New" w:hAnsi="Courier New" w:hint="default"/>
      </w:rPr>
    </w:lvl>
    <w:lvl w:ilvl="2" w:tplc="21A0533C">
      <w:start w:val="1"/>
      <w:numFmt w:val="bullet"/>
      <w:lvlText w:val=""/>
      <w:lvlJc w:val="left"/>
      <w:pPr>
        <w:tabs>
          <w:tab w:val="num" w:pos="1868"/>
        </w:tabs>
        <w:ind w:left="1868" w:hanging="360"/>
      </w:pPr>
      <w:rPr>
        <w:rFonts w:ascii="Wingdings" w:hAnsi="Wingdings" w:hint="default"/>
      </w:rPr>
    </w:lvl>
    <w:lvl w:ilvl="3" w:tplc="7D3251F0">
      <w:start w:val="1"/>
      <w:numFmt w:val="bullet"/>
      <w:lvlText w:val=""/>
      <w:lvlJc w:val="left"/>
      <w:pPr>
        <w:tabs>
          <w:tab w:val="num" w:pos="2588"/>
        </w:tabs>
        <w:ind w:left="2588" w:hanging="360"/>
      </w:pPr>
      <w:rPr>
        <w:rFonts w:ascii="Symbol" w:hAnsi="Symbol" w:hint="default"/>
      </w:rPr>
    </w:lvl>
    <w:lvl w:ilvl="4" w:tplc="C0563244">
      <w:start w:val="1"/>
      <w:numFmt w:val="bullet"/>
      <w:lvlText w:val="o"/>
      <w:lvlJc w:val="left"/>
      <w:pPr>
        <w:tabs>
          <w:tab w:val="num" w:pos="3308"/>
        </w:tabs>
        <w:ind w:left="3308" w:hanging="360"/>
      </w:pPr>
      <w:rPr>
        <w:rFonts w:ascii="Courier New" w:hAnsi="Courier New" w:hint="default"/>
      </w:rPr>
    </w:lvl>
    <w:lvl w:ilvl="5" w:tplc="D518B9BE">
      <w:start w:val="1"/>
      <w:numFmt w:val="bullet"/>
      <w:lvlText w:val=""/>
      <w:lvlJc w:val="left"/>
      <w:pPr>
        <w:tabs>
          <w:tab w:val="num" w:pos="4028"/>
        </w:tabs>
        <w:ind w:left="4028" w:hanging="360"/>
      </w:pPr>
      <w:rPr>
        <w:rFonts w:ascii="Wingdings" w:hAnsi="Wingdings" w:hint="default"/>
      </w:rPr>
    </w:lvl>
    <w:lvl w:ilvl="6" w:tplc="40F67DE6">
      <w:start w:val="1"/>
      <w:numFmt w:val="bullet"/>
      <w:lvlText w:val=""/>
      <w:lvlJc w:val="left"/>
      <w:pPr>
        <w:tabs>
          <w:tab w:val="num" w:pos="4748"/>
        </w:tabs>
        <w:ind w:left="4748" w:hanging="360"/>
      </w:pPr>
      <w:rPr>
        <w:rFonts w:ascii="Symbol" w:hAnsi="Symbol" w:hint="default"/>
      </w:rPr>
    </w:lvl>
    <w:lvl w:ilvl="7" w:tplc="65C0CF9A">
      <w:start w:val="1"/>
      <w:numFmt w:val="bullet"/>
      <w:lvlText w:val="o"/>
      <w:lvlJc w:val="left"/>
      <w:pPr>
        <w:tabs>
          <w:tab w:val="num" w:pos="5468"/>
        </w:tabs>
        <w:ind w:left="5468" w:hanging="360"/>
      </w:pPr>
      <w:rPr>
        <w:rFonts w:ascii="Courier New" w:hAnsi="Courier New" w:hint="default"/>
      </w:rPr>
    </w:lvl>
    <w:lvl w:ilvl="8" w:tplc="C830580E">
      <w:start w:val="1"/>
      <w:numFmt w:val="bullet"/>
      <w:lvlText w:val=""/>
      <w:lvlJc w:val="left"/>
      <w:pPr>
        <w:tabs>
          <w:tab w:val="num" w:pos="6188"/>
        </w:tabs>
        <w:ind w:left="6188" w:hanging="360"/>
      </w:pPr>
      <w:rPr>
        <w:rFonts w:ascii="Wingdings" w:hAnsi="Wingdings" w:hint="default"/>
      </w:rPr>
    </w:lvl>
  </w:abstractNum>
  <w:abstractNum w:abstractNumId="16" w15:restartNumberingAfterBreak="0">
    <w:nsid w:val="7C3A1C1F"/>
    <w:multiLevelType w:val="hybridMultilevel"/>
    <w:tmpl w:val="32729944"/>
    <w:lvl w:ilvl="0" w:tplc="4868475E">
      <w:start w:val="1"/>
      <w:numFmt w:val="bullet"/>
      <w:lvlText w:val=""/>
      <w:lvlJc w:val="left"/>
      <w:pPr>
        <w:tabs>
          <w:tab w:val="num" w:pos="720"/>
        </w:tabs>
        <w:ind w:left="720" w:hanging="360"/>
      </w:pPr>
      <w:rPr>
        <w:rFonts w:ascii="Symbol" w:hAnsi="Symbol" w:hint="default"/>
      </w:rPr>
    </w:lvl>
    <w:lvl w:ilvl="1" w:tplc="5E041E98">
      <w:start w:val="1"/>
      <w:numFmt w:val="bullet"/>
      <w:lvlText w:val="o"/>
      <w:lvlJc w:val="left"/>
      <w:pPr>
        <w:tabs>
          <w:tab w:val="num" w:pos="1440"/>
        </w:tabs>
        <w:ind w:left="1440" w:hanging="360"/>
      </w:pPr>
      <w:rPr>
        <w:rFonts w:ascii="Courier New" w:hAnsi="Courier New" w:hint="default"/>
      </w:rPr>
    </w:lvl>
    <w:lvl w:ilvl="2" w:tplc="1CC8A116">
      <w:start w:val="1"/>
      <w:numFmt w:val="bullet"/>
      <w:lvlText w:val=""/>
      <w:lvlJc w:val="left"/>
      <w:pPr>
        <w:tabs>
          <w:tab w:val="num" w:pos="2160"/>
        </w:tabs>
        <w:ind w:left="2160" w:hanging="360"/>
      </w:pPr>
      <w:rPr>
        <w:rFonts w:ascii="Wingdings" w:hAnsi="Wingdings" w:hint="default"/>
      </w:rPr>
    </w:lvl>
    <w:lvl w:ilvl="3" w:tplc="5BEE4512">
      <w:start w:val="1"/>
      <w:numFmt w:val="bullet"/>
      <w:lvlText w:val=""/>
      <w:lvlJc w:val="left"/>
      <w:pPr>
        <w:tabs>
          <w:tab w:val="num" w:pos="2880"/>
        </w:tabs>
        <w:ind w:left="2880" w:hanging="360"/>
      </w:pPr>
      <w:rPr>
        <w:rFonts w:ascii="Symbol" w:hAnsi="Symbol" w:hint="default"/>
      </w:rPr>
    </w:lvl>
    <w:lvl w:ilvl="4" w:tplc="119281F4">
      <w:start w:val="1"/>
      <w:numFmt w:val="bullet"/>
      <w:lvlText w:val="o"/>
      <w:lvlJc w:val="left"/>
      <w:pPr>
        <w:tabs>
          <w:tab w:val="num" w:pos="3600"/>
        </w:tabs>
        <w:ind w:left="3600" w:hanging="360"/>
      </w:pPr>
      <w:rPr>
        <w:rFonts w:ascii="Courier New" w:hAnsi="Courier New" w:hint="default"/>
      </w:rPr>
    </w:lvl>
    <w:lvl w:ilvl="5" w:tplc="E6C24BFA">
      <w:start w:val="1"/>
      <w:numFmt w:val="bullet"/>
      <w:lvlText w:val=""/>
      <w:lvlJc w:val="left"/>
      <w:pPr>
        <w:tabs>
          <w:tab w:val="num" w:pos="4320"/>
        </w:tabs>
        <w:ind w:left="4320" w:hanging="360"/>
      </w:pPr>
      <w:rPr>
        <w:rFonts w:ascii="Wingdings" w:hAnsi="Wingdings" w:hint="default"/>
      </w:rPr>
    </w:lvl>
    <w:lvl w:ilvl="6" w:tplc="12FA59AA">
      <w:start w:val="1"/>
      <w:numFmt w:val="bullet"/>
      <w:lvlText w:val=""/>
      <w:lvlJc w:val="left"/>
      <w:pPr>
        <w:tabs>
          <w:tab w:val="num" w:pos="5040"/>
        </w:tabs>
        <w:ind w:left="5040" w:hanging="360"/>
      </w:pPr>
      <w:rPr>
        <w:rFonts w:ascii="Symbol" w:hAnsi="Symbol" w:hint="default"/>
      </w:rPr>
    </w:lvl>
    <w:lvl w:ilvl="7" w:tplc="6AF00A9C">
      <w:start w:val="1"/>
      <w:numFmt w:val="bullet"/>
      <w:lvlText w:val="o"/>
      <w:lvlJc w:val="left"/>
      <w:pPr>
        <w:tabs>
          <w:tab w:val="num" w:pos="5760"/>
        </w:tabs>
        <w:ind w:left="5760" w:hanging="360"/>
      </w:pPr>
      <w:rPr>
        <w:rFonts w:ascii="Courier New" w:hAnsi="Courier New" w:hint="default"/>
      </w:rPr>
    </w:lvl>
    <w:lvl w:ilvl="8" w:tplc="4866054A">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8"/>
  </w:num>
  <w:num w:numId="4">
    <w:abstractNumId w:val="11"/>
  </w:num>
  <w:num w:numId="5">
    <w:abstractNumId w:val="10"/>
  </w:num>
  <w:num w:numId="6">
    <w:abstractNumId w:val="15"/>
  </w:num>
  <w:num w:numId="7">
    <w:abstractNumId w:val="16"/>
  </w:num>
  <w:num w:numId="8">
    <w:abstractNumId w:val="5"/>
  </w:num>
  <w:num w:numId="9">
    <w:abstractNumId w:val="4"/>
  </w:num>
  <w:num w:numId="10">
    <w:abstractNumId w:val="7"/>
  </w:num>
  <w:num w:numId="11">
    <w:abstractNumId w:val="12"/>
  </w:num>
  <w:num w:numId="12">
    <w:abstractNumId w:val="14"/>
  </w:num>
  <w:num w:numId="13">
    <w:abstractNumId w:val="2"/>
  </w:num>
  <w:num w:numId="14">
    <w:abstractNumId w:val="0"/>
  </w:num>
  <w:num w:numId="15">
    <w:abstractNumId w:val="1"/>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1836FD"/>
    <w:rsid w:val="001A71B4"/>
    <w:rsid w:val="001E4806"/>
    <w:rsid w:val="00225C84"/>
    <w:rsid w:val="002B078D"/>
    <w:rsid w:val="003D18E4"/>
    <w:rsid w:val="004A4D79"/>
    <w:rsid w:val="00600BC4"/>
    <w:rsid w:val="006E05BF"/>
    <w:rsid w:val="00722A66"/>
    <w:rsid w:val="00824411"/>
    <w:rsid w:val="00831678"/>
    <w:rsid w:val="00891203"/>
    <w:rsid w:val="00945BF9"/>
    <w:rsid w:val="00960193"/>
    <w:rsid w:val="009841A7"/>
    <w:rsid w:val="00A10EA1"/>
    <w:rsid w:val="00A502B1"/>
    <w:rsid w:val="00BB1BDF"/>
    <w:rsid w:val="00BE283D"/>
    <w:rsid w:val="00D12275"/>
    <w:rsid w:val="00DD55E3"/>
    <w:rsid w:val="00E14CCF"/>
    <w:rsid w:val="00EC5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9C693BA-EEFD-4C44-96DD-9152C068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rFonts w:cs="Times New Roman"/>
      <w:sz w:val="20"/>
      <w:szCs w:val="20"/>
      <w:lang w:val="x-none"/>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imes New Roman"/>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F936F0"/>
    <w:pPr>
      <w:tabs>
        <w:tab w:val="center" w:pos="4153"/>
        <w:tab w:val="right" w:pos="8306"/>
      </w:tabs>
    </w:pPr>
    <w:rPr>
      <w:rFonts w:cs="Times New Roman"/>
      <w:sz w:val="20"/>
      <w:szCs w:val="20"/>
      <w:lang w:val="x-none"/>
    </w:rPr>
  </w:style>
  <w:style w:type="character" w:customStyle="1" w:styleId="HeaderChar">
    <w:name w:val="Header Char"/>
    <w:link w:val="Header"/>
    <w:uiPriority w:val="99"/>
    <w:locked/>
    <w:rsid w:val="00F936F0"/>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045D0C"/>
    <w:rPr>
      <w:b/>
      <w:bCs/>
    </w:rPr>
  </w:style>
  <w:style w:type="character" w:customStyle="1" w:styleId="CommentSubjectChar">
    <w:name w:val="Comment Subject Char"/>
    <w:link w:val="CommentSubject"/>
    <w:uiPriority w:val="99"/>
    <w:semiHidden/>
    <w:locked/>
    <w:rPr>
      <w:rFonts w:ascii="Arial" w:hAnsi="Arial" w:cs="Arial"/>
      <w:b/>
      <w:bCs/>
      <w:sz w:val="20"/>
      <w:szCs w:val="20"/>
      <w:lang w:val="x-none" w:eastAsia="en-US"/>
    </w:rPr>
  </w:style>
  <w:style w:type="paragraph" w:styleId="Footer">
    <w:name w:val="footer"/>
    <w:basedOn w:val="Normal"/>
    <w:link w:val="FooterChar"/>
    <w:uiPriority w:val="99"/>
    <w:unhideWhenUsed/>
    <w:rsid w:val="004A4D79"/>
    <w:pPr>
      <w:tabs>
        <w:tab w:val="center" w:pos="4680"/>
        <w:tab w:val="right" w:pos="9360"/>
      </w:tabs>
    </w:pPr>
  </w:style>
  <w:style w:type="character" w:customStyle="1" w:styleId="FooterChar">
    <w:name w:val="Footer Char"/>
    <w:basedOn w:val="DefaultParagraphFont"/>
    <w:link w:val="Footer"/>
    <w:uiPriority w:val="99"/>
    <w:rsid w:val="004A4D79"/>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8362-21</TermName>
          <TermId xmlns="http://schemas.microsoft.com/office/infopath/2007/PartnerControls">0573df65-0c6e-44f2-9c53-90602fe2dab4</TermId>
        </TermInfo>
        <TermInfo xmlns="http://schemas.microsoft.com/office/infopath/2007/PartnerControls">
          <TermName xmlns="http://schemas.microsoft.com/office/infopath/2007/PartnerControls">8362-22</TermName>
          <TermId xmlns="http://schemas.microsoft.com/office/infopath/2007/PartnerControls">c8db5f8d-8bd3-4028-8331-227fb0856c0b</TermId>
        </TermInfo>
        <TermInfo xmlns="http://schemas.microsoft.com/office/infopath/2007/PartnerControls">
          <TermName xmlns="http://schemas.microsoft.com/office/infopath/2007/PartnerControls">8362-23</TermName>
          <TermId xmlns="http://schemas.microsoft.com/office/infopath/2007/PartnerControls">b19819f8-6d47-4a6c-9a60-595ab701c881</TermId>
        </TermInfo>
        <TermInfo xmlns="http://schemas.microsoft.com/office/infopath/2007/PartnerControls">
          <TermName xmlns="http://schemas.microsoft.com/office/infopath/2007/PartnerControls">8362-31</TermName>
          <TermId xmlns="http://schemas.microsoft.com/office/infopath/2007/PartnerControls">84e773b6-fd2e-4646-a79e-237fbcad2cb7</TermId>
        </TermInfo>
        <TermInfo xmlns="http://schemas.microsoft.com/office/infopath/2007/PartnerControls">
          <TermName xmlns="http://schemas.microsoft.com/office/infopath/2007/PartnerControls">8362-32</TermName>
          <TermId xmlns="http://schemas.microsoft.com/office/infopath/2007/PartnerControls">5ba9abbf-4b87-4d2b-a931-058de6144c02</TermId>
        </TermInfo>
        <TermInfo xmlns="http://schemas.microsoft.com/office/infopath/2007/PartnerControls">
          <TermName xmlns="http://schemas.microsoft.com/office/infopath/2007/PartnerControls">8362-33</TermName>
          <TermId xmlns="http://schemas.microsoft.com/office/infopath/2007/PartnerControls">bd7eccce-b4bc-4bd9-9fae-9ce8ddab2aac</TermId>
        </TermInfo>
        <TermInfo xmlns="http://schemas.microsoft.com/office/infopath/2007/PartnerControls">
          <TermName xmlns="http://schemas.microsoft.com/office/infopath/2007/PartnerControls">8362-34</TermName>
          <TermId xmlns="http://schemas.microsoft.com/office/infopath/2007/PartnerControls">7d08a464-3356-4cfc-adf1-edf49d4563e8</TermId>
        </TermInfo>
      </Terms>
    </j5a7449248d447e983365f9ccc7bf26f>
    <KpiDescription xmlns="http://schemas.microsoft.com/sharepoint/v3" xsi:nil="true"/>
    <TaxCatchAll xmlns="5f8ea682-3a42-454b-8035-422047e146b2">
      <Value>1264</Value>
      <Value>1263</Value>
      <Value>1845</Value>
      <Value>1270</Value>
      <Value>1269</Value>
      <Value>1268</Value>
      <Value>1267</Value>
      <Value>1266</Value>
      <Value>1265</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8362-317</TermName>
          <TermId xmlns="http://schemas.microsoft.com/office/infopath/2007/PartnerControls">d39bb015-7839-4a1c-b98e-f06f1df8f348</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8362</TermName>
          <TermId xmlns="http://schemas.microsoft.com/office/infopath/2007/PartnerControls">d87af7ce-f46f-4574-81a7-bfc5c3f78877</TermId>
        </TermInfo>
      </Terms>
    </kb5530885391492bb408a8b4151064ea>
  </documentManagement>
</p:properties>
</file>

<file path=customXml/itemProps1.xml><?xml version="1.0" encoding="utf-8"?>
<ds:datastoreItem xmlns:ds="http://schemas.openxmlformats.org/officeDocument/2006/customXml" ds:itemID="{4E46B5A1-36A4-4BDA-8A5C-4DFD57C19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AE319-61B8-4966-AC17-4D85C8303905}">
  <ds:schemaRefs>
    <ds:schemaRef ds:uri="http://schemas.microsoft.com/sharepoint/v3/contenttype/forms"/>
  </ds:schemaRefs>
</ds:datastoreItem>
</file>

<file path=customXml/itemProps3.xml><?xml version="1.0" encoding="utf-8"?>
<ds:datastoreItem xmlns:ds="http://schemas.openxmlformats.org/officeDocument/2006/customXml" ds:itemID="{8097BD4C-745D-47CF-81F4-44BF84C6FFB9}">
  <ds:schemaRefs>
    <ds:schemaRef ds:uri="http://purl.org/dc/dcmitype/"/>
    <ds:schemaRef ds:uri="http://schemas.microsoft.com/office/2006/documentManagement/types"/>
    <ds:schemaRef ds:uri="http://purl.org/dc/elements/1.1/"/>
    <ds:schemaRef ds:uri="http://schemas.microsoft.com/office/2006/metadata/properties"/>
    <ds:schemaRef ds:uri="5f8ea682-3a42-454b-8035-422047e146b2"/>
    <ds:schemaRef ds:uri="http://schemas.microsoft.com/sharepoint/v3"/>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1429</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Arabic Translation - Understanding Training and Coaching in the Workplace   </vt:lpstr>
    </vt:vector>
  </TitlesOfParts>
  <Company>City &amp; Guilds</Company>
  <LinksUpToDate>false</LinksUpToDate>
  <CharactersWithSpaces>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Arabic Translation - Understanding Training and Coaching in the Workplace</dc:title>
  <dc:subject/>
  <dc:creator>shalinis</dc:creator>
  <cp:keywords/>
  <cp:lastModifiedBy>Jurgita Baleviciute</cp:lastModifiedBy>
  <cp:revision>2</cp:revision>
  <cp:lastPrinted>1900-01-01T00:00:00Z</cp:lastPrinted>
  <dcterms:created xsi:type="dcterms:W3CDTF">2017-01-13T11:10:00Z</dcterms:created>
  <dcterms:modified xsi:type="dcterms:W3CDTF">2017-01-13T11:10:00Z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1845;#8362-317|d39bb015-7839-4a1c-b98e-f06f1df8f348</vt:lpwstr>
  </property>
  <property fmtid="{D5CDD505-2E9C-101B-9397-08002B2CF9AE}" pid="4" name="Family Code">
    <vt:lpwstr>1263;#8362|d87af7ce-f46f-4574-81a7-bfc5c3f78877</vt:lpwstr>
  </property>
  <property fmtid="{D5CDD505-2E9C-101B-9397-08002B2CF9AE}" pid="5" name="PoS">
    <vt:lpwstr>1264;#8362-21|0573df65-0c6e-44f2-9c53-90602fe2dab4;#1265;#8362-22|c8db5f8d-8bd3-4028-8331-227fb0856c0b;#1269;#8362-23|b19819f8-6d47-4a6c-9a60-595ab701c881;#1266;#8362-31|84e773b6-fd2e-4646-a79e-237fbcad2cb7;#1267;#8362-32|5ba9abbf-4b87-4d2b-a931-058de6144</vt:lpwstr>
  </property>
</Properties>
</file>