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DAE6D" w14:textId="0782DB6B" w:rsidR="00824411" w:rsidRPr="0063669A" w:rsidRDefault="00824411" w:rsidP="0063669A">
      <w:pPr>
        <w:spacing w:after="120"/>
        <w:ind w:left="-142" w:right="-720"/>
        <w:jc w:val="left"/>
        <w:rPr>
          <w:b/>
          <w:bCs/>
        </w:rPr>
      </w:pPr>
      <w:bookmarkStart w:id="0" w:name="_GoBack"/>
      <w:bookmarkEnd w:id="0"/>
      <w:r w:rsidRPr="0063669A">
        <w:rPr>
          <w:b/>
          <w:bCs/>
          <w:caps/>
        </w:rPr>
        <w:t>MARK SHEET</w:t>
      </w:r>
      <w:r w:rsidRPr="0063669A">
        <w:rPr>
          <w:b/>
          <w:bCs/>
        </w:rPr>
        <w:t xml:space="preserve"> – </w:t>
      </w:r>
      <w:r w:rsidR="000927D8" w:rsidRPr="0063669A">
        <w:rPr>
          <w:b/>
          <w:bCs/>
        </w:rPr>
        <w:t>Writing for business</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917571" w14:paraId="174DAE72" w14:textId="77777777">
        <w:tc>
          <w:tcPr>
            <w:tcW w:w="3294" w:type="dxa"/>
            <w:gridSpan w:val="2"/>
            <w:vAlign w:val="center"/>
          </w:tcPr>
          <w:p w14:paraId="174DAE6E" w14:textId="77777777" w:rsidR="00824411" w:rsidRPr="00917571" w:rsidRDefault="00824411" w:rsidP="0005312C">
            <w:pPr>
              <w:jc w:val="left"/>
              <w:rPr>
                <w:rFonts w:ascii="Arial Narrow" w:hAnsi="Arial Narrow" w:cs="Arial Narrow"/>
                <w:b/>
                <w:bCs/>
              </w:rPr>
            </w:pPr>
            <w:r w:rsidRPr="00917571">
              <w:rPr>
                <w:rFonts w:ascii="Arial Narrow" w:hAnsi="Arial Narrow" w:cs="Arial Narrow"/>
                <w:b/>
                <w:bCs/>
              </w:rPr>
              <w:t>Centre Number :</w:t>
            </w:r>
          </w:p>
        </w:tc>
        <w:tc>
          <w:tcPr>
            <w:tcW w:w="2626" w:type="dxa"/>
            <w:gridSpan w:val="2"/>
          </w:tcPr>
          <w:p w14:paraId="174DAE6F" w14:textId="77777777" w:rsidR="00824411" w:rsidRPr="00917571" w:rsidRDefault="00824411" w:rsidP="0005312C">
            <w:pPr>
              <w:jc w:val="left"/>
              <w:rPr>
                <w:rFonts w:ascii="Arial Narrow" w:hAnsi="Arial Narrow" w:cs="Arial Narrow"/>
                <w:b/>
                <w:bCs/>
              </w:rPr>
            </w:pPr>
          </w:p>
        </w:tc>
        <w:tc>
          <w:tcPr>
            <w:tcW w:w="1701" w:type="dxa"/>
            <w:gridSpan w:val="2"/>
            <w:vAlign w:val="center"/>
          </w:tcPr>
          <w:p w14:paraId="174DAE70" w14:textId="77777777" w:rsidR="00824411" w:rsidRPr="00917571" w:rsidRDefault="00824411" w:rsidP="0005312C">
            <w:pPr>
              <w:jc w:val="left"/>
              <w:rPr>
                <w:rFonts w:ascii="Arial Narrow" w:hAnsi="Arial Narrow" w:cs="Arial Narrow"/>
                <w:b/>
                <w:bCs/>
              </w:rPr>
            </w:pPr>
            <w:r w:rsidRPr="00917571">
              <w:rPr>
                <w:rFonts w:ascii="Arial Narrow" w:hAnsi="Arial Narrow" w:cs="Arial Narrow"/>
                <w:b/>
                <w:bCs/>
              </w:rPr>
              <w:t>Centre Name :</w:t>
            </w:r>
          </w:p>
        </w:tc>
        <w:tc>
          <w:tcPr>
            <w:tcW w:w="5555" w:type="dxa"/>
            <w:gridSpan w:val="4"/>
            <w:vAlign w:val="center"/>
          </w:tcPr>
          <w:p w14:paraId="174DAE71" w14:textId="77777777" w:rsidR="00824411" w:rsidRPr="00917571" w:rsidRDefault="00824411" w:rsidP="0005312C">
            <w:pPr>
              <w:jc w:val="left"/>
              <w:rPr>
                <w:rFonts w:ascii="Arial Narrow" w:hAnsi="Arial Narrow" w:cs="Arial Narrow"/>
                <w:b/>
                <w:bCs/>
              </w:rPr>
            </w:pPr>
          </w:p>
        </w:tc>
      </w:tr>
      <w:tr w:rsidR="00824411" w:rsidRPr="00917571" w14:paraId="174DAE77" w14:textId="77777777">
        <w:tc>
          <w:tcPr>
            <w:tcW w:w="3294" w:type="dxa"/>
            <w:gridSpan w:val="2"/>
            <w:vAlign w:val="center"/>
          </w:tcPr>
          <w:p w14:paraId="174DAE73" w14:textId="77777777" w:rsidR="00824411" w:rsidRPr="00917571" w:rsidRDefault="00824411" w:rsidP="0005312C">
            <w:pPr>
              <w:spacing w:line="226" w:lineRule="auto"/>
              <w:jc w:val="left"/>
              <w:rPr>
                <w:rFonts w:ascii="Arial Narrow" w:hAnsi="Arial Narrow" w:cs="Arial Narrow"/>
                <w:b/>
                <w:bCs/>
              </w:rPr>
            </w:pPr>
            <w:r w:rsidRPr="00917571">
              <w:rPr>
                <w:rFonts w:ascii="Arial Narrow" w:hAnsi="Arial Narrow" w:cs="Arial Narrow"/>
                <w:b/>
                <w:bCs/>
              </w:rPr>
              <w:t>Learner Registration No :</w:t>
            </w:r>
          </w:p>
        </w:tc>
        <w:tc>
          <w:tcPr>
            <w:tcW w:w="2626" w:type="dxa"/>
            <w:gridSpan w:val="2"/>
            <w:vAlign w:val="center"/>
          </w:tcPr>
          <w:p w14:paraId="174DAE74" w14:textId="77777777" w:rsidR="00824411" w:rsidRPr="00917571" w:rsidRDefault="00824411" w:rsidP="0005312C">
            <w:pPr>
              <w:jc w:val="left"/>
              <w:rPr>
                <w:rFonts w:ascii="Arial Narrow" w:hAnsi="Arial Narrow" w:cs="Arial Narrow"/>
                <w:b/>
                <w:bCs/>
              </w:rPr>
            </w:pPr>
          </w:p>
        </w:tc>
        <w:tc>
          <w:tcPr>
            <w:tcW w:w="1701" w:type="dxa"/>
            <w:gridSpan w:val="2"/>
            <w:vAlign w:val="center"/>
          </w:tcPr>
          <w:p w14:paraId="174DAE75" w14:textId="77777777" w:rsidR="00824411" w:rsidRPr="00917571" w:rsidRDefault="00824411" w:rsidP="0005312C">
            <w:pPr>
              <w:spacing w:line="192" w:lineRule="auto"/>
              <w:jc w:val="left"/>
              <w:rPr>
                <w:rFonts w:ascii="Arial Narrow" w:hAnsi="Arial Narrow" w:cs="Arial Narrow"/>
                <w:b/>
                <w:bCs/>
              </w:rPr>
            </w:pPr>
            <w:r w:rsidRPr="00917571">
              <w:rPr>
                <w:rFonts w:ascii="Arial Narrow" w:hAnsi="Arial Narrow" w:cs="Arial Narrow"/>
                <w:b/>
                <w:bCs/>
              </w:rPr>
              <w:t>Learner Name:</w:t>
            </w:r>
          </w:p>
        </w:tc>
        <w:tc>
          <w:tcPr>
            <w:tcW w:w="5555" w:type="dxa"/>
            <w:gridSpan w:val="4"/>
            <w:vAlign w:val="center"/>
          </w:tcPr>
          <w:p w14:paraId="174DAE76" w14:textId="77777777" w:rsidR="00824411" w:rsidRPr="00917571" w:rsidRDefault="00824411" w:rsidP="0005312C">
            <w:pPr>
              <w:spacing w:line="226" w:lineRule="auto"/>
              <w:jc w:val="left"/>
              <w:rPr>
                <w:rFonts w:ascii="Arial Narrow" w:hAnsi="Arial Narrow" w:cs="Arial Narrow"/>
                <w:b/>
                <w:bCs/>
              </w:rPr>
            </w:pPr>
          </w:p>
        </w:tc>
      </w:tr>
      <w:tr w:rsidR="003D4AFD" w:rsidRPr="00917571" w14:paraId="174DAE85" w14:textId="77777777">
        <w:tc>
          <w:tcPr>
            <w:tcW w:w="9322" w:type="dxa"/>
            <w:gridSpan w:val="7"/>
            <w:vAlign w:val="center"/>
          </w:tcPr>
          <w:p w14:paraId="174DAE78" w14:textId="77777777" w:rsidR="003D4AFD" w:rsidRPr="00917571" w:rsidRDefault="003D4AFD" w:rsidP="003D4AFD">
            <w:pPr>
              <w:spacing w:before="60" w:after="60"/>
              <w:jc w:val="left"/>
              <w:rPr>
                <w:rFonts w:ascii="Arial Narrow" w:hAnsi="Arial Narrow" w:cs="Arial Narrow"/>
                <w:b/>
                <w:bCs/>
                <w:sz w:val="21"/>
                <w:szCs w:val="21"/>
              </w:rPr>
            </w:pPr>
            <w:r w:rsidRPr="00917571">
              <w:rPr>
                <w:rFonts w:ascii="Arial Narrow" w:hAnsi="Arial Narrow" w:cs="Arial Narrow"/>
                <w:b/>
                <w:bCs/>
                <w:sz w:val="21"/>
                <w:szCs w:val="21"/>
              </w:rPr>
              <w:t xml:space="preserve">INSTRUCTIONS FOR ASSESSMENT AND USE OF MARK SHEET </w:t>
            </w:r>
          </w:p>
          <w:p w14:paraId="174DAE79" w14:textId="77777777" w:rsidR="003D4AFD" w:rsidRPr="00917571" w:rsidRDefault="003D4AFD" w:rsidP="003D4AFD">
            <w:pPr>
              <w:spacing w:before="60" w:after="60"/>
              <w:jc w:val="left"/>
              <w:rPr>
                <w:rFonts w:ascii="Arial Narrow" w:hAnsi="Arial Narrow" w:cs="Arial Narrow"/>
                <w:sz w:val="18"/>
                <w:szCs w:val="18"/>
              </w:rPr>
            </w:pPr>
            <w:r w:rsidRPr="00917571">
              <w:rPr>
                <w:rFonts w:ascii="Arial Narrow" w:hAnsi="Arial Narrow" w:cs="Arial Narrow"/>
                <w:sz w:val="18"/>
                <w:szCs w:val="18"/>
              </w:rPr>
              <w:t>Assessment must be conducted with reference to the assessment criteria (AC). In order to pass the unit, every AC must be met.</w:t>
            </w:r>
          </w:p>
          <w:p w14:paraId="174DAE7A" w14:textId="77777777" w:rsidR="003D4AFD" w:rsidRPr="00917571" w:rsidRDefault="003D4AFD" w:rsidP="003D4AFD">
            <w:pPr>
              <w:spacing w:before="60" w:after="60"/>
              <w:jc w:val="left"/>
              <w:rPr>
                <w:rFonts w:ascii="Arial Narrow" w:hAnsi="Arial Narrow" w:cs="Arial Narrow"/>
                <w:sz w:val="18"/>
                <w:szCs w:val="18"/>
              </w:rPr>
            </w:pPr>
            <w:r w:rsidRPr="00917571">
              <w:rPr>
                <w:rFonts w:ascii="Arial Narrow" w:hAnsi="Arial Narrow" w:cs="Arial Narrow"/>
                <w:sz w:val="18"/>
                <w:szCs w:val="18"/>
              </w:rPr>
              <w:t>Assessors will normally award marks for every AC and then total them into a percentage.  However, for greater simplicity, there is the option to not use marks at all and merely indicate with a ‘Pass’ or ‘Referral’ in the box (below right).  In order to pass the uni</w:t>
            </w:r>
            <w:r w:rsidR="00C961E7">
              <w:rPr>
                <w:rFonts w:ascii="Arial Narrow" w:hAnsi="Arial Narrow" w:cs="Arial Narrow"/>
                <w:sz w:val="18"/>
                <w:szCs w:val="18"/>
              </w:rPr>
              <w:t>t every AC must receive a ‘Pass’.</w:t>
            </w:r>
            <w:r w:rsidRPr="00917571">
              <w:rPr>
                <w:rFonts w:ascii="Arial Narrow" w:hAnsi="Arial Narrow" w:cs="Arial Narrow"/>
                <w:sz w:val="18"/>
                <w:szCs w:val="18"/>
              </w:rPr>
              <w:t xml:space="preserve"> </w:t>
            </w:r>
          </w:p>
          <w:p w14:paraId="174DAE7B" w14:textId="77777777" w:rsidR="003D4AFD" w:rsidRPr="00917571" w:rsidRDefault="003D4AFD" w:rsidP="003D4AFD">
            <w:pPr>
              <w:spacing w:before="60" w:after="60"/>
              <w:jc w:val="left"/>
              <w:rPr>
                <w:rFonts w:ascii="Arial Narrow" w:hAnsi="Arial Narrow" w:cs="Arial Narrow"/>
                <w:b/>
                <w:bCs/>
                <w:sz w:val="18"/>
                <w:szCs w:val="18"/>
              </w:rPr>
            </w:pPr>
            <w:r w:rsidRPr="00917571">
              <w:rPr>
                <w:rFonts w:ascii="Arial Narrow" w:hAnsi="Arial Narrow" w:cs="Arial Narrow"/>
                <w:b/>
                <w:bCs/>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174DAE7C" w14:textId="77777777" w:rsidR="003D4AFD" w:rsidRPr="00917571" w:rsidRDefault="003D4AFD" w:rsidP="003D4AFD">
            <w:pPr>
              <w:spacing w:line="226" w:lineRule="auto"/>
              <w:jc w:val="left"/>
              <w:rPr>
                <w:rFonts w:ascii="Arial Narrow" w:hAnsi="Arial Narrow" w:cs="Arial Narrow"/>
                <w:sz w:val="18"/>
                <w:szCs w:val="18"/>
              </w:rPr>
            </w:pPr>
            <w:r w:rsidRPr="00917571">
              <w:rPr>
                <w:rFonts w:ascii="Arial Narrow" w:hAnsi="Arial Narrow" w:cs="Arial Narrow"/>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174DAE7D" w14:textId="77777777" w:rsidR="00EC6163" w:rsidRPr="00917571" w:rsidRDefault="00EC6163" w:rsidP="003D4AFD">
            <w:pPr>
              <w:spacing w:line="226" w:lineRule="auto"/>
              <w:jc w:val="left"/>
              <w:rPr>
                <w:rFonts w:ascii="Arial Narrow" w:hAnsi="Arial Narrow" w:cs="Arial Narrow"/>
              </w:rPr>
            </w:pPr>
          </w:p>
        </w:tc>
        <w:tc>
          <w:tcPr>
            <w:tcW w:w="3854" w:type="dxa"/>
            <w:gridSpan w:val="3"/>
            <w:vAlign w:val="center"/>
          </w:tcPr>
          <w:p w14:paraId="174DAE7E" w14:textId="77777777" w:rsidR="003D4AFD" w:rsidRPr="00917571" w:rsidRDefault="003D4AFD" w:rsidP="003D4AFD">
            <w:pPr>
              <w:tabs>
                <w:tab w:val="num" w:pos="720"/>
              </w:tabs>
              <w:jc w:val="left"/>
              <w:rPr>
                <w:rFonts w:ascii="Arial Narrow" w:hAnsi="Arial Narrow" w:cs="Arial Narrow"/>
                <w:b/>
                <w:bCs/>
                <w:sz w:val="18"/>
                <w:szCs w:val="18"/>
              </w:rPr>
            </w:pPr>
          </w:p>
          <w:p w14:paraId="174DAE7F" w14:textId="77777777" w:rsidR="003D4AFD" w:rsidRPr="00917571" w:rsidRDefault="003D4AFD" w:rsidP="003D4AFD">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917571">
              <w:rPr>
                <w:rFonts w:ascii="Arial Narrow" w:hAnsi="Arial Narrow" w:cs="Arial Narrow"/>
                <w:b/>
                <w:bCs/>
                <w:sz w:val="18"/>
                <w:szCs w:val="18"/>
              </w:rPr>
              <w:t>Learner named above confirms authenticity of submission.</w:t>
            </w:r>
          </w:p>
          <w:p w14:paraId="174DAE80" w14:textId="77777777" w:rsidR="003D4AFD" w:rsidRPr="00917571" w:rsidRDefault="003D4AFD" w:rsidP="003D4AFD">
            <w:pPr>
              <w:tabs>
                <w:tab w:val="num" w:pos="720"/>
              </w:tabs>
              <w:jc w:val="left"/>
              <w:rPr>
                <w:rFonts w:ascii="Arial Narrow" w:hAnsi="Arial Narrow" w:cs="Arial Narrow"/>
                <w:b/>
                <w:bCs/>
                <w:sz w:val="18"/>
                <w:szCs w:val="18"/>
              </w:rPr>
            </w:pPr>
          </w:p>
          <w:p w14:paraId="174DAE81" w14:textId="77777777" w:rsidR="003D4AFD" w:rsidRPr="00917571" w:rsidRDefault="003D4AFD" w:rsidP="003D4AFD">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917571">
              <w:rPr>
                <w:rFonts w:ascii="Arial Narrow" w:hAnsi="Arial Narrow" w:cs="Arial Narrow"/>
                <w:b/>
                <w:bCs/>
                <w:sz w:val="18"/>
                <w:szCs w:val="18"/>
              </w:rPr>
              <w:t xml:space="preserve">ILM uses learners’ submissions – on an anonymous basis – for assessment standardisation.  By submitting, I agree that ILM may use this script on condition that all information which may identify me is removed.  </w:t>
            </w:r>
          </w:p>
          <w:p w14:paraId="174DAE82" w14:textId="77777777" w:rsidR="003D4AFD" w:rsidRPr="00917571" w:rsidRDefault="003D4AFD" w:rsidP="003D4AFD">
            <w:pPr>
              <w:jc w:val="left"/>
              <w:rPr>
                <w:rFonts w:ascii="Arial Narrow" w:hAnsi="Arial Narrow" w:cs="Arial Narrow"/>
                <w:b/>
                <w:bCs/>
                <w:sz w:val="18"/>
                <w:szCs w:val="18"/>
              </w:rPr>
            </w:pPr>
          </w:p>
          <w:p w14:paraId="174DAE83" w14:textId="77777777" w:rsidR="003D4AFD" w:rsidRPr="00917571" w:rsidRDefault="003D4AFD" w:rsidP="003D4AFD">
            <w:pPr>
              <w:jc w:val="left"/>
              <w:rPr>
                <w:rFonts w:ascii="Arial Narrow" w:hAnsi="Arial Narrow" w:cs="Arial Narrow"/>
                <w:b/>
                <w:bCs/>
                <w:sz w:val="28"/>
                <w:szCs w:val="28"/>
              </w:rPr>
            </w:pPr>
            <w:r w:rsidRPr="00917571">
              <w:rPr>
                <w:rFonts w:ascii="Arial Narrow" w:hAnsi="Arial Narrow" w:cs="Arial Narrow"/>
                <w:b/>
                <w:bCs/>
                <w:sz w:val="18"/>
                <w:szCs w:val="18"/>
              </w:rPr>
              <w:t xml:space="preserve">However, if you are unwilling to allow ILM use your  script, please refuse by ticking the box: </w:t>
            </w:r>
            <w:r w:rsidRPr="00917571">
              <w:rPr>
                <w:rFonts w:ascii="Arial Narrow" w:hAnsi="Arial Narrow" w:cs="Arial Narrow"/>
                <w:b/>
                <w:bCs/>
                <w:sz w:val="28"/>
                <w:szCs w:val="28"/>
              </w:rPr>
              <w:t>□</w:t>
            </w:r>
          </w:p>
          <w:p w14:paraId="174DAE84" w14:textId="77777777" w:rsidR="003D4AFD" w:rsidRPr="00917571" w:rsidRDefault="003D4AFD" w:rsidP="003D4AFD">
            <w:pPr>
              <w:jc w:val="left"/>
              <w:rPr>
                <w:rFonts w:ascii="Arial Narrow" w:hAnsi="Arial Narrow" w:cs="Arial Narrow"/>
                <w:b/>
                <w:bCs/>
              </w:rPr>
            </w:pPr>
          </w:p>
        </w:tc>
      </w:tr>
      <w:tr w:rsidR="00BE6420" w:rsidRPr="00917571" w14:paraId="174DAE87" w14:textId="77777777">
        <w:tc>
          <w:tcPr>
            <w:tcW w:w="13176" w:type="dxa"/>
            <w:gridSpan w:val="10"/>
            <w:shd w:val="clear" w:color="auto" w:fill="E0E0E0"/>
            <w:vAlign w:val="bottom"/>
          </w:tcPr>
          <w:p w14:paraId="174DAE86" w14:textId="77777777" w:rsidR="00BE6420" w:rsidRPr="004B3A60" w:rsidRDefault="00BE6420" w:rsidP="00B40F07">
            <w:pPr>
              <w:jc w:val="left"/>
              <w:rPr>
                <w:highlight w:val="yellow"/>
              </w:rPr>
            </w:pPr>
            <w:r w:rsidRPr="004B360C">
              <w:rPr>
                <w:b/>
                <w:bCs/>
              </w:rPr>
              <w:t>Learning Outcome / Section 1:</w:t>
            </w:r>
            <w:r w:rsidRPr="004B3A60">
              <w:t xml:space="preserve">  </w:t>
            </w:r>
            <w:r w:rsidR="00895E96" w:rsidRPr="004B3A60">
              <w:t xml:space="preserve">Know how to write for business </w:t>
            </w:r>
          </w:p>
        </w:tc>
      </w:tr>
      <w:tr w:rsidR="00DC29E9" w:rsidRPr="00917571" w14:paraId="174DAE8C" w14:textId="77777777">
        <w:tc>
          <w:tcPr>
            <w:tcW w:w="2518" w:type="dxa"/>
            <w:vAlign w:val="center"/>
          </w:tcPr>
          <w:p w14:paraId="174DAE88" w14:textId="77777777" w:rsidR="00DC29E9" w:rsidRPr="00917571" w:rsidRDefault="00DC29E9" w:rsidP="00DC29E9">
            <w:pPr>
              <w:jc w:val="left"/>
              <w:rPr>
                <w:rFonts w:ascii="Arial Narrow" w:hAnsi="Arial Narrow" w:cs="Arial Narrow"/>
                <w:b/>
                <w:bCs/>
                <w:sz w:val="22"/>
                <w:szCs w:val="22"/>
              </w:rPr>
            </w:pPr>
            <w:r w:rsidRPr="00917571">
              <w:rPr>
                <w:rFonts w:ascii="Arial Narrow" w:hAnsi="Arial Narrow" w:cs="Arial Narrow"/>
                <w:b/>
                <w:bCs/>
                <w:sz w:val="22"/>
                <w:szCs w:val="22"/>
              </w:rPr>
              <w:t>Assessment Criteria (AC)</w:t>
            </w:r>
          </w:p>
        </w:tc>
        <w:tc>
          <w:tcPr>
            <w:tcW w:w="7513" w:type="dxa"/>
            <w:gridSpan w:val="7"/>
            <w:vAlign w:val="center"/>
          </w:tcPr>
          <w:p w14:paraId="174DAE89" w14:textId="77777777" w:rsidR="00DC29E9" w:rsidRPr="00917571" w:rsidRDefault="00DC29E9" w:rsidP="0005312C">
            <w:pPr>
              <w:spacing w:line="216" w:lineRule="auto"/>
              <w:jc w:val="center"/>
              <w:rPr>
                <w:rFonts w:ascii="Arial Narrow" w:hAnsi="Arial Narrow" w:cs="Arial Narrow"/>
                <w:b/>
                <w:bCs/>
                <w:sz w:val="22"/>
                <w:szCs w:val="22"/>
              </w:rPr>
            </w:pPr>
            <w:r w:rsidRPr="00917571">
              <w:rPr>
                <w:rFonts w:ascii="Arial Narrow" w:hAnsi="Arial Narrow" w:cs="Arial Narrow"/>
                <w:b/>
                <w:bCs/>
                <w:sz w:val="22"/>
                <w:szCs w:val="22"/>
              </w:rPr>
              <w:t>Sufficiency Descriptors</w:t>
            </w:r>
          </w:p>
          <w:p w14:paraId="174DAE8A" w14:textId="77777777" w:rsidR="00DC29E9" w:rsidRPr="00917571" w:rsidRDefault="00DC29E9" w:rsidP="00DC29E9">
            <w:pPr>
              <w:spacing w:line="216" w:lineRule="auto"/>
              <w:jc w:val="center"/>
              <w:rPr>
                <w:rFonts w:ascii="Arial Narrow" w:hAnsi="Arial Narrow" w:cs="Arial Narrow"/>
                <w:i/>
                <w:iCs/>
              </w:rPr>
            </w:pPr>
            <w:r w:rsidRPr="00917571">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vAlign w:val="center"/>
          </w:tcPr>
          <w:p w14:paraId="174DAE8B" w14:textId="77777777" w:rsidR="00DC29E9" w:rsidRPr="0063669A" w:rsidRDefault="0063669A" w:rsidP="0063669A">
            <w:pPr>
              <w:spacing w:line="216" w:lineRule="auto"/>
              <w:jc w:val="center"/>
              <w:rPr>
                <w:rFonts w:ascii="Arial Narrow" w:hAnsi="Arial Narrow" w:cs="Arial Narrow"/>
                <w:b/>
                <w:bCs/>
                <w:sz w:val="22"/>
                <w:szCs w:val="22"/>
              </w:rPr>
            </w:pPr>
            <w:r>
              <w:rPr>
                <w:rFonts w:ascii="Arial Narrow" w:hAnsi="Arial Narrow" w:cs="Arial Narrow"/>
                <w:b/>
                <w:bCs/>
                <w:sz w:val="22"/>
                <w:szCs w:val="22"/>
              </w:rPr>
              <w:t>Assessor feedback on AC</w:t>
            </w:r>
          </w:p>
        </w:tc>
      </w:tr>
      <w:tr w:rsidR="00390DDE" w:rsidRPr="00917571" w14:paraId="174DAEA2" w14:textId="77777777">
        <w:tc>
          <w:tcPr>
            <w:tcW w:w="2518" w:type="dxa"/>
            <w:vMerge w:val="restart"/>
          </w:tcPr>
          <w:p w14:paraId="174DAE8D" w14:textId="77777777" w:rsidR="00390DDE" w:rsidRPr="003F5FCA" w:rsidRDefault="00390DDE" w:rsidP="00390DDE">
            <w:pPr>
              <w:spacing w:line="216" w:lineRule="auto"/>
              <w:jc w:val="left"/>
            </w:pPr>
          </w:p>
          <w:p w14:paraId="174DAE8E" w14:textId="77777777" w:rsidR="00390DDE" w:rsidRPr="003F5FCA" w:rsidRDefault="00390DDE" w:rsidP="00390DDE">
            <w:pPr>
              <w:spacing w:line="216" w:lineRule="auto"/>
              <w:jc w:val="left"/>
            </w:pPr>
            <w:r w:rsidRPr="003F5FCA">
              <w:t>AC 1.1</w:t>
            </w:r>
          </w:p>
          <w:p w14:paraId="174DAE8F" w14:textId="77777777" w:rsidR="00895E96" w:rsidRPr="003F5FCA" w:rsidRDefault="00895E96" w:rsidP="0063669A">
            <w:pPr>
              <w:jc w:val="left"/>
              <w:rPr>
                <w:color w:val="000000"/>
              </w:rPr>
            </w:pPr>
            <w:r w:rsidRPr="003F5FCA">
              <w:rPr>
                <w:color w:val="000000"/>
              </w:rPr>
              <w:t>Produce</w:t>
            </w:r>
            <w:r w:rsidR="00401D1F" w:rsidRPr="003F5FCA">
              <w:rPr>
                <w:color w:val="000000"/>
              </w:rPr>
              <w:t>d</w:t>
            </w:r>
            <w:r w:rsidRPr="003F5FCA">
              <w:rPr>
                <w:color w:val="000000"/>
              </w:rPr>
              <w:t xml:space="preserve"> a piece of business writing for a defined purpose</w:t>
            </w:r>
          </w:p>
          <w:p w14:paraId="174DAE90" w14:textId="77777777" w:rsidR="00390DDE" w:rsidRPr="00917571" w:rsidRDefault="00390DDE" w:rsidP="00895E96">
            <w:pPr>
              <w:spacing w:line="216" w:lineRule="auto"/>
              <w:ind w:left="720"/>
              <w:jc w:val="left"/>
              <w:rPr>
                <w:rFonts w:ascii="Arial Narrow" w:hAnsi="Arial Narrow" w:cs="Arial Narrow"/>
                <w:sz w:val="18"/>
                <w:szCs w:val="18"/>
              </w:rPr>
            </w:pPr>
          </w:p>
        </w:tc>
        <w:tc>
          <w:tcPr>
            <w:tcW w:w="2504" w:type="dxa"/>
            <w:gridSpan w:val="2"/>
          </w:tcPr>
          <w:p w14:paraId="174DAE91" w14:textId="77777777" w:rsidR="00390DDE" w:rsidRPr="00917571" w:rsidRDefault="00390DDE" w:rsidP="00AC6C63">
            <w:pPr>
              <w:jc w:val="center"/>
              <w:rPr>
                <w:rFonts w:ascii="Arial Narrow" w:hAnsi="Arial Narrow" w:cs="Arial Narrow"/>
                <w:sz w:val="22"/>
                <w:szCs w:val="22"/>
              </w:rPr>
            </w:pPr>
            <w:r w:rsidRPr="00917571">
              <w:rPr>
                <w:rFonts w:ascii="Arial Narrow" w:hAnsi="Arial Narrow" w:cs="Arial Narrow"/>
                <w:b/>
                <w:bCs/>
              </w:rPr>
              <w:t>Referral [</w:t>
            </w:r>
            <w:r w:rsidR="00AC6C63">
              <w:rPr>
                <w:rFonts w:ascii="Arial Narrow" w:hAnsi="Arial Narrow" w:cs="Arial Narrow"/>
                <w:b/>
                <w:bCs/>
              </w:rPr>
              <w:t>ca. 10/40</w:t>
            </w:r>
            <w:r w:rsidRPr="00917571">
              <w:rPr>
                <w:rFonts w:ascii="Arial Narrow" w:hAnsi="Arial Narrow" w:cs="Arial Narrow"/>
                <w:b/>
                <w:bCs/>
              </w:rPr>
              <w:t>]</w:t>
            </w:r>
          </w:p>
        </w:tc>
        <w:tc>
          <w:tcPr>
            <w:tcW w:w="2504" w:type="dxa"/>
            <w:gridSpan w:val="2"/>
          </w:tcPr>
          <w:p w14:paraId="174DAE92" w14:textId="77777777" w:rsidR="00390DDE" w:rsidRPr="00917571" w:rsidRDefault="00390DDE" w:rsidP="00AC6C63">
            <w:pPr>
              <w:jc w:val="center"/>
              <w:rPr>
                <w:rFonts w:ascii="Arial Narrow" w:hAnsi="Arial Narrow" w:cs="Arial Narrow"/>
                <w:sz w:val="22"/>
                <w:szCs w:val="22"/>
              </w:rPr>
            </w:pPr>
            <w:r w:rsidRPr="00917571">
              <w:rPr>
                <w:rFonts w:ascii="Arial Narrow" w:hAnsi="Arial Narrow" w:cs="Arial Narrow"/>
                <w:b/>
                <w:bCs/>
              </w:rPr>
              <w:t>Pass [</w:t>
            </w:r>
            <w:r w:rsidR="00AC6C63">
              <w:rPr>
                <w:rFonts w:ascii="Arial Narrow" w:hAnsi="Arial Narrow" w:cs="Arial Narrow"/>
                <w:b/>
                <w:bCs/>
              </w:rPr>
              <w:t>20/40</w:t>
            </w:r>
            <w:r w:rsidRPr="00917571">
              <w:rPr>
                <w:rFonts w:ascii="Arial Narrow" w:hAnsi="Arial Narrow" w:cs="Arial Narrow"/>
                <w:b/>
                <w:bCs/>
              </w:rPr>
              <w:t>]</w:t>
            </w:r>
          </w:p>
        </w:tc>
        <w:tc>
          <w:tcPr>
            <w:tcW w:w="2505" w:type="dxa"/>
            <w:gridSpan w:val="3"/>
          </w:tcPr>
          <w:p w14:paraId="174DAE93" w14:textId="77777777" w:rsidR="00390DDE" w:rsidRPr="00917571" w:rsidRDefault="00390DDE" w:rsidP="00AC6C63">
            <w:pPr>
              <w:jc w:val="center"/>
              <w:rPr>
                <w:rFonts w:ascii="Arial Narrow" w:hAnsi="Arial Narrow" w:cs="Arial Narrow"/>
                <w:sz w:val="22"/>
                <w:szCs w:val="22"/>
              </w:rPr>
            </w:pPr>
            <w:r w:rsidRPr="00917571">
              <w:rPr>
                <w:rFonts w:ascii="Arial Narrow" w:hAnsi="Arial Narrow" w:cs="Arial Narrow"/>
                <w:b/>
                <w:bCs/>
              </w:rPr>
              <w:t>Good Pass [</w:t>
            </w:r>
            <w:r w:rsidR="00AC6C63">
              <w:rPr>
                <w:rFonts w:ascii="Arial Narrow" w:hAnsi="Arial Narrow" w:cs="Arial Narrow"/>
                <w:b/>
                <w:bCs/>
              </w:rPr>
              <w:t>ca. 30/40</w:t>
            </w:r>
            <w:r w:rsidRPr="00917571">
              <w:rPr>
                <w:rFonts w:ascii="Arial Narrow" w:hAnsi="Arial Narrow" w:cs="Arial Narrow"/>
                <w:b/>
                <w:bCs/>
              </w:rPr>
              <w:t>]</w:t>
            </w:r>
          </w:p>
        </w:tc>
        <w:tc>
          <w:tcPr>
            <w:tcW w:w="3145" w:type="dxa"/>
            <w:gridSpan w:val="2"/>
            <w:vMerge w:val="restart"/>
            <w:vAlign w:val="center"/>
          </w:tcPr>
          <w:p w14:paraId="174DAE94" w14:textId="77777777" w:rsidR="00390DDE" w:rsidRPr="00917571" w:rsidRDefault="00390DDE" w:rsidP="0005312C">
            <w:pPr>
              <w:spacing w:line="216" w:lineRule="auto"/>
              <w:jc w:val="center"/>
              <w:rPr>
                <w:rFonts w:ascii="Arial Narrow" w:hAnsi="Arial Narrow" w:cs="Arial Narrow"/>
                <w:b/>
                <w:bCs/>
                <w:sz w:val="18"/>
                <w:szCs w:val="18"/>
              </w:rPr>
            </w:pPr>
          </w:p>
          <w:p w14:paraId="174DAE95" w14:textId="77777777" w:rsidR="00390DDE" w:rsidRPr="00917571" w:rsidRDefault="00390DDE" w:rsidP="0005312C">
            <w:pPr>
              <w:spacing w:line="216" w:lineRule="auto"/>
              <w:jc w:val="center"/>
              <w:rPr>
                <w:rFonts w:ascii="Arial Narrow" w:hAnsi="Arial Narrow" w:cs="Arial Narrow"/>
                <w:b/>
                <w:bCs/>
                <w:sz w:val="18"/>
                <w:szCs w:val="18"/>
              </w:rPr>
            </w:pPr>
          </w:p>
          <w:p w14:paraId="174DAE96" w14:textId="77777777" w:rsidR="00390DDE" w:rsidRPr="00917571" w:rsidRDefault="00390DDE" w:rsidP="0005312C">
            <w:pPr>
              <w:spacing w:line="216" w:lineRule="auto"/>
              <w:jc w:val="center"/>
              <w:rPr>
                <w:rFonts w:ascii="Arial Narrow" w:hAnsi="Arial Narrow" w:cs="Arial Narrow"/>
                <w:b/>
                <w:bCs/>
                <w:sz w:val="18"/>
                <w:szCs w:val="18"/>
              </w:rPr>
            </w:pPr>
          </w:p>
          <w:p w14:paraId="174DAE97" w14:textId="77777777" w:rsidR="0014586B" w:rsidRPr="00917571" w:rsidRDefault="0014586B" w:rsidP="0005312C">
            <w:pPr>
              <w:spacing w:line="216" w:lineRule="auto"/>
              <w:jc w:val="center"/>
              <w:rPr>
                <w:rFonts w:ascii="Arial Narrow" w:hAnsi="Arial Narrow" w:cs="Arial Narrow"/>
                <w:b/>
                <w:bCs/>
                <w:sz w:val="18"/>
                <w:szCs w:val="18"/>
              </w:rPr>
            </w:pPr>
          </w:p>
          <w:p w14:paraId="174DAE98" w14:textId="77777777" w:rsidR="00390DDE" w:rsidRDefault="00390DDE" w:rsidP="0005312C">
            <w:pPr>
              <w:spacing w:line="216" w:lineRule="auto"/>
              <w:jc w:val="center"/>
              <w:rPr>
                <w:rFonts w:ascii="Arial Narrow" w:hAnsi="Arial Narrow" w:cs="Arial Narrow"/>
                <w:b/>
                <w:bCs/>
                <w:sz w:val="18"/>
                <w:szCs w:val="18"/>
              </w:rPr>
            </w:pPr>
          </w:p>
          <w:p w14:paraId="174DAE99" w14:textId="77777777" w:rsidR="0063669A" w:rsidRDefault="0063669A" w:rsidP="0005312C">
            <w:pPr>
              <w:spacing w:line="216" w:lineRule="auto"/>
              <w:jc w:val="center"/>
              <w:rPr>
                <w:rFonts w:ascii="Arial Narrow" w:hAnsi="Arial Narrow" w:cs="Arial Narrow"/>
                <w:b/>
                <w:bCs/>
                <w:sz w:val="18"/>
                <w:szCs w:val="18"/>
              </w:rPr>
            </w:pPr>
          </w:p>
          <w:p w14:paraId="174DAE9A" w14:textId="77777777" w:rsidR="0063669A" w:rsidRDefault="0063669A" w:rsidP="0005312C">
            <w:pPr>
              <w:spacing w:line="216" w:lineRule="auto"/>
              <w:jc w:val="center"/>
              <w:rPr>
                <w:rFonts w:ascii="Arial Narrow" w:hAnsi="Arial Narrow" w:cs="Arial Narrow"/>
                <w:b/>
                <w:bCs/>
                <w:sz w:val="18"/>
                <w:szCs w:val="18"/>
              </w:rPr>
            </w:pPr>
          </w:p>
          <w:p w14:paraId="174DAE9B" w14:textId="77777777" w:rsidR="0063669A" w:rsidRDefault="0063669A" w:rsidP="0005312C">
            <w:pPr>
              <w:spacing w:line="216" w:lineRule="auto"/>
              <w:jc w:val="center"/>
              <w:rPr>
                <w:rFonts w:ascii="Arial Narrow" w:hAnsi="Arial Narrow" w:cs="Arial Narrow"/>
                <w:b/>
                <w:bCs/>
                <w:sz w:val="18"/>
                <w:szCs w:val="18"/>
              </w:rPr>
            </w:pPr>
          </w:p>
          <w:p w14:paraId="174DAE9C" w14:textId="77777777" w:rsidR="0063669A" w:rsidRDefault="0063669A" w:rsidP="0005312C">
            <w:pPr>
              <w:spacing w:line="216" w:lineRule="auto"/>
              <w:jc w:val="center"/>
              <w:rPr>
                <w:rFonts w:ascii="Arial Narrow" w:hAnsi="Arial Narrow" w:cs="Arial Narrow"/>
                <w:b/>
                <w:bCs/>
                <w:sz w:val="18"/>
                <w:szCs w:val="18"/>
              </w:rPr>
            </w:pPr>
          </w:p>
          <w:p w14:paraId="174DAE9D" w14:textId="77777777" w:rsidR="0063669A" w:rsidRDefault="0063669A" w:rsidP="0005312C">
            <w:pPr>
              <w:spacing w:line="216" w:lineRule="auto"/>
              <w:jc w:val="center"/>
              <w:rPr>
                <w:rFonts w:ascii="Arial Narrow" w:hAnsi="Arial Narrow" w:cs="Arial Narrow"/>
                <w:b/>
                <w:bCs/>
                <w:sz w:val="18"/>
                <w:szCs w:val="18"/>
              </w:rPr>
            </w:pPr>
          </w:p>
          <w:p w14:paraId="174DAE9E" w14:textId="77777777" w:rsidR="0063669A" w:rsidRDefault="0063669A" w:rsidP="0005312C">
            <w:pPr>
              <w:spacing w:line="216" w:lineRule="auto"/>
              <w:jc w:val="center"/>
              <w:rPr>
                <w:rFonts w:ascii="Arial Narrow" w:hAnsi="Arial Narrow" w:cs="Arial Narrow"/>
                <w:b/>
                <w:bCs/>
                <w:sz w:val="18"/>
                <w:szCs w:val="18"/>
              </w:rPr>
            </w:pPr>
          </w:p>
          <w:p w14:paraId="174DAE9F" w14:textId="77777777" w:rsidR="0063669A" w:rsidRDefault="0063669A" w:rsidP="0005312C">
            <w:pPr>
              <w:spacing w:line="216" w:lineRule="auto"/>
              <w:jc w:val="center"/>
              <w:rPr>
                <w:rFonts w:ascii="Arial Narrow" w:hAnsi="Arial Narrow" w:cs="Arial Narrow"/>
                <w:b/>
                <w:bCs/>
                <w:sz w:val="18"/>
                <w:szCs w:val="18"/>
              </w:rPr>
            </w:pPr>
          </w:p>
          <w:p w14:paraId="174DAEA0" w14:textId="77777777" w:rsidR="0063669A" w:rsidRDefault="0063669A" w:rsidP="0005312C">
            <w:pPr>
              <w:spacing w:line="216" w:lineRule="auto"/>
              <w:jc w:val="center"/>
              <w:rPr>
                <w:rFonts w:ascii="Arial Narrow" w:hAnsi="Arial Narrow" w:cs="Arial Narrow"/>
                <w:b/>
                <w:bCs/>
                <w:sz w:val="18"/>
                <w:szCs w:val="18"/>
              </w:rPr>
            </w:pPr>
          </w:p>
          <w:p w14:paraId="174DAEA1" w14:textId="77777777" w:rsidR="0063669A" w:rsidRPr="00917571" w:rsidRDefault="0063669A" w:rsidP="0005312C">
            <w:pPr>
              <w:spacing w:line="216" w:lineRule="auto"/>
              <w:jc w:val="center"/>
              <w:rPr>
                <w:rFonts w:ascii="Arial Narrow" w:hAnsi="Arial Narrow" w:cs="Arial Narrow"/>
                <w:b/>
                <w:bCs/>
                <w:sz w:val="18"/>
                <w:szCs w:val="18"/>
              </w:rPr>
            </w:pPr>
          </w:p>
        </w:tc>
      </w:tr>
      <w:tr w:rsidR="00723A0B" w:rsidRPr="00917571" w14:paraId="174DAEAB" w14:textId="77777777">
        <w:trPr>
          <w:trHeight w:val="270"/>
        </w:trPr>
        <w:tc>
          <w:tcPr>
            <w:tcW w:w="2518" w:type="dxa"/>
            <w:vMerge/>
            <w:vAlign w:val="center"/>
          </w:tcPr>
          <w:p w14:paraId="174DAEA3" w14:textId="77777777" w:rsidR="00723A0B" w:rsidRPr="00917571" w:rsidRDefault="00723A0B" w:rsidP="0005312C">
            <w:pPr>
              <w:spacing w:line="216" w:lineRule="auto"/>
              <w:jc w:val="center"/>
              <w:rPr>
                <w:rFonts w:ascii="Arial Narrow" w:hAnsi="Arial Narrow" w:cs="Arial Narrow"/>
                <w:sz w:val="22"/>
                <w:szCs w:val="22"/>
              </w:rPr>
            </w:pPr>
          </w:p>
        </w:tc>
        <w:tc>
          <w:tcPr>
            <w:tcW w:w="2504" w:type="dxa"/>
            <w:gridSpan w:val="2"/>
            <w:vMerge w:val="restart"/>
          </w:tcPr>
          <w:p w14:paraId="174DAEA4" w14:textId="77777777" w:rsidR="00301D81" w:rsidRPr="00917571" w:rsidRDefault="00301D81"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No evidence found of a piece of business writing</w:t>
            </w:r>
          </w:p>
          <w:p w14:paraId="174DAEA5" w14:textId="77777777" w:rsidR="00301D81" w:rsidRPr="00917571" w:rsidRDefault="00301D81"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 xml:space="preserve">A piece of business writing is given </w:t>
            </w:r>
            <w:r w:rsidRPr="0063669A">
              <w:rPr>
                <w:rFonts w:ascii="Arial Narrow" w:hAnsi="Arial Narrow" w:cs="Arial Narrow"/>
                <w:sz w:val="18"/>
                <w:szCs w:val="18"/>
              </w:rPr>
              <w:t>but</w:t>
            </w:r>
            <w:r w:rsidRPr="00917571">
              <w:rPr>
                <w:rFonts w:ascii="Arial Narrow" w:hAnsi="Arial Narrow" w:cs="Arial Narrow"/>
                <w:sz w:val="18"/>
                <w:szCs w:val="18"/>
              </w:rPr>
              <w:t xml:space="preserve"> is not </w:t>
            </w:r>
            <w:r w:rsidR="001C0D3D" w:rsidRPr="00917571">
              <w:rPr>
                <w:rFonts w:ascii="Arial Narrow" w:hAnsi="Arial Narrow" w:cs="Arial Narrow"/>
                <w:sz w:val="18"/>
                <w:szCs w:val="18"/>
              </w:rPr>
              <w:t xml:space="preserve">recognisably </w:t>
            </w:r>
            <w:r w:rsidRPr="00917571">
              <w:rPr>
                <w:rFonts w:ascii="Arial Narrow" w:hAnsi="Arial Narrow" w:cs="Arial Narrow"/>
                <w:sz w:val="18"/>
                <w:szCs w:val="18"/>
              </w:rPr>
              <w:t xml:space="preserve">for a defined purpose </w:t>
            </w:r>
          </w:p>
          <w:p w14:paraId="174DAEA6" w14:textId="77777777" w:rsidR="00301D81" w:rsidRPr="00917571" w:rsidRDefault="00301D81"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 xml:space="preserve">A piece of business writing for a defined purpose is produced </w:t>
            </w:r>
            <w:r w:rsidRPr="0063669A">
              <w:rPr>
                <w:rFonts w:ascii="Arial Narrow" w:hAnsi="Arial Narrow" w:cs="Arial Narrow"/>
                <w:sz w:val="18"/>
                <w:szCs w:val="18"/>
              </w:rPr>
              <w:t xml:space="preserve">but </w:t>
            </w:r>
            <w:r w:rsidRPr="00917571">
              <w:rPr>
                <w:rFonts w:ascii="Arial Narrow" w:hAnsi="Arial Narrow" w:cs="Arial Narrow"/>
                <w:sz w:val="18"/>
                <w:szCs w:val="18"/>
              </w:rPr>
              <w:t xml:space="preserve">does not originate from the learner and/or is minimal, inappropriate or incomplete </w:t>
            </w:r>
          </w:p>
        </w:tc>
        <w:tc>
          <w:tcPr>
            <w:tcW w:w="2504" w:type="dxa"/>
            <w:gridSpan w:val="2"/>
            <w:vMerge w:val="restart"/>
          </w:tcPr>
          <w:p w14:paraId="174DAEA7" w14:textId="77777777" w:rsidR="00723A0B" w:rsidRPr="00917571" w:rsidRDefault="007020A4"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An appropriate  piece of business writing for a defined purpose has  been produced by the  candidate although the piece may be limited in scope</w:t>
            </w:r>
          </w:p>
        </w:tc>
        <w:tc>
          <w:tcPr>
            <w:tcW w:w="2505" w:type="dxa"/>
            <w:gridSpan w:val="3"/>
            <w:vMerge w:val="restart"/>
          </w:tcPr>
          <w:p w14:paraId="174DAEA8" w14:textId="77777777" w:rsidR="00267299" w:rsidRPr="00917571" w:rsidRDefault="007020A4"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 xml:space="preserve">An appropriate  and </w:t>
            </w:r>
            <w:r w:rsidR="00267299" w:rsidRPr="00917571">
              <w:rPr>
                <w:rFonts w:ascii="Arial Narrow" w:hAnsi="Arial Narrow" w:cs="Arial Narrow"/>
                <w:sz w:val="18"/>
                <w:szCs w:val="18"/>
              </w:rPr>
              <w:t xml:space="preserve">detailed </w:t>
            </w:r>
            <w:r w:rsidR="000D3135" w:rsidRPr="00917571">
              <w:rPr>
                <w:rFonts w:ascii="Arial Narrow" w:hAnsi="Arial Narrow" w:cs="Arial Narrow"/>
                <w:strike/>
                <w:sz w:val="18"/>
                <w:szCs w:val="18"/>
              </w:rPr>
              <w:t xml:space="preserve"> </w:t>
            </w:r>
            <w:r w:rsidRPr="00917571">
              <w:rPr>
                <w:rFonts w:ascii="Arial Narrow" w:hAnsi="Arial Narrow" w:cs="Arial Narrow"/>
                <w:sz w:val="18"/>
                <w:szCs w:val="18"/>
              </w:rPr>
              <w:t xml:space="preserve"> piece of business writing for a defined purpose has  been produced by the  candidate</w:t>
            </w:r>
          </w:p>
          <w:p w14:paraId="174DAEA9" w14:textId="77777777" w:rsidR="00723A0B" w:rsidRPr="00917571" w:rsidRDefault="00267299"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The purpose of the business writing is explicitly made clear</w:t>
            </w:r>
            <w:r w:rsidR="007020A4" w:rsidRPr="00917571">
              <w:rPr>
                <w:rFonts w:ascii="Arial Narrow" w:hAnsi="Arial Narrow" w:cs="Arial Narrow"/>
                <w:sz w:val="18"/>
                <w:szCs w:val="18"/>
              </w:rPr>
              <w:t xml:space="preserve">  </w:t>
            </w:r>
          </w:p>
        </w:tc>
        <w:tc>
          <w:tcPr>
            <w:tcW w:w="3145" w:type="dxa"/>
            <w:gridSpan w:val="2"/>
            <w:vMerge/>
            <w:vAlign w:val="center"/>
          </w:tcPr>
          <w:p w14:paraId="174DAEAA" w14:textId="77777777" w:rsidR="00723A0B" w:rsidRPr="00917571" w:rsidRDefault="00723A0B" w:rsidP="0005312C">
            <w:pPr>
              <w:spacing w:line="216" w:lineRule="auto"/>
              <w:jc w:val="center"/>
              <w:rPr>
                <w:rFonts w:ascii="Arial Narrow" w:hAnsi="Arial Narrow" w:cs="Arial Narrow"/>
                <w:b/>
                <w:bCs/>
                <w:sz w:val="18"/>
                <w:szCs w:val="18"/>
              </w:rPr>
            </w:pPr>
          </w:p>
        </w:tc>
      </w:tr>
      <w:tr w:rsidR="00723A0B" w:rsidRPr="00917571" w14:paraId="174DAEB3" w14:textId="77777777">
        <w:tc>
          <w:tcPr>
            <w:tcW w:w="2518" w:type="dxa"/>
            <w:vMerge/>
            <w:vAlign w:val="center"/>
          </w:tcPr>
          <w:p w14:paraId="174DAEAC" w14:textId="77777777" w:rsidR="00723A0B" w:rsidRPr="00917571" w:rsidRDefault="00723A0B" w:rsidP="0005312C">
            <w:pPr>
              <w:spacing w:line="216" w:lineRule="auto"/>
              <w:jc w:val="center"/>
              <w:rPr>
                <w:rFonts w:ascii="Arial Narrow" w:hAnsi="Arial Narrow" w:cs="Arial Narrow"/>
                <w:sz w:val="22"/>
                <w:szCs w:val="22"/>
              </w:rPr>
            </w:pPr>
          </w:p>
        </w:tc>
        <w:tc>
          <w:tcPr>
            <w:tcW w:w="2504" w:type="dxa"/>
            <w:gridSpan w:val="2"/>
            <w:vMerge/>
            <w:vAlign w:val="center"/>
          </w:tcPr>
          <w:p w14:paraId="174DAEAD" w14:textId="77777777" w:rsidR="00723A0B" w:rsidRPr="00917571" w:rsidRDefault="00723A0B" w:rsidP="0005312C">
            <w:pPr>
              <w:spacing w:line="216" w:lineRule="auto"/>
              <w:jc w:val="center"/>
              <w:rPr>
                <w:rFonts w:ascii="Arial Narrow" w:hAnsi="Arial Narrow" w:cs="Arial Narrow"/>
                <w:b/>
                <w:bCs/>
                <w:sz w:val="18"/>
                <w:szCs w:val="18"/>
              </w:rPr>
            </w:pPr>
          </w:p>
        </w:tc>
        <w:tc>
          <w:tcPr>
            <w:tcW w:w="2504" w:type="dxa"/>
            <w:gridSpan w:val="2"/>
            <w:vMerge/>
          </w:tcPr>
          <w:p w14:paraId="174DAEAE" w14:textId="77777777" w:rsidR="00723A0B" w:rsidRPr="00917571" w:rsidRDefault="00723A0B" w:rsidP="0005312C">
            <w:pPr>
              <w:spacing w:line="216" w:lineRule="auto"/>
              <w:jc w:val="center"/>
              <w:rPr>
                <w:rFonts w:ascii="Arial Narrow" w:hAnsi="Arial Narrow" w:cs="Arial Narrow"/>
                <w:b/>
                <w:bCs/>
                <w:sz w:val="18"/>
                <w:szCs w:val="18"/>
              </w:rPr>
            </w:pPr>
          </w:p>
        </w:tc>
        <w:tc>
          <w:tcPr>
            <w:tcW w:w="2505" w:type="dxa"/>
            <w:gridSpan w:val="3"/>
            <w:vMerge/>
          </w:tcPr>
          <w:p w14:paraId="174DAEAF" w14:textId="77777777" w:rsidR="00723A0B" w:rsidRPr="00917571" w:rsidRDefault="00723A0B" w:rsidP="0005312C">
            <w:pPr>
              <w:spacing w:line="216" w:lineRule="auto"/>
              <w:jc w:val="center"/>
              <w:rPr>
                <w:rFonts w:ascii="Arial Narrow" w:hAnsi="Arial Narrow" w:cs="Arial Narrow"/>
                <w:b/>
                <w:bCs/>
                <w:sz w:val="18"/>
                <w:szCs w:val="18"/>
              </w:rPr>
            </w:pPr>
          </w:p>
        </w:tc>
        <w:tc>
          <w:tcPr>
            <w:tcW w:w="1417" w:type="dxa"/>
            <w:vAlign w:val="center"/>
          </w:tcPr>
          <w:p w14:paraId="174DAEB0" w14:textId="77777777" w:rsidR="00723A0B" w:rsidRPr="00917571" w:rsidRDefault="00723A0B" w:rsidP="0005312C">
            <w:pPr>
              <w:spacing w:line="216" w:lineRule="auto"/>
              <w:jc w:val="center"/>
              <w:rPr>
                <w:rFonts w:ascii="Arial Narrow" w:hAnsi="Arial Narrow" w:cs="Arial Narrow"/>
              </w:rPr>
            </w:pPr>
            <w:r w:rsidRPr="00917571">
              <w:rPr>
                <w:rFonts w:ascii="Arial Narrow" w:hAnsi="Arial Narrow" w:cs="Arial Narrow"/>
              </w:rPr>
              <w:t xml:space="preserve">/ </w:t>
            </w:r>
            <w:r w:rsidR="00AC6C63">
              <w:rPr>
                <w:rFonts w:ascii="Arial Narrow" w:hAnsi="Arial Narrow" w:cs="Arial Narrow"/>
              </w:rPr>
              <w:t>40</w:t>
            </w:r>
          </w:p>
          <w:p w14:paraId="174DAEB1" w14:textId="77777777" w:rsidR="00723A0B" w:rsidRPr="00917571" w:rsidRDefault="00723A0B" w:rsidP="00AC6C63">
            <w:pPr>
              <w:spacing w:line="216" w:lineRule="auto"/>
              <w:jc w:val="center"/>
              <w:rPr>
                <w:rFonts w:ascii="Arial Narrow" w:hAnsi="Arial Narrow" w:cs="Arial Narrow"/>
              </w:rPr>
            </w:pPr>
            <w:r w:rsidRPr="00917571">
              <w:rPr>
                <w:rFonts w:ascii="Arial Narrow" w:hAnsi="Arial Narrow" w:cs="Arial Narrow"/>
              </w:rPr>
              <w:t xml:space="preserve">(min. of </w:t>
            </w:r>
            <w:r w:rsidR="00AC6C63">
              <w:rPr>
                <w:rFonts w:ascii="Arial Narrow" w:hAnsi="Arial Narrow" w:cs="Arial Narrow"/>
              </w:rPr>
              <w:t>20</w:t>
            </w:r>
            <w:r w:rsidRPr="00917571">
              <w:rPr>
                <w:rFonts w:ascii="Arial Narrow" w:hAnsi="Arial Narrow" w:cs="Arial Narrow"/>
              </w:rPr>
              <w:t>)</w:t>
            </w:r>
          </w:p>
        </w:tc>
        <w:tc>
          <w:tcPr>
            <w:tcW w:w="1728" w:type="dxa"/>
            <w:vAlign w:val="center"/>
          </w:tcPr>
          <w:p w14:paraId="174DAEB2" w14:textId="77777777" w:rsidR="00723A0B" w:rsidRPr="00917571" w:rsidRDefault="00723A0B" w:rsidP="0005312C">
            <w:pPr>
              <w:spacing w:line="216" w:lineRule="auto"/>
              <w:jc w:val="center"/>
              <w:rPr>
                <w:rFonts w:ascii="Arial Narrow" w:hAnsi="Arial Narrow" w:cs="Arial Narrow"/>
              </w:rPr>
            </w:pPr>
            <w:r w:rsidRPr="00917571">
              <w:rPr>
                <w:rFonts w:ascii="Arial Narrow" w:hAnsi="Arial Narrow" w:cs="Arial Narrow"/>
              </w:rPr>
              <w:t>Pass or Referral</w:t>
            </w:r>
          </w:p>
        </w:tc>
      </w:tr>
    </w:tbl>
    <w:p w14:paraId="174DAEB4" w14:textId="77777777" w:rsidR="00AC6C63" w:rsidRDefault="00AC6C63">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AC6C63" w:rsidRPr="00917571" w14:paraId="174DAEBD" w14:textId="77777777">
        <w:tc>
          <w:tcPr>
            <w:tcW w:w="2518" w:type="dxa"/>
            <w:vMerge w:val="restart"/>
            <w:vAlign w:val="center"/>
          </w:tcPr>
          <w:p w14:paraId="174DAEB5" w14:textId="77777777" w:rsidR="00AC6C63" w:rsidRPr="003F5FCA" w:rsidRDefault="00AC6C63" w:rsidP="0005312C">
            <w:pPr>
              <w:spacing w:line="216" w:lineRule="auto"/>
              <w:jc w:val="left"/>
            </w:pPr>
          </w:p>
          <w:p w14:paraId="174DAEB6" w14:textId="77777777" w:rsidR="00AC6C63" w:rsidRPr="003F5FCA" w:rsidRDefault="00AC6C63" w:rsidP="0005312C">
            <w:pPr>
              <w:spacing w:line="216" w:lineRule="auto"/>
              <w:jc w:val="left"/>
            </w:pPr>
            <w:r w:rsidRPr="003F5FCA">
              <w:t>AC 1.2</w:t>
            </w:r>
          </w:p>
          <w:p w14:paraId="174DAEB7" w14:textId="77777777" w:rsidR="00AC6C63" w:rsidRPr="003F5FCA" w:rsidRDefault="00AC6C63" w:rsidP="0063669A">
            <w:pPr>
              <w:jc w:val="left"/>
              <w:rPr>
                <w:color w:val="000000"/>
              </w:rPr>
            </w:pPr>
            <w:r w:rsidRPr="003F5FCA">
              <w:rPr>
                <w:color w:val="000000"/>
              </w:rPr>
              <w:t>Produced a piece of business writing that satisfies an organisation’s business writing conventions</w:t>
            </w:r>
          </w:p>
          <w:p w14:paraId="174DAEB8" w14:textId="77777777" w:rsidR="00AC6C63" w:rsidRPr="003F5FCA" w:rsidRDefault="00AC6C63" w:rsidP="00895E96">
            <w:pPr>
              <w:spacing w:line="216" w:lineRule="auto"/>
              <w:ind w:left="720"/>
              <w:jc w:val="left"/>
              <w:rPr>
                <w:lang w:eastAsia="en-GB"/>
              </w:rPr>
            </w:pPr>
          </w:p>
        </w:tc>
        <w:tc>
          <w:tcPr>
            <w:tcW w:w="2504" w:type="dxa"/>
            <w:gridSpan w:val="2"/>
          </w:tcPr>
          <w:p w14:paraId="174DAEB9" w14:textId="77777777" w:rsidR="00AC6C63" w:rsidRPr="008F570C" w:rsidRDefault="00AC6C63" w:rsidP="00530CA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2"/>
          </w:tcPr>
          <w:p w14:paraId="174DAEBA" w14:textId="77777777" w:rsidR="00AC6C63" w:rsidRPr="008F570C" w:rsidRDefault="00AC6C63" w:rsidP="00530CA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10/20</w:t>
            </w:r>
            <w:r w:rsidRPr="008F570C">
              <w:rPr>
                <w:rFonts w:ascii="Arial Narrow" w:hAnsi="Arial Narrow" w:cs="Arial Narrow"/>
                <w:b/>
                <w:bCs/>
                <w:color w:val="000000"/>
              </w:rPr>
              <w:t>]</w:t>
            </w:r>
          </w:p>
        </w:tc>
        <w:tc>
          <w:tcPr>
            <w:tcW w:w="2505" w:type="dxa"/>
            <w:gridSpan w:val="2"/>
          </w:tcPr>
          <w:p w14:paraId="174DAEBB" w14:textId="77777777" w:rsidR="00AC6C63" w:rsidRPr="008F570C" w:rsidRDefault="00AC6C63" w:rsidP="00530CA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2"/>
            <w:vAlign w:val="center"/>
          </w:tcPr>
          <w:p w14:paraId="174DAEBC" w14:textId="77777777" w:rsidR="00AC6C63" w:rsidRPr="0063669A" w:rsidRDefault="00AC6C63" w:rsidP="00530CA8">
            <w:pPr>
              <w:spacing w:line="216" w:lineRule="auto"/>
              <w:jc w:val="center"/>
              <w:rPr>
                <w:rFonts w:ascii="Arial Narrow" w:hAnsi="Arial Narrow" w:cs="Arial Narrow"/>
                <w:b/>
                <w:bCs/>
                <w:sz w:val="22"/>
                <w:szCs w:val="22"/>
              </w:rPr>
            </w:pPr>
            <w:r>
              <w:rPr>
                <w:rFonts w:ascii="Arial Narrow" w:hAnsi="Arial Narrow" w:cs="Arial Narrow"/>
                <w:b/>
                <w:bCs/>
                <w:sz w:val="22"/>
                <w:szCs w:val="22"/>
              </w:rPr>
              <w:t>Assessor feedback on AC</w:t>
            </w:r>
          </w:p>
        </w:tc>
      </w:tr>
      <w:tr w:rsidR="00AC6C63" w:rsidRPr="00917571" w14:paraId="174DAECF" w14:textId="77777777">
        <w:trPr>
          <w:trHeight w:val="312"/>
        </w:trPr>
        <w:tc>
          <w:tcPr>
            <w:tcW w:w="2518" w:type="dxa"/>
            <w:vMerge/>
          </w:tcPr>
          <w:p w14:paraId="174DAEBE" w14:textId="77777777" w:rsidR="00AC6C63" w:rsidRPr="003F5FCA" w:rsidRDefault="00AC6C63" w:rsidP="00895E96">
            <w:pPr>
              <w:spacing w:line="216" w:lineRule="auto"/>
              <w:ind w:left="720"/>
              <w:jc w:val="left"/>
            </w:pPr>
          </w:p>
        </w:tc>
        <w:tc>
          <w:tcPr>
            <w:tcW w:w="2504" w:type="dxa"/>
            <w:gridSpan w:val="2"/>
            <w:vMerge w:val="restart"/>
          </w:tcPr>
          <w:p w14:paraId="174DAEBF" w14:textId="77777777" w:rsidR="00AC6C63" w:rsidRPr="00917571" w:rsidRDefault="00AC6C63"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 xml:space="preserve">A piece of business writing is given </w:t>
            </w:r>
            <w:r w:rsidRPr="00917571">
              <w:rPr>
                <w:rFonts w:ascii="Arial Narrow" w:hAnsi="Arial Narrow" w:cs="Arial Narrow"/>
                <w:b/>
                <w:bCs/>
                <w:sz w:val="18"/>
                <w:szCs w:val="18"/>
              </w:rPr>
              <w:t xml:space="preserve">but </w:t>
            </w:r>
            <w:r w:rsidRPr="00917571">
              <w:rPr>
                <w:rFonts w:ascii="Arial Narrow" w:hAnsi="Arial Narrow" w:cs="Arial Narrow"/>
                <w:sz w:val="18"/>
                <w:szCs w:val="18"/>
              </w:rPr>
              <w:t>does not recognisably satisfy an organisation’s business writing convention</w:t>
            </w:r>
          </w:p>
          <w:p w14:paraId="174DAEC0" w14:textId="77777777" w:rsidR="00AC6C63" w:rsidRPr="00917571" w:rsidRDefault="00AC6C63"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 xml:space="preserve">A piece of business writing that satisfies an organisation’s business writing conventions is produced </w:t>
            </w:r>
            <w:r w:rsidRPr="00917571">
              <w:rPr>
                <w:rFonts w:ascii="Arial Narrow" w:hAnsi="Arial Narrow" w:cs="Arial Narrow"/>
                <w:b/>
                <w:bCs/>
                <w:sz w:val="18"/>
                <w:szCs w:val="18"/>
              </w:rPr>
              <w:t>but</w:t>
            </w:r>
            <w:r w:rsidRPr="00917571">
              <w:rPr>
                <w:rFonts w:ascii="Arial Narrow" w:hAnsi="Arial Narrow" w:cs="Arial Narrow"/>
                <w:sz w:val="18"/>
                <w:szCs w:val="18"/>
              </w:rPr>
              <w:t xml:space="preserve"> is minimal, inappropriate or incomplete</w:t>
            </w:r>
          </w:p>
        </w:tc>
        <w:tc>
          <w:tcPr>
            <w:tcW w:w="2504" w:type="dxa"/>
            <w:gridSpan w:val="2"/>
            <w:vMerge w:val="restart"/>
          </w:tcPr>
          <w:p w14:paraId="174DAEC1" w14:textId="77777777" w:rsidR="00AC6C63" w:rsidRPr="00917571" w:rsidRDefault="00AC6C63"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 xml:space="preserve">A piece of business writing that satisfies an organisation’s business writing conventions is given that has been authentically produced by the learner, </w:t>
            </w:r>
            <w:r w:rsidRPr="00836E1B">
              <w:rPr>
                <w:rFonts w:ascii="Arial Narrow" w:hAnsi="Arial Narrow" w:cs="Arial Narrow"/>
                <w:sz w:val="18"/>
                <w:szCs w:val="18"/>
              </w:rPr>
              <w:t>although it may be simplistic or otherwise limited</w:t>
            </w:r>
            <w:r w:rsidRPr="00917571">
              <w:rPr>
                <w:rFonts w:ascii="Arial Narrow" w:hAnsi="Arial Narrow" w:cs="Arial Narrow"/>
                <w:sz w:val="18"/>
                <w:szCs w:val="18"/>
              </w:rPr>
              <w:t xml:space="preserve">   </w:t>
            </w:r>
          </w:p>
        </w:tc>
        <w:tc>
          <w:tcPr>
            <w:tcW w:w="2505" w:type="dxa"/>
            <w:gridSpan w:val="2"/>
            <w:vMerge w:val="restart"/>
          </w:tcPr>
          <w:p w14:paraId="174DAEC2" w14:textId="77777777" w:rsidR="00AC6C63" w:rsidRPr="00917571" w:rsidRDefault="00AC6C63"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 xml:space="preserve">A piece of business writing that fully and explicitly satisfies an organisation’s business writing conventions is produced     </w:t>
            </w:r>
          </w:p>
          <w:p w14:paraId="174DAEC3" w14:textId="77777777" w:rsidR="00AC6C63" w:rsidRPr="00917571" w:rsidRDefault="00AC6C63"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The organisation’s writing conventions are outlined and an explanation given of how the produced text addresses them</w:t>
            </w:r>
          </w:p>
        </w:tc>
        <w:tc>
          <w:tcPr>
            <w:tcW w:w="3145" w:type="dxa"/>
            <w:gridSpan w:val="2"/>
            <w:vAlign w:val="center"/>
          </w:tcPr>
          <w:p w14:paraId="174DAEC4" w14:textId="77777777" w:rsidR="00AC6C63" w:rsidRPr="00917571" w:rsidRDefault="00AC6C63" w:rsidP="0005312C">
            <w:pPr>
              <w:spacing w:line="216" w:lineRule="auto"/>
              <w:jc w:val="center"/>
              <w:rPr>
                <w:rFonts w:ascii="Arial Narrow" w:hAnsi="Arial Narrow" w:cs="Arial Narrow"/>
                <w:b/>
                <w:bCs/>
                <w:sz w:val="18"/>
                <w:szCs w:val="18"/>
              </w:rPr>
            </w:pPr>
          </w:p>
          <w:p w14:paraId="174DAEC5" w14:textId="77777777" w:rsidR="00AC6C63" w:rsidRPr="00917571" w:rsidRDefault="00AC6C63" w:rsidP="0005312C">
            <w:pPr>
              <w:spacing w:line="216" w:lineRule="auto"/>
              <w:jc w:val="center"/>
              <w:rPr>
                <w:rFonts w:ascii="Arial Narrow" w:hAnsi="Arial Narrow" w:cs="Arial Narrow"/>
                <w:b/>
                <w:bCs/>
                <w:sz w:val="18"/>
                <w:szCs w:val="18"/>
              </w:rPr>
            </w:pPr>
          </w:p>
          <w:p w14:paraId="174DAEC6" w14:textId="77777777" w:rsidR="00AC6C63" w:rsidRDefault="00AC6C63" w:rsidP="0005312C">
            <w:pPr>
              <w:spacing w:line="216" w:lineRule="auto"/>
              <w:jc w:val="center"/>
              <w:rPr>
                <w:rFonts w:ascii="Arial Narrow" w:hAnsi="Arial Narrow" w:cs="Arial Narrow"/>
                <w:b/>
                <w:bCs/>
                <w:sz w:val="18"/>
                <w:szCs w:val="18"/>
              </w:rPr>
            </w:pPr>
          </w:p>
          <w:p w14:paraId="174DAEC7" w14:textId="77777777" w:rsidR="00AC6C63" w:rsidRDefault="00AC6C63" w:rsidP="0005312C">
            <w:pPr>
              <w:spacing w:line="216" w:lineRule="auto"/>
              <w:jc w:val="center"/>
              <w:rPr>
                <w:rFonts w:ascii="Arial Narrow" w:hAnsi="Arial Narrow" w:cs="Arial Narrow"/>
                <w:b/>
                <w:bCs/>
                <w:sz w:val="18"/>
                <w:szCs w:val="18"/>
              </w:rPr>
            </w:pPr>
          </w:p>
          <w:p w14:paraId="174DAEC8" w14:textId="77777777" w:rsidR="00AC6C63" w:rsidRDefault="00AC6C63" w:rsidP="0005312C">
            <w:pPr>
              <w:spacing w:line="216" w:lineRule="auto"/>
              <w:jc w:val="center"/>
              <w:rPr>
                <w:rFonts w:ascii="Arial Narrow" w:hAnsi="Arial Narrow" w:cs="Arial Narrow"/>
                <w:b/>
                <w:bCs/>
                <w:sz w:val="18"/>
                <w:szCs w:val="18"/>
              </w:rPr>
            </w:pPr>
          </w:p>
          <w:p w14:paraId="174DAEC9" w14:textId="77777777" w:rsidR="00AC6C63" w:rsidRDefault="00AC6C63" w:rsidP="0005312C">
            <w:pPr>
              <w:spacing w:line="216" w:lineRule="auto"/>
              <w:jc w:val="center"/>
              <w:rPr>
                <w:rFonts w:ascii="Arial Narrow" w:hAnsi="Arial Narrow" w:cs="Arial Narrow"/>
                <w:b/>
                <w:bCs/>
                <w:sz w:val="18"/>
                <w:szCs w:val="18"/>
              </w:rPr>
            </w:pPr>
          </w:p>
          <w:p w14:paraId="174DAECA" w14:textId="77777777" w:rsidR="00AC6C63" w:rsidRDefault="00AC6C63" w:rsidP="0005312C">
            <w:pPr>
              <w:spacing w:line="216" w:lineRule="auto"/>
              <w:jc w:val="center"/>
              <w:rPr>
                <w:rFonts w:ascii="Arial Narrow" w:hAnsi="Arial Narrow" w:cs="Arial Narrow"/>
                <w:b/>
                <w:bCs/>
                <w:sz w:val="18"/>
                <w:szCs w:val="18"/>
              </w:rPr>
            </w:pPr>
          </w:p>
          <w:p w14:paraId="174DAECB" w14:textId="77777777" w:rsidR="00AC6C63" w:rsidRPr="00917571" w:rsidRDefault="00AC6C63" w:rsidP="0005312C">
            <w:pPr>
              <w:spacing w:line="216" w:lineRule="auto"/>
              <w:jc w:val="center"/>
              <w:rPr>
                <w:rFonts w:ascii="Arial Narrow" w:hAnsi="Arial Narrow" w:cs="Arial Narrow"/>
                <w:b/>
                <w:bCs/>
                <w:sz w:val="18"/>
                <w:szCs w:val="18"/>
              </w:rPr>
            </w:pPr>
          </w:p>
          <w:p w14:paraId="174DAECC" w14:textId="77777777" w:rsidR="00AC6C63" w:rsidRPr="00917571" w:rsidRDefault="00AC6C63" w:rsidP="0005312C">
            <w:pPr>
              <w:spacing w:line="216" w:lineRule="auto"/>
              <w:jc w:val="center"/>
              <w:rPr>
                <w:rFonts w:ascii="Arial Narrow" w:hAnsi="Arial Narrow" w:cs="Arial Narrow"/>
                <w:b/>
                <w:bCs/>
                <w:sz w:val="18"/>
                <w:szCs w:val="18"/>
              </w:rPr>
            </w:pPr>
          </w:p>
          <w:p w14:paraId="174DAECD" w14:textId="77777777" w:rsidR="00AC6C63" w:rsidRPr="00917571" w:rsidRDefault="00AC6C63" w:rsidP="0005312C">
            <w:pPr>
              <w:spacing w:line="216" w:lineRule="auto"/>
              <w:jc w:val="center"/>
              <w:rPr>
                <w:rFonts w:ascii="Arial Narrow" w:hAnsi="Arial Narrow" w:cs="Arial Narrow"/>
                <w:b/>
                <w:bCs/>
                <w:sz w:val="18"/>
                <w:szCs w:val="18"/>
              </w:rPr>
            </w:pPr>
          </w:p>
          <w:p w14:paraId="174DAECE" w14:textId="77777777" w:rsidR="00AC6C63" w:rsidRPr="00917571" w:rsidRDefault="00AC6C63" w:rsidP="0005312C">
            <w:pPr>
              <w:spacing w:line="216" w:lineRule="auto"/>
              <w:jc w:val="center"/>
              <w:rPr>
                <w:rFonts w:ascii="Arial Narrow" w:hAnsi="Arial Narrow" w:cs="Arial Narrow"/>
                <w:b/>
                <w:bCs/>
                <w:sz w:val="18"/>
                <w:szCs w:val="18"/>
              </w:rPr>
            </w:pPr>
          </w:p>
        </w:tc>
      </w:tr>
      <w:tr w:rsidR="00AC6C63" w:rsidRPr="00917571" w14:paraId="174DAED7" w14:textId="77777777">
        <w:trPr>
          <w:trHeight w:val="312"/>
        </w:trPr>
        <w:tc>
          <w:tcPr>
            <w:tcW w:w="2518" w:type="dxa"/>
            <w:vMerge/>
          </w:tcPr>
          <w:p w14:paraId="174DAED0" w14:textId="77777777" w:rsidR="00AC6C63" w:rsidRPr="003F5FCA" w:rsidRDefault="00AC6C63" w:rsidP="0005312C">
            <w:pPr>
              <w:spacing w:line="216" w:lineRule="auto"/>
              <w:jc w:val="left"/>
            </w:pPr>
          </w:p>
        </w:tc>
        <w:tc>
          <w:tcPr>
            <w:tcW w:w="2504" w:type="dxa"/>
            <w:gridSpan w:val="2"/>
            <w:vMerge/>
          </w:tcPr>
          <w:p w14:paraId="174DAED1" w14:textId="77777777" w:rsidR="00AC6C63" w:rsidRPr="00917571" w:rsidRDefault="00AC6C63"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4" w:type="dxa"/>
            <w:gridSpan w:val="2"/>
            <w:vMerge/>
          </w:tcPr>
          <w:p w14:paraId="174DAED2" w14:textId="77777777" w:rsidR="00AC6C63" w:rsidRPr="00917571" w:rsidRDefault="00AC6C63"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5" w:type="dxa"/>
            <w:gridSpan w:val="2"/>
            <w:vMerge/>
          </w:tcPr>
          <w:p w14:paraId="174DAED3" w14:textId="77777777" w:rsidR="00AC6C63" w:rsidRPr="00917571" w:rsidRDefault="00AC6C63" w:rsidP="0005312C">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1417" w:type="dxa"/>
            <w:vAlign w:val="center"/>
          </w:tcPr>
          <w:p w14:paraId="174DAED4" w14:textId="77777777" w:rsidR="00AC6C63" w:rsidRPr="00917571" w:rsidRDefault="00AC6C63" w:rsidP="0005312C">
            <w:pPr>
              <w:spacing w:line="216" w:lineRule="auto"/>
              <w:jc w:val="center"/>
              <w:rPr>
                <w:rFonts w:ascii="Arial Narrow" w:hAnsi="Arial Narrow" w:cs="Arial Narrow"/>
              </w:rPr>
            </w:pPr>
            <w:r w:rsidRPr="00917571">
              <w:rPr>
                <w:rFonts w:ascii="Arial Narrow" w:hAnsi="Arial Narrow" w:cs="Arial Narrow"/>
              </w:rPr>
              <w:t xml:space="preserve">/ </w:t>
            </w:r>
            <w:r>
              <w:rPr>
                <w:rFonts w:ascii="Arial Narrow" w:hAnsi="Arial Narrow" w:cs="Arial Narrow"/>
              </w:rPr>
              <w:t>20</w:t>
            </w:r>
          </w:p>
          <w:p w14:paraId="174DAED5" w14:textId="77777777" w:rsidR="00AC6C63" w:rsidRPr="00917571" w:rsidRDefault="00AC6C63" w:rsidP="00AC6C63">
            <w:pPr>
              <w:spacing w:line="216" w:lineRule="auto"/>
              <w:jc w:val="center"/>
              <w:rPr>
                <w:rFonts w:ascii="Arial Narrow" w:hAnsi="Arial Narrow" w:cs="Arial Narrow"/>
              </w:rPr>
            </w:pPr>
            <w:r w:rsidRPr="00917571">
              <w:rPr>
                <w:rFonts w:ascii="Arial Narrow" w:hAnsi="Arial Narrow" w:cs="Arial Narrow"/>
              </w:rPr>
              <w:t xml:space="preserve">(min. of </w:t>
            </w:r>
            <w:r>
              <w:rPr>
                <w:rFonts w:ascii="Arial Narrow" w:hAnsi="Arial Narrow" w:cs="Arial Narrow"/>
              </w:rPr>
              <w:t>10</w:t>
            </w:r>
            <w:r w:rsidRPr="00917571">
              <w:rPr>
                <w:rFonts w:ascii="Arial Narrow" w:hAnsi="Arial Narrow" w:cs="Arial Narrow"/>
              </w:rPr>
              <w:t>)</w:t>
            </w:r>
          </w:p>
        </w:tc>
        <w:tc>
          <w:tcPr>
            <w:tcW w:w="1728" w:type="dxa"/>
            <w:vAlign w:val="center"/>
          </w:tcPr>
          <w:p w14:paraId="174DAED6" w14:textId="77777777" w:rsidR="00AC6C63" w:rsidRPr="00917571" w:rsidRDefault="00AC6C63" w:rsidP="0005312C">
            <w:pPr>
              <w:spacing w:line="216" w:lineRule="auto"/>
              <w:jc w:val="center"/>
              <w:rPr>
                <w:rFonts w:ascii="Arial Narrow" w:hAnsi="Arial Narrow" w:cs="Arial Narrow"/>
              </w:rPr>
            </w:pPr>
            <w:r w:rsidRPr="00917571">
              <w:rPr>
                <w:rFonts w:ascii="Arial Narrow" w:hAnsi="Arial Narrow" w:cs="Arial Narrow"/>
              </w:rPr>
              <w:t>Pass or Referral</w:t>
            </w:r>
          </w:p>
        </w:tc>
      </w:tr>
      <w:tr w:rsidR="00AC6C63" w:rsidRPr="00917571" w14:paraId="174DAEE0" w14:textId="77777777">
        <w:trPr>
          <w:trHeight w:val="312"/>
        </w:trPr>
        <w:tc>
          <w:tcPr>
            <w:tcW w:w="2518" w:type="dxa"/>
            <w:vMerge w:val="restart"/>
          </w:tcPr>
          <w:p w14:paraId="174DAED8" w14:textId="77777777" w:rsidR="00AC6C63" w:rsidRPr="003F5FCA" w:rsidRDefault="00AC6C63" w:rsidP="00611975">
            <w:pPr>
              <w:spacing w:line="216" w:lineRule="auto"/>
              <w:jc w:val="left"/>
            </w:pPr>
          </w:p>
          <w:p w14:paraId="174DAED9" w14:textId="77777777" w:rsidR="00AC6C63" w:rsidRPr="003F5FCA" w:rsidRDefault="00AC6C63" w:rsidP="00611975">
            <w:pPr>
              <w:spacing w:line="216" w:lineRule="auto"/>
              <w:jc w:val="left"/>
            </w:pPr>
            <w:r w:rsidRPr="003F5FCA">
              <w:t>AC 1.3</w:t>
            </w:r>
          </w:p>
          <w:p w14:paraId="174DAEDA" w14:textId="77777777" w:rsidR="00AC6C63" w:rsidRPr="003F5FCA" w:rsidRDefault="00AC6C63" w:rsidP="0063669A">
            <w:pPr>
              <w:jc w:val="left"/>
              <w:rPr>
                <w:color w:val="000000"/>
              </w:rPr>
            </w:pPr>
            <w:r w:rsidRPr="003F5FCA">
              <w:rPr>
                <w:color w:val="000000"/>
              </w:rPr>
              <w:t>Used effective and appropriate tone, language and level of formality to meet specified standards when writing for a business purpose</w:t>
            </w:r>
          </w:p>
          <w:p w14:paraId="174DAEDB" w14:textId="77777777" w:rsidR="00AC6C63" w:rsidRPr="003F5FCA" w:rsidRDefault="00AC6C63" w:rsidP="00895E96">
            <w:pPr>
              <w:spacing w:line="216" w:lineRule="auto"/>
              <w:ind w:left="720"/>
              <w:jc w:val="left"/>
              <w:rPr>
                <w:lang w:eastAsia="en-GB"/>
              </w:rPr>
            </w:pPr>
          </w:p>
        </w:tc>
        <w:tc>
          <w:tcPr>
            <w:tcW w:w="2504" w:type="dxa"/>
            <w:gridSpan w:val="2"/>
          </w:tcPr>
          <w:p w14:paraId="174DAEDC" w14:textId="77777777" w:rsidR="00AC6C63" w:rsidRPr="008F570C" w:rsidRDefault="00AC6C63" w:rsidP="00530CA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2"/>
          </w:tcPr>
          <w:p w14:paraId="174DAEDD" w14:textId="77777777" w:rsidR="00AC6C63" w:rsidRPr="008F570C" w:rsidRDefault="00AC6C63" w:rsidP="00530CA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10/20</w:t>
            </w:r>
            <w:r w:rsidRPr="008F570C">
              <w:rPr>
                <w:rFonts w:ascii="Arial Narrow" w:hAnsi="Arial Narrow" w:cs="Arial Narrow"/>
                <w:b/>
                <w:bCs/>
                <w:color w:val="000000"/>
              </w:rPr>
              <w:t>]</w:t>
            </w:r>
          </w:p>
        </w:tc>
        <w:tc>
          <w:tcPr>
            <w:tcW w:w="2505" w:type="dxa"/>
            <w:gridSpan w:val="2"/>
          </w:tcPr>
          <w:p w14:paraId="174DAEDE" w14:textId="77777777" w:rsidR="00AC6C63" w:rsidRPr="008F570C" w:rsidRDefault="00AC6C63" w:rsidP="00530CA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2"/>
            <w:vAlign w:val="center"/>
          </w:tcPr>
          <w:p w14:paraId="174DAEDF" w14:textId="77777777" w:rsidR="00AC6C63" w:rsidRPr="00AC6C63" w:rsidRDefault="00AC6C63" w:rsidP="00AC6C63">
            <w:pPr>
              <w:spacing w:line="216" w:lineRule="auto"/>
              <w:jc w:val="center"/>
              <w:rPr>
                <w:rFonts w:ascii="Arial Narrow" w:hAnsi="Arial Narrow" w:cs="Arial Narrow"/>
                <w:b/>
                <w:bCs/>
                <w:sz w:val="22"/>
                <w:szCs w:val="22"/>
              </w:rPr>
            </w:pPr>
            <w:r>
              <w:rPr>
                <w:rFonts w:ascii="Arial Narrow" w:hAnsi="Arial Narrow" w:cs="Arial Narrow"/>
                <w:b/>
                <w:bCs/>
                <w:sz w:val="22"/>
                <w:szCs w:val="22"/>
              </w:rPr>
              <w:t>Assessor feedback on AC</w:t>
            </w:r>
          </w:p>
        </w:tc>
      </w:tr>
      <w:tr w:rsidR="00AC6C63" w:rsidRPr="00917571" w14:paraId="174DAEF8" w14:textId="77777777">
        <w:trPr>
          <w:trHeight w:val="312"/>
        </w:trPr>
        <w:tc>
          <w:tcPr>
            <w:tcW w:w="2518" w:type="dxa"/>
            <w:vMerge/>
          </w:tcPr>
          <w:p w14:paraId="174DAEE1" w14:textId="77777777" w:rsidR="00AC6C63" w:rsidRPr="003F5FCA" w:rsidRDefault="00AC6C63" w:rsidP="00895E96">
            <w:pPr>
              <w:spacing w:line="216" w:lineRule="auto"/>
              <w:ind w:left="720"/>
              <w:jc w:val="left"/>
            </w:pPr>
          </w:p>
        </w:tc>
        <w:tc>
          <w:tcPr>
            <w:tcW w:w="2504" w:type="dxa"/>
            <w:gridSpan w:val="2"/>
            <w:vMerge w:val="restart"/>
          </w:tcPr>
          <w:p w14:paraId="174DAEE2" w14:textId="77777777" w:rsidR="00AC6C63" w:rsidRPr="00917571" w:rsidRDefault="00AC6C63"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 xml:space="preserve">Some writing for a business purpose is given </w:t>
            </w:r>
            <w:r w:rsidRPr="00917571">
              <w:rPr>
                <w:rFonts w:ascii="Arial Narrow" w:hAnsi="Arial Narrow" w:cs="Arial Narrow"/>
                <w:b/>
                <w:bCs/>
                <w:sz w:val="18"/>
                <w:szCs w:val="18"/>
              </w:rPr>
              <w:t xml:space="preserve">but </w:t>
            </w:r>
            <w:r w:rsidRPr="00917571">
              <w:rPr>
                <w:rFonts w:ascii="Arial Narrow" w:hAnsi="Arial Narrow" w:cs="Arial Narrow"/>
                <w:sz w:val="18"/>
                <w:szCs w:val="18"/>
              </w:rPr>
              <w:t xml:space="preserve"> is minimal and/or there is no evidence of specified standards being addressed</w:t>
            </w:r>
          </w:p>
          <w:p w14:paraId="174DAEE3" w14:textId="77777777" w:rsidR="00AC6C63" w:rsidRPr="00917571" w:rsidRDefault="00AC6C63"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 xml:space="preserve">Some writing for a business purpose is given </w:t>
            </w:r>
            <w:r w:rsidRPr="00917571">
              <w:rPr>
                <w:rFonts w:ascii="Arial Narrow" w:hAnsi="Arial Narrow" w:cs="Arial Narrow"/>
                <w:b/>
                <w:bCs/>
                <w:sz w:val="18"/>
                <w:szCs w:val="18"/>
              </w:rPr>
              <w:t xml:space="preserve">but </w:t>
            </w:r>
            <w:r w:rsidRPr="00917571">
              <w:rPr>
                <w:rFonts w:ascii="Arial Narrow" w:hAnsi="Arial Narrow" w:cs="Arial Narrow"/>
                <w:sz w:val="18"/>
                <w:szCs w:val="18"/>
              </w:rPr>
              <w:t xml:space="preserve">only minimally uses tone, language and level of formality to meet specified standards </w:t>
            </w:r>
            <w:r w:rsidRPr="00917571">
              <w:rPr>
                <w:rFonts w:ascii="Arial Narrow" w:hAnsi="Arial Narrow" w:cs="Arial Narrow"/>
                <w:b/>
                <w:bCs/>
                <w:sz w:val="18"/>
                <w:szCs w:val="18"/>
              </w:rPr>
              <w:t xml:space="preserve">or </w:t>
            </w:r>
            <w:r w:rsidRPr="00917571">
              <w:rPr>
                <w:rFonts w:ascii="Arial Narrow" w:hAnsi="Arial Narrow" w:cs="Arial Narrow"/>
                <w:sz w:val="18"/>
                <w:szCs w:val="18"/>
              </w:rPr>
              <w:t>the tone and/or language and/or level of formality are inappropriate or incorrect to meet specified standards</w:t>
            </w:r>
          </w:p>
        </w:tc>
        <w:tc>
          <w:tcPr>
            <w:tcW w:w="2504" w:type="dxa"/>
            <w:gridSpan w:val="2"/>
            <w:vMerge w:val="restart"/>
          </w:tcPr>
          <w:p w14:paraId="174DAEE4" w14:textId="77777777" w:rsidR="00AC6C63" w:rsidRPr="00917571" w:rsidRDefault="00AC6C63"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 xml:space="preserve">Brief text for a business purpose is given that has been authentically written by the learner and demonstrates a basic level of writing skill appropriate to Level 3; </w:t>
            </w:r>
            <w:r w:rsidRPr="00917571">
              <w:rPr>
                <w:rFonts w:ascii="Arial Narrow" w:hAnsi="Arial Narrow" w:cs="Arial Narrow"/>
                <w:b/>
                <w:bCs/>
                <w:sz w:val="18"/>
                <w:szCs w:val="18"/>
              </w:rPr>
              <w:t xml:space="preserve">and </w:t>
            </w:r>
          </w:p>
          <w:p w14:paraId="174DAEE5" w14:textId="77777777" w:rsidR="00AC6C63" w:rsidRPr="00917571" w:rsidRDefault="00AC6C63"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 xml:space="preserve">Uses, although to a limited degree, effective and appropriate tone </w:t>
            </w:r>
            <w:r w:rsidRPr="00917571">
              <w:rPr>
                <w:rFonts w:ascii="Arial Narrow" w:hAnsi="Arial Narrow" w:cs="Arial Narrow"/>
                <w:b/>
                <w:bCs/>
                <w:sz w:val="18"/>
                <w:szCs w:val="18"/>
                <w:u w:val="single"/>
              </w:rPr>
              <w:t>and</w:t>
            </w:r>
            <w:r w:rsidRPr="00917571">
              <w:rPr>
                <w:rFonts w:ascii="Arial Narrow" w:hAnsi="Arial Narrow" w:cs="Arial Narrow"/>
                <w:sz w:val="18"/>
                <w:szCs w:val="18"/>
              </w:rPr>
              <w:t xml:space="preserve"> language </w:t>
            </w:r>
            <w:r w:rsidRPr="00917571">
              <w:rPr>
                <w:rFonts w:ascii="Arial Narrow" w:hAnsi="Arial Narrow" w:cs="Arial Narrow"/>
                <w:b/>
                <w:bCs/>
                <w:sz w:val="18"/>
                <w:szCs w:val="18"/>
                <w:u w:val="single"/>
              </w:rPr>
              <w:t>and</w:t>
            </w:r>
            <w:r w:rsidRPr="00917571">
              <w:rPr>
                <w:rFonts w:ascii="Arial Narrow" w:hAnsi="Arial Narrow" w:cs="Arial Narrow"/>
                <w:sz w:val="18"/>
                <w:szCs w:val="18"/>
              </w:rPr>
              <w:t xml:space="preserve"> level of formal</w:t>
            </w:r>
            <w:r w:rsidR="00591274">
              <w:rPr>
                <w:rFonts w:ascii="Arial Narrow" w:hAnsi="Arial Narrow" w:cs="Arial Narrow"/>
                <w:sz w:val="18"/>
                <w:szCs w:val="18"/>
              </w:rPr>
              <w:t>ity to meet specified standards</w:t>
            </w:r>
          </w:p>
        </w:tc>
        <w:tc>
          <w:tcPr>
            <w:tcW w:w="2505" w:type="dxa"/>
            <w:gridSpan w:val="2"/>
            <w:vMerge w:val="restart"/>
          </w:tcPr>
          <w:p w14:paraId="174DAEE6" w14:textId="77777777" w:rsidR="00AC6C63" w:rsidRPr="00917571" w:rsidRDefault="00AC6C63"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 xml:space="preserve">Extensive and detailed writing for a business purpose is given that uses effective and appropriate tone </w:t>
            </w:r>
            <w:r w:rsidRPr="00917571">
              <w:rPr>
                <w:rFonts w:ascii="Arial Narrow" w:hAnsi="Arial Narrow" w:cs="Arial Narrow"/>
                <w:b/>
                <w:bCs/>
                <w:sz w:val="18"/>
                <w:szCs w:val="18"/>
                <w:u w:val="single"/>
              </w:rPr>
              <w:t>and</w:t>
            </w:r>
            <w:r w:rsidRPr="00917571">
              <w:rPr>
                <w:rFonts w:ascii="Arial Narrow" w:hAnsi="Arial Narrow" w:cs="Arial Narrow"/>
                <w:sz w:val="18"/>
                <w:szCs w:val="18"/>
              </w:rPr>
              <w:t xml:space="preserve"> language </w:t>
            </w:r>
            <w:r w:rsidRPr="00917571">
              <w:rPr>
                <w:rFonts w:ascii="Arial Narrow" w:hAnsi="Arial Narrow" w:cs="Arial Narrow"/>
                <w:b/>
                <w:bCs/>
                <w:sz w:val="18"/>
                <w:szCs w:val="18"/>
                <w:u w:val="single"/>
              </w:rPr>
              <w:t>and</w:t>
            </w:r>
            <w:r w:rsidRPr="00917571">
              <w:rPr>
                <w:rFonts w:ascii="Arial Narrow" w:hAnsi="Arial Narrow" w:cs="Arial Narrow"/>
                <w:sz w:val="18"/>
                <w:szCs w:val="18"/>
              </w:rPr>
              <w:t xml:space="preserve"> level of formality to explicitly meet specified standards </w:t>
            </w:r>
            <w:r w:rsidRPr="00917571">
              <w:rPr>
                <w:rFonts w:ascii="Arial Narrow" w:hAnsi="Arial Narrow" w:cs="Arial Narrow"/>
                <w:strike/>
                <w:sz w:val="18"/>
                <w:szCs w:val="18"/>
              </w:rPr>
              <w:t xml:space="preserve"> </w:t>
            </w:r>
          </w:p>
          <w:p w14:paraId="174DAEE7" w14:textId="77777777" w:rsidR="00AC6C63" w:rsidRPr="00917571" w:rsidRDefault="00AC6C63"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The way in which the given text meets specified standards is explained and/or it is written in a proficient and articulate manner</w:t>
            </w:r>
          </w:p>
        </w:tc>
        <w:tc>
          <w:tcPr>
            <w:tcW w:w="3145" w:type="dxa"/>
            <w:gridSpan w:val="2"/>
            <w:vAlign w:val="center"/>
          </w:tcPr>
          <w:p w14:paraId="174DAEE8" w14:textId="77777777" w:rsidR="00AC6C63" w:rsidRPr="00917571" w:rsidRDefault="00AC6C63" w:rsidP="0005312C">
            <w:pPr>
              <w:spacing w:line="216" w:lineRule="auto"/>
              <w:jc w:val="center"/>
              <w:rPr>
                <w:rFonts w:ascii="Arial Narrow" w:hAnsi="Arial Narrow" w:cs="Arial Narrow"/>
                <w:sz w:val="18"/>
                <w:szCs w:val="18"/>
              </w:rPr>
            </w:pPr>
          </w:p>
          <w:p w14:paraId="174DAEE9" w14:textId="77777777" w:rsidR="00AC6C63" w:rsidRDefault="00AC6C63" w:rsidP="0005312C">
            <w:pPr>
              <w:spacing w:line="216" w:lineRule="auto"/>
              <w:jc w:val="center"/>
              <w:rPr>
                <w:rFonts w:ascii="Arial Narrow" w:hAnsi="Arial Narrow" w:cs="Arial Narrow"/>
                <w:sz w:val="18"/>
                <w:szCs w:val="18"/>
              </w:rPr>
            </w:pPr>
          </w:p>
          <w:p w14:paraId="174DAEEA" w14:textId="77777777" w:rsidR="00AC6C63" w:rsidRDefault="00AC6C63" w:rsidP="0005312C">
            <w:pPr>
              <w:spacing w:line="216" w:lineRule="auto"/>
              <w:jc w:val="center"/>
              <w:rPr>
                <w:rFonts w:ascii="Arial Narrow" w:hAnsi="Arial Narrow" w:cs="Arial Narrow"/>
                <w:sz w:val="18"/>
                <w:szCs w:val="18"/>
              </w:rPr>
            </w:pPr>
          </w:p>
          <w:p w14:paraId="174DAEEB" w14:textId="77777777" w:rsidR="00AC6C63" w:rsidRDefault="00AC6C63" w:rsidP="0005312C">
            <w:pPr>
              <w:spacing w:line="216" w:lineRule="auto"/>
              <w:jc w:val="center"/>
              <w:rPr>
                <w:rFonts w:ascii="Arial Narrow" w:hAnsi="Arial Narrow" w:cs="Arial Narrow"/>
                <w:sz w:val="18"/>
                <w:szCs w:val="18"/>
              </w:rPr>
            </w:pPr>
          </w:p>
          <w:p w14:paraId="174DAEEC" w14:textId="77777777" w:rsidR="00AC6C63" w:rsidRDefault="00AC6C63" w:rsidP="0005312C">
            <w:pPr>
              <w:spacing w:line="216" w:lineRule="auto"/>
              <w:jc w:val="center"/>
              <w:rPr>
                <w:rFonts w:ascii="Arial Narrow" w:hAnsi="Arial Narrow" w:cs="Arial Narrow"/>
                <w:sz w:val="18"/>
                <w:szCs w:val="18"/>
              </w:rPr>
            </w:pPr>
          </w:p>
          <w:p w14:paraId="174DAEED" w14:textId="77777777" w:rsidR="00AC6C63" w:rsidRDefault="00AC6C63" w:rsidP="0005312C">
            <w:pPr>
              <w:spacing w:line="216" w:lineRule="auto"/>
              <w:jc w:val="center"/>
              <w:rPr>
                <w:rFonts w:ascii="Arial Narrow" w:hAnsi="Arial Narrow" w:cs="Arial Narrow"/>
                <w:sz w:val="18"/>
                <w:szCs w:val="18"/>
              </w:rPr>
            </w:pPr>
          </w:p>
          <w:p w14:paraId="174DAEEE" w14:textId="77777777" w:rsidR="00AC6C63" w:rsidRDefault="00AC6C63" w:rsidP="0005312C">
            <w:pPr>
              <w:spacing w:line="216" w:lineRule="auto"/>
              <w:jc w:val="center"/>
              <w:rPr>
                <w:rFonts w:ascii="Arial Narrow" w:hAnsi="Arial Narrow" w:cs="Arial Narrow"/>
                <w:sz w:val="18"/>
                <w:szCs w:val="18"/>
              </w:rPr>
            </w:pPr>
          </w:p>
          <w:p w14:paraId="174DAEEF" w14:textId="77777777" w:rsidR="00AC6C63" w:rsidRDefault="00AC6C63" w:rsidP="0005312C">
            <w:pPr>
              <w:spacing w:line="216" w:lineRule="auto"/>
              <w:jc w:val="center"/>
              <w:rPr>
                <w:rFonts w:ascii="Arial Narrow" w:hAnsi="Arial Narrow" w:cs="Arial Narrow"/>
                <w:sz w:val="18"/>
                <w:szCs w:val="18"/>
              </w:rPr>
            </w:pPr>
          </w:p>
          <w:p w14:paraId="174DAEF0" w14:textId="77777777" w:rsidR="00AC6C63" w:rsidRDefault="00AC6C63" w:rsidP="0005312C">
            <w:pPr>
              <w:spacing w:line="216" w:lineRule="auto"/>
              <w:jc w:val="center"/>
              <w:rPr>
                <w:rFonts w:ascii="Arial Narrow" w:hAnsi="Arial Narrow" w:cs="Arial Narrow"/>
                <w:sz w:val="18"/>
                <w:szCs w:val="18"/>
              </w:rPr>
            </w:pPr>
          </w:p>
          <w:p w14:paraId="174DAEF1" w14:textId="77777777" w:rsidR="00AC6C63" w:rsidRDefault="00AC6C63" w:rsidP="0005312C">
            <w:pPr>
              <w:spacing w:line="216" w:lineRule="auto"/>
              <w:jc w:val="center"/>
              <w:rPr>
                <w:rFonts w:ascii="Arial Narrow" w:hAnsi="Arial Narrow" w:cs="Arial Narrow"/>
                <w:sz w:val="18"/>
                <w:szCs w:val="18"/>
              </w:rPr>
            </w:pPr>
          </w:p>
          <w:p w14:paraId="174DAEF2" w14:textId="77777777" w:rsidR="00AC6C63" w:rsidRDefault="00AC6C63" w:rsidP="0005312C">
            <w:pPr>
              <w:spacing w:line="216" w:lineRule="auto"/>
              <w:jc w:val="center"/>
              <w:rPr>
                <w:rFonts w:ascii="Arial Narrow" w:hAnsi="Arial Narrow" w:cs="Arial Narrow"/>
                <w:sz w:val="18"/>
                <w:szCs w:val="18"/>
              </w:rPr>
            </w:pPr>
          </w:p>
          <w:p w14:paraId="174DAEF3" w14:textId="77777777" w:rsidR="00AC6C63" w:rsidRDefault="00AC6C63" w:rsidP="0005312C">
            <w:pPr>
              <w:spacing w:line="216" w:lineRule="auto"/>
              <w:jc w:val="center"/>
              <w:rPr>
                <w:rFonts w:ascii="Arial Narrow" w:hAnsi="Arial Narrow" w:cs="Arial Narrow"/>
                <w:sz w:val="18"/>
                <w:szCs w:val="18"/>
              </w:rPr>
            </w:pPr>
          </w:p>
          <w:p w14:paraId="174DAEF4" w14:textId="77777777" w:rsidR="00AC6C63" w:rsidRPr="00917571" w:rsidRDefault="00AC6C63" w:rsidP="0005312C">
            <w:pPr>
              <w:spacing w:line="216" w:lineRule="auto"/>
              <w:jc w:val="center"/>
              <w:rPr>
                <w:rFonts w:ascii="Arial Narrow" w:hAnsi="Arial Narrow" w:cs="Arial Narrow"/>
                <w:sz w:val="18"/>
                <w:szCs w:val="18"/>
              </w:rPr>
            </w:pPr>
          </w:p>
          <w:p w14:paraId="174DAEF5" w14:textId="77777777" w:rsidR="00AC6C63" w:rsidRPr="00917571" w:rsidRDefault="00AC6C63" w:rsidP="0005312C">
            <w:pPr>
              <w:spacing w:line="216" w:lineRule="auto"/>
              <w:jc w:val="center"/>
              <w:rPr>
                <w:rFonts w:ascii="Arial Narrow" w:hAnsi="Arial Narrow" w:cs="Arial Narrow"/>
                <w:sz w:val="18"/>
                <w:szCs w:val="18"/>
              </w:rPr>
            </w:pPr>
          </w:p>
          <w:p w14:paraId="174DAEF6" w14:textId="77777777" w:rsidR="00AC6C63" w:rsidRPr="00917571" w:rsidRDefault="00AC6C63" w:rsidP="0005312C">
            <w:pPr>
              <w:spacing w:line="216" w:lineRule="auto"/>
              <w:jc w:val="center"/>
              <w:rPr>
                <w:rFonts w:ascii="Arial Narrow" w:hAnsi="Arial Narrow" w:cs="Arial Narrow"/>
                <w:sz w:val="18"/>
                <w:szCs w:val="18"/>
              </w:rPr>
            </w:pPr>
          </w:p>
          <w:p w14:paraId="174DAEF7" w14:textId="77777777" w:rsidR="00AC6C63" w:rsidRPr="00917571" w:rsidRDefault="00AC6C63" w:rsidP="0005312C">
            <w:pPr>
              <w:spacing w:line="216" w:lineRule="auto"/>
              <w:jc w:val="center"/>
              <w:rPr>
                <w:rFonts w:ascii="Arial Narrow" w:hAnsi="Arial Narrow" w:cs="Arial Narrow"/>
                <w:sz w:val="18"/>
                <w:szCs w:val="18"/>
              </w:rPr>
            </w:pPr>
          </w:p>
        </w:tc>
      </w:tr>
      <w:tr w:rsidR="00AC6C63" w:rsidRPr="00917571" w14:paraId="174DAF00" w14:textId="77777777">
        <w:trPr>
          <w:trHeight w:val="312"/>
        </w:trPr>
        <w:tc>
          <w:tcPr>
            <w:tcW w:w="2518" w:type="dxa"/>
            <w:vMerge/>
          </w:tcPr>
          <w:p w14:paraId="174DAEF9" w14:textId="77777777" w:rsidR="00AC6C63" w:rsidRPr="003F5FCA" w:rsidRDefault="00AC6C63" w:rsidP="0005312C">
            <w:pPr>
              <w:spacing w:line="216" w:lineRule="auto"/>
              <w:jc w:val="left"/>
              <w:rPr>
                <w:b/>
                <w:bCs/>
              </w:rPr>
            </w:pPr>
          </w:p>
        </w:tc>
        <w:tc>
          <w:tcPr>
            <w:tcW w:w="2504" w:type="dxa"/>
            <w:gridSpan w:val="2"/>
            <w:vMerge/>
          </w:tcPr>
          <w:p w14:paraId="174DAEFA" w14:textId="77777777" w:rsidR="00AC6C63" w:rsidRPr="00917571" w:rsidRDefault="00AC6C63"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2"/>
            <w:vMerge/>
          </w:tcPr>
          <w:p w14:paraId="174DAEFB" w14:textId="77777777" w:rsidR="00AC6C63" w:rsidRPr="00917571" w:rsidRDefault="00AC6C63"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14:paraId="174DAEFC" w14:textId="77777777" w:rsidR="00AC6C63" w:rsidRPr="00917571" w:rsidRDefault="00AC6C63"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174DAEFD" w14:textId="77777777" w:rsidR="00AC6C63" w:rsidRPr="00917571" w:rsidRDefault="00AC6C63" w:rsidP="00530CA8">
            <w:pPr>
              <w:spacing w:line="216" w:lineRule="auto"/>
              <w:jc w:val="center"/>
              <w:rPr>
                <w:rFonts w:ascii="Arial Narrow" w:hAnsi="Arial Narrow" w:cs="Arial Narrow"/>
              </w:rPr>
            </w:pPr>
            <w:r w:rsidRPr="00917571">
              <w:rPr>
                <w:rFonts w:ascii="Arial Narrow" w:hAnsi="Arial Narrow" w:cs="Arial Narrow"/>
              </w:rPr>
              <w:t xml:space="preserve">/ </w:t>
            </w:r>
            <w:r>
              <w:rPr>
                <w:rFonts w:ascii="Arial Narrow" w:hAnsi="Arial Narrow" w:cs="Arial Narrow"/>
              </w:rPr>
              <w:t>20</w:t>
            </w:r>
          </w:p>
          <w:p w14:paraId="174DAEFE" w14:textId="77777777" w:rsidR="00AC6C63" w:rsidRPr="00917571" w:rsidRDefault="00AC6C63" w:rsidP="00530CA8">
            <w:pPr>
              <w:spacing w:line="216" w:lineRule="auto"/>
              <w:jc w:val="center"/>
              <w:rPr>
                <w:rFonts w:ascii="Arial Narrow" w:hAnsi="Arial Narrow" w:cs="Arial Narrow"/>
              </w:rPr>
            </w:pPr>
            <w:r w:rsidRPr="00917571">
              <w:rPr>
                <w:rFonts w:ascii="Arial Narrow" w:hAnsi="Arial Narrow" w:cs="Arial Narrow"/>
              </w:rPr>
              <w:t xml:space="preserve">(min. of </w:t>
            </w:r>
            <w:r>
              <w:rPr>
                <w:rFonts w:ascii="Arial Narrow" w:hAnsi="Arial Narrow" w:cs="Arial Narrow"/>
              </w:rPr>
              <w:t>10</w:t>
            </w:r>
            <w:r w:rsidRPr="00917571">
              <w:rPr>
                <w:rFonts w:ascii="Arial Narrow" w:hAnsi="Arial Narrow" w:cs="Arial Narrow"/>
              </w:rPr>
              <w:t>)</w:t>
            </w:r>
          </w:p>
        </w:tc>
        <w:tc>
          <w:tcPr>
            <w:tcW w:w="1728" w:type="dxa"/>
            <w:vAlign w:val="center"/>
          </w:tcPr>
          <w:p w14:paraId="174DAEFF" w14:textId="77777777" w:rsidR="00AC6C63" w:rsidRPr="00917571" w:rsidRDefault="00AC6C63" w:rsidP="00530CA8">
            <w:pPr>
              <w:spacing w:line="216" w:lineRule="auto"/>
              <w:jc w:val="center"/>
              <w:rPr>
                <w:rFonts w:ascii="Arial Narrow" w:hAnsi="Arial Narrow" w:cs="Arial Narrow"/>
              </w:rPr>
            </w:pPr>
            <w:r w:rsidRPr="00917571">
              <w:rPr>
                <w:rFonts w:ascii="Arial Narrow" w:hAnsi="Arial Narrow" w:cs="Arial Narrow"/>
              </w:rPr>
              <w:t>Pass or Referral</w:t>
            </w:r>
          </w:p>
        </w:tc>
      </w:tr>
      <w:tr w:rsidR="00AC6C63" w:rsidRPr="00917571" w14:paraId="174DAF09" w14:textId="77777777">
        <w:trPr>
          <w:trHeight w:val="312"/>
        </w:trPr>
        <w:tc>
          <w:tcPr>
            <w:tcW w:w="2518" w:type="dxa"/>
            <w:vMerge w:val="restart"/>
          </w:tcPr>
          <w:p w14:paraId="174DAF01" w14:textId="77777777" w:rsidR="00AC6C63" w:rsidRPr="003F5FCA" w:rsidRDefault="00AC6C63" w:rsidP="0005312C">
            <w:pPr>
              <w:spacing w:line="216" w:lineRule="auto"/>
              <w:jc w:val="left"/>
            </w:pPr>
          </w:p>
          <w:p w14:paraId="174DAF02" w14:textId="77777777" w:rsidR="00AC6C63" w:rsidRPr="003F5FCA" w:rsidRDefault="00AC6C63" w:rsidP="0005312C">
            <w:pPr>
              <w:spacing w:line="216" w:lineRule="auto"/>
              <w:jc w:val="left"/>
            </w:pPr>
            <w:r w:rsidRPr="003F5FCA">
              <w:t>AC 1.4</w:t>
            </w:r>
          </w:p>
          <w:p w14:paraId="174DAF03" w14:textId="77777777" w:rsidR="00AC6C63" w:rsidRPr="003F5FCA" w:rsidRDefault="00AC6C63" w:rsidP="0063669A">
            <w:pPr>
              <w:jc w:val="left"/>
              <w:rPr>
                <w:color w:val="000000"/>
              </w:rPr>
            </w:pPr>
            <w:r w:rsidRPr="003F5FCA">
              <w:rPr>
                <w:color w:val="000000"/>
              </w:rPr>
              <w:t xml:space="preserve">Incorporated basic statistics and visual material in the content or in an appendix </w:t>
            </w:r>
          </w:p>
          <w:p w14:paraId="174DAF04" w14:textId="77777777" w:rsidR="00AC6C63" w:rsidRPr="003F5FCA" w:rsidRDefault="00AC6C63" w:rsidP="00895E96">
            <w:pPr>
              <w:spacing w:line="216" w:lineRule="auto"/>
              <w:ind w:left="720"/>
              <w:jc w:val="left"/>
              <w:rPr>
                <w:b/>
                <w:bCs/>
                <w:lang w:eastAsia="en-GB"/>
              </w:rPr>
            </w:pPr>
          </w:p>
        </w:tc>
        <w:tc>
          <w:tcPr>
            <w:tcW w:w="2504" w:type="dxa"/>
            <w:gridSpan w:val="2"/>
          </w:tcPr>
          <w:p w14:paraId="174DAF05" w14:textId="77777777" w:rsidR="00AC6C63" w:rsidRPr="008F570C" w:rsidRDefault="00AC6C63" w:rsidP="00530CA8">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2"/>
          </w:tcPr>
          <w:p w14:paraId="174DAF06" w14:textId="77777777" w:rsidR="00AC6C63" w:rsidRPr="008F570C" w:rsidRDefault="00AC6C63" w:rsidP="00530CA8">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10/20</w:t>
            </w:r>
            <w:r w:rsidRPr="008F570C">
              <w:rPr>
                <w:rFonts w:ascii="Arial Narrow" w:hAnsi="Arial Narrow" w:cs="Arial Narrow"/>
                <w:b/>
                <w:bCs/>
                <w:color w:val="000000"/>
              </w:rPr>
              <w:t>]</w:t>
            </w:r>
          </w:p>
        </w:tc>
        <w:tc>
          <w:tcPr>
            <w:tcW w:w="2505" w:type="dxa"/>
            <w:gridSpan w:val="2"/>
          </w:tcPr>
          <w:p w14:paraId="174DAF07" w14:textId="77777777" w:rsidR="00AC6C63" w:rsidRPr="008F570C" w:rsidRDefault="00AC6C63" w:rsidP="00530CA8">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2"/>
            <w:vAlign w:val="center"/>
          </w:tcPr>
          <w:p w14:paraId="174DAF08" w14:textId="77777777" w:rsidR="00AC6C63" w:rsidRPr="00AC6C63" w:rsidRDefault="00AC6C63" w:rsidP="00530CA8">
            <w:pPr>
              <w:spacing w:line="216" w:lineRule="auto"/>
              <w:jc w:val="center"/>
              <w:rPr>
                <w:rFonts w:ascii="Arial Narrow" w:hAnsi="Arial Narrow" w:cs="Arial Narrow"/>
                <w:b/>
                <w:bCs/>
                <w:sz w:val="22"/>
                <w:szCs w:val="22"/>
              </w:rPr>
            </w:pPr>
            <w:r>
              <w:rPr>
                <w:rFonts w:ascii="Arial Narrow" w:hAnsi="Arial Narrow" w:cs="Arial Narrow"/>
                <w:b/>
                <w:bCs/>
                <w:sz w:val="22"/>
                <w:szCs w:val="22"/>
              </w:rPr>
              <w:t>Assessor feedback on AC</w:t>
            </w:r>
          </w:p>
        </w:tc>
      </w:tr>
      <w:tr w:rsidR="00AC6C63" w:rsidRPr="00917571" w14:paraId="174DAF17" w14:textId="77777777">
        <w:trPr>
          <w:trHeight w:val="312"/>
        </w:trPr>
        <w:tc>
          <w:tcPr>
            <w:tcW w:w="2518" w:type="dxa"/>
            <w:vMerge/>
          </w:tcPr>
          <w:p w14:paraId="174DAF0A" w14:textId="77777777" w:rsidR="00AC6C63" w:rsidRPr="00917571" w:rsidRDefault="00AC6C63" w:rsidP="00895E96">
            <w:pPr>
              <w:spacing w:line="216" w:lineRule="auto"/>
              <w:ind w:left="720"/>
              <w:jc w:val="left"/>
              <w:rPr>
                <w:rFonts w:ascii="Arial Narrow" w:hAnsi="Arial Narrow" w:cs="Arial Narrow"/>
                <w:sz w:val="22"/>
                <w:szCs w:val="22"/>
              </w:rPr>
            </w:pPr>
          </w:p>
        </w:tc>
        <w:tc>
          <w:tcPr>
            <w:tcW w:w="2504" w:type="dxa"/>
            <w:gridSpan w:val="2"/>
            <w:vMerge w:val="restart"/>
          </w:tcPr>
          <w:p w14:paraId="174DAF0B" w14:textId="77777777" w:rsidR="00AC6C63" w:rsidRPr="00917571" w:rsidRDefault="00AC6C63" w:rsidP="008900A0">
            <w:pPr>
              <w:numPr>
                <w:ilvl w:val="0"/>
                <w:numId w:val="6"/>
              </w:numPr>
              <w:jc w:val="left"/>
              <w:rPr>
                <w:rFonts w:ascii="Arial Narrow" w:hAnsi="Arial Narrow" w:cs="Arial Narrow"/>
                <w:sz w:val="18"/>
                <w:szCs w:val="18"/>
              </w:rPr>
            </w:pPr>
            <w:r w:rsidRPr="008900A0">
              <w:rPr>
                <w:rFonts w:ascii="Arial Narrow" w:hAnsi="Arial Narrow" w:cs="Arial Narrow"/>
                <w:sz w:val="18"/>
                <w:szCs w:val="18"/>
              </w:rPr>
              <w:t xml:space="preserve"> </w:t>
            </w:r>
            <w:r w:rsidRPr="00917571">
              <w:rPr>
                <w:rFonts w:ascii="Arial Narrow" w:hAnsi="Arial Narrow" w:cs="Arial Narrow"/>
                <w:sz w:val="18"/>
                <w:szCs w:val="18"/>
              </w:rPr>
              <w:t>No evidence found of recognisable statistics and/or visual material</w:t>
            </w:r>
          </w:p>
          <w:p w14:paraId="174DAF0C" w14:textId="77777777" w:rsidR="00AC6C63" w:rsidRPr="00917571" w:rsidRDefault="00AC6C63" w:rsidP="00D02BFB">
            <w:pPr>
              <w:numPr>
                <w:ilvl w:val="0"/>
                <w:numId w:val="6"/>
              </w:numPr>
              <w:jc w:val="left"/>
              <w:rPr>
                <w:rFonts w:ascii="Arial Narrow" w:hAnsi="Arial Narrow" w:cs="Arial Narrow"/>
                <w:sz w:val="18"/>
                <w:szCs w:val="18"/>
              </w:rPr>
            </w:pPr>
            <w:r w:rsidRPr="00917571">
              <w:rPr>
                <w:rFonts w:ascii="Arial Narrow" w:hAnsi="Arial Narrow" w:cs="Arial Narrow"/>
                <w:sz w:val="18"/>
                <w:szCs w:val="18"/>
              </w:rPr>
              <w:t>Statistics are incorporated but no visual material found or vice versa</w:t>
            </w:r>
          </w:p>
        </w:tc>
        <w:tc>
          <w:tcPr>
            <w:tcW w:w="2504" w:type="dxa"/>
            <w:gridSpan w:val="2"/>
            <w:vMerge w:val="restart"/>
          </w:tcPr>
          <w:p w14:paraId="174DAF0D" w14:textId="77777777" w:rsidR="00AC6C63" w:rsidRPr="00917571" w:rsidRDefault="00AC6C63" w:rsidP="00D02BFB">
            <w:pPr>
              <w:numPr>
                <w:ilvl w:val="0"/>
                <w:numId w:val="6"/>
              </w:numPr>
              <w:jc w:val="left"/>
              <w:rPr>
                <w:rFonts w:ascii="Arial Narrow" w:hAnsi="Arial Narrow" w:cs="Arial Narrow"/>
                <w:sz w:val="18"/>
                <w:szCs w:val="18"/>
              </w:rPr>
            </w:pPr>
            <w:r w:rsidRPr="0063669A">
              <w:rPr>
                <w:rFonts w:ascii="Arial Narrow" w:hAnsi="Arial Narrow" w:cs="Arial Narrow"/>
                <w:sz w:val="18"/>
                <w:szCs w:val="18"/>
              </w:rPr>
              <w:t>Statistics and visual material in the content or in an appendix are  incorporated  although they may not be linked to the context of the document and/or they may be basic and limited</w:t>
            </w:r>
          </w:p>
        </w:tc>
        <w:tc>
          <w:tcPr>
            <w:tcW w:w="2505" w:type="dxa"/>
            <w:gridSpan w:val="2"/>
            <w:vMerge w:val="restart"/>
          </w:tcPr>
          <w:p w14:paraId="174DAF0E" w14:textId="77777777" w:rsidR="00AC6C63" w:rsidRPr="00917571" w:rsidRDefault="00AC6C63" w:rsidP="00D02BFB">
            <w:pPr>
              <w:numPr>
                <w:ilvl w:val="0"/>
                <w:numId w:val="6"/>
              </w:numPr>
              <w:jc w:val="left"/>
              <w:rPr>
                <w:rFonts w:ascii="Arial Narrow" w:hAnsi="Arial Narrow" w:cs="Arial Narrow"/>
                <w:sz w:val="18"/>
                <w:szCs w:val="18"/>
              </w:rPr>
            </w:pPr>
            <w:r w:rsidRPr="0063669A">
              <w:rPr>
                <w:rFonts w:ascii="Arial Narrow" w:hAnsi="Arial Narrow" w:cs="Arial Narrow"/>
                <w:sz w:val="18"/>
                <w:szCs w:val="18"/>
              </w:rPr>
              <w:t>Detailed statistics and visual material in the content or in an appendix are  incorporated  and are clearly and explicitly linked to the context of the document</w:t>
            </w:r>
          </w:p>
        </w:tc>
        <w:tc>
          <w:tcPr>
            <w:tcW w:w="3145" w:type="dxa"/>
            <w:gridSpan w:val="2"/>
            <w:vAlign w:val="center"/>
          </w:tcPr>
          <w:p w14:paraId="174DAF0F" w14:textId="77777777" w:rsidR="00AC6C63" w:rsidRPr="00917571" w:rsidRDefault="00AC6C63" w:rsidP="0005312C">
            <w:pPr>
              <w:spacing w:line="216" w:lineRule="auto"/>
              <w:jc w:val="center"/>
              <w:rPr>
                <w:rFonts w:ascii="Arial Narrow" w:hAnsi="Arial Narrow" w:cs="Arial Narrow"/>
                <w:b/>
                <w:bCs/>
                <w:sz w:val="18"/>
                <w:szCs w:val="18"/>
              </w:rPr>
            </w:pPr>
          </w:p>
          <w:p w14:paraId="174DAF10" w14:textId="77777777" w:rsidR="00AC6C63" w:rsidRPr="00917571" w:rsidRDefault="00AC6C63" w:rsidP="0005312C">
            <w:pPr>
              <w:spacing w:line="216" w:lineRule="auto"/>
              <w:jc w:val="center"/>
              <w:rPr>
                <w:rFonts w:ascii="Arial Narrow" w:hAnsi="Arial Narrow" w:cs="Arial Narrow"/>
                <w:b/>
                <w:bCs/>
                <w:sz w:val="18"/>
                <w:szCs w:val="18"/>
              </w:rPr>
            </w:pPr>
          </w:p>
          <w:p w14:paraId="174DAF11" w14:textId="77777777" w:rsidR="00AC6C63" w:rsidRDefault="00AC6C63" w:rsidP="0005312C">
            <w:pPr>
              <w:spacing w:line="216" w:lineRule="auto"/>
              <w:jc w:val="center"/>
              <w:rPr>
                <w:rFonts w:ascii="Arial Narrow" w:hAnsi="Arial Narrow" w:cs="Arial Narrow"/>
                <w:b/>
                <w:bCs/>
                <w:sz w:val="18"/>
                <w:szCs w:val="18"/>
              </w:rPr>
            </w:pPr>
          </w:p>
          <w:p w14:paraId="174DAF12" w14:textId="77777777" w:rsidR="00AC6C63" w:rsidRDefault="00AC6C63" w:rsidP="0005312C">
            <w:pPr>
              <w:spacing w:line="216" w:lineRule="auto"/>
              <w:jc w:val="center"/>
              <w:rPr>
                <w:rFonts w:ascii="Arial Narrow" w:hAnsi="Arial Narrow" w:cs="Arial Narrow"/>
                <w:b/>
                <w:bCs/>
                <w:sz w:val="18"/>
                <w:szCs w:val="18"/>
              </w:rPr>
            </w:pPr>
          </w:p>
          <w:p w14:paraId="174DAF13" w14:textId="77777777" w:rsidR="00AC6C63" w:rsidRDefault="00AC6C63" w:rsidP="0005312C">
            <w:pPr>
              <w:spacing w:line="216" w:lineRule="auto"/>
              <w:jc w:val="center"/>
              <w:rPr>
                <w:rFonts w:ascii="Arial Narrow" w:hAnsi="Arial Narrow" w:cs="Arial Narrow"/>
                <w:b/>
                <w:bCs/>
                <w:sz w:val="18"/>
                <w:szCs w:val="18"/>
              </w:rPr>
            </w:pPr>
          </w:p>
          <w:p w14:paraId="174DAF14" w14:textId="77777777" w:rsidR="00AC6C63" w:rsidRDefault="00AC6C63" w:rsidP="0005312C">
            <w:pPr>
              <w:spacing w:line="216" w:lineRule="auto"/>
              <w:jc w:val="center"/>
              <w:rPr>
                <w:rFonts w:ascii="Arial Narrow" w:hAnsi="Arial Narrow" w:cs="Arial Narrow"/>
                <w:b/>
                <w:bCs/>
                <w:sz w:val="18"/>
                <w:szCs w:val="18"/>
              </w:rPr>
            </w:pPr>
          </w:p>
          <w:p w14:paraId="174DAF15" w14:textId="77777777" w:rsidR="00AC6C63" w:rsidRPr="00917571" w:rsidRDefault="00AC6C63" w:rsidP="0005312C">
            <w:pPr>
              <w:spacing w:line="216" w:lineRule="auto"/>
              <w:jc w:val="center"/>
              <w:rPr>
                <w:rFonts w:ascii="Arial Narrow" w:hAnsi="Arial Narrow" w:cs="Arial Narrow"/>
                <w:b/>
                <w:bCs/>
                <w:sz w:val="18"/>
                <w:szCs w:val="18"/>
              </w:rPr>
            </w:pPr>
          </w:p>
          <w:p w14:paraId="174DAF16" w14:textId="77777777" w:rsidR="00AC6C63" w:rsidRPr="00917571" w:rsidRDefault="00AC6C63" w:rsidP="0005312C">
            <w:pPr>
              <w:spacing w:line="216" w:lineRule="auto"/>
              <w:jc w:val="center"/>
              <w:rPr>
                <w:rFonts w:ascii="Arial Narrow" w:hAnsi="Arial Narrow" w:cs="Arial Narrow"/>
                <w:b/>
                <w:bCs/>
                <w:sz w:val="18"/>
                <w:szCs w:val="18"/>
              </w:rPr>
            </w:pPr>
          </w:p>
        </w:tc>
      </w:tr>
      <w:tr w:rsidR="00AC6C63" w:rsidRPr="00917571" w14:paraId="174DAF1F" w14:textId="77777777">
        <w:trPr>
          <w:trHeight w:val="312"/>
        </w:trPr>
        <w:tc>
          <w:tcPr>
            <w:tcW w:w="2518" w:type="dxa"/>
            <w:vMerge/>
          </w:tcPr>
          <w:p w14:paraId="174DAF18" w14:textId="77777777" w:rsidR="00AC6C63" w:rsidRPr="00917571" w:rsidRDefault="00AC6C63" w:rsidP="0005312C">
            <w:pPr>
              <w:spacing w:line="216" w:lineRule="auto"/>
              <w:jc w:val="left"/>
              <w:rPr>
                <w:rFonts w:ascii="Arial Narrow" w:hAnsi="Arial Narrow" w:cs="Arial Narrow"/>
                <w:b/>
                <w:bCs/>
                <w:sz w:val="22"/>
                <w:szCs w:val="22"/>
              </w:rPr>
            </w:pPr>
          </w:p>
        </w:tc>
        <w:tc>
          <w:tcPr>
            <w:tcW w:w="2504" w:type="dxa"/>
            <w:gridSpan w:val="2"/>
            <w:vMerge/>
          </w:tcPr>
          <w:p w14:paraId="174DAF19" w14:textId="77777777" w:rsidR="00AC6C63" w:rsidRPr="00917571" w:rsidRDefault="00AC6C63"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2"/>
            <w:vMerge/>
          </w:tcPr>
          <w:p w14:paraId="174DAF1A" w14:textId="77777777" w:rsidR="00AC6C63" w:rsidRPr="00917571" w:rsidRDefault="00AC6C63"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14:paraId="174DAF1B" w14:textId="77777777" w:rsidR="00AC6C63" w:rsidRPr="00917571" w:rsidRDefault="00AC6C63"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174DAF1C" w14:textId="77777777" w:rsidR="00AC6C63" w:rsidRPr="00917571" w:rsidRDefault="00AC6C63" w:rsidP="00530CA8">
            <w:pPr>
              <w:spacing w:line="216" w:lineRule="auto"/>
              <w:jc w:val="center"/>
              <w:rPr>
                <w:rFonts w:ascii="Arial Narrow" w:hAnsi="Arial Narrow" w:cs="Arial Narrow"/>
              </w:rPr>
            </w:pPr>
            <w:r w:rsidRPr="00917571">
              <w:rPr>
                <w:rFonts w:ascii="Arial Narrow" w:hAnsi="Arial Narrow" w:cs="Arial Narrow"/>
              </w:rPr>
              <w:t xml:space="preserve">/ </w:t>
            </w:r>
            <w:r>
              <w:rPr>
                <w:rFonts w:ascii="Arial Narrow" w:hAnsi="Arial Narrow" w:cs="Arial Narrow"/>
              </w:rPr>
              <w:t>20</w:t>
            </w:r>
          </w:p>
          <w:p w14:paraId="174DAF1D" w14:textId="77777777" w:rsidR="00AC6C63" w:rsidRPr="00917571" w:rsidRDefault="00AC6C63" w:rsidP="00530CA8">
            <w:pPr>
              <w:spacing w:line="216" w:lineRule="auto"/>
              <w:jc w:val="center"/>
              <w:rPr>
                <w:rFonts w:ascii="Arial Narrow" w:hAnsi="Arial Narrow" w:cs="Arial Narrow"/>
              </w:rPr>
            </w:pPr>
            <w:r w:rsidRPr="00917571">
              <w:rPr>
                <w:rFonts w:ascii="Arial Narrow" w:hAnsi="Arial Narrow" w:cs="Arial Narrow"/>
              </w:rPr>
              <w:t xml:space="preserve">(min. of </w:t>
            </w:r>
            <w:r>
              <w:rPr>
                <w:rFonts w:ascii="Arial Narrow" w:hAnsi="Arial Narrow" w:cs="Arial Narrow"/>
              </w:rPr>
              <w:t>10</w:t>
            </w:r>
            <w:r w:rsidRPr="00917571">
              <w:rPr>
                <w:rFonts w:ascii="Arial Narrow" w:hAnsi="Arial Narrow" w:cs="Arial Narrow"/>
              </w:rPr>
              <w:t>)</w:t>
            </w:r>
          </w:p>
        </w:tc>
        <w:tc>
          <w:tcPr>
            <w:tcW w:w="1728" w:type="dxa"/>
            <w:vAlign w:val="center"/>
          </w:tcPr>
          <w:p w14:paraId="174DAF1E" w14:textId="77777777" w:rsidR="00AC6C63" w:rsidRPr="00917571" w:rsidRDefault="00AC6C63" w:rsidP="00530CA8">
            <w:pPr>
              <w:spacing w:line="216" w:lineRule="auto"/>
              <w:jc w:val="center"/>
              <w:rPr>
                <w:rFonts w:ascii="Arial Narrow" w:hAnsi="Arial Narrow" w:cs="Arial Narrow"/>
              </w:rPr>
            </w:pPr>
            <w:r w:rsidRPr="00917571">
              <w:rPr>
                <w:rFonts w:ascii="Arial Narrow" w:hAnsi="Arial Narrow" w:cs="Arial Narrow"/>
              </w:rPr>
              <w:t>Pass or Referral</w:t>
            </w:r>
          </w:p>
        </w:tc>
      </w:tr>
      <w:tr w:rsidR="00AC6C63" w:rsidRPr="00917571" w14:paraId="174DAF24" w14:textId="77777777">
        <w:trPr>
          <w:trHeight w:val="312"/>
        </w:trPr>
        <w:tc>
          <w:tcPr>
            <w:tcW w:w="6588" w:type="dxa"/>
            <w:gridSpan w:val="4"/>
          </w:tcPr>
          <w:p w14:paraId="174DAF20" w14:textId="77777777" w:rsidR="00AC6C63" w:rsidRPr="00917571" w:rsidRDefault="00AC6C63" w:rsidP="00611975">
            <w:pPr>
              <w:spacing w:line="216" w:lineRule="auto"/>
              <w:jc w:val="left"/>
              <w:rPr>
                <w:rFonts w:ascii="Arial Narrow" w:hAnsi="Arial Narrow" w:cs="Arial Narrow"/>
                <w:b/>
                <w:bCs/>
              </w:rPr>
            </w:pPr>
            <w:r>
              <w:rPr>
                <w:rFonts w:ascii="Arial Narrow" w:hAnsi="Arial Narrow" w:cs="Arial Narrow"/>
                <w:b/>
                <w:bCs/>
              </w:rPr>
              <w:t>Section</w:t>
            </w:r>
            <w:r w:rsidRPr="00917571">
              <w:rPr>
                <w:rFonts w:ascii="Arial Narrow" w:hAnsi="Arial Narrow" w:cs="Arial Narrow"/>
                <w:b/>
                <w:bCs/>
              </w:rPr>
              <w:t xml:space="preserve"> comments </w:t>
            </w:r>
            <w:r w:rsidRPr="00917571">
              <w:rPr>
                <w:rFonts w:ascii="Arial Narrow" w:hAnsi="Arial Narrow" w:cs="Arial Narrow"/>
              </w:rPr>
              <w:t>(optional):</w:t>
            </w:r>
          </w:p>
        </w:tc>
        <w:tc>
          <w:tcPr>
            <w:tcW w:w="6588" w:type="dxa"/>
            <w:gridSpan w:val="5"/>
          </w:tcPr>
          <w:p w14:paraId="174DAF21" w14:textId="77777777" w:rsidR="00AC6C63" w:rsidRPr="00917571" w:rsidRDefault="00AC6C63" w:rsidP="0005312C">
            <w:pPr>
              <w:spacing w:line="216" w:lineRule="auto"/>
              <w:jc w:val="left"/>
              <w:rPr>
                <w:rFonts w:ascii="Arial Narrow" w:hAnsi="Arial Narrow" w:cs="Arial Narrow"/>
              </w:rPr>
            </w:pPr>
            <w:r w:rsidRPr="00917571">
              <w:rPr>
                <w:rFonts w:ascii="Arial Narrow" w:hAnsi="Arial Narrow" w:cs="Arial Narrow"/>
                <w:b/>
                <w:bCs/>
              </w:rPr>
              <w:t xml:space="preserve">Verification comments </w:t>
            </w:r>
            <w:r w:rsidRPr="00917571">
              <w:rPr>
                <w:rFonts w:ascii="Arial Narrow" w:hAnsi="Arial Narrow" w:cs="Arial Narrow"/>
              </w:rPr>
              <w:t>(optional):</w:t>
            </w:r>
          </w:p>
          <w:p w14:paraId="174DAF22" w14:textId="77777777" w:rsidR="00AC6C63" w:rsidRPr="00917571" w:rsidRDefault="00AC6C63" w:rsidP="0005312C">
            <w:pPr>
              <w:spacing w:line="216" w:lineRule="auto"/>
              <w:jc w:val="left"/>
              <w:rPr>
                <w:rFonts w:ascii="Arial Narrow" w:hAnsi="Arial Narrow" w:cs="Arial Narrow"/>
              </w:rPr>
            </w:pPr>
          </w:p>
          <w:p w14:paraId="174DAF23" w14:textId="77777777" w:rsidR="00AC6C63" w:rsidRPr="00917571" w:rsidRDefault="00AC6C63" w:rsidP="0005312C">
            <w:pPr>
              <w:spacing w:line="216" w:lineRule="auto"/>
              <w:jc w:val="left"/>
              <w:rPr>
                <w:rFonts w:ascii="Arial Narrow" w:hAnsi="Arial Narrow" w:cs="Arial Narrow"/>
                <w:b/>
                <w:bCs/>
              </w:rPr>
            </w:pPr>
          </w:p>
        </w:tc>
      </w:tr>
      <w:tr w:rsidR="00AC6C63" w:rsidRPr="00917571" w14:paraId="174DAF28" w14:textId="77777777">
        <w:trPr>
          <w:trHeight w:val="312"/>
        </w:trPr>
        <w:tc>
          <w:tcPr>
            <w:tcW w:w="9606" w:type="dxa"/>
            <w:gridSpan w:val="6"/>
          </w:tcPr>
          <w:p w14:paraId="174DAF25" w14:textId="77777777" w:rsidR="00AC6C63" w:rsidRPr="008F570C" w:rsidRDefault="00AC6C63" w:rsidP="00530CA8">
            <w:pPr>
              <w:jc w:val="left"/>
              <w:rPr>
                <w:rFonts w:ascii="Arial Narrow" w:hAnsi="Arial Narrow" w:cs="Arial Narrow"/>
                <w:i/>
                <w:iCs/>
                <w:color w:val="000000"/>
              </w:rPr>
            </w:pPr>
          </w:p>
        </w:tc>
        <w:tc>
          <w:tcPr>
            <w:tcW w:w="3570" w:type="dxa"/>
            <w:gridSpan w:val="3"/>
            <w:vAlign w:val="center"/>
          </w:tcPr>
          <w:p w14:paraId="174DAF26" w14:textId="77777777" w:rsidR="00AC6C63" w:rsidRPr="008F570C" w:rsidRDefault="00AC6C63" w:rsidP="00530CA8">
            <w:pPr>
              <w:jc w:val="center"/>
              <w:rPr>
                <w:rFonts w:ascii="Arial Narrow" w:hAnsi="Arial Narrow" w:cs="Arial Narrow"/>
                <w:i/>
                <w:iCs/>
                <w:color w:val="000000"/>
              </w:rPr>
            </w:pPr>
            <w:r w:rsidRPr="008F570C">
              <w:rPr>
                <w:rFonts w:ascii="Arial Narrow" w:hAnsi="Arial Narrow" w:cs="Arial Narrow"/>
                <w:b/>
                <w:bCs/>
                <w:color w:val="000000"/>
              </w:rPr>
              <w:t>/ 100</w:t>
            </w:r>
          </w:p>
          <w:p w14:paraId="174DAF27" w14:textId="77777777" w:rsidR="00AC6C63" w:rsidRPr="008F570C" w:rsidRDefault="00AC6C63" w:rsidP="00530CA8">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AC6C63" w:rsidRPr="00917571" w14:paraId="174DAF2B" w14:textId="77777777">
        <w:trPr>
          <w:trHeight w:val="312"/>
        </w:trPr>
        <w:tc>
          <w:tcPr>
            <w:tcW w:w="6588" w:type="dxa"/>
            <w:gridSpan w:val="4"/>
            <w:shd w:val="clear" w:color="auto" w:fill="E0E0E0"/>
            <w:vAlign w:val="center"/>
          </w:tcPr>
          <w:p w14:paraId="174DAF29" w14:textId="77777777" w:rsidR="00AC6C63" w:rsidRPr="008F570C" w:rsidDel="003C592C" w:rsidRDefault="00AC6C63" w:rsidP="00530CA8">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5"/>
            <w:shd w:val="clear" w:color="auto" w:fill="E0E0E0"/>
            <w:vAlign w:val="center"/>
          </w:tcPr>
          <w:p w14:paraId="174DAF2A" w14:textId="77777777" w:rsidR="00AC6C63" w:rsidRPr="008F570C" w:rsidRDefault="00AC6C63" w:rsidP="00530CA8">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E43EF3" w:rsidRPr="00917571" w14:paraId="174DAF34" w14:textId="77777777">
        <w:trPr>
          <w:trHeight w:val="312"/>
        </w:trPr>
        <w:tc>
          <w:tcPr>
            <w:tcW w:w="3294" w:type="dxa"/>
            <w:gridSpan w:val="2"/>
            <w:vAlign w:val="center"/>
          </w:tcPr>
          <w:p w14:paraId="174DAF2C" w14:textId="77777777" w:rsidR="00E43EF3" w:rsidRPr="008F570C" w:rsidRDefault="00E43EF3" w:rsidP="0052502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14:paraId="174DAF2D" w14:textId="77777777" w:rsidR="00E43EF3" w:rsidRDefault="00E43EF3" w:rsidP="0052502A">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14:paraId="174DAF2E" w14:textId="77777777" w:rsidR="00E43EF3" w:rsidRDefault="00E43EF3" w:rsidP="0052502A">
            <w:pPr>
              <w:autoSpaceDE w:val="0"/>
              <w:autoSpaceDN w:val="0"/>
              <w:adjustRightInd w:val="0"/>
              <w:spacing w:line="216" w:lineRule="auto"/>
              <w:jc w:val="left"/>
              <w:rPr>
                <w:rFonts w:ascii="Arial Narrow" w:hAnsi="Arial Narrow" w:cs="Arial Narrow"/>
                <w:b/>
                <w:bCs/>
                <w:lang w:eastAsia="en-GB"/>
              </w:rPr>
            </w:pPr>
          </w:p>
          <w:p w14:paraId="174DAF2F" w14:textId="77777777" w:rsidR="00E43EF3" w:rsidRPr="008F570C" w:rsidRDefault="00E43EF3" w:rsidP="0052502A">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3"/>
            <w:vAlign w:val="center"/>
          </w:tcPr>
          <w:p w14:paraId="174DAF30" w14:textId="77777777" w:rsidR="00E43EF3" w:rsidRPr="008F570C" w:rsidRDefault="00E43EF3" w:rsidP="0052502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vAlign w:val="center"/>
          </w:tcPr>
          <w:p w14:paraId="174DAF31" w14:textId="77777777" w:rsidR="00E43EF3" w:rsidRDefault="00E43EF3" w:rsidP="0052502A">
            <w:pPr>
              <w:spacing w:line="216" w:lineRule="auto"/>
              <w:jc w:val="left"/>
              <w:rPr>
                <w:rFonts w:ascii="Arial Narrow" w:hAnsi="Arial Narrow" w:cs="Arial Narrow"/>
                <w:b/>
                <w:bCs/>
              </w:rPr>
            </w:pPr>
            <w:r>
              <w:rPr>
                <w:rFonts w:ascii="Arial Narrow" w:hAnsi="Arial Narrow" w:cs="Arial Narrow"/>
                <w:b/>
                <w:bCs/>
              </w:rPr>
              <w:t>Signature of QA:</w:t>
            </w:r>
          </w:p>
          <w:p w14:paraId="174DAF32" w14:textId="77777777" w:rsidR="00E43EF3" w:rsidRDefault="00E43EF3" w:rsidP="0052502A">
            <w:pPr>
              <w:spacing w:line="216" w:lineRule="auto"/>
              <w:jc w:val="left"/>
              <w:rPr>
                <w:rFonts w:ascii="Arial Narrow" w:hAnsi="Arial Narrow" w:cs="Arial Narrow"/>
                <w:b/>
                <w:bCs/>
              </w:rPr>
            </w:pPr>
          </w:p>
          <w:p w14:paraId="174DAF33" w14:textId="77777777" w:rsidR="00E43EF3" w:rsidRPr="008F570C" w:rsidRDefault="00E43EF3" w:rsidP="0052502A">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14:paraId="174DAF35" w14:textId="77777777" w:rsidR="00094ABB" w:rsidRPr="00917571" w:rsidRDefault="00094ABB">
      <w:pPr>
        <w:rPr>
          <w:rFonts w:ascii="Arial Narrow" w:hAnsi="Arial Narrow" w:cs="Arial Narrow"/>
        </w:rPr>
      </w:pPr>
    </w:p>
    <w:sectPr w:rsidR="00094ABB" w:rsidRPr="00917571"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4D0D0" w14:textId="77777777" w:rsidR="007D527C" w:rsidRDefault="007D527C" w:rsidP="007D527C">
      <w:r>
        <w:separator/>
      </w:r>
    </w:p>
  </w:endnote>
  <w:endnote w:type="continuationSeparator" w:id="0">
    <w:p w14:paraId="4CBB567B" w14:textId="77777777" w:rsidR="007D527C" w:rsidRDefault="007D527C" w:rsidP="007D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F1FB" w14:textId="77777777" w:rsidR="007D527C" w:rsidRDefault="007D527C" w:rsidP="007D527C">
    <w:pPr>
      <w:pStyle w:val="Footer"/>
      <w:rPr>
        <w:sz w:val="20"/>
        <w:szCs w:val="20"/>
      </w:rPr>
    </w:pPr>
    <w:r>
      <w:rPr>
        <w:sz w:val="20"/>
        <w:szCs w:val="20"/>
      </w:rPr>
      <w:t>Awarded by City &amp; Guilds</w:t>
    </w:r>
  </w:p>
  <w:p w14:paraId="3AE50FA3" w14:textId="77777777" w:rsidR="007D527C" w:rsidRDefault="007D527C" w:rsidP="007D527C">
    <w:pPr>
      <w:pStyle w:val="Footer"/>
      <w:rPr>
        <w:sz w:val="20"/>
        <w:szCs w:val="20"/>
      </w:rPr>
    </w:pPr>
    <w:r>
      <w:rPr>
        <w:sz w:val="20"/>
        <w:szCs w:val="20"/>
      </w:rPr>
      <w:t xml:space="preserve">Mark sheet – </w:t>
    </w:r>
    <w:r w:rsidRPr="00A061E5">
      <w:rPr>
        <w:sz w:val="20"/>
        <w:szCs w:val="20"/>
      </w:rPr>
      <w:t>Writing for business</w:t>
    </w:r>
  </w:p>
  <w:p w14:paraId="0095B7CF" w14:textId="72AB2D01" w:rsidR="007D527C" w:rsidRPr="00860F8E" w:rsidRDefault="007D527C" w:rsidP="007D527C">
    <w:pPr>
      <w:pStyle w:val="Footer"/>
      <w:tabs>
        <w:tab w:val="left" w:pos="4890"/>
      </w:tabs>
      <w:rPr>
        <w:sz w:val="20"/>
        <w:szCs w:val="20"/>
      </w:rPr>
    </w:pPr>
    <w:r>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3F779C">
      <w:rPr>
        <w:noProof/>
        <w:sz w:val="20"/>
        <w:szCs w:val="20"/>
      </w:rPr>
      <w:t>1</w:t>
    </w:r>
    <w:r>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C3FD8" w14:textId="77777777" w:rsidR="007D527C" w:rsidRDefault="007D527C" w:rsidP="007D527C">
      <w:r>
        <w:separator/>
      </w:r>
    </w:p>
  </w:footnote>
  <w:footnote w:type="continuationSeparator" w:id="0">
    <w:p w14:paraId="5F0F0441" w14:textId="77777777" w:rsidR="007D527C" w:rsidRDefault="007D527C" w:rsidP="007D5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4D601" w14:textId="2A957E34" w:rsidR="007D527C" w:rsidRDefault="007D527C">
    <w:pPr>
      <w:pStyle w:val="Header"/>
    </w:pPr>
    <w:r>
      <w:rPr>
        <w:noProof/>
        <w:lang w:eastAsia="en-GB"/>
      </w:rPr>
      <w:drawing>
        <wp:anchor distT="0" distB="0" distL="114300" distR="114300" simplePos="0" relativeHeight="251659264" behindDoc="0" locked="0" layoutInCell="1" allowOverlap="1" wp14:anchorId="44175F1E" wp14:editId="24616C3E">
          <wp:simplePos x="0" y="0"/>
          <wp:positionH relativeFrom="column">
            <wp:posOffset>7277622</wp:posOffset>
          </wp:positionH>
          <wp:positionV relativeFrom="paragraph">
            <wp:posOffset>-188804</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8A8"/>
    <w:multiLevelType w:val="hybridMultilevel"/>
    <w:tmpl w:val="3AD8D91A"/>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E347F0"/>
    <w:multiLevelType w:val="hybridMultilevel"/>
    <w:tmpl w:val="0DA030D2"/>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5E505B0"/>
    <w:multiLevelType w:val="hybridMultilevel"/>
    <w:tmpl w:val="E3D8508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76322127"/>
    <w:multiLevelType w:val="hybridMultilevel"/>
    <w:tmpl w:val="23AE0EDA"/>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4"/>
  </w:num>
  <w:num w:numId="4">
    <w:abstractNumId w:val="6"/>
  </w:num>
  <w:num w:numId="5">
    <w:abstractNumId w:val="5"/>
  </w:num>
  <w:num w:numId="6">
    <w:abstractNumId w:val="9"/>
  </w:num>
  <w:num w:numId="7">
    <w:abstractNumId w:val="10"/>
  </w:num>
  <w:num w:numId="8">
    <w:abstractNumId w:val="7"/>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2587F"/>
    <w:rsid w:val="0005312C"/>
    <w:rsid w:val="00071E68"/>
    <w:rsid w:val="000927D8"/>
    <w:rsid w:val="00094ABB"/>
    <w:rsid w:val="000A12AB"/>
    <w:rsid w:val="000D3135"/>
    <w:rsid w:val="0011724E"/>
    <w:rsid w:val="00124B84"/>
    <w:rsid w:val="0014586B"/>
    <w:rsid w:val="001717E6"/>
    <w:rsid w:val="00174405"/>
    <w:rsid w:val="001A731D"/>
    <w:rsid w:val="001C0D3D"/>
    <w:rsid w:val="001F2DEB"/>
    <w:rsid w:val="002441A8"/>
    <w:rsid w:val="00267299"/>
    <w:rsid w:val="00275635"/>
    <w:rsid w:val="002A7914"/>
    <w:rsid w:val="002D4632"/>
    <w:rsid w:val="00301D81"/>
    <w:rsid w:val="00390DDE"/>
    <w:rsid w:val="00390F8A"/>
    <w:rsid w:val="003A0A18"/>
    <w:rsid w:val="003C592C"/>
    <w:rsid w:val="003D0952"/>
    <w:rsid w:val="003D4AFD"/>
    <w:rsid w:val="003F5FCA"/>
    <w:rsid w:val="003F779C"/>
    <w:rsid w:val="00401D1F"/>
    <w:rsid w:val="004261B2"/>
    <w:rsid w:val="00451BC3"/>
    <w:rsid w:val="00463264"/>
    <w:rsid w:val="0048263A"/>
    <w:rsid w:val="00483726"/>
    <w:rsid w:val="00493506"/>
    <w:rsid w:val="004A3ABF"/>
    <w:rsid w:val="004B360C"/>
    <w:rsid w:val="004B3A60"/>
    <w:rsid w:val="004D22FD"/>
    <w:rsid w:val="004D2C05"/>
    <w:rsid w:val="0052502A"/>
    <w:rsid w:val="00530CA8"/>
    <w:rsid w:val="00542999"/>
    <w:rsid w:val="00591274"/>
    <w:rsid w:val="005C023A"/>
    <w:rsid w:val="005C37DA"/>
    <w:rsid w:val="005D3AC0"/>
    <w:rsid w:val="00611975"/>
    <w:rsid w:val="0062340C"/>
    <w:rsid w:val="0063669A"/>
    <w:rsid w:val="00636B4F"/>
    <w:rsid w:val="00656513"/>
    <w:rsid w:val="006711F1"/>
    <w:rsid w:val="006B6C77"/>
    <w:rsid w:val="006C3EA5"/>
    <w:rsid w:val="006F113E"/>
    <w:rsid w:val="006F7FEB"/>
    <w:rsid w:val="007020A4"/>
    <w:rsid w:val="0071580E"/>
    <w:rsid w:val="00723A0B"/>
    <w:rsid w:val="00734DC8"/>
    <w:rsid w:val="00750ED9"/>
    <w:rsid w:val="007A2661"/>
    <w:rsid w:val="007B0C24"/>
    <w:rsid w:val="007D2D6C"/>
    <w:rsid w:val="007D527C"/>
    <w:rsid w:val="007E60CC"/>
    <w:rsid w:val="008136C5"/>
    <w:rsid w:val="00823A31"/>
    <w:rsid w:val="00824411"/>
    <w:rsid w:val="008254CC"/>
    <w:rsid w:val="00836E1B"/>
    <w:rsid w:val="00837654"/>
    <w:rsid w:val="0084196B"/>
    <w:rsid w:val="00857224"/>
    <w:rsid w:val="00883D9C"/>
    <w:rsid w:val="008900A0"/>
    <w:rsid w:val="0089539E"/>
    <w:rsid w:val="00895E96"/>
    <w:rsid w:val="008A2165"/>
    <w:rsid w:val="008B2022"/>
    <w:rsid w:val="008D7D1C"/>
    <w:rsid w:val="008E50B9"/>
    <w:rsid w:val="008F1B20"/>
    <w:rsid w:val="008F570C"/>
    <w:rsid w:val="00917571"/>
    <w:rsid w:val="00933A65"/>
    <w:rsid w:val="00983F18"/>
    <w:rsid w:val="009C7F20"/>
    <w:rsid w:val="009E01ED"/>
    <w:rsid w:val="009E3F5C"/>
    <w:rsid w:val="00A0624C"/>
    <w:rsid w:val="00A15ED5"/>
    <w:rsid w:val="00A235B9"/>
    <w:rsid w:val="00A46270"/>
    <w:rsid w:val="00A6386C"/>
    <w:rsid w:val="00A643F8"/>
    <w:rsid w:val="00A70E5D"/>
    <w:rsid w:val="00A75557"/>
    <w:rsid w:val="00A80EA6"/>
    <w:rsid w:val="00A83F7A"/>
    <w:rsid w:val="00AA17B6"/>
    <w:rsid w:val="00AB7906"/>
    <w:rsid w:val="00AC5676"/>
    <w:rsid w:val="00AC5FED"/>
    <w:rsid w:val="00AC6C63"/>
    <w:rsid w:val="00AD37C9"/>
    <w:rsid w:val="00B126FD"/>
    <w:rsid w:val="00B176AB"/>
    <w:rsid w:val="00B1787D"/>
    <w:rsid w:val="00B21E4F"/>
    <w:rsid w:val="00B40F07"/>
    <w:rsid w:val="00B46D45"/>
    <w:rsid w:val="00B538D5"/>
    <w:rsid w:val="00B747F2"/>
    <w:rsid w:val="00BC4558"/>
    <w:rsid w:val="00BE00BC"/>
    <w:rsid w:val="00BE1FEA"/>
    <w:rsid w:val="00BE6420"/>
    <w:rsid w:val="00C64C3F"/>
    <w:rsid w:val="00C961E7"/>
    <w:rsid w:val="00CA1413"/>
    <w:rsid w:val="00CB65C0"/>
    <w:rsid w:val="00D02BFB"/>
    <w:rsid w:val="00D23695"/>
    <w:rsid w:val="00D66B1F"/>
    <w:rsid w:val="00D93672"/>
    <w:rsid w:val="00DC29E9"/>
    <w:rsid w:val="00DE42B5"/>
    <w:rsid w:val="00DF5554"/>
    <w:rsid w:val="00E25930"/>
    <w:rsid w:val="00E43EF3"/>
    <w:rsid w:val="00E5054D"/>
    <w:rsid w:val="00E62DD9"/>
    <w:rsid w:val="00E67052"/>
    <w:rsid w:val="00E806B7"/>
    <w:rsid w:val="00E94F2E"/>
    <w:rsid w:val="00EC1217"/>
    <w:rsid w:val="00EC6163"/>
    <w:rsid w:val="00F10FED"/>
    <w:rsid w:val="00F12E20"/>
    <w:rsid w:val="00F433D0"/>
    <w:rsid w:val="00F450E6"/>
    <w:rsid w:val="00F7007B"/>
    <w:rsid w:val="00F73957"/>
    <w:rsid w:val="00F82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DAE6D"/>
  <w14:defaultImageDpi w14:val="0"/>
  <w15:docId w15:val="{988AEE54-114E-4067-BB9B-E1ECD78D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895E96"/>
    <w:pPr>
      <w:tabs>
        <w:tab w:val="center" w:pos="4153"/>
        <w:tab w:val="right" w:pos="8306"/>
      </w:tabs>
    </w:pPr>
  </w:style>
  <w:style w:type="character" w:customStyle="1" w:styleId="HeaderChar">
    <w:name w:val="Header Char"/>
    <w:basedOn w:val="DefaultParagraphFont"/>
    <w:link w:val="Header"/>
    <w:uiPriority w:val="99"/>
    <w:locked/>
    <w:rsid w:val="00895E9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267299"/>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paragraph" w:styleId="Footer">
    <w:name w:val="footer"/>
    <w:basedOn w:val="Normal"/>
    <w:link w:val="FooterChar"/>
    <w:uiPriority w:val="99"/>
    <w:unhideWhenUsed/>
    <w:rsid w:val="007D527C"/>
    <w:pPr>
      <w:tabs>
        <w:tab w:val="center" w:pos="4513"/>
        <w:tab w:val="right" w:pos="9026"/>
      </w:tabs>
    </w:pPr>
  </w:style>
  <w:style w:type="character" w:customStyle="1" w:styleId="FooterChar">
    <w:name w:val="Footer Char"/>
    <w:basedOn w:val="DefaultParagraphFont"/>
    <w:link w:val="Footer"/>
    <w:uiPriority w:val="99"/>
    <w:rsid w:val="007D527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514</Value>
      <Value>1488</Value>
      <Value>1487</Value>
      <Value>95</Value>
      <Value>1164</Value>
      <Value>1163</Value>
      <Value>199</Value>
      <Value>198</Value>
      <Value>197</Value>
      <Value>196</Value>
      <Value>195</Value>
      <Value>1156</Value>
      <Value>189</Value>
      <Value>188</Value>
      <Value>187</Value>
      <Value>186</Value>
      <Value>397</Value>
      <Value>1465</Value>
      <Value>1464</Value>
      <Value>1463</Value>
      <Value>390</Value>
      <Value>46</Value>
      <Value>49</Value>
      <Value>1011</Value>
      <Value>1010</Value>
      <Value>1009</Value>
      <Value>1007</Value>
      <Value>1006</Value>
      <Value>1005</Value>
      <Value>1012</Value>
      <Value>37</Value>
      <Value>36</Value>
      <Value>1310</Value>
      <Value>1309</Value>
      <Value>1308</Value>
      <Value>22</Value>
      <Value>126</Value>
      <Value>125</Value>
      <Value>124</Value>
      <Value>1084</Value>
      <Value>1083</Value>
      <Value>1082</Value>
      <Value>1081</Value>
      <Value>1080</Value>
      <Value>9</Value>
      <Value>8</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8600-304</TermName>
          <TermId xmlns="http://schemas.microsoft.com/office/infopath/2007/PartnerControls">73195be6-e037-4078-b7ea-75c0bc669290</TermId>
        </TermInfo>
        <TermInfo xmlns="http://schemas.microsoft.com/office/infopath/2007/PartnerControls">
          <TermName xmlns="http://schemas.microsoft.com/office/infopath/2007/PartnerControls">8602-304</TermName>
          <TermId xmlns="http://schemas.microsoft.com/office/infopath/2007/PartnerControls">70d5f4b3-b6b1-4fee-b996-4e30cf19bb60</TermId>
        </TermInfo>
        <TermInfo xmlns="http://schemas.microsoft.com/office/infopath/2007/PartnerControls">
          <TermName xmlns="http://schemas.microsoft.com/office/infopath/2007/PartnerControls">8605-304</TermName>
          <TermId xmlns="http://schemas.microsoft.com/office/infopath/2007/PartnerControls">c71a545d-0015-45f8-9cbe-4c0defa22645</TermId>
        </TermInfo>
        <TermInfo xmlns="http://schemas.microsoft.com/office/infopath/2007/PartnerControls">
          <TermName xmlns="http://schemas.microsoft.com/office/infopath/2007/PartnerControls">8606-304</TermName>
          <TermId xmlns="http://schemas.microsoft.com/office/infopath/2007/PartnerControls">99639424-9299-4150-9a1d-0c62d41dfd28</TermId>
        </TermInfo>
        <TermInfo xmlns="http://schemas.microsoft.com/office/infopath/2007/PartnerControls">
          <TermName xmlns="http://schemas.microsoft.com/office/infopath/2007/PartnerControls">8625-304</TermName>
          <TermId xmlns="http://schemas.microsoft.com/office/infopath/2007/PartnerControls">d93427ac-2aa9-4d90-a45a-4888528888c5</TermId>
        </TermInfo>
        <TermInfo xmlns="http://schemas.microsoft.com/office/infopath/2007/PartnerControls">
          <TermName xmlns="http://schemas.microsoft.com/office/infopath/2007/PartnerControls">8815-604</TermName>
          <TermId xmlns="http://schemas.microsoft.com/office/infopath/2007/PartnerControls">2878d3fa-9458-457a-a6e0-569666638cd8</TermId>
        </TermInfo>
        <TermInfo xmlns="http://schemas.microsoft.com/office/infopath/2007/PartnerControls">
          <TermName xmlns="http://schemas.microsoft.com/office/infopath/2007/PartnerControls">8816-604</TermName>
          <TermId xmlns="http://schemas.microsoft.com/office/infopath/2007/PartnerControls">41ee9cd1-84ed-4b9a-9aa7-2080417522e1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9B1EB-A72A-4140-8D02-77986461443E}">
  <ds:schemaRefs>
    <ds:schemaRef ds:uri="http://schemas.microsoft.com/sharepoint/v3/contenttype/forms"/>
  </ds:schemaRefs>
</ds:datastoreItem>
</file>

<file path=customXml/itemProps2.xml><?xml version="1.0" encoding="utf-8"?>
<ds:datastoreItem xmlns:ds="http://schemas.openxmlformats.org/officeDocument/2006/customXml" ds:itemID="{3BC63EE8-8C00-48FD-8138-80A8C4AC0612}">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microsoft.com/sharepoint/v3"/>
    <ds:schemaRef ds:uri="http://schemas.openxmlformats.org/package/2006/metadata/core-properties"/>
    <ds:schemaRef ds:uri="5f8ea682-3a42-454b-8035-422047e146b2"/>
    <ds:schemaRef ds:uri="http://www.w3.org/XML/1998/namespace"/>
  </ds:schemaRefs>
</ds:datastoreItem>
</file>

<file path=customXml/itemProps3.xml><?xml version="1.0" encoding="utf-8"?>
<ds:datastoreItem xmlns:ds="http://schemas.openxmlformats.org/officeDocument/2006/customXml" ds:itemID="{A0031BE1-5CCE-493C-8BF0-306036AB0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Writing for Business</vt:lpstr>
    </vt:vector>
  </TitlesOfParts>
  <Company>City &amp; Guilds</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for Business</dc:title>
  <dc:creator>shalinis</dc:creator>
  <cp:lastModifiedBy>Saarankan Sivaloganathan</cp:lastModifiedBy>
  <cp:revision>2</cp:revision>
  <dcterms:created xsi:type="dcterms:W3CDTF">2021-10-15T12:39:00Z</dcterms:created>
  <dcterms:modified xsi:type="dcterms:W3CDTF">2021-10-15T12:39:00Z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22;#8600-304|73195be6-e037-4078-b7ea-75c0bc669290;#397;#8602-304|70d5f4b3-b6b1-4fee-b996-4e30cf19bb60;#514;#8605-304|c71a545d-0015-45f8-9cbe-4c0defa22645;#1163;#8606-304|99639424-9299-4150-9a1d-0c62d41dfd28;#1164;#8625-304|d93427ac-2aa9-4d90-a45a-48885288</vt:lpwstr>
  </property>
  <property fmtid="{D5CDD505-2E9C-101B-9397-08002B2CF9AE}" pid="4" name="Family Code">
    <vt:lpwstr>8;#8600|099f2cf7-8bb5-4962-b2c4-31f26d542cc5;#390;#8602|f4456173-9a20-43c0-8161-f248f6218207;#109;#8605|4ca9d4f6-eb3a-4a12-baaa-e0e314869f84;#1005;#8625|bcc74ead-8655-447e-a9e9-edd584da9afa;#1080;#8606|49254f92-6e2a-4ca1-8860-21127c9d90dc;#1308;#8815|6a2c</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vt:lpwstr>
  </property>
</Properties>
</file>