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3E2103" w:rsidRPr="004B5359" w14:paraId="3D1656EC" w14:textId="77777777" w:rsidTr="00422B33">
        <w:tc>
          <w:tcPr>
            <w:tcW w:w="2808" w:type="dxa"/>
            <w:gridSpan w:val="2"/>
            <w:shd w:val="clear" w:color="auto" w:fill="99CCFF"/>
          </w:tcPr>
          <w:p w14:paraId="3D1656EA" w14:textId="77777777" w:rsidR="003E2103" w:rsidRDefault="003E2103" w:rsidP="008512D0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t>Title:</w:t>
            </w:r>
          </w:p>
        </w:tc>
        <w:tc>
          <w:tcPr>
            <w:tcW w:w="6831" w:type="dxa"/>
            <w:gridSpan w:val="3"/>
          </w:tcPr>
          <w:p w14:paraId="3D1656EB" w14:textId="77777777" w:rsidR="003E2103" w:rsidRPr="00567AE2" w:rsidRDefault="003E2103" w:rsidP="008512D0">
            <w:pPr>
              <w:pStyle w:val="TableText"/>
              <w:rPr>
                <w:b/>
                <w:bCs/>
              </w:rPr>
            </w:pPr>
            <w:r w:rsidRPr="000E1F64">
              <w:rPr>
                <w:b/>
                <w:bCs/>
                <w:color w:val="000000"/>
              </w:rPr>
              <w:t>Writing for business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3E2103" w14:paraId="3D1656EF" w14:textId="77777777" w:rsidTr="00422B33">
        <w:tc>
          <w:tcPr>
            <w:tcW w:w="2808" w:type="dxa"/>
            <w:gridSpan w:val="2"/>
            <w:shd w:val="clear" w:color="auto" w:fill="99CCFF"/>
          </w:tcPr>
          <w:p w14:paraId="3D1656ED" w14:textId="77777777" w:rsidR="003E2103" w:rsidRDefault="003E2103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3D1656EE" w14:textId="77777777" w:rsidR="003E2103" w:rsidRPr="00C1156C" w:rsidRDefault="003E2103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3E2103" w14:paraId="3D1656F2" w14:textId="77777777" w:rsidTr="00422B33">
        <w:tc>
          <w:tcPr>
            <w:tcW w:w="2808" w:type="dxa"/>
            <w:gridSpan w:val="2"/>
            <w:shd w:val="clear" w:color="auto" w:fill="99CCFF"/>
          </w:tcPr>
          <w:p w14:paraId="3D1656F0" w14:textId="77777777" w:rsidR="003E2103" w:rsidRDefault="003E2103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3D1656F1" w14:textId="77777777" w:rsidR="003E2103" w:rsidRPr="00CD1643" w:rsidRDefault="003E2103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3E2103" w14:paraId="3D1656F5" w14:textId="77777777" w:rsidTr="00422B33">
        <w:tc>
          <w:tcPr>
            <w:tcW w:w="2808" w:type="dxa"/>
            <w:gridSpan w:val="2"/>
            <w:shd w:val="clear" w:color="auto" w:fill="99CCFF"/>
          </w:tcPr>
          <w:p w14:paraId="3D1656F3" w14:textId="77777777" w:rsidR="003E2103" w:rsidRDefault="003E2103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3D1656F4" w14:textId="77777777" w:rsidR="003E2103" w:rsidRPr="00CD1643" w:rsidRDefault="003E2103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E2103" w14:paraId="3D1656F8" w14:textId="77777777" w:rsidTr="00422B33">
        <w:trPr>
          <w:trHeight w:val="658"/>
        </w:trPr>
        <w:tc>
          <w:tcPr>
            <w:tcW w:w="4068" w:type="dxa"/>
            <w:gridSpan w:val="3"/>
            <w:shd w:val="clear" w:color="auto" w:fill="99CCFF"/>
          </w:tcPr>
          <w:p w14:paraId="3D1656F6" w14:textId="77777777" w:rsidR="003E2103" w:rsidRDefault="003E2103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3D1656F7" w14:textId="77777777" w:rsidR="003E2103" w:rsidRDefault="003E2103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3E2103" w:rsidRPr="00C866A4" w14:paraId="3D16570F" w14:textId="77777777" w:rsidTr="00422B33">
        <w:tc>
          <w:tcPr>
            <w:tcW w:w="4068" w:type="dxa"/>
            <w:gridSpan w:val="3"/>
          </w:tcPr>
          <w:p w14:paraId="3D1656F9" w14:textId="77777777" w:rsidR="003E2103" w:rsidRPr="00C866A4" w:rsidRDefault="003E2103" w:rsidP="008512D0">
            <w:pPr>
              <w:jc w:val="left"/>
              <w:rPr>
                <w:sz w:val="20"/>
                <w:szCs w:val="20"/>
              </w:rPr>
            </w:pPr>
          </w:p>
          <w:p w14:paraId="3D1656FA" w14:textId="77777777" w:rsidR="003E2103" w:rsidRDefault="003E2103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Know how to write for business</w:t>
            </w:r>
            <w:r w:rsidRPr="000E1F64">
              <w:rPr>
                <w:color w:val="000000"/>
                <w:sz w:val="20"/>
                <w:szCs w:val="20"/>
              </w:rPr>
              <w:t xml:space="preserve"> </w:t>
            </w:r>
          </w:p>
          <w:p w14:paraId="3D1656FB" w14:textId="77777777" w:rsidR="003E2103" w:rsidRPr="00C866A4" w:rsidRDefault="003E2103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D1656FC" w14:textId="77777777" w:rsidR="003E2103" w:rsidRPr="00E3763B" w:rsidRDefault="003E2103" w:rsidP="008512D0">
            <w:pPr>
              <w:jc w:val="center"/>
              <w:rPr>
                <w:sz w:val="20"/>
                <w:szCs w:val="20"/>
              </w:rPr>
            </w:pPr>
          </w:p>
          <w:p w14:paraId="3D1656FD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14:paraId="3D1656FE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</w:p>
          <w:p w14:paraId="3D1656FF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3D165700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</w:p>
          <w:p w14:paraId="3D165701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</w:p>
          <w:p w14:paraId="3D165702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3D165703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</w:p>
          <w:p w14:paraId="3D165704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</w:p>
          <w:p w14:paraId="3D165705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</w:p>
          <w:p w14:paraId="3D165706" w14:textId="77777777" w:rsidR="003E2103" w:rsidRDefault="003E2103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14:paraId="3D165707" w14:textId="77777777" w:rsidR="003E2103" w:rsidRPr="00E3763B" w:rsidRDefault="003E2103" w:rsidP="008512D0">
            <w:pPr>
              <w:jc w:val="center"/>
              <w:rPr>
                <w:sz w:val="20"/>
                <w:szCs w:val="20"/>
              </w:rPr>
            </w:pPr>
          </w:p>
          <w:p w14:paraId="3D165708" w14:textId="77777777" w:rsidR="003E2103" w:rsidRPr="00E3763B" w:rsidRDefault="003E2103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95" w:type="dxa"/>
            <w:tcBorders>
              <w:left w:val="nil"/>
            </w:tcBorders>
          </w:tcPr>
          <w:p w14:paraId="3D165709" w14:textId="77777777" w:rsidR="003E2103" w:rsidRPr="00C866A4" w:rsidRDefault="003E2103" w:rsidP="008512D0">
            <w:pPr>
              <w:jc w:val="left"/>
              <w:rPr>
                <w:sz w:val="20"/>
                <w:szCs w:val="20"/>
              </w:rPr>
            </w:pPr>
          </w:p>
          <w:p w14:paraId="3D16570A" w14:textId="77777777" w:rsidR="003E2103" w:rsidRPr="005679FE" w:rsidRDefault="003E2103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5679FE">
              <w:rPr>
                <w:sz w:val="20"/>
                <w:szCs w:val="20"/>
              </w:rPr>
              <w:t>Produce a piece of business writing for a defined purpose</w:t>
            </w:r>
          </w:p>
          <w:p w14:paraId="3D16570B" w14:textId="77777777" w:rsidR="003E2103" w:rsidRPr="005679FE" w:rsidRDefault="003E2103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5679FE">
              <w:rPr>
                <w:sz w:val="20"/>
                <w:szCs w:val="20"/>
              </w:rPr>
              <w:t>Produce a piece of business writing that satisfies an organisation’s business writing conventions</w:t>
            </w:r>
          </w:p>
          <w:p w14:paraId="4FFF26EA" w14:textId="77777777" w:rsidR="00422B33" w:rsidRDefault="00422B33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D16570C" w14:textId="77777777" w:rsidR="003E2103" w:rsidRPr="005679FE" w:rsidRDefault="003E2103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5679FE">
              <w:rPr>
                <w:sz w:val="20"/>
                <w:szCs w:val="20"/>
              </w:rPr>
              <w:t>Use effective and appropriate tone, language and level of formality to meet specified standards when writing for a business</w:t>
            </w:r>
            <w:r>
              <w:rPr>
                <w:sz w:val="20"/>
                <w:szCs w:val="20"/>
              </w:rPr>
              <w:t xml:space="preserve"> purpose</w:t>
            </w:r>
          </w:p>
          <w:p w14:paraId="0A84CF8E" w14:textId="77777777" w:rsidR="00422B33" w:rsidRDefault="00422B33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D16570D" w14:textId="77777777" w:rsidR="003E2103" w:rsidRPr="005679FE" w:rsidRDefault="003E2103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5679FE">
              <w:rPr>
                <w:sz w:val="20"/>
                <w:szCs w:val="20"/>
              </w:rPr>
              <w:t xml:space="preserve">Incorporate basic statistics and visual material in the content or in an appendix </w:t>
            </w:r>
          </w:p>
          <w:p w14:paraId="3D16570E" w14:textId="77777777" w:rsidR="003E2103" w:rsidRPr="00C866A4" w:rsidRDefault="003E2103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3E2103" w14:paraId="3D165712" w14:textId="77777777" w:rsidTr="00422B33">
        <w:trPr>
          <w:trHeight w:val="692"/>
        </w:trPr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D165710" w14:textId="77777777" w:rsidR="003E2103" w:rsidRDefault="003E2103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3D165711" w14:textId="77777777" w:rsidR="003E2103" w:rsidRDefault="003E2103" w:rsidP="008512D0">
            <w:pPr>
              <w:pStyle w:val="TableText"/>
              <w:jc w:val="both"/>
            </w:pPr>
          </w:p>
        </w:tc>
      </w:tr>
      <w:tr w:rsidR="003E2103" w14:paraId="3D165715" w14:textId="77777777" w:rsidTr="00422B33">
        <w:tc>
          <w:tcPr>
            <w:tcW w:w="4068" w:type="dxa"/>
            <w:gridSpan w:val="3"/>
          </w:tcPr>
          <w:p w14:paraId="3D165713" w14:textId="77777777" w:rsidR="003E2103" w:rsidRDefault="003E2103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3D165714" w14:textId="77777777" w:rsidR="003E2103" w:rsidRDefault="003E2103" w:rsidP="008512D0">
            <w:pPr>
              <w:pStyle w:val="TableText"/>
            </w:pPr>
            <w:r>
              <w:rPr>
                <w:color w:val="000000"/>
              </w:rPr>
              <w:t xml:space="preserve">The learner will be able to write for </w:t>
            </w:r>
            <w:r w:rsidRPr="000E1F64">
              <w:rPr>
                <w:color w:val="000000"/>
              </w:rPr>
              <w:t>business 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E21041" w:rsidRPr="00C866A4" w14:paraId="3D16571B" w14:textId="77777777" w:rsidTr="00422B33">
        <w:trPr>
          <w:cantSplit/>
        </w:trPr>
        <w:tc>
          <w:tcPr>
            <w:tcW w:w="4068" w:type="dxa"/>
            <w:gridSpan w:val="3"/>
          </w:tcPr>
          <w:p w14:paraId="3D165719" w14:textId="77777777" w:rsidR="00E21041" w:rsidRDefault="00E21041" w:rsidP="008512D0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3D16571A" w14:textId="77777777" w:rsidR="00E21041" w:rsidRPr="003F3E8E" w:rsidRDefault="00E21041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</w:p>
        </w:tc>
      </w:tr>
      <w:tr w:rsidR="003E2103" w14:paraId="3D16571E" w14:textId="77777777" w:rsidTr="00422B33">
        <w:tc>
          <w:tcPr>
            <w:tcW w:w="4068" w:type="dxa"/>
            <w:gridSpan w:val="3"/>
          </w:tcPr>
          <w:p w14:paraId="3D16571C" w14:textId="77777777" w:rsidR="003E2103" w:rsidRDefault="003E2103" w:rsidP="008512D0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3D16571D" w14:textId="77777777" w:rsidR="003E2103" w:rsidRPr="001C0CFB" w:rsidRDefault="003E2103" w:rsidP="008512D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E21041" w14:paraId="3D165722" w14:textId="77777777" w:rsidTr="00422B33">
        <w:tc>
          <w:tcPr>
            <w:tcW w:w="4068" w:type="dxa"/>
            <w:gridSpan w:val="3"/>
          </w:tcPr>
          <w:p w14:paraId="3D16571F" w14:textId="77777777" w:rsidR="00E21041" w:rsidRDefault="00E21041" w:rsidP="008512D0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3D165720" w14:textId="77777777" w:rsidR="00E21041" w:rsidRPr="003F3E8E" w:rsidRDefault="00E21041" w:rsidP="005A7134">
            <w:pPr>
              <w:rPr>
                <w:sz w:val="20"/>
                <w:szCs w:val="20"/>
              </w:rPr>
            </w:pPr>
          </w:p>
          <w:p w14:paraId="3D165721" w14:textId="77777777" w:rsidR="00E21041" w:rsidRPr="003F3E8E" w:rsidRDefault="00E21041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E21041" w14:paraId="3D165725" w14:textId="77777777" w:rsidTr="00422B33">
        <w:tc>
          <w:tcPr>
            <w:tcW w:w="4068" w:type="dxa"/>
            <w:gridSpan w:val="3"/>
          </w:tcPr>
          <w:p w14:paraId="3D165723" w14:textId="77777777" w:rsidR="00E21041" w:rsidRDefault="00E21041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  <w:vAlign w:val="center"/>
          </w:tcPr>
          <w:p w14:paraId="3D165724" w14:textId="77777777" w:rsidR="00E21041" w:rsidRDefault="00E21041" w:rsidP="00292069">
            <w:pPr>
              <w:jc w:val="left"/>
            </w:pPr>
            <w:r w:rsidRPr="000413B6">
              <w:rPr>
                <w:sz w:val="20"/>
                <w:szCs w:val="20"/>
              </w:rPr>
              <w:t>M3.0</w:t>
            </w:r>
            <w:r>
              <w:rPr>
                <w:sz w:val="20"/>
                <w:szCs w:val="20"/>
              </w:rPr>
              <w:t>5 – Writing for business</w:t>
            </w:r>
          </w:p>
        </w:tc>
      </w:tr>
      <w:tr w:rsidR="00E21041" w14:paraId="3D165728" w14:textId="77777777" w:rsidTr="00422B33">
        <w:tc>
          <w:tcPr>
            <w:tcW w:w="4068" w:type="dxa"/>
            <w:gridSpan w:val="3"/>
          </w:tcPr>
          <w:p w14:paraId="3D165726" w14:textId="77777777" w:rsidR="00E21041" w:rsidRDefault="00E21041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3D165727" w14:textId="77777777" w:rsidR="00E21041" w:rsidRPr="0033059B" w:rsidRDefault="00E21041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E21041" w14:paraId="3D16572E" w14:textId="77777777" w:rsidTr="00422B33">
        <w:tc>
          <w:tcPr>
            <w:tcW w:w="4068" w:type="dxa"/>
            <w:gridSpan w:val="3"/>
          </w:tcPr>
          <w:p w14:paraId="3D16572C" w14:textId="77777777" w:rsidR="00E21041" w:rsidRDefault="00E21041" w:rsidP="008512D0">
            <w:pPr>
              <w:pStyle w:val="TableText"/>
              <w:spacing w:after="130"/>
            </w:pPr>
            <w:r>
              <w:t>Availability for use</w:t>
            </w:r>
          </w:p>
        </w:tc>
        <w:tc>
          <w:tcPr>
            <w:tcW w:w="5571" w:type="dxa"/>
            <w:gridSpan w:val="2"/>
          </w:tcPr>
          <w:p w14:paraId="3D16572D" w14:textId="77777777" w:rsidR="00E21041" w:rsidRPr="00F20864" w:rsidRDefault="00E21041" w:rsidP="00F20864">
            <w:pPr>
              <w:pStyle w:val="TableText"/>
            </w:pPr>
          </w:p>
        </w:tc>
      </w:tr>
      <w:tr w:rsidR="00E21041" w14:paraId="3D165730" w14:textId="77777777" w:rsidTr="00422B33">
        <w:trPr>
          <w:trHeight w:val="688"/>
        </w:trPr>
        <w:tc>
          <w:tcPr>
            <w:tcW w:w="9639" w:type="dxa"/>
            <w:gridSpan w:val="5"/>
            <w:shd w:val="clear" w:color="auto" w:fill="99CCFF"/>
          </w:tcPr>
          <w:p w14:paraId="3D16572F" w14:textId="77777777" w:rsidR="00E21041" w:rsidRDefault="00E21041" w:rsidP="008512D0">
            <w:pPr>
              <w:pStyle w:val="TableText"/>
              <w:jc w:val="both"/>
            </w:pPr>
            <w:r>
              <w:rPr>
                <w:b/>
                <w:bCs/>
              </w:rPr>
              <w:lastRenderedPageBreak/>
              <w:t>Additional Guidance about the Unit</w:t>
            </w:r>
          </w:p>
        </w:tc>
      </w:tr>
      <w:tr w:rsidR="00E21041" w:rsidRPr="00CD0A03" w14:paraId="3D165732" w14:textId="77777777" w:rsidTr="00422B33">
        <w:trPr>
          <w:trHeight w:val="445"/>
        </w:trPr>
        <w:tc>
          <w:tcPr>
            <w:tcW w:w="9639" w:type="dxa"/>
            <w:gridSpan w:val="5"/>
          </w:tcPr>
          <w:p w14:paraId="3D165731" w14:textId="77777777" w:rsidR="00E21041" w:rsidRPr="00CD0A03" w:rsidRDefault="00E21041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21041" w:rsidRPr="00C866A4" w14:paraId="3D16573F" w14:textId="77777777" w:rsidTr="00422B33">
        <w:tc>
          <w:tcPr>
            <w:tcW w:w="392" w:type="dxa"/>
          </w:tcPr>
          <w:p w14:paraId="3D165733" w14:textId="77777777" w:rsidR="00E21041" w:rsidRDefault="00E21041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3D165734" w14:textId="77777777" w:rsidR="00E21041" w:rsidRDefault="00E21041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3D165735" w14:textId="77777777" w:rsidR="00E21041" w:rsidRDefault="00E2104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The value of the written word in avoiding errors and providing permanent records</w:t>
            </w:r>
          </w:p>
          <w:p w14:paraId="3D165736" w14:textId="77777777" w:rsidR="00E21041" w:rsidRDefault="00E2104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Image, structure, layout conventions including “house styles”</w:t>
            </w:r>
          </w:p>
          <w:p w14:paraId="3D165737" w14:textId="77777777" w:rsidR="00E21041" w:rsidRPr="00AC62CB" w:rsidRDefault="00E21041" w:rsidP="008512D0">
            <w:pPr>
              <w:numPr>
                <w:ilvl w:val="0"/>
                <w:numId w:val="1"/>
              </w:numPr>
              <w:tabs>
                <w:tab w:val="num" w:pos="720"/>
              </w:tabs>
              <w:jc w:val="left"/>
              <w:rPr>
                <w:color w:val="000000"/>
                <w:sz w:val="20"/>
                <w:szCs w:val="20"/>
              </w:rPr>
            </w:pPr>
            <w:r w:rsidRPr="00AC62CB">
              <w:rPr>
                <w:color w:val="000000"/>
                <w:sz w:val="20"/>
                <w:szCs w:val="20"/>
              </w:rPr>
              <w:t>The purpose and conventions of letters, memos, reports and e-mails in use within the organisation</w:t>
            </w:r>
          </w:p>
          <w:p w14:paraId="3D165738" w14:textId="77777777" w:rsidR="00E21041" w:rsidRPr="00A5624F" w:rsidRDefault="00E21041" w:rsidP="008512D0">
            <w:pPr>
              <w:numPr>
                <w:ilvl w:val="0"/>
                <w:numId w:val="1"/>
              </w:numPr>
              <w:tabs>
                <w:tab w:val="num" w:pos="720"/>
              </w:tabs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Planning for writing, including use of available information and the needs of the recipient </w:t>
            </w:r>
          </w:p>
          <w:p w14:paraId="3D165739" w14:textId="77777777" w:rsidR="00E21041" w:rsidRPr="000E1F64" w:rsidRDefault="00E2104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The importance of objectives and the reader</w:t>
            </w:r>
          </w:p>
          <w:p w14:paraId="3D16573A" w14:textId="77777777" w:rsidR="00E21041" w:rsidRPr="000E1F64" w:rsidRDefault="00E2104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Report structures – to meet standard and specific requirements (ILM and/or in-company formats)</w:t>
            </w:r>
          </w:p>
          <w:p w14:paraId="3D16573B" w14:textId="77777777" w:rsidR="00E21041" w:rsidRPr="000E1F64" w:rsidRDefault="00E2104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Incorporation of statistics and visual materials, and the use of appendices to enhance understanding </w:t>
            </w:r>
          </w:p>
          <w:p w14:paraId="3D16573C" w14:textId="77777777" w:rsidR="00E21041" w:rsidRPr="000E1F64" w:rsidRDefault="00E2104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Effective and appropriate use of tone, language, level of formality in a range of cases</w:t>
            </w:r>
          </w:p>
          <w:p w14:paraId="3D16573D" w14:textId="77777777" w:rsidR="00E21041" w:rsidRPr="000E1F64" w:rsidRDefault="00E21041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Supervised practice or simulation to develop the ability to apply knowledge and skills</w:t>
            </w:r>
          </w:p>
          <w:p w14:paraId="3D16573E" w14:textId="77777777" w:rsidR="00E21041" w:rsidRPr="000E1F64" w:rsidRDefault="00E21041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3D165740" w14:textId="77777777" w:rsidR="00094ABB" w:rsidRPr="009E01ED" w:rsidRDefault="00094ABB"/>
    <w:sectPr w:rsidR="00094ABB" w:rsidRPr="009E01ED" w:rsidSect="00422B33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65743" w14:textId="77777777" w:rsidR="00096BDC" w:rsidRDefault="00096BDC">
      <w:r>
        <w:separator/>
      </w:r>
    </w:p>
  </w:endnote>
  <w:endnote w:type="continuationSeparator" w:id="0">
    <w:p w14:paraId="3D165744" w14:textId="77777777" w:rsidR="00096BDC" w:rsidRDefault="0009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9ABD2" w14:textId="77777777" w:rsidR="00422B33" w:rsidRDefault="00422B33" w:rsidP="00422B33">
    <w:pPr>
      <w:pStyle w:val="Footer"/>
      <w:rPr>
        <w:sz w:val="20"/>
        <w:szCs w:val="20"/>
      </w:rPr>
    </w:pPr>
    <w:r>
      <w:rPr>
        <w:sz w:val="20"/>
        <w:szCs w:val="20"/>
      </w:rPr>
      <w:t>Awarded by City &amp; Guilds</w:t>
    </w:r>
  </w:p>
  <w:p w14:paraId="44C17267" w14:textId="77777777" w:rsidR="00422B33" w:rsidRDefault="00422B33" w:rsidP="00422B33">
    <w:pPr>
      <w:pStyle w:val="Footer"/>
      <w:tabs>
        <w:tab w:val="left" w:pos="4890"/>
      </w:tabs>
      <w:rPr>
        <w:sz w:val="20"/>
        <w:szCs w:val="20"/>
      </w:rPr>
    </w:pPr>
    <w:r>
      <w:rPr>
        <w:sz w:val="20"/>
        <w:szCs w:val="20"/>
      </w:rPr>
      <w:t>Writing for business</w:t>
    </w:r>
  </w:p>
  <w:p w14:paraId="5EA82FF7" w14:textId="6E240730" w:rsidR="00422B33" w:rsidRDefault="00422B33" w:rsidP="00422B33">
    <w:pPr>
      <w:pStyle w:val="Footer"/>
      <w:tabs>
        <w:tab w:val="clear" w:pos="8306"/>
        <w:tab w:val="right" w:pos="9356"/>
      </w:tabs>
    </w:pPr>
    <w:r>
      <w:rPr>
        <w:sz w:val="20"/>
        <w:szCs w:val="20"/>
      </w:rPr>
      <w:t>Version 1.0 (February 2016)</w:t>
    </w:r>
    <w:sdt>
      <w:sdtPr>
        <w:id w:val="125372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B3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3D165746" w14:textId="77777777" w:rsidR="00096BDC" w:rsidRDefault="00096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65741" w14:textId="77777777" w:rsidR="00096BDC" w:rsidRDefault="00096BDC">
      <w:r>
        <w:separator/>
      </w:r>
    </w:p>
  </w:footnote>
  <w:footnote w:type="continuationSeparator" w:id="0">
    <w:p w14:paraId="3D165742" w14:textId="77777777" w:rsidR="00096BDC" w:rsidRDefault="0009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65745" w14:textId="7CCF7D08" w:rsidR="00096BDC" w:rsidRDefault="00422B3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EFCA387" wp14:editId="587F8F74">
          <wp:simplePos x="0" y="0"/>
          <wp:positionH relativeFrom="column">
            <wp:posOffset>5116286</wp:posOffset>
          </wp:positionH>
          <wp:positionV relativeFrom="paragraph">
            <wp:posOffset>-283755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55E505B0"/>
    <w:multiLevelType w:val="hybridMultilevel"/>
    <w:tmpl w:val="E3D8508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0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3B6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6BDC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069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103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0A96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2B33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679FE"/>
    <w:rsid w:val="00567AE2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A7725"/>
    <w:rsid w:val="005B04D4"/>
    <w:rsid w:val="005B1491"/>
    <w:rsid w:val="005B1BF2"/>
    <w:rsid w:val="005B2AB1"/>
    <w:rsid w:val="005B4223"/>
    <w:rsid w:val="005B531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6E6D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18A6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24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62CB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3B35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041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0864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31A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B79EC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4C3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1656EA"/>
  <w14:defaultImageDpi w14:val="0"/>
  <w15:docId w15:val="{ACEA3166-C740-41F3-B8C7-98FA1BE2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0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210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6BDC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3E2103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3E2103"/>
    <w:rPr>
      <w:b/>
      <w:bCs/>
    </w:rPr>
  </w:style>
  <w:style w:type="character" w:customStyle="1" w:styleId="HeaderChar">
    <w:name w:val="Header Char"/>
    <w:link w:val="Header"/>
    <w:uiPriority w:val="99"/>
    <w:locked/>
    <w:rsid w:val="003E2103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514</Value>
      <Value>95</Value>
      <Value>1164</Value>
      <Value>1163</Value>
      <Value>199</Value>
      <Value>198</Value>
      <Value>197</Value>
      <Value>196</Value>
      <Value>195</Value>
      <Value>1156</Value>
      <Value>189</Value>
      <Value>188</Value>
      <Value>187</Value>
      <Value>186</Value>
      <Value>397</Value>
      <Value>390</Value>
      <Value>46</Value>
      <Value>49</Value>
      <Value>1011</Value>
      <Value>1010</Value>
      <Value>1009</Value>
      <Value>1007</Value>
      <Value>1006</Value>
      <Value>1005</Value>
      <Value>1012</Value>
      <Value>37</Value>
      <Value>36</Value>
      <Value>22</Value>
      <Value>126</Value>
      <Value>125</Value>
      <Value>124</Value>
      <Value>1084</Value>
      <Value>1083</Value>
      <Value>1082</Value>
      <Value>1081</Value>
      <Value>1080</Value>
      <Value>9</Value>
      <Value>8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8600-304</TermName>
          <TermId xmlns="http://schemas.microsoft.com/office/infopath/2007/PartnerControls">73195be6-e037-4078-b7ea-75c0bc669290</TermId>
        </TermInfo>
        <TermInfo xmlns="http://schemas.microsoft.com/office/infopath/2007/PartnerControls">
          <TermName xmlns="http://schemas.microsoft.com/office/infopath/2007/PartnerControls">8602-304</TermName>
          <TermId xmlns="http://schemas.microsoft.com/office/infopath/2007/PartnerControls">70d5f4b3-b6b1-4fee-b996-4e30cf19bb60</TermId>
        </TermInfo>
        <TermInfo xmlns="http://schemas.microsoft.com/office/infopath/2007/PartnerControls">
          <TermName xmlns="http://schemas.microsoft.com/office/infopath/2007/PartnerControls">8605-304</TermName>
          <TermId xmlns="http://schemas.microsoft.com/office/infopath/2007/PartnerControls">c71a545d-0015-45f8-9cbe-4c0defa22645</TermId>
        </TermInfo>
        <TermInfo xmlns="http://schemas.microsoft.com/office/infopath/2007/PartnerControls">
          <TermName xmlns="http://schemas.microsoft.com/office/infopath/2007/PartnerControls">8606-304</TermName>
          <TermId xmlns="http://schemas.microsoft.com/office/infopath/2007/PartnerControls">99639424-9299-4150-9a1d-0c62d41dfd28</TermId>
        </TermInfo>
        <TermInfo xmlns="http://schemas.microsoft.com/office/infopath/2007/PartnerControls">
          <TermName xmlns="http://schemas.microsoft.com/office/infopath/2007/PartnerControls">8625-304</TermName>
          <TermId xmlns="http://schemas.microsoft.com/office/infopath/2007/PartnerControls">d93427ac-2aa9-4d90-a45a-4888528888c5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CEBA0-F45E-4FBE-A2B1-C7B2C97E4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CDD15-D681-46F6-92CB-D7610C5A96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933EBC5-9FEB-4C1E-8415-1D24AD16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For Business</vt:lpstr>
    </vt:vector>
  </TitlesOfParts>
  <Company>City &amp; Guilds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For Business</dc:title>
  <dc:creator>shalinis</dc:creator>
  <cp:lastModifiedBy>Saarankan Sivaloganathan</cp:lastModifiedBy>
  <cp:revision>2</cp:revision>
  <dcterms:created xsi:type="dcterms:W3CDTF">2021-10-15T12:37:00Z</dcterms:created>
  <dcterms:modified xsi:type="dcterms:W3CDTF">2021-10-15T12:37:00Z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22;#8600-304|73195be6-e037-4078-b7ea-75c0bc669290;#397;#8602-304|70d5f4b3-b6b1-4fee-b996-4e30cf19bb60;#514;#8605-304|c71a545d-0015-45f8-9cbe-4c0defa22645;#1163;#8606-304|99639424-9299-4150-9a1d-0c62d41dfd28;#1164;#8625-304|d93427ac-2aa9-4d90-a45a-48885288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