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DD927" w14:textId="77777777" w:rsidR="00A87EC2" w:rsidRDefault="00A87EC2" w:rsidP="00A87EC2">
      <w:pPr>
        <w:jc w:val="left"/>
        <w:rPr>
          <w:b/>
          <w:bCs/>
          <w:sz w:val="24"/>
          <w:szCs w:val="24"/>
        </w:rPr>
      </w:pPr>
      <w:r>
        <w:rPr>
          <w:b/>
          <w:bCs/>
          <w:sz w:val="24"/>
          <w:szCs w:val="24"/>
        </w:rPr>
        <w:t xml:space="preserve">ASSIGNMENT TASK for </w:t>
      </w:r>
      <w:r w:rsidR="005B523C">
        <w:rPr>
          <w:b/>
          <w:bCs/>
          <w:sz w:val="24"/>
          <w:szCs w:val="24"/>
        </w:rPr>
        <w:t xml:space="preserve">Unit:  </w:t>
      </w:r>
      <w:r w:rsidR="00506C27">
        <w:rPr>
          <w:b/>
          <w:bCs/>
        </w:rPr>
        <w:t>Managing a healthy and safe environment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7BFDD92A" w14:textId="77777777">
        <w:trPr>
          <w:trHeight w:val="397"/>
        </w:trPr>
        <w:tc>
          <w:tcPr>
            <w:tcW w:w="4560" w:type="dxa"/>
            <w:vAlign w:val="center"/>
          </w:tcPr>
          <w:p w14:paraId="7BFDD928"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7BFDD929"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7BFDD92D" w14:textId="77777777">
        <w:trPr>
          <w:trHeight w:val="397"/>
        </w:trPr>
        <w:tc>
          <w:tcPr>
            <w:tcW w:w="4560" w:type="dxa"/>
            <w:vAlign w:val="center"/>
          </w:tcPr>
          <w:p w14:paraId="7BFDD92B" w14:textId="77777777" w:rsidR="00507647" w:rsidRPr="00DD45CD" w:rsidRDefault="005B523C"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7BFDD92C" w14:textId="77777777" w:rsidR="00507647" w:rsidRPr="00DD45CD" w:rsidRDefault="005B523C"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7BFDD938" w14:textId="77777777">
        <w:trPr>
          <w:trHeight w:val="397"/>
        </w:trPr>
        <w:tc>
          <w:tcPr>
            <w:tcW w:w="9468" w:type="dxa"/>
            <w:gridSpan w:val="3"/>
            <w:vAlign w:val="center"/>
          </w:tcPr>
          <w:p w14:paraId="7BFDD92E" w14:textId="77777777" w:rsidR="00376F02" w:rsidRPr="008662DF" w:rsidRDefault="00376F02" w:rsidP="00376F02">
            <w:pPr>
              <w:rPr>
                <w:b/>
                <w:bCs/>
                <w:color w:val="000000"/>
                <w:sz w:val="20"/>
                <w:szCs w:val="20"/>
              </w:rPr>
            </w:pPr>
            <w:r w:rsidRPr="002F67C8">
              <w:rPr>
                <w:b/>
                <w:bCs/>
                <w:sz w:val="20"/>
                <w:szCs w:val="20"/>
              </w:rPr>
              <w:t>TASK</w:t>
            </w:r>
          </w:p>
          <w:p w14:paraId="7BFDD92F" w14:textId="77777777" w:rsidR="00376F02" w:rsidRDefault="00376F02" w:rsidP="00376F02">
            <w:pPr>
              <w:rPr>
                <w:b/>
                <w:bCs/>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A57ADF" w:rsidRPr="00A57ADF">
              <w:rPr>
                <w:color w:val="000000"/>
                <w:sz w:val="20"/>
                <w:szCs w:val="20"/>
                <w:lang w:eastAsia="en-GB"/>
              </w:rPr>
              <w:t>develop understanding and ability to be able to manage a healthy and safe environment as required by a practising or potential middle manager.</w:t>
            </w:r>
          </w:p>
          <w:p w14:paraId="7BFDD930" w14:textId="77777777" w:rsidR="00376F02" w:rsidRDefault="00376F02" w:rsidP="00376F02">
            <w:pPr>
              <w:jc w:val="left"/>
              <w:rPr>
                <w:b/>
                <w:bCs/>
                <w:sz w:val="20"/>
                <w:szCs w:val="20"/>
              </w:rPr>
            </w:pPr>
          </w:p>
          <w:p w14:paraId="7BFDD931" w14:textId="77777777" w:rsidR="00376F02" w:rsidRDefault="005B523C" w:rsidP="00376F02">
            <w:pPr>
              <w:jc w:val="left"/>
              <w:rPr>
                <w:rFonts w:ascii="Arial Bold" w:hAnsi="Arial Bold" w:cs="Arial Bold"/>
                <w:b/>
                <w:bCs/>
                <w:caps/>
                <w:sz w:val="20"/>
                <w:szCs w:val="20"/>
              </w:rPr>
            </w:pPr>
            <w:r>
              <w:rPr>
                <w:rFonts w:ascii="Arial Bold" w:hAnsi="Arial Bold" w:cs="Arial Bold"/>
                <w:b/>
                <w:bCs/>
                <w:caps/>
                <w:sz w:val="20"/>
                <w:szCs w:val="20"/>
              </w:rPr>
              <w:t>note</w:t>
            </w:r>
          </w:p>
          <w:p w14:paraId="7BFDD932"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7BFDD933" w14:textId="77777777" w:rsidR="00376F02" w:rsidRDefault="00376F02" w:rsidP="00376F02">
            <w:pPr>
              <w:rPr>
                <w:color w:val="000000"/>
                <w:sz w:val="20"/>
                <w:szCs w:val="20"/>
                <w:lang w:eastAsia="en-GB"/>
              </w:rPr>
            </w:pPr>
          </w:p>
          <w:p w14:paraId="7BFDD934"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7BFDD935" w14:textId="77777777" w:rsidR="00376F02" w:rsidRDefault="00376F02" w:rsidP="00376F02">
            <w:pPr>
              <w:rPr>
                <w:sz w:val="20"/>
                <w:szCs w:val="20"/>
              </w:rPr>
            </w:pPr>
          </w:p>
          <w:p w14:paraId="7BFDD936"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B542A5">
              <w:rPr>
                <w:sz w:val="20"/>
                <w:szCs w:val="20"/>
              </w:rPr>
              <w:t>5</w:t>
            </w:r>
            <w:r w:rsidRPr="002637A7">
              <w:rPr>
                <w:sz w:val="20"/>
                <w:szCs w:val="20"/>
              </w:rPr>
              <w:t>00 words: Th</w:t>
            </w:r>
            <w:r>
              <w:rPr>
                <w:sz w:val="20"/>
                <w:szCs w:val="20"/>
              </w:rPr>
              <w:t>e</w:t>
            </w:r>
            <w:r w:rsidR="00B542A5">
              <w:rPr>
                <w:sz w:val="20"/>
                <w:szCs w:val="20"/>
              </w:rPr>
              <w:t xml:space="preserve"> suggested range is between 2000 and 3000</w:t>
            </w:r>
            <w:r w:rsidRPr="002637A7">
              <w:rPr>
                <w:sz w:val="20"/>
                <w:szCs w:val="20"/>
              </w:rPr>
              <w:t xml:space="preserve"> words, however individuals have different writing styles, and there is no penalty if the word-count range is exceeded.</w:t>
            </w:r>
          </w:p>
          <w:p w14:paraId="7BFDD937" w14:textId="77777777" w:rsidR="00C24356" w:rsidRPr="00DD45CD" w:rsidRDefault="00C24356" w:rsidP="00C53C22">
            <w:pPr>
              <w:jc w:val="left"/>
              <w:rPr>
                <w:b/>
                <w:bCs/>
                <w:color w:val="000000"/>
                <w:sz w:val="20"/>
                <w:szCs w:val="20"/>
              </w:rPr>
            </w:pPr>
          </w:p>
        </w:tc>
      </w:tr>
      <w:tr w:rsidR="00507647" w:rsidRPr="00DD45CD" w14:paraId="7BFDD93B" w14:textId="77777777">
        <w:trPr>
          <w:trHeight w:val="397"/>
        </w:trPr>
        <w:tc>
          <w:tcPr>
            <w:tcW w:w="5778" w:type="dxa"/>
            <w:gridSpan w:val="2"/>
            <w:vAlign w:val="center"/>
          </w:tcPr>
          <w:p w14:paraId="7BFDD939"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7BFDD93A"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7BFDD948" w14:textId="77777777">
        <w:trPr>
          <w:trHeight w:val="397"/>
        </w:trPr>
        <w:tc>
          <w:tcPr>
            <w:tcW w:w="5778" w:type="dxa"/>
            <w:gridSpan w:val="2"/>
          </w:tcPr>
          <w:p w14:paraId="7BFDD93C" w14:textId="77777777" w:rsidR="00507647" w:rsidRPr="00DD45CD" w:rsidRDefault="008C1F3B" w:rsidP="00C53C22">
            <w:pPr>
              <w:jc w:val="left"/>
              <w:rPr>
                <w:b/>
                <w:bCs/>
                <w:color w:val="000000"/>
                <w:sz w:val="20"/>
                <w:szCs w:val="20"/>
              </w:rPr>
            </w:pPr>
            <w:r w:rsidRPr="008C1F3B">
              <w:rPr>
                <w:b/>
                <w:bCs/>
                <w:sz w:val="20"/>
                <w:szCs w:val="20"/>
              </w:rPr>
              <w:t>Understand the importance of working in a healthy and safe environment</w:t>
            </w:r>
          </w:p>
          <w:p w14:paraId="7BFDD93D" w14:textId="77777777" w:rsidR="00507647" w:rsidRDefault="00507647" w:rsidP="00C53C22">
            <w:pPr>
              <w:jc w:val="left"/>
              <w:rPr>
                <w:i/>
                <w:iCs/>
                <w:color w:val="000000"/>
                <w:sz w:val="20"/>
                <w:szCs w:val="20"/>
              </w:rPr>
            </w:pPr>
          </w:p>
          <w:p w14:paraId="7BFDD93E" w14:textId="77777777" w:rsidR="005B523C" w:rsidRDefault="005B523C" w:rsidP="005B523C">
            <w:pPr>
              <w:jc w:val="left"/>
              <w:rPr>
                <w:color w:val="000000"/>
                <w:sz w:val="20"/>
                <w:szCs w:val="20"/>
                <w:lang w:eastAsia="en-GB"/>
              </w:rPr>
            </w:pPr>
            <w:r w:rsidRPr="00AD1DB5">
              <w:rPr>
                <w:color w:val="000000"/>
                <w:sz w:val="20"/>
                <w:szCs w:val="20"/>
                <w:lang w:eastAsia="en-GB"/>
              </w:rPr>
              <w:t xml:space="preserve">Review </w:t>
            </w:r>
            <w:r>
              <w:rPr>
                <w:color w:val="000000"/>
                <w:sz w:val="20"/>
                <w:szCs w:val="20"/>
                <w:lang w:eastAsia="en-GB"/>
              </w:rPr>
              <w:t xml:space="preserve">and make a judgement on </w:t>
            </w:r>
            <w:r w:rsidRPr="00AD1DB5">
              <w:rPr>
                <w:color w:val="000000"/>
                <w:sz w:val="20"/>
                <w:szCs w:val="20"/>
                <w:lang w:eastAsia="en-GB"/>
              </w:rPr>
              <w:t>current UK law and legislation on health and safety</w:t>
            </w:r>
            <w:r>
              <w:rPr>
                <w:color w:val="000000"/>
                <w:sz w:val="20"/>
                <w:szCs w:val="20"/>
                <w:lang w:eastAsia="en-GB"/>
              </w:rPr>
              <w:t xml:space="preserve"> using a </w:t>
            </w:r>
            <w:r w:rsidRPr="00AD1DB5">
              <w:rPr>
                <w:color w:val="000000"/>
                <w:sz w:val="20"/>
                <w:szCs w:val="20"/>
                <w:lang w:eastAsia="en-GB"/>
              </w:rPr>
              <w:t xml:space="preserve">combination </w:t>
            </w:r>
            <w:r>
              <w:rPr>
                <w:color w:val="000000"/>
                <w:sz w:val="20"/>
                <w:szCs w:val="20"/>
                <w:lang w:eastAsia="en-GB"/>
              </w:rPr>
              <w:t>of evidence, theory or practice, and then to evaluate t</w:t>
            </w:r>
            <w:r w:rsidRPr="00AD1DB5">
              <w:rPr>
                <w:color w:val="000000"/>
                <w:sz w:val="20"/>
                <w:szCs w:val="20"/>
                <w:lang w:eastAsia="en-GB"/>
              </w:rPr>
              <w:t>he benefits of having a health and safety policy in the workplace</w:t>
            </w:r>
            <w:r>
              <w:rPr>
                <w:color w:val="000000"/>
                <w:sz w:val="20"/>
                <w:szCs w:val="20"/>
                <w:lang w:eastAsia="en-GB"/>
              </w:rPr>
              <w:t xml:space="preserve"> in order </w:t>
            </w:r>
            <w:r w:rsidRPr="00AD1DB5">
              <w:rPr>
                <w:color w:val="000000"/>
                <w:sz w:val="20"/>
                <w:szCs w:val="20"/>
                <w:lang w:eastAsia="en-GB"/>
              </w:rPr>
              <w:t>to provide a conclu</w:t>
            </w:r>
            <w:r>
              <w:rPr>
                <w:color w:val="000000"/>
                <w:sz w:val="20"/>
                <w:szCs w:val="20"/>
                <w:lang w:eastAsia="en-GB"/>
              </w:rPr>
              <w:t>sion or recommendations.</w:t>
            </w:r>
          </w:p>
          <w:p w14:paraId="7BFDD93F" w14:textId="77777777" w:rsidR="005B523C" w:rsidRDefault="005B523C" w:rsidP="005B523C">
            <w:pPr>
              <w:jc w:val="left"/>
              <w:rPr>
                <w:color w:val="000000"/>
                <w:sz w:val="20"/>
                <w:szCs w:val="20"/>
                <w:lang w:eastAsia="en-GB"/>
              </w:rPr>
            </w:pPr>
          </w:p>
          <w:p w14:paraId="7BFDD940" w14:textId="77777777" w:rsidR="00693E7A" w:rsidRDefault="005B523C" w:rsidP="005B523C">
            <w:pPr>
              <w:jc w:val="left"/>
              <w:rPr>
                <w:i/>
                <w:iCs/>
                <w:color w:val="000000"/>
                <w:sz w:val="20"/>
                <w:szCs w:val="20"/>
              </w:rPr>
            </w:pPr>
            <w:r>
              <w:rPr>
                <w:color w:val="000000"/>
                <w:sz w:val="20"/>
                <w:szCs w:val="20"/>
                <w:lang w:eastAsia="en-GB"/>
              </w:rPr>
              <w:t>You are then required to critically review o</w:t>
            </w:r>
            <w:r w:rsidRPr="00AD1DB5">
              <w:rPr>
                <w:color w:val="000000"/>
                <w:sz w:val="20"/>
                <w:szCs w:val="20"/>
                <w:lang w:eastAsia="en-GB"/>
              </w:rPr>
              <w:t>wn organisation’s health and safety policies and pro</w:t>
            </w:r>
            <w:r>
              <w:rPr>
                <w:color w:val="000000"/>
                <w:sz w:val="20"/>
                <w:szCs w:val="20"/>
                <w:lang w:eastAsia="en-GB"/>
              </w:rPr>
              <w:t xml:space="preserve">cedures </w:t>
            </w:r>
            <w:r w:rsidRPr="00AD1DB5">
              <w:rPr>
                <w:color w:val="000000"/>
                <w:sz w:val="20"/>
                <w:szCs w:val="20"/>
                <w:lang w:eastAsia="en-GB"/>
              </w:rPr>
              <w:t>using evidence, benchmarking or current best practice to make a judgement leading to recommendations for further actions or improvemen</w:t>
            </w:r>
            <w:r>
              <w:rPr>
                <w:color w:val="000000"/>
                <w:sz w:val="20"/>
                <w:szCs w:val="20"/>
                <w:lang w:eastAsia="en-GB"/>
              </w:rPr>
              <w:t>ts.</w:t>
            </w:r>
          </w:p>
          <w:p w14:paraId="7BFDD941" w14:textId="77777777" w:rsidR="001C735A" w:rsidRDefault="001C735A" w:rsidP="00C53C22">
            <w:pPr>
              <w:jc w:val="left"/>
              <w:rPr>
                <w:i/>
                <w:iCs/>
                <w:color w:val="000000"/>
                <w:sz w:val="20"/>
                <w:szCs w:val="20"/>
              </w:rPr>
            </w:pPr>
          </w:p>
          <w:p w14:paraId="7BFDD942" w14:textId="77777777" w:rsidR="00507647" w:rsidRPr="00DD45CD" w:rsidDel="00AB55E9" w:rsidRDefault="00507647" w:rsidP="005B523C">
            <w:pPr>
              <w:jc w:val="left"/>
              <w:rPr>
                <w:color w:val="000000"/>
                <w:sz w:val="20"/>
                <w:szCs w:val="20"/>
              </w:rPr>
            </w:pPr>
          </w:p>
        </w:tc>
        <w:tc>
          <w:tcPr>
            <w:tcW w:w="3690" w:type="dxa"/>
          </w:tcPr>
          <w:p w14:paraId="7BFDD943" w14:textId="77777777" w:rsidR="00507647" w:rsidRPr="00DD45CD" w:rsidRDefault="00507647" w:rsidP="00C53C22">
            <w:pPr>
              <w:jc w:val="left"/>
              <w:rPr>
                <w:color w:val="000000"/>
                <w:sz w:val="20"/>
                <w:szCs w:val="20"/>
              </w:rPr>
            </w:pPr>
          </w:p>
          <w:p w14:paraId="7BFDD944" w14:textId="77777777" w:rsidR="008C1F3B" w:rsidRDefault="008C1F3B" w:rsidP="008C1F3B">
            <w:pPr>
              <w:numPr>
                <w:ilvl w:val="0"/>
                <w:numId w:val="5"/>
              </w:numPr>
              <w:tabs>
                <w:tab w:val="clear" w:pos="720"/>
                <w:tab w:val="num" w:pos="308"/>
              </w:tabs>
              <w:ind w:left="308" w:hanging="308"/>
              <w:jc w:val="left"/>
              <w:rPr>
                <w:color w:val="000000"/>
                <w:sz w:val="18"/>
                <w:szCs w:val="18"/>
              </w:rPr>
            </w:pPr>
            <w:r w:rsidRPr="008C1F3B">
              <w:rPr>
                <w:color w:val="000000"/>
                <w:sz w:val="18"/>
                <w:szCs w:val="18"/>
              </w:rPr>
              <w:t xml:space="preserve">Review current UK law and legislation on health and safety </w:t>
            </w:r>
            <w:r w:rsidR="001C735A">
              <w:rPr>
                <w:color w:val="000000"/>
                <w:sz w:val="18"/>
                <w:szCs w:val="18"/>
              </w:rPr>
              <w:t>(20</w:t>
            </w:r>
            <w:r w:rsidRPr="008C1F3B">
              <w:rPr>
                <w:color w:val="000000"/>
                <w:sz w:val="18"/>
                <w:szCs w:val="18"/>
              </w:rPr>
              <w:t xml:space="preserve"> marks)</w:t>
            </w:r>
          </w:p>
          <w:p w14:paraId="7BFDD945" w14:textId="77777777" w:rsidR="008C1F3B" w:rsidRDefault="008C1F3B" w:rsidP="008C1F3B">
            <w:pPr>
              <w:numPr>
                <w:ilvl w:val="0"/>
                <w:numId w:val="5"/>
              </w:numPr>
              <w:tabs>
                <w:tab w:val="clear" w:pos="720"/>
                <w:tab w:val="num" w:pos="308"/>
              </w:tabs>
              <w:ind w:left="308" w:hanging="308"/>
              <w:jc w:val="left"/>
              <w:rPr>
                <w:color w:val="000000"/>
                <w:sz w:val="18"/>
                <w:szCs w:val="18"/>
              </w:rPr>
            </w:pPr>
            <w:r w:rsidRPr="008C1F3B">
              <w:rPr>
                <w:color w:val="000000"/>
                <w:sz w:val="18"/>
                <w:szCs w:val="18"/>
              </w:rPr>
              <w:t xml:space="preserve">Evaluate the benefits of having a health and safety policy in the workplace </w:t>
            </w:r>
            <w:r w:rsidR="001628DB">
              <w:rPr>
                <w:color w:val="000000"/>
                <w:sz w:val="18"/>
                <w:szCs w:val="18"/>
              </w:rPr>
              <w:t>(12</w:t>
            </w:r>
            <w:r w:rsidRPr="008C1F3B">
              <w:rPr>
                <w:color w:val="000000"/>
                <w:sz w:val="18"/>
                <w:szCs w:val="18"/>
              </w:rPr>
              <w:t xml:space="preserve"> marks)</w:t>
            </w:r>
          </w:p>
          <w:p w14:paraId="7BFDD946" w14:textId="77777777" w:rsidR="008C1F3B" w:rsidRPr="008C1F3B" w:rsidRDefault="008C1F3B" w:rsidP="008C1F3B">
            <w:pPr>
              <w:numPr>
                <w:ilvl w:val="0"/>
                <w:numId w:val="5"/>
              </w:numPr>
              <w:tabs>
                <w:tab w:val="clear" w:pos="720"/>
                <w:tab w:val="num" w:pos="308"/>
              </w:tabs>
              <w:ind w:left="308" w:hanging="308"/>
              <w:jc w:val="left"/>
              <w:rPr>
                <w:color w:val="000000"/>
                <w:sz w:val="18"/>
                <w:szCs w:val="18"/>
              </w:rPr>
            </w:pPr>
            <w:r w:rsidRPr="008C1F3B">
              <w:rPr>
                <w:color w:val="000000"/>
                <w:sz w:val="18"/>
                <w:szCs w:val="18"/>
              </w:rPr>
              <w:t xml:space="preserve">Critically review own organisation’s health and safety policies and procedures </w:t>
            </w:r>
            <w:r w:rsidR="001628DB">
              <w:rPr>
                <w:color w:val="000000"/>
                <w:sz w:val="18"/>
                <w:szCs w:val="18"/>
              </w:rPr>
              <w:t>(24</w:t>
            </w:r>
            <w:r w:rsidRPr="008C1F3B">
              <w:rPr>
                <w:color w:val="000000"/>
                <w:sz w:val="18"/>
                <w:szCs w:val="18"/>
              </w:rPr>
              <w:t xml:space="preserve"> marks)</w:t>
            </w:r>
          </w:p>
          <w:p w14:paraId="7BFDD947" w14:textId="77777777" w:rsidR="00136F3A" w:rsidRPr="00BE2CB3" w:rsidDel="00AB55E9" w:rsidRDefault="00136F3A" w:rsidP="00136F3A">
            <w:pPr>
              <w:jc w:val="left"/>
              <w:rPr>
                <w:color w:val="000000"/>
                <w:sz w:val="20"/>
                <w:szCs w:val="20"/>
              </w:rPr>
            </w:pPr>
          </w:p>
        </w:tc>
      </w:tr>
      <w:tr w:rsidR="00250198" w:rsidRPr="00DD45CD" w14:paraId="7BFDD959" w14:textId="77777777">
        <w:trPr>
          <w:trHeight w:val="397"/>
        </w:trPr>
        <w:tc>
          <w:tcPr>
            <w:tcW w:w="5778" w:type="dxa"/>
            <w:gridSpan w:val="2"/>
          </w:tcPr>
          <w:p w14:paraId="7BFDD949" w14:textId="77777777" w:rsidR="00250198" w:rsidRDefault="008C1F3B" w:rsidP="00250198">
            <w:pPr>
              <w:jc w:val="left"/>
              <w:rPr>
                <w:b/>
                <w:bCs/>
                <w:sz w:val="20"/>
                <w:szCs w:val="20"/>
              </w:rPr>
            </w:pPr>
            <w:r w:rsidRPr="008C1F3B">
              <w:rPr>
                <w:b/>
                <w:bCs/>
                <w:sz w:val="20"/>
                <w:szCs w:val="20"/>
              </w:rPr>
              <w:t xml:space="preserve">Be able to manage a healthy and safe environment </w:t>
            </w:r>
          </w:p>
          <w:p w14:paraId="7BFDD94A" w14:textId="77777777" w:rsidR="00250198" w:rsidRDefault="00250198" w:rsidP="00250198">
            <w:pPr>
              <w:jc w:val="left"/>
              <w:rPr>
                <w:color w:val="000000"/>
                <w:sz w:val="20"/>
                <w:szCs w:val="20"/>
              </w:rPr>
            </w:pPr>
          </w:p>
          <w:p w14:paraId="7BFDD94B" w14:textId="77777777" w:rsidR="005B523C" w:rsidRDefault="005B523C" w:rsidP="005B523C">
            <w:pPr>
              <w:jc w:val="left"/>
              <w:rPr>
                <w:color w:val="000000"/>
                <w:sz w:val="20"/>
                <w:szCs w:val="20"/>
                <w:lang w:eastAsia="en-GB"/>
              </w:rPr>
            </w:pPr>
            <w:r>
              <w:rPr>
                <w:color w:val="000000"/>
                <w:sz w:val="20"/>
                <w:szCs w:val="20"/>
                <w:lang w:eastAsia="en-GB"/>
              </w:rPr>
              <w:t xml:space="preserve">Conduct a </w:t>
            </w:r>
            <w:r w:rsidRPr="00AD1DB5">
              <w:rPr>
                <w:color w:val="000000"/>
                <w:sz w:val="20"/>
                <w:szCs w:val="20"/>
                <w:lang w:eastAsia="en-GB"/>
              </w:rPr>
              <w:t>risk assessment in own area of operation</w:t>
            </w:r>
            <w:r>
              <w:rPr>
                <w:color w:val="000000"/>
                <w:sz w:val="20"/>
                <w:szCs w:val="20"/>
                <w:lang w:eastAsia="en-GB"/>
              </w:rPr>
              <w:t xml:space="preserve"> and produce a risk assessment report </w:t>
            </w:r>
            <w:r w:rsidRPr="00AD1DB5">
              <w:rPr>
                <w:color w:val="000000"/>
                <w:sz w:val="20"/>
                <w:szCs w:val="20"/>
                <w:lang w:eastAsia="en-GB"/>
              </w:rPr>
              <w:t xml:space="preserve">with recommendations for improvements to health and safety in own area of operation </w:t>
            </w:r>
            <w:r>
              <w:rPr>
                <w:color w:val="000000"/>
                <w:sz w:val="20"/>
                <w:szCs w:val="20"/>
                <w:lang w:eastAsia="en-GB"/>
              </w:rPr>
              <w:t>that comply</w:t>
            </w:r>
            <w:r w:rsidRPr="00AD1DB5">
              <w:rPr>
                <w:color w:val="000000"/>
                <w:sz w:val="20"/>
                <w:szCs w:val="20"/>
                <w:lang w:eastAsia="en-GB"/>
              </w:rPr>
              <w:t xml:space="preserve"> with legal duties and obligations and organis</w:t>
            </w:r>
            <w:r>
              <w:rPr>
                <w:color w:val="000000"/>
                <w:sz w:val="20"/>
                <w:szCs w:val="20"/>
                <w:lang w:eastAsia="en-GB"/>
              </w:rPr>
              <w:t>ational policies and procedures.</w:t>
            </w:r>
          </w:p>
          <w:p w14:paraId="7BFDD94C" w14:textId="77777777" w:rsidR="005B523C" w:rsidRDefault="005B523C" w:rsidP="005B523C">
            <w:pPr>
              <w:jc w:val="left"/>
              <w:rPr>
                <w:color w:val="000000"/>
                <w:sz w:val="20"/>
                <w:szCs w:val="20"/>
                <w:lang w:eastAsia="en-GB"/>
              </w:rPr>
            </w:pPr>
          </w:p>
          <w:p w14:paraId="7BFDD94D" w14:textId="77777777" w:rsidR="00250198" w:rsidRDefault="005B523C" w:rsidP="005B523C">
            <w:pPr>
              <w:jc w:val="left"/>
              <w:rPr>
                <w:b/>
                <w:bCs/>
                <w:color w:val="000000"/>
                <w:sz w:val="20"/>
                <w:szCs w:val="20"/>
              </w:rPr>
            </w:pPr>
            <w:r>
              <w:rPr>
                <w:color w:val="000000"/>
                <w:sz w:val="20"/>
                <w:szCs w:val="20"/>
                <w:lang w:eastAsia="en-GB"/>
              </w:rPr>
              <w:t xml:space="preserve">You are then required to plan the implementation of the risk assessment report recommendations </w:t>
            </w:r>
            <w:r w:rsidRPr="00AD1DB5">
              <w:rPr>
                <w:color w:val="000000"/>
                <w:sz w:val="20"/>
                <w:szCs w:val="20"/>
                <w:lang w:eastAsia="en-GB"/>
              </w:rPr>
              <w:t>using correct, appropriate and measurable targets</w:t>
            </w:r>
            <w:r>
              <w:rPr>
                <w:color w:val="000000"/>
                <w:sz w:val="20"/>
                <w:szCs w:val="20"/>
                <w:lang w:eastAsia="en-GB"/>
              </w:rPr>
              <w:t>.</w:t>
            </w:r>
          </w:p>
          <w:p w14:paraId="7BFDD94E" w14:textId="77777777" w:rsidR="00136F3A" w:rsidRDefault="00136F3A" w:rsidP="005B523C">
            <w:pPr>
              <w:jc w:val="left"/>
              <w:rPr>
                <w:b/>
                <w:bCs/>
                <w:color w:val="000000"/>
                <w:sz w:val="20"/>
                <w:szCs w:val="20"/>
              </w:rPr>
            </w:pPr>
          </w:p>
          <w:p w14:paraId="7BFDD94F" w14:textId="77777777" w:rsidR="00136F3A" w:rsidRDefault="00136F3A" w:rsidP="00250198">
            <w:pPr>
              <w:rPr>
                <w:b/>
                <w:bCs/>
                <w:color w:val="000000"/>
                <w:sz w:val="20"/>
                <w:szCs w:val="20"/>
              </w:rPr>
            </w:pPr>
          </w:p>
          <w:p w14:paraId="7BFDD951" w14:textId="77777777" w:rsidR="001C735A" w:rsidRDefault="001C735A" w:rsidP="00250198">
            <w:pPr>
              <w:rPr>
                <w:b/>
                <w:bCs/>
                <w:color w:val="000000"/>
                <w:sz w:val="20"/>
                <w:szCs w:val="20"/>
              </w:rPr>
            </w:pPr>
          </w:p>
          <w:p w14:paraId="7BFDD954" w14:textId="77777777" w:rsidR="00B317CF" w:rsidRPr="00250198" w:rsidRDefault="00B317CF" w:rsidP="005B523C">
            <w:pPr>
              <w:jc w:val="left"/>
              <w:rPr>
                <w:b/>
                <w:bCs/>
                <w:sz w:val="20"/>
                <w:szCs w:val="20"/>
              </w:rPr>
            </w:pPr>
          </w:p>
        </w:tc>
        <w:tc>
          <w:tcPr>
            <w:tcW w:w="3690" w:type="dxa"/>
            <w:vAlign w:val="center"/>
          </w:tcPr>
          <w:p w14:paraId="7BFDD955" w14:textId="77777777" w:rsidR="008C1F3B" w:rsidRDefault="008C1F3B" w:rsidP="008C1F3B">
            <w:pPr>
              <w:numPr>
                <w:ilvl w:val="0"/>
                <w:numId w:val="4"/>
              </w:numPr>
              <w:tabs>
                <w:tab w:val="clear" w:pos="720"/>
              </w:tabs>
              <w:spacing w:before="240"/>
              <w:ind w:left="318" w:hanging="284"/>
              <w:jc w:val="left"/>
              <w:rPr>
                <w:color w:val="000000"/>
                <w:sz w:val="18"/>
                <w:szCs w:val="18"/>
              </w:rPr>
            </w:pPr>
            <w:r w:rsidRPr="008C1F3B">
              <w:rPr>
                <w:color w:val="000000"/>
                <w:sz w:val="18"/>
                <w:szCs w:val="18"/>
              </w:rPr>
              <w:t xml:space="preserve">Conduct a risk assessment in own area of operation </w:t>
            </w:r>
            <w:r w:rsidR="001628DB">
              <w:rPr>
                <w:color w:val="000000"/>
                <w:sz w:val="18"/>
                <w:szCs w:val="18"/>
              </w:rPr>
              <w:t>(12</w:t>
            </w:r>
            <w:r w:rsidRPr="008C1F3B">
              <w:rPr>
                <w:color w:val="000000"/>
                <w:sz w:val="18"/>
                <w:szCs w:val="18"/>
              </w:rPr>
              <w:t xml:space="preserve"> marks)</w:t>
            </w:r>
          </w:p>
          <w:p w14:paraId="7BFDD956" w14:textId="77777777" w:rsidR="008C1F3B" w:rsidRDefault="008C1F3B" w:rsidP="008C1F3B">
            <w:pPr>
              <w:numPr>
                <w:ilvl w:val="0"/>
                <w:numId w:val="4"/>
              </w:numPr>
              <w:tabs>
                <w:tab w:val="clear" w:pos="720"/>
              </w:tabs>
              <w:ind w:left="318" w:hanging="284"/>
              <w:jc w:val="left"/>
              <w:rPr>
                <w:color w:val="000000"/>
                <w:sz w:val="18"/>
                <w:szCs w:val="18"/>
              </w:rPr>
            </w:pPr>
            <w:r w:rsidRPr="008C1F3B">
              <w:rPr>
                <w:color w:val="000000"/>
                <w:sz w:val="18"/>
                <w:szCs w:val="18"/>
              </w:rPr>
              <w:t xml:space="preserve">Produce a risk assessment report with recommendations for improvements to health and safety in own area of operation </w:t>
            </w:r>
            <w:r w:rsidR="001628DB">
              <w:rPr>
                <w:color w:val="000000"/>
                <w:sz w:val="18"/>
                <w:szCs w:val="18"/>
              </w:rPr>
              <w:t>(20</w:t>
            </w:r>
            <w:r w:rsidRPr="008C1F3B">
              <w:rPr>
                <w:color w:val="000000"/>
                <w:sz w:val="18"/>
                <w:szCs w:val="18"/>
              </w:rPr>
              <w:t xml:space="preserve"> marks)</w:t>
            </w:r>
          </w:p>
          <w:p w14:paraId="7BFDD957" w14:textId="77777777" w:rsidR="008C1F3B" w:rsidRPr="008C1F3B" w:rsidRDefault="008C1F3B" w:rsidP="008C1F3B">
            <w:pPr>
              <w:numPr>
                <w:ilvl w:val="0"/>
                <w:numId w:val="4"/>
              </w:numPr>
              <w:tabs>
                <w:tab w:val="clear" w:pos="720"/>
              </w:tabs>
              <w:ind w:left="318" w:hanging="284"/>
              <w:jc w:val="left"/>
              <w:rPr>
                <w:color w:val="000000"/>
                <w:sz w:val="18"/>
                <w:szCs w:val="18"/>
              </w:rPr>
            </w:pPr>
            <w:r w:rsidRPr="008C1F3B">
              <w:rPr>
                <w:color w:val="000000"/>
                <w:sz w:val="18"/>
                <w:szCs w:val="18"/>
              </w:rPr>
              <w:t xml:space="preserve">Plan the implementation of recommendations to health and safety policy in own area of operation, using measurable targets </w:t>
            </w:r>
            <w:r w:rsidR="001628DB">
              <w:rPr>
                <w:color w:val="000000"/>
                <w:sz w:val="18"/>
                <w:szCs w:val="18"/>
              </w:rPr>
              <w:t>(12</w:t>
            </w:r>
            <w:r w:rsidRPr="008C1F3B">
              <w:rPr>
                <w:color w:val="000000"/>
                <w:sz w:val="18"/>
                <w:szCs w:val="18"/>
              </w:rPr>
              <w:t xml:space="preserve"> marks)</w:t>
            </w:r>
          </w:p>
          <w:p w14:paraId="7BFDD958" w14:textId="77777777" w:rsidR="00250198" w:rsidRPr="00DD45CD" w:rsidRDefault="00250198" w:rsidP="00C53C22">
            <w:pPr>
              <w:jc w:val="left"/>
              <w:rPr>
                <w:b/>
                <w:bCs/>
                <w:color w:val="000000"/>
                <w:sz w:val="20"/>
                <w:szCs w:val="20"/>
              </w:rPr>
            </w:pPr>
          </w:p>
        </w:tc>
      </w:tr>
      <w:tr w:rsidR="00D859C2" w:rsidRPr="00DD45CD" w14:paraId="7BFDD95B" w14:textId="77777777">
        <w:trPr>
          <w:trHeight w:val="397"/>
        </w:trPr>
        <w:tc>
          <w:tcPr>
            <w:tcW w:w="9468" w:type="dxa"/>
            <w:gridSpan w:val="3"/>
            <w:vAlign w:val="center"/>
          </w:tcPr>
          <w:p w14:paraId="7BFDD95A"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7BFDD95D" w14:textId="77777777" w:rsidR="00B60A21" w:rsidRDefault="00A87EC2" w:rsidP="00A87EC2">
      <w:pPr>
        <w:pStyle w:val="Heading1"/>
      </w:pPr>
      <w:bookmarkStart w:id="0" w:name="_GoBack"/>
      <w:bookmarkEnd w:id="0"/>
      <w:r>
        <w:lastRenderedPageBreak/>
        <w:t xml:space="preserve"> </w:t>
      </w:r>
    </w:p>
    <w:sectPr w:rsidR="00B60A21"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7DF78" w14:textId="77777777" w:rsidR="00142005" w:rsidRDefault="00142005" w:rsidP="00142005">
      <w:r>
        <w:separator/>
      </w:r>
    </w:p>
  </w:endnote>
  <w:endnote w:type="continuationSeparator" w:id="0">
    <w:p w14:paraId="67C0B2A2" w14:textId="77777777" w:rsidR="00142005" w:rsidRDefault="00142005" w:rsidP="0014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950D7" w14:textId="77777777" w:rsidR="00142005" w:rsidRPr="00F2204C" w:rsidRDefault="00142005" w:rsidP="00142005">
    <w:pPr>
      <w:pStyle w:val="Footer"/>
      <w:rPr>
        <w:sz w:val="20"/>
        <w:szCs w:val="20"/>
      </w:rPr>
    </w:pPr>
    <w:r w:rsidRPr="00F2204C">
      <w:rPr>
        <w:sz w:val="20"/>
        <w:szCs w:val="20"/>
      </w:rPr>
      <w:t>Awarded by City &amp; Guilds</w:t>
    </w:r>
  </w:p>
  <w:p w14:paraId="0E9F0793" w14:textId="77777777" w:rsidR="00142005" w:rsidRPr="00F2204C" w:rsidRDefault="00142005" w:rsidP="00142005">
    <w:pPr>
      <w:pStyle w:val="Footer"/>
      <w:rPr>
        <w:sz w:val="20"/>
        <w:szCs w:val="20"/>
      </w:rPr>
    </w:pPr>
    <w:r w:rsidRPr="00F2204C">
      <w:rPr>
        <w:sz w:val="20"/>
        <w:szCs w:val="20"/>
      </w:rPr>
      <w:t xml:space="preserve">Assignment – </w:t>
    </w:r>
    <w:r w:rsidRPr="002E3B4F">
      <w:rPr>
        <w:bCs/>
        <w:sz w:val="20"/>
        <w:szCs w:val="20"/>
      </w:rPr>
      <w:t>Managing a healthy and safe environment</w:t>
    </w:r>
  </w:p>
  <w:p w14:paraId="05F2401D" w14:textId="77777777" w:rsidR="00142005" w:rsidRPr="00011E80" w:rsidRDefault="00142005" w:rsidP="00142005">
    <w:pPr>
      <w:pStyle w:val="Footer"/>
      <w:rPr>
        <w:sz w:val="20"/>
        <w:szCs w:val="20"/>
      </w:rPr>
    </w:pPr>
    <w:r>
      <w:rPr>
        <w:sz w:val="20"/>
        <w:szCs w:val="20"/>
      </w:rPr>
      <w:t>Version 1.0 (March 2017</w:t>
    </w:r>
    <w:r w:rsidRPr="00F2204C">
      <w:rPr>
        <w:sz w:val="20"/>
        <w:szCs w:val="20"/>
      </w:rPr>
      <w:t>)</w:t>
    </w:r>
    <w:r>
      <w:rPr>
        <w:sz w:val="20"/>
        <w:szCs w:val="20"/>
      </w:rPr>
      <w:tab/>
    </w:r>
    <w:r>
      <w:rPr>
        <w:sz w:val="20"/>
        <w:szCs w:val="20"/>
      </w:rPr>
      <w:tab/>
    </w:r>
    <w:r w:rsidRPr="00011E80">
      <w:rPr>
        <w:sz w:val="20"/>
        <w:szCs w:val="20"/>
      </w:rPr>
      <w:fldChar w:fldCharType="begin"/>
    </w:r>
    <w:r w:rsidRPr="00011E80">
      <w:rPr>
        <w:sz w:val="20"/>
        <w:szCs w:val="20"/>
      </w:rPr>
      <w:instrText xml:space="preserve"> PAGE   \* MERGEFORMAT </w:instrText>
    </w:r>
    <w:r w:rsidRPr="00011E80">
      <w:rPr>
        <w:sz w:val="20"/>
        <w:szCs w:val="20"/>
      </w:rPr>
      <w:fldChar w:fldCharType="separate"/>
    </w:r>
    <w:r>
      <w:rPr>
        <w:noProof/>
        <w:sz w:val="20"/>
        <w:szCs w:val="20"/>
      </w:rPr>
      <w:t>1</w:t>
    </w:r>
    <w:r w:rsidRPr="00011E80">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61442" w14:textId="77777777" w:rsidR="00142005" w:rsidRDefault="00142005" w:rsidP="00142005">
      <w:r>
        <w:separator/>
      </w:r>
    </w:p>
  </w:footnote>
  <w:footnote w:type="continuationSeparator" w:id="0">
    <w:p w14:paraId="7EBA682A" w14:textId="77777777" w:rsidR="00142005" w:rsidRDefault="00142005" w:rsidP="00142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865AA" w14:textId="3429FC3E" w:rsidR="00142005" w:rsidRDefault="00142005">
    <w:pPr>
      <w:pStyle w:val="Header"/>
    </w:pPr>
    <w:r>
      <w:rPr>
        <w:noProof/>
        <w:lang w:eastAsia="en-GB"/>
      </w:rPr>
      <w:drawing>
        <wp:anchor distT="0" distB="0" distL="114300" distR="114300" simplePos="0" relativeHeight="251659264" behindDoc="0" locked="0" layoutInCell="1" allowOverlap="1" wp14:anchorId="49BE9503" wp14:editId="205189D7">
          <wp:simplePos x="0" y="0"/>
          <wp:positionH relativeFrom="column">
            <wp:posOffset>4920343</wp:posOffset>
          </wp:positionH>
          <wp:positionV relativeFrom="paragraph">
            <wp:posOffset>-207554</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416F7"/>
    <w:rsid w:val="0006645E"/>
    <w:rsid w:val="00091789"/>
    <w:rsid w:val="000F128C"/>
    <w:rsid w:val="000F2738"/>
    <w:rsid w:val="00126AE0"/>
    <w:rsid w:val="001360FE"/>
    <w:rsid w:val="00136F3A"/>
    <w:rsid w:val="00142005"/>
    <w:rsid w:val="001453E6"/>
    <w:rsid w:val="001628DB"/>
    <w:rsid w:val="00173649"/>
    <w:rsid w:val="00177A19"/>
    <w:rsid w:val="001C735A"/>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6F02"/>
    <w:rsid w:val="00394E9E"/>
    <w:rsid w:val="00396216"/>
    <w:rsid w:val="003A585E"/>
    <w:rsid w:val="003A6603"/>
    <w:rsid w:val="003E79E7"/>
    <w:rsid w:val="003F6625"/>
    <w:rsid w:val="00420081"/>
    <w:rsid w:val="0042312C"/>
    <w:rsid w:val="00456A06"/>
    <w:rsid w:val="00473BD8"/>
    <w:rsid w:val="00476597"/>
    <w:rsid w:val="00496739"/>
    <w:rsid w:val="004A5C7B"/>
    <w:rsid w:val="004B4526"/>
    <w:rsid w:val="004D4F0F"/>
    <w:rsid w:val="004F6A3E"/>
    <w:rsid w:val="004F7743"/>
    <w:rsid w:val="00506C27"/>
    <w:rsid w:val="00507647"/>
    <w:rsid w:val="0051290F"/>
    <w:rsid w:val="00571605"/>
    <w:rsid w:val="00574CBD"/>
    <w:rsid w:val="005773A2"/>
    <w:rsid w:val="005970C7"/>
    <w:rsid w:val="005A40F6"/>
    <w:rsid w:val="005B523C"/>
    <w:rsid w:val="005C2A8B"/>
    <w:rsid w:val="005F2112"/>
    <w:rsid w:val="00603EA4"/>
    <w:rsid w:val="00606782"/>
    <w:rsid w:val="00626D91"/>
    <w:rsid w:val="00665236"/>
    <w:rsid w:val="00693E7A"/>
    <w:rsid w:val="006D2FDF"/>
    <w:rsid w:val="00712FEC"/>
    <w:rsid w:val="00750506"/>
    <w:rsid w:val="00815F6F"/>
    <w:rsid w:val="00826736"/>
    <w:rsid w:val="0083097F"/>
    <w:rsid w:val="00836DD3"/>
    <w:rsid w:val="008662DF"/>
    <w:rsid w:val="008C1F3B"/>
    <w:rsid w:val="008F2ECF"/>
    <w:rsid w:val="00912322"/>
    <w:rsid w:val="00963173"/>
    <w:rsid w:val="009D71BD"/>
    <w:rsid w:val="00A11F61"/>
    <w:rsid w:val="00A226CA"/>
    <w:rsid w:val="00A236BF"/>
    <w:rsid w:val="00A323DE"/>
    <w:rsid w:val="00A577D6"/>
    <w:rsid w:val="00A57ADF"/>
    <w:rsid w:val="00A603A2"/>
    <w:rsid w:val="00A82663"/>
    <w:rsid w:val="00A87EC2"/>
    <w:rsid w:val="00AB55E9"/>
    <w:rsid w:val="00AD1DB5"/>
    <w:rsid w:val="00AD5F79"/>
    <w:rsid w:val="00AF562C"/>
    <w:rsid w:val="00B317CF"/>
    <w:rsid w:val="00B31DAB"/>
    <w:rsid w:val="00B4772E"/>
    <w:rsid w:val="00B542A5"/>
    <w:rsid w:val="00B60A21"/>
    <w:rsid w:val="00B96985"/>
    <w:rsid w:val="00BB0616"/>
    <w:rsid w:val="00BE2CB3"/>
    <w:rsid w:val="00BE5DC7"/>
    <w:rsid w:val="00C14C00"/>
    <w:rsid w:val="00C22165"/>
    <w:rsid w:val="00C24356"/>
    <w:rsid w:val="00C53C22"/>
    <w:rsid w:val="00C6345A"/>
    <w:rsid w:val="00CB06C6"/>
    <w:rsid w:val="00CC07D1"/>
    <w:rsid w:val="00CC59FC"/>
    <w:rsid w:val="00CE1A48"/>
    <w:rsid w:val="00D859C2"/>
    <w:rsid w:val="00DC00E2"/>
    <w:rsid w:val="00DC6338"/>
    <w:rsid w:val="00DD45CD"/>
    <w:rsid w:val="00E16A10"/>
    <w:rsid w:val="00E368C4"/>
    <w:rsid w:val="00E80095"/>
    <w:rsid w:val="00E9196A"/>
    <w:rsid w:val="00EA716B"/>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FDD927"/>
  <w14:defaultImageDpi w14:val="0"/>
  <w15:docId w15:val="{9AF7B2AE-35DD-4223-ABDF-492C2FBC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142005"/>
    <w:pPr>
      <w:tabs>
        <w:tab w:val="center" w:pos="4513"/>
        <w:tab w:val="right" w:pos="9026"/>
      </w:tabs>
    </w:pPr>
  </w:style>
  <w:style w:type="character" w:customStyle="1" w:styleId="FooterChar">
    <w:name w:val="Footer Char"/>
    <w:basedOn w:val="DefaultParagraphFont"/>
    <w:link w:val="Footer"/>
    <w:uiPriority w:val="99"/>
    <w:rsid w:val="0014200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718</Value>
      <Value>1700</Value>
      <Value>1701</Value>
      <Value>609</Value>
      <Value>608</Value>
      <Value>199</Value>
      <Value>198</Value>
      <Value>197</Value>
      <Value>196</Value>
      <Value>195</Value>
      <Value>616</Value>
      <Value>615</Value>
      <Value>614</Value>
      <Value>613</Value>
      <Value>612</Value>
      <Value>611</Value>
      <Value>610</Value>
      <Value>1465</Value>
      <Value>1464</Value>
      <Value>1463</Value>
      <Value>497</Value>
      <Value>1012</Value>
      <Value>1011</Value>
      <Value>1010</Value>
      <Value>1009</Value>
      <Value>1007</Value>
      <Value>1006</Value>
      <Value>1005</Value>
      <Value>1075</Value>
      <Value>135</Value>
      <Value>134</Value>
      <Value>126</Value>
      <Value>125</Value>
      <Value>124</Value>
      <Value>652</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8605-411</TermName>
          <TermId xmlns="http://schemas.microsoft.com/office/infopath/2007/PartnerControls">c4ad1b04-aad7-42de-9d75-9bf07693ac28</TermId>
        </TermInfo>
        <TermInfo xmlns="http://schemas.microsoft.com/office/infopath/2007/PartnerControls">
          <TermName xmlns="http://schemas.microsoft.com/office/infopath/2007/PartnerControls">8607-411</TermName>
          <TermId xmlns="http://schemas.microsoft.com/office/infopath/2007/PartnerControls">c8dcced6-44a2-45ec-93c0-2acb4647c4c4</TermId>
        </TermInfo>
        <TermInfo xmlns="http://schemas.microsoft.com/office/infopath/2007/PartnerControls">
          <TermName xmlns="http://schemas.microsoft.com/office/infopath/2007/PartnerControls">8610-411</TermName>
          <TermId xmlns="http://schemas.microsoft.com/office/infopath/2007/PartnerControls">857d11b7-d5de-453c-af58-53f19b5070ea</TermId>
        </TermInfo>
        <TermInfo xmlns="http://schemas.microsoft.com/office/infopath/2007/PartnerControls">
          <TermName xmlns="http://schemas.microsoft.com/office/infopath/2007/PartnerControls">8625-411</TermName>
          <TermId xmlns="http://schemas.microsoft.com/office/infopath/2007/PartnerControls">bb8312cb-bfd8-43ab-bf41-f1e231e419e1</TermId>
        </TermInfo>
        <TermInfo xmlns="http://schemas.microsoft.com/office/infopath/2007/PartnerControls">
          <TermName xmlns="http://schemas.microsoft.com/office/infopath/2007/PartnerControls">8816-711</TermName>
          <TermId xmlns="http://schemas.microsoft.com/office/infopath/2007/PartnerControls">7d2a3392-69b7-4979-a882-ebcebc4423e0</TermId>
        </TermInfo>
        <TermInfo xmlns="http://schemas.microsoft.com/office/infopath/2007/PartnerControls">
          <TermName xmlns="http://schemas.microsoft.com/office/infopath/2007/PartnerControls">8817-711</TermName>
          <TermId xmlns="http://schemas.microsoft.com/office/infopath/2007/PartnerControls">b3c7006f-8e34-4b2a-991a-c75658fd6561</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6A432-0067-4D07-8D38-84F95D9E24C8}"/>
</file>

<file path=customXml/itemProps2.xml><?xml version="1.0" encoding="utf-8"?>
<ds:datastoreItem xmlns:ds="http://schemas.openxmlformats.org/officeDocument/2006/customXml" ds:itemID="{491F984C-4A37-46DA-BAE4-F56C151ACBE1}"/>
</file>

<file path=customXml/itemProps3.xml><?xml version="1.0" encoding="utf-8"?>
<ds:datastoreItem xmlns:ds="http://schemas.openxmlformats.org/officeDocument/2006/customXml" ds:itemID="{C23B4B60-1946-44A0-A52F-7BCD0DB9B93C}"/>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ASSIGNMENT TASK for Unit:  Managing a healthy and safe environment</vt:lpstr>
    </vt:vector>
  </TitlesOfParts>
  <Company>City &amp; Guilds</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a Healthy and Safe Environment</dc:title>
  <dc:creator>Rod</dc:creator>
  <cp:lastModifiedBy>Jurgita Baleviciute</cp:lastModifiedBy>
  <cp:revision>3</cp:revision>
  <cp:lastPrinted>2011-02-01T15:39:00Z</cp:lastPrinted>
  <dcterms:created xsi:type="dcterms:W3CDTF">2013-02-15T15:10:00Z</dcterms:created>
  <dcterms:modified xsi:type="dcterms:W3CDTF">2017-03-02T16:32:00Z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497;#8605-411|c4ad1b04-aad7-42de-9d75-9bf07693ac28;#652;#8607-411|c8dcced6-44a2-45ec-93c0-2acb4647c4c4;#718;#8610-411|857d11b7-d5de-453c-af58-53f19b5070ea;#1075;#8625-411|bb8312cb-bfd8-43ab-bf41-f1e231e419e1;#1700;#8816-711|7d2a3392-69b7-4979-a882-ebcebc4423e0;#1701;#8817-711|b3c7006f-8e34-4b2a-991a-c75658fd6561</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