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A7E0D" w:rsidRPr="008A7E0D">
        <w:rPr>
          <w:b/>
          <w:bCs/>
          <w:caps/>
          <w:sz w:val="24"/>
          <w:szCs w:val="24"/>
        </w:rPr>
        <w:t>Applying lean production and improvement methodologies to operational pro</w:t>
      </w:r>
      <w:bookmarkStart w:id="0" w:name="_GoBack"/>
      <w:bookmarkEnd w:id="0"/>
      <w:r w:rsidR="008A7E0D" w:rsidRPr="008A7E0D">
        <w:rPr>
          <w:b/>
          <w:bCs/>
          <w:caps/>
          <w:sz w:val="24"/>
          <w:szCs w:val="24"/>
        </w:rPr>
        <w:t>blems in service delivery</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8A7E0D" w:rsidRPr="008A7E0D">
              <w:rPr>
                <w:rFonts w:ascii="Arial Narrow" w:hAnsi="Arial Narrow" w:cs="Arial Narrow"/>
                <w:color w:val="000000"/>
              </w:rPr>
              <w:t xml:space="preserve">Be able to undertake a service delivery improvement project using lean production and improvement methodologies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8A7E0D" w:rsidRDefault="008A7E0D" w:rsidP="00355BFB">
            <w:pPr>
              <w:jc w:val="left"/>
            </w:pPr>
            <w:r>
              <w:t xml:space="preserve">Develop a plan to improve </w:t>
            </w:r>
            <w:r w:rsidRPr="004F54F7">
              <w:t>a workplace project using lean production and improvement methodologies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906DC">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5906DC">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906DC">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8545DB" w:rsidRDefault="008545DB" w:rsidP="0005312C">
            <w:pPr>
              <w:spacing w:line="216" w:lineRule="auto"/>
              <w:jc w:val="center"/>
              <w:rPr>
                <w:rFonts w:ascii="Arial Narrow" w:hAnsi="Arial Narrow" w:cs="Arial Narrow"/>
                <w:b/>
                <w:bCs/>
                <w:color w:val="000000"/>
                <w:sz w:val="18"/>
                <w:szCs w:val="18"/>
              </w:rPr>
            </w:pPr>
          </w:p>
          <w:p w:rsidR="008545DB" w:rsidRDefault="008545DB" w:rsidP="0005312C">
            <w:pPr>
              <w:spacing w:line="216" w:lineRule="auto"/>
              <w:jc w:val="center"/>
              <w:rPr>
                <w:rFonts w:ascii="Arial Narrow" w:hAnsi="Arial Narrow" w:cs="Arial Narrow"/>
                <w:b/>
                <w:bCs/>
                <w:color w:val="000000"/>
                <w:sz w:val="18"/>
                <w:szCs w:val="18"/>
              </w:rPr>
            </w:pPr>
          </w:p>
          <w:p w:rsidR="008545DB" w:rsidRDefault="008545DB" w:rsidP="0005312C">
            <w:pPr>
              <w:spacing w:line="216" w:lineRule="auto"/>
              <w:jc w:val="center"/>
              <w:rPr>
                <w:rFonts w:ascii="Arial Narrow" w:hAnsi="Arial Narrow" w:cs="Arial Narrow"/>
                <w:b/>
                <w:bCs/>
                <w:color w:val="000000"/>
                <w:sz w:val="18"/>
                <w:szCs w:val="18"/>
              </w:rPr>
            </w:pPr>
          </w:p>
          <w:p w:rsidR="008545DB" w:rsidRPr="008F570C" w:rsidRDefault="008545DB"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8545DB" w:rsidRPr="002C247F" w:rsidRDefault="008545DB" w:rsidP="008545DB">
            <w:pPr>
              <w:numPr>
                <w:ilvl w:val="0"/>
                <w:numId w:val="6"/>
              </w:numPr>
              <w:rPr>
                <w:sz w:val="16"/>
                <w:szCs w:val="16"/>
              </w:rPr>
            </w:pPr>
            <w:r>
              <w:rPr>
                <w:sz w:val="16"/>
                <w:szCs w:val="16"/>
              </w:rPr>
              <w:t>A</w:t>
            </w:r>
            <w:r w:rsidRPr="002C247F">
              <w:rPr>
                <w:sz w:val="16"/>
                <w:szCs w:val="16"/>
              </w:rPr>
              <w:t xml:space="preserve"> plan to improve a workplace project using lean production and improvement methodologies</w:t>
            </w:r>
            <w:r>
              <w:rPr>
                <w:sz w:val="16"/>
                <w:szCs w:val="16"/>
              </w:rPr>
              <w:t xml:space="preserve"> has not been developed, or is incorrect or inappropriate, or the lean production and improvement methodologies are incorrect or inappropriate</w:t>
            </w:r>
          </w:p>
          <w:p w:rsidR="00723A0B" w:rsidRPr="008F570C" w:rsidRDefault="00723A0B" w:rsidP="008545DB">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8545DB" w:rsidRPr="002C247F" w:rsidRDefault="008545DB" w:rsidP="008545DB">
            <w:pPr>
              <w:numPr>
                <w:ilvl w:val="0"/>
                <w:numId w:val="6"/>
              </w:numPr>
              <w:rPr>
                <w:sz w:val="16"/>
                <w:szCs w:val="16"/>
              </w:rPr>
            </w:pPr>
            <w:r>
              <w:rPr>
                <w:sz w:val="16"/>
                <w:szCs w:val="16"/>
              </w:rPr>
              <w:t>A</w:t>
            </w:r>
            <w:r w:rsidRPr="002C247F">
              <w:rPr>
                <w:sz w:val="16"/>
                <w:szCs w:val="16"/>
              </w:rPr>
              <w:t xml:space="preserve"> </w:t>
            </w:r>
            <w:r>
              <w:rPr>
                <w:sz w:val="16"/>
                <w:szCs w:val="16"/>
              </w:rPr>
              <w:t xml:space="preserve">correct and appropriate </w:t>
            </w:r>
            <w:r w:rsidRPr="002C247F">
              <w:rPr>
                <w:sz w:val="16"/>
                <w:szCs w:val="16"/>
              </w:rPr>
              <w:t>plan to improve a workplace project using lean production and improvement methodologies</w:t>
            </w:r>
            <w:r>
              <w:rPr>
                <w:sz w:val="16"/>
                <w:szCs w:val="16"/>
              </w:rPr>
              <w:t xml:space="preserve"> has been developed, although additional work is required for full implementation</w:t>
            </w:r>
          </w:p>
          <w:p w:rsidR="00723A0B" w:rsidRPr="008F570C" w:rsidRDefault="00723A0B" w:rsidP="008545D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8545DB" w:rsidRPr="002C247F" w:rsidRDefault="008545DB" w:rsidP="008545DB">
            <w:pPr>
              <w:numPr>
                <w:ilvl w:val="0"/>
                <w:numId w:val="6"/>
              </w:numPr>
              <w:rPr>
                <w:sz w:val="16"/>
                <w:szCs w:val="16"/>
              </w:rPr>
            </w:pPr>
            <w:r>
              <w:rPr>
                <w:sz w:val="16"/>
                <w:szCs w:val="16"/>
              </w:rPr>
              <w:t>A</w:t>
            </w:r>
            <w:r w:rsidRPr="002C247F">
              <w:rPr>
                <w:sz w:val="16"/>
                <w:szCs w:val="16"/>
              </w:rPr>
              <w:t xml:space="preserve"> </w:t>
            </w:r>
            <w:r>
              <w:rPr>
                <w:sz w:val="16"/>
                <w:szCs w:val="16"/>
              </w:rPr>
              <w:t xml:space="preserve">correct and appropriate </w:t>
            </w:r>
            <w:r w:rsidRPr="002C247F">
              <w:rPr>
                <w:sz w:val="16"/>
                <w:szCs w:val="16"/>
              </w:rPr>
              <w:t>plan to improve a workplace project using lean production and improvement methodologies</w:t>
            </w:r>
            <w:r>
              <w:rPr>
                <w:sz w:val="16"/>
                <w:szCs w:val="16"/>
              </w:rPr>
              <w:t xml:space="preserve"> has been fully developed for implementation</w:t>
            </w:r>
          </w:p>
          <w:p w:rsidR="00723A0B" w:rsidRPr="008F570C" w:rsidRDefault="00723A0B" w:rsidP="008545D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906DC" w:rsidRPr="008F570C">
        <w:trPr>
          <w:trHeight w:val="312"/>
        </w:trPr>
        <w:tc>
          <w:tcPr>
            <w:tcW w:w="2518" w:type="dxa"/>
            <w:vMerge w:val="restart"/>
          </w:tcPr>
          <w:p w:rsidR="005906DC" w:rsidRPr="008F570C" w:rsidRDefault="005906DC" w:rsidP="0005312C">
            <w:pPr>
              <w:spacing w:line="216" w:lineRule="auto"/>
              <w:jc w:val="left"/>
              <w:rPr>
                <w:rFonts w:ascii="Arial Narrow" w:hAnsi="Arial Narrow" w:cs="Arial Narrow"/>
                <w:color w:val="000000"/>
                <w:sz w:val="22"/>
                <w:szCs w:val="22"/>
              </w:rPr>
            </w:pPr>
          </w:p>
          <w:p w:rsidR="005906DC" w:rsidRPr="008F570C" w:rsidRDefault="005906D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5906DC" w:rsidRPr="008F570C" w:rsidRDefault="005906DC" w:rsidP="00355BFB">
            <w:pPr>
              <w:jc w:val="left"/>
              <w:rPr>
                <w:rFonts w:ascii="Arial Narrow" w:hAnsi="Arial Narrow" w:cs="Arial Narrow"/>
                <w:color w:val="000000"/>
              </w:rPr>
            </w:pPr>
            <w:r w:rsidRPr="004F54F7">
              <w:t>Implement an appropriate improvement to service</w:t>
            </w:r>
            <w:r>
              <w:t xml:space="preserve"> delivery, using the plan</w:t>
            </w:r>
          </w:p>
        </w:tc>
        <w:tc>
          <w:tcPr>
            <w:tcW w:w="2504" w:type="dxa"/>
            <w:gridSpan w:val="2"/>
          </w:tcPr>
          <w:p w:rsidR="005906DC" w:rsidRPr="008F570C" w:rsidRDefault="005906DC" w:rsidP="00E954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5906DC" w:rsidRPr="008F570C" w:rsidRDefault="005906DC" w:rsidP="00E954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5906DC" w:rsidRPr="008F570C" w:rsidRDefault="005906DC" w:rsidP="00E954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5906DC" w:rsidRPr="008F570C" w:rsidRDefault="005906DC" w:rsidP="0005312C">
            <w:pPr>
              <w:spacing w:line="216" w:lineRule="auto"/>
              <w:jc w:val="center"/>
              <w:rPr>
                <w:rFonts w:ascii="Arial Narrow" w:hAnsi="Arial Narrow" w:cs="Arial Narrow"/>
                <w:b/>
                <w:bCs/>
                <w:color w:val="000000"/>
                <w:sz w:val="18"/>
                <w:szCs w:val="18"/>
              </w:rPr>
            </w:pPr>
          </w:p>
          <w:p w:rsidR="005906DC" w:rsidRPr="008F570C" w:rsidRDefault="005906DC" w:rsidP="0005312C">
            <w:pPr>
              <w:spacing w:line="216" w:lineRule="auto"/>
              <w:jc w:val="center"/>
              <w:rPr>
                <w:rFonts w:ascii="Arial Narrow" w:hAnsi="Arial Narrow" w:cs="Arial Narrow"/>
                <w:b/>
                <w:bCs/>
                <w:color w:val="000000"/>
                <w:sz w:val="18"/>
                <w:szCs w:val="18"/>
              </w:rPr>
            </w:pPr>
          </w:p>
          <w:p w:rsidR="005906DC" w:rsidRPr="008F570C" w:rsidRDefault="005906DC" w:rsidP="0005312C">
            <w:pPr>
              <w:spacing w:line="216" w:lineRule="auto"/>
              <w:jc w:val="center"/>
              <w:rPr>
                <w:rFonts w:ascii="Arial Narrow" w:hAnsi="Arial Narrow" w:cs="Arial Narrow"/>
                <w:b/>
                <w:bCs/>
                <w:color w:val="000000"/>
                <w:sz w:val="18"/>
                <w:szCs w:val="18"/>
              </w:rPr>
            </w:pPr>
          </w:p>
          <w:p w:rsidR="005906DC" w:rsidRPr="008F570C" w:rsidRDefault="005906DC" w:rsidP="0005312C">
            <w:pPr>
              <w:spacing w:line="216" w:lineRule="auto"/>
              <w:jc w:val="center"/>
              <w:rPr>
                <w:rFonts w:ascii="Arial Narrow" w:hAnsi="Arial Narrow" w:cs="Arial Narrow"/>
                <w:b/>
                <w:bCs/>
                <w:color w:val="000000"/>
                <w:sz w:val="18"/>
                <w:szCs w:val="18"/>
              </w:rPr>
            </w:pPr>
          </w:p>
          <w:p w:rsidR="005906DC" w:rsidRPr="008F570C" w:rsidRDefault="005906DC" w:rsidP="0005312C">
            <w:pPr>
              <w:spacing w:line="216" w:lineRule="auto"/>
              <w:jc w:val="center"/>
              <w:rPr>
                <w:rFonts w:ascii="Arial Narrow" w:hAnsi="Arial Narrow" w:cs="Arial Narrow"/>
                <w:b/>
                <w:bCs/>
                <w:color w:val="000000"/>
                <w:sz w:val="18"/>
                <w:szCs w:val="18"/>
              </w:rPr>
            </w:pPr>
          </w:p>
          <w:p w:rsidR="005906DC" w:rsidRPr="008F570C" w:rsidRDefault="005906DC" w:rsidP="0005312C">
            <w:pPr>
              <w:spacing w:line="216" w:lineRule="auto"/>
              <w:jc w:val="center"/>
              <w:rPr>
                <w:rFonts w:ascii="Arial Narrow" w:hAnsi="Arial Narrow" w:cs="Arial Narrow"/>
                <w:b/>
                <w:bCs/>
                <w:color w:val="000000"/>
                <w:sz w:val="18"/>
                <w:szCs w:val="18"/>
              </w:rPr>
            </w:pPr>
          </w:p>
        </w:tc>
      </w:tr>
      <w:tr w:rsidR="005906DC" w:rsidRPr="008F570C">
        <w:trPr>
          <w:trHeight w:val="312"/>
        </w:trPr>
        <w:tc>
          <w:tcPr>
            <w:tcW w:w="2518" w:type="dxa"/>
            <w:vMerge/>
          </w:tcPr>
          <w:p w:rsidR="005906DC" w:rsidRPr="008A7E0D" w:rsidRDefault="005906DC" w:rsidP="008A7E0D">
            <w:pPr>
              <w:numPr>
                <w:ilvl w:val="0"/>
                <w:numId w:val="9"/>
              </w:numPr>
              <w:jc w:val="left"/>
            </w:pPr>
          </w:p>
        </w:tc>
        <w:tc>
          <w:tcPr>
            <w:tcW w:w="2504" w:type="dxa"/>
            <w:gridSpan w:val="2"/>
            <w:vMerge w:val="restart"/>
          </w:tcPr>
          <w:p w:rsidR="005906DC" w:rsidRPr="005906DC" w:rsidRDefault="005906DC" w:rsidP="005906DC">
            <w:pPr>
              <w:numPr>
                <w:ilvl w:val="0"/>
                <w:numId w:val="9"/>
              </w:numPr>
              <w:rPr>
                <w:sz w:val="16"/>
                <w:szCs w:val="16"/>
              </w:rPr>
            </w:pPr>
            <w:r>
              <w:rPr>
                <w:sz w:val="16"/>
                <w:szCs w:val="16"/>
              </w:rPr>
              <w:t xml:space="preserve">No evidence is provided that an </w:t>
            </w:r>
            <w:r w:rsidRPr="00680372">
              <w:rPr>
                <w:sz w:val="16"/>
                <w:szCs w:val="16"/>
              </w:rPr>
              <w:t>appropriate i</w:t>
            </w:r>
            <w:r>
              <w:rPr>
                <w:sz w:val="16"/>
                <w:szCs w:val="16"/>
              </w:rPr>
              <w:t xml:space="preserve">mprovement to service delivery </w:t>
            </w:r>
            <w:r w:rsidRPr="00680372">
              <w:rPr>
                <w:sz w:val="16"/>
                <w:szCs w:val="16"/>
              </w:rPr>
              <w:t>using the plan</w:t>
            </w:r>
            <w:r>
              <w:rPr>
                <w:sz w:val="16"/>
                <w:szCs w:val="16"/>
              </w:rPr>
              <w:t xml:space="preserve"> has been implemented or is being implemented, or the implementation is incorrect </w:t>
            </w:r>
            <w:r>
              <w:rPr>
                <w:sz w:val="16"/>
                <w:szCs w:val="16"/>
              </w:rPr>
              <w:lastRenderedPageBreak/>
              <w:t>or inappropriate or is not based on the plan</w:t>
            </w:r>
          </w:p>
        </w:tc>
        <w:tc>
          <w:tcPr>
            <w:tcW w:w="2504" w:type="dxa"/>
            <w:gridSpan w:val="3"/>
            <w:vMerge w:val="restart"/>
          </w:tcPr>
          <w:p w:rsidR="005906DC" w:rsidRDefault="005906DC" w:rsidP="008545DB">
            <w:pPr>
              <w:numPr>
                <w:ilvl w:val="0"/>
                <w:numId w:val="6"/>
              </w:numPr>
              <w:rPr>
                <w:sz w:val="16"/>
                <w:szCs w:val="16"/>
              </w:rPr>
            </w:pPr>
            <w:r>
              <w:rPr>
                <w:sz w:val="16"/>
                <w:szCs w:val="16"/>
              </w:rPr>
              <w:lastRenderedPageBreak/>
              <w:t xml:space="preserve">Limited evidence is provided that an </w:t>
            </w:r>
            <w:r w:rsidRPr="00680372">
              <w:rPr>
                <w:sz w:val="16"/>
                <w:szCs w:val="16"/>
              </w:rPr>
              <w:t>appropriate i</w:t>
            </w:r>
            <w:r>
              <w:rPr>
                <w:sz w:val="16"/>
                <w:szCs w:val="16"/>
              </w:rPr>
              <w:t xml:space="preserve">mprovement to service delivery </w:t>
            </w:r>
            <w:r w:rsidRPr="00680372">
              <w:rPr>
                <w:sz w:val="16"/>
                <w:szCs w:val="16"/>
              </w:rPr>
              <w:t>using the plan</w:t>
            </w:r>
            <w:r>
              <w:rPr>
                <w:sz w:val="16"/>
                <w:szCs w:val="16"/>
              </w:rPr>
              <w:t xml:space="preserve"> has been, or is being, correctly and appropriately </w:t>
            </w:r>
            <w:r>
              <w:rPr>
                <w:sz w:val="16"/>
                <w:szCs w:val="16"/>
              </w:rPr>
              <w:lastRenderedPageBreak/>
              <w:t>implemented</w:t>
            </w:r>
          </w:p>
          <w:p w:rsidR="005906DC" w:rsidRPr="008F570C" w:rsidRDefault="005906DC" w:rsidP="008545D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5906DC" w:rsidRDefault="005906DC" w:rsidP="008545DB">
            <w:pPr>
              <w:numPr>
                <w:ilvl w:val="0"/>
                <w:numId w:val="6"/>
              </w:numPr>
              <w:rPr>
                <w:sz w:val="16"/>
                <w:szCs w:val="16"/>
              </w:rPr>
            </w:pPr>
            <w:r>
              <w:rPr>
                <w:sz w:val="16"/>
                <w:szCs w:val="16"/>
              </w:rPr>
              <w:lastRenderedPageBreak/>
              <w:t xml:space="preserve">Detailed evidence is provided that an </w:t>
            </w:r>
            <w:r w:rsidRPr="00680372">
              <w:rPr>
                <w:sz w:val="16"/>
                <w:szCs w:val="16"/>
              </w:rPr>
              <w:t>appropriate i</w:t>
            </w:r>
            <w:r>
              <w:rPr>
                <w:sz w:val="16"/>
                <w:szCs w:val="16"/>
              </w:rPr>
              <w:t xml:space="preserve">mprovement to service delivery </w:t>
            </w:r>
            <w:r w:rsidRPr="00680372">
              <w:rPr>
                <w:sz w:val="16"/>
                <w:szCs w:val="16"/>
              </w:rPr>
              <w:t>using the plan</w:t>
            </w:r>
            <w:r>
              <w:rPr>
                <w:sz w:val="16"/>
                <w:szCs w:val="16"/>
              </w:rPr>
              <w:t xml:space="preserve"> has been, or is being, correctly and appropriately </w:t>
            </w:r>
            <w:r>
              <w:rPr>
                <w:sz w:val="16"/>
                <w:szCs w:val="16"/>
              </w:rPr>
              <w:lastRenderedPageBreak/>
              <w:t>implemented</w:t>
            </w:r>
          </w:p>
          <w:p w:rsidR="005906DC" w:rsidRPr="008F570C" w:rsidRDefault="005906DC" w:rsidP="008545D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5906DC" w:rsidRPr="008F570C" w:rsidRDefault="005906DC" w:rsidP="0005312C">
            <w:pPr>
              <w:spacing w:line="216" w:lineRule="auto"/>
              <w:jc w:val="center"/>
              <w:rPr>
                <w:rFonts w:ascii="Arial Narrow" w:hAnsi="Arial Narrow" w:cs="Arial Narrow"/>
                <w:b/>
                <w:bCs/>
                <w:color w:val="000000"/>
                <w:sz w:val="18"/>
                <w:szCs w:val="18"/>
              </w:rPr>
            </w:pPr>
          </w:p>
        </w:tc>
      </w:tr>
      <w:tr w:rsidR="005906DC" w:rsidRPr="008F570C">
        <w:trPr>
          <w:trHeight w:val="312"/>
        </w:trPr>
        <w:tc>
          <w:tcPr>
            <w:tcW w:w="2518" w:type="dxa"/>
            <w:vMerge/>
          </w:tcPr>
          <w:p w:rsidR="005906DC" w:rsidRPr="008F570C" w:rsidRDefault="005906DC" w:rsidP="0005312C">
            <w:pPr>
              <w:spacing w:line="216" w:lineRule="auto"/>
              <w:jc w:val="left"/>
              <w:rPr>
                <w:rFonts w:ascii="Arial Narrow" w:hAnsi="Arial Narrow" w:cs="Arial Narrow"/>
                <w:color w:val="000000"/>
                <w:sz w:val="22"/>
                <w:szCs w:val="22"/>
              </w:rPr>
            </w:pPr>
          </w:p>
        </w:tc>
        <w:tc>
          <w:tcPr>
            <w:tcW w:w="2504" w:type="dxa"/>
            <w:gridSpan w:val="2"/>
            <w:vMerge/>
          </w:tcPr>
          <w:p w:rsidR="005906DC" w:rsidRPr="008F570C" w:rsidRDefault="005906D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906DC" w:rsidRPr="008F570C" w:rsidRDefault="005906D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5906DC" w:rsidRPr="008F570C" w:rsidRDefault="005906D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906DC"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5906DC"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5906DC" w:rsidRPr="008F570C" w:rsidRDefault="005906D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91B10" w:rsidRPr="008F570C">
        <w:trPr>
          <w:trHeight w:val="312"/>
        </w:trPr>
        <w:tc>
          <w:tcPr>
            <w:tcW w:w="2518" w:type="dxa"/>
            <w:vMerge w:val="restart"/>
          </w:tcPr>
          <w:p w:rsidR="00691B10" w:rsidRPr="008F570C" w:rsidRDefault="00691B10" w:rsidP="00611975">
            <w:pPr>
              <w:spacing w:line="216" w:lineRule="auto"/>
              <w:jc w:val="left"/>
              <w:rPr>
                <w:rFonts w:ascii="Arial Narrow" w:hAnsi="Arial Narrow" w:cs="Arial Narrow"/>
                <w:color w:val="000000"/>
                <w:sz w:val="22"/>
                <w:szCs w:val="22"/>
              </w:rPr>
            </w:pPr>
          </w:p>
          <w:p w:rsidR="00691B10" w:rsidRPr="008F570C" w:rsidRDefault="00691B10"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691B10" w:rsidRPr="008F570C" w:rsidRDefault="00691B10" w:rsidP="00355BFB">
            <w:pPr>
              <w:jc w:val="left"/>
              <w:rPr>
                <w:rFonts w:ascii="Arial Narrow" w:hAnsi="Arial Narrow" w:cs="Arial Narrow"/>
                <w:color w:val="000000"/>
              </w:rPr>
            </w:pPr>
            <w:r>
              <w:t>Use</w:t>
            </w:r>
            <w:r w:rsidRPr="004F54F7">
              <w:t xml:space="preserve"> appropriate controls</w:t>
            </w:r>
            <w:r>
              <w:t xml:space="preserve"> and monitoring techniques</w:t>
            </w:r>
            <w:r w:rsidRPr="004F54F7">
              <w:t xml:space="preserve"> to ensure the continuing implementation of the improvement</w:t>
            </w:r>
            <w:r>
              <w:t xml:space="preserve"> project</w:t>
            </w:r>
          </w:p>
        </w:tc>
        <w:tc>
          <w:tcPr>
            <w:tcW w:w="2504" w:type="dxa"/>
            <w:gridSpan w:val="2"/>
          </w:tcPr>
          <w:p w:rsidR="00691B10" w:rsidRPr="008F570C" w:rsidRDefault="00691B10" w:rsidP="00E954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691B10" w:rsidRPr="008F570C" w:rsidRDefault="00691B10" w:rsidP="00E954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691B10" w:rsidRPr="008F570C" w:rsidRDefault="00691B10" w:rsidP="00E954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691B10" w:rsidRPr="008F570C" w:rsidRDefault="00691B10" w:rsidP="0005312C">
            <w:pPr>
              <w:spacing w:line="216" w:lineRule="auto"/>
              <w:jc w:val="center"/>
              <w:rPr>
                <w:rFonts w:ascii="Arial Narrow" w:hAnsi="Arial Narrow" w:cs="Arial Narrow"/>
                <w:color w:val="000000"/>
                <w:sz w:val="18"/>
                <w:szCs w:val="18"/>
              </w:rPr>
            </w:pPr>
          </w:p>
          <w:p w:rsidR="00691B10" w:rsidRPr="008F570C" w:rsidRDefault="00691B10" w:rsidP="0005312C">
            <w:pPr>
              <w:spacing w:line="216" w:lineRule="auto"/>
              <w:jc w:val="center"/>
              <w:rPr>
                <w:rFonts w:ascii="Arial Narrow" w:hAnsi="Arial Narrow" w:cs="Arial Narrow"/>
                <w:color w:val="000000"/>
                <w:sz w:val="18"/>
                <w:szCs w:val="18"/>
              </w:rPr>
            </w:pPr>
          </w:p>
          <w:p w:rsidR="00691B10" w:rsidRPr="008F570C" w:rsidRDefault="00691B10" w:rsidP="0005312C">
            <w:pPr>
              <w:spacing w:line="216" w:lineRule="auto"/>
              <w:jc w:val="center"/>
              <w:rPr>
                <w:rFonts w:ascii="Arial Narrow" w:hAnsi="Arial Narrow" w:cs="Arial Narrow"/>
                <w:color w:val="000000"/>
                <w:sz w:val="18"/>
                <w:szCs w:val="18"/>
              </w:rPr>
            </w:pPr>
          </w:p>
          <w:p w:rsidR="00691B10" w:rsidRDefault="00691B10" w:rsidP="0005312C">
            <w:pPr>
              <w:spacing w:line="216" w:lineRule="auto"/>
              <w:jc w:val="center"/>
              <w:rPr>
                <w:rFonts w:ascii="Arial Narrow" w:hAnsi="Arial Narrow" w:cs="Arial Narrow"/>
                <w:color w:val="000000"/>
                <w:sz w:val="18"/>
                <w:szCs w:val="18"/>
              </w:rPr>
            </w:pPr>
          </w:p>
          <w:p w:rsidR="00691B10" w:rsidRDefault="00691B10" w:rsidP="0005312C">
            <w:pPr>
              <w:spacing w:line="216" w:lineRule="auto"/>
              <w:jc w:val="center"/>
              <w:rPr>
                <w:rFonts w:ascii="Arial Narrow" w:hAnsi="Arial Narrow" w:cs="Arial Narrow"/>
                <w:color w:val="000000"/>
                <w:sz w:val="18"/>
                <w:szCs w:val="18"/>
              </w:rPr>
            </w:pPr>
          </w:p>
          <w:p w:rsidR="00691B10" w:rsidRDefault="00691B10" w:rsidP="0005312C">
            <w:pPr>
              <w:spacing w:line="216" w:lineRule="auto"/>
              <w:jc w:val="center"/>
              <w:rPr>
                <w:rFonts w:ascii="Arial Narrow" w:hAnsi="Arial Narrow" w:cs="Arial Narrow"/>
                <w:color w:val="000000"/>
                <w:sz w:val="18"/>
                <w:szCs w:val="18"/>
              </w:rPr>
            </w:pPr>
          </w:p>
          <w:p w:rsidR="00691B10" w:rsidRDefault="00691B10" w:rsidP="0005312C">
            <w:pPr>
              <w:spacing w:line="216" w:lineRule="auto"/>
              <w:jc w:val="center"/>
              <w:rPr>
                <w:rFonts w:ascii="Arial Narrow" w:hAnsi="Arial Narrow" w:cs="Arial Narrow"/>
                <w:color w:val="000000"/>
                <w:sz w:val="18"/>
                <w:szCs w:val="18"/>
              </w:rPr>
            </w:pPr>
          </w:p>
          <w:p w:rsidR="00691B10" w:rsidRDefault="00691B10" w:rsidP="0005312C">
            <w:pPr>
              <w:spacing w:line="216" w:lineRule="auto"/>
              <w:jc w:val="center"/>
              <w:rPr>
                <w:rFonts w:ascii="Arial Narrow" w:hAnsi="Arial Narrow" w:cs="Arial Narrow"/>
                <w:color w:val="000000"/>
                <w:sz w:val="18"/>
                <w:szCs w:val="18"/>
              </w:rPr>
            </w:pPr>
          </w:p>
          <w:p w:rsidR="00691B10" w:rsidRPr="008F570C" w:rsidRDefault="00691B10" w:rsidP="0005312C">
            <w:pPr>
              <w:spacing w:line="216" w:lineRule="auto"/>
              <w:jc w:val="center"/>
              <w:rPr>
                <w:rFonts w:ascii="Arial Narrow" w:hAnsi="Arial Narrow" w:cs="Arial Narrow"/>
                <w:color w:val="000000"/>
                <w:sz w:val="18"/>
                <w:szCs w:val="18"/>
              </w:rPr>
            </w:pPr>
          </w:p>
          <w:p w:rsidR="00691B10" w:rsidRPr="008F570C" w:rsidRDefault="00691B10" w:rsidP="0005312C">
            <w:pPr>
              <w:spacing w:line="216" w:lineRule="auto"/>
              <w:jc w:val="center"/>
              <w:rPr>
                <w:rFonts w:ascii="Arial Narrow" w:hAnsi="Arial Narrow" w:cs="Arial Narrow"/>
                <w:color w:val="000000"/>
                <w:sz w:val="18"/>
                <w:szCs w:val="18"/>
              </w:rPr>
            </w:pPr>
          </w:p>
        </w:tc>
      </w:tr>
      <w:tr w:rsidR="00691B10" w:rsidRPr="008F570C">
        <w:trPr>
          <w:trHeight w:val="312"/>
        </w:trPr>
        <w:tc>
          <w:tcPr>
            <w:tcW w:w="2518" w:type="dxa"/>
            <w:vMerge/>
          </w:tcPr>
          <w:p w:rsidR="00691B10" w:rsidRPr="008A7E0D" w:rsidRDefault="00691B10" w:rsidP="008A7E0D">
            <w:pPr>
              <w:numPr>
                <w:ilvl w:val="0"/>
                <w:numId w:val="10"/>
              </w:numPr>
              <w:jc w:val="left"/>
            </w:pPr>
          </w:p>
        </w:tc>
        <w:tc>
          <w:tcPr>
            <w:tcW w:w="2504" w:type="dxa"/>
            <w:gridSpan w:val="2"/>
            <w:vMerge w:val="restart"/>
          </w:tcPr>
          <w:p w:rsidR="00691B10" w:rsidRDefault="00691B10" w:rsidP="008545DB">
            <w:pPr>
              <w:numPr>
                <w:ilvl w:val="0"/>
                <w:numId w:val="10"/>
              </w:numPr>
              <w:rPr>
                <w:sz w:val="16"/>
                <w:szCs w:val="16"/>
              </w:rPr>
            </w:pPr>
            <w:r>
              <w:rPr>
                <w:sz w:val="16"/>
                <w:szCs w:val="16"/>
              </w:rPr>
              <w:t xml:space="preserve">No evidence is provided that </w:t>
            </w:r>
            <w:r w:rsidRPr="00680372">
              <w:rPr>
                <w:sz w:val="16"/>
                <w:szCs w:val="16"/>
              </w:rPr>
              <w:t xml:space="preserve">appropriate controls and monitoring techniques </w:t>
            </w:r>
            <w:r>
              <w:rPr>
                <w:sz w:val="16"/>
                <w:szCs w:val="16"/>
              </w:rPr>
              <w:t xml:space="preserve">have been, or are being, used </w:t>
            </w:r>
            <w:r w:rsidRPr="00680372">
              <w:rPr>
                <w:sz w:val="16"/>
                <w:szCs w:val="16"/>
              </w:rPr>
              <w:t>to ensure the continuing implementation of the improvement project</w:t>
            </w:r>
            <w:r>
              <w:rPr>
                <w:sz w:val="16"/>
                <w:szCs w:val="16"/>
              </w:rPr>
              <w:t xml:space="preserve">, or the controls and monitoring techniques are incorrect, inappropriate, inefficient or ineffective, or do not ensure </w:t>
            </w:r>
            <w:r w:rsidRPr="00680372">
              <w:rPr>
                <w:sz w:val="16"/>
                <w:szCs w:val="16"/>
              </w:rPr>
              <w:t>the continuing implementation of the improvement project</w:t>
            </w:r>
          </w:p>
          <w:p w:rsidR="00691B10" w:rsidRPr="008545DB" w:rsidRDefault="00691B10" w:rsidP="008545DB">
            <w:pPr>
              <w:ind w:left="360"/>
              <w:rPr>
                <w:sz w:val="16"/>
                <w:szCs w:val="16"/>
              </w:rPr>
            </w:pPr>
          </w:p>
        </w:tc>
        <w:tc>
          <w:tcPr>
            <w:tcW w:w="2504" w:type="dxa"/>
            <w:gridSpan w:val="3"/>
            <w:vMerge w:val="restart"/>
          </w:tcPr>
          <w:p w:rsidR="00691B10" w:rsidRPr="00680372" w:rsidRDefault="00691B10" w:rsidP="008545DB">
            <w:pPr>
              <w:numPr>
                <w:ilvl w:val="0"/>
                <w:numId w:val="6"/>
              </w:numPr>
              <w:rPr>
                <w:sz w:val="16"/>
                <w:szCs w:val="16"/>
              </w:rPr>
            </w:pPr>
            <w:r>
              <w:rPr>
                <w:sz w:val="16"/>
                <w:szCs w:val="16"/>
              </w:rPr>
              <w:t xml:space="preserve">Limited evidence is provided that correct, appropriate, efficient and effective </w:t>
            </w:r>
            <w:r w:rsidRPr="00680372">
              <w:rPr>
                <w:sz w:val="16"/>
                <w:szCs w:val="16"/>
              </w:rPr>
              <w:t xml:space="preserve">controls and monitoring techniques </w:t>
            </w:r>
            <w:r>
              <w:rPr>
                <w:sz w:val="16"/>
                <w:szCs w:val="16"/>
              </w:rPr>
              <w:t xml:space="preserve">have been, or are being, used </w:t>
            </w:r>
            <w:r w:rsidRPr="00680372">
              <w:rPr>
                <w:sz w:val="16"/>
                <w:szCs w:val="16"/>
              </w:rPr>
              <w:t>to ensure the continuing implementation of the improvement project</w:t>
            </w:r>
          </w:p>
          <w:p w:rsidR="00691B10" w:rsidRPr="008F570C" w:rsidRDefault="00691B10" w:rsidP="008545D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691B10" w:rsidRPr="00680372" w:rsidRDefault="00691B10" w:rsidP="008545DB">
            <w:pPr>
              <w:numPr>
                <w:ilvl w:val="0"/>
                <w:numId w:val="6"/>
              </w:numPr>
              <w:rPr>
                <w:sz w:val="16"/>
                <w:szCs w:val="16"/>
              </w:rPr>
            </w:pPr>
            <w:r>
              <w:rPr>
                <w:sz w:val="16"/>
                <w:szCs w:val="16"/>
              </w:rPr>
              <w:t xml:space="preserve">Detailed evidence is provided that correct, appropriate, efficient and effective </w:t>
            </w:r>
            <w:r w:rsidRPr="00680372">
              <w:rPr>
                <w:sz w:val="16"/>
                <w:szCs w:val="16"/>
              </w:rPr>
              <w:t xml:space="preserve">controls and monitoring techniques </w:t>
            </w:r>
            <w:r>
              <w:rPr>
                <w:sz w:val="16"/>
                <w:szCs w:val="16"/>
              </w:rPr>
              <w:t xml:space="preserve">have been, or are being, used </w:t>
            </w:r>
            <w:r w:rsidRPr="00680372">
              <w:rPr>
                <w:sz w:val="16"/>
                <w:szCs w:val="16"/>
              </w:rPr>
              <w:t>to ensure the continuing implementation of the improvement project</w:t>
            </w:r>
          </w:p>
          <w:p w:rsidR="00691B10" w:rsidRPr="008F570C" w:rsidRDefault="00691B10" w:rsidP="008545D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691B10" w:rsidRPr="008F570C" w:rsidRDefault="00691B10" w:rsidP="0005312C">
            <w:pPr>
              <w:spacing w:line="216" w:lineRule="auto"/>
              <w:jc w:val="center"/>
              <w:rPr>
                <w:rFonts w:ascii="Arial Narrow" w:hAnsi="Arial Narrow" w:cs="Arial Narrow"/>
                <w:color w:val="000000"/>
                <w:sz w:val="18"/>
                <w:szCs w:val="18"/>
              </w:rPr>
            </w:pPr>
          </w:p>
        </w:tc>
      </w:tr>
      <w:tr w:rsidR="00691B10" w:rsidRPr="008F570C">
        <w:trPr>
          <w:trHeight w:val="312"/>
        </w:trPr>
        <w:tc>
          <w:tcPr>
            <w:tcW w:w="2518" w:type="dxa"/>
            <w:vMerge/>
          </w:tcPr>
          <w:p w:rsidR="00691B10" w:rsidRPr="008F570C" w:rsidRDefault="00691B10" w:rsidP="0005312C">
            <w:pPr>
              <w:spacing w:line="216" w:lineRule="auto"/>
              <w:jc w:val="left"/>
              <w:rPr>
                <w:rFonts w:ascii="Arial Narrow" w:hAnsi="Arial Narrow" w:cs="Arial Narrow"/>
                <w:b/>
                <w:bCs/>
                <w:color w:val="000000"/>
                <w:sz w:val="22"/>
                <w:szCs w:val="22"/>
              </w:rPr>
            </w:pPr>
          </w:p>
        </w:tc>
        <w:tc>
          <w:tcPr>
            <w:tcW w:w="2504" w:type="dxa"/>
            <w:gridSpan w:val="2"/>
            <w:vMerge/>
          </w:tcPr>
          <w:p w:rsidR="00691B10" w:rsidRPr="008F570C" w:rsidRDefault="00691B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691B10" w:rsidRPr="008F570C" w:rsidRDefault="00691B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691B10" w:rsidRPr="008F570C" w:rsidRDefault="00691B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91B10" w:rsidRPr="008F570C" w:rsidRDefault="00691B10"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691B10" w:rsidRPr="008F570C" w:rsidRDefault="00691B1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691B10" w:rsidRPr="008F570C" w:rsidRDefault="00691B1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355BFB"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8A7E0D" w:rsidRPr="008A7E0D">
              <w:rPr>
                <w:rFonts w:ascii="Arial Narrow" w:hAnsi="Arial Narrow" w:cs="Arial Narrow"/>
                <w:color w:val="000000"/>
              </w:rPr>
              <w:t xml:space="preserve">Be able to develop a report on the outcomes of the service improvement project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4040FF" w:rsidRPr="008F570C">
        <w:trPr>
          <w:trHeight w:val="312"/>
        </w:trPr>
        <w:tc>
          <w:tcPr>
            <w:tcW w:w="2518" w:type="dxa"/>
            <w:vMerge w:val="restart"/>
            <w:vAlign w:val="center"/>
          </w:tcPr>
          <w:p w:rsidR="004040FF" w:rsidRPr="008F570C" w:rsidRDefault="004040FF"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4040FF" w:rsidRPr="008A7E0D" w:rsidRDefault="004040FF" w:rsidP="00355BFB">
            <w:pPr>
              <w:jc w:val="left"/>
            </w:pPr>
            <w:r w:rsidRPr="0039766F">
              <w:t>Evaluate the success of the improvement project,  explaining how it is controlled to produce long term su</w:t>
            </w:r>
            <w:r>
              <w:t>stainability of the improvement</w:t>
            </w:r>
          </w:p>
        </w:tc>
        <w:tc>
          <w:tcPr>
            <w:tcW w:w="2504" w:type="dxa"/>
            <w:gridSpan w:val="2"/>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4040FF" w:rsidRPr="008F570C" w:rsidRDefault="004040FF" w:rsidP="0005312C">
            <w:pPr>
              <w:spacing w:line="216" w:lineRule="auto"/>
              <w:jc w:val="center"/>
              <w:rPr>
                <w:rFonts w:ascii="Arial Narrow" w:hAnsi="Arial Narrow" w:cs="Arial Narrow"/>
                <w:b/>
                <w:bCs/>
                <w:color w:val="000000"/>
                <w:sz w:val="18"/>
                <w:szCs w:val="18"/>
              </w:rPr>
            </w:pPr>
          </w:p>
          <w:p w:rsidR="004040FF" w:rsidRPr="008F570C"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Default="004040FF" w:rsidP="0005312C">
            <w:pPr>
              <w:spacing w:line="216" w:lineRule="auto"/>
              <w:jc w:val="center"/>
              <w:rPr>
                <w:rFonts w:ascii="Arial Narrow" w:hAnsi="Arial Narrow" w:cs="Arial Narrow"/>
                <w:b/>
                <w:bCs/>
                <w:color w:val="000000"/>
                <w:sz w:val="18"/>
                <w:szCs w:val="18"/>
              </w:rPr>
            </w:pPr>
          </w:p>
          <w:p w:rsidR="004040FF" w:rsidRPr="008F570C" w:rsidRDefault="004040FF" w:rsidP="0005312C">
            <w:pPr>
              <w:spacing w:line="216" w:lineRule="auto"/>
              <w:jc w:val="center"/>
              <w:rPr>
                <w:rFonts w:ascii="Arial Narrow" w:hAnsi="Arial Narrow" w:cs="Arial Narrow"/>
                <w:b/>
                <w:bCs/>
                <w:color w:val="000000"/>
                <w:sz w:val="18"/>
                <w:szCs w:val="18"/>
              </w:rPr>
            </w:pPr>
          </w:p>
          <w:p w:rsidR="004040FF" w:rsidRPr="008F570C" w:rsidRDefault="004040FF"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8545DB" w:rsidRPr="00754AF3" w:rsidRDefault="008545DB" w:rsidP="008545DB">
            <w:pPr>
              <w:numPr>
                <w:ilvl w:val="0"/>
                <w:numId w:val="6"/>
              </w:numPr>
              <w:rPr>
                <w:sz w:val="16"/>
                <w:szCs w:val="16"/>
              </w:rPr>
            </w:pPr>
            <w:r>
              <w:rPr>
                <w:sz w:val="16"/>
                <w:szCs w:val="16"/>
              </w:rPr>
              <w:t xml:space="preserve">The </w:t>
            </w:r>
            <w:r w:rsidRPr="00754AF3">
              <w:rPr>
                <w:sz w:val="16"/>
                <w:szCs w:val="16"/>
              </w:rPr>
              <w:t>success of the improvement project</w:t>
            </w:r>
            <w:r>
              <w:rPr>
                <w:sz w:val="16"/>
                <w:szCs w:val="16"/>
              </w:rPr>
              <w:t xml:space="preserve"> has not been evaluated, or the evaluation is incorrect, or the success of the improvement project has merely been listed or described with no evaluation to provide a conclusion or recommendations that explain</w:t>
            </w:r>
            <w:r w:rsidRPr="00754AF3">
              <w:rPr>
                <w:sz w:val="16"/>
                <w:szCs w:val="16"/>
              </w:rPr>
              <w:t xml:space="preserve"> how it is controlled to produce long term sustainability of the improvement</w:t>
            </w:r>
          </w:p>
          <w:p w:rsidR="00A0624C" w:rsidRPr="008F570C" w:rsidRDefault="00A0624C" w:rsidP="008545D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8545DB" w:rsidRPr="00754AF3" w:rsidRDefault="008545DB" w:rsidP="008545DB">
            <w:pPr>
              <w:numPr>
                <w:ilvl w:val="0"/>
                <w:numId w:val="6"/>
              </w:numPr>
              <w:rPr>
                <w:sz w:val="16"/>
                <w:szCs w:val="16"/>
              </w:rPr>
            </w:pPr>
            <w:r>
              <w:rPr>
                <w:sz w:val="16"/>
                <w:szCs w:val="16"/>
              </w:rPr>
              <w:t xml:space="preserve">The </w:t>
            </w:r>
            <w:r w:rsidRPr="00754AF3">
              <w:rPr>
                <w:sz w:val="16"/>
                <w:szCs w:val="16"/>
              </w:rPr>
              <w:t>success of the improvement project</w:t>
            </w:r>
            <w:r>
              <w:rPr>
                <w:sz w:val="16"/>
                <w:szCs w:val="16"/>
              </w:rPr>
              <w:t xml:space="preserve"> has been correctly evaluated to provide a conclusion or recommendations that partially explain</w:t>
            </w:r>
            <w:r w:rsidRPr="00754AF3">
              <w:rPr>
                <w:sz w:val="16"/>
                <w:szCs w:val="16"/>
              </w:rPr>
              <w:t xml:space="preserve"> how it is controlled to produce long term sustainability of the improvement</w:t>
            </w:r>
          </w:p>
          <w:p w:rsidR="00A0624C" w:rsidRPr="008F570C" w:rsidRDefault="00A0624C" w:rsidP="008545D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8545DB" w:rsidRPr="00754AF3" w:rsidRDefault="008545DB" w:rsidP="008545DB">
            <w:pPr>
              <w:numPr>
                <w:ilvl w:val="0"/>
                <w:numId w:val="6"/>
              </w:numPr>
              <w:rPr>
                <w:sz w:val="16"/>
                <w:szCs w:val="16"/>
              </w:rPr>
            </w:pPr>
            <w:r>
              <w:rPr>
                <w:sz w:val="16"/>
                <w:szCs w:val="16"/>
              </w:rPr>
              <w:t xml:space="preserve">The </w:t>
            </w:r>
            <w:r w:rsidRPr="00754AF3">
              <w:rPr>
                <w:sz w:val="16"/>
                <w:szCs w:val="16"/>
              </w:rPr>
              <w:t>success of the improvement project</w:t>
            </w:r>
            <w:r>
              <w:rPr>
                <w:sz w:val="16"/>
                <w:szCs w:val="16"/>
              </w:rPr>
              <w:t xml:space="preserve"> has been correctly evaluated to provide a conclusion or recommendations that fully explain</w:t>
            </w:r>
            <w:r w:rsidRPr="00754AF3">
              <w:rPr>
                <w:sz w:val="16"/>
                <w:szCs w:val="16"/>
              </w:rPr>
              <w:t xml:space="preserve"> how it is controlled to produce long term sustainability of the improvement</w:t>
            </w:r>
          </w:p>
          <w:p w:rsidR="00A0624C" w:rsidRPr="008F570C" w:rsidRDefault="00A0624C" w:rsidP="008545D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5906D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040FF" w:rsidRPr="008F570C">
        <w:trPr>
          <w:trHeight w:val="312"/>
        </w:trPr>
        <w:tc>
          <w:tcPr>
            <w:tcW w:w="2518" w:type="dxa"/>
            <w:vMerge w:val="restart"/>
          </w:tcPr>
          <w:p w:rsidR="004040FF" w:rsidRPr="008F570C" w:rsidRDefault="004040FF" w:rsidP="00F10FED">
            <w:pPr>
              <w:spacing w:line="216" w:lineRule="auto"/>
              <w:jc w:val="left"/>
              <w:rPr>
                <w:rFonts w:ascii="Arial Narrow" w:hAnsi="Arial Narrow" w:cs="Arial Narrow"/>
                <w:color w:val="000000"/>
                <w:sz w:val="22"/>
                <w:szCs w:val="22"/>
              </w:rPr>
            </w:pPr>
          </w:p>
          <w:p w:rsidR="004040FF" w:rsidRPr="008F570C" w:rsidRDefault="004040FF"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4040FF" w:rsidRPr="008F570C" w:rsidRDefault="004040FF" w:rsidP="00355BFB">
            <w:pPr>
              <w:jc w:val="left"/>
              <w:rPr>
                <w:rFonts w:ascii="Arial Narrow" w:hAnsi="Arial Narrow" w:cs="Arial Narrow"/>
                <w:color w:val="000000"/>
              </w:rPr>
            </w:pPr>
            <w:r w:rsidRPr="0039766F">
              <w:t>Develop a report o</w:t>
            </w:r>
            <w:r>
              <w:t xml:space="preserve">n the </w:t>
            </w:r>
            <w:r>
              <w:lastRenderedPageBreak/>
              <w:t>improvement project that communicates the outcomes of the improvement project</w:t>
            </w:r>
          </w:p>
        </w:tc>
        <w:tc>
          <w:tcPr>
            <w:tcW w:w="2504" w:type="dxa"/>
            <w:gridSpan w:val="2"/>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4040FF" w:rsidRPr="008F570C" w:rsidRDefault="004040FF" w:rsidP="00E954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4040FF" w:rsidRPr="008F570C" w:rsidRDefault="004040FF" w:rsidP="0005312C">
            <w:pPr>
              <w:spacing w:line="216" w:lineRule="auto"/>
              <w:jc w:val="center"/>
              <w:rPr>
                <w:rFonts w:ascii="Arial Narrow" w:hAnsi="Arial Narrow" w:cs="Arial Narrow"/>
                <w:color w:val="000000"/>
                <w:sz w:val="18"/>
                <w:szCs w:val="18"/>
              </w:rPr>
            </w:pPr>
          </w:p>
          <w:p w:rsidR="004040FF" w:rsidRDefault="004040FF" w:rsidP="0005312C">
            <w:pPr>
              <w:spacing w:line="216" w:lineRule="auto"/>
              <w:jc w:val="center"/>
              <w:rPr>
                <w:rFonts w:ascii="Arial Narrow" w:hAnsi="Arial Narrow" w:cs="Arial Narrow"/>
                <w:color w:val="000000"/>
                <w:sz w:val="18"/>
                <w:szCs w:val="18"/>
              </w:rPr>
            </w:pPr>
          </w:p>
          <w:p w:rsidR="004040FF" w:rsidRDefault="004040FF" w:rsidP="0005312C">
            <w:pPr>
              <w:spacing w:line="216" w:lineRule="auto"/>
              <w:jc w:val="center"/>
              <w:rPr>
                <w:rFonts w:ascii="Arial Narrow" w:hAnsi="Arial Narrow" w:cs="Arial Narrow"/>
                <w:color w:val="000000"/>
                <w:sz w:val="18"/>
                <w:szCs w:val="18"/>
              </w:rPr>
            </w:pPr>
          </w:p>
          <w:p w:rsidR="004040FF" w:rsidRDefault="004040FF" w:rsidP="0005312C">
            <w:pPr>
              <w:spacing w:line="216" w:lineRule="auto"/>
              <w:jc w:val="center"/>
              <w:rPr>
                <w:rFonts w:ascii="Arial Narrow" w:hAnsi="Arial Narrow" w:cs="Arial Narrow"/>
                <w:color w:val="000000"/>
                <w:sz w:val="18"/>
                <w:szCs w:val="18"/>
              </w:rPr>
            </w:pPr>
          </w:p>
          <w:p w:rsidR="004040FF" w:rsidRDefault="004040FF" w:rsidP="0005312C">
            <w:pPr>
              <w:spacing w:line="216" w:lineRule="auto"/>
              <w:jc w:val="center"/>
              <w:rPr>
                <w:rFonts w:ascii="Arial Narrow" w:hAnsi="Arial Narrow" w:cs="Arial Narrow"/>
                <w:color w:val="000000"/>
                <w:sz w:val="18"/>
                <w:szCs w:val="18"/>
              </w:rPr>
            </w:pPr>
          </w:p>
          <w:p w:rsidR="004040FF" w:rsidRPr="008F570C" w:rsidRDefault="004040FF" w:rsidP="008545DB">
            <w:pPr>
              <w:spacing w:line="216" w:lineRule="auto"/>
              <w:rPr>
                <w:rFonts w:ascii="Arial Narrow" w:hAnsi="Arial Narrow" w:cs="Arial Narrow"/>
                <w:color w:val="000000"/>
                <w:sz w:val="18"/>
                <w:szCs w:val="18"/>
              </w:rPr>
            </w:pPr>
          </w:p>
          <w:p w:rsidR="004040FF" w:rsidRPr="008F570C" w:rsidRDefault="004040FF" w:rsidP="0005312C">
            <w:pPr>
              <w:spacing w:line="216" w:lineRule="auto"/>
              <w:jc w:val="center"/>
              <w:rPr>
                <w:rFonts w:ascii="Arial Narrow" w:hAnsi="Arial Narrow" w:cs="Arial Narrow"/>
                <w:color w:val="000000"/>
                <w:sz w:val="18"/>
                <w:szCs w:val="18"/>
              </w:rPr>
            </w:pPr>
          </w:p>
          <w:p w:rsidR="004040FF" w:rsidRDefault="004040FF" w:rsidP="0005312C">
            <w:pPr>
              <w:spacing w:line="216" w:lineRule="auto"/>
              <w:jc w:val="center"/>
              <w:rPr>
                <w:rFonts w:ascii="Arial Narrow" w:hAnsi="Arial Narrow" w:cs="Arial Narrow"/>
                <w:color w:val="000000"/>
                <w:sz w:val="18"/>
                <w:szCs w:val="18"/>
              </w:rPr>
            </w:pPr>
          </w:p>
          <w:p w:rsidR="004040FF" w:rsidRPr="008F570C" w:rsidRDefault="004040FF" w:rsidP="005B3225">
            <w:pPr>
              <w:spacing w:line="216" w:lineRule="auto"/>
              <w:rPr>
                <w:rFonts w:ascii="Arial Narrow" w:hAnsi="Arial Narrow" w:cs="Arial Narrow"/>
                <w:color w:val="000000"/>
                <w:sz w:val="18"/>
                <w:szCs w:val="18"/>
              </w:rPr>
            </w:pPr>
          </w:p>
        </w:tc>
      </w:tr>
      <w:tr w:rsidR="004040FF" w:rsidRPr="008F570C">
        <w:trPr>
          <w:trHeight w:val="312"/>
        </w:trPr>
        <w:tc>
          <w:tcPr>
            <w:tcW w:w="2518" w:type="dxa"/>
            <w:vMerge/>
          </w:tcPr>
          <w:p w:rsidR="004040FF" w:rsidRPr="008A7E0D" w:rsidRDefault="004040FF" w:rsidP="008A7E0D">
            <w:pPr>
              <w:numPr>
                <w:ilvl w:val="0"/>
                <w:numId w:val="12"/>
              </w:numPr>
              <w:jc w:val="left"/>
            </w:pPr>
          </w:p>
        </w:tc>
        <w:tc>
          <w:tcPr>
            <w:tcW w:w="2504" w:type="dxa"/>
            <w:gridSpan w:val="2"/>
            <w:vMerge w:val="restart"/>
          </w:tcPr>
          <w:p w:rsidR="004040FF" w:rsidRPr="0004385B" w:rsidRDefault="004040FF" w:rsidP="008545DB">
            <w:pPr>
              <w:numPr>
                <w:ilvl w:val="0"/>
                <w:numId w:val="12"/>
              </w:numPr>
              <w:rPr>
                <w:sz w:val="16"/>
                <w:szCs w:val="16"/>
              </w:rPr>
            </w:pPr>
            <w:r>
              <w:rPr>
                <w:sz w:val="16"/>
                <w:szCs w:val="16"/>
              </w:rPr>
              <w:t>A</w:t>
            </w:r>
            <w:r w:rsidRPr="0004385B">
              <w:rPr>
                <w:sz w:val="16"/>
                <w:szCs w:val="16"/>
              </w:rPr>
              <w:t xml:space="preserve"> report on the improvement project that </w:t>
            </w:r>
            <w:r w:rsidRPr="0004385B">
              <w:rPr>
                <w:sz w:val="16"/>
                <w:szCs w:val="16"/>
              </w:rPr>
              <w:lastRenderedPageBreak/>
              <w:t>communicates the outcomes of the improvement project</w:t>
            </w:r>
            <w:r>
              <w:rPr>
                <w:sz w:val="16"/>
                <w:szCs w:val="16"/>
              </w:rPr>
              <w:t xml:space="preserve"> has not been developed, or the report is inaccurate or inappropriate, or the report does not effectively communicate the outcomes of the improvement project</w:t>
            </w:r>
          </w:p>
          <w:p w:rsidR="004040FF" w:rsidRPr="008F570C" w:rsidRDefault="004040FF" w:rsidP="008545DB">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4040FF" w:rsidRPr="0004385B" w:rsidRDefault="004040FF" w:rsidP="008545DB">
            <w:pPr>
              <w:numPr>
                <w:ilvl w:val="0"/>
                <w:numId w:val="6"/>
              </w:numPr>
              <w:rPr>
                <w:sz w:val="16"/>
                <w:szCs w:val="16"/>
              </w:rPr>
            </w:pPr>
            <w:r>
              <w:rPr>
                <w:sz w:val="16"/>
                <w:szCs w:val="16"/>
              </w:rPr>
              <w:lastRenderedPageBreak/>
              <w:t>An accurate and appropriate</w:t>
            </w:r>
            <w:r w:rsidRPr="0004385B">
              <w:rPr>
                <w:sz w:val="16"/>
                <w:szCs w:val="16"/>
              </w:rPr>
              <w:t xml:space="preserve"> report on the </w:t>
            </w:r>
            <w:r w:rsidRPr="0004385B">
              <w:rPr>
                <w:sz w:val="16"/>
                <w:szCs w:val="16"/>
              </w:rPr>
              <w:lastRenderedPageBreak/>
              <w:t>improvement project that communicates the outcomes of the improvement project</w:t>
            </w:r>
            <w:r>
              <w:rPr>
                <w:sz w:val="16"/>
                <w:szCs w:val="16"/>
              </w:rPr>
              <w:t xml:space="preserve"> has been developed, although the report needs additional work for the communication to be fully effective </w:t>
            </w:r>
          </w:p>
          <w:p w:rsidR="004040FF" w:rsidRPr="008F570C" w:rsidRDefault="004040FF" w:rsidP="008545DB">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4040FF" w:rsidRPr="0004385B" w:rsidRDefault="004040FF" w:rsidP="008545DB">
            <w:pPr>
              <w:numPr>
                <w:ilvl w:val="0"/>
                <w:numId w:val="6"/>
              </w:numPr>
              <w:rPr>
                <w:sz w:val="16"/>
                <w:szCs w:val="16"/>
              </w:rPr>
            </w:pPr>
            <w:r>
              <w:rPr>
                <w:sz w:val="16"/>
                <w:szCs w:val="16"/>
              </w:rPr>
              <w:lastRenderedPageBreak/>
              <w:t>An accurate and appropriate</w:t>
            </w:r>
            <w:r w:rsidRPr="0004385B">
              <w:rPr>
                <w:sz w:val="16"/>
                <w:szCs w:val="16"/>
              </w:rPr>
              <w:t xml:space="preserve"> report on the </w:t>
            </w:r>
            <w:r w:rsidRPr="0004385B">
              <w:rPr>
                <w:sz w:val="16"/>
                <w:szCs w:val="16"/>
              </w:rPr>
              <w:lastRenderedPageBreak/>
              <w:t xml:space="preserve">improvement project that </w:t>
            </w:r>
            <w:r>
              <w:rPr>
                <w:sz w:val="16"/>
                <w:szCs w:val="16"/>
              </w:rPr>
              <w:t xml:space="preserve">effectively </w:t>
            </w:r>
            <w:r w:rsidRPr="0004385B">
              <w:rPr>
                <w:sz w:val="16"/>
                <w:szCs w:val="16"/>
              </w:rPr>
              <w:t>communicates the outcomes of the improvement project</w:t>
            </w:r>
            <w:r>
              <w:rPr>
                <w:sz w:val="16"/>
                <w:szCs w:val="16"/>
              </w:rPr>
              <w:t xml:space="preserve"> has been developed</w:t>
            </w:r>
          </w:p>
          <w:p w:rsidR="004040FF" w:rsidRPr="008F570C" w:rsidRDefault="004040FF" w:rsidP="008545D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4040FF" w:rsidRPr="008F570C" w:rsidRDefault="004040FF" w:rsidP="0005312C">
            <w:pPr>
              <w:spacing w:line="216" w:lineRule="auto"/>
              <w:jc w:val="center"/>
              <w:rPr>
                <w:rFonts w:ascii="Arial Narrow" w:hAnsi="Arial Narrow" w:cs="Arial Narrow"/>
                <w:color w:val="000000"/>
                <w:sz w:val="18"/>
                <w:szCs w:val="18"/>
              </w:rPr>
            </w:pPr>
          </w:p>
        </w:tc>
      </w:tr>
      <w:tr w:rsidR="004040FF" w:rsidRPr="008F570C">
        <w:trPr>
          <w:trHeight w:val="312"/>
        </w:trPr>
        <w:tc>
          <w:tcPr>
            <w:tcW w:w="2518" w:type="dxa"/>
            <w:vMerge/>
          </w:tcPr>
          <w:p w:rsidR="004040FF" w:rsidRPr="008F570C" w:rsidRDefault="004040FF" w:rsidP="0005312C">
            <w:pPr>
              <w:spacing w:line="216" w:lineRule="auto"/>
              <w:jc w:val="left"/>
              <w:rPr>
                <w:rFonts w:ascii="Arial Narrow" w:hAnsi="Arial Narrow" w:cs="Arial Narrow"/>
                <w:color w:val="000000"/>
                <w:sz w:val="22"/>
                <w:szCs w:val="22"/>
              </w:rPr>
            </w:pPr>
          </w:p>
        </w:tc>
        <w:tc>
          <w:tcPr>
            <w:tcW w:w="2504" w:type="dxa"/>
            <w:gridSpan w:val="2"/>
            <w:vMerge/>
          </w:tcPr>
          <w:p w:rsidR="004040FF" w:rsidRPr="008F570C" w:rsidRDefault="004040F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040FF" w:rsidRPr="008F570C" w:rsidRDefault="004040F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4040FF" w:rsidRPr="008F570C" w:rsidRDefault="004040F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4040FF" w:rsidRPr="008F570C" w:rsidRDefault="004040F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4040FF" w:rsidRPr="008F570C" w:rsidRDefault="004040F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4040FF" w:rsidRPr="008F570C" w:rsidRDefault="004040F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355BFB"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355BFB">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355BFB" w:rsidTr="00355BFB">
        <w:trPr>
          <w:trHeight w:val="312"/>
        </w:trPr>
        <w:tc>
          <w:tcPr>
            <w:tcW w:w="6588" w:type="dxa"/>
            <w:gridSpan w:val="2"/>
            <w:shd w:val="clear" w:color="auto" w:fill="E0E0E0"/>
            <w:vAlign w:val="center"/>
          </w:tcPr>
          <w:p w:rsidR="00355BFB" w:rsidRDefault="00355BFB">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355BFB" w:rsidRDefault="00355BFB">
            <w:pPr>
              <w:jc w:val="center"/>
              <w:rPr>
                <w:rFonts w:ascii="Arial Narrow" w:hAnsi="Arial Narrow" w:cs="Arial Narrow"/>
                <w:b/>
                <w:bCs/>
                <w:color w:val="000000"/>
              </w:rPr>
            </w:pPr>
            <w:r>
              <w:rPr>
                <w:rFonts w:ascii="Arial Narrow" w:hAnsi="Arial Narrow" w:cs="Arial Narrow"/>
                <w:b/>
                <w:bCs/>
                <w:color w:val="000000"/>
              </w:rPr>
              <w:t>Quality Assurance Use</w:t>
            </w:r>
          </w:p>
        </w:tc>
      </w:tr>
      <w:tr w:rsidR="00355BFB" w:rsidTr="00355BFB">
        <w:trPr>
          <w:trHeight w:val="312"/>
        </w:trPr>
        <w:tc>
          <w:tcPr>
            <w:tcW w:w="3294" w:type="dxa"/>
            <w:vAlign w:val="center"/>
          </w:tcPr>
          <w:p w:rsidR="00355BFB" w:rsidRDefault="00355BF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355BFB" w:rsidRDefault="00355BFB">
            <w:pPr>
              <w:jc w:val="left"/>
              <w:rPr>
                <w:rFonts w:ascii="Arial Narrow" w:hAnsi="Arial Narrow" w:cs="Arial Narrow"/>
                <w:b/>
                <w:bCs/>
                <w:color w:val="000000"/>
              </w:rPr>
            </w:pPr>
            <w:r>
              <w:rPr>
                <w:rFonts w:ascii="Arial Narrow" w:hAnsi="Arial Narrow" w:cs="Arial Narrow"/>
                <w:b/>
                <w:bCs/>
                <w:color w:val="000000"/>
              </w:rPr>
              <w:t>Signature of Assessor:</w:t>
            </w:r>
          </w:p>
          <w:p w:rsidR="00355BFB" w:rsidRDefault="00355BFB">
            <w:pPr>
              <w:jc w:val="left"/>
              <w:rPr>
                <w:rFonts w:ascii="Arial Narrow" w:hAnsi="Arial Narrow" w:cs="Arial Narrow"/>
                <w:b/>
                <w:bCs/>
                <w:color w:val="000000"/>
              </w:rPr>
            </w:pPr>
          </w:p>
          <w:p w:rsidR="00355BFB" w:rsidRDefault="00355BF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355BFB" w:rsidRDefault="00355BF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355BFB" w:rsidRDefault="00355BFB">
            <w:pPr>
              <w:jc w:val="left"/>
              <w:rPr>
                <w:rFonts w:ascii="Arial Narrow" w:hAnsi="Arial Narrow" w:cs="Arial Narrow"/>
                <w:b/>
                <w:bCs/>
              </w:rPr>
            </w:pPr>
            <w:r>
              <w:rPr>
                <w:rFonts w:ascii="Arial Narrow" w:hAnsi="Arial Narrow" w:cs="Arial Narrow"/>
                <w:b/>
                <w:bCs/>
              </w:rPr>
              <w:t>Signature of QA:</w:t>
            </w:r>
          </w:p>
          <w:p w:rsidR="00355BFB" w:rsidRDefault="00355BFB">
            <w:pPr>
              <w:jc w:val="left"/>
              <w:rPr>
                <w:rFonts w:ascii="Arial Narrow" w:hAnsi="Arial Narrow" w:cs="Arial Narrow"/>
                <w:b/>
                <w:bCs/>
              </w:rPr>
            </w:pPr>
          </w:p>
          <w:p w:rsidR="00355BFB" w:rsidRDefault="00355BFB">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551BA8">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EB9" w:rsidRDefault="00804EB9" w:rsidP="00551BA8">
      <w:r>
        <w:separator/>
      </w:r>
    </w:p>
  </w:endnote>
  <w:endnote w:type="continuationSeparator" w:id="0">
    <w:p w:rsidR="00804EB9" w:rsidRDefault="00804EB9" w:rsidP="0055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BA8" w:rsidRDefault="00551BA8" w:rsidP="00551BA8">
    <w:pPr>
      <w:pStyle w:val="Footer"/>
      <w:rPr>
        <w:sz w:val="20"/>
        <w:szCs w:val="20"/>
      </w:rPr>
    </w:pPr>
    <w:r>
      <w:rPr>
        <w:sz w:val="20"/>
        <w:szCs w:val="20"/>
      </w:rPr>
      <w:t>Awarded by City &amp; Guilds.</w:t>
    </w:r>
  </w:p>
  <w:p w:rsidR="00551BA8" w:rsidRDefault="00551BA8" w:rsidP="00551BA8">
    <w:pPr>
      <w:pStyle w:val="Footer"/>
      <w:rPr>
        <w:rFonts w:eastAsia="Calibri"/>
        <w:sz w:val="20"/>
        <w:szCs w:val="20"/>
      </w:rPr>
    </w:pPr>
    <w:r>
      <w:rPr>
        <w:sz w:val="20"/>
        <w:szCs w:val="20"/>
      </w:rPr>
      <w:t>Mark sheet – A</w:t>
    </w:r>
    <w:r w:rsidRPr="00551BA8">
      <w:rPr>
        <w:sz w:val="20"/>
        <w:szCs w:val="20"/>
      </w:rPr>
      <w:t>pplying lean production and improvement methodologies to operational problems in service delivery</w:t>
    </w:r>
  </w:p>
  <w:p w:rsidR="00551BA8" w:rsidRPr="00551BA8" w:rsidRDefault="00551BA8">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DB228D">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EB9" w:rsidRDefault="00804EB9" w:rsidP="00551BA8">
      <w:r>
        <w:separator/>
      </w:r>
    </w:p>
  </w:footnote>
  <w:footnote w:type="continuationSeparator" w:id="0">
    <w:p w:rsidR="00804EB9" w:rsidRDefault="00804EB9" w:rsidP="00551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BA8" w:rsidRDefault="00DB228D" w:rsidP="00551BA8">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7251700</wp:posOffset>
          </wp:positionH>
          <wp:positionV relativeFrom="paragraph">
            <wp:posOffset>331076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687868"/>
    <w:multiLevelType w:val="hybridMultilevel"/>
    <w:tmpl w:val="F392AA3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6140572"/>
    <w:multiLevelType w:val="hybridMultilevel"/>
    <w:tmpl w:val="4B46518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C673565"/>
    <w:multiLevelType w:val="hybridMultilevel"/>
    <w:tmpl w:val="6248D10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8" w15:restartNumberingAfterBreak="0">
    <w:nsid w:val="34E870AC"/>
    <w:multiLevelType w:val="hybridMultilevel"/>
    <w:tmpl w:val="6F8A7B8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B927D5"/>
    <w:multiLevelType w:val="hybridMultilevel"/>
    <w:tmpl w:val="80FA5AC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6"/>
  </w:num>
  <w:num w:numId="4">
    <w:abstractNumId w:val="9"/>
  </w:num>
  <w:num w:numId="5">
    <w:abstractNumId w:val="7"/>
  </w:num>
  <w:num w:numId="6">
    <w:abstractNumId w:val="11"/>
  </w:num>
  <w:num w:numId="7">
    <w:abstractNumId w:val="12"/>
  </w:num>
  <w:num w:numId="8">
    <w:abstractNumId w:val="5"/>
  </w:num>
  <w:num w:numId="9">
    <w:abstractNumId w:val="10"/>
  </w:num>
  <w:num w:numId="10">
    <w:abstractNumId w:val="4"/>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385B"/>
    <w:rsid w:val="0005312C"/>
    <w:rsid w:val="00071E68"/>
    <w:rsid w:val="0009053F"/>
    <w:rsid w:val="00094ABB"/>
    <w:rsid w:val="0011724E"/>
    <w:rsid w:val="00124B84"/>
    <w:rsid w:val="0014586B"/>
    <w:rsid w:val="001717E6"/>
    <w:rsid w:val="00174405"/>
    <w:rsid w:val="001A731D"/>
    <w:rsid w:val="002A7914"/>
    <w:rsid w:val="002C247F"/>
    <w:rsid w:val="00355BFB"/>
    <w:rsid w:val="00387C81"/>
    <w:rsid w:val="00390DDE"/>
    <w:rsid w:val="00390F8A"/>
    <w:rsid w:val="0039766F"/>
    <w:rsid w:val="003A0A18"/>
    <w:rsid w:val="003C592C"/>
    <w:rsid w:val="003D0952"/>
    <w:rsid w:val="003D4AFD"/>
    <w:rsid w:val="004040FF"/>
    <w:rsid w:val="00463264"/>
    <w:rsid w:val="0048263A"/>
    <w:rsid w:val="00483726"/>
    <w:rsid w:val="004D22FD"/>
    <w:rsid w:val="004D2C05"/>
    <w:rsid w:val="004F54F7"/>
    <w:rsid w:val="00551BA8"/>
    <w:rsid w:val="005906DC"/>
    <w:rsid w:val="005B3225"/>
    <w:rsid w:val="005C37DA"/>
    <w:rsid w:val="005D3AC0"/>
    <w:rsid w:val="00611975"/>
    <w:rsid w:val="006711F1"/>
    <w:rsid w:val="00680372"/>
    <w:rsid w:val="00691B10"/>
    <w:rsid w:val="006B37F9"/>
    <w:rsid w:val="006B6C77"/>
    <w:rsid w:val="006F7FEB"/>
    <w:rsid w:val="0071580E"/>
    <w:rsid w:val="00723A0B"/>
    <w:rsid w:val="00750ED9"/>
    <w:rsid w:val="00754AF3"/>
    <w:rsid w:val="007A2661"/>
    <w:rsid w:val="007D2D6C"/>
    <w:rsid w:val="007E60CC"/>
    <w:rsid w:val="00804EB9"/>
    <w:rsid w:val="008136C5"/>
    <w:rsid w:val="00824411"/>
    <w:rsid w:val="00827A31"/>
    <w:rsid w:val="0084196B"/>
    <w:rsid w:val="008545DB"/>
    <w:rsid w:val="008A7E0D"/>
    <w:rsid w:val="008B2022"/>
    <w:rsid w:val="008B39D4"/>
    <w:rsid w:val="008D7D1C"/>
    <w:rsid w:val="008F570C"/>
    <w:rsid w:val="00933A65"/>
    <w:rsid w:val="00983F18"/>
    <w:rsid w:val="00991476"/>
    <w:rsid w:val="009E01ED"/>
    <w:rsid w:val="00A0624C"/>
    <w:rsid w:val="00A15ED5"/>
    <w:rsid w:val="00A235B9"/>
    <w:rsid w:val="00A6386C"/>
    <w:rsid w:val="00A70E5D"/>
    <w:rsid w:val="00A80EA6"/>
    <w:rsid w:val="00B176AB"/>
    <w:rsid w:val="00B1787D"/>
    <w:rsid w:val="00B21E4F"/>
    <w:rsid w:val="00B46D45"/>
    <w:rsid w:val="00BC4558"/>
    <w:rsid w:val="00BE6420"/>
    <w:rsid w:val="00C36D20"/>
    <w:rsid w:val="00C64C3F"/>
    <w:rsid w:val="00C93991"/>
    <w:rsid w:val="00DB228D"/>
    <w:rsid w:val="00DC29E9"/>
    <w:rsid w:val="00DF5554"/>
    <w:rsid w:val="00E5054D"/>
    <w:rsid w:val="00E806B7"/>
    <w:rsid w:val="00E94F2E"/>
    <w:rsid w:val="00E9545B"/>
    <w:rsid w:val="00EC1217"/>
    <w:rsid w:val="00EC6163"/>
    <w:rsid w:val="00F10FED"/>
    <w:rsid w:val="00F12E20"/>
    <w:rsid w:val="00F433D0"/>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1F08A1-BE43-4B6A-B36A-B5169231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355BFB"/>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BA8"/>
    <w:pPr>
      <w:tabs>
        <w:tab w:val="center" w:pos="4513"/>
        <w:tab w:val="right" w:pos="9026"/>
      </w:tabs>
    </w:pPr>
  </w:style>
  <w:style w:type="character" w:customStyle="1" w:styleId="HeaderChar">
    <w:name w:val="Header Char"/>
    <w:basedOn w:val="DefaultParagraphFont"/>
    <w:link w:val="Header"/>
    <w:uiPriority w:val="99"/>
    <w:rsid w:val="00551BA8"/>
    <w:rPr>
      <w:rFonts w:ascii="Arial" w:hAnsi="Arial" w:cs="Arial"/>
      <w:lang w:eastAsia="en-US"/>
    </w:rPr>
  </w:style>
  <w:style w:type="paragraph" w:styleId="Footer">
    <w:name w:val="footer"/>
    <w:basedOn w:val="Normal"/>
    <w:link w:val="FooterChar"/>
    <w:unhideWhenUsed/>
    <w:rsid w:val="00551BA8"/>
    <w:pPr>
      <w:tabs>
        <w:tab w:val="center" w:pos="4513"/>
        <w:tab w:val="right" w:pos="9026"/>
      </w:tabs>
    </w:pPr>
  </w:style>
  <w:style w:type="character" w:customStyle="1" w:styleId="FooterChar">
    <w:name w:val="Footer Char"/>
    <w:basedOn w:val="DefaultParagraphFont"/>
    <w:link w:val="Footer"/>
    <w:rsid w:val="00551BA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3582">
      <w:marLeft w:val="0"/>
      <w:marRight w:val="0"/>
      <w:marTop w:val="0"/>
      <w:marBottom w:val="0"/>
      <w:divBdr>
        <w:top w:val="none" w:sz="0" w:space="0" w:color="auto"/>
        <w:left w:val="none" w:sz="0" w:space="0" w:color="auto"/>
        <w:bottom w:val="none" w:sz="0" w:space="0" w:color="auto"/>
        <w:right w:val="none" w:sz="0" w:space="0" w:color="auto"/>
      </w:divBdr>
    </w:div>
    <w:div w:id="9490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8758-21</TermName>
          <TermId xmlns="http://schemas.microsoft.com/office/infopath/2007/PartnerControls">18c8ad26-968f-44bd-9d31-4ffb406afa1f</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749</Value>
      <Value>607</Value>
      <Value>747</Value>
      <Value>746</Value>
      <Value>134</Value>
      <Value>1659</Value>
      <Value>705</Value>
      <Value>633</Value>
      <Value>1613</Value>
      <Value>1658</Value>
      <Value>110</Value>
      <Value>109</Value>
      <Value>1612</Value>
      <Value>1611</Value>
      <Value>135</Value>
      <Value>199</Value>
      <Value>1465</Value>
      <Value>1464</Value>
      <Value>1463</Value>
      <Value>804</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8607-524</TermName>
          <TermId xmlns="http://schemas.microsoft.com/office/infopath/2007/PartnerControls">af5c9b7d-ca80-459a-b66c-0a21b8eab72e</TermId>
        </TermInfo>
        <TermInfo xmlns="http://schemas.microsoft.com/office/infopath/2007/PartnerControls">
          <TermName xmlns="http://schemas.microsoft.com/office/infopath/2007/PartnerControls">8610-524</TermName>
          <TermId xmlns="http://schemas.microsoft.com/office/infopath/2007/PartnerControls">89a88bcc-3912-4545-b2f2-d65a9738d031</TermId>
        </TermInfo>
        <TermInfo xmlns="http://schemas.microsoft.com/office/infopath/2007/PartnerControls">
          <TermName xmlns="http://schemas.microsoft.com/office/infopath/2007/PartnerControls">8758-501</TermName>
          <TermId xmlns="http://schemas.microsoft.com/office/infopath/2007/PartnerControls">b76be3b4-d4d0-4d86-88be-941f72991b9f</TermId>
        </TermInfo>
        <TermInfo xmlns="http://schemas.microsoft.com/office/infopath/2007/PartnerControls">
          <TermName xmlns="http://schemas.microsoft.com/office/infopath/2007/PartnerControls">8605-524</TermName>
          <TermId xmlns="http://schemas.microsoft.com/office/infopath/2007/PartnerControls">6d1d0f6e-6720-429a-9445-dc65c3f96d3f</TermId>
        </TermInfo>
        <TermInfo xmlns="http://schemas.microsoft.com/office/infopath/2007/PartnerControls">
          <TermName xmlns="http://schemas.microsoft.com/office/infopath/2007/PartnerControls">8816-924</TermName>
          <TermId xmlns="http://schemas.microsoft.com/office/infopath/2007/PartnerControls">f506cf70-001e-4850-911f-01a38b8f7ea3</TermId>
        </TermInfo>
        <TermInfo xmlns="http://schemas.microsoft.com/office/infopath/2007/PartnerControls">
          <TermName xmlns="http://schemas.microsoft.com/office/infopath/2007/PartnerControls">8817-924</TermName>
          <TermId xmlns="http://schemas.microsoft.com/office/infopath/2007/PartnerControls">735aab7d-64a8-44cf-99e3-80f3aae8f014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8758</TermName>
          <TermId xmlns="http://schemas.microsoft.com/office/infopath/2007/PartnerControls">d181a33f-1283-48c4-8da8-69b15e3c3a24</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6514FD3-8388-4CFB-BDF8-DD2E52FF1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5D0DA-EDA2-48DB-BEB7-699086E126E2}">
  <ds:schemaRefs>
    <ds:schemaRef ds:uri="http://schemas.microsoft.com/sharepoint/v3/contenttype/forms"/>
  </ds:schemaRefs>
</ds:datastoreItem>
</file>

<file path=customXml/itemProps3.xml><?xml version="1.0" encoding="utf-8"?>
<ds:datastoreItem xmlns:ds="http://schemas.openxmlformats.org/officeDocument/2006/customXml" ds:itemID="{B83139DB-8618-4C2B-9873-06AD1BEC4D62}">
  <ds:schemaRefs>
    <ds:schemaRef ds:uri="http://purl.org/dc/elements/1.1/"/>
    <ds:schemaRef ds:uri="http://schemas.microsoft.com/office/2006/metadata/properties"/>
    <ds:schemaRef ds:uri="http://schemas.microsoft.com/sharepoint/v3"/>
    <ds:schemaRef ds:uri="5f8ea682-3a42-454b-8035-422047e146b2"/>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Applying Lean Production and Improvement Methodologies Operational Problems in Service Delivery</vt:lpstr>
    </vt:vector>
  </TitlesOfParts>
  <Company>City &amp; Guilds</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Lean Production and Improvement Methodologies Operational Problems in Service Delivery</dc:title>
  <dc:creator>shalinis</dc:creator>
  <cp:lastModifiedBy>Jurgita Baleviciute</cp:lastModifiedBy>
  <cp:revision>2</cp:revision>
  <dcterms:created xsi:type="dcterms:W3CDTF">2017-01-19T15:05:00Z</dcterms:created>
  <dcterms:modified xsi:type="dcterms:W3CDTF">2017-01-19T15:05:00Z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633;#8607-524|af5c9b7d-ca80-459a-b66c-0a21b8eab72e;#705;#8610-524|89a88bcc-3912-4545-b2f2-d65a9738d031;#749;#8758-501|b76be3b4-d4d0-4d86-88be-941f72991b9f;#804;#8605-524|6d1d0f6e-6720-429a-9445-dc65c3f96d3f;#1658;#8816-924|f506cf70-001e-4850-911f-01a38b8f</vt:lpwstr>
  </property>
  <property fmtid="{D5CDD505-2E9C-101B-9397-08002B2CF9AE}" pid="4" name="Family Code">
    <vt:lpwstr>607;#8607|acb670ad-aa6c-4fef-b9f4-07a23eb97a39;#134;#8610|8584757e-8fc6-40ae-aa8a-8bea734a23aa;#746;#8758|d181a33f-1283-48c4-8da8-69b15e3c3a24;#109;#8605|4ca9d4f6-eb3a-4a12-baaa-e0e314869f84;#1463;#8816|ce7a0fb3-8c09-4cc4-8aaf-cabd2f6efa77;#1611;#8817|6c7</vt:lpwstr>
  </property>
  <property fmtid="{D5CDD505-2E9C-101B-9397-08002B2CF9AE}" pid="5" name="PoS">
    <vt:lpwstr>611;#8607-21|5acf5b43-5e2f-4004-842a-c827a7ec39de;#612;#8607-22|cacb426f-19a1-49e0-8bec-49a0ba7f82b5;#613;#8607-31|99c8aad9-8185-4bc6-82e4-2d229283dd57;#614;#8607-32|169aa93d-af65-49dc-b540-0aa48a3e0404;#135;#8610-31|8422e5be-1687-4934-87fe-5b3457387e45;#</vt:lpwstr>
  </property>
</Properties>
</file>