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58F21" w14:textId="5A9A85A0" w:rsidR="00824411" w:rsidRPr="006F4D41" w:rsidRDefault="00824411" w:rsidP="00BE36D2">
      <w:pPr>
        <w:spacing w:after="120"/>
        <w:ind w:left="-142" w:right="-720"/>
        <w:jc w:val="left"/>
        <w:rPr>
          <w:b/>
          <w:bCs/>
          <w:color w:val="000000"/>
        </w:rPr>
      </w:pPr>
      <w:r w:rsidRPr="006F4D41">
        <w:rPr>
          <w:b/>
          <w:bCs/>
          <w:caps/>
          <w:color w:val="000000"/>
        </w:rPr>
        <w:t>MARK SHEET</w:t>
      </w:r>
      <w:r w:rsidRPr="006F4D41">
        <w:rPr>
          <w:b/>
          <w:bCs/>
          <w:color w:val="000000"/>
        </w:rPr>
        <w:t xml:space="preserve"> –</w:t>
      </w:r>
      <w:r w:rsidR="00ED5999">
        <w:rPr>
          <w:b/>
          <w:bCs/>
          <w:color w:val="000000"/>
        </w:rPr>
        <w:t xml:space="preserve"> </w:t>
      </w:r>
      <w:r w:rsidR="00A05BA3">
        <w:rPr>
          <w:b/>
          <w:bCs/>
        </w:rPr>
        <w:t xml:space="preserve">Managing </w:t>
      </w:r>
      <w:r w:rsidR="00F97689">
        <w:rPr>
          <w:b/>
          <w:bCs/>
        </w:rPr>
        <w:t>Mental Health in the W</w:t>
      </w:r>
      <w:r w:rsidR="003613CA" w:rsidRPr="003613CA">
        <w:rPr>
          <w:b/>
          <w:bCs/>
        </w:rPr>
        <w:t>orkplace</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0"/>
        <w:gridCol w:w="846"/>
        <w:gridCol w:w="1728"/>
        <w:gridCol w:w="898"/>
        <w:gridCol w:w="668"/>
        <w:gridCol w:w="720"/>
        <w:gridCol w:w="218"/>
        <w:gridCol w:w="982"/>
        <w:gridCol w:w="814"/>
        <w:gridCol w:w="560"/>
        <w:gridCol w:w="149"/>
        <w:gridCol w:w="1417"/>
        <w:gridCol w:w="1728"/>
      </w:tblGrid>
      <w:tr w:rsidR="00F0070A" w:rsidRPr="008F570C" w14:paraId="513DA92C" w14:textId="77777777" w:rsidTr="003613CA">
        <w:tc>
          <w:tcPr>
            <w:tcW w:w="2268" w:type="dxa"/>
            <w:shd w:val="clear" w:color="auto" w:fill="auto"/>
            <w:vAlign w:val="center"/>
          </w:tcPr>
          <w:p w14:paraId="55209D2F" w14:textId="77777777" w:rsidR="00824411" w:rsidRPr="00335889" w:rsidRDefault="00824411" w:rsidP="00335889">
            <w:pPr>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Centre Number :</w:t>
            </w:r>
          </w:p>
        </w:tc>
        <w:tc>
          <w:tcPr>
            <w:tcW w:w="3652" w:type="dxa"/>
            <w:gridSpan w:val="4"/>
            <w:shd w:val="clear" w:color="auto" w:fill="auto"/>
          </w:tcPr>
          <w:p w14:paraId="5F3AF6C1" w14:textId="77777777" w:rsidR="00824411" w:rsidRPr="00335889" w:rsidRDefault="00824411" w:rsidP="00335889">
            <w:pPr>
              <w:jc w:val="left"/>
              <w:rPr>
                <w:rFonts w:ascii="Arial Narrow" w:hAnsi="Arial Narrow" w:cs="Arial Narrow"/>
                <w:b/>
                <w:bCs/>
                <w:color w:val="000000"/>
                <w:sz w:val="20"/>
                <w:szCs w:val="20"/>
              </w:rPr>
            </w:pPr>
          </w:p>
        </w:tc>
        <w:tc>
          <w:tcPr>
            <w:tcW w:w="1388" w:type="dxa"/>
            <w:gridSpan w:val="2"/>
            <w:shd w:val="clear" w:color="auto" w:fill="auto"/>
            <w:vAlign w:val="center"/>
          </w:tcPr>
          <w:p w14:paraId="74192C6B" w14:textId="77777777" w:rsidR="00824411" w:rsidRPr="00335889" w:rsidRDefault="00824411" w:rsidP="00335889">
            <w:pPr>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Centre Name :</w:t>
            </w:r>
          </w:p>
        </w:tc>
        <w:tc>
          <w:tcPr>
            <w:tcW w:w="5868" w:type="dxa"/>
            <w:gridSpan w:val="7"/>
            <w:shd w:val="clear" w:color="auto" w:fill="auto"/>
            <w:vAlign w:val="center"/>
          </w:tcPr>
          <w:p w14:paraId="04C9EAB4" w14:textId="77777777" w:rsidR="00824411" w:rsidRPr="00335889" w:rsidRDefault="00824411" w:rsidP="00335889">
            <w:pPr>
              <w:jc w:val="left"/>
              <w:rPr>
                <w:rFonts w:ascii="Arial Narrow" w:hAnsi="Arial Narrow" w:cs="Arial Narrow"/>
                <w:b/>
                <w:bCs/>
                <w:color w:val="000000"/>
                <w:sz w:val="20"/>
                <w:szCs w:val="20"/>
              </w:rPr>
            </w:pPr>
          </w:p>
        </w:tc>
      </w:tr>
      <w:tr w:rsidR="00F0070A" w:rsidRPr="008F570C" w14:paraId="1A6A03A4" w14:textId="77777777" w:rsidTr="003613CA">
        <w:tc>
          <w:tcPr>
            <w:tcW w:w="2268" w:type="dxa"/>
            <w:shd w:val="clear" w:color="auto" w:fill="auto"/>
            <w:vAlign w:val="center"/>
          </w:tcPr>
          <w:p w14:paraId="458FD626" w14:textId="77777777" w:rsidR="00824411" w:rsidRPr="00335889" w:rsidRDefault="00824411"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Learner Registration No :</w:t>
            </w:r>
          </w:p>
        </w:tc>
        <w:tc>
          <w:tcPr>
            <w:tcW w:w="3652" w:type="dxa"/>
            <w:gridSpan w:val="4"/>
            <w:shd w:val="clear" w:color="auto" w:fill="auto"/>
            <w:vAlign w:val="center"/>
          </w:tcPr>
          <w:p w14:paraId="3A174F7D" w14:textId="77777777" w:rsidR="00824411" w:rsidRPr="00335889" w:rsidRDefault="00824411" w:rsidP="00335889">
            <w:pPr>
              <w:jc w:val="left"/>
              <w:rPr>
                <w:rFonts w:ascii="Arial Narrow" w:hAnsi="Arial Narrow" w:cs="Arial Narrow"/>
                <w:b/>
                <w:bCs/>
                <w:color w:val="000000"/>
                <w:sz w:val="20"/>
                <w:szCs w:val="20"/>
              </w:rPr>
            </w:pPr>
          </w:p>
        </w:tc>
        <w:tc>
          <w:tcPr>
            <w:tcW w:w="1388" w:type="dxa"/>
            <w:gridSpan w:val="2"/>
            <w:shd w:val="clear" w:color="auto" w:fill="auto"/>
            <w:vAlign w:val="center"/>
          </w:tcPr>
          <w:p w14:paraId="2B514687" w14:textId="77777777" w:rsidR="00824411" w:rsidRPr="00335889" w:rsidRDefault="00824411" w:rsidP="00335889">
            <w:pPr>
              <w:spacing w:line="192"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Learner Name:</w:t>
            </w:r>
          </w:p>
        </w:tc>
        <w:tc>
          <w:tcPr>
            <w:tcW w:w="5868" w:type="dxa"/>
            <w:gridSpan w:val="7"/>
            <w:shd w:val="clear" w:color="auto" w:fill="auto"/>
            <w:vAlign w:val="center"/>
          </w:tcPr>
          <w:p w14:paraId="680B73E5" w14:textId="77777777" w:rsidR="00824411" w:rsidRPr="00335889" w:rsidRDefault="00824411" w:rsidP="00335889">
            <w:pPr>
              <w:spacing w:line="226" w:lineRule="auto"/>
              <w:jc w:val="left"/>
              <w:rPr>
                <w:rFonts w:ascii="Arial Narrow" w:hAnsi="Arial Narrow" w:cs="Arial Narrow"/>
                <w:b/>
                <w:bCs/>
                <w:color w:val="000000"/>
                <w:sz w:val="20"/>
                <w:szCs w:val="20"/>
              </w:rPr>
            </w:pPr>
          </w:p>
        </w:tc>
      </w:tr>
      <w:tr w:rsidR="003D4AFD" w:rsidRPr="008F570C" w14:paraId="04DE5149" w14:textId="77777777" w:rsidTr="003613CA">
        <w:tc>
          <w:tcPr>
            <w:tcW w:w="9322" w:type="dxa"/>
            <w:gridSpan w:val="10"/>
            <w:shd w:val="clear" w:color="auto" w:fill="auto"/>
            <w:vAlign w:val="center"/>
          </w:tcPr>
          <w:p w14:paraId="701A702F" w14:textId="77777777" w:rsidR="003D4AFD" w:rsidRPr="00335889" w:rsidRDefault="003D4AFD" w:rsidP="00335889">
            <w:pPr>
              <w:spacing w:before="60" w:after="60"/>
              <w:jc w:val="left"/>
              <w:rPr>
                <w:rFonts w:ascii="Arial Narrow" w:hAnsi="Arial Narrow" w:cs="Arial Narrow"/>
                <w:b/>
                <w:bCs/>
                <w:color w:val="000000"/>
                <w:sz w:val="21"/>
                <w:szCs w:val="21"/>
              </w:rPr>
            </w:pPr>
            <w:r w:rsidRPr="00335889">
              <w:rPr>
                <w:rFonts w:ascii="Arial Narrow" w:hAnsi="Arial Narrow" w:cs="Arial Narrow"/>
                <w:b/>
                <w:bCs/>
                <w:color w:val="000000"/>
                <w:sz w:val="21"/>
                <w:szCs w:val="21"/>
              </w:rPr>
              <w:t xml:space="preserve">INSTRUCTIONS FOR ASSESSMENT AND USE OF MARK SHEET </w:t>
            </w:r>
          </w:p>
          <w:p w14:paraId="414EB176" w14:textId="77777777" w:rsidR="003D4AFD" w:rsidRPr="00335889" w:rsidRDefault="003D4AFD" w:rsidP="00335889">
            <w:pPr>
              <w:spacing w:before="60" w:after="60"/>
              <w:jc w:val="left"/>
              <w:rPr>
                <w:rFonts w:ascii="Arial Narrow" w:hAnsi="Arial Narrow" w:cs="Arial Narrow"/>
                <w:color w:val="000000"/>
                <w:sz w:val="18"/>
                <w:szCs w:val="18"/>
              </w:rPr>
            </w:pPr>
            <w:r w:rsidRPr="00335889">
              <w:rPr>
                <w:rFonts w:ascii="Arial Narrow" w:hAnsi="Arial Narrow" w:cs="Arial Narrow"/>
                <w:color w:val="000000"/>
                <w:sz w:val="18"/>
                <w:szCs w:val="18"/>
              </w:rPr>
              <w:t>Assessment must be conducted with reference to the assessment criteria (AC). In order to pass the unit, every AC must be met.</w:t>
            </w:r>
          </w:p>
          <w:p w14:paraId="02FAD569" w14:textId="77777777" w:rsidR="003D4AFD" w:rsidRPr="00335889" w:rsidRDefault="003D4AFD" w:rsidP="00335889">
            <w:pPr>
              <w:spacing w:before="60" w:after="60"/>
              <w:jc w:val="left"/>
              <w:rPr>
                <w:rFonts w:ascii="Arial Narrow" w:hAnsi="Arial Narrow" w:cs="Arial Narrow"/>
                <w:color w:val="000000"/>
                <w:sz w:val="18"/>
                <w:szCs w:val="18"/>
              </w:rPr>
            </w:pPr>
            <w:r w:rsidRPr="00335889">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w:t>
            </w:r>
            <w:r w:rsidR="00594644" w:rsidRPr="00335889">
              <w:rPr>
                <w:rFonts w:ascii="Arial Narrow" w:hAnsi="Arial Narrow" w:cs="Arial Narrow"/>
                <w:color w:val="000000"/>
                <w:sz w:val="18"/>
                <w:szCs w:val="18"/>
              </w:rPr>
              <w:t xml:space="preserve"> every AC must receive a ‘Pass’.</w:t>
            </w:r>
          </w:p>
          <w:p w14:paraId="6BD9D2F1" w14:textId="77777777" w:rsidR="003D4AFD" w:rsidRPr="00335889" w:rsidRDefault="003D4AFD" w:rsidP="00335889">
            <w:pPr>
              <w:spacing w:before="60" w:after="60"/>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E7E516E" w14:textId="77777777" w:rsidR="003D4AFD" w:rsidRPr="00335889" w:rsidRDefault="003D4AFD" w:rsidP="00335889">
            <w:pPr>
              <w:spacing w:line="226" w:lineRule="auto"/>
              <w:jc w:val="left"/>
              <w:rPr>
                <w:rFonts w:ascii="Arial Narrow" w:hAnsi="Arial Narrow" w:cs="Arial Narrow"/>
                <w:color w:val="000000"/>
                <w:sz w:val="18"/>
                <w:szCs w:val="18"/>
              </w:rPr>
            </w:pPr>
            <w:r w:rsidRPr="00335889">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F06A653" w14:textId="77777777" w:rsidR="00EC6163" w:rsidRPr="00335889" w:rsidRDefault="00EC6163" w:rsidP="00335889">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14:paraId="6D27B549" w14:textId="77777777" w:rsidR="003D4AFD" w:rsidRPr="00335889" w:rsidRDefault="003D4AFD" w:rsidP="00335889">
            <w:pPr>
              <w:tabs>
                <w:tab w:val="num" w:pos="720"/>
              </w:tabs>
              <w:jc w:val="left"/>
              <w:rPr>
                <w:rFonts w:ascii="Arial Narrow" w:hAnsi="Arial Narrow" w:cs="Arial Narrow"/>
                <w:b/>
                <w:bCs/>
                <w:color w:val="000000"/>
                <w:sz w:val="18"/>
                <w:szCs w:val="18"/>
              </w:rPr>
            </w:pPr>
          </w:p>
          <w:p w14:paraId="2762AA88" w14:textId="77777777" w:rsidR="003D4AFD" w:rsidRPr="00335889" w:rsidRDefault="003D4AFD" w:rsidP="0033588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Learner named above confirms authenticity of submission.</w:t>
            </w:r>
          </w:p>
          <w:p w14:paraId="0F34E45F" w14:textId="77777777" w:rsidR="003D4AFD" w:rsidRPr="00335889" w:rsidRDefault="003D4AFD" w:rsidP="00335889">
            <w:pPr>
              <w:tabs>
                <w:tab w:val="num" w:pos="720"/>
              </w:tabs>
              <w:jc w:val="left"/>
              <w:rPr>
                <w:rFonts w:ascii="Arial Narrow" w:hAnsi="Arial Narrow" w:cs="Arial Narrow"/>
                <w:b/>
                <w:bCs/>
                <w:color w:val="000000"/>
                <w:sz w:val="18"/>
                <w:szCs w:val="18"/>
              </w:rPr>
            </w:pPr>
          </w:p>
          <w:p w14:paraId="7B29D67E" w14:textId="77777777" w:rsidR="003D4AFD" w:rsidRPr="00335889" w:rsidRDefault="003D4AFD" w:rsidP="0033588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F1692A4" w14:textId="77777777" w:rsidR="003D4AFD" w:rsidRPr="00335889" w:rsidRDefault="003D4AFD" w:rsidP="00335889">
            <w:pPr>
              <w:jc w:val="left"/>
              <w:rPr>
                <w:rFonts w:ascii="Arial Narrow" w:hAnsi="Arial Narrow" w:cs="Arial Narrow"/>
                <w:b/>
                <w:bCs/>
                <w:color w:val="000000"/>
                <w:sz w:val="18"/>
                <w:szCs w:val="18"/>
              </w:rPr>
            </w:pPr>
          </w:p>
          <w:p w14:paraId="70046296" w14:textId="77777777" w:rsidR="003D4AFD" w:rsidRPr="00335889" w:rsidRDefault="003D4AFD" w:rsidP="00335889">
            <w:pPr>
              <w:jc w:val="left"/>
              <w:rPr>
                <w:rFonts w:ascii="Arial Narrow" w:hAnsi="Arial Narrow" w:cs="Arial Narrow"/>
                <w:b/>
                <w:bCs/>
                <w:color w:val="000000"/>
                <w:sz w:val="28"/>
                <w:szCs w:val="28"/>
              </w:rPr>
            </w:pPr>
            <w:r w:rsidRPr="00335889">
              <w:rPr>
                <w:rFonts w:ascii="Arial Narrow" w:hAnsi="Arial Narrow" w:cs="Arial Narrow"/>
                <w:b/>
                <w:bCs/>
                <w:color w:val="000000"/>
                <w:sz w:val="18"/>
                <w:szCs w:val="18"/>
              </w:rPr>
              <w:t xml:space="preserve">However, if you are unwilling to allow ILM use your  script, please refuse by ticking the box: </w:t>
            </w:r>
            <w:r w:rsidRPr="00335889">
              <w:rPr>
                <w:rFonts w:ascii="Arial Narrow" w:hAnsi="Arial Narrow" w:cs="Arial Narrow"/>
                <w:b/>
                <w:bCs/>
                <w:color w:val="000000"/>
                <w:sz w:val="28"/>
                <w:szCs w:val="28"/>
              </w:rPr>
              <w:t>□</w:t>
            </w:r>
          </w:p>
          <w:p w14:paraId="7346F97E" w14:textId="77777777" w:rsidR="003D4AFD" w:rsidRPr="00335889" w:rsidRDefault="003D4AFD" w:rsidP="00335889">
            <w:pPr>
              <w:jc w:val="left"/>
              <w:rPr>
                <w:rFonts w:ascii="Arial Narrow" w:hAnsi="Arial Narrow" w:cs="Arial Narrow"/>
                <w:b/>
                <w:bCs/>
                <w:color w:val="000000"/>
                <w:sz w:val="20"/>
                <w:szCs w:val="20"/>
              </w:rPr>
            </w:pPr>
          </w:p>
        </w:tc>
      </w:tr>
      <w:tr w:rsidR="00BE6420" w:rsidRPr="008F570C" w14:paraId="66A446F5" w14:textId="77777777" w:rsidTr="003613CA">
        <w:tc>
          <w:tcPr>
            <w:tcW w:w="13176" w:type="dxa"/>
            <w:gridSpan w:val="14"/>
            <w:shd w:val="clear" w:color="auto" w:fill="E0E0E0"/>
            <w:vAlign w:val="bottom"/>
          </w:tcPr>
          <w:p w14:paraId="5FE11065" w14:textId="77777777" w:rsidR="00ED5999" w:rsidRPr="00335889" w:rsidRDefault="00ED5999" w:rsidP="00335889">
            <w:pPr>
              <w:jc w:val="left"/>
              <w:rPr>
                <w:sz w:val="20"/>
                <w:szCs w:val="20"/>
              </w:rPr>
            </w:pPr>
          </w:p>
          <w:p w14:paraId="583ED958" w14:textId="583F71BE" w:rsidR="00BE6420" w:rsidRPr="00335889" w:rsidRDefault="00711F67" w:rsidP="00335889">
            <w:pPr>
              <w:jc w:val="left"/>
              <w:rPr>
                <w:sz w:val="20"/>
                <w:szCs w:val="20"/>
              </w:rPr>
            </w:pPr>
            <w:r w:rsidRPr="00335889">
              <w:rPr>
                <w:b/>
                <w:bCs/>
                <w:color w:val="000000"/>
                <w:sz w:val="20"/>
                <w:szCs w:val="20"/>
              </w:rPr>
              <w:t xml:space="preserve">Learning Outcome/Section </w:t>
            </w:r>
            <w:r w:rsidR="00BE6420" w:rsidRPr="00335889">
              <w:rPr>
                <w:b/>
                <w:bCs/>
                <w:color w:val="000000"/>
                <w:sz w:val="20"/>
                <w:szCs w:val="20"/>
              </w:rPr>
              <w:t xml:space="preserve"> 1:  </w:t>
            </w:r>
            <w:r w:rsidR="00FB2298">
              <w:rPr>
                <w:sz w:val="20"/>
                <w:szCs w:val="20"/>
              </w:rPr>
              <w:t>Be able to identify the strengths and weaknesses of mental health initiatives in the workplace</w:t>
            </w:r>
          </w:p>
          <w:p w14:paraId="7E24D8F6" w14:textId="77777777" w:rsidR="00ED5999" w:rsidRPr="00335889" w:rsidRDefault="00ED5999" w:rsidP="00335889">
            <w:pPr>
              <w:jc w:val="left"/>
              <w:rPr>
                <w:sz w:val="20"/>
                <w:szCs w:val="20"/>
              </w:rPr>
            </w:pPr>
          </w:p>
        </w:tc>
      </w:tr>
      <w:tr w:rsidR="00DC29E9" w:rsidRPr="008F570C" w14:paraId="27B04E49" w14:textId="77777777" w:rsidTr="003613CA">
        <w:trPr>
          <w:trHeight w:val="710"/>
        </w:trPr>
        <w:tc>
          <w:tcPr>
            <w:tcW w:w="2448" w:type="dxa"/>
            <w:gridSpan w:val="2"/>
            <w:shd w:val="clear" w:color="auto" w:fill="auto"/>
            <w:vAlign w:val="center"/>
          </w:tcPr>
          <w:p w14:paraId="47430CEE" w14:textId="77777777" w:rsidR="00DC29E9" w:rsidRPr="00335889" w:rsidRDefault="00DC29E9"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10"/>
            <w:shd w:val="clear" w:color="auto" w:fill="auto"/>
            <w:vAlign w:val="center"/>
          </w:tcPr>
          <w:p w14:paraId="7253DDD3" w14:textId="77777777" w:rsidR="00DC29E9" w:rsidRPr="00335889" w:rsidRDefault="00DC29E9"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1671DFEA" w14:textId="77777777" w:rsidR="00DC29E9" w:rsidRPr="00335889" w:rsidRDefault="00DC29E9"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A7DC04" w14:textId="77777777" w:rsidR="00DC29E9" w:rsidRPr="00335889" w:rsidRDefault="00DC29E9"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376EE697" w14:textId="77777777" w:rsidTr="003613CA">
        <w:tc>
          <w:tcPr>
            <w:tcW w:w="2448" w:type="dxa"/>
            <w:gridSpan w:val="2"/>
            <w:vMerge w:val="restart"/>
            <w:shd w:val="clear" w:color="auto" w:fill="auto"/>
          </w:tcPr>
          <w:p w14:paraId="31B80F47" w14:textId="77777777" w:rsidR="00390DDE" w:rsidRPr="00335889" w:rsidRDefault="00390DDE" w:rsidP="00335889">
            <w:pPr>
              <w:spacing w:line="216" w:lineRule="auto"/>
              <w:jc w:val="left"/>
              <w:rPr>
                <w:rFonts w:ascii="Arial Narrow" w:hAnsi="Arial Narrow" w:cs="Arial Narrow"/>
                <w:color w:val="000000"/>
              </w:rPr>
            </w:pPr>
          </w:p>
          <w:p w14:paraId="7D2ED894" w14:textId="77777777" w:rsidR="000679AE" w:rsidRPr="00335889" w:rsidRDefault="000679AE" w:rsidP="00335889">
            <w:pPr>
              <w:spacing w:line="216" w:lineRule="auto"/>
              <w:jc w:val="left"/>
              <w:rPr>
                <w:color w:val="000000"/>
                <w:sz w:val="20"/>
                <w:szCs w:val="20"/>
              </w:rPr>
            </w:pPr>
          </w:p>
          <w:p w14:paraId="0937920A" w14:textId="77777777" w:rsidR="00390DDE" w:rsidRPr="00335889" w:rsidRDefault="00390DDE" w:rsidP="00335889">
            <w:pPr>
              <w:spacing w:line="216" w:lineRule="auto"/>
              <w:jc w:val="left"/>
              <w:rPr>
                <w:color w:val="000000"/>
                <w:sz w:val="20"/>
                <w:szCs w:val="20"/>
              </w:rPr>
            </w:pPr>
            <w:r w:rsidRPr="00335889">
              <w:rPr>
                <w:color w:val="000000"/>
                <w:sz w:val="20"/>
                <w:szCs w:val="20"/>
              </w:rPr>
              <w:t>AC 1.1</w:t>
            </w:r>
          </w:p>
          <w:p w14:paraId="3EEECD8C" w14:textId="37CAD61D" w:rsidR="007665BC" w:rsidRPr="00335889" w:rsidRDefault="00FB2298" w:rsidP="00FB2298">
            <w:pPr>
              <w:pStyle w:val="Header"/>
              <w:jc w:val="left"/>
              <w:rPr>
                <w:sz w:val="20"/>
                <w:szCs w:val="20"/>
              </w:rPr>
            </w:pPr>
            <w:r>
              <w:rPr>
                <w:sz w:val="20"/>
                <w:szCs w:val="20"/>
              </w:rPr>
              <w:t>Analyse the organisation’s current approach towards mental health</w:t>
            </w:r>
          </w:p>
        </w:tc>
        <w:tc>
          <w:tcPr>
            <w:tcW w:w="2574" w:type="dxa"/>
            <w:gridSpan w:val="2"/>
            <w:shd w:val="clear" w:color="auto" w:fill="auto"/>
          </w:tcPr>
          <w:p w14:paraId="6A504D65" w14:textId="77777777"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w:t>
            </w:r>
            <w:r w:rsidR="00665F05" w:rsidRPr="00335889">
              <w:rPr>
                <w:rFonts w:ascii="Arial Narrow" w:hAnsi="Arial Narrow" w:cs="Arial Narrow"/>
                <w:b/>
                <w:bCs/>
                <w:color w:val="000000"/>
                <w:sz w:val="20"/>
                <w:szCs w:val="20"/>
              </w:rPr>
              <w:t xml:space="preserve">ca. </w:t>
            </w:r>
            <w:r w:rsidR="00E54B4F" w:rsidRPr="00335889">
              <w:rPr>
                <w:rFonts w:ascii="Arial Narrow" w:hAnsi="Arial Narrow" w:cs="Arial Narrow"/>
                <w:b/>
                <w:bCs/>
                <w:color w:val="000000"/>
                <w:sz w:val="20"/>
                <w:szCs w:val="20"/>
              </w:rPr>
              <w:t>4/16</w:t>
            </w:r>
            <w:r w:rsidRPr="00335889">
              <w:rPr>
                <w:rFonts w:ascii="Arial Narrow" w:hAnsi="Arial Narrow" w:cs="Arial Narrow"/>
                <w:b/>
                <w:bCs/>
                <w:color w:val="000000"/>
                <w:sz w:val="20"/>
                <w:szCs w:val="20"/>
              </w:rPr>
              <w:t>]</w:t>
            </w:r>
          </w:p>
        </w:tc>
        <w:tc>
          <w:tcPr>
            <w:tcW w:w="2504" w:type="dxa"/>
            <w:gridSpan w:val="4"/>
            <w:shd w:val="clear" w:color="auto" w:fill="auto"/>
          </w:tcPr>
          <w:p w14:paraId="25B61E38" w14:textId="77777777"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w:t>
            </w:r>
            <w:r w:rsidR="00E54B4F" w:rsidRPr="00335889">
              <w:rPr>
                <w:rFonts w:ascii="Arial Narrow" w:hAnsi="Arial Narrow" w:cs="Arial Narrow"/>
                <w:b/>
                <w:bCs/>
                <w:color w:val="000000"/>
                <w:sz w:val="20"/>
                <w:szCs w:val="20"/>
              </w:rPr>
              <w:t>8/16</w:t>
            </w:r>
            <w:r w:rsidRPr="00335889">
              <w:rPr>
                <w:rFonts w:ascii="Arial Narrow" w:hAnsi="Arial Narrow" w:cs="Arial Narrow"/>
                <w:b/>
                <w:bCs/>
                <w:color w:val="000000"/>
                <w:sz w:val="20"/>
                <w:szCs w:val="20"/>
              </w:rPr>
              <w:t>]</w:t>
            </w:r>
          </w:p>
        </w:tc>
        <w:tc>
          <w:tcPr>
            <w:tcW w:w="2505" w:type="dxa"/>
            <w:gridSpan w:val="4"/>
            <w:shd w:val="clear" w:color="auto" w:fill="auto"/>
          </w:tcPr>
          <w:p w14:paraId="56B20DDA" w14:textId="77777777"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w:t>
            </w:r>
            <w:r w:rsidR="00665F05" w:rsidRPr="00335889">
              <w:rPr>
                <w:rFonts w:ascii="Arial Narrow" w:hAnsi="Arial Narrow" w:cs="Arial Narrow"/>
                <w:b/>
                <w:bCs/>
                <w:color w:val="000000"/>
                <w:sz w:val="20"/>
                <w:szCs w:val="20"/>
              </w:rPr>
              <w:t xml:space="preserve">ca. </w:t>
            </w:r>
            <w:r w:rsidR="00E54B4F" w:rsidRPr="00335889">
              <w:rPr>
                <w:rFonts w:ascii="Arial Narrow" w:hAnsi="Arial Narrow" w:cs="Arial Narrow"/>
                <w:b/>
                <w:bCs/>
                <w:color w:val="000000"/>
                <w:sz w:val="20"/>
                <w:szCs w:val="20"/>
              </w:rPr>
              <w:t>12/16</w:t>
            </w:r>
            <w:r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07CA574A"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7883655B"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63D44C18"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62780E42" w14:textId="77777777" w:rsidR="0014586B" w:rsidRDefault="0014586B" w:rsidP="00335889">
            <w:pPr>
              <w:spacing w:line="216" w:lineRule="auto"/>
              <w:jc w:val="center"/>
              <w:rPr>
                <w:rFonts w:ascii="Arial Narrow" w:hAnsi="Arial Narrow" w:cs="Arial Narrow"/>
                <w:b/>
                <w:bCs/>
                <w:color w:val="000000"/>
                <w:sz w:val="18"/>
                <w:szCs w:val="18"/>
              </w:rPr>
            </w:pPr>
          </w:p>
          <w:p w14:paraId="2141121F" w14:textId="569D1E49" w:rsidR="00ED67C5" w:rsidRDefault="00ED67C5" w:rsidP="00335889">
            <w:pPr>
              <w:spacing w:line="216" w:lineRule="auto"/>
              <w:jc w:val="center"/>
              <w:rPr>
                <w:rFonts w:ascii="Arial Narrow" w:hAnsi="Arial Narrow" w:cs="Arial Narrow"/>
                <w:b/>
                <w:bCs/>
                <w:color w:val="000000"/>
                <w:sz w:val="18"/>
                <w:szCs w:val="18"/>
              </w:rPr>
            </w:pPr>
          </w:p>
          <w:p w14:paraId="36A442A2" w14:textId="77777777" w:rsidR="00ED67C5" w:rsidRDefault="00ED67C5" w:rsidP="00335889">
            <w:pPr>
              <w:spacing w:line="216" w:lineRule="auto"/>
              <w:jc w:val="center"/>
              <w:rPr>
                <w:rFonts w:ascii="Arial Narrow" w:hAnsi="Arial Narrow" w:cs="Arial Narrow"/>
                <w:b/>
                <w:bCs/>
                <w:color w:val="000000"/>
                <w:sz w:val="18"/>
                <w:szCs w:val="18"/>
              </w:rPr>
            </w:pPr>
          </w:p>
          <w:p w14:paraId="111CB1EB" w14:textId="77777777" w:rsidR="00ED67C5" w:rsidRDefault="00ED67C5" w:rsidP="00335889">
            <w:pPr>
              <w:spacing w:line="216" w:lineRule="auto"/>
              <w:jc w:val="center"/>
              <w:rPr>
                <w:rFonts w:ascii="Arial Narrow" w:hAnsi="Arial Narrow" w:cs="Arial Narrow"/>
                <w:b/>
                <w:bCs/>
                <w:color w:val="000000"/>
                <w:sz w:val="18"/>
                <w:szCs w:val="18"/>
              </w:rPr>
            </w:pPr>
          </w:p>
          <w:p w14:paraId="0D3ECBED" w14:textId="77777777" w:rsidR="00ED67C5" w:rsidRPr="00335889" w:rsidRDefault="00ED67C5" w:rsidP="00335889">
            <w:pPr>
              <w:spacing w:line="216" w:lineRule="auto"/>
              <w:jc w:val="center"/>
              <w:rPr>
                <w:rFonts w:ascii="Arial Narrow" w:hAnsi="Arial Narrow" w:cs="Arial Narrow"/>
                <w:b/>
                <w:bCs/>
                <w:color w:val="000000"/>
                <w:sz w:val="18"/>
                <w:szCs w:val="18"/>
              </w:rPr>
            </w:pPr>
          </w:p>
          <w:p w14:paraId="32C7D624" w14:textId="77777777" w:rsidR="00390DDE" w:rsidRPr="00335889" w:rsidRDefault="00390DDE" w:rsidP="00335889">
            <w:pPr>
              <w:spacing w:line="216" w:lineRule="auto"/>
              <w:jc w:val="center"/>
              <w:rPr>
                <w:rFonts w:ascii="Arial Narrow" w:hAnsi="Arial Narrow" w:cs="Arial Narrow"/>
                <w:b/>
                <w:bCs/>
                <w:color w:val="000000"/>
                <w:sz w:val="18"/>
                <w:szCs w:val="18"/>
              </w:rPr>
            </w:pPr>
          </w:p>
        </w:tc>
      </w:tr>
      <w:tr w:rsidR="00F0070A" w:rsidRPr="008F570C" w14:paraId="7D4ACCAB" w14:textId="77777777" w:rsidTr="003613CA">
        <w:trPr>
          <w:trHeight w:val="270"/>
        </w:trPr>
        <w:tc>
          <w:tcPr>
            <w:tcW w:w="2448" w:type="dxa"/>
            <w:gridSpan w:val="2"/>
            <w:vMerge/>
            <w:shd w:val="clear" w:color="auto" w:fill="auto"/>
            <w:vAlign w:val="center"/>
          </w:tcPr>
          <w:p w14:paraId="3490FB95" w14:textId="77777777" w:rsidR="00723A0B" w:rsidRPr="00335889" w:rsidRDefault="00723A0B"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4051B0BD" w14:textId="67BDA47C" w:rsidR="00335889" w:rsidRDefault="00360276" w:rsidP="00360276">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 organisation’s approach to mental health issues is merely defined or described with no analysis or conclusions drawn</w:t>
            </w:r>
          </w:p>
          <w:p w14:paraId="75CA7849" w14:textId="73758B0B" w:rsidR="00360276" w:rsidRDefault="00360276" w:rsidP="00360276">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There is no awareness shown of current developments</w:t>
            </w:r>
          </w:p>
          <w:p w14:paraId="39105CF8" w14:textId="6FCA55FD" w:rsidR="00360276" w:rsidRPr="00360276" w:rsidRDefault="00360276" w:rsidP="00360276">
            <w:pPr>
              <w:spacing w:line="226" w:lineRule="auto"/>
              <w:ind w:left="68"/>
              <w:jc w:val="left"/>
              <w:rPr>
                <w:rFonts w:ascii="Arial Narrow" w:hAnsi="Arial Narrow" w:cs="Arial Narrow"/>
                <w:sz w:val="18"/>
                <w:szCs w:val="18"/>
              </w:rPr>
            </w:pPr>
          </w:p>
        </w:tc>
        <w:tc>
          <w:tcPr>
            <w:tcW w:w="2504" w:type="dxa"/>
            <w:gridSpan w:val="4"/>
            <w:vMerge w:val="restart"/>
            <w:shd w:val="clear" w:color="auto" w:fill="auto"/>
          </w:tcPr>
          <w:p w14:paraId="78D45579" w14:textId="4C11BD6E" w:rsidR="007665BC" w:rsidRDefault="00360276" w:rsidP="00360276">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There is an analysis of the organisation’s approach to mental health and some conclusions have been drawn but these may be limited in scope</w:t>
            </w:r>
          </w:p>
          <w:p w14:paraId="0A950BF8" w14:textId="77777777" w:rsidR="00360276" w:rsidRDefault="00360276" w:rsidP="00360276">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There is some awareness shown of current developments</w:t>
            </w:r>
          </w:p>
          <w:p w14:paraId="6D58A397" w14:textId="3C41BD31" w:rsidR="001D158A" w:rsidRPr="00335889" w:rsidRDefault="001D158A" w:rsidP="00646A14">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2717FD2B" w14:textId="25679EE4" w:rsidR="00E87ADC" w:rsidRDefault="00360276" w:rsidP="00360276">
            <w:pPr>
              <w:pStyle w:val="ListParagraph"/>
              <w:numPr>
                <w:ilvl w:val="0"/>
                <w:numId w:val="6"/>
              </w:numPr>
              <w:spacing w:line="226" w:lineRule="auto"/>
              <w:jc w:val="left"/>
              <w:rPr>
                <w:rFonts w:ascii="Arial Narrow" w:hAnsi="Arial Narrow" w:cs="Arial Narrow"/>
                <w:sz w:val="18"/>
                <w:szCs w:val="18"/>
              </w:rPr>
            </w:pPr>
            <w:r>
              <w:rPr>
                <w:rFonts w:ascii="Arial Narrow" w:hAnsi="Arial Narrow" w:cs="Arial Narrow"/>
                <w:sz w:val="18"/>
                <w:szCs w:val="18"/>
              </w:rPr>
              <w:t xml:space="preserve">There is a detailed analysis of the organisation’s approach to mental health and </w:t>
            </w:r>
            <w:r w:rsidR="00C06F5D">
              <w:rPr>
                <w:rFonts w:ascii="Arial Narrow" w:hAnsi="Arial Narrow" w:cs="Arial Narrow"/>
                <w:sz w:val="18"/>
                <w:szCs w:val="18"/>
              </w:rPr>
              <w:t>a range of conclusions have been drawn.</w:t>
            </w:r>
          </w:p>
          <w:p w14:paraId="12B38923" w14:textId="5409944B" w:rsidR="00C06F5D" w:rsidRPr="00360276" w:rsidRDefault="00C06F5D" w:rsidP="00360276">
            <w:pPr>
              <w:pStyle w:val="ListParagraph"/>
              <w:numPr>
                <w:ilvl w:val="0"/>
                <w:numId w:val="6"/>
              </w:numPr>
              <w:spacing w:line="226" w:lineRule="auto"/>
              <w:jc w:val="left"/>
              <w:rPr>
                <w:rFonts w:ascii="Arial Narrow" w:hAnsi="Arial Narrow" w:cs="Arial Narrow"/>
                <w:sz w:val="18"/>
                <w:szCs w:val="18"/>
              </w:rPr>
            </w:pPr>
            <w:r>
              <w:rPr>
                <w:rFonts w:ascii="Arial Narrow" w:hAnsi="Arial Narrow" w:cs="Arial Narrow"/>
                <w:sz w:val="18"/>
                <w:szCs w:val="18"/>
              </w:rPr>
              <w:t>There is a detailed  explanation of current developments</w:t>
            </w:r>
          </w:p>
          <w:p w14:paraId="5E5826AC" w14:textId="77777777" w:rsidR="00B91197" w:rsidRPr="00335889" w:rsidRDefault="00B91197" w:rsidP="00335889">
            <w:pPr>
              <w:spacing w:line="226" w:lineRule="auto"/>
              <w:ind w:left="72"/>
              <w:jc w:val="left"/>
              <w:rPr>
                <w:rFonts w:ascii="Arial Narrow" w:hAnsi="Arial Narrow" w:cs="Arial Narrow"/>
                <w:sz w:val="18"/>
                <w:szCs w:val="18"/>
              </w:rPr>
            </w:pPr>
          </w:p>
          <w:p w14:paraId="76D07C55" w14:textId="77777777" w:rsidR="00723A0B" w:rsidRPr="00335889" w:rsidRDefault="00723A0B"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73EBFA4" w14:textId="77777777" w:rsidR="00723A0B" w:rsidRPr="00335889" w:rsidRDefault="00723A0B" w:rsidP="00335889">
            <w:pPr>
              <w:spacing w:line="216" w:lineRule="auto"/>
              <w:jc w:val="center"/>
              <w:rPr>
                <w:rFonts w:ascii="Arial Narrow" w:hAnsi="Arial Narrow" w:cs="Arial Narrow"/>
                <w:b/>
                <w:bCs/>
                <w:color w:val="000000"/>
                <w:sz w:val="18"/>
                <w:szCs w:val="18"/>
              </w:rPr>
            </w:pPr>
          </w:p>
        </w:tc>
      </w:tr>
      <w:tr w:rsidR="00F0070A" w:rsidRPr="008F570C" w14:paraId="0F44CC70" w14:textId="77777777" w:rsidTr="003613CA">
        <w:trPr>
          <w:trHeight w:val="506"/>
        </w:trPr>
        <w:tc>
          <w:tcPr>
            <w:tcW w:w="2448" w:type="dxa"/>
            <w:gridSpan w:val="2"/>
            <w:vMerge/>
            <w:shd w:val="clear" w:color="auto" w:fill="auto"/>
          </w:tcPr>
          <w:p w14:paraId="399AB103" w14:textId="0CA0CB46" w:rsidR="00611975" w:rsidRPr="00335889" w:rsidRDefault="00611975"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7E858159"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62C03B8D"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03B972C2"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7C742A7B" w14:textId="11FC3076"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w:t>
            </w:r>
            <w:r w:rsidR="00905177" w:rsidRPr="00335889">
              <w:rPr>
                <w:rFonts w:ascii="Arial Narrow" w:hAnsi="Arial Narrow" w:cs="Arial Narrow"/>
                <w:color w:val="000000"/>
                <w:sz w:val="20"/>
                <w:szCs w:val="20"/>
              </w:rPr>
              <w:t xml:space="preserve"> </w:t>
            </w:r>
            <w:r w:rsidR="00EF0C8B">
              <w:rPr>
                <w:rFonts w:ascii="Arial Narrow" w:hAnsi="Arial Narrow" w:cs="Arial Narrow"/>
                <w:color w:val="000000"/>
                <w:sz w:val="20"/>
                <w:szCs w:val="20"/>
              </w:rPr>
              <w:t>16</w:t>
            </w:r>
          </w:p>
          <w:p w14:paraId="345FD889" w14:textId="18BC2DA4" w:rsidR="00611975"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xml:space="preserve">(min. of </w:t>
            </w:r>
            <w:r w:rsidR="00EF0C8B">
              <w:rPr>
                <w:rFonts w:ascii="Arial Narrow" w:hAnsi="Arial Narrow" w:cs="Arial Narrow"/>
                <w:color w:val="000000"/>
                <w:sz w:val="20"/>
                <w:szCs w:val="20"/>
              </w:rPr>
              <w:t>8</w:t>
            </w:r>
            <w:r w:rsidRPr="00335889">
              <w:rPr>
                <w:rFonts w:ascii="Arial Narrow" w:hAnsi="Arial Narrow" w:cs="Arial Narrow"/>
                <w:color w:val="000000"/>
                <w:sz w:val="20"/>
                <w:szCs w:val="20"/>
              </w:rPr>
              <w:t>)</w:t>
            </w:r>
          </w:p>
          <w:p w14:paraId="0F8E9EC2" w14:textId="5B96F78C" w:rsidR="00FB2298" w:rsidRPr="00335889" w:rsidRDefault="00FB2298" w:rsidP="00335889">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6D6D2582" w14:textId="77777777"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646A14" w:rsidRPr="00335889" w14:paraId="29B40D70" w14:textId="77777777" w:rsidTr="00D8123B">
        <w:tc>
          <w:tcPr>
            <w:tcW w:w="2448" w:type="dxa"/>
            <w:gridSpan w:val="2"/>
            <w:vMerge w:val="restart"/>
            <w:shd w:val="clear" w:color="auto" w:fill="auto"/>
          </w:tcPr>
          <w:p w14:paraId="322064C3" w14:textId="77777777" w:rsidR="00646A14" w:rsidRPr="00335889" w:rsidRDefault="00646A14" w:rsidP="00D8123B">
            <w:pPr>
              <w:spacing w:line="216" w:lineRule="auto"/>
              <w:jc w:val="left"/>
              <w:rPr>
                <w:rFonts w:ascii="Arial Narrow" w:hAnsi="Arial Narrow" w:cs="Arial Narrow"/>
                <w:color w:val="000000"/>
              </w:rPr>
            </w:pPr>
          </w:p>
          <w:p w14:paraId="1FC66E19" w14:textId="77777777" w:rsidR="00646A14" w:rsidRPr="00335889" w:rsidRDefault="00646A14" w:rsidP="00D8123B">
            <w:pPr>
              <w:spacing w:line="216" w:lineRule="auto"/>
              <w:jc w:val="left"/>
              <w:rPr>
                <w:color w:val="000000"/>
                <w:sz w:val="20"/>
                <w:szCs w:val="20"/>
              </w:rPr>
            </w:pPr>
          </w:p>
          <w:p w14:paraId="473F4550" w14:textId="77777777" w:rsidR="00646A14" w:rsidRPr="00FB2298" w:rsidRDefault="00646A14" w:rsidP="00646A14">
            <w:pPr>
              <w:spacing w:line="216" w:lineRule="auto"/>
              <w:jc w:val="left"/>
              <w:rPr>
                <w:bCs/>
                <w:color w:val="000000"/>
                <w:sz w:val="20"/>
                <w:szCs w:val="20"/>
              </w:rPr>
            </w:pPr>
            <w:r w:rsidRPr="00FB2298">
              <w:rPr>
                <w:bCs/>
                <w:color w:val="000000"/>
                <w:sz w:val="20"/>
                <w:szCs w:val="20"/>
              </w:rPr>
              <w:t>AC 1.2</w:t>
            </w:r>
          </w:p>
          <w:p w14:paraId="6152E880" w14:textId="77777777" w:rsidR="00646A14" w:rsidRDefault="00646A14" w:rsidP="00646A14">
            <w:pPr>
              <w:spacing w:line="216" w:lineRule="auto"/>
              <w:jc w:val="left"/>
              <w:rPr>
                <w:bCs/>
                <w:color w:val="000000"/>
                <w:sz w:val="20"/>
                <w:szCs w:val="20"/>
              </w:rPr>
            </w:pPr>
            <w:r w:rsidRPr="00FB2298">
              <w:rPr>
                <w:bCs/>
                <w:color w:val="000000"/>
                <w:sz w:val="20"/>
                <w:szCs w:val="20"/>
              </w:rPr>
              <w:t xml:space="preserve">Assess how other organisations deliver mental health strategies and share examples of best </w:t>
            </w:r>
            <w:r>
              <w:rPr>
                <w:bCs/>
                <w:color w:val="000000"/>
                <w:sz w:val="20"/>
                <w:szCs w:val="20"/>
              </w:rPr>
              <w:t xml:space="preserve">case </w:t>
            </w:r>
            <w:r w:rsidRPr="00FB2298">
              <w:rPr>
                <w:bCs/>
                <w:color w:val="000000"/>
                <w:sz w:val="20"/>
                <w:szCs w:val="20"/>
              </w:rPr>
              <w:t>practice</w:t>
            </w:r>
            <w:r>
              <w:rPr>
                <w:bCs/>
                <w:color w:val="000000"/>
                <w:sz w:val="20"/>
                <w:szCs w:val="20"/>
              </w:rPr>
              <w:t>s</w:t>
            </w:r>
          </w:p>
          <w:p w14:paraId="697694AA" w14:textId="0A261735" w:rsidR="00646A14" w:rsidRPr="00335889" w:rsidRDefault="00646A14" w:rsidP="00D8123B">
            <w:pPr>
              <w:pStyle w:val="Header"/>
              <w:jc w:val="left"/>
              <w:rPr>
                <w:sz w:val="20"/>
                <w:szCs w:val="20"/>
              </w:rPr>
            </w:pPr>
          </w:p>
        </w:tc>
        <w:tc>
          <w:tcPr>
            <w:tcW w:w="2574" w:type="dxa"/>
            <w:gridSpan w:val="2"/>
            <w:shd w:val="clear" w:color="auto" w:fill="auto"/>
          </w:tcPr>
          <w:p w14:paraId="05323114" w14:textId="77777777" w:rsidR="00646A14" w:rsidRPr="00335889" w:rsidRDefault="00646A14" w:rsidP="00D8123B">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[ca. 4/16]</w:t>
            </w:r>
          </w:p>
        </w:tc>
        <w:tc>
          <w:tcPr>
            <w:tcW w:w="2504" w:type="dxa"/>
            <w:gridSpan w:val="4"/>
            <w:shd w:val="clear" w:color="auto" w:fill="auto"/>
          </w:tcPr>
          <w:p w14:paraId="71916E48" w14:textId="77777777" w:rsidR="00646A14" w:rsidRPr="00335889" w:rsidRDefault="00646A14" w:rsidP="00D8123B">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[8/16]</w:t>
            </w:r>
          </w:p>
        </w:tc>
        <w:tc>
          <w:tcPr>
            <w:tcW w:w="2505" w:type="dxa"/>
            <w:gridSpan w:val="4"/>
            <w:shd w:val="clear" w:color="auto" w:fill="auto"/>
          </w:tcPr>
          <w:p w14:paraId="7340ABD3" w14:textId="77777777" w:rsidR="00646A14" w:rsidRPr="00335889" w:rsidRDefault="00646A14" w:rsidP="00D8123B">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12/16]</w:t>
            </w:r>
          </w:p>
        </w:tc>
        <w:tc>
          <w:tcPr>
            <w:tcW w:w="3145" w:type="dxa"/>
            <w:gridSpan w:val="2"/>
            <w:vMerge w:val="restart"/>
            <w:shd w:val="clear" w:color="auto" w:fill="auto"/>
            <w:vAlign w:val="center"/>
          </w:tcPr>
          <w:p w14:paraId="130CBE9B" w14:textId="77777777" w:rsidR="00646A14" w:rsidRPr="00335889" w:rsidRDefault="00646A14" w:rsidP="00D8123B">
            <w:pPr>
              <w:spacing w:line="216" w:lineRule="auto"/>
              <w:jc w:val="center"/>
              <w:rPr>
                <w:rFonts w:ascii="Arial Narrow" w:hAnsi="Arial Narrow" w:cs="Arial Narrow"/>
                <w:b/>
                <w:bCs/>
                <w:color w:val="000000"/>
                <w:sz w:val="18"/>
                <w:szCs w:val="18"/>
              </w:rPr>
            </w:pPr>
          </w:p>
          <w:p w14:paraId="6AF90B03" w14:textId="77777777" w:rsidR="00646A14" w:rsidRPr="00335889" w:rsidRDefault="00646A14" w:rsidP="00D8123B">
            <w:pPr>
              <w:spacing w:line="216" w:lineRule="auto"/>
              <w:jc w:val="center"/>
              <w:rPr>
                <w:rFonts w:ascii="Arial Narrow" w:hAnsi="Arial Narrow" w:cs="Arial Narrow"/>
                <w:b/>
                <w:bCs/>
                <w:color w:val="000000"/>
                <w:sz w:val="18"/>
                <w:szCs w:val="18"/>
              </w:rPr>
            </w:pPr>
          </w:p>
          <w:p w14:paraId="6F284F99" w14:textId="77777777" w:rsidR="00646A14" w:rsidRPr="00335889" w:rsidRDefault="00646A14" w:rsidP="00D8123B">
            <w:pPr>
              <w:spacing w:line="216" w:lineRule="auto"/>
              <w:jc w:val="center"/>
              <w:rPr>
                <w:rFonts w:ascii="Arial Narrow" w:hAnsi="Arial Narrow" w:cs="Arial Narrow"/>
                <w:b/>
                <w:bCs/>
                <w:color w:val="000000"/>
                <w:sz w:val="18"/>
                <w:szCs w:val="18"/>
              </w:rPr>
            </w:pPr>
          </w:p>
          <w:p w14:paraId="788294CB" w14:textId="77777777" w:rsidR="00646A14" w:rsidRDefault="00646A14" w:rsidP="00D8123B">
            <w:pPr>
              <w:spacing w:line="216" w:lineRule="auto"/>
              <w:jc w:val="center"/>
              <w:rPr>
                <w:rFonts w:ascii="Arial Narrow" w:hAnsi="Arial Narrow" w:cs="Arial Narrow"/>
                <w:b/>
                <w:bCs/>
                <w:color w:val="000000"/>
                <w:sz w:val="18"/>
                <w:szCs w:val="18"/>
              </w:rPr>
            </w:pPr>
          </w:p>
          <w:p w14:paraId="44932575" w14:textId="77777777" w:rsidR="00646A14" w:rsidRDefault="00646A14" w:rsidP="00D8123B">
            <w:pPr>
              <w:spacing w:line="216" w:lineRule="auto"/>
              <w:jc w:val="center"/>
              <w:rPr>
                <w:rFonts w:ascii="Arial Narrow" w:hAnsi="Arial Narrow" w:cs="Arial Narrow"/>
                <w:b/>
                <w:bCs/>
                <w:color w:val="000000"/>
                <w:sz w:val="18"/>
                <w:szCs w:val="18"/>
              </w:rPr>
            </w:pPr>
          </w:p>
          <w:p w14:paraId="5C10E121" w14:textId="77777777" w:rsidR="00646A14" w:rsidRDefault="00646A14" w:rsidP="00D8123B">
            <w:pPr>
              <w:spacing w:line="216" w:lineRule="auto"/>
              <w:jc w:val="center"/>
              <w:rPr>
                <w:rFonts w:ascii="Arial Narrow" w:hAnsi="Arial Narrow" w:cs="Arial Narrow"/>
                <w:b/>
                <w:bCs/>
                <w:color w:val="000000"/>
                <w:sz w:val="18"/>
                <w:szCs w:val="18"/>
              </w:rPr>
            </w:pPr>
          </w:p>
          <w:p w14:paraId="0E9990D9" w14:textId="77777777" w:rsidR="00646A14" w:rsidRDefault="00646A14" w:rsidP="00D8123B">
            <w:pPr>
              <w:spacing w:line="216" w:lineRule="auto"/>
              <w:jc w:val="center"/>
              <w:rPr>
                <w:rFonts w:ascii="Arial Narrow" w:hAnsi="Arial Narrow" w:cs="Arial Narrow"/>
                <w:b/>
                <w:bCs/>
                <w:color w:val="000000"/>
                <w:sz w:val="18"/>
                <w:szCs w:val="18"/>
              </w:rPr>
            </w:pPr>
          </w:p>
          <w:p w14:paraId="345690DA" w14:textId="77777777" w:rsidR="00646A14" w:rsidRPr="00335889" w:rsidRDefault="00646A14" w:rsidP="00D8123B">
            <w:pPr>
              <w:spacing w:line="216" w:lineRule="auto"/>
              <w:jc w:val="center"/>
              <w:rPr>
                <w:rFonts w:ascii="Arial Narrow" w:hAnsi="Arial Narrow" w:cs="Arial Narrow"/>
                <w:b/>
                <w:bCs/>
                <w:color w:val="000000"/>
                <w:sz w:val="18"/>
                <w:szCs w:val="18"/>
              </w:rPr>
            </w:pPr>
          </w:p>
          <w:p w14:paraId="77FFC1A0" w14:textId="77777777" w:rsidR="00646A14" w:rsidRPr="00335889" w:rsidRDefault="00646A14" w:rsidP="00D8123B">
            <w:pPr>
              <w:spacing w:line="216" w:lineRule="auto"/>
              <w:jc w:val="center"/>
              <w:rPr>
                <w:rFonts w:ascii="Arial Narrow" w:hAnsi="Arial Narrow" w:cs="Arial Narrow"/>
                <w:b/>
                <w:bCs/>
                <w:color w:val="000000"/>
                <w:sz w:val="18"/>
                <w:szCs w:val="18"/>
              </w:rPr>
            </w:pPr>
          </w:p>
        </w:tc>
      </w:tr>
      <w:tr w:rsidR="00646A14" w:rsidRPr="00335889" w14:paraId="1C1C68A8" w14:textId="77777777" w:rsidTr="00D8123B">
        <w:trPr>
          <w:trHeight w:val="270"/>
        </w:trPr>
        <w:tc>
          <w:tcPr>
            <w:tcW w:w="2448" w:type="dxa"/>
            <w:gridSpan w:val="2"/>
            <w:vMerge/>
            <w:shd w:val="clear" w:color="auto" w:fill="auto"/>
            <w:vAlign w:val="center"/>
          </w:tcPr>
          <w:p w14:paraId="7B745455" w14:textId="77777777" w:rsidR="00646A14" w:rsidRPr="00335889" w:rsidRDefault="00646A14" w:rsidP="00D8123B">
            <w:pPr>
              <w:spacing w:line="216" w:lineRule="auto"/>
              <w:jc w:val="center"/>
              <w:rPr>
                <w:rFonts w:ascii="Arial Narrow" w:hAnsi="Arial Narrow" w:cs="Arial Narrow"/>
                <w:color w:val="000000"/>
              </w:rPr>
            </w:pPr>
          </w:p>
        </w:tc>
        <w:tc>
          <w:tcPr>
            <w:tcW w:w="2574" w:type="dxa"/>
            <w:gridSpan w:val="2"/>
            <w:vMerge w:val="restart"/>
            <w:shd w:val="clear" w:color="auto" w:fill="auto"/>
          </w:tcPr>
          <w:p w14:paraId="1EFE477D" w14:textId="51A8D59C" w:rsidR="00646A14" w:rsidRPr="00C06F5D" w:rsidRDefault="00F65F79" w:rsidP="00646A14">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r>
              <w:rPr>
                <w:rFonts w:ascii="Arial Narrow" w:hAnsi="Arial Narrow" w:cs="Arial Narrow"/>
                <w:bCs/>
                <w:iCs/>
                <w:color w:val="000000"/>
                <w:sz w:val="18"/>
                <w:szCs w:val="18"/>
              </w:rPr>
              <w:t xml:space="preserve">   A description of how other </w:t>
            </w:r>
            <w:r w:rsidR="00646A14" w:rsidRPr="00C06F5D">
              <w:rPr>
                <w:rFonts w:ascii="Arial Narrow" w:hAnsi="Arial Narrow" w:cs="Arial Narrow"/>
                <w:bCs/>
                <w:iCs/>
                <w:color w:val="000000"/>
                <w:sz w:val="18"/>
                <w:szCs w:val="18"/>
              </w:rPr>
              <w:t>organisations deliver mental health strategies is given but there is no assessmen</w:t>
            </w:r>
            <w:r w:rsidR="00646A14">
              <w:rPr>
                <w:rFonts w:ascii="Arial Narrow" w:hAnsi="Arial Narrow" w:cs="Arial Narrow"/>
                <w:bCs/>
                <w:iCs/>
                <w:color w:val="000000"/>
                <w:sz w:val="18"/>
                <w:szCs w:val="18"/>
              </w:rPr>
              <w:t>t or</w:t>
            </w:r>
            <w:r w:rsidR="00646A14" w:rsidRPr="00C06F5D">
              <w:rPr>
                <w:rFonts w:ascii="Arial Narrow" w:hAnsi="Arial Narrow" w:cs="Arial Narrow"/>
                <w:bCs/>
                <w:iCs/>
                <w:color w:val="000000"/>
                <w:sz w:val="18"/>
                <w:szCs w:val="18"/>
              </w:rPr>
              <w:t xml:space="preserve"> judgement.</w:t>
            </w:r>
          </w:p>
          <w:p w14:paraId="1C09571C" w14:textId="083F650A" w:rsidR="00646A14" w:rsidRPr="0084330A" w:rsidRDefault="00F65F79" w:rsidP="00646A14">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r>
              <w:rPr>
                <w:rFonts w:ascii="Arial Narrow" w:hAnsi="Arial Narrow" w:cs="Arial Narrow"/>
                <w:bCs/>
                <w:iCs/>
                <w:color w:val="000000"/>
                <w:sz w:val="18"/>
                <w:szCs w:val="18"/>
              </w:rPr>
              <w:t xml:space="preserve">  </w:t>
            </w:r>
            <w:r w:rsidR="00646A14">
              <w:rPr>
                <w:rFonts w:ascii="Arial Narrow" w:hAnsi="Arial Narrow" w:cs="Arial Narrow"/>
                <w:bCs/>
                <w:iCs/>
                <w:color w:val="000000"/>
                <w:sz w:val="18"/>
                <w:szCs w:val="18"/>
              </w:rPr>
              <w:t xml:space="preserve">There is only an assessment or judgement made on </w:t>
            </w:r>
            <w:r w:rsidR="00646A14" w:rsidRPr="00C06F5D">
              <w:rPr>
                <w:rFonts w:ascii="Arial Narrow" w:hAnsi="Arial Narrow" w:cs="Arial Narrow"/>
                <w:bCs/>
                <w:iCs/>
                <w:color w:val="000000"/>
                <w:sz w:val="18"/>
                <w:szCs w:val="18"/>
              </w:rPr>
              <w:t>one other organisation</w:t>
            </w:r>
            <w:r w:rsidR="00646A14">
              <w:rPr>
                <w:rFonts w:ascii="Arial Narrow" w:hAnsi="Arial Narrow" w:cs="Arial Narrow"/>
                <w:bCs/>
                <w:iCs/>
                <w:color w:val="000000"/>
                <w:sz w:val="18"/>
                <w:szCs w:val="18"/>
              </w:rPr>
              <w:t>.</w:t>
            </w:r>
          </w:p>
          <w:p w14:paraId="0EE736AE" w14:textId="041FFC3C" w:rsidR="00646A14" w:rsidRPr="00F65F79" w:rsidRDefault="00646A14" w:rsidP="00F65F79">
            <w:pPr>
              <w:numPr>
                <w:ilvl w:val="0"/>
                <w:numId w:val="6"/>
              </w:numPr>
              <w:tabs>
                <w:tab w:val="clear" w:pos="428"/>
                <w:tab w:val="num" w:pos="312"/>
              </w:tabs>
              <w:spacing w:line="226" w:lineRule="auto"/>
              <w:ind w:left="312" w:hanging="240"/>
              <w:jc w:val="left"/>
              <w:rPr>
                <w:rFonts w:ascii="Arial Narrow" w:hAnsi="Arial Narrow"/>
                <w:sz w:val="18"/>
                <w:szCs w:val="18"/>
              </w:rPr>
            </w:pPr>
            <w:r w:rsidRPr="00F65F79">
              <w:rPr>
                <w:rFonts w:ascii="Arial Narrow" w:hAnsi="Arial Narrow" w:cs="Arial Narrow"/>
                <w:bCs/>
                <w:iCs/>
                <w:color w:val="000000"/>
                <w:sz w:val="20"/>
                <w:szCs w:val="20"/>
              </w:rPr>
              <w:t xml:space="preserve">   </w:t>
            </w:r>
            <w:r w:rsidRPr="00F65F79">
              <w:rPr>
                <w:rFonts w:ascii="Arial Narrow" w:hAnsi="Arial Narrow"/>
                <w:bCs/>
                <w:iCs/>
                <w:color w:val="000000"/>
                <w:sz w:val="18"/>
                <w:szCs w:val="18"/>
              </w:rPr>
              <w:t>No examples of best</w:t>
            </w:r>
            <w:r w:rsidR="00F65F79">
              <w:rPr>
                <w:rFonts w:ascii="Arial Narrow" w:hAnsi="Arial Narrow"/>
                <w:bCs/>
                <w:iCs/>
                <w:color w:val="000000"/>
                <w:sz w:val="18"/>
                <w:szCs w:val="18"/>
              </w:rPr>
              <w:t xml:space="preserve"> case</w:t>
            </w:r>
            <w:r w:rsidRPr="00F65F79">
              <w:rPr>
                <w:rFonts w:ascii="Arial Narrow" w:hAnsi="Arial Narrow"/>
                <w:bCs/>
                <w:iCs/>
                <w:color w:val="000000"/>
                <w:sz w:val="18"/>
                <w:szCs w:val="18"/>
              </w:rPr>
              <w:t xml:space="preserve"> </w:t>
            </w:r>
            <w:r w:rsidR="00F65F79">
              <w:rPr>
                <w:rFonts w:ascii="Arial Narrow" w:hAnsi="Arial Narrow"/>
                <w:bCs/>
                <w:iCs/>
                <w:color w:val="000000"/>
                <w:sz w:val="18"/>
                <w:szCs w:val="18"/>
              </w:rPr>
              <w:t>practices have been</w:t>
            </w:r>
            <w:r w:rsidRPr="00F65F79">
              <w:rPr>
                <w:rFonts w:ascii="Arial Narrow" w:hAnsi="Arial Narrow"/>
                <w:bCs/>
                <w:iCs/>
                <w:color w:val="000000"/>
                <w:sz w:val="18"/>
                <w:szCs w:val="18"/>
              </w:rPr>
              <w:t xml:space="preserve"> identified</w:t>
            </w:r>
          </w:p>
          <w:p w14:paraId="2EA12984" w14:textId="2D5F98B3" w:rsidR="00646A14" w:rsidRPr="00360276" w:rsidRDefault="00646A14" w:rsidP="00646A14">
            <w:pPr>
              <w:spacing w:line="226" w:lineRule="auto"/>
              <w:jc w:val="left"/>
              <w:rPr>
                <w:rFonts w:ascii="Arial Narrow" w:hAnsi="Arial Narrow" w:cs="Arial Narrow"/>
                <w:sz w:val="18"/>
                <w:szCs w:val="18"/>
              </w:rPr>
            </w:pPr>
          </w:p>
        </w:tc>
        <w:tc>
          <w:tcPr>
            <w:tcW w:w="2504" w:type="dxa"/>
            <w:gridSpan w:val="4"/>
            <w:vMerge w:val="restart"/>
            <w:shd w:val="clear" w:color="auto" w:fill="auto"/>
          </w:tcPr>
          <w:p w14:paraId="5F3E7269" w14:textId="22CBE1E0" w:rsidR="00646A14" w:rsidRPr="0084330A" w:rsidRDefault="00F65F79" w:rsidP="00646A14">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r>
              <w:rPr>
                <w:rFonts w:ascii="Arial Narrow" w:hAnsi="Arial Narrow" w:cs="Arial Narrow"/>
                <w:bCs/>
                <w:iCs/>
                <w:color w:val="000000"/>
                <w:sz w:val="18"/>
                <w:szCs w:val="18"/>
              </w:rPr>
              <w:t xml:space="preserve">  </w:t>
            </w:r>
            <w:r w:rsidR="00646A14" w:rsidRPr="0084330A">
              <w:rPr>
                <w:rFonts w:ascii="Arial Narrow" w:hAnsi="Arial Narrow" w:cs="Arial Narrow"/>
                <w:bCs/>
                <w:iCs/>
                <w:color w:val="000000"/>
                <w:sz w:val="18"/>
                <w:szCs w:val="18"/>
              </w:rPr>
              <w:t xml:space="preserve">Assessments have been conducted on two other organisations but judgements </w:t>
            </w:r>
            <w:r w:rsidR="00646A14">
              <w:rPr>
                <w:rFonts w:ascii="Arial Narrow" w:hAnsi="Arial Narrow" w:cs="Arial Narrow"/>
                <w:bCs/>
                <w:iCs/>
                <w:color w:val="000000"/>
                <w:sz w:val="18"/>
                <w:szCs w:val="18"/>
              </w:rPr>
              <w:t xml:space="preserve">on impact </w:t>
            </w:r>
            <w:r w:rsidR="00646A14" w:rsidRPr="0084330A">
              <w:rPr>
                <w:rFonts w:ascii="Arial Narrow" w:hAnsi="Arial Narrow" w:cs="Arial Narrow"/>
                <w:bCs/>
                <w:iCs/>
                <w:color w:val="000000"/>
                <w:sz w:val="18"/>
                <w:szCs w:val="18"/>
              </w:rPr>
              <w:t xml:space="preserve"> </w:t>
            </w:r>
            <w:r w:rsidR="00646A14">
              <w:rPr>
                <w:rFonts w:ascii="Arial Narrow" w:hAnsi="Arial Narrow" w:cs="Arial Narrow"/>
                <w:bCs/>
                <w:iCs/>
                <w:color w:val="000000"/>
                <w:sz w:val="18"/>
                <w:szCs w:val="18"/>
              </w:rPr>
              <w:t>may be lacking in detail</w:t>
            </w:r>
          </w:p>
          <w:p w14:paraId="4B2A4857" w14:textId="6D5E95DB" w:rsidR="00646A14" w:rsidRPr="00335889" w:rsidRDefault="00F65F79" w:rsidP="00F65F79">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bCs/>
                <w:iCs/>
                <w:color w:val="000000"/>
                <w:sz w:val="18"/>
                <w:szCs w:val="18"/>
              </w:rPr>
              <w:t xml:space="preserve">  Some e</w:t>
            </w:r>
            <w:r w:rsidR="00646A14">
              <w:rPr>
                <w:rFonts w:ascii="Arial Narrow" w:hAnsi="Arial Narrow" w:cs="Arial Narrow"/>
                <w:bCs/>
                <w:iCs/>
                <w:color w:val="000000"/>
                <w:sz w:val="18"/>
                <w:szCs w:val="18"/>
              </w:rPr>
              <w:t xml:space="preserve">xamples of best </w:t>
            </w:r>
            <w:r>
              <w:rPr>
                <w:rFonts w:ascii="Arial Narrow" w:hAnsi="Arial Narrow" w:cs="Arial Narrow"/>
                <w:bCs/>
                <w:iCs/>
                <w:color w:val="000000"/>
                <w:sz w:val="18"/>
                <w:szCs w:val="18"/>
              </w:rPr>
              <w:t xml:space="preserve">case </w:t>
            </w:r>
            <w:r w:rsidR="00646A14">
              <w:rPr>
                <w:rFonts w:ascii="Arial Narrow" w:hAnsi="Arial Narrow" w:cs="Arial Narrow"/>
                <w:bCs/>
                <w:iCs/>
                <w:color w:val="000000"/>
                <w:sz w:val="18"/>
                <w:szCs w:val="18"/>
              </w:rPr>
              <w:t>practice</w:t>
            </w:r>
            <w:r>
              <w:rPr>
                <w:rFonts w:ascii="Arial Narrow" w:hAnsi="Arial Narrow" w:cs="Arial Narrow"/>
                <w:bCs/>
                <w:iCs/>
                <w:color w:val="000000"/>
                <w:sz w:val="18"/>
                <w:szCs w:val="18"/>
              </w:rPr>
              <w:t>s</w:t>
            </w:r>
            <w:r w:rsidR="00646A14">
              <w:rPr>
                <w:rFonts w:ascii="Arial Narrow" w:hAnsi="Arial Narrow" w:cs="Arial Narrow"/>
                <w:bCs/>
                <w:iCs/>
                <w:color w:val="000000"/>
                <w:sz w:val="18"/>
                <w:szCs w:val="18"/>
              </w:rPr>
              <w:t xml:space="preserve"> </w:t>
            </w:r>
            <w:r>
              <w:rPr>
                <w:rFonts w:ascii="Arial Narrow" w:hAnsi="Arial Narrow" w:cs="Arial Narrow"/>
                <w:bCs/>
                <w:iCs/>
                <w:color w:val="000000"/>
                <w:sz w:val="18"/>
                <w:szCs w:val="18"/>
              </w:rPr>
              <w:t xml:space="preserve"> </w:t>
            </w:r>
            <w:r w:rsidR="00646A14">
              <w:rPr>
                <w:rFonts w:ascii="Arial Narrow" w:hAnsi="Arial Narrow" w:cs="Arial Narrow"/>
                <w:bCs/>
                <w:iCs/>
                <w:color w:val="000000"/>
                <w:sz w:val="18"/>
                <w:szCs w:val="18"/>
              </w:rPr>
              <w:t>have been identified</w:t>
            </w:r>
            <w:r>
              <w:rPr>
                <w:rFonts w:ascii="Arial Narrow" w:hAnsi="Arial Narrow" w:cs="Arial Narrow"/>
                <w:bCs/>
                <w:iCs/>
                <w:color w:val="000000"/>
                <w:sz w:val="18"/>
                <w:szCs w:val="18"/>
              </w:rPr>
              <w:t xml:space="preserve"> but may lack detailed explanation</w:t>
            </w:r>
          </w:p>
        </w:tc>
        <w:tc>
          <w:tcPr>
            <w:tcW w:w="2505" w:type="dxa"/>
            <w:gridSpan w:val="4"/>
            <w:vMerge w:val="restart"/>
            <w:shd w:val="clear" w:color="auto" w:fill="auto"/>
          </w:tcPr>
          <w:p w14:paraId="509DAF15" w14:textId="77777777" w:rsidR="00646A14" w:rsidRPr="00646A14" w:rsidRDefault="00646A14" w:rsidP="00646A14">
            <w:pPr>
              <w:pStyle w:val="ListParagraph"/>
              <w:numPr>
                <w:ilvl w:val="0"/>
                <w:numId w:val="6"/>
              </w:numPr>
              <w:tabs>
                <w:tab w:val="left" w:pos="34"/>
              </w:tabs>
              <w:spacing w:line="226" w:lineRule="auto"/>
              <w:jc w:val="left"/>
              <w:rPr>
                <w:rFonts w:ascii="Arial Narrow" w:hAnsi="Arial Narrow" w:cs="Arial Narrow"/>
                <w:b/>
                <w:bCs/>
                <w:i/>
                <w:iCs/>
                <w:color w:val="000000"/>
                <w:sz w:val="20"/>
                <w:szCs w:val="20"/>
              </w:rPr>
            </w:pPr>
            <w:r w:rsidRPr="00646A14">
              <w:rPr>
                <w:rFonts w:ascii="Arial Narrow" w:hAnsi="Arial Narrow" w:cs="Arial Narrow"/>
                <w:bCs/>
                <w:iCs/>
                <w:color w:val="000000"/>
                <w:sz w:val="18"/>
                <w:szCs w:val="18"/>
              </w:rPr>
              <w:t xml:space="preserve">A detailed assessment is made of the mental health strategies of two other organisations with a clear focus on their impact. </w:t>
            </w:r>
          </w:p>
          <w:p w14:paraId="4C2AB56B" w14:textId="34525036" w:rsidR="00646A14" w:rsidRPr="00646A14" w:rsidRDefault="00F65F79" w:rsidP="00646A14">
            <w:pPr>
              <w:pStyle w:val="ListParagraph"/>
              <w:numPr>
                <w:ilvl w:val="0"/>
                <w:numId w:val="6"/>
              </w:numPr>
              <w:tabs>
                <w:tab w:val="left" w:pos="34"/>
                <w:tab w:val="num" w:pos="312"/>
              </w:tabs>
              <w:spacing w:line="226" w:lineRule="auto"/>
              <w:jc w:val="left"/>
              <w:rPr>
                <w:rFonts w:ascii="Arial Narrow" w:hAnsi="Arial Narrow" w:cs="Arial Narrow"/>
                <w:sz w:val="18"/>
                <w:szCs w:val="18"/>
              </w:rPr>
            </w:pPr>
            <w:r>
              <w:rPr>
                <w:rFonts w:ascii="Arial Narrow" w:hAnsi="Arial Narrow" w:cs="Arial Narrow"/>
                <w:bCs/>
                <w:iCs/>
                <w:color w:val="000000"/>
                <w:sz w:val="18"/>
                <w:szCs w:val="18"/>
              </w:rPr>
              <w:t xml:space="preserve">  </w:t>
            </w:r>
            <w:r w:rsidR="00646A14" w:rsidRPr="00646A14">
              <w:rPr>
                <w:rFonts w:ascii="Arial Narrow" w:hAnsi="Arial Narrow" w:cs="Arial Narrow"/>
                <w:bCs/>
                <w:iCs/>
                <w:color w:val="000000"/>
                <w:sz w:val="18"/>
                <w:szCs w:val="18"/>
              </w:rPr>
              <w:t>Examples of best</w:t>
            </w:r>
            <w:r w:rsidR="008001FD">
              <w:rPr>
                <w:rFonts w:ascii="Arial Narrow" w:hAnsi="Arial Narrow" w:cs="Arial Narrow"/>
                <w:bCs/>
                <w:iCs/>
                <w:color w:val="000000"/>
                <w:sz w:val="18"/>
                <w:szCs w:val="18"/>
              </w:rPr>
              <w:t xml:space="preserve"> case</w:t>
            </w:r>
            <w:r w:rsidR="00646A14" w:rsidRPr="00646A14">
              <w:rPr>
                <w:rFonts w:ascii="Arial Narrow" w:hAnsi="Arial Narrow" w:cs="Arial Narrow"/>
                <w:bCs/>
                <w:iCs/>
                <w:color w:val="000000"/>
                <w:sz w:val="18"/>
                <w:szCs w:val="18"/>
              </w:rPr>
              <w:t xml:space="preserve"> practice</w:t>
            </w:r>
            <w:r w:rsidR="008001FD">
              <w:rPr>
                <w:rFonts w:ascii="Arial Narrow" w:hAnsi="Arial Narrow" w:cs="Arial Narrow"/>
                <w:bCs/>
                <w:iCs/>
                <w:color w:val="000000"/>
                <w:sz w:val="18"/>
                <w:szCs w:val="18"/>
              </w:rPr>
              <w:t>s</w:t>
            </w:r>
            <w:r w:rsidR="00646A14" w:rsidRPr="00646A14">
              <w:rPr>
                <w:rFonts w:ascii="Arial Narrow" w:hAnsi="Arial Narrow" w:cs="Arial Narrow"/>
                <w:bCs/>
                <w:iCs/>
                <w:color w:val="000000"/>
                <w:sz w:val="18"/>
                <w:szCs w:val="18"/>
              </w:rPr>
              <w:t xml:space="preserve"> have been identified and explained.</w:t>
            </w:r>
          </w:p>
        </w:tc>
        <w:tc>
          <w:tcPr>
            <w:tcW w:w="3145" w:type="dxa"/>
            <w:gridSpan w:val="2"/>
            <w:vMerge/>
            <w:shd w:val="clear" w:color="auto" w:fill="auto"/>
            <w:vAlign w:val="center"/>
          </w:tcPr>
          <w:p w14:paraId="1D7E94BA" w14:textId="77777777" w:rsidR="00646A14" w:rsidRPr="00335889" w:rsidRDefault="00646A14" w:rsidP="00D8123B">
            <w:pPr>
              <w:spacing w:line="216" w:lineRule="auto"/>
              <w:jc w:val="center"/>
              <w:rPr>
                <w:rFonts w:ascii="Arial Narrow" w:hAnsi="Arial Narrow" w:cs="Arial Narrow"/>
                <w:b/>
                <w:bCs/>
                <w:color w:val="000000"/>
                <w:sz w:val="18"/>
                <w:szCs w:val="18"/>
              </w:rPr>
            </w:pPr>
          </w:p>
        </w:tc>
      </w:tr>
      <w:tr w:rsidR="00646A14" w:rsidRPr="00335889" w14:paraId="58ECA941" w14:textId="77777777" w:rsidTr="00D8123B">
        <w:trPr>
          <w:trHeight w:val="506"/>
        </w:trPr>
        <w:tc>
          <w:tcPr>
            <w:tcW w:w="2448" w:type="dxa"/>
            <w:gridSpan w:val="2"/>
            <w:vMerge/>
            <w:shd w:val="clear" w:color="auto" w:fill="auto"/>
          </w:tcPr>
          <w:p w14:paraId="08E7BAA5" w14:textId="77777777" w:rsidR="00646A14" w:rsidRPr="00335889" w:rsidRDefault="00646A14" w:rsidP="00D8123B">
            <w:pPr>
              <w:spacing w:line="216" w:lineRule="auto"/>
              <w:jc w:val="left"/>
              <w:rPr>
                <w:rFonts w:ascii="Arial Narrow" w:hAnsi="Arial Narrow" w:cs="Arial Narrow"/>
                <w:b/>
                <w:bCs/>
                <w:color w:val="000000"/>
              </w:rPr>
            </w:pPr>
          </w:p>
        </w:tc>
        <w:tc>
          <w:tcPr>
            <w:tcW w:w="2574" w:type="dxa"/>
            <w:gridSpan w:val="2"/>
            <w:vMerge/>
            <w:shd w:val="clear" w:color="auto" w:fill="auto"/>
          </w:tcPr>
          <w:p w14:paraId="3CEFF59A" w14:textId="77777777" w:rsidR="00646A14" w:rsidRPr="00335889" w:rsidRDefault="00646A14" w:rsidP="00646A14">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5CADEE7C" w14:textId="77777777" w:rsidR="00646A14" w:rsidRPr="00335889" w:rsidRDefault="00646A14" w:rsidP="00646A14">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17A2E736" w14:textId="77777777" w:rsidR="00646A14" w:rsidRPr="00335889" w:rsidRDefault="00646A14" w:rsidP="00646A14">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5F8CC620" w14:textId="77777777" w:rsidR="00646A14" w:rsidRPr="00335889" w:rsidRDefault="00646A14" w:rsidP="00D8123B">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3699ACB7" w14:textId="77777777" w:rsidR="00646A14" w:rsidRDefault="00646A14" w:rsidP="00D8123B">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335889">
              <w:rPr>
                <w:rFonts w:ascii="Arial Narrow" w:hAnsi="Arial Narrow" w:cs="Arial Narrow"/>
                <w:color w:val="000000"/>
                <w:sz w:val="20"/>
                <w:szCs w:val="20"/>
              </w:rPr>
              <w:t>)</w:t>
            </w:r>
          </w:p>
          <w:p w14:paraId="4083C252" w14:textId="77777777" w:rsidR="00646A14" w:rsidRPr="00335889" w:rsidRDefault="00646A14" w:rsidP="00D8123B">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19C29577" w14:textId="77777777" w:rsidR="00646A14" w:rsidRPr="00335889" w:rsidRDefault="00646A14" w:rsidP="00D8123B">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E54B4F" w:rsidRPr="008F570C" w14:paraId="1320F2F4" w14:textId="77777777" w:rsidTr="003613CA">
        <w:trPr>
          <w:trHeight w:val="506"/>
        </w:trPr>
        <w:tc>
          <w:tcPr>
            <w:tcW w:w="6588" w:type="dxa"/>
            <w:gridSpan w:val="6"/>
            <w:shd w:val="clear" w:color="auto" w:fill="auto"/>
          </w:tcPr>
          <w:p w14:paraId="6E87F803" w14:textId="745CB6AC" w:rsidR="00E54B4F" w:rsidRPr="00335889" w:rsidRDefault="00E54B4F"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8"/>
            <w:shd w:val="clear" w:color="auto" w:fill="auto"/>
          </w:tcPr>
          <w:p w14:paraId="71427E67" w14:textId="77777777" w:rsidR="00E54B4F" w:rsidRPr="00335889"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1EF8243D" w14:textId="77777777" w:rsidR="00E54B4F" w:rsidRPr="00335889" w:rsidRDefault="00E54B4F" w:rsidP="00335889">
            <w:pPr>
              <w:spacing w:line="226" w:lineRule="auto"/>
              <w:jc w:val="left"/>
              <w:rPr>
                <w:rFonts w:ascii="Arial Narrow" w:hAnsi="Arial Narrow" w:cs="Arial Narrow"/>
                <w:color w:val="000000"/>
                <w:sz w:val="20"/>
                <w:szCs w:val="20"/>
              </w:rPr>
            </w:pPr>
          </w:p>
          <w:p w14:paraId="30930483" w14:textId="77777777" w:rsidR="00E54B4F" w:rsidRPr="00335889" w:rsidRDefault="00E54B4F" w:rsidP="00335889">
            <w:pPr>
              <w:spacing w:line="226" w:lineRule="auto"/>
              <w:jc w:val="left"/>
              <w:rPr>
                <w:rFonts w:ascii="Arial Narrow" w:hAnsi="Arial Narrow" w:cs="Arial Narrow"/>
                <w:b/>
                <w:bCs/>
                <w:color w:val="000000"/>
                <w:sz w:val="20"/>
                <w:szCs w:val="20"/>
              </w:rPr>
            </w:pPr>
          </w:p>
        </w:tc>
      </w:tr>
      <w:tr w:rsidR="00E54B4F" w:rsidRPr="00ED5999" w14:paraId="2AD493D9" w14:textId="77777777" w:rsidTr="003613CA">
        <w:tc>
          <w:tcPr>
            <w:tcW w:w="13176" w:type="dxa"/>
            <w:gridSpan w:val="14"/>
            <w:shd w:val="clear" w:color="auto" w:fill="E0E0E0"/>
            <w:vAlign w:val="bottom"/>
          </w:tcPr>
          <w:p w14:paraId="72153A8D" w14:textId="77777777" w:rsidR="00E54B4F" w:rsidRPr="00335889" w:rsidRDefault="00E54B4F" w:rsidP="00335889">
            <w:pPr>
              <w:jc w:val="left"/>
              <w:rPr>
                <w:sz w:val="20"/>
                <w:szCs w:val="20"/>
              </w:rPr>
            </w:pPr>
          </w:p>
          <w:p w14:paraId="6A947633" w14:textId="68B24D69" w:rsidR="003613CA" w:rsidRPr="003613CA" w:rsidRDefault="00E54B4F" w:rsidP="003613CA">
            <w:pPr>
              <w:jc w:val="left"/>
              <w:rPr>
                <w:sz w:val="20"/>
                <w:szCs w:val="20"/>
              </w:rPr>
            </w:pPr>
            <w:r w:rsidRPr="00335889">
              <w:rPr>
                <w:b/>
                <w:bCs/>
                <w:color w:val="000000"/>
                <w:sz w:val="20"/>
                <w:szCs w:val="20"/>
              </w:rPr>
              <w:t xml:space="preserve">Learning Outcome / Section 2:  </w:t>
            </w:r>
            <w:r w:rsidR="00EF0C8B">
              <w:rPr>
                <w:sz w:val="20"/>
                <w:szCs w:val="20"/>
              </w:rPr>
              <w:t>Be able to carry out the legal requirements to ensure staff’s positive mental health</w:t>
            </w:r>
          </w:p>
          <w:p w14:paraId="0B8C9248" w14:textId="700E262C" w:rsidR="00E54B4F" w:rsidRPr="00335889" w:rsidRDefault="00E54B4F" w:rsidP="00335889">
            <w:pPr>
              <w:jc w:val="left"/>
              <w:rPr>
                <w:sz w:val="20"/>
                <w:szCs w:val="20"/>
              </w:rPr>
            </w:pPr>
          </w:p>
        </w:tc>
      </w:tr>
      <w:tr w:rsidR="00E54B4F" w:rsidRPr="00665F05" w14:paraId="02F3F79B" w14:textId="77777777" w:rsidTr="003613CA">
        <w:tc>
          <w:tcPr>
            <w:tcW w:w="2448" w:type="dxa"/>
            <w:gridSpan w:val="2"/>
            <w:shd w:val="clear" w:color="auto" w:fill="auto"/>
            <w:vAlign w:val="center"/>
          </w:tcPr>
          <w:p w14:paraId="3838AE72" w14:textId="77777777" w:rsidR="00E54B4F" w:rsidRPr="00335889" w:rsidRDefault="00E54B4F"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10"/>
            <w:shd w:val="clear" w:color="auto" w:fill="auto"/>
            <w:vAlign w:val="center"/>
          </w:tcPr>
          <w:p w14:paraId="7189113F" w14:textId="77777777" w:rsidR="00E54B4F" w:rsidRPr="00335889" w:rsidRDefault="00E54B4F"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326782D1" w14:textId="77777777" w:rsidR="00E54B4F" w:rsidRPr="00335889" w:rsidRDefault="00E54B4F"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812592D" w14:textId="77777777" w:rsidR="00E54B4F" w:rsidRPr="00335889" w:rsidRDefault="00E54B4F"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1AD4DA7B" w14:textId="77777777" w:rsidTr="003613CA">
        <w:tc>
          <w:tcPr>
            <w:tcW w:w="2448" w:type="dxa"/>
            <w:gridSpan w:val="2"/>
            <w:vMerge w:val="restart"/>
            <w:shd w:val="clear" w:color="auto" w:fill="auto"/>
          </w:tcPr>
          <w:p w14:paraId="646EAA22" w14:textId="77777777" w:rsidR="00E54B4F" w:rsidRPr="00335889" w:rsidRDefault="00E54B4F" w:rsidP="00335889">
            <w:pPr>
              <w:spacing w:line="216" w:lineRule="auto"/>
              <w:jc w:val="left"/>
              <w:rPr>
                <w:rFonts w:ascii="Arial Narrow" w:hAnsi="Arial Narrow" w:cs="Arial Narrow"/>
                <w:color w:val="000000"/>
              </w:rPr>
            </w:pPr>
          </w:p>
          <w:p w14:paraId="0481B65F" w14:textId="77777777" w:rsidR="00E54B4F" w:rsidRPr="00335889" w:rsidRDefault="00E54B4F" w:rsidP="00335889">
            <w:pPr>
              <w:spacing w:line="216" w:lineRule="auto"/>
              <w:jc w:val="left"/>
              <w:rPr>
                <w:color w:val="000000"/>
                <w:sz w:val="20"/>
                <w:szCs w:val="20"/>
              </w:rPr>
            </w:pPr>
          </w:p>
          <w:p w14:paraId="7F3E00B9" w14:textId="77777777" w:rsidR="00E54B4F" w:rsidRPr="00335889" w:rsidRDefault="00E54B4F" w:rsidP="00335889">
            <w:pPr>
              <w:spacing w:line="216" w:lineRule="auto"/>
              <w:jc w:val="left"/>
              <w:rPr>
                <w:color w:val="000000"/>
                <w:sz w:val="20"/>
                <w:szCs w:val="20"/>
              </w:rPr>
            </w:pPr>
            <w:r w:rsidRPr="00335889">
              <w:rPr>
                <w:color w:val="000000"/>
                <w:sz w:val="20"/>
                <w:szCs w:val="20"/>
              </w:rPr>
              <w:t>AC 2.1</w:t>
            </w:r>
          </w:p>
          <w:p w14:paraId="2FF51AF2" w14:textId="1B509DE6" w:rsidR="00E54B4F" w:rsidRPr="00335889" w:rsidRDefault="00EF0C8B" w:rsidP="00EF0C8B">
            <w:pPr>
              <w:pStyle w:val="Header"/>
              <w:rPr>
                <w:sz w:val="20"/>
                <w:szCs w:val="20"/>
              </w:rPr>
            </w:pPr>
            <w:r>
              <w:rPr>
                <w:sz w:val="20"/>
                <w:szCs w:val="20"/>
              </w:rPr>
              <w:t>Develop a plan to meet the requests for reasonable adjustments of a member of staff.</w:t>
            </w:r>
          </w:p>
        </w:tc>
        <w:tc>
          <w:tcPr>
            <w:tcW w:w="2574" w:type="dxa"/>
            <w:gridSpan w:val="2"/>
            <w:shd w:val="clear" w:color="auto" w:fill="auto"/>
          </w:tcPr>
          <w:p w14:paraId="69179585" w14:textId="7847573D" w:rsidR="00E54B4F" w:rsidRPr="00335889" w:rsidRDefault="00EC61E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4/12</w:t>
            </w:r>
            <w:r w:rsidR="00E54B4F" w:rsidRPr="00335889">
              <w:rPr>
                <w:rFonts w:ascii="Arial Narrow" w:hAnsi="Arial Narrow" w:cs="Arial Narrow"/>
                <w:b/>
                <w:bCs/>
                <w:color w:val="000000"/>
                <w:sz w:val="20"/>
                <w:szCs w:val="20"/>
              </w:rPr>
              <w:t>]</w:t>
            </w:r>
          </w:p>
        </w:tc>
        <w:tc>
          <w:tcPr>
            <w:tcW w:w="2504" w:type="dxa"/>
            <w:gridSpan w:val="4"/>
            <w:shd w:val="clear" w:color="auto" w:fill="auto"/>
          </w:tcPr>
          <w:p w14:paraId="48D006D4" w14:textId="3523173C" w:rsidR="00E54B4F" w:rsidRPr="00335889" w:rsidRDefault="00EC61E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[6/12</w:t>
            </w:r>
            <w:r w:rsidR="00E54B4F" w:rsidRPr="00335889">
              <w:rPr>
                <w:rFonts w:ascii="Arial Narrow" w:hAnsi="Arial Narrow" w:cs="Arial Narrow"/>
                <w:b/>
                <w:bCs/>
                <w:color w:val="000000"/>
                <w:sz w:val="20"/>
                <w:szCs w:val="20"/>
              </w:rPr>
              <w:t>]</w:t>
            </w:r>
          </w:p>
        </w:tc>
        <w:tc>
          <w:tcPr>
            <w:tcW w:w="2505" w:type="dxa"/>
            <w:gridSpan w:val="4"/>
            <w:shd w:val="clear" w:color="auto" w:fill="auto"/>
          </w:tcPr>
          <w:p w14:paraId="6FA2C1FD" w14:textId="3F3ACA6D" w:rsidR="00E54B4F" w:rsidRPr="00335889" w:rsidRDefault="00EC61EC"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8/12</w:t>
            </w:r>
            <w:r w:rsidR="00E54B4F"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51F8F1FB"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566819C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72B0C658"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02B617E2" w14:textId="77777777" w:rsidR="00E54B4F" w:rsidRDefault="00E54B4F" w:rsidP="00335889">
            <w:pPr>
              <w:spacing w:line="216" w:lineRule="auto"/>
              <w:jc w:val="center"/>
              <w:rPr>
                <w:rFonts w:ascii="Arial Narrow" w:hAnsi="Arial Narrow" w:cs="Arial Narrow"/>
                <w:b/>
                <w:bCs/>
                <w:color w:val="000000"/>
                <w:sz w:val="18"/>
                <w:szCs w:val="18"/>
              </w:rPr>
            </w:pPr>
          </w:p>
          <w:p w14:paraId="36DDD5B8" w14:textId="0B354A1F" w:rsidR="00797E7A" w:rsidRDefault="00797E7A" w:rsidP="00335889">
            <w:pPr>
              <w:spacing w:line="216" w:lineRule="auto"/>
              <w:jc w:val="center"/>
              <w:rPr>
                <w:rFonts w:ascii="Arial Narrow" w:hAnsi="Arial Narrow" w:cs="Arial Narrow"/>
                <w:b/>
                <w:bCs/>
                <w:color w:val="000000"/>
                <w:sz w:val="18"/>
                <w:szCs w:val="18"/>
              </w:rPr>
            </w:pPr>
          </w:p>
          <w:p w14:paraId="2F23CB26" w14:textId="77777777" w:rsidR="00797E7A" w:rsidRDefault="00797E7A" w:rsidP="00335889">
            <w:pPr>
              <w:spacing w:line="216" w:lineRule="auto"/>
              <w:jc w:val="center"/>
              <w:rPr>
                <w:rFonts w:ascii="Arial Narrow" w:hAnsi="Arial Narrow" w:cs="Arial Narrow"/>
                <w:b/>
                <w:bCs/>
                <w:color w:val="000000"/>
                <w:sz w:val="18"/>
                <w:szCs w:val="18"/>
              </w:rPr>
            </w:pPr>
          </w:p>
          <w:p w14:paraId="2898BED3" w14:textId="77777777" w:rsidR="00797E7A" w:rsidRDefault="00797E7A" w:rsidP="00335889">
            <w:pPr>
              <w:spacing w:line="216" w:lineRule="auto"/>
              <w:jc w:val="center"/>
              <w:rPr>
                <w:rFonts w:ascii="Arial Narrow" w:hAnsi="Arial Narrow" w:cs="Arial Narrow"/>
                <w:b/>
                <w:bCs/>
                <w:color w:val="000000"/>
                <w:sz w:val="18"/>
                <w:szCs w:val="18"/>
              </w:rPr>
            </w:pPr>
          </w:p>
          <w:p w14:paraId="3E4D07C9" w14:textId="77777777" w:rsidR="00797E7A" w:rsidRDefault="00797E7A" w:rsidP="00335889">
            <w:pPr>
              <w:spacing w:line="216" w:lineRule="auto"/>
              <w:jc w:val="center"/>
              <w:rPr>
                <w:rFonts w:ascii="Arial Narrow" w:hAnsi="Arial Narrow" w:cs="Arial Narrow"/>
                <w:b/>
                <w:bCs/>
                <w:color w:val="000000"/>
                <w:sz w:val="18"/>
                <w:szCs w:val="18"/>
              </w:rPr>
            </w:pPr>
          </w:p>
          <w:p w14:paraId="3DECA5ED" w14:textId="77777777" w:rsidR="00797E7A" w:rsidRDefault="00797E7A" w:rsidP="00335889">
            <w:pPr>
              <w:spacing w:line="216" w:lineRule="auto"/>
              <w:jc w:val="center"/>
              <w:rPr>
                <w:rFonts w:ascii="Arial Narrow" w:hAnsi="Arial Narrow" w:cs="Arial Narrow"/>
                <w:b/>
                <w:bCs/>
                <w:color w:val="000000"/>
                <w:sz w:val="18"/>
                <w:szCs w:val="18"/>
              </w:rPr>
            </w:pPr>
          </w:p>
          <w:p w14:paraId="4E615D97" w14:textId="77777777" w:rsidR="00797E7A" w:rsidRPr="00335889" w:rsidRDefault="00797E7A" w:rsidP="00335889">
            <w:pPr>
              <w:spacing w:line="216" w:lineRule="auto"/>
              <w:jc w:val="center"/>
              <w:rPr>
                <w:rFonts w:ascii="Arial Narrow" w:hAnsi="Arial Narrow" w:cs="Arial Narrow"/>
                <w:b/>
                <w:bCs/>
                <w:color w:val="000000"/>
                <w:sz w:val="18"/>
                <w:szCs w:val="18"/>
              </w:rPr>
            </w:pPr>
          </w:p>
          <w:p w14:paraId="1EBEDA99"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6904D65C" w14:textId="77777777" w:rsidTr="003613CA">
        <w:trPr>
          <w:trHeight w:val="270"/>
        </w:trPr>
        <w:tc>
          <w:tcPr>
            <w:tcW w:w="2448" w:type="dxa"/>
            <w:gridSpan w:val="2"/>
            <w:vMerge/>
            <w:shd w:val="clear" w:color="auto" w:fill="auto"/>
            <w:vAlign w:val="center"/>
          </w:tcPr>
          <w:p w14:paraId="72CE6251"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622EB97D" w14:textId="7FE31980" w:rsidR="001109EE" w:rsidRPr="00B25527" w:rsidRDefault="00EC61EC" w:rsidP="001109E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Reasonable adjustments have been listed but no explanation has been given of their features.</w:t>
            </w:r>
          </w:p>
          <w:p w14:paraId="2C54B340" w14:textId="64C34E80" w:rsidR="00B25527" w:rsidRPr="00EC61EC" w:rsidRDefault="00B25527" w:rsidP="001109E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Only one reasonable adjustment has been explained.</w:t>
            </w:r>
          </w:p>
          <w:p w14:paraId="7F4FE693" w14:textId="1C23BD48" w:rsidR="00EC61EC" w:rsidRPr="00EC61EC" w:rsidRDefault="00EC61EC" w:rsidP="001109E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No plan has been included or the plan developed shows no use of fair and objective assessment criteria</w:t>
            </w:r>
          </w:p>
          <w:p w14:paraId="729EC21F" w14:textId="62A84C24" w:rsidR="00E54B4F" w:rsidRPr="001109EE" w:rsidRDefault="00E54B4F" w:rsidP="00A76C4A">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67F7B933" w14:textId="05E4786D" w:rsidR="008001FD" w:rsidRPr="008001FD" w:rsidRDefault="00B25527" w:rsidP="008001FD">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At least two r</w:t>
            </w:r>
            <w:r w:rsidR="00EC61EC">
              <w:rPr>
                <w:rFonts w:ascii="Arial Narrow" w:hAnsi="Arial Narrow" w:cs="Arial Narrow"/>
                <w:sz w:val="18"/>
                <w:szCs w:val="18"/>
              </w:rPr>
              <w:t xml:space="preserve">easonable adjustments have been explained </w:t>
            </w:r>
            <w:r>
              <w:rPr>
                <w:rFonts w:ascii="Arial Narrow" w:hAnsi="Arial Narrow" w:cs="Arial Narrow"/>
                <w:sz w:val="18"/>
                <w:szCs w:val="18"/>
              </w:rPr>
              <w:t>but may be in limited detail</w:t>
            </w:r>
          </w:p>
          <w:p w14:paraId="33A76AC7" w14:textId="196C39F2" w:rsidR="00B25527" w:rsidRDefault="00B25527" w:rsidP="00C40FF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 </w:t>
            </w:r>
            <w:r w:rsidR="009238BC">
              <w:rPr>
                <w:rFonts w:ascii="Arial Narrow" w:hAnsi="Arial Narrow" w:cs="Arial Narrow"/>
                <w:sz w:val="18"/>
                <w:szCs w:val="18"/>
              </w:rPr>
              <w:t xml:space="preserve">basic </w:t>
            </w:r>
            <w:r>
              <w:rPr>
                <w:rFonts w:ascii="Arial Narrow" w:hAnsi="Arial Narrow" w:cs="Arial Narrow"/>
                <w:sz w:val="18"/>
                <w:szCs w:val="18"/>
              </w:rPr>
              <w:t>plan has been developed to meet the requests for reasonable adjustments</w:t>
            </w:r>
            <w:r w:rsidR="008001FD">
              <w:rPr>
                <w:rFonts w:ascii="Arial Narrow" w:hAnsi="Arial Narrow" w:cs="Arial Narrow"/>
                <w:sz w:val="18"/>
                <w:szCs w:val="18"/>
              </w:rPr>
              <w:t xml:space="preserve"> from a member of staff.</w:t>
            </w:r>
          </w:p>
          <w:p w14:paraId="28ECAF76" w14:textId="20885FE8" w:rsidR="008001FD" w:rsidRDefault="008001FD" w:rsidP="00C40FFE">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 plan shows the use of fair and objective criteria although they may be limited in number</w:t>
            </w:r>
          </w:p>
          <w:p w14:paraId="7F19FEAA" w14:textId="77777777" w:rsidR="00E54B4F" w:rsidRPr="00335889" w:rsidRDefault="00E54B4F" w:rsidP="00A76C4A">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1A2BC655" w14:textId="54DC043A" w:rsidR="00D84578" w:rsidRDefault="00B25527" w:rsidP="00D84578">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At least two </w:t>
            </w:r>
            <w:r w:rsidR="009238BC">
              <w:rPr>
                <w:rFonts w:ascii="Arial Narrow" w:hAnsi="Arial Narrow" w:cs="Arial Narrow"/>
                <w:sz w:val="18"/>
                <w:szCs w:val="18"/>
              </w:rPr>
              <w:t>reasonable adjustment</w:t>
            </w:r>
            <w:r w:rsidR="008001FD">
              <w:rPr>
                <w:rFonts w:ascii="Arial Narrow" w:hAnsi="Arial Narrow" w:cs="Arial Narrow"/>
                <w:sz w:val="18"/>
                <w:szCs w:val="18"/>
              </w:rPr>
              <w:t>s</w:t>
            </w:r>
            <w:r w:rsidR="009238BC">
              <w:rPr>
                <w:rFonts w:ascii="Arial Narrow" w:hAnsi="Arial Narrow" w:cs="Arial Narrow"/>
                <w:sz w:val="18"/>
                <w:szCs w:val="18"/>
              </w:rPr>
              <w:t xml:space="preserve"> have been explained in detail</w:t>
            </w:r>
          </w:p>
          <w:p w14:paraId="33AEC95E" w14:textId="31D6648B" w:rsidR="009238BC" w:rsidRDefault="009238BC" w:rsidP="00D84578">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 detail</w:t>
            </w:r>
            <w:r w:rsidR="008001FD">
              <w:rPr>
                <w:rFonts w:ascii="Arial Narrow" w:hAnsi="Arial Narrow" w:cs="Arial Narrow"/>
                <w:sz w:val="18"/>
                <w:szCs w:val="18"/>
              </w:rPr>
              <w:t xml:space="preserve">ed plan has been developed to clearly meet </w:t>
            </w:r>
            <w:r>
              <w:rPr>
                <w:rFonts w:ascii="Arial Narrow" w:hAnsi="Arial Narrow" w:cs="Arial Narrow"/>
                <w:sz w:val="18"/>
                <w:szCs w:val="18"/>
              </w:rPr>
              <w:t>the reques</w:t>
            </w:r>
            <w:r w:rsidR="008001FD">
              <w:rPr>
                <w:rFonts w:ascii="Arial Narrow" w:hAnsi="Arial Narrow" w:cs="Arial Narrow"/>
                <w:sz w:val="18"/>
                <w:szCs w:val="18"/>
              </w:rPr>
              <w:t>ts for reasonable adjustments from a member of staff.</w:t>
            </w:r>
          </w:p>
          <w:p w14:paraId="060997E4" w14:textId="04D23F45" w:rsidR="00056C82" w:rsidRDefault="00056C82" w:rsidP="00D84578">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 plan shows the use of a range of fair and objective criteria.</w:t>
            </w:r>
          </w:p>
          <w:p w14:paraId="53EC54C1" w14:textId="77777777" w:rsidR="00E54B4F" w:rsidRPr="00335889" w:rsidRDefault="00E54B4F" w:rsidP="00335889">
            <w:pPr>
              <w:spacing w:line="226" w:lineRule="auto"/>
              <w:ind w:left="72"/>
              <w:jc w:val="left"/>
              <w:rPr>
                <w:rFonts w:ascii="Arial Narrow" w:hAnsi="Arial Narrow" w:cs="Arial Narrow"/>
                <w:sz w:val="18"/>
                <w:szCs w:val="18"/>
              </w:rPr>
            </w:pPr>
          </w:p>
          <w:p w14:paraId="2C7C544B"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8BA9577"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54C479AB" w14:textId="77777777" w:rsidTr="003613CA">
        <w:trPr>
          <w:trHeight w:val="506"/>
        </w:trPr>
        <w:tc>
          <w:tcPr>
            <w:tcW w:w="2448" w:type="dxa"/>
            <w:gridSpan w:val="2"/>
            <w:vMerge/>
            <w:shd w:val="clear" w:color="auto" w:fill="auto"/>
          </w:tcPr>
          <w:p w14:paraId="79A08958" w14:textId="34A90454"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1EC1F3D3"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11B3AD10"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502F643"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4DAE2BB3" w14:textId="056EFBD1"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2DCF572F" w14:textId="62DA3EC0"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E54B4F" w:rsidRPr="00335889">
              <w:rPr>
                <w:rFonts w:ascii="Arial Narrow" w:hAnsi="Arial Narrow" w:cs="Arial Narrow"/>
                <w:color w:val="000000"/>
                <w:sz w:val="20"/>
                <w:szCs w:val="20"/>
              </w:rPr>
              <w:t>)</w:t>
            </w:r>
          </w:p>
        </w:tc>
        <w:tc>
          <w:tcPr>
            <w:tcW w:w="1728" w:type="dxa"/>
            <w:shd w:val="clear" w:color="auto" w:fill="auto"/>
            <w:vAlign w:val="center"/>
          </w:tcPr>
          <w:p w14:paraId="065061CC"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6A5DD6E8" w14:textId="77777777" w:rsidTr="003613CA">
        <w:tc>
          <w:tcPr>
            <w:tcW w:w="2448" w:type="dxa"/>
            <w:gridSpan w:val="2"/>
            <w:vMerge w:val="restart"/>
            <w:shd w:val="clear" w:color="auto" w:fill="auto"/>
          </w:tcPr>
          <w:p w14:paraId="107C758F" w14:textId="77777777" w:rsidR="00E54B4F" w:rsidRPr="00335889" w:rsidRDefault="00E54B4F" w:rsidP="00335889">
            <w:pPr>
              <w:spacing w:line="216" w:lineRule="auto"/>
              <w:jc w:val="left"/>
              <w:rPr>
                <w:rFonts w:ascii="Arial Narrow" w:hAnsi="Arial Narrow" w:cs="Arial Narrow"/>
                <w:color w:val="000000"/>
              </w:rPr>
            </w:pPr>
          </w:p>
          <w:p w14:paraId="11B699A9" w14:textId="77777777" w:rsidR="00E54B4F" w:rsidRPr="00335889" w:rsidRDefault="00E54B4F" w:rsidP="00335889">
            <w:pPr>
              <w:pStyle w:val="Header"/>
              <w:jc w:val="left"/>
              <w:rPr>
                <w:sz w:val="20"/>
                <w:szCs w:val="20"/>
              </w:rPr>
            </w:pPr>
          </w:p>
          <w:p w14:paraId="2531B067" w14:textId="77777777" w:rsidR="00E54B4F" w:rsidRPr="00335889" w:rsidRDefault="00E54B4F" w:rsidP="00335889">
            <w:pPr>
              <w:spacing w:line="216" w:lineRule="auto"/>
              <w:jc w:val="left"/>
              <w:rPr>
                <w:color w:val="000000"/>
                <w:sz w:val="20"/>
                <w:szCs w:val="20"/>
              </w:rPr>
            </w:pPr>
            <w:r w:rsidRPr="00335889">
              <w:rPr>
                <w:color w:val="000000"/>
                <w:sz w:val="20"/>
                <w:szCs w:val="20"/>
              </w:rPr>
              <w:t>AC 2.2</w:t>
            </w:r>
          </w:p>
          <w:p w14:paraId="7E49283F" w14:textId="7B27D8DC" w:rsidR="00E54B4F" w:rsidRPr="00335889" w:rsidRDefault="00EF0C8B" w:rsidP="00EF0C8B">
            <w:pPr>
              <w:pStyle w:val="Header"/>
              <w:rPr>
                <w:sz w:val="20"/>
                <w:szCs w:val="20"/>
              </w:rPr>
            </w:pPr>
            <w:r>
              <w:rPr>
                <w:sz w:val="20"/>
                <w:szCs w:val="20"/>
              </w:rPr>
              <w:t>Describe approaches to improve and manage mental health in the workplace</w:t>
            </w:r>
          </w:p>
        </w:tc>
        <w:tc>
          <w:tcPr>
            <w:tcW w:w="2574" w:type="dxa"/>
            <w:gridSpan w:val="2"/>
            <w:shd w:val="clear" w:color="auto" w:fill="auto"/>
          </w:tcPr>
          <w:p w14:paraId="5799E801" w14:textId="01368D00"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4/12</w:t>
            </w:r>
            <w:r w:rsidR="00E54B4F" w:rsidRPr="00335889">
              <w:rPr>
                <w:rFonts w:ascii="Arial Narrow" w:hAnsi="Arial Narrow" w:cs="Arial Narrow"/>
                <w:b/>
                <w:bCs/>
                <w:color w:val="000000"/>
                <w:sz w:val="20"/>
                <w:szCs w:val="20"/>
              </w:rPr>
              <w:t>]</w:t>
            </w:r>
          </w:p>
        </w:tc>
        <w:tc>
          <w:tcPr>
            <w:tcW w:w="2504" w:type="dxa"/>
            <w:gridSpan w:val="4"/>
            <w:shd w:val="clear" w:color="auto" w:fill="auto"/>
          </w:tcPr>
          <w:p w14:paraId="46665697" w14:textId="3E38F620"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[6/12</w:t>
            </w:r>
            <w:r w:rsidR="00E54B4F" w:rsidRPr="00335889">
              <w:rPr>
                <w:rFonts w:ascii="Arial Narrow" w:hAnsi="Arial Narrow" w:cs="Arial Narrow"/>
                <w:b/>
                <w:bCs/>
                <w:color w:val="000000"/>
                <w:sz w:val="20"/>
                <w:szCs w:val="20"/>
              </w:rPr>
              <w:t>]</w:t>
            </w:r>
          </w:p>
        </w:tc>
        <w:tc>
          <w:tcPr>
            <w:tcW w:w="2505" w:type="dxa"/>
            <w:gridSpan w:val="4"/>
            <w:shd w:val="clear" w:color="auto" w:fill="auto"/>
          </w:tcPr>
          <w:p w14:paraId="5F14ABBB" w14:textId="7DE315E3"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8/12</w:t>
            </w:r>
            <w:r w:rsidR="00E54B4F"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370D0CB6"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0AAD6B8D"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3A03B40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3B1D2B2F"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5A814FD7" w14:textId="77777777" w:rsidR="00E54B4F" w:rsidRDefault="00E54B4F" w:rsidP="00335889">
            <w:pPr>
              <w:spacing w:line="216" w:lineRule="auto"/>
              <w:jc w:val="center"/>
              <w:rPr>
                <w:rFonts w:ascii="Arial Narrow" w:hAnsi="Arial Narrow" w:cs="Arial Narrow"/>
                <w:b/>
                <w:bCs/>
                <w:color w:val="000000"/>
                <w:sz w:val="18"/>
                <w:szCs w:val="18"/>
              </w:rPr>
            </w:pPr>
          </w:p>
          <w:p w14:paraId="269CD1EA" w14:textId="77777777" w:rsidR="00797E7A" w:rsidRDefault="00797E7A" w:rsidP="00335889">
            <w:pPr>
              <w:spacing w:line="216" w:lineRule="auto"/>
              <w:jc w:val="center"/>
              <w:rPr>
                <w:rFonts w:ascii="Arial Narrow" w:hAnsi="Arial Narrow" w:cs="Arial Narrow"/>
                <w:b/>
                <w:bCs/>
                <w:color w:val="000000"/>
                <w:sz w:val="18"/>
                <w:szCs w:val="18"/>
              </w:rPr>
            </w:pPr>
          </w:p>
          <w:p w14:paraId="3855F0CC" w14:textId="77777777" w:rsidR="00797E7A" w:rsidRDefault="00797E7A" w:rsidP="00335889">
            <w:pPr>
              <w:spacing w:line="216" w:lineRule="auto"/>
              <w:jc w:val="center"/>
              <w:rPr>
                <w:rFonts w:ascii="Arial Narrow" w:hAnsi="Arial Narrow" w:cs="Arial Narrow"/>
                <w:b/>
                <w:bCs/>
                <w:color w:val="000000"/>
                <w:sz w:val="18"/>
                <w:szCs w:val="18"/>
              </w:rPr>
            </w:pPr>
          </w:p>
          <w:p w14:paraId="263570F9" w14:textId="77777777" w:rsidR="00797E7A" w:rsidRDefault="00797E7A" w:rsidP="00335889">
            <w:pPr>
              <w:spacing w:line="216" w:lineRule="auto"/>
              <w:jc w:val="center"/>
              <w:rPr>
                <w:rFonts w:ascii="Arial Narrow" w:hAnsi="Arial Narrow" w:cs="Arial Narrow"/>
                <w:b/>
                <w:bCs/>
                <w:color w:val="000000"/>
                <w:sz w:val="18"/>
                <w:szCs w:val="18"/>
              </w:rPr>
            </w:pPr>
          </w:p>
          <w:p w14:paraId="0A3DF6B5" w14:textId="77777777" w:rsidR="00797E7A" w:rsidRDefault="00797E7A" w:rsidP="00A76C4A">
            <w:pPr>
              <w:spacing w:line="216" w:lineRule="auto"/>
              <w:rPr>
                <w:rFonts w:ascii="Arial Narrow" w:hAnsi="Arial Narrow" w:cs="Arial Narrow"/>
                <w:b/>
                <w:bCs/>
                <w:color w:val="000000"/>
                <w:sz w:val="18"/>
                <w:szCs w:val="18"/>
              </w:rPr>
            </w:pPr>
          </w:p>
          <w:p w14:paraId="062E2B9D" w14:textId="77777777" w:rsidR="00797E7A" w:rsidRDefault="00797E7A" w:rsidP="00335889">
            <w:pPr>
              <w:spacing w:line="216" w:lineRule="auto"/>
              <w:jc w:val="center"/>
              <w:rPr>
                <w:rFonts w:ascii="Arial Narrow" w:hAnsi="Arial Narrow" w:cs="Arial Narrow"/>
                <w:b/>
                <w:bCs/>
                <w:color w:val="000000"/>
                <w:sz w:val="18"/>
                <w:szCs w:val="18"/>
              </w:rPr>
            </w:pPr>
          </w:p>
          <w:p w14:paraId="690E72FA" w14:textId="540385EB" w:rsidR="00797E7A" w:rsidRPr="00335889" w:rsidRDefault="00797E7A" w:rsidP="00335889">
            <w:pPr>
              <w:spacing w:line="216" w:lineRule="auto"/>
              <w:jc w:val="center"/>
              <w:rPr>
                <w:rFonts w:ascii="Arial Narrow" w:hAnsi="Arial Narrow" w:cs="Arial Narrow"/>
                <w:b/>
                <w:bCs/>
                <w:color w:val="000000"/>
                <w:sz w:val="18"/>
                <w:szCs w:val="18"/>
              </w:rPr>
            </w:pPr>
          </w:p>
        </w:tc>
      </w:tr>
      <w:tr w:rsidR="00F0070A" w:rsidRPr="008F570C" w14:paraId="331D437C" w14:textId="77777777" w:rsidTr="003613CA">
        <w:trPr>
          <w:trHeight w:val="270"/>
        </w:trPr>
        <w:tc>
          <w:tcPr>
            <w:tcW w:w="2448" w:type="dxa"/>
            <w:gridSpan w:val="2"/>
            <w:vMerge/>
            <w:shd w:val="clear" w:color="auto" w:fill="auto"/>
            <w:vAlign w:val="center"/>
          </w:tcPr>
          <w:p w14:paraId="2D0A6650"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0500CC06" w14:textId="4476EDDA" w:rsidR="00A76C4A" w:rsidRDefault="00A76C4A" w:rsidP="00A76C4A">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The principal features of approaches that will improve </w:t>
            </w:r>
            <w:r>
              <w:rPr>
                <w:rFonts w:ascii="Arial Narrow" w:hAnsi="Arial Narrow" w:cs="Arial Narrow"/>
                <w:b/>
                <w:sz w:val="18"/>
                <w:szCs w:val="18"/>
              </w:rPr>
              <w:t xml:space="preserve">and </w:t>
            </w:r>
            <w:r>
              <w:rPr>
                <w:rFonts w:ascii="Arial Narrow" w:hAnsi="Arial Narrow" w:cs="Arial Narrow"/>
                <w:sz w:val="18"/>
                <w:szCs w:val="18"/>
              </w:rPr>
              <w:t>manage mental health in the workplace are not both addressed</w:t>
            </w:r>
            <w:r w:rsidR="007B46B1">
              <w:rPr>
                <w:rFonts w:ascii="Arial Narrow" w:hAnsi="Arial Narrow" w:cs="Arial Narrow"/>
                <w:sz w:val="18"/>
                <w:szCs w:val="18"/>
              </w:rPr>
              <w:t>.</w:t>
            </w:r>
          </w:p>
          <w:p w14:paraId="7FEB69AC" w14:textId="55579799" w:rsidR="00F457E4" w:rsidRPr="00A76C4A" w:rsidRDefault="00F457E4" w:rsidP="00A76C4A">
            <w:pPr>
              <w:spacing w:line="226" w:lineRule="auto"/>
              <w:ind w:left="312"/>
              <w:jc w:val="left"/>
              <w:rPr>
                <w:rFonts w:ascii="Arial Narrow" w:hAnsi="Arial Narrow"/>
                <w:sz w:val="18"/>
                <w:szCs w:val="16"/>
              </w:rPr>
            </w:pPr>
          </w:p>
          <w:p w14:paraId="7170DBC8" w14:textId="22CD01D5" w:rsidR="00E54B4F" w:rsidRPr="001E60AF" w:rsidRDefault="00E54B4F" w:rsidP="001E60AF">
            <w:pPr>
              <w:spacing w:line="226" w:lineRule="auto"/>
              <w:jc w:val="left"/>
              <w:rPr>
                <w:rFonts w:ascii="Arial Narrow" w:hAnsi="Arial Narrow"/>
                <w:sz w:val="18"/>
                <w:szCs w:val="16"/>
              </w:rPr>
            </w:pPr>
          </w:p>
        </w:tc>
        <w:tc>
          <w:tcPr>
            <w:tcW w:w="2504" w:type="dxa"/>
            <w:gridSpan w:val="4"/>
            <w:vMerge w:val="restart"/>
            <w:shd w:val="clear" w:color="auto" w:fill="auto"/>
          </w:tcPr>
          <w:p w14:paraId="1A321640" w14:textId="218FA082" w:rsidR="00A76C4A" w:rsidRPr="00335889" w:rsidRDefault="00A76C4A" w:rsidP="00A76C4A">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 limited account has been given of the principal features of approaches that will </w:t>
            </w:r>
            <w:r w:rsidR="00425BBC">
              <w:rPr>
                <w:rFonts w:ascii="Arial Narrow" w:hAnsi="Arial Narrow" w:cs="Arial Narrow"/>
                <w:sz w:val="18"/>
                <w:szCs w:val="18"/>
              </w:rPr>
              <w:t xml:space="preserve">both </w:t>
            </w:r>
            <w:r>
              <w:rPr>
                <w:rFonts w:ascii="Arial Narrow" w:hAnsi="Arial Narrow" w:cs="Arial Narrow"/>
                <w:sz w:val="18"/>
                <w:szCs w:val="18"/>
              </w:rPr>
              <w:t xml:space="preserve">improve </w:t>
            </w:r>
            <w:r>
              <w:rPr>
                <w:rFonts w:ascii="Arial Narrow" w:hAnsi="Arial Narrow" w:cs="Arial Narrow"/>
                <w:b/>
                <w:sz w:val="18"/>
                <w:szCs w:val="18"/>
              </w:rPr>
              <w:t xml:space="preserve">and </w:t>
            </w:r>
            <w:r>
              <w:rPr>
                <w:rFonts w:ascii="Arial Narrow" w:hAnsi="Arial Narrow" w:cs="Arial Narrow"/>
                <w:sz w:val="18"/>
                <w:szCs w:val="18"/>
              </w:rPr>
              <w:t>manage mental health in the workplace</w:t>
            </w:r>
            <w:r w:rsidR="007B46B1">
              <w:rPr>
                <w:rFonts w:ascii="Arial Narrow" w:hAnsi="Arial Narrow" w:cs="Arial Narrow"/>
                <w:sz w:val="18"/>
                <w:szCs w:val="18"/>
              </w:rPr>
              <w:t>.</w:t>
            </w:r>
          </w:p>
          <w:p w14:paraId="5CD2D1C1" w14:textId="2C102D4F" w:rsidR="00BC11C8" w:rsidRDefault="00BC11C8" w:rsidP="00A76C4A">
            <w:pPr>
              <w:spacing w:line="226" w:lineRule="auto"/>
              <w:ind w:left="72"/>
              <w:jc w:val="left"/>
              <w:rPr>
                <w:rFonts w:ascii="Arial Narrow" w:hAnsi="Arial Narrow"/>
                <w:sz w:val="18"/>
                <w:szCs w:val="16"/>
              </w:rPr>
            </w:pPr>
          </w:p>
          <w:p w14:paraId="11AC7E32" w14:textId="7CF4F7C9" w:rsidR="00E54B4F" w:rsidRPr="00335889" w:rsidRDefault="00E54B4F" w:rsidP="00BC11C8">
            <w:pPr>
              <w:spacing w:line="226" w:lineRule="auto"/>
              <w:ind w:left="72"/>
              <w:jc w:val="left"/>
              <w:rPr>
                <w:rFonts w:ascii="Arial Narrow" w:hAnsi="Arial Narrow" w:cs="Arial Narrow"/>
                <w:sz w:val="18"/>
                <w:szCs w:val="18"/>
              </w:rPr>
            </w:pPr>
          </w:p>
        </w:tc>
        <w:tc>
          <w:tcPr>
            <w:tcW w:w="2505" w:type="dxa"/>
            <w:gridSpan w:val="4"/>
            <w:vMerge w:val="restart"/>
            <w:shd w:val="clear" w:color="auto" w:fill="auto"/>
          </w:tcPr>
          <w:p w14:paraId="06B726BE" w14:textId="158297DC" w:rsidR="00A76C4A" w:rsidRPr="00335889" w:rsidRDefault="00A76C4A" w:rsidP="00A76C4A">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 detailed account has been given of the principal features of approaches that will </w:t>
            </w:r>
            <w:r w:rsidR="00425BBC">
              <w:rPr>
                <w:rFonts w:ascii="Arial Narrow" w:hAnsi="Arial Narrow" w:cs="Arial Narrow"/>
                <w:sz w:val="18"/>
                <w:szCs w:val="18"/>
              </w:rPr>
              <w:t xml:space="preserve">both </w:t>
            </w:r>
            <w:r>
              <w:rPr>
                <w:rFonts w:ascii="Arial Narrow" w:hAnsi="Arial Narrow" w:cs="Arial Narrow"/>
                <w:sz w:val="18"/>
                <w:szCs w:val="18"/>
              </w:rPr>
              <w:t xml:space="preserve">improve </w:t>
            </w:r>
            <w:r>
              <w:rPr>
                <w:rFonts w:ascii="Arial Narrow" w:hAnsi="Arial Narrow" w:cs="Arial Narrow"/>
                <w:b/>
                <w:sz w:val="18"/>
                <w:szCs w:val="18"/>
              </w:rPr>
              <w:t xml:space="preserve">and </w:t>
            </w:r>
            <w:r>
              <w:rPr>
                <w:rFonts w:ascii="Arial Narrow" w:hAnsi="Arial Narrow" w:cs="Arial Narrow"/>
                <w:sz w:val="18"/>
                <w:szCs w:val="18"/>
              </w:rPr>
              <w:t>manage mental health in the workplace.</w:t>
            </w:r>
          </w:p>
          <w:p w14:paraId="3B56054A" w14:textId="77777777" w:rsidR="00A76C4A" w:rsidRPr="00335889" w:rsidRDefault="00A76C4A" w:rsidP="00A76C4A">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p w14:paraId="761E624D" w14:textId="5B6BECBF" w:rsidR="00DD13A4" w:rsidRDefault="00DD13A4" w:rsidP="00A76C4A">
            <w:pPr>
              <w:spacing w:line="226" w:lineRule="auto"/>
              <w:ind w:left="72"/>
              <w:jc w:val="left"/>
              <w:rPr>
                <w:rFonts w:ascii="Arial Narrow" w:hAnsi="Arial Narrow"/>
                <w:sz w:val="18"/>
                <w:szCs w:val="16"/>
              </w:rPr>
            </w:pPr>
          </w:p>
          <w:p w14:paraId="2E470875" w14:textId="77777777" w:rsidR="00E54B4F" w:rsidRPr="00335889" w:rsidRDefault="00E54B4F" w:rsidP="00335889">
            <w:pPr>
              <w:spacing w:line="226" w:lineRule="auto"/>
              <w:ind w:left="72"/>
              <w:jc w:val="left"/>
              <w:rPr>
                <w:rFonts w:ascii="Arial Narrow" w:hAnsi="Arial Narrow" w:cs="Arial Narrow"/>
                <w:sz w:val="18"/>
                <w:szCs w:val="18"/>
              </w:rPr>
            </w:pPr>
          </w:p>
          <w:p w14:paraId="761C2C85"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31E4D71D"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433AF07C" w14:textId="77777777" w:rsidTr="003613CA">
        <w:trPr>
          <w:trHeight w:val="506"/>
        </w:trPr>
        <w:tc>
          <w:tcPr>
            <w:tcW w:w="2448" w:type="dxa"/>
            <w:gridSpan w:val="2"/>
            <w:vMerge/>
            <w:shd w:val="clear" w:color="auto" w:fill="auto"/>
          </w:tcPr>
          <w:p w14:paraId="04B2BE9F" w14:textId="14975315"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584793AE"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4CF963B6"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16730D5E"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56D4973A" w14:textId="0429CBC3" w:rsidR="00E54B4F" w:rsidRPr="00335889" w:rsidRDefault="00EF0C8B"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34BA823C" w14:textId="482A872A" w:rsidR="00E54B4F" w:rsidRPr="00335889" w:rsidRDefault="00EF0C8B"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E54B4F" w:rsidRPr="00335889">
              <w:rPr>
                <w:rFonts w:ascii="Arial Narrow" w:hAnsi="Arial Narrow" w:cs="Arial Narrow"/>
                <w:color w:val="000000"/>
                <w:sz w:val="20"/>
                <w:szCs w:val="20"/>
              </w:rPr>
              <w:t>)</w:t>
            </w:r>
          </w:p>
        </w:tc>
        <w:tc>
          <w:tcPr>
            <w:tcW w:w="1728" w:type="dxa"/>
            <w:shd w:val="clear" w:color="auto" w:fill="auto"/>
            <w:vAlign w:val="center"/>
          </w:tcPr>
          <w:p w14:paraId="7222FC6E"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E54B4F" w:rsidRPr="008F570C" w14:paraId="511ACD02" w14:textId="77777777" w:rsidTr="003613CA">
        <w:trPr>
          <w:trHeight w:val="506"/>
        </w:trPr>
        <w:tc>
          <w:tcPr>
            <w:tcW w:w="6588" w:type="dxa"/>
            <w:gridSpan w:val="6"/>
            <w:shd w:val="clear" w:color="auto" w:fill="auto"/>
          </w:tcPr>
          <w:p w14:paraId="3AD0696E" w14:textId="77777777" w:rsidR="00E54B4F"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p w14:paraId="68697A80" w14:textId="77777777" w:rsidR="00425BBC" w:rsidRDefault="00425BBC" w:rsidP="00335889">
            <w:pPr>
              <w:spacing w:line="226" w:lineRule="auto"/>
              <w:jc w:val="left"/>
              <w:rPr>
                <w:rFonts w:ascii="Arial Narrow" w:hAnsi="Arial Narrow" w:cs="Arial Narrow"/>
                <w:color w:val="000000"/>
                <w:sz w:val="20"/>
                <w:szCs w:val="20"/>
              </w:rPr>
            </w:pPr>
          </w:p>
          <w:p w14:paraId="16D142AB" w14:textId="77777777" w:rsidR="00425BBC" w:rsidRPr="00335889" w:rsidRDefault="00425BBC" w:rsidP="00335889">
            <w:pPr>
              <w:spacing w:line="226" w:lineRule="auto"/>
              <w:jc w:val="left"/>
              <w:rPr>
                <w:rFonts w:ascii="Arial Narrow" w:hAnsi="Arial Narrow" w:cs="Arial Narrow"/>
                <w:b/>
                <w:bCs/>
                <w:color w:val="000000"/>
                <w:sz w:val="20"/>
                <w:szCs w:val="20"/>
              </w:rPr>
            </w:pPr>
            <w:bookmarkStart w:id="0" w:name="_GoBack"/>
            <w:bookmarkEnd w:id="0"/>
          </w:p>
        </w:tc>
        <w:tc>
          <w:tcPr>
            <w:tcW w:w="6588" w:type="dxa"/>
            <w:gridSpan w:val="8"/>
            <w:shd w:val="clear" w:color="auto" w:fill="auto"/>
          </w:tcPr>
          <w:p w14:paraId="74F74FB1" w14:textId="77777777" w:rsidR="00E54B4F" w:rsidRPr="00335889"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4EB934A2" w14:textId="77777777" w:rsidR="00E54B4F" w:rsidRPr="00335889" w:rsidRDefault="00E54B4F" w:rsidP="00335889">
            <w:pPr>
              <w:spacing w:line="226" w:lineRule="auto"/>
              <w:jc w:val="left"/>
              <w:rPr>
                <w:rFonts w:ascii="Arial Narrow" w:hAnsi="Arial Narrow" w:cs="Arial Narrow"/>
                <w:color w:val="000000"/>
                <w:sz w:val="20"/>
                <w:szCs w:val="20"/>
              </w:rPr>
            </w:pPr>
          </w:p>
          <w:p w14:paraId="32250418" w14:textId="77777777" w:rsidR="00E54B4F" w:rsidRPr="00335889" w:rsidRDefault="00E54B4F" w:rsidP="00335889">
            <w:pPr>
              <w:spacing w:line="226" w:lineRule="auto"/>
              <w:jc w:val="left"/>
              <w:rPr>
                <w:rFonts w:ascii="Arial Narrow" w:hAnsi="Arial Narrow" w:cs="Arial Narrow"/>
                <w:b/>
                <w:bCs/>
                <w:color w:val="000000"/>
                <w:sz w:val="20"/>
                <w:szCs w:val="20"/>
              </w:rPr>
            </w:pPr>
          </w:p>
        </w:tc>
      </w:tr>
      <w:tr w:rsidR="00E54B4F" w:rsidRPr="00ED5999" w14:paraId="488F4C4B" w14:textId="77777777" w:rsidTr="001A0532">
        <w:tc>
          <w:tcPr>
            <w:tcW w:w="13176" w:type="dxa"/>
            <w:gridSpan w:val="14"/>
            <w:shd w:val="clear" w:color="auto" w:fill="E0E0E0"/>
            <w:vAlign w:val="bottom"/>
          </w:tcPr>
          <w:p w14:paraId="4C11196F" w14:textId="4B5D6F5A" w:rsidR="00E54B4F" w:rsidRPr="00335889" w:rsidRDefault="00335889" w:rsidP="00335889">
            <w:pPr>
              <w:jc w:val="left"/>
              <w:rPr>
                <w:sz w:val="20"/>
                <w:szCs w:val="20"/>
              </w:rPr>
            </w:pPr>
            <w:r>
              <w:br w:type="page"/>
            </w:r>
          </w:p>
          <w:p w14:paraId="24E4A5AA" w14:textId="77777777" w:rsidR="003E7DA6" w:rsidRDefault="00E54B4F" w:rsidP="00EF0C8B">
            <w:pPr>
              <w:jc w:val="left"/>
              <w:rPr>
                <w:sz w:val="20"/>
                <w:szCs w:val="20"/>
              </w:rPr>
            </w:pPr>
            <w:r w:rsidRPr="00335889">
              <w:rPr>
                <w:b/>
                <w:bCs/>
                <w:color w:val="000000"/>
                <w:sz w:val="20"/>
                <w:szCs w:val="20"/>
              </w:rPr>
              <w:t xml:space="preserve">Learning Outcome / Section 3:  </w:t>
            </w:r>
            <w:r w:rsidR="00EF0C8B">
              <w:rPr>
                <w:sz w:val="20"/>
                <w:szCs w:val="20"/>
              </w:rPr>
              <w:t>Be able to hold and record conversations with staff about their mental health</w:t>
            </w:r>
          </w:p>
          <w:p w14:paraId="572F319E" w14:textId="27D15633" w:rsidR="00EF0C8B" w:rsidRPr="00335889" w:rsidRDefault="00EF0C8B" w:rsidP="00EF0C8B">
            <w:pPr>
              <w:jc w:val="left"/>
              <w:rPr>
                <w:sz w:val="20"/>
                <w:szCs w:val="20"/>
              </w:rPr>
            </w:pPr>
          </w:p>
        </w:tc>
      </w:tr>
      <w:tr w:rsidR="00E54B4F" w:rsidRPr="00665F05" w14:paraId="100814E6" w14:textId="77777777" w:rsidTr="001A0532">
        <w:tc>
          <w:tcPr>
            <w:tcW w:w="2448" w:type="dxa"/>
            <w:gridSpan w:val="2"/>
            <w:shd w:val="clear" w:color="auto" w:fill="auto"/>
            <w:vAlign w:val="center"/>
          </w:tcPr>
          <w:p w14:paraId="3C6EC78B" w14:textId="77777777" w:rsidR="00E54B4F" w:rsidRPr="00335889" w:rsidRDefault="00E54B4F"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10"/>
            <w:shd w:val="clear" w:color="auto" w:fill="auto"/>
            <w:vAlign w:val="center"/>
          </w:tcPr>
          <w:p w14:paraId="00E9E15D" w14:textId="77777777" w:rsidR="00E54B4F" w:rsidRPr="00335889" w:rsidRDefault="00E54B4F"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2777534D" w14:textId="77777777" w:rsidR="00E54B4F" w:rsidRPr="00335889" w:rsidRDefault="00E54B4F"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7C37263" w14:textId="77777777" w:rsidR="00E54B4F" w:rsidRPr="00335889" w:rsidRDefault="00E54B4F"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777D0054" w14:textId="77777777" w:rsidTr="001A0532">
        <w:tc>
          <w:tcPr>
            <w:tcW w:w="2448" w:type="dxa"/>
            <w:gridSpan w:val="2"/>
            <w:vMerge w:val="restart"/>
            <w:shd w:val="clear" w:color="auto" w:fill="auto"/>
          </w:tcPr>
          <w:p w14:paraId="21167DFB" w14:textId="77777777" w:rsidR="00E54B4F" w:rsidRPr="00335889" w:rsidRDefault="00E54B4F" w:rsidP="00335889">
            <w:pPr>
              <w:spacing w:line="216" w:lineRule="auto"/>
              <w:jc w:val="left"/>
              <w:rPr>
                <w:rFonts w:ascii="Arial Narrow" w:hAnsi="Arial Narrow" w:cs="Arial Narrow"/>
                <w:color w:val="000000"/>
              </w:rPr>
            </w:pPr>
          </w:p>
          <w:p w14:paraId="76EBCDC6" w14:textId="77777777" w:rsidR="00E54B4F" w:rsidRPr="00335889" w:rsidRDefault="00E54B4F" w:rsidP="00335889">
            <w:pPr>
              <w:spacing w:line="216" w:lineRule="auto"/>
              <w:jc w:val="left"/>
              <w:rPr>
                <w:color w:val="000000"/>
                <w:sz w:val="20"/>
                <w:szCs w:val="20"/>
              </w:rPr>
            </w:pPr>
          </w:p>
          <w:p w14:paraId="4F422757" w14:textId="77777777" w:rsidR="00E54B4F" w:rsidRPr="00335889" w:rsidRDefault="00213464" w:rsidP="00335889">
            <w:pPr>
              <w:spacing w:line="216" w:lineRule="auto"/>
              <w:jc w:val="left"/>
              <w:rPr>
                <w:color w:val="000000"/>
                <w:sz w:val="20"/>
                <w:szCs w:val="20"/>
              </w:rPr>
            </w:pPr>
            <w:r w:rsidRPr="00335889">
              <w:rPr>
                <w:color w:val="000000"/>
                <w:sz w:val="20"/>
                <w:szCs w:val="20"/>
              </w:rPr>
              <w:t>AC 3</w:t>
            </w:r>
            <w:r w:rsidR="00E54B4F" w:rsidRPr="00335889">
              <w:rPr>
                <w:color w:val="000000"/>
                <w:sz w:val="20"/>
                <w:szCs w:val="20"/>
              </w:rPr>
              <w:t>.1</w:t>
            </w:r>
          </w:p>
          <w:p w14:paraId="37EC2752" w14:textId="698B8606" w:rsidR="00E54B4F" w:rsidRPr="00335889" w:rsidRDefault="00EF0C8B" w:rsidP="003E7DA6">
            <w:pPr>
              <w:pStyle w:val="Header"/>
              <w:rPr>
                <w:sz w:val="20"/>
                <w:szCs w:val="20"/>
              </w:rPr>
            </w:pPr>
            <w:r>
              <w:rPr>
                <w:sz w:val="20"/>
                <w:szCs w:val="20"/>
              </w:rPr>
              <w:t>Advocate for the mental health of staff as a valuable resource</w:t>
            </w:r>
          </w:p>
        </w:tc>
        <w:tc>
          <w:tcPr>
            <w:tcW w:w="2574" w:type="dxa"/>
            <w:gridSpan w:val="2"/>
            <w:shd w:val="clear" w:color="auto" w:fill="auto"/>
          </w:tcPr>
          <w:p w14:paraId="79AD5226" w14:textId="1F74194D"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4/12</w:t>
            </w:r>
            <w:r w:rsidR="00E54B4F" w:rsidRPr="00335889">
              <w:rPr>
                <w:rFonts w:ascii="Arial Narrow" w:hAnsi="Arial Narrow" w:cs="Arial Narrow"/>
                <w:b/>
                <w:bCs/>
                <w:color w:val="000000"/>
                <w:sz w:val="20"/>
                <w:szCs w:val="20"/>
              </w:rPr>
              <w:t>]</w:t>
            </w:r>
          </w:p>
        </w:tc>
        <w:tc>
          <w:tcPr>
            <w:tcW w:w="2504" w:type="dxa"/>
            <w:gridSpan w:val="4"/>
            <w:shd w:val="clear" w:color="auto" w:fill="auto"/>
          </w:tcPr>
          <w:p w14:paraId="09356216" w14:textId="1CDBA8D6"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[6/12</w:t>
            </w:r>
            <w:r w:rsidR="00E54B4F" w:rsidRPr="00335889">
              <w:rPr>
                <w:rFonts w:ascii="Arial Narrow" w:hAnsi="Arial Narrow" w:cs="Arial Narrow"/>
                <w:b/>
                <w:bCs/>
                <w:color w:val="000000"/>
                <w:sz w:val="20"/>
                <w:szCs w:val="20"/>
              </w:rPr>
              <w:t>]</w:t>
            </w:r>
          </w:p>
        </w:tc>
        <w:tc>
          <w:tcPr>
            <w:tcW w:w="2505" w:type="dxa"/>
            <w:gridSpan w:val="4"/>
            <w:shd w:val="clear" w:color="auto" w:fill="auto"/>
          </w:tcPr>
          <w:p w14:paraId="60009738" w14:textId="4FF816C2"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8/12</w:t>
            </w:r>
            <w:r w:rsidR="00E54B4F"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11B62626"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13E23B6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690C94DC"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2B7A499"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7A3251E7"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6642D408" w14:textId="77777777" w:rsidTr="001A0532">
        <w:trPr>
          <w:trHeight w:val="270"/>
        </w:trPr>
        <w:tc>
          <w:tcPr>
            <w:tcW w:w="2448" w:type="dxa"/>
            <w:gridSpan w:val="2"/>
            <w:vMerge/>
            <w:shd w:val="clear" w:color="auto" w:fill="auto"/>
            <w:vAlign w:val="center"/>
          </w:tcPr>
          <w:p w14:paraId="118288A2"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0E37D7C6" w14:textId="5606DA83" w:rsidR="00E54B4F" w:rsidRPr="00335889" w:rsidRDefault="00AE7A94" w:rsidP="00AE7A94">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Positive mental health may be described but there is no evidence of the practical promotion of positive mental health within the workplace</w:t>
            </w:r>
          </w:p>
        </w:tc>
        <w:tc>
          <w:tcPr>
            <w:tcW w:w="2504" w:type="dxa"/>
            <w:gridSpan w:val="4"/>
            <w:vMerge w:val="restart"/>
            <w:shd w:val="clear" w:color="auto" w:fill="auto"/>
          </w:tcPr>
          <w:p w14:paraId="313AC025" w14:textId="77777777" w:rsidR="00425BBC" w:rsidRDefault="00AE7A94" w:rsidP="00425BBC">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There is evidence that positive mental health has been promoted </w:t>
            </w:r>
            <w:r w:rsidR="00425BBC">
              <w:rPr>
                <w:rFonts w:ascii="Arial Narrow" w:hAnsi="Arial Narrow" w:cs="Arial Narrow"/>
                <w:sz w:val="18"/>
                <w:szCs w:val="18"/>
              </w:rPr>
              <w:t xml:space="preserve">within the workplace </w:t>
            </w:r>
          </w:p>
          <w:p w14:paraId="0EC389C0" w14:textId="301272B2" w:rsidR="00E54B4F" w:rsidRPr="00335889" w:rsidRDefault="00425BBC" w:rsidP="00425BBC">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 suitable c</w:t>
            </w:r>
            <w:r w:rsidR="00AE7A94">
              <w:rPr>
                <w:rFonts w:ascii="Arial Narrow" w:hAnsi="Arial Narrow" w:cs="Arial Narrow"/>
                <w:sz w:val="18"/>
                <w:szCs w:val="18"/>
              </w:rPr>
              <w:t>ommunication method</w:t>
            </w:r>
            <w:r>
              <w:rPr>
                <w:rFonts w:ascii="Arial Narrow" w:hAnsi="Arial Narrow" w:cs="Arial Narrow"/>
                <w:sz w:val="18"/>
                <w:szCs w:val="18"/>
              </w:rPr>
              <w:t xml:space="preserve"> has been chosen and used to convey information</w:t>
            </w:r>
            <w:r w:rsidR="00AE7A94">
              <w:rPr>
                <w:rFonts w:ascii="Arial Narrow" w:hAnsi="Arial Narrow" w:cs="Arial Narrow"/>
                <w:sz w:val="18"/>
                <w:szCs w:val="18"/>
              </w:rPr>
              <w:t>. The activity may be limited in scope.</w:t>
            </w:r>
          </w:p>
        </w:tc>
        <w:tc>
          <w:tcPr>
            <w:tcW w:w="2505" w:type="dxa"/>
            <w:gridSpan w:val="4"/>
            <w:vMerge w:val="restart"/>
            <w:shd w:val="clear" w:color="auto" w:fill="auto"/>
          </w:tcPr>
          <w:p w14:paraId="33BC88A5" w14:textId="15D67B95" w:rsidR="00425BBC" w:rsidRDefault="006F5FA9" w:rsidP="006F5FA9">
            <w:pPr>
              <w:pStyle w:val="ListParagraph"/>
              <w:numPr>
                <w:ilvl w:val="0"/>
                <w:numId w:val="6"/>
              </w:numPr>
              <w:spacing w:line="226" w:lineRule="auto"/>
              <w:jc w:val="left"/>
              <w:rPr>
                <w:rFonts w:ascii="Arial Narrow" w:hAnsi="Arial Narrow" w:cs="Arial Narrow"/>
                <w:sz w:val="18"/>
                <w:szCs w:val="18"/>
              </w:rPr>
            </w:pPr>
            <w:r>
              <w:rPr>
                <w:rFonts w:ascii="Arial Narrow" w:hAnsi="Arial Narrow" w:cs="Arial Narrow"/>
                <w:sz w:val="18"/>
                <w:szCs w:val="18"/>
              </w:rPr>
              <w:t xml:space="preserve">There is evidence that positive mental health has been </w:t>
            </w:r>
            <w:r w:rsidR="00425BBC">
              <w:rPr>
                <w:rFonts w:ascii="Arial Narrow" w:hAnsi="Arial Narrow" w:cs="Arial Narrow"/>
                <w:sz w:val="18"/>
                <w:szCs w:val="18"/>
              </w:rPr>
              <w:t>actively promoted within the workplace.</w:t>
            </w:r>
          </w:p>
          <w:p w14:paraId="4ECA6615" w14:textId="40673DA6" w:rsidR="00E54B4F" w:rsidRPr="006F5FA9" w:rsidRDefault="00425BBC" w:rsidP="006F5FA9">
            <w:pPr>
              <w:pStyle w:val="ListParagraph"/>
              <w:numPr>
                <w:ilvl w:val="0"/>
                <w:numId w:val="6"/>
              </w:numPr>
              <w:spacing w:line="226" w:lineRule="auto"/>
              <w:jc w:val="left"/>
              <w:rPr>
                <w:rFonts w:ascii="Arial Narrow" w:hAnsi="Arial Narrow" w:cs="Arial Narrow"/>
                <w:sz w:val="18"/>
                <w:szCs w:val="18"/>
              </w:rPr>
            </w:pPr>
            <w:r>
              <w:rPr>
                <w:rFonts w:ascii="Arial Narrow" w:hAnsi="Arial Narrow" w:cs="Arial Narrow"/>
                <w:sz w:val="18"/>
                <w:szCs w:val="18"/>
              </w:rPr>
              <w:t xml:space="preserve">A </w:t>
            </w:r>
            <w:r w:rsidR="006F5FA9">
              <w:rPr>
                <w:rFonts w:ascii="Arial Narrow" w:hAnsi="Arial Narrow" w:cs="Arial Narrow"/>
                <w:sz w:val="18"/>
                <w:szCs w:val="18"/>
              </w:rPr>
              <w:t xml:space="preserve">suitable communication method </w:t>
            </w:r>
            <w:r>
              <w:rPr>
                <w:rFonts w:ascii="Arial Narrow" w:hAnsi="Arial Narrow" w:cs="Arial Narrow"/>
                <w:sz w:val="18"/>
                <w:szCs w:val="18"/>
              </w:rPr>
              <w:t>has been chosen and used to convey information</w:t>
            </w:r>
          </w:p>
          <w:p w14:paraId="45BB1543" w14:textId="77777777" w:rsidR="00E54B4F" w:rsidRPr="00335889" w:rsidRDefault="00E54B4F" w:rsidP="00335889">
            <w:pPr>
              <w:spacing w:line="226" w:lineRule="auto"/>
              <w:ind w:left="72"/>
              <w:jc w:val="left"/>
              <w:rPr>
                <w:rFonts w:ascii="Arial Narrow" w:hAnsi="Arial Narrow" w:cs="Arial Narrow"/>
                <w:sz w:val="18"/>
                <w:szCs w:val="18"/>
              </w:rPr>
            </w:pPr>
          </w:p>
          <w:p w14:paraId="352B78D1"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5FC6BCB8"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C1F36B1" w14:textId="77777777" w:rsidTr="001A0532">
        <w:trPr>
          <w:trHeight w:val="506"/>
        </w:trPr>
        <w:tc>
          <w:tcPr>
            <w:tcW w:w="2448" w:type="dxa"/>
            <w:gridSpan w:val="2"/>
            <w:vMerge/>
            <w:shd w:val="clear" w:color="auto" w:fill="auto"/>
          </w:tcPr>
          <w:p w14:paraId="2CCD140B"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5286BB5E"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15CEE908"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3DCE9041"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3880D7DE" w14:textId="30A83A50"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41E639B6" w14:textId="5FABD9B2" w:rsidR="00E54B4F" w:rsidRPr="00335889" w:rsidRDefault="00C661B5"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E54B4F" w:rsidRPr="00335889">
              <w:rPr>
                <w:rFonts w:ascii="Arial Narrow" w:hAnsi="Arial Narrow" w:cs="Arial Narrow"/>
                <w:color w:val="000000"/>
                <w:sz w:val="20"/>
                <w:szCs w:val="20"/>
              </w:rPr>
              <w:t>)</w:t>
            </w:r>
          </w:p>
        </w:tc>
        <w:tc>
          <w:tcPr>
            <w:tcW w:w="1728" w:type="dxa"/>
            <w:shd w:val="clear" w:color="auto" w:fill="auto"/>
            <w:vAlign w:val="center"/>
          </w:tcPr>
          <w:p w14:paraId="3840E1B2"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2085CE12" w14:textId="77777777" w:rsidTr="00A76C4A">
        <w:trPr>
          <w:trHeight w:val="416"/>
        </w:trPr>
        <w:tc>
          <w:tcPr>
            <w:tcW w:w="2448" w:type="dxa"/>
            <w:gridSpan w:val="2"/>
            <w:vMerge w:val="restart"/>
            <w:shd w:val="clear" w:color="auto" w:fill="auto"/>
          </w:tcPr>
          <w:p w14:paraId="4481F3A6" w14:textId="77777777" w:rsidR="00E54B4F" w:rsidRPr="00335889" w:rsidRDefault="00E54B4F" w:rsidP="00335889">
            <w:pPr>
              <w:spacing w:line="216" w:lineRule="auto"/>
              <w:jc w:val="left"/>
              <w:rPr>
                <w:rFonts w:ascii="Arial Narrow" w:hAnsi="Arial Narrow" w:cs="Arial Narrow"/>
                <w:color w:val="000000"/>
              </w:rPr>
            </w:pPr>
          </w:p>
          <w:p w14:paraId="486D0EDB" w14:textId="77777777" w:rsidR="00E54B4F" w:rsidRPr="00335889" w:rsidRDefault="00E54B4F" w:rsidP="00335889">
            <w:pPr>
              <w:pStyle w:val="Header"/>
              <w:jc w:val="left"/>
              <w:rPr>
                <w:sz w:val="20"/>
                <w:szCs w:val="20"/>
              </w:rPr>
            </w:pPr>
          </w:p>
          <w:p w14:paraId="1ADFC273" w14:textId="77777777" w:rsidR="00E54B4F" w:rsidRPr="00335889" w:rsidRDefault="00213464" w:rsidP="00335889">
            <w:pPr>
              <w:spacing w:line="216" w:lineRule="auto"/>
              <w:jc w:val="left"/>
              <w:rPr>
                <w:color w:val="000000"/>
                <w:sz w:val="20"/>
                <w:szCs w:val="20"/>
              </w:rPr>
            </w:pPr>
            <w:r w:rsidRPr="00335889">
              <w:rPr>
                <w:color w:val="000000"/>
                <w:sz w:val="20"/>
                <w:szCs w:val="20"/>
              </w:rPr>
              <w:t>AC 3</w:t>
            </w:r>
            <w:r w:rsidR="00E54B4F" w:rsidRPr="00335889">
              <w:rPr>
                <w:color w:val="000000"/>
                <w:sz w:val="20"/>
                <w:szCs w:val="20"/>
              </w:rPr>
              <w:t>.2</w:t>
            </w:r>
          </w:p>
          <w:p w14:paraId="153375EB" w14:textId="10BF9514" w:rsidR="00E54B4F" w:rsidRPr="00335889" w:rsidRDefault="00EF0C8B" w:rsidP="00EF0C8B">
            <w:pPr>
              <w:pStyle w:val="Header"/>
              <w:rPr>
                <w:sz w:val="20"/>
                <w:szCs w:val="20"/>
              </w:rPr>
            </w:pPr>
            <w:r>
              <w:rPr>
                <w:sz w:val="20"/>
                <w:szCs w:val="20"/>
              </w:rPr>
              <w:t xml:space="preserve">Communicate with staff about their mental health and support them to improve it  </w:t>
            </w:r>
          </w:p>
        </w:tc>
        <w:tc>
          <w:tcPr>
            <w:tcW w:w="2574" w:type="dxa"/>
            <w:gridSpan w:val="2"/>
            <w:shd w:val="clear" w:color="auto" w:fill="auto"/>
          </w:tcPr>
          <w:p w14:paraId="723F7E6D" w14:textId="426DA205"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w:t>
            </w:r>
            <w:r w:rsidR="001D158A">
              <w:rPr>
                <w:rFonts w:ascii="Arial Narrow" w:hAnsi="Arial Narrow" w:cs="Arial Narrow"/>
                <w:b/>
                <w:bCs/>
                <w:color w:val="000000"/>
                <w:sz w:val="20"/>
                <w:szCs w:val="20"/>
              </w:rPr>
              <w:t>eferral [ca. 4/16</w:t>
            </w:r>
            <w:r w:rsidRPr="00335889">
              <w:rPr>
                <w:rFonts w:ascii="Arial Narrow" w:hAnsi="Arial Narrow" w:cs="Arial Narrow"/>
                <w:b/>
                <w:bCs/>
                <w:color w:val="000000"/>
                <w:sz w:val="20"/>
                <w:szCs w:val="20"/>
              </w:rPr>
              <w:t>]</w:t>
            </w:r>
          </w:p>
        </w:tc>
        <w:tc>
          <w:tcPr>
            <w:tcW w:w="2504" w:type="dxa"/>
            <w:gridSpan w:val="4"/>
            <w:shd w:val="clear" w:color="auto" w:fill="auto"/>
          </w:tcPr>
          <w:p w14:paraId="08E2156F" w14:textId="0FE145E7"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[8/16</w:t>
            </w:r>
            <w:r w:rsidR="00E54B4F" w:rsidRPr="00335889">
              <w:rPr>
                <w:rFonts w:ascii="Arial Narrow" w:hAnsi="Arial Narrow" w:cs="Arial Narrow"/>
                <w:b/>
                <w:bCs/>
                <w:color w:val="000000"/>
                <w:sz w:val="20"/>
                <w:szCs w:val="20"/>
              </w:rPr>
              <w:t>]</w:t>
            </w:r>
          </w:p>
        </w:tc>
        <w:tc>
          <w:tcPr>
            <w:tcW w:w="2505" w:type="dxa"/>
            <w:gridSpan w:val="4"/>
            <w:shd w:val="clear" w:color="auto" w:fill="auto"/>
          </w:tcPr>
          <w:p w14:paraId="645D0449" w14:textId="4BF314EE" w:rsidR="00E54B4F" w:rsidRPr="00335889" w:rsidRDefault="001D158A" w:rsidP="00335889">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12/16</w:t>
            </w:r>
            <w:r w:rsidR="00E54B4F"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5F7A50DD"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727D2126"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456D9A1A"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18BDB57C" w14:textId="77777777" w:rsidR="00E54B4F" w:rsidRDefault="00E54B4F" w:rsidP="00335889">
            <w:pPr>
              <w:spacing w:line="216" w:lineRule="auto"/>
              <w:jc w:val="center"/>
              <w:rPr>
                <w:rFonts w:ascii="Arial Narrow" w:hAnsi="Arial Narrow" w:cs="Arial Narrow"/>
                <w:b/>
                <w:bCs/>
                <w:color w:val="000000"/>
                <w:sz w:val="18"/>
                <w:szCs w:val="18"/>
              </w:rPr>
            </w:pPr>
          </w:p>
          <w:p w14:paraId="000AFC57" w14:textId="4F755CAF" w:rsidR="003D0C82" w:rsidRDefault="003D0C82" w:rsidP="00335889">
            <w:pPr>
              <w:spacing w:line="216" w:lineRule="auto"/>
              <w:jc w:val="center"/>
              <w:rPr>
                <w:rFonts w:ascii="Arial Narrow" w:hAnsi="Arial Narrow" w:cs="Arial Narrow"/>
                <w:b/>
                <w:bCs/>
                <w:color w:val="000000"/>
                <w:sz w:val="18"/>
                <w:szCs w:val="18"/>
              </w:rPr>
            </w:pPr>
          </w:p>
          <w:p w14:paraId="251C7305" w14:textId="77777777" w:rsidR="003D0C82" w:rsidRDefault="003D0C82" w:rsidP="00335889">
            <w:pPr>
              <w:spacing w:line="216" w:lineRule="auto"/>
              <w:jc w:val="center"/>
              <w:rPr>
                <w:rFonts w:ascii="Arial Narrow" w:hAnsi="Arial Narrow" w:cs="Arial Narrow"/>
                <w:b/>
                <w:bCs/>
                <w:color w:val="000000"/>
                <w:sz w:val="18"/>
                <w:szCs w:val="18"/>
              </w:rPr>
            </w:pPr>
          </w:p>
          <w:p w14:paraId="02BF3960" w14:textId="77777777" w:rsidR="003D0C82" w:rsidRDefault="003D0C82" w:rsidP="00335889">
            <w:pPr>
              <w:spacing w:line="216" w:lineRule="auto"/>
              <w:jc w:val="center"/>
              <w:rPr>
                <w:rFonts w:ascii="Arial Narrow" w:hAnsi="Arial Narrow" w:cs="Arial Narrow"/>
                <w:b/>
                <w:bCs/>
                <w:color w:val="000000"/>
                <w:sz w:val="18"/>
                <w:szCs w:val="18"/>
              </w:rPr>
            </w:pPr>
          </w:p>
          <w:p w14:paraId="4847721C" w14:textId="77777777" w:rsidR="003D0C82" w:rsidRDefault="003D0C82" w:rsidP="00335889">
            <w:pPr>
              <w:spacing w:line="216" w:lineRule="auto"/>
              <w:jc w:val="center"/>
              <w:rPr>
                <w:rFonts w:ascii="Arial Narrow" w:hAnsi="Arial Narrow" w:cs="Arial Narrow"/>
                <w:b/>
                <w:bCs/>
                <w:color w:val="000000"/>
                <w:sz w:val="18"/>
                <w:szCs w:val="18"/>
              </w:rPr>
            </w:pPr>
          </w:p>
          <w:p w14:paraId="36B9BC30" w14:textId="77777777" w:rsidR="003D0C82" w:rsidRDefault="003D0C82" w:rsidP="00335889">
            <w:pPr>
              <w:spacing w:line="216" w:lineRule="auto"/>
              <w:jc w:val="center"/>
              <w:rPr>
                <w:rFonts w:ascii="Arial Narrow" w:hAnsi="Arial Narrow" w:cs="Arial Narrow"/>
                <w:b/>
                <w:bCs/>
                <w:color w:val="000000"/>
                <w:sz w:val="18"/>
                <w:szCs w:val="18"/>
              </w:rPr>
            </w:pPr>
          </w:p>
          <w:p w14:paraId="385B829F" w14:textId="77777777" w:rsidR="003D0C82" w:rsidRDefault="003D0C82" w:rsidP="00335889">
            <w:pPr>
              <w:spacing w:line="216" w:lineRule="auto"/>
              <w:jc w:val="center"/>
              <w:rPr>
                <w:rFonts w:ascii="Arial Narrow" w:hAnsi="Arial Narrow" w:cs="Arial Narrow"/>
                <w:b/>
                <w:bCs/>
                <w:color w:val="000000"/>
                <w:sz w:val="18"/>
                <w:szCs w:val="18"/>
              </w:rPr>
            </w:pPr>
          </w:p>
          <w:p w14:paraId="071871DB" w14:textId="77777777" w:rsidR="003D0C82" w:rsidRDefault="003D0C82" w:rsidP="00335889">
            <w:pPr>
              <w:spacing w:line="216" w:lineRule="auto"/>
              <w:jc w:val="center"/>
              <w:rPr>
                <w:rFonts w:ascii="Arial Narrow" w:hAnsi="Arial Narrow" w:cs="Arial Narrow"/>
                <w:b/>
                <w:bCs/>
                <w:color w:val="000000"/>
                <w:sz w:val="18"/>
                <w:szCs w:val="18"/>
              </w:rPr>
            </w:pPr>
          </w:p>
          <w:p w14:paraId="01747095" w14:textId="77777777" w:rsidR="003D0C82" w:rsidRPr="00335889" w:rsidRDefault="003D0C82" w:rsidP="00335889">
            <w:pPr>
              <w:spacing w:line="216" w:lineRule="auto"/>
              <w:jc w:val="center"/>
              <w:rPr>
                <w:rFonts w:ascii="Arial Narrow" w:hAnsi="Arial Narrow" w:cs="Arial Narrow"/>
                <w:b/>
                <w:bCs/>
                <w:color w:val="000000"/>
                <w:sz w:val="18"/>
                <w:szCs w:val="18"/>
              </w:rPr>
            </w:pPr>
          </w:p>
          <w:p w14:paraId="40E807F3"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43919B2" w14:textId="77777777" w:rsidTr="001A0532">
        <w:trPr>
          <w:trHeight w:val="270"/>
        </w:trPr>
        <w:tc>
          <w:tcPr>
            <w:tcW w:w="2448" w:type="dxa"/>
            <w:gridSpan w:val="2"/>
            <w:vMerge/>
            <w:shd w:val="clear" w:color="auto" w:fill="auto"/>
            <w:vAlign w:val="center"/>
          </w:tcPr>
          <w:p w14:paraId="483F4561"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2EE8E02F" w14:textId="07C3D465" w:rsidR="00E54B4F" w:rsidRPr="00A16972" w:rsidRDefault="00A76C4A" w:rsidP="00A16972">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 xml:space="preserve">No </w:t>
            </w:r>
            <w:r w:rsidR="00343AD1">
              <w:rPr>
                <w:rFonts w:ascii="Arial Narrow" w:hAnsi="Arial Narrow"/>
                <w:sz w:val="18"/>
                <w:szCs w:val="16"/>
              </w:rPr>
              <w:t xml:space="preserve">evidence </w:t>
            </w:r>
            <w:r>
              <w:rPr>
                <w:rFonts w:ascii="Arial Narrow" w:hAnsi="Arial Narrow"/>
                <w:sz w:val="18"/>
                <w:szCs w:val="16"/>
              </w:rPr>
              <w:t xml:space="preserve">is given of how </w:t>
            </w:r>
            <w:r w:rsidR="00A16972">
              <w:rPr>
                <w:rFonts w:ascii="Arial Narrow" w:hAnsi="Arial Narrow"/>
                <w:sz w:val="18"/>
                <w:szCs w:val="16"/>
              </w:rPr>
              <w:t xml:space="preserve">communication has taken place  with </w:t>
            </w:r>
            <w:r w:rsidRPr="005236F4">
              <w:rPr>
                <w:rFonts w:ascii="Arial Narrow" w:hAnsi="Arial Narrow"/>
                <w:sz w:val="18"/>
                <w:szCs w:val="16"/>
              </w:rPr>
              <w:t>member</w:t>
            </w:r>
            <w:r w:rsidR="00A16972">
              <w:rPr>
                <w:rFonts w:ascii="Arial Narrow" w:hAnsi="Arial Narrow"/>
                <w:sz w:val="18"/>
                <w:szCs w:val="16"/>
              </w:rPr>
              <w:t>s</w:t>
            </w:r>
            <w:r w:rsidRPr="005236F4">
              <w:rPr>
                <w:rFonts w:ascii="Arial Narrow" w:hAnsi="Arial Narrow"/>
                <w:sz w:val="18"/>
                <w:szCs w:val="16"/>
              </w:rPr>
              <w:t xml:space="preserve"> of staff, either during or following a period of mental ill health</w:t>
            </w:r>
            <w:r>
              <w:rPr>
                <w:rFonts w:ascii="Arial Narrow" w:hAnsi="Arial Narrow"/>
                <w:sz w:val="18"/>
                <w:szCs w:val="16"/>
              </w:rPr>
              <w:t>, or the explanation is incorrect or inappropriate</w:t>
            </w:r>
          </w:p>
          <w:p w14:paraId="68F5B8DE" w14:textId="77777777" w:rsidR="00A16972" w:rsidRDefault="004A0EA2" w:rsidP="00A16972">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There is evidence of communication with only one member of staff.</w:t>
            </w:r>
          </w:p>
          <w:p w14:paraId="4650C56D" w14:textId="77777777" w:rsidR="004A0EA2" w:rsidRDefault="004A0EA2" w:rsidP="00A16972">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There is no evidence of support mechanisms being put in place.</w:t>
            </w:r>
          </w:p>
          <w:p w14:paraId="69DBB106" w14:textId="000120B7" w:rsidR="004A0EA2" w:rsidRPr="00335889" w:rsidRDefault="004A0EA2" w:rsidP="004A0EA2">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349EE2A5" w14:textId="147EA9B5" w:rsidR="00A76C4A" w:rsidRPr="005C77E9" w:rsidRDefault="00343AD1" w:rsidP="00A76C4A">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There is limited evidence</w:t>
            </w:r>
            <w:r w:rsidR="005C77E9">
              <w:rPr>
                <w:rFonts w:ascii="Arial Narrow" w:hAnsi="Arial Narrow"/>
                <w:sz w:val="18"/>
                <w:szCs w:val="16"/>
              </w:rPr>
              <w:t xml:space="preserve"> of how </w:t>
            </w:r>
            <w:r>
              <w:rPr>
                <w:rFonts w:ascii="Arial Narrow" w:hAnsi="Arial Narrow"/>
                <w:sz w:val="18"/>
                <w:szCs w:val="16"/>
              </w:rPr>
              <w:t xml:space="preserve">appropriate </w:t>
            </w:r>
            <w:r w:rsidR="005C77E9">
              <w:rPr>
                <w:rFonts w:ascii="Arial Narrow" w:hAnsi="Arial Narrow"/>
                <w:sz w:val="18"/>
                <w:szCs w:val="16"/>
              </w:rPr>
              <w:t>communication took place</w:t>
            </w:r>
            <w:r w:rsidR="005C77E9" w:rsidRPr="001F2B7C">
              <w:rPr>
                <w:rFonts w:ascii="Arial Narrow" w:hAnsi="Arial Narrow"/>
                <w:sz w:val="18"/>
                <w:szCs w:val="16"/>
              </w:rPr>
              <w:t xml:space="preserve"> </w:t>
            </w:r>
            <w:r w:rsidR="005C77E9">
              <w:rPr>
                <w:rFonts w:ascii="Arial Narrow" w:hAnsi="Arial Narrow"/>
                <w:sz w:val="18"/>
                <w:szCs w:val="16"/>
              </w:rPr>
              <w:t xml:space="preserve">with two </w:t>
            </w:r>
            <w:r w:rsidR="00A76C4A" w:rsidRPr="001F2B7C">
              <w:rPr>
                <w:rFonts w:ascii="Arial Narrow" w:hAnsi="Arial Narrow"/>
                <w:sz w:val="18"/>
                <w:szCs w:val="16"/>
              </w:rPr>
              <w:t>member</w:t>
            </w:r>
            <w:r w:rsidR="005C77E9">
              <w:rPr>
                <w:rFonts w:ascii="Arial Narrow" w:hAnsi="Arial Narrow"/>
                <w:sz w:val="18"/>
                <w:szCs w:val="16"/>
              </w:rPr>
              <w:t>s</w:t>
            </w:r>
            <w:r w:rsidR="00A76C4A" w:rsidRPr="001F2B7C">
              <w:rPr>
                <w:rFonts w:ascii="Arial Narrow" w:hAnsi="Arial Narrow"/>
                <w:sz w:val="18"/>
                <w:szCs w:val="16"/>
              </w:rPr>
              <w:t xml:space="preserve"> of staff, either during or following a period of mental ill health</w:t>
            </w:r>
            <w:r>
              <w:rPr>
                <w:rFonts w:ascii="Arial Narrow" w:hAnsi="Arial Narrow"/>
                <w:sz w:val="18"/>
                <w:szCs w:val="16"/>
              </w:rPr>
              <w:t xml:space="preserve"> </w:t>
            </w:r>
          </w:p>
          <w:p w14:paraId="1E20C82E" w14:textId="758664ED" w:rsidR="005C77E9" w:rsidRPr="001F2B7C" w:rsidRDefault="005C77E9" w:rsidP="00A76C4A">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There is evidence of support mechanisms being put in place although the scope may be limited.</w:t>
            </w:r>
          </w:p>
          <w:p w14:paraId="31FDC9C2" w14:textId="77777777" w:rsidR="00A76C4A" w:rsidRPr="00817850" w:rsidRDefault="00A76C4A" w:rsidP="00A76C4A">
            <w:pPr>
              <w:spacing w:line="226" w:lineRule="auto"/>
              <w:ind w:left="312"/>
              <w:jc w:val="left"/>
              <w:rPr>
                <w:rFonts w:ascii="Arial Narrow" w:hAnsi="Arial Narrow"/>
                <w:sz w:val="18"/>
                <w:szCs w:val="16"/>
              </w:rPr>
            </w:pPr>
          </w:p>
          <w:p w14:paraId="58A2FFE2" w14:textId="611ED0D4" w:rsidR="00E54B4F" w:rsidRPr="00335889" w:rsidRDefault="00817850" w:rsidP="00817850">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tc>
        <w:tc>
          <w:tcPr>
            <w:tcW w:w="2505" w:type="dxa"/>
            <w:gridSpan w:val="4"/>
            <w:vMerge w:val="restart"/>
            <w:shd w:val="clear" w:color="auto" w:fill="auto"/>
          </w:tcPr>
          <w:p w14:paraId="4FA463DC" w14:textId="10B4E4C7" w:rsidR="00AE7A94" w:rsidRPr="005C77E9" w:rsidRDefault="00343AD1" w:rsidP="00AE7A94">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Detailed evidence </w:t>
            </w:r>
            <w:r w:rsidR="005C77E9">
              <w:rPr>
                <w:rFonts w:ascii="Arial Narrow" w:hAnsi="Arial Narrow"/>
                <w:sz w:val="18"/>
                <w:szCs w:val="16"/>
              </w:rPr>
              <w:t xml:space="preserve">is given of how communication took place with two </w:t>
            </w:r>
            <w:r w:rsidR="00AE7A94" w:rsidRPr="001F2B7C">
              <w:rPr>
                <w:rFonts w:ascii="Arial Narrow" w:hAnsi="Arial Narrow"/>
                <w:sz w:val="18"/>
                <w:szCs w:val="16"/>
              </w:rPr>
              <w:t>member</w:t>
            </w:r>
            <w:r w:rsidR="005C77E9">
              <w:rPr>
                <w:rFonts w:ascii="Arial Narrow" w:hAnsi="Arial Narrow"/>
                <w:sz w:val="18"/>
                <w:szCs w:val="16"/>
              </w:rPr>
              <w:t>s</w:t>
            </w:r>
            <w:r w:rsidR="00AE7A94" w:rsidRPr="001F2B7C">
              <w:rPr>
                <w:rFonts w:ascii="Arial Narrow" w:hAnsi="Arial Narrow"/>
                <w:sz w:val="18"/>
                <w:szCs w:val="16"/>
              </w:rPr>
              <w:t xml:space="preserve"> of staff, either during or following a period of mental ill health</w:t>
            </w:r>
            <w:r w:rsidR="005C77E9">
              <w:rPr>
                <w:rFonts w:ascii="Arial Narrow" w:hAnsi="Arial Narrow"/>
                <w:sz w:val="18"/>
                <w:szCs w:val="16"/>
              </w:rPr>
              <w:t>.</w:t>
            </w:r>
          </w:p>
          <w:p w14:paraId="623B57AA" w14:textId="0190311F" w:rsidR="005C77E9" w:rsidRPr="001F2B7C" w:rsidRDefault="005C77E9" w:rsidP="00AE7A94">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There is detailed evidence of support mechanisms being put in place.</w:t>
            </w:r>
          </w:p>
          <w:p w14:paraId="502526CC" w14:textId="77777777" w:rsidR="00AE7A94" w:rsidRPr="00817850" w:rsidRDefault="00AE7A94" w:rsidP="00AE7A94">
            <w:pPr>
              <w:spacing w:line="226" w:lineRule="auto"/>
              <w:ind w:left="312"/>
              <w:jc w:val="left"/>
              <w:rPr>
                <w:rFonts w:ascii="Arial Narrow" w:hAnsi="Arial Narrow"/>
                <w:sz w:val="18"/>
                <w:szCs w:val="16"/>
              </w:rPr>
            </w:pPr>
          </w:p>
          <w:p w14:paraId="1A991554" w14:textId="5F2C88A4" w:rsidR="00E54B4F" w:rsidRPr="00335889" w:rsidRDefault="00817850" w:rsidP="00817850">
            <w:pPr>
              <w:spacing w:line="226" w:lineRule="auto"/>
              <w:ind w:left="72"/>
              <w:jc w:val="left"/>
              <w:rPr>
                <w:rFonts w:ascii="Arial Narrow" w:hAnsi="Arial Narrow" w:cs="Arial Narrow"/>
                <w:sz w:val="18"/>
                <w:szCs w:val="18"/>
              </w:rPr>
            </w:pPr>
            <w:r w:rsidRPr="00335889">
              <w:rPr>
                <w:rFonts w:ascii="Arial Narrow" w:hAnsi="Arial Narrow" w:cs="Arial Narrow"/>
                <w:sz w:val="18"/>
                <w:szCs w:val="18"/>
              </w:rPr>
              <w:t xml:space="preserve"> </w:t>
            </w:r>
          </w:p>
          <w:p w14:paraId="7DD3EF09"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46862B54"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589914C1" w14:textId="77777777" w:rsidTr="001A0532">
        <w:trPr>
          <w:trHeight w:val="506"/>
        </w:trPr>
        <w:tc>
          <w:tcPr>
            <w:tcW w:w="2448" w:type="dxa"/>
            <w:gridSpan w:val="2"/>
            <w:vMerge/>
            <w:shd w:val="clear" w:color="auto" w:fill="auto"/>
          </w:tcPr>
          <w:p w14:paraId="3D9B95E2" w14:textId="199EF0FF"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14D1DF3D"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526DDC5C"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5BAB8DE9"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5F701157" w14:textId="114F4424" w:rsidR="00E54B4F" w:rsidRPr="00335889" w:rsidRDefault="00EF0C8B"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69560D72" w14:textId="79A98A43" w:rsidR="00E54B4F" w:rsidRPr="00335889" w:rsidRDefault="00EF0C8B" w:rsidP="0033588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00E54B4F" w:rsidRPr="00335889">
              <w:rPr>
                <w:rFonts w:ascii="Arial Narrow" w:hAnsi="Arial Narrow" w:cs="Arial Narrow"/>
                <w:color w:val="000000"/>
                <w:sz w:val="20"/>
                <w:szCs w:val="20"/>
              </w:rPr>
              <w:t>)</w:t>
            </w:r>
          </w:p>
        </w:tc>
        <w:tc>
          <w:tcPr>
            <w:tcW w:w="1728" w:type="dxa"/>
            <w:shd w:val="clear" w:color="auto" w:fill="auto"/>
            <w:vAlign w:val="center"/>
          </w:tcPr>
          <w:p w14:paraId="254EBC43"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1A0532" w:rsidRPr="00335889" w14:paraId="4649C692" w14:textId="77777777" w:rsidTr="001A0532">
        <w:tc>
          <w:tcPr>
            <w:tcW w:w="2448" w:type="dxa"/>
            <w:gridSpan w:val="2"/>
            <w:vMerge w:val="restart"/>
            <w:shd w:val="clear" w:color="auto" w:fill="auto"/>
          </w:tcPr>
          <w:p w14:paraId="19001F3E" w14:textId="77777777" w:rsidR="001A0532" w:rsidRPr="00335889" w:rsidRDefault="001A0532" w:rsidP="00E1277A">
            <w:pPr>
              <w:spacing w:line="216" w:lineRule="auto"/>
              <w:jc w:val="left"/>
              <w:rPr>
                <w:rFonts w:ascii="Arial Narrow" w:hAnsi="Arial Narrow" w:cs="Arial Narrow"/>
                <w:color w:val="000000"/>
              </w:rPr>
            </w:pPr>
          </w:p>
          <w:p w14:paraId="34BB5B3A" w14:textId="77777777" w:rsidR="001A0532" w:rsidRPr="00335889" w:rsidRDefault="001A0532" w:rsidP="00E1277A">
            <w:pPr>
              <w:pStyle w:val="Header"/>
              <w:jc w:val="left"/>
              <w:rPr>
                <w:sz w:val="20"/>
                <w:szCs w:val="20"/>
              </w:rPr>
            </w:pPr>
          </w:p>
          <w:p w14:paraId="12A78169" w14:textId="6523F7F7" w:rsidR="001A0532" w:rsidRPr="00335889" w:rsidRDefault="001A0532" w:rsidP="00E1277A">
            <w:pPr>
              <w:spacing w:line="216" w:lineRule="auto"/>
              <w:jc w:val="left"/>
              <w:rPr>
                <w:color w:val="000000"/>
                <w:sz w:val="20"/>
                <w:szCs w:val="20"/>
              </w:rPr>
            </w:pPr>
            <w:r w:rsidRPr="00335889">
              <w:rPr>
                <w:color w:val="000000"/>
                <w:sz w:val="20"/>
                <w:szCs w:val="20"/>
              </w:rPr>
              <w:t>AC 3</w:t>
            </w:r>
            <w:r>
              <w:rPr>
                <w:color w:val="000000"/>
                <w:sz w:val="20"/>
                <w:szCs w:val="20"/>
              </w:rPr>
              <w:t>.3</w:t>
            </w:r>
          </w:p>
          <w:p w14:paraId="3DF32792" w14:textId="20C6EA39" w:rsidR="001A0532" w:rsidRPr="00335889" w:rsidRDefault="00EF0C8B" w:rsidP="008C18DD">
            <w:pPr>
              <w:pStyle w:val="Header"/>
              <w:jc w:val="left"/>
              <w:rPr>
                <w:sz w:val="20"/>
                <w:szCs w:val="20"/>
              </w:rPr>
            </w:pPr>
            <w:r>
              <w:rPr>
                <w:sz w:val="20"/>
                <w:szCs w:val="20"/>
              </w:rPr>
              <w:t>Assess own mental health and its potential effect on others</w:t>
            </w:r>
            <w:r w:rsidR="008C18DD" w:rsidRPr="00335889">
              <w:rPr>
                <w:sz w:val="20"/>
                <w:szCs w:val="20"/>
              </w:rPr>
              <w:t xml:space="preserve"> </w:t>
            </w:r>
          </w:p>
        </w:tc>
        <w:tc>
          <w:tcPr>
            <w:tcW w:w="2574" w:type="dxa"/>
            <w:gridSpan w:val="2"/>
            <w:shd w:val="clear" w:color="auto" w:fill="auto"/>
          </w:tcPr>
          <w:p w14:paraId="3441D2D9" w14:textId="30E99AED" w:rsidR="001A0532" w:rsidRPr="00335889" w:rsidRDefault="001D158A" w:rsidP="00E1277A">
            <w:pPr>
              <w:jc w:val="center"/>
              <w:rPr>
                <w:rFonts w:ascii="Arial Narrow" w:hAnsi="Arial Narrow" w:cs="Arial Narrow"/>
                <w:b/>
                <w:bCs/>
                <w:color w:val="000000"/>
                <w:sz w:val="20"/>
                <w:szCs w:val="20"/>
              </w:rPr>
            </w:pPr>
            <w:r>
              <w:rPr>
                <w:rFonts w:ascii="Arial Narrow" w:hAnsi="Arial Narrow" w:cs="Arial Narrow"/>
                <w:b/>
                <w:bCs/>
                <w:color w:val="000000"/>
                <w:sz w:val="20"/>
                <w:szCs w:val="20"/>
              </w:rPr>
              <w:t>Referral [ca. 4/16</w:t>
            </w:r>
            <w:r w:rsidR="001A0532" w:rsidRPr="00335889">
              <w:rPr>
                <w:rFonts w:ascii="Arial Narrow" w:hAnsi="Arial Narrow" w:cs="Arial Narrow"/>
                <w:b/>
                <w:bCs/>
                <w:color w:val="000000"/>
                <w:sz w:val="20"/>
                <w:szCs w:val="20"/>
              </w:rPr>
              <w:t>]</w:t>
            </w:r>
          </w:p>
        </w:tc>
        <w:tc>
          <w:tcPr>
            <w:tcW w:w="2504" w:type="dxa"/>
            <w:gridSpan w:val="4"/>
            <w:shd w:val="clear" w:color="auto" w:fill="auto"/>
          </w:tcPr>
          <w:p w14:paraId="5C429B42" w14:textId="69C9E89B" w:rsidR="001A0532" w:rsidRPr="00335889" w:rsidRDefault="001D158A" w:rsidP="00E1277A">
            <w:pPr>
              <w:jc w:val="center"/>
              <w:rPr>
                <w:rFonts w:ascii="Arial Narrow" w:hAnsi="Arial Narrow" w:cs="Arial Narrow"/>
                <w:b/>
                <w:bCs/>
                <w:color w:val="000000"/>
                <w:sz w:val="20"/>
                <w:szCs w:val="20"/>
              </w:rPr>
            </w:pPr>
            <w:r>
              <w:rPr>
                <w:rFonts w:ascii="Arial Narrow" w:hAnsi="Arial Narrow" w:cs="Arial Narrow"/>
                <w:b/>
                <w:bCs/>
                <w:color w:val="000000"/>
                <w:sz w:val="20"/>
                <w:szCs w:val="20"/>
              </w:rPr>
              <w:t>Pass [8/16</w:t>
            </w:r>
            <w:r w:rsidR="001A0532" w:rsidRPr="00335889">
              <w:rPr>
                <w:rFonts w:ascii="Arial Narrow" w:hAnsi="Arial Narrow" w:cs="Arial Narrow"/>
                <w:b/>
                <w:bCs/>
                <w:color w:val="000000"/>
                <w:sz w:val="20"/>
                <w:szCs w:val="20"/>
              </w:rPr>
              <w:t>]</w:t>
            </w:r>
          </w:p>
        </w:tc>
        <w:tc>
          <w:tcPr>
            <w:tcW w:w="2505" w:type="dxa"/>
            <w:gridSpan w:val="4"/>
            <w:shd w:val="clear" w:color="auto" w:fill="auto"/>
          </w:tcPr>
          <w:p w14:paraId="024B174F" w14:textId="0ADAE522" w:rsidR="001A0532" w:rsidRPr="00335889" w:rsidRDefault="001D158A" w:rsidP="00E1277A">
            <w:pPr>
              <w:jc w:val="center"/>
              <w:rPr>
                <w:rFonts w:ascii="Arial Narrow" w:hAnsi="Arial Narrow" w:cs="Arial Narrow"/>
                <w:b/>
                <w:bCs/>
                <w:color w:val="000000"/>
                <w:sz w:val="20"/>
                <w:szCs w:val="20"/>
              </w:rPr>
            </w:pPr>
            <w:r>
              <w:rPr>
                <w:rFonts w:ascii="Arial Narrow" w:hAnsi="Arial Narrow" w:cs="Arial Narrow"/>
                <w:b/>
                <w:bCs/>
                <w:color w:val="000000"/>
                <w:sz w:val="20"/>
                <w:szCs w:val="20"/>
              </w:rPr>
              <w:t>Good Pass [ca. 12/16</w:t>
            </w:r>
            <w:r w:rsidR="001A0532"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15C9ED7F"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7EA8D2AA"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2DA6B713"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6FCA1C5B" w14:textId="77777777" w:rsidR="001A0532" w:rsidRPr="00335889" w:rsidRDefault="001A0532" w:rsidP="00E1277A">
            <w:pPr>
              <w:spacing w:line="216" w:lineRule="auto"/>
              <w:jc w:val="center"/>
              <w:rPr>
                <w:rFonts w:ascii="Arial Narrow" w:hAnsi="Arial Narrow" w:cs="Arial Narrow"/>
                <w:b/>
                <w:bCs/>
                <w:color w:val="000000"/>
                <w:sz w:val="18"/>
                <w:szCs w:val="18"/>
              </w:rPr>
            </w:pPr>
          </w:p>
          <w:p w14:paraId="37AEC1B3" w14:textId="77777777" w:rsidR="001A0532" w:rsidRPr="00335889" w:rsidRDefault="001A0532" w:rsidP="00E1277A">
            <w:pPr>
              <w:spacing w:line="216" w:lineRule="auto"/>
              <w:jc w:val="center"/>
              <w:rPr>
                <w:rFonts w:ascii="Arial Narrow" w:hAnsi="Arial Narrow" w:cs="Arial Narrow"/>
                <w:b/>
                <w:bCs/>
                <w:color w:val="000000"/>
                <w:sz w:val="18"/>
                <w:szCs w:val="18"/>
              </w:rPr>
            </w:pPr>
          </w:p>
        </w:tc>
      </w:tr>
      <w:tr w:rsidR="001A0532" w:rsidRPr="00335889" w14:paraId="4E100A5E" w14:textId="77777777" w:rsidTr="001A0532">
        <w:trPr>
          <w:trHeight w:val="270"/>
        </w:trPr>
        <w:tc>
          <w:tcPr>
            <w:tcW w:w="2448" w:type="dxa"/>
            <w:gridSpan w:val="2"/>
            <w:vMerge/>
            <w:shd w:val="clear" w:color="auto" w:fill="auto"/>
            <w:vAlign w:val="center"/>
          </w:tcPr>
          <w:p w14:paraId="1753A103" w14:textId="77777777" w:rsidR="001A0532" w:rsidRPr="00335889" w:rsidRDefault="001A0532" w:rsidP="00E1277A">
            <w:pPr>
              <w:spacing w:line="216" w:lineRule="auto"/>
              <w:jc w:val="center"/>
              <w:rPr>
                <w:rFonts w:ascii="Arial Narrow" w:hAnsi="Arial Narrow" w:cs="Arial Narrow"/>
                <w:color w:val="000000"/>
              </w:rPr>
            </w:pPr>
          </w:p>
        </w:tc>
        <w:tc>
          <w:tcPr>
            <w:tcW w:w="2574" w:type="dxa"/>
            <w:gridSpan w:val="2"/>
            <w:vMerge w:val="restart"/>
            <w:shd w:val="clear" w:color="auto" w:fill="auto"/>
          </w:tcPr>
          <w:p w14:paraId="48C7CCBA" w14:textId="6E51E496" w:rsidR="00773165" w:rsidRPr="00773165" w:rsidRDefault="00773165" w:rsidP="003D0C82">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Own mental health may be described but there is no evidence of objective assessment </w:t>
            </w:r>
          </w:p>
          <w:p w14:paraId="07DAAD18" w14:textId="0A0559C2" w:rsidR="003D0C82" w:rsidRPr="003D0C82" w:rsidRDefault="00773165" w:rsidP="003D0C82">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 xml:space="preserve">There is no evidence of a judgement on how own mental health may </w:t>
            </w:r>
            <w:r w:rsidR="001D158A">
              <w:rPr>
                <w:rFonts w:ascii="Arial Narrow" w:hAnsi="Arial Narrow"/>
                <w:sz w:val="18"/>
                <w:szCs w:val="16"/>
              </w:rPr>
              <w:t xml:space="preserve">potentially </w:t>
            </w:r>
            <w:r>
              <w:rPr>
                <w:rFonts w:ascii="Arial Narrow" w:hAnsi="Arial Narrow"/>
                <w:sz w:val="18"/>
                <w:szCs w:val="16"/>
              </w:rPr>
              <w:t xml:space="preserve">affect others </w:t>
            </w:r>
          </w:p>
          <w:p w14:paraId="142FD404" w14:textId="77777777" w:rsidR="001A0532" w:rsidRPr="00335889" w:rsidRDefault="001A0532" w:rsidP="00E1277A">
            <w:pPr>
              <w:spacing w:line="226" w:lineRule="auto"/>
              <w:ind w:left="72"/>
              <w:jc w:val="left"/>
              <w:rPr>
                <w:rFonts w:ascii="Arial Narrow" w:hAnsi="Arial Narrow" w:cs="Arial Narrow"/>
                <w:sz w:val="18"/>
                <w:szCs w:val="18"/>
              </w:rPr>
            </w:pPr>
          </w:p>
          <w:p w14:paraId="09E56AB5" w14:textId="77777777" w:rsidR="001A0532" w:rsidRPr="00335889" w:rsidRDefault="001A0532" w:rsidP="00E1277A">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66136256" w14:textId="77777777" w:rsidR="001A0532" w:rsidRDefault="00773165" w:rsidP="00773165">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Evidence of an objective assessment of own mental health is shown although the breadth may be </w:t>
            </w:r>
            <w:r w:rsidR="001D158A">
              <w:rPr>
                <w:rFonts w:ascii="Arial Narrow" w:hAnsi="Arial Narrow" w:cs="Arial Narrow"/>
                <w:sz w:val="18"/>
                <w:szCs w:val="18"/>
              </w:rPr>
              <w:t>limited.</w:t>
            </w:r>
          </w:p>
          <w:p w14:paraId="1DD11822" w14:textId="19D18D59" w:rsidR="001D158A" w:rsidRPr="00335889" w:rsidRDefault="001D158A" w:rsidP="00773165">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 </w:t>
            </w:r>
            <w:r w:rsidR="009D423E">
              <w:rPr>
                <w:rFonts w:ascii="Arial Narrow" w:hAnsi="Arial Narrow" w:cs="Arial Narrow"/>
                <w:sz w:val="18"/>
                <w:szCs w:val="18"/>
              </w:rPr>
              <w:t>l</w:t>
            </w:r>
            <w:r w:rsidR="00425BBC">
              <w:rPr>
                <w:rFonts w:ascii="Arial Narrow" w:hAnsi="Arial Narrow" w:cs="Arial Narrow"/>
                <w:sz w:val="18"/>
                <w:szCs w:val="18"/>
              </w:rPr>
              <w:t>imited judgement is included of how own me</w:t>
            </w:r>
            <w:r w:rsidR="009D423E">
              <w:rPr>
                <w:rFonts w:ascii="Arial Narrow" w:hAnsi="Arial Narrow" w:cs="Arial Narrow"/>
                <w:sz w:val="18"/>
                <w:szCs w:val="18"/>
              </w:rPr>
              <w:t>ntal health may potentially affect others</w:t>
            </w:r>
          </w:p>
        </w:tc>
        <w:tc>
          <w:tcPr>
            <w:tcW w:w="2505" w:type="dxa"/>
            <w:gridSpan w:val="4"/>
            <w:vMerge w:val="restart"/>
            <w:shd w:val="clear" w:color="auto" w:fill="auto"/>
          </w:tcPr>
          <w:p w14:paraId="53F3A767" w14:textId="17284E0D" w:rsidR="00ED0CA4" w:rsidRPr="00773165" w:rsidRDefault="00ED0CA4" w:rsidP="00AA677F">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773165">
              <w:rPr>
                <w:rFonts w:ascii="Arial Narrow" w:hAnsi="Arial Narrow"/>
                <w:sz w:val="18"/>
                <w:szCs w:val="16"/>
              </w:rPr>
              <w:t xml:space="preserve">A detailed </w:t>
            </w:r>
            <w:r w:rsidR="00773165">
              <w:rPr>
                <w:rFonts w:ascii="Arial Narrow" w:hAnsi="Arial Narrow"/>
                <w:sz w:val="18"/>
                <w:szCs w:val="16"/>
              </w:rPr>
              <w:t xml:space="preserve">and objective assessment of own mental health is shown showing a range of different </w:t>
            </w:r>
            <w:r w:rsidR="009D423E">
              <w:rPr>
                <w:rFonts w:ascii="Arial Narrow" w:hAnsi="Arial Narrow"/>
                <w:sz w:val="18"/>
                <w:szCs w:val="16"/>
              </w:rPr>
              <w:t>characteristics.</w:t>
            </w:r>
          </w:p>
          <w:p w14:paraId="1727CB34" w14:textId="0A51255F" w:rsidR="00773165" w:rsidRPr="00773165" w:rsidRDefault="00773165" w:rsidP="00AA677F">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sz w:val="18"/>
                <w:szCs w:val="16"/>
              </w:rPr>
              <w:t>A comprehensive judgement is made on how own mental health may</w:t>
            </w:r>
            <w:r w:rsidR="001D158A">
              <w:rPr>
                <w:rFonts w:ascii="Arial Narrow" w:hAnsi="Arial Narrow"/>
                <w:sz w:val="18"/>
                <w:szCs w:val="16"/>
              </w:rPr>
              <w:t xml:space="preserve"> potentially</w:t>
            </w:r>
            <w:r>
              <w:rPr>
                <w:rFonts w:ascii="Arial Narrow" w:hAnsi="Arial Narrow"/>
                <w:sz w:val="18"/>
                <w:szCs w:val="16"/>
              </w:rPr>
              <w:t xml:space="preserve"> affect others.</w:t>
            </w:r>
          </w:p>
          <w:p w14:paraId="44FC89F0" w14:textId="77777777" w:rsidR="001A0532" w:rsidRPr="00335889" w:rsidRDefault="001A0532" w:rsidP="00E1277A">
            <w:pPr>
              <w:spacing w:line="226" w:lineRule="auto"/>
              <w:ind w:left="72"/>
              <w:jc w:val="left"/>
              <w:rPr>
                <w:rFonts w:ascii="Arial Narrow" w:hAnsi="Arial Narrow" w:cs="Arial Narrow"/>
                <w:sz w:val="18"/>
                <w:szCs w:val="18"/>
              </w:rPr>
            </w:pPr>
          </w:p>
          <w:p w14:paraId="2744913C" w14:textId="77777777" w:rsidR="001A0532" w:rsidRPr="00335889" w:rsidRDefault="001A0532" w:rsidP="00E1277A">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0C84647F" w14:textId="77777777" w:rsidR="001A0532" w:rsidRPr="00335889" w:rsidRDefault="001A0532" w:rsidP="00E1277A">
            <w:pPr>
              <w:spacing w:line="216" w:lineRule="auto"/>
              <w:jc w:val="center"/>
              <w:rPr>
                <w:rFonts w:ascii="Arial Narrow" w:hAnsi="Arial Narrow" w:cs="Arial Narrow"/>
                <w:b/>
                <w:bCs/>
                <w:color w:val="000000"/>
                <w:sz w:val="18"/>
                <w:szCs w:val="18"/>
              </w:rPr>
            </w:pPr>
          </w:p>
        </w:tc>
      </w:tr>
      <w:tr w:rsidR="001A0532" w:rsidRPr="00335889" w14:paraId="5A7F3850" w14:textId="77777777" w:rsidTr="001A0532">
        <w:trPr>
          <w:trHeight w:val="506"/>
        </w:trPr>
        <w:tc>
          <w:tcPr>
            <w:tcW w:w="2448" w:type="dxa"/>
            <w:gridSpan w:val="2"/>
            <w:vMerge/>
            <w:shd w:val="clear" w:color="auto" w:fill="auto"/>
          </w:tcPr>
          <w:p w14:paraId="586A94C2" w14:textId="10B05942" w:rsidR="001A0532" w:rsidRPr="00335889" w:rsidRDefault="001A0532" w:rsidP="00E1277A">
            <w:pPr>
              <w:spacing w:line="216" w:lineRule="auto"/>
              <w:jc w:val="left"/>
              <w:rPr>
                <w:rFonts w:ascii="Arial Narrow" w:hAnsi="Arial Narrow" w:cs="Arial Narrow"/>
                <w:b/>
                <w:bCs/>
                <w:color w:val="000000"/>
              </w:rPr>
            </w:pPr>
          </w:p>
        </w:tc>
        <w:tc>
          <w:tcPr>
            <w:tcW w:w="2574" w:type="dxa"/>
            <w:gridSpan w:val="2"/>
            <w:vMerge/>
            <w:shd w:val="clear" w:color="auto" w:fill="auto"/>
          </w:tcPr>
          <w:p w14:paraId="0BD9C3CD" w14:textId="77777777" w:rsidR="001A0532" w:rsidRPr="00335889" w:rsidRDefault="001A0532" w:rsidP="00E1277A">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3C394379" w14:textId="77777777" w:rsidR="001A0532" w:rsidRPr="00335889" w:rsidRDefault="001A0532" w:rsidP="00E1277A">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7BDE550A" w14:textId="77777777" w:rsidR="001A0532" w:rsidRPr="00335889" w:rsidRDefault="001A0532" w:rsidP="00E1277A">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1B7169E7" w14:textId="478A2A41" w:rsidR="001A0532" w:rsidRPr="00335889" w:rsidRDefault="00EF0C8B" w:rsidP="00E1277A">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68F893C3" w14:textId="4D150183" w:rsidR="001A0532" w:rsidRPr="00335889" w:rsidRDefault="00EF0C8B" w:rsidP="00E1277A">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001A0532" w:rsidRPr="00335889">
              <w:rPr>
                <w:rFonts w:ascii="Arial Narrow" w:hAnsi="Arial Narrow" w:cs="Arial Narrow"/>
                <w:color w:val="000000"/>
                <w:sz w:val="20"/>
                <w:szCs w:val="20"/>
              </w:rPr>
              <w:t>)</w:t>
            </w:r>
          </w:p>
        </w:tc>
        <w:tc>
          <w:tcPr>
            <w:tcW w:w="1728" w:type="dxa"/>
            <w:shd w:val="clear" w:color="auto" w:fill="auto"/>
            <w:vAlign w:val="center"/>
          </w:tcPr>
          <w:p w14:paraId="23499FAB" w14:textId="77777777" w:rsidR="001A0532" w:rsidRPr="00335889" w:rsidRDefault="001A0532" w:rsidP="00E1277A">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1A0532" w:rsidRPr="00335889" w14:paraId="725BD89F" w14:textId="77777777" w:rsidTr="001A0532">
        <w:trPr>
          <w:trHeight w:val="506"/>
        </w:trPr>
        <w:tc>
          <w:tcPr>
            <w:tcW w:w="6588" w:type="dxa"/>
            <w:gridSpan w:val="6"/>
            <w:shd w:val="clear" w:color="auto" w:fill="auto"/>
          </w:tcPr>
          <w:p w14:paraId="5DA0430E" w14:textId="77777777" w:rsidR="001A0532" w:rsidRPr="00335889" w:rsidRDefault="001A0532" w:rsidP="00E1277A">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8"/>
            <w:shd w:val="clear" w:color="auto" w:fill="auto"/>
          </w:tcPr>
          <w:p w14:paraId="683962CD" w14:textId="77777777" w:rsidR="001A0532" w:rsidRPr="00335889" w:rsidRDefault="001A0532" w:rsidP="00E1277A">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7C902FD4" w14:textId="77777777" w:rsidR="001A0532" w:rsidRPr="00335889" w:rsidRDefault="001A0532" w:rsidP="00E1277A">
            <w:pPr>
              <w:spacing w:line="226" w:lineRule="auto"/>
              <w:jc w:val="left"/>
              <w:rPr>
                <w:rFonts w:ascii="Arial Narrow" w:hAnsi="Arial Narrow" w:cs="Arial Narrow"/>
                <w:color w:val="000000"/>
                <w:sz w:val="20"/>
                <w:szCs w:val="20"/>
              </w:rPr>
            </w:pPr>
          </w:p>
          <w:p w14:paraId="4287E4A8" w14:textId="77777777" w:rsidR="001A0532" w:rsidRPr="00335889" w:rsidRDefault="001A0532" w:rsidP="00E1277A">
            <w:pPr>
              <w:spacing w:line="226" w:lineRule="auto"/>
              <w:jc w:val="left"/>
              <w:rPr>
                <w:rFonts w:ascii="Arial Narrow" w:hAnsi="Arial Narrow" w:cs="Arial Narrow"/>
                <w:b/>
                <w:bCs/>
                <w:color w:val="000000"/>
                <w:sz w:val="20"/>
                <w:szCs w:val="20"/>
              </w:rPr>
            </w:pPr>
          </w:p>
        </w:tc>
      </w:tr>
      <w:tr w:rsidR="001A0532" w:rsidRPr="00335889" w14:paraId="5EE87AAF" w14:textId="77777777" w:rsidTr="001A0532">
        <w:trPr>
          <w:trHeight w:val="312"/>
        </w:trPr>
        <w:tc>
          <w:tcPr>
            <w:tcW w:w="8508" w:type="dxa"/>
            <w:gridSpan w:val="9"/>
            <w:shd w:val="clear" w:color="auto" w:fill="auto"/>
          </w:tcPr>
          <w:p w14:paraId="48923290" w14:textId="77777777" w:rsidR="001A0532" w:rsidRPr="00335889" w:rsidRDefault="001A0532" w:rsidP="00E1277A">
            <w:pPr>
              <w:jc w:val="left"/>
              <w:rPr>
                <w:rFonts w:ascii="Arial Narrow" w:hAnsi="Arial Narrow" w:cs="Arial Narrow"/>
                <w:i/>
                <w:iCs/>
                <w:color w:val="000000"/>
                <w:sz w:val="20"/>
                <w:szCs w:val="20"/>
              </w:rPr>
            </w:pPr>
          </w:p>
        </w:tc>
        <w:tc>
          <w:tcPr>
            <w:tcW w:w="4668" w:type="dxa"/>
            <w:gridSpan w:val="5"/>
            <w:shd w:val="clear" w:color="auto" w:fill="auto"/>
            <w:vAlign w:val="center"/>
          </w:tcPr>
          <w:p w14:paraId="2BAAA03F" w14:textId="77777777" w:rsidR="001A0532" w:rsidRPr="00335889" w:rsidRDefault="001A0532" w:rsidP="00E1277A">
            <w:pPr>
              <w:jc w:val="center"/>
              <w:rPr>
                <w:rFonts w:ascii="Arial Narrow" w:hAnsi="Arial Narrow" w:cs="Arial Narrow"/>
                <w:i/>
                <w:iCs/>
                <w:color w:val="000000"/>
                <w:sz w:val="20"/>
                <w:szCs w:val="20"/>
              </w:rPr>
            </w:pPr>
            <w:r w:rsidRPr="00335889">
              <w:rPr>
                <w:rFonts w:ascii="Arial Narrow" w:hAnsi="Arial Narrow" w:cs="Arial Narrow"/>
                <w:b/>
                <w:bCs/>
                <w:color w:val="000000"/>
                <w:sz w:val="20"/>
                <w:szCs w:val="20"/>
              </w:rPr>
              <w:t>/ 100</w:t>
            </w:r>
          </w:p>
          <w:p w14:paraId="4BD253DF" w14:textId="77777777" w:rsidR="001A0532" w:rsidRPr="00335889" w:rsidRDefault="001A0532" w:rsidP="00E1277A">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TOTAL MARKS</w:t>
            </w:r>
          </w:p>
        </w:tc>
      </w:tr>
      <w:tr w:rsidR="001A0532" w:rsidRPr="00335889" w14:paraId="6EADAF01" w14:textId="77777777" w:rsidTr="001A0532">
        <w:trPr>
          <w:trHeight w:val="312"/>
        </w:trPr>
        <w:tc>
          <w:tcPr>
            <w:tcW w:w="6588" w:type="dxa"/>
            <w:gridSpan w:val="6"/>
            <w:shd w:val="clear" w:color="auto" w:fill="E0E0E0"/>
            <w:vAlign w:val="center"/>
          </w:tcPr>
          <w:p w14:paraId="17B78243" w14:textId="77777777" w:rsidR="001A0532" w:rsidRPr="00335889" w:rsidRDefault="001A0532" w:rsidP="00E1277A">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Assessor’s Decision  </w:t>
            </w:r>
          </w:p>
        </w:tc>
        <w:tc>
          <w:tcPr>
            <w:tcW w:w="6588" w:type="dxa"/>
            <w:gridSpan w:val="8"/>
            <w:shd w:val="clear" w:color="auto" w:fill="E0E0E0"/>
            <w:vAlign w:val="center"/>
          </w:tcPr>
          <w:p w14:paraId="760D1363" w14:textId="77777777" w:rsidR="001A0532" w:rsidRPr="00335889" w:rsidRDefault="001A0532" w:rsidP="00E1277A">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Quality Assurance Use</w:t>
            </w:r>
          </w:p>
        </w:tc>
      </w:tr>
      <w:tr w:rsidR="001A0532" w:rsidRPr="00335889" w14:paraId="77E1BD56" w14:textId="77777777" w:rsidTr="001A0532">
        <w:trPr>
          <w:trHeight w:val="312"/>
        </w:trPr>
        <w:tc>
          <w:tcPr>
            <w:tcW w:w="3294" w:type="dxa"/>
            <w:gridSpan w:val="3"/>
            <w:shd w:val="clear" w:color="auto" w:fill="auto"/>
            <w:vAlign w:val="center"/>
          </w:tcPr>
          <w:p w14:paraId="181FA4E3"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 xml:space="preserve">Outcome </w:t>
            </w:r>
            <w:r w:rsidRPr="00335889">
              <w:rPr>
                <w:rFonts w:ascii="Arial Narrow" w:hAnsi="Arial Narrow" w:cs="Arial Narrow"/>
                <w:sz w:val="20"/>
                <w:szCs w:val="20"/>
              </w:rPr>
              <w:t>(</w:t>
            </w:r>
            <w:r w:rsidRPr="00335889">
              <w:rPr>
                <w:rFonts w:ascii="Arial Narrow" w:hAnsi="Arial Narrow" w:cs="Arial Narrow"/>
                <w:i/>
                <w:iCs/>
                <w:sz w:val="20"/>
                <w:szCs w:val="20"/>
              </w:rPr>
              <w:t>delete as applicable</w:t>
            </w:r>
            <w:r w:rsidRPr="00335889">
              <w:rPr>
                <w:rFonts w:ascii="Arial Narrow" w:hAnsi="Arial Narrow" w:cs="Arial Narrow"/>
                <w:sz w:val="20"/>
                <w:szCs w:val="20"/>
              </w:rPr>
              <w:t xml:space="preserve">): </w:t>
            </w:r>
            <w:r w:rsidRPr="00335889">
              <w:rPr>
                <w:rFonts w:ascii="Arial Narrow" w:hAnsi="Arial Narrow" w:cs="Arial Narrow"/>
                <w:b/>
                <w:bCs/>
                <w:sz w:val="20"/>
                <w:szCs w:val="20"/>
              </w:rPr>
              <w:t>PASS / REFERRAL</w:t>
            </w:r>
          </w:p>
        </w:tc>
        <w:tc>
          <w:tcPr>
            <w:tcW w:w="3294" w:type="dxa"/>
            <w:gridSpan w:val="3"/>
            <w:shd w:val="clear" w:color="auto" w:fill="auto"/>
            <w:vAlign w:val="center"/>
          </w:tcPr>
          <w:p w14:paraId="1105651F" w14:textId="77777777" w:rsidR="001A0532" w:rsidRPr="00335889" w:rsidRDefault="001A0532" w:rsidP="00E1277A">
            <w:pPr>
              <w:autoSpaceDE w:val="0"/>
              <w:autoSpaceDN w:val="0"/>
              <w:adjustRightInd w:val="0"/>
              <w:spacing w:line="216" w:lineRule="auto"/>
              <w:jc w:val="left"/>
              <w:rPr>
                <w:rFonts w:ascii="Arial Narrow" w:hAnsi="Arial Narrow" w:cs="Arial Narrow"/>
                <w:b/>
                <w:bCs/>
                <w:sz w:val="20"/>
                <w:szCs w:val="20"/>
                <w:lang w:eastAsia="en-GB"/>
              </w:rPr>
            </w:pPr>
            <w:r w:rsidRPr="00335889">
              <w:rPr>
                <w:rFonts w:ascii="Arial Narrow" w:hAnsi="Arial Narrow" w:cs="Arial Narrow"/>
                <w:b/>
                <w:bCs/>
                <w:sz w:val="20"/>
                <w:szCs w:val="20"/>
                <w:lang w:eastAsia="en-GB"/>
              </w:rPr>
              <w:t>Signature of Assessor:</w:t>
            </w:r>
          </w:p>
          <w:p w14:paraId="170502C6" w14:textId="77777777" w:rsidR="001A0532" w:rsidRPr="00335889" w:rsidRDefault="001A0532" w:rsidP="00E1277A">
            <w:pPr>
              <w:autoSpaceDE w:val="0"/>
              <w:autoSpaceDN w:val="0"/>
              <w:adjustRightInd w:val="0"/>
              <w:spacing w:line="216" w:lineRule="auto"/>
              <w:jc w:val="left"/>
              <w:rPr>
                <w:rFonts w:ascii="Arial Narrow" w:hAnsi="Arial Narrow" w:cs="Arial Narrow"/>
                <w:b/>
                <w:bCs/>
                <w:sz w:val="20"/>
                <w:szCs w:val="20"/>
                <w:lang w:eastAsia="en-GB"/>
              </w:rPr>
            </w:pPr>
          </w:p>
          <w:p w14:paraId="3648155C"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lang w:eastAsia="en-GB"/>
              </w:rPr>
              <w:t>Date:</w:t>
            </w:r>
          </w:p>
        </w:tc>
        <w:tc>
          <w:tcPr>
            <w:tcW w:w="3294" w:type="dxa"/>
            <w:gridSpan w:val="5"/>
            <w:shd w:val="clear" w:color="auto" w:fill="auto"/>
            <w:vAlign w:val="center"/>
          </w:tcPr>
          <w:p w14:paraId="06684371"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 xml:space="preserve">Outcome </w:t>
            </w:r>
            <w:r w:rsidRPr="00335889">
              <w:rPr>
                <w:rFonts w:ascii="Arial Narrow" w:hAnsi="Arial Narrow" w:cs="Arial Narrow"/>
                <w:sz w:val="20"/>
                <w:szCs w:val="20"/>
              </w:rPr>
              <w:t>(</w:t>
            </w:r>
            <w:r w:rsidRPr="00335889">
              <w:rPr>
                <w:rFonts w:ascii="Arial Narrow" w:hAnsi="Arial Narrow" w:cs="Arial Narrow"/>
                <w:i/>
                <w:iCs/>
                <w:sz w:val="20"/>
                <w:szCs w:val="20"/>
              </w:rPr>
              <w:t>delete as applicable</w:t>
            </w:r>
            <w:r w:rsidRPr="00335889">
              <w:rPr>
                <w:rFonts w:ascii="Arial Narrow" w:hAnsi="Arial Narrow" w:cs="Arial Narrow"/>
                <w:sz w:val="20"/>
                <w:szCs w:val="20"/>
              </w:rPr>
              <w:t xml:space="preserve">): </w:t>
            </w:r>
            <w:r w:rsidRPr="00335889">
              <w:rPr>
                <w:rFonts w:ascii="Arial Narrow" w:hAnsi="Arial Narrow" w:cs="Arial Narrow"/>
                <w:b/>
                <w:bCs/>
                <w:sz w:val="20"/>
                <w:szCs w:val="20"/>
              </w:rPr>
              <w:t>PASS / REFERRAL</w:t>
            </w:r>
          </w:p>
        </w:tc>
        <w:tc>
          <w:tcPr>
            <w:tcW w:w="3294" w:type="dxa"/>
            <w:gridSpan w:val="3"/>
            <w:shd w:val="clear" w:color="auto" w:fill="auto"/>
            <w:vAlign w:val="center"/>
          </w:tcPr>
          <w:p w14:paraId="68EFF16F"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Signature of QA:</w:t>
            </w:r>
          </w:p>
          <w:p w14:paraId="580E0FAE" w14:textId="77777777" w:rsidR="001A0532" w:rsidRPr="00335889" w:rsidRDefault="001A0532" w:rsidP="00E1277A">
            <w:pPr>
              <w:spacing w:line="216" w:lineRule="auto"/>
              <w:jc w:val="left"/>
              <w:rPr>
                <w:rFonts w:ascii="Arial Narrow" w:hAnsi="Arial Narrow" w:cs="Arial Narrow"/>
                <w:b/>
                <w:bCs/>
                <w:sz w:val="20"/>
                <w:szCs w:val="20"/>
              </w:rPr>
            </w:pPr>
          </w:p>
          <w:p w14:paraId="2E7C76AE" w14:textId="77777777" w:rsidR="001A0532" w:rsidRPr="00335889" w:rsidRDefault="001A0532" w:rsidP="00E1277A">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Date of QA check:</w:t>
            </w:r>
          </w:p>
        </w:tc>
      </w:tr>
    </w:tbl>
    <w:p w14:paraId="76C6572F" w14:textId="77777777" w:rsidR="001A0532" w:rsidRPr="008F570C" w:rsidRDefault="001A0532">
      <w:pPr>
        <w:rPr>
          <w:rFonts w:ascii="Arial Narrow" w:hAnsi="Arial Narrow" w:cs="Arial Narrow"/>
          <w:color w:val="000000"/>
        </w:rPr>
      </w:pPr>
    </w:p>
    <w:sectPr w:rsidR="001A0532" w:rsidRPr="008F570C" w:rsidSect="00F0070A">
      <w:headerReference w:type="default" r:id="rId11"/>
      <w:footerReference w:type="default" r:id="rId12"/>
      <w:pgSz w:w="15840" w:h="12240" w:orient="landscape"/>
      <w:pgMar w:top="1304" w:right="1440" w:bottom="45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7536D" w14:textId="77777777" w:rsidR="00FE7889" w:rsidRDefault="00FE7889" w:rsidP="00FE7889">
      <w:r>
        <w:separator/>
      </w:r>
    </w:p>
  </w:endnote>
  <w:endnote w:type="continuationSeparator" w:id="0">
    <w:p w14:paraId="0C2D3721" w14:textId="77777777" w:rsidR="00FE7889" w:rsidRDefault="00FE7889" w:rsidP="00FE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A2B13" w14:textId="77777777" w:rsidR="00FE7889" w:rsidRPr="00F2204C" w:rsidRDefault="00FE7889" w:rsidP="00FE7889">
    <w:pPr>
      <w:pStyle w:val="Footer"/>
      <w:rPr>
        <w:sz w:val="20"/>
        <w:szCs w:val="20"/>
      </w:rPr>
    </w:pPr>
    <w:r w:rsidRPr="00F2204C">
      <w:rPr>
        <w:sz w:val="20"/>
        <w:szCs w:val="20"/>
      </w:rPr>
      <w:t>Awarded b</w:t>
    </w:r>
    <w:r>
      <w:rPr>
        <w:sz w:val="20"/>
        <w:szCs w:val="20"/>
      </w:rPr>
      <w:t>y City &amp; Guilds</w:t>
    </w:r>
  </w:p>
  <w:p w14:paraId="0E432F21" w14:textId="77777777" w:rsidR="00FE7889" w:rsidRPr="00A00E9C" w:rsidRDefault="00FE7889" w:rsidP="00FE7889">
    <w:pPr>
      <w:ind w:left="-142" w:right="-720" w:firstLine="142"/>
      <w:jc w:val="left"/>
      <w:rPr>
        <w:bCs/>
        <w:color w:val="000000"/>
        <w:sz w:val="20"/>
        <w:szCs w:val="20"/>
      </w:rPr>
    </w:pPr>
    <w:r w:rsidRPr="00A00E9C">
      <w:rPr>
        <w:bCs/>
        <w:color w:val="000000"/>
        <w:sz w:val="20"/>
        <w:szCs w:val="20"/>
      </w:rPr>
      <w:t xml:space="preserve">Mark sheet – </w:t>
    </w:r>
    <w:r>
      <w:rPr>
        <w:bCs/>
        <w:sz w:val="20"/>
        <w:szCs w:val="20"/>
      </w:rPr>
      <w:t>Managing mental health in the w</w:t>
    </w:r>
    <w:r w:rsidRPr="00A00E9C">
      <w:rPr>
        <w:bCs/>
        <w:sz w:val="20"/>
        <w:szCs w:val="20"/>
      </w:rPr>
      <w:t>orkplace</w:t>
    </w:r>
  </w:p>
  <w:p w14:paraId="4273B372" w14:textId="77777777" w:rsidR="00FE7889" w:rsidRPr="00A00E9C" w:rsidRDefault="00FE7889" w:rsidP="00FE7889">
    <w:pPr>
      <w:pStyle w:val="Footer"/>
      <w:rPr>
        <w:sz w:val="20"/>
        <w:szCs w:val="20"/>
      </w:rPr>
    </w:pPr>
    <w:r w:rsidRPr="00F2204C">
      <w:rPr>
        <w:sz w:val="20"/>
        <w:szCs w:val="20"/>
      </w:rPr>
      <w:t>Version 1.0 (February 201</w:t>
    </w:r>
    <w:r>
      <w:rPr>
        <w:sz w:val="20"/>
        <w:szCs w:val="20"/>
      </w:rPr>
      <w:t>7</w:t>
    </w:r>
    <w:r w:rsidRPr="00F2204C">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11E80">
      <w:rPr>
        <w:sz w:val="20"/>
        <w:szCs w:val="20"/>
      </w:rPr>
      <w:fldChar w:fldCharType="begin"/>
    </w:r>
    <w:r w:rsidRPr="00011E80">
      <w:rPr>
        <w:sz w:val="20"/>
        <w:szCs w:val="20"/>
      </w:rPr>
      <w:instrText xml:space="preserve"> PAGE   \* MERGEFORMAT </w:instrText>
    </w:r>
    <w:r w:rsidRPr="00011E80">
      <w:rPr>
        <w:sz w:val="20"/>
        <w:szCs w:val="20"/>
      </w:rPr>
      <w:fldChar w:fldCharType="separate"/>
    </w:r>
    <w:r>
      <w:rPr>
        <w:noProof/>
        <w:sz w:val="20"/>
        <w:szCs w:val="20"/>
      </w:rPr>
      <w:t>4</w:t>
    </w:r>
    <w:r w:rsidRPr="00011E8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B5C13" w14:textId="77777777" w:rsidR="00FE7889" w:rsidRDefault="00FE7889" w:rsidP="00FE7889">
      <w:r>
        <w:separator/>
      </w:r>
    </w:p>
  </w:footnote>
  <w:footnote w:type="continuationSeparator" w:id="0">
    <w:p w14:paraId="55D738E3" w14:textId="77777777" w:rsidR="00FE7889" w:rsidRDefault="00FE7889" w:rsidP="00FE7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62E6" w14:textId="1ED8FD6D" w:rsidR="00FE7889" w:rsidRDefault="00FE7889">
    <w:pPr>
      <w:pStyle w:val="Header"/>
    </w:pPr>
    <w:r>
      <w:rPr>
        <w:noProof/>
        <w:lang w:eastAsia="en-GB"/>
      </w:rPr>
      <w:drawing>
        <wp:anchor distT="0" distB="0" distL="114300" distR="114300" simplePos="0" relativeHeight="251659264" behindDoc="0" locked="0" layoutInCell="1" allowOverlap="1" wp14:anchorId="057F0B41" wp14:editId="0FDC0F22">
          <wp:simplePos x="0" y="0"/>
          <wp:positionH relativeFrom="column">
            <wp:posOffset>7264400</wp:posOffset>
          </wp:positionH>
          <wp:positionV relativeFrom="paragraph">
            <wp:posOffset>-220768</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7D9D"/>
    <w:multiLevelType w:val="hybridMultilevel"/>
    <w:tmpl w:val="806E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1FE428E8"/>
    <w:multiLevelType w:val="hybridMultilevel"/>
    <w:tmpl w:val="16148582"/>
    <w:lvl w:ilvl="0" w:tplc="D792A88A">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7164F"/>
    <w:multiLevelType w:val="hybridMultilevel"/>
    <w:tmpl w:val="DC429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C075168"/>
    <w:multiLevelType w:val="hybridMultilevel"/>
    <w:tmpl w:val="8E3ABECE"/>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9F21549"/>
    <w:multiLevelType w:val="hybridMultilevel"/>
    <w:tmpl w:val="88048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C2D2613"/>
    <w:multiLevelType w:val="hybridMultilevel"/>
    <w:tmpl w:val="C638D50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4"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7"/>
  </w:num>
  <w:num w:numId="6">
    <w:abstractNumId w:val="13"/>
  </w:num>
  <w:num w:numId="7">
    <w:abstractNumId w:val="14"/>
  </w:num>
  <w:num w:numId="8">
    <w:abstractNumId w:val="11"/>
  </w:num>
  <w:num w:numId="9">
    <w:abstractNumId w:val="9"/>
  </w:num>
  <w:num w:numId="10">
    <w:abstractNumId w:val="5"/>
  </w:num>
  <w:num w:numId="11">
    <w:abstractNumId w:val="12"/>
  </w:num>
  <w:num w:numId="12">
    <w:abstractNumId w:val="2"/>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0F3F"/>
    <w:rsid w:val="00017DA5"/>
    <w:rsid w:val="00027711"/>
    <w:rsid w:val="00042E21"/>
    <w:rsid w:val="0005312C"/>
    <w:rsid w:val="00056C82"/>
    <w:rsid w:val="00067624"/>
    <w:rsid w:val="000679AE"/>
    <w:rsid w:val="00071E68"/>
    <w:rsid w:val="0007409D"/>
    <w:rsid w:val="0009131D"/>
    <w:rsid w:val="00091DD1"/>
    <w:rsid w:val="00094ABB"/>
    <w:rsid w:val="000A27CE"/>
    <w:rsid w:val="001109EE"/>
    <w:rsid w:val="0011724E"/>
    <w:rsid w:val="00122BBD"/>
    <w:rsid w:val="00124B84"/>
    <w:rsid w:val="00125D2B"/>
    <w:rsid w:val="00134ABC"/>
    <w:rsid w:val="0014586B"/>
    <w:rsid w:val="001717E6"/>
    <w:rsid w:val="00174405"/>
    <w:rsid w:val="001758C9"/>
    <w:rsid w:val="00181814"/>
    <w:rsid w:val="00182F64"/>
    <w:rsid w:val="00192F02"/>
    <w:rsid w:val="001A0532"/>
    <w:rsid w:val="001A731D"/>
    <w:rsid w:val="001C1254"/>
    <w:rsid w:val="001D158A"/>
    <w:rsid w:val="001D7A30"/>
    <w:rsid w:val="001E60AF"/>
    <w:rsid w:val="001F21DE"/>
    <w:rsid w:val="001F2357"/>
    <w:rsid w:val="001F2B7C"/>
    <w:rsid w:val="001F42C3"/>
    <w:rsid w:val="00213464"/>
    <w:rsid w:val="002168B1"/>
    <w:rsid w:val="0024468F"/>
    <w:rsid w:val="00244DB6"/>
    <w:rsid w:val="00251EAC"/>
    <w:rsid w:val="002A55F6"/>
    <w:rsid w:val="002A7914"/>
    <w:rsid w:val="002C031C"/>
    <w:rsid w:val="002D4330"/>
    <w:rsid w:val="002E72A6"/>
    <w:rsid w:val="00314324"/>
    <w:rsid w:val="00316877"/>
    <w:rsid w:val="00323304"/>
    <w:rsid w:val="0032365C"/>
    <w:rsid w:val="00331913"/>
    <w:rsid w:val="00334479"/>
    <w:rsid w:val="00335018"/>
    <w:rsid w:val="00335889"/>
    <w:rsid w:val="00335ED3"/>
    <w:rsid w:val="00343AD1"/>
    <w:rsid w:val="00360276"/>
    <w:rsid w:val="003613CA"/>
    <w:rsid w:val="00381824"/>
    <w:rsid w:val="0038248D"/>
    <w:rsid w:val="00390DDE"/>
    <w:rsid w:val="00390F8A"/>
    <w:rsid w:val="003A0A18"/>
    <w:rsid w:val="003A42D7"/>
    <w:rsid w:val="003B31DB"/>
    <w:rsid w:val="003C15AE"/>
    <w:rsid w:val="003C592C"/>
    <w:rsid w:val="003D0952"/>
    <w:rsid w:val="003D0C82"/>
    <w:rsid w:val="003D4AFD"/>
    <w:rsid w:val="003E0920"/>
    <w:rsid w:val="003E210C"/>
    <w:rsid w:val="003E7DA6"/>
    <w:rsid w:val="003F06B9"/>
    <w:rsid w:val="003F3E8E"/>
    <w:rsid w:val="00411C75"/>
    <w:rsid w:val="0041462C"/>
    <w:rsid w:val="00414A16"/>
    <w:rsid w:val="00414A44"/>
    <w:rsid w:val="00425BBC"/>
    <w:rsid w:val="00463264"/>
    <w:rsid w:val="0048263A"/>
    <w:rsid w:val="00483726"/>
    <w:rsid w:val="004A0EA2"/>
    <w:rsid w:val="004A216C"/>
    <w:rsid w:val="004A7517"/>
    <w:rsid w:val="004C3E7F"/>
    <w:rsid w:val="004C4122"/>
    <w:rsid w:val="004D0D24"/>
    <w:rsid w:val="004D22FD"/>
    <w:rsid w:val="004D2C05"/>
    <w:rsid w:val="0051557D"/>
    <w:rsid w:val="005236F4"/>
    <w:rsid w:val="00525B44"/>
    <w:rsid w:val="00525E42"/>
    <w:rsid w:val="005278ED"/>
    <w:rsid w:val="005823C9"/>
    <w:rsid w:val="00582CA2"/>
    <w:rsid w:val="00593D05"/>
    <w:rsid w:val="00594644"/>
    <w:rsid w:val="005C37DA"/>
    <w:rsid w:val="005C77E9"/>
    <w:rsid w:val="005D378C"/>
    <w:rsid w:val="005D3AC0"/>
    <w:rsid w:val="005D7BD9"/>
    <w:rsid w:val="005E795A"/>
    <w:rsid w:val="006047AB"/>
    <w:rsid w:val="0060595C"/>
    <w:rsid w:val="00611975"/>
    <w:rsid w:val="00616ACA"/>
    <w:rsid w:val="00646A14"/>
    <w:rsid w:val="00665F05"/>
    <w:rsid w:val="006711F1"/>
    <w:rsid w:val="00683C85"/>
    <w:rsid w:val="00684246"/>
    <w:rsid w:val="006A44D2"/>
    <w:rsid w:val="006B4A8D"/>
    <w:rsid w:val="006B6C77"/>
    <w:rsid w:val="006C1938"/>
    <w:rsid w:val="006D05FE"/>
    <w:rsid w:val="006E7D1E"/>
    <w:rsid w:val="006F4D41"/>
    <w:rsid w:val="006F5FA9"/>
    <w:rsid w:val="006F783E"/>
    <w:rsid w:val="006F7FEB"/>
    <w:rsid w:val="007005FE"/>
    <w:rsid w:val="00711F67"/>
    <w:rsid w:val="007145EE"/>
    <w:rsid w:val="0071580E"/>
    <w:rsid w:val="00723A0B"/>
    <w:rsid w:val="00750ED9"/>
    <w:rsid w:val="007665BC"/>
    <w:rsid w:val="00773165"/>
    <w:rsid w:val="0079048A"/>
    <w:rsid w:val="00797E7A"/>
    <w:rsid w:val="007A2661"/>
    <w:rsid w:val="007B46B1"/>
    <w:rsid w:val="007C17EC"/>
    <w:rsid w:val="007D2D6C"/>
    <w:rsid w:val="007D2FCB"/>
    <w:rsid w:val="007E60CC"/>
    <w:rsid w:val="007F386F"/>
    <w:rsid w:val="007F3FA6"/>
    <w:rsid w:val="008001FD"/>
    <w:rsid w:val="00802FA4"/>
    <w:rsid w:val="008136C5"/>
    <w:rsid w:val="00817850"/>
    <w:rsid w:val="00824411"/>
    <w:rsid w:val="008265E2"/>
    <w:rsid w:val="0084196B"/>
    <w:rsid w:val="0084330A"/>
    <w:rsid w:val="0084626F"/>
    <w:rsid w:val="008728FC"/>
    <w:rsid w:val="008826FE"/>
    <w:rsid w:val="00884D7A"/>
    <w:rsid w:val="00897F3A"/>
    <w:rsid w:val="008A4092"/>
    <w:rsid w:val="008B2022"/>
    <w:rsid w:val="008B6828"/>
    <w:rsid w:val="008C18DD"/>
    <w:rsid w:val="008D3DED"/>
    <w:rsid w:val="008D7D1C"/>
    <w:rsid w:val="008E1BA0"/>
    <w:rsid w:val="008F570C"/>
    <w:rsid w:val="00905177"/>
    <w:rsid w:val="009238BC"/>
    <w:rsid w:val="00927EFD"/>
    <w:rsid w:val="00933A65"/>
    <w:rsid w:val="009359F2"/>
    <w:rsid w:val="00935D23"/>
    <w:rsid w:val="00937B80"/>
    <w:rsid w:val="009467C8"/>
    <w:rsid w:val="00981278"/>
    <w:rsid w:val="00983F18"/>
    <w:rsid w:val="00984E8A"/>
    <w:rsid w:val="009908C5"/>
    <w:rsid w:val="009D423E"/>
    <w:rsid w:val="009E01ED"/>
    <w:rsid w:val="009F518A"/>
    <w:rsid w:val="009F579D"/>
    <w:rsid w:val="00A03AC3"/>
    <w:rsid w:val="00A05BA3"/>
    <w:rsid w:val="00A0624C"/>
    <w:rsid w:val="00A15ED5"/>
    <w:rsid w:val="00A16972"/>
    <w:rsid w:val="00A21271"/>
    <w:rsid w:val="00A235B9"/>
    <w:rsid w:val="00A2406D"/>
    <w:rsid w:val="00A35DC0"/>
    <w:rsid w:val="00A444CC"/>
    <w:rsid w:val="00A459BF"/>
    <w:rsid w:val="00A525C9"/>
    <w:rsid w:val="00A60E8B"/>
    <w:rsid w:val="00A6386C"/>
    <w:rsid w:val="00A7097F"/>
    <w:rsid w:val="00A70E5D"/>
    <w:rsid w:val="00A71449"/>
    <w:rsid w:val="00A76C4A"/>
    <w:rsid w:val="00A80EA6"/>
    <w:rsid w:val="00AA1D22"/>
    <w:rsid w:val="00AA4DBA"/>
    <w:rsid w:val="00AB38FA"/>
    <w:rsid w:val="00AC542C"/>
    <w:rsid w:val="00AE7A94"/>
    <w:rsid w:val="00B14958"/>
    <w:rsid w:val="00B176AB"/>
    <w:rsid w:val="00B1787D"/>
    <w:rsid w:val="00B21E4F"/>
    <w:rsid w:val="00B25527"/>
    <w:rsid w:val="00B46D45"/>
    <w:rsid w:val="00B574F2"/>
    <w:rsid w:val="00B613F2"/>
    <w:rsid w:val="00B84A7D"/>
    <w:rsid w:val="00B91197"/>
    <w:rsid w:val="00B94C2E"/>
    <w:rsid w:val="00BB5F3E"/>
    <w:rsid w:val="00BC11C8"/>
    <w:rsid w:val="00BC3D43"/>
    <w:rsid w:val="00BC4558"/>
    <w:rsid w:val="00BE0170"/>
    <w:rsid w:val="00BE36D2"/>
    <w:rsid w:val="00BE6420"/>
    <w:rsid w:val="00C06F5D"/>
    <w:rsid w:val="00C2272A"/>
    <w:rsid w:val="00C40FFE"/>
    <w:rsid w:val="00C563D5"/>
    <w:rsid w:val="00C56C43"/>
    <w:rsid w:val="00C57D1D"/>
    <w:rsid w:val="00C64C3F"/>
    <w:rsid w:val="00C661B5"/>
    <w:rsid w:val="00C7427B"/>
    <w:rsid w:val="00CA4E53"/>
    <w:rsid w:val="00CA6A0D"/>
    <w:rsid w:val="00CE6B05"/>
    <w:rsid w:val="00D07A90"/>
    <w:rsid w:val="00D219CC"/>
    <w:rsid w:val="00D2732C"/>
    <w:rsid w:val="00D279CE"/>
    <w:rsid w:val="00D70030"/>
    <w:rsid w:val="00D84578"/>
    <w:rsid w:val="00DA0B2F"/>
    <w:rsid w:val="00DC29E9"/>
    <w:rsid w:val="00DC757B"/>
    <w:rsid w:val="00DD13A4"/>
    <w:rsid w:val="00DD69F7"/>
    <w:rsid w:val="00DE0F7B"/>
    <w:rsid w:val="00DE5A44"/>
    <w:rsid w:val="00DF5554"/>
    <w:rsid w:val="00E17976"/>
    <w:rsid w:val="00E20B65"/>
    <w:rsid w:val="00E3763B"/>
    <w:rsid w:val="00E5054D"/>
    <w:rsid w:val="00E54B4F"/>
    <w:rsid w:val="00E80413"/>
    <w:rsid w:val="00E806B7"/>
    <w:rsid w:val="00E86386"/>
    <w:rsid w:val="00E87ADC"/>
    <w:rsid w:val="00E94F2E"/>
    <w:rsid w:val="00EB1380"/>
    <w:rsid w:val="00EC1217"/>
    <w:rsid w:val="00EC6163"/>
    <w:rsid w:val="00EC61EC"/>
    <w:rsid w:val="00ED0CA4"/>
    <w:rsid w:val="00ED5999"/>
    <w:rsid w:val="00ED67C5"/>
    <w:rsid w:val="00EF0C8B"/>
    <w:rsid w:val="00F0070A"/>
    <w:rsid w:val="00F05277"/>
    <w:rsid w:val="00F05B4D"/>
    <w:rsid w:val="00F10FED"/>
    <w:rsid w:val="00F12E20"/>
    <w:rsid w:val="00F17CB8"/>
    <w:rsid w:val="00F259A0"/>
    <w:rsid w:val="00F40BDF"/>
    <w:rsid w:val="00F433D0"/>
    <w:rsid w:val="00F457E4"/>
    <w:rsid w:val="00F65D90"/>
    <w:rsid w:val="00F65F79"/>
    <w:rsid w:val="00F97689"/>
    <w:rsid w:val="00FB2298"/>
    <w:rsid w:val="00FD5217"/>
    <w:rsid w:val="00FE5BD2"/>
    <w:rsid w:val="00FE7889"/>
    <w:rsid w:val="00FF5F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64D3"/>
  <w15:docId w15:val="{C60C6661-4B41-461E-9563-1C5B0D81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EE"/>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A44D2"/>
    <w:pPr>
      <w:tabs>
        <w:tab w:val="center" w:pos="4153"/>
        <w:tab w:val="right" w:pos="8306"/>
      </w:tabs>
    </w:pPr>
  </w:style>
  <w:style w:type="character" w:customStyle="1" w:styleId="HeaderChar">
    <w:name w:val="Header Char"/>
    <w:link w:val="Header"/>
    <w:uiPriority w:val="99"/>
    <w:locked/>
    <w:rsid w:val="006A44D2"/>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DC757B"/>
    <w:rPr>
      <w:b/>
      <w:bCs/>
    </w:rPr>
  </w:style>
  <w:style w:type="character" w:customStyle="1" w:styleId="CommentSubjectChar">
    <w:name w:val="Comment Subject Char"/>
    <w:link w:val="CommentSubject"/>
    <w:uiPriority w:val="99"/>
    <w:semiHidden/>
    <w:locked/>
    <w:rsid w:val="00DC757B"/>
    <w:rPr>
      <w:rFonts w:ascii="Arial" w:hAnsi="Arial" w:cs="Arial"/>
      <w:b/>
      <w:bCs/>
      <w:sz w:val="20"/>
      <w:szCs w:val="20"/>
      <w:lang w:val="x-none" w:eastAsia="en-US"/>
    </w:rPr>
  </w:style>
  <w:style w:type="character" w:customStyle="1" w:styleId="CharChar3">
    <w:name w:val="Char Char3"/>
    <w:uiPriority w:val="99"/>
    <w:rsid w:val="00B91197"/>
    <w:rPr>
      <w:rFonts w:ascii="Arial" w:hAnsi="Arial"/>
      <w:sz w:val="20"/>
    </w:rPr>
  </w:style>
  <w:style w:type="character" w:customStyle="1" w:styleId="CharChar1">
    <w:name w:val="Char Char1"/>
    <w:uiPriority w:val="99"/>
    <w:rsid w:val="007145EE"/>
    <w:rPr>
      <w:rFonts w:ascii="Arial" w:hAnsi="Arial"/>
      <w:sz w:val="22"/>
      <w:lang w:val="en-GB" w:eastAsia="en-US"/>
    </w:rPr>
  </w:style>
  <w:style w:type="paragraph" w:styleId="ListParagraph">
    <w:name w:val="List Paragraph"/>
    <w:basedOn w:val="Normal"/>
    <w:uiPriority w:val="34"/>
    <w:qFormat/>
    <w:rsid w:val="00360276"/>
    <w:pPr>
      <w:ind w:left="720"/>
      <w:contextualSpacing/>
    </w:pPr>
  </w:style>
  <w:style w:type="paragraph" w:styleId="Footer">
    <w:name w:val="footer"/>
    <w:basedOn w:val="Normal"/>
    <w:link w:val="FooterChar"/>
    <w:uiPriority w:val="99"/>
    <w:unhideWhenUsed/>
    <w:rsid w:val="00FE7889"/>
    <w:pPr>
      <w:tabs>
        <w:tab w:val="center" w:pos="4513"/>
        <w:tab w:val="right" w:pos="9026"/>
      </w:tabs>
    </w:pPr>
  </w:style>
  <w:style w:type="character" w:customStyle="1" w:styleId="FooterChar">
    <w:name w:val="Footer Char"/>
    <w:basedOn w:val="DefaultParagraphFont"/>
    <w:link w:val="Footer"/>
    <w:uiPriority w:val="99"/>
    <w:rsid w:val="00FE788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s>
    </j5a7449248d447e983365f9ccc7bf26f>
    <KpiDescription xmlns="http://schemas.microsoft.com/sharepoint/v3" xsi:nil="true"/>
    <TaxCatchAll xmlns="5f8ea682-3a42-454b-8035-422047e146b2">
      <Value>610</Value>
      <Value>609</Value>
      <Value>608</Value>
      <Value>607</Value>
      <Value>126</Value>
      <Value>125</Value>
      <Value>124</Value>
      <Value>1959</Value>
      <Value>1958</Value>
      <Value>110</Value>
      <Value>109</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8605-533</TermName>
          <TermId xmlns="http://schemas.microsoft.com/office/infopath/2007/PartnerControls">64d3896a-421a-439f-8d22-bf5662856f0c</TermId>
        </TermInfo>
        <TermInfo xmlns="http://schemas.microsoft.com/office/infopath/2007/PartnerControls">
          <TermName xmlns="http://schemas.microsoft.com/office/infopath/2007/PartnerControls">8607-533</TermName>
          <TermId xmlns="http://schemas.microsoft.com/office/infopath/2007/PartnerControls">7c690165-27ce-4699-8115-56d51ac35ba5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03F78-B281-48CC-8A1E-12964151E02C}"/>
</file>

<file path=customXml/itemProps2.xml><?xml version="1.0" encoding="utf-8"?>
<ds:datastoreItem xmlns:ds="http://schemas.openxmlformats.org/officeDocument/2006/customXml" ds:itemID="{B302CB97-CDF5-44A6-BC8F-4BE68C03399A}"/>
</file>

<file path=customXml/itemProps3.xml><?xml version="1.0" encoding="utf-8"?>
<ds:datastoreItem xmlns:ds="http://schemas.openxmlformats.org/officeDocument/2006/customXml" ds:itemID="{CE881451-486C-4671-B487-3AF74D8493A9}"/>
</file>

<file path=customXml/itemProps4.xml><?xml version="1.0" encoding="utf-8"?>
<ds:datastoreItem xmlns:ds="http://schemas.openxmlformats.org/officeDocument/2006/customXml" ds:itemID="{B9C4A593-8A66-41F0-8A02-322A8A46F4AC}"/>
</file>

<file path=docProps/app.xml><?xml version="1.0" encoding="utf-8"?>
<Properties xmlns="http://schemas.openxmlformats.org/officeDocument/2006/extended-properties" xmlns:vt="http://schemas.openxmlformats.org/officeDocument/2006/docPropsVTypes">
  <Template>Normal</Template>
  <TotalTime>340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Understand How to Market and Sell a Product or Service</vt:lpstr>
    </vt:vector>
  </TitlesOfParts>
  <Company>City &amp; Guilds</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Mental Health in the Workplace</dc:title>
  <dc:creator>shalinis</dc:creator>
  <cp:lastModifiedBy>Jurgita Baleviciute</cp:lastModifiedBy>
  <cp:revision>17</cp:revision>
  <cp:lastPrinted>2012-02-02T10:47:00Z</cp:lastPrinted>
  <dcterms:created xsi:type="dcterms:W3CDTF">2015-07-20T09:31:00Z</dcterms:created>
  <dcterms:modified xsi:type="dcterms:W3CDTF">2017-02-24T10:40:00Z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1958;#8605-533|64d3896a-421a-439f-8d22-bf5662856f0c;#1959;#8607-533|7c690165-27ce-4699-8115-56d51ac35ba5</vt:lpwstr>
  </property>
  <property fmtid="{D5CDD505-2E9C-101B-9397-08002B2CF9AE}" pid="4" name="Family Code">
    <vt:lpwstr>109;#8605|4ca9d4f6-eb3a-4a12-baaa-e0e314869f84;#607;#8607|acb670ad-aa6c-4fef-b9f4-07a23eb97a39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vt:lpwstr>
  </property>
</Properties>
</file>