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3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10"/>
        <w:gridCol w:w="1261"/>
        <w:gridCol w:w="576"/>
        <w:gridCol w:w="3738"/>
      </w:tblGrid>
      <w:tr w:rsidR="00BB2704" w14:paraId="6A57D4BD" w14:textId="77777777" w:rsidTr="000C103E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7B140198" w14:textId="77777777" w:rsidR="00BB2704" w:rsidRDefault="00BB2704">
            <w:pPr>
              <w:spacing w:before="120" w:after="120" w:line="240" w:lineRule="atLeas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Title: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E1210" w14:textId="77777777" w:rsidR="00BB2704" w:rsidRDefault="00BB2704">
            <w:pPr>
              <w:spacing w:before="120" w:after="170" w:line="240" w:lineRule="atLeas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Developing  strategic leadership and management capability </w:t>
            </w:r>
          </w:p>
        </w:tc>
      </w:tr>
      <w:tr w:rsidR="00BB2704" w14:paraId="703201DE" w14:textId="77777777" w:rsidTr="000C103E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46894A33" w14:textId="77777777" w:rsidR="00BB2704" w:rsidRDefault="00BB2704">
            <w:pPr>
              <w:spacing w:before="120" w:after="120" w:line="240" w:lineRule="atLeas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Level: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063D1" w14:textId="77777777" w:rsidR="00BB2704" w:rsidRDefault="00BB2704">
            <w:pPr>
              <w:spacing w:before="120" w:after="170" w:line="240" w:lineRule="atLeas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7</w:t>
            </w:r>
          </w:p>
        </w:tc>
      </w:tr>
      <w:tr w:rsidR="00BB2704" w14:paraId="62026048" w14:textId="77777777" w:rsidTr="000C103E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497EA3A6" w14:textId="77777777" w:rsidR="00BB2704" w:rsidRDefault="00BB2704">
            <w:pPr>
              <w:spacing w:before="120" w:after="120" w:line="240" w:lineRule="atLeas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Credit Value: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8F6D7" w14:textId="77777777" w:rsidR="00BB2704" w:rsidRDefault="00BB2704">
            <w:pPr>
              <w:spacing w:before="120" w:after="170" w:line="240" w:lineRule="atLeas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10</w:t>
            </w:r>
          </w:p>
        </w:tc>
      </w:tr>
      <w:tr w:rsidR="00BB2704" w14:paraId="12D700F4" w14:textId="77777777" w:rsidTr="000C103E">
        <w:tc>
          <w:tcPr>
            <w:tcW w:w="2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1034A39E" w14:textId="77777777" w:rsidR="00BB2704" w:rsidRDefault="00BB2704">
            <w:pPr>
              <w:spacing w:before="120" w:after="120" w:line="240" w:lineRule="atLeast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Unit guided learning hours:</w:t>
            </w:r>
          </w:p>
        </w:tc>
        <w:tc>
          <w:tcPr>
            <w:tcW w:w="5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5A8BC" w14:textId="77777777" w:rsidR="00BB2704" w:rsidRDefault="00BB2704">
            <w:pPr>
              <w:spacing w:before="120" w:after="170" w:line="240" w:lineRule="atLeast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15</w:t>
            </w:r>
          </w:p>
        </w:tc>
      </w:tr>
      <w:tr w:rsidR="00BB2704" w14:paraId="3DCDB699" w14:textId="77777777" w:rsidTr="000C103E"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5D4C3D26" w14:textId="77777777" w:rsidR="00BB2704" w:rsidRDefault="00BB2704">
            <w:pPr>
              <w:spacing w:before="120" w:after="0" w:line="240" w:lineRule="atLeast"/>
              <w:rPr>
                <w:rFonts w:eastAsia="Times New Roman" w:cstheme="minorHAnsi"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Learning outcomes (the learner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  <w:t>will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hideMark/>
          </w:tcPr>
          <w:p w14:paraId="50D2B099" w14:textId="77777777" w:rsidR="00BB2704" w:rsidRDefault="00BB2704">
            <w:pPr>
              <w:spacing w:before="120" w:after="0" w:line="240" w:lineRule="atLeast"/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Assessment criteria (the learner 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  <w:u w:val="single"/>
              </w:rPr>
              <w:t>can</w:t>
            </w: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t>)</w:t>
            </w:r>
          </w:p>
        </w:tc>
      </w:tr>
      <w:tr w:rsidR="00BB2704" w14:paraId="6E220D21" w14:textId="77777777" w:rsidTr="000C103E"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2DD55" w14:textId="77777777" w:rsidR="00BB2704" w:rsidRDefault="00BB270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7551BFDF" w14:textId="77777777" w:rsidR="00BB2704" w:rsidRDefault="00BB2704">
            <w:p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1      Understand the context of senior  leadership and management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3ABE7A" w14:textId="77777777" w:rsidR="00BB2704" w:rsidRDefault="00BB27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54AA40E2" w14:textId="77777777" w:rsidR="00BB2704" w:rsidRDefault="00BB27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1.1</w:t>
            </w:r>
          </w:p>
          <w:p w14:paraId="228813E4" w14:textId="77777777" w:rsidR="00BB2704" w:rsidRDefault="00BB2704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596FD9FC" w14:textId="77777777" w:rsidR="00BB2704" w:rsidRDefault="00BB27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330A6F51" w14:textId="77777777" w:rsidR="00BB2704" w:rsidRDefault="00BB27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325D36F1" w14:textId="77777777" w:rsidR="00BB2704" w:rsidRDefault="00BB27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1.2</w:t>
            </w:r>
          </w:p>
          <w:p w14:paraId="3D117E16" w14:textId="77777777" w:rsidR="00BB2704" w:rsidRDefault="00BB27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631EF738" w14:textId="77777777" w:rsidR="00BB2704" w:rsidRDefault="00BB27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35FF0865" w14:textId="77777777" w:rsidR="00BB2704" w:rsidRDefault="00BB27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13F1D77F" w14:textId="77777777" w:rsidR="00BB2704" w:rsidRDefault="00BB27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3FE4DD95" w14:textId="77777777" w:rsidR="00BB2704" w:rsidRDefault="00BB270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 1.3</w:t>
            </w:r>
          </w:p>
          <w:p w14:paraId="4A156AAE" w14:textId="77777777" w:rsidR="00BB2704" w:rsidRDefault="00BB270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A6EFA" w14:textId="77777777" w:rsidR="00BB2704" w:rsidRDefault="00BB27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4F703786" w14:textId="77777777" w:rsidR="00BB2704" w:rsidRDefault="00BB27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Analyse the strategic context of a learner specified organisation using theoretical approaches appropriate to Level 7</w:t>
            </w:r>
          </w:p>
          <w:p w14:paraId="1F0EED31" w14:textId="77777777" w:rsidR="00BB2704" w:rsidRDefault="00BB27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1AAE3EA7" w14:textId="77777777" w:rsidR="00BB2704" w:rsidRDefault="00BB2704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Identify the espoused strategic leadership and management capabilities in the context of the learner specified organisation </w:t>
            </w:r>
          </w:p>
          <w:p w14:paraId="29A65BF2" w14:textId="77777777" w:rsidR="00BB2704" w:rsidRDefault="00BB2704">
            <w:pPr>
              <w:tabs>
                <w:tab w:val="center" w:pos="4153"/>
                <w:tab w:val="right" w:pos="8306"/>
              </w:tabs>
              <w:spacing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Critically evaluate the congruence of leadership and management actions with espoused capabilities in the specified context </w:t>
            </w:r>
          </w:p>
        </w:tc>
      </w:tr>
      <w:tr w:rsidR="00BB2704" w14:paraId="7C4491B7" w14:textId="77777777" w:rsidTr="000C103E"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EB05D" w14:textId="77777777" w:rsidR="00BB2704" w:rsidRDefault="00BB270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6AA09F8C" w14:textId="77777777" w:rsidR="00BB2704" w:rsidRDefault="00BB2704">
            <w:pPr>
              <w:spacing w:after="0" w:line="240" w:lineRule="auto"/>
              <w:ind w:left="357" w:hanging="357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2     Be able to design an investigation and implementation plan of  relevance to  leadership and  management 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F15ADCE" w14:textId="77777777" w:rsidR="00BB2704" w:rsidRDefault="00BB27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6DB9798C" w14:textId="77777777" w:rsidR="00BB2704" w:rsidRDefault="00BB27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2.1</w:t>
            </w:r>
          </w:p>
          <w:p w14:paraId="7F78D529" w14:textId="77777777" w:rsidR="00BB2704" w:rsidRDefault="00BB27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599675E9" w14:textId="77777777" w:rsidR="00BB2704" w:rsidRDefault="00BB270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7C365AC3" w14:textId="77777777" w:rsidR="00BB2704" w:rsidRDefault="00BB27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4C44D2FD" w14:textId="77777777" w:rsidR="00BB2704" w:rsidRDefault="00BB27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075F2056" w14:textId="77777777" w:rsidR="00BB2704" w:rsidRDefault="00BB27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2.2</w:t>
            </w:r>
          </w:p>
          <w:p w14:paraId="67683059" w14:textId="77777777" w:rsidR="00BB2704" w:rsidRDefault="00BB27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2313AD83" w14:textId="77777777" w:rsidR="00BB2704" w:rsidRDefault="00BB27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44F432A3" w14:textId="77777777" w:rsidR="00BB2704" w:rsidRDefault="00BB27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67476BF5" w14:textId="77777777" w:rsidR="00BB2704" w:rsidRDefault="00BB27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3A05808D" w14:textId="77777777" w:rsidR="00BB2704" w:rsidRDefault="00BB270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0021864E" w14:textId="77777777" w:rsidR="00BB2704" w:rsidRDefault="00BB270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 2.3</w:t>
            </w:r>
          </w:p>
          <w:p w14:paraId="212A1316" w14:textId="77777777" w:rsidR="00BB2704" w:rsidRDefault="00BB270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662B0809" w14:textId="77777777" w:rsidR="00BB2704" w:rsidRDefault="00BB270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1BE02FB7" w14:textId="77777777" w:rsidR="00BB2704" w:rsidRDefault="00BB270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  <w:tc>
          <w:tcPr>
            <w:tcW w:w="3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934F48" w14:textId="77777777" w:rsidR="00BB2704" w:rsidRDefault="00BB2704">
            <w:pPr>
              <w:pStyle w:val="Normalc35b1edd-cd6b-4ab9-a95b-7fd3361da085"/>
              <w:spacing w:line="276" w:lineRule="auto"/>
              <w:jc w:val="left"/>
              <w:rPr>
                <w:rFonts w:asciiTheme="minorHAnsi" w:hAnsiTheme="minorHAnsi"/>
              </w:rPr>
            </w:pPr>
          </w:p>
          <w:p w14:paraId="685541CA" w14:textId="77777777" w:rsidR="00BB2704" w:rsidRDefault="00BB2704">
            <w:pPr>
              <w:pStyle w:val="Normalc35b1edd-cd6b-4ab9-a95b-7fd3361da085"/>
              <w:spacing w:line="276" w:lineRule="auto"/>
              <w:jc w:val="left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Undertake an investigation of relevance to leadership and management with data gathered from a variety of sources in order to meet own or organisation’s needs</w:t>
            </w:r>
          </w:p>
          <w:p w14:paraId="29C9CAE9" w14:textId="77777777" w:rsidR="00BB2704" w:rsidRDefault="00BB27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3D7A2609" w14:textId="77777777" w:rsidR="00BB2704" w:rsidRDefault="00BB27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Using the results of the investigation in 2.1 formulate a robust plan for the leadership and/or management of self or organisation in the specified context taking account of the needs of specified stakeholders</w:t>
            </w:r>
          </w:p>
          <w:p w14:paraId="1211F57F" w14:textId="77777777" w:rsidR="00BB2704" w:rsidRDefault="00BB27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5603D4E3" w14:textId="77777777" w:rsidR="00BB2704" w:rsidRDefault="00BB27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Critically evaluate the sources of information and development available to senior leaders and managers including professional network(s) and how they might inform the investigation</w:t>
            </w:r>
          </w:p>
          <w:p w14:paraId="6C0AFACE" w14:textId="77777777" w:rsidR="00BB2704" w:rsidRDefault="00BB27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B2704" w14:paraId="1D72447E" w14:textId="77777777" w:rsidTr="000C103E"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7146F" w14:textId="77777777" w:rsidR="00BB2704" w:rsidRDefault="00BB2704">
            <w:pPr>
              <w:spacing w:after="0" w:line="240" w:lineRule="auto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  <w:p w14:paraId="57F7E95F" w14:textId="77777777" w:rsidR="00BB2704" w:rsidRDefault="00BB2704" w:rsidP="00BB2704">
            <w:pPr>
              <w:pStyle w:val="ListParagraph"/>
              <w:numPr>
                <w:ilvl w:val="0"/>
                <w:numId w:val="54"/>
              </w:numPr>
              <w:spacing w:after="0" w:line="240" w:lineRule="auto"/>
              <w:ind w:left="0" w:hanging="357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>
              <w:rPr>
                <w:rFonts w:eastAsia="Times New Roman" w:cstheme="minorHAnsi"/>
                <w:color w:val="000000"/>
                <w:sz w:val="20"/>
                <w:szCs w:val="20"/>
              </w:rPr>
              <w:t>3    Be able to implement and evaluate  the results of the investigation</w:t>
            </w:r>
          </w:p>
          <w:p w14:paraId="5CC0D5E0" w14:textId="77777777" w:rsidR="00BB2704" w:rsidRDefault="00BB2704">
            <w:pPr>
              <w:spacing w:after="0" w:line="240" w:lineRule="auto"/>
              <w:ind w:left="360"/>
              <w:rPr>
                <w:rFonts w:eastAsia="Times New Roman" w:cstheme="minorHAnsi"/>
                <w:color w:val="000000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CD9CF95" w14:textId="77777777" w:rsidR="00BB2704" w:rsidRDefault="00BB27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7AFD85D4" w14:textId="77777777" w:rsidR="00BB2704" w:rsidRDefault="00BB27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3.1</w:t>
            </w:r>
          </w:p>
          <w:p w14:paraId="6B041C36" w14:textId="77777777" w:rsidR="00BB2704" w:rsidRDefault="00BB27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17BB29BF" w14:textId="77777777" w:rsidR="00BB2704" w:rsidRDefault="00BB2704">
            <w:pPr>
              <w:spacing w:after="0" w:line="240" w:lineRule="auto"/>
              <w:jc w:val="both"/>
              <w:rPr>
                <w:rFonts w:eastAsia="Times New Roman" w:cs="Arial"/>
                <w:sz w:val="20"/>
                <w:szCs w:val="20"/>
              </w:rPr>
            </w:pPr>
          </w:p>
          <w:p w14:paraId="023D4E0C" w14:textId="77777777" w:rsidR="00BB2704" w:rsidRDefault="00BB270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04E7C4AE" w14:textId="77777777" w:rsidR="00BB2704" w:rsidRDefault="00BB270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4A710208" w14:textId="77777777" w:rsidR="00BB2704" w:rsidRDefault="00BB270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 3.2</w:t>
            </w:r>
          </w:p>
          <w:p w14:paraId="6C67CDED" w14:textId="77777777" w:rsidR="00BB2704" w:rsidRDefault="00BB27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6553F6A1" w14:textId="77777777" w:rsidR="00BB2704" w:rsidRDefault="00BB2704">
            <w:pPr>
              <w:spacing w:after="0" w:line="240" w:lineRule="auto"/>
              <w:jc w:val="center"/>
              <w:rPr>
                <w:rFonts w:eastAsia="Times New Roman" w:cs="Arial"/>
                <w:sz w:val="20"/>
                <w:szCs w:val="20"/>
              </w:rPr>
            </w:pPr>
          </w:p>
          <w:p w14:paraId="6129704D" w14:textId="77777777" w:rsidR="00BB2704" w:rsidRDefault="00BB2704">
            <w:pPr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0DC636CE" w14:textId="77777777" w:rsidR="00BB2704" w:rsidRDefault="00BB270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 3.3</w:t>
            </w:r>
          </w:p>
        </w:tc>
        <w:tc>
          <w:tcPr>
            <w:tcW w:w="3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3147D8" w14:textId="77777777" w:rsidR="00BB2704" w:rsidRDefault="00BB27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659DD620" w14:textId="77777777" w:rsidR="00BB2704" w:rsidRDefault="00BB27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 xml:space="preserve">Demonstrate how engagement with a professional network has impacted your own thinking with regard to leadership and management </w:t>
            </w:r>
          </w:p>
          <w:p w14:paraId="732C6D5A" w14:textId="77777777" w:rsidR="00BB2704" w:rsidRDefault="00BB27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0A6C0CD6" w14:textId="77777777" w:rsidR="00BB2704" w:rsidRDefault="00BB27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Critically evaluate the impact of the implementation of at least part of the plan detailed in 2.2</w:t>
            </w:r>
          </w:p>
          <w:p w14:paraId="6E351A06" w14:textId="77777777" w:rsidR="00BB2704" w:rsidRDefault="00BB27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</w:p>
          <w:p w14:paraId="06343F6F" w14:textId="77777777" w:rsidR="00BB2704" w:rsidRDefault="00BB27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Communicate the impact of the investigation using appropriate media to specified stakeholders</w:t>
            </w:r>
          </w:p>
        </w:tc>
      </w:tr>
      <w:tr w:rsidR="00BB2704" w14:paraId="15405F3D" w14:textId="77777777" w:rsidTr="000C103E"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99CCFF"/>
            <w:hideMark/>
          </w:tcPr>
          <w:p w14:paraId="43BA4DF8" w14:textId="77777777" w:rsidR="00BB2704" w:rsidRDefault="00BB2704">
            <w:pPr>
              <w:spacing w:before="120" w:after="170" w:line="240" w:lineRule="atLeast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>
              <w:rPr>
                <w:rFonts w:eastAsia="Times New Roman" w:cstheme="minorHAnsi"/>
                <w:b/>
                <w:bCs/>
                <w:sz w:val="20"/>
                <w:szCs w:val="20"/>
              </w:rPr>
              <w:lastRenderedPageBreak/>
              <w:t>Additional information about the unit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D4E05C6" w14:textId="77777777" w:rsidR="00BB2704" w:rsidRDefault="00BB2704">
            <w:pPr>
              <w:spacing w:before="120" w:after="170" w:line="24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B2704" w14:paraId="39473C5C" w14:textId="77777777" w:rsidTr="000C103E"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2669F" w14:textId="77777777" w:rsidR="00BB2704" w:rsidRDefault="00BB2704">
            <w:pPr>
              <w:spacing w:before="120" w:after="130" w:line="240" w:lineRule="atLeast"/>
              <w:jc w:val="both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Unit purpose and aim(s)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7DC32" w14:textId="77777777" w:rsidR="00BB2704" w:rsidRDefault="00BB2704">
            <w:pPr>
              <w:spacing w:before="120" w:after="170" w:line="240" w:lineRule="atLeas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To develop the cognitive and behavioural skills necessary to undertake a strategic investigation into senior leadership and management in a given context by utilising strategic leadership and management approaches.</w:t>
            </w:r>
          </w:p>
        </w:tc>
      </w:tr>
      <w:tr w:rsidR="00BB2704" w14:paraId="44963CCB" w14:textId="77777777" w:rsidTr="000C103E">
        <w:trPr>
          <w:cantSplit/>
        </w:trPr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C4AC0" w14:textId="77777777" w:rsidR="00BB2704" w:rsidRDefault="00BB2704">
            <w:pPr>
              <w:spacing w:before="120" w:after="130" w:line="240" w:lineRule="atLeas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Details of the relationship between the unit and relevant national occupational standards or professional standards or curricula (if appropriate)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C675D" w14:textId="77777777" w:rsidR="00BB2704" w:rsidRDefault="00BB2704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B2704" w14:paraId="4D9768D4" w14:textId="77777777" w:rsidTr="000C103E"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701B3" w14:textId="77777777" w:rsidR="00BB2704" w:rsidRDefault="00BB2704">
            <w:pPr>
              <w:spacing w:before="120" w:after="130" w:line="240" w:lineRule="atLeas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Assessment requirements or guidance specified by a sector or regulatory body (if appropriate)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91494" w14:textId="77777777" w:rsidR="00BB2704" w:rsidRDefault="00BB2704">
            <w:pPr>
              <w:spacing w:before="120" w:after="170" w:line="240" w:lineRule="atLeast"/>
              <w:jc w:val="both"/>
              <w:rPr>
                <w:rFonts w:eastAsia="Times New Roman" w:cstheme="minorHAnsi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BB2704" w14:paraId="167C669A" w14:textId="77777777" w:rsidTr="000C103E"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D589E" w14:textId="77777777" w:rsidR="00BB2704" w:rsidRDefault="00BB2704">
            <w:pPr>
              <w:spacing w:before="120" w:after="130" w:line="240" w:lineRule="atLeas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Support for the unit from a sector skills council or other appropriate body (if required)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D89CD" w14:textId="77777777" w:rsidR="00BB2704" w:rsidRDefault="00BB2704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</w:rPr>
            </w:pPr>
          </w:p>
        </w:tc>
      </w:tr>
      <w:tr w:rsidR="00BB2704" w14:paraId="5D246649" w14:textId="77777777" w:rsidTr="000C103E"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8CF5A" w14:textId="77777777" w:rsidR="00BB2704" w:rsidRDefault="00BB2704">
            <w:pPr>
              <w:spacing w:before="120" w:after="130" w:line="240" w:lineRule="atLeas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Equivalencies agreed for the unit (if required)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78C61" w14:textId="77777777" w:rsidR="00BB2704" w:rsidRDefault="00BB2704">
            <w:pPr>
              <w:spacing w:after="0" w:line="240" w:lineRule="auto"/>
              <w:rPr>
                <w:rFonts w:eastAsia="Times New Roman" w:cstheme="minorHAnsi"/>
              </w:rPr>
            </w:pPr>
          </w:p>
          <w:p w14:paraId="42915987" w14:textId="77777777" w:rsidR="00BB2704" w:rsidRDefault="00BB2704">
            <w:pPr>
              <w:spacing w:after="0" w:line="240" w:lineRule="auto"/>
              <w:rPr>
                <w:rFonts w:eastAsia="Times New Roman" w:cstheme="minorHAnsi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N/A</w:t>
            </w:r>
          </w:p>
        </w:tc>
      </w:tr>
      <w:tr w:rsidR="00BB2704" w14:paraId="5992D348" w14:textId="77777777" w:rsidTr="000C103E">
        <w:tc>
          <w:tcPr>
            <w:tcW w:w="40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DAFB" w14:textId="77777777" w:rsidR="00BB2704" w:rsidRDefault="00BB2704">
            <w:pPr>
              <w:spacing w:before="120" w:after="130" w:line="240" w:lineRule="atLeast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Location of the unit within the subject/sector classification system</w:t>
            </w: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1AE92" w14:textId="77777777" w:rsidR="00BB2704" w:rsidRDefault="00BB2704">
            <w:pPr>
              <w:spacing w:after="0" w:line="240" w:lineRule="auto"/>
              <w:rPr>
                <w:rFonts w:eastAsia="Times New Roman" w:cstheme="minorHAnsi"/>
                <w:sz w:val="20"/>
                <w:szCs w:val="20"/>
              </w:rPr>
            </w:pPr>
            <w:r>
              <w:rPr>
                <w:rFonts w:eastAsia="Times New Roman" w:cstheme="minorHAnsi"/>
                <w:sz w:val="20"/>
                <w:szCs w:val="20"/>
              </w:rPr>
              <w:t>15.3 – Business Management</w:t>
            </w:r>
          </w:p>
        </w:tc>
      </w:tr>
    </w:tbl>
    <w:p w14:paraId="40A819A4" w14:textId="77777777" w:rsidR="00DF4D35" w:rsidRPr="002A36AE" w:rsidRDefault="00DF4D35">
      <w:pPr>
        <w:rPr>
          <w:rFonts w:cstheme="minorHAnsi"/>
          <w:sz w:val="18"/>
          <w:szCs w:val="18"/>
        </w:rPr>
      </w:pPr>
      <w:bookmarkStart w:id="0" w:name="_GoBack"/>
      <w:bookmarkEnd w:id="0"/>
    </w:p>
    <w:sectPr w:rsidR="00DF4D35" w:rsidRPr="002A36AE" w:rsidSect="006A6025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A819A7" w14:textId="77777777" w:rsidR="004A29F4" w:rsidRDefault="004A29F4">
      <w:pPr>
        <w:spacing w:after="0" w:line="240" w:lineRule="auto"/>
      </w:pPr>
      <w:r>
        <w:separator/>
      </w:r>
    </w:p>
  </w:endnote>
  <w:endnote w:type="continuationSeparator" w:id="0">
    <w:p w14:paraId="40A819A8" w14:textId="77777777" w:rsidR="004A29F4" w:rsidRDefault="004A2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AF1D3A" w14:textId="77777777" w:rsidR="000C103E" w:rsidRDefault="000C103E" w:rsidP="000C103E">
    <w:pPr>
      <w:tabs>
        <w:tab w:val="center" w:pos="4513"/>
        <w:tab w:val="right" w:pos="9026"/>
      </w:tabs>
      <w:spacing w:after="0" w:line="240" w:lineRule="auto"/>
      <w:jc w:val="both"/>
      <w:rPr>
        <w:rFonts w:ascii="Arial" w:eastAsia="Times New Roman" w:hAnsi="Arial" w:cs="Times New Roman"/>
        <w:sz w:val="20"/>
        <w:szCs w:val="20"/>
      </w:rPr>
    </w:pPr>
    <w:r>
      <w:rPr>
        <w:rFonts w:ascii="Arial" w:eastAsia="Times New Roman" w:hAnsi="Arial" w:cs="Times New Roman"/>
        <w:sz w:val="20"/>
        <w:szCs w:val="20"/>
      </w:rPr>
      <w:t>Awarded by City &amp; Guilds.</w:t>
    </w:r>
  </w:p>
  <w:p w14:paraId="0001150A" w14:textId="77777777" w:rsidR="000C103E" w:rsidRDefault="000C103E" w:rsidP="000C103E">
    <w:pPr>
      <w:tabs>
        <w:tab w:val="center" w:pos="4513"/>
        <w:tab w:val="right" w:pos="9026"/>
      </w:tabs>
      <w:spacing w:after="0" w:line="240" w:lineRule="auto"/>
      <w:jc w:val="both"/>
      <w:rPr>
        <w:rFonts w:ascii="Arial" w:eastAsia="Times New Roman" w:hAnsi="Arial" w:cs="Times New Roman"/>
        <w:sz w:val="20"/>
        <w:szCs w:val="20"/>
      </w:rPr>
    </w:pPr>
    <w:r w:rsidRPr="00725B9B">
      <w:rPr>
        <w:rFonts w:ascii="Arial" w:eastAsia="Times New Roman" w:hAnsi="Arial" w:cs="Times New Roman"/>
        <w:sz w:val="20"/>
        <w:szCs w:val="20"/>
      </w:rPr>
      <w:t>Developing strategic leadership and management capability</w:t>
    </w:r>
    <w:r>
      <w:rPr>
        <w:rFonts w:ascii="Arial" w:eastAsia="Times New Roman" w:hAnsi="Arial" w:cs="Times New Roman"/>
        <w:sz w:val="20"/>
        <w:szCs w:val="20"/>
      </w:rPr>
      <w:t xml:space="preserve"> </w:t>
    </w:r>
  </w:p>
  <w:p w14:paraId="4490C160" w14:textId="77777777" w:rsidR="000C103E" w:rsidRPr="002B0452" w:rsidRDefault="000C103E" w:rsidP="000C103E">
    <w:pPr>
      <w:tabs>
        <w:tab w:val="center" w:pos="4513"/>
        <w:tab w:val="right" w:pos="9026"/>
      </w:tabs>
      <w:spacing w:after="0" w:line="240" w:lineRule="auto"/>
      <w:jc w:val="both"/>
      <w:rPr>
        <w:rFonts w:ascii="Arial" w:eastAsia="Times New Roman" w:hAnsi="Arial" w:cs="Times New Roman"/>
        <w:sz w:val="20"/>
        <w:szCs w:val="20"/>
      </w:rPr>
    </w:pPr>
    <w:r>
      <w:rPr>
        <w:rFonts w:ascii="Arial" w:eastAsia="Times New Roman" w:hAnsi="Arial" w:cs="Times New Roman"/>
        <w:sz w:val="20"/>
        <w:szCs w:val="20"/>
      </w:rPr>
      <w:t>Version 1.0 (February 2016)</w:t>
    </w:r>
    <w:r>
      <w:rPr>
        <w:rFonts w:ascii="Arial" w:eastAsia="Times New Roman" w:hAnsi="Arial" w:cs="Times New Roman"/>
        <w:sz w:val="20"/>
        <w:szCs w:val="20"/>
      </w:rPr>
      <w:tab/>
    </w:r>
    <w:r>
      <w:rPr>
        <w:rFonts w:ascii="Arial" w:eastAsia="Times New Roman" w:hAnsi="Arial" w:cs="Times New Roman"/>
        <w:sz w:val="20"/>
        <w:szCs w:val="20"/>
      </w:rPr>
      <w:tab/>
    </w:r>
    <w:sdt>
      <w:sdtPr>
        <w:rPr>
          <w:rFonts w:ascii="Arial" w:eastAsia="Times New Roman" w:hAnsi="Arial" w:cs="Times New Roman"/>
          <w:noProof/>
          <w:sz w:val="20"/>
          <w:szCs w:val="20"/>
        </w:rPr>
        <w:id w:val="40254717"/>
        <w:docPartObj>
          <w:docPartGallery w:val="Page Numbers (Bottom of Page)"/>
          <w:docPartUnique/>
        </w:docPartObj>
      </w:sdtPr>
      <w:sdtContent>
        <w:r>
          <w:rPr>
            <w:rFonts w:ascii="Arial" w:eastAsia="Times New Roman" w:hAnsi="Arial" w:cs="Times New Roman"/>
            <w:sz w:val="20"/>
            <w:szCs w:val="20"/>
          </w:rPr>
          <w:fldChar w:fldCharType="begin"/>
        </w:r>
        <w:r>
          <w:rPr>
            <w:rFonts w:ascii="Arial" w:eastAsia="Times New Roman" w:hAnsi="Arial" w:cs="Times New Roman"/>
            <w:sz w:val="20"/>
            <w:szCs w:val="20"/>
          </w:rPr>
          <w:instrText xml:space="preserve"> PAGE   \* MERGEFORMAT </w:instrText>
        </w:r>
        <w:r>
          <w:rPr>
            <w:rFonts w:ascii="Arial" w:eastAsia="Times New Roman" w:hAnsi="Arial" w:cs="Times New Roman"/>
            <w:sz w:val="20"/>
            <w:szCs w:val="20"/>
          </w:rPr>
          <w:fldChar w:fldCharType="separate"/>
        </w:r>
        <w:r>
          <w:rPr>
            <w:rFonts w:ascii="Arial" w:eastAsia="Times New Roman" w:hAnsi="Arial" w:cs="Times New Roman"/>
            <w:noProof/>
            <w:sz w:val="20"/>
            <w:szCs w:val="20"/>
          </w:rPr>
          <w:t>2</w:t>
        </w:r>
        <w:r>
          <w:rPr>
            <w:rFonts w:ascii="Arial" w:eastAsia="Times New Roman" w:hAnsi="Arial" w:cs="Times New Roman"/>
            <w:noProof/>
            <w:sz w:val="20"/>
            <w:szCs w:val="20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A819A5" w14:textId="77777777" w:rsidR="004A29F4" w:rsidRDefault="004A29F4">
      <w:pPr>
        <w:spacing w:after="0" w:line="240" w:lineRule="auto"/>
      </w:pPr>
      <w:r>
        <w:separator/>
      </w:r>
    </w:p>
  </w:footnote>
  <w:footnote w:type="continuationSeparator" w:id="0">
    <w:p w14:paraId="40A819A6" w14:textId="77777777" w:rsidR="004A29F4" w:rsidRDefault="004A29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A819AA" w14:textId="163928E3" w:rsidR="004A29F4" w:rsidRDefault="000C103E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9E244F6" wp14:editId="14ACDD5A">
          <wp:simplePos x="0" y="0"/>
          <wp:positionH relativeFrom="margin">
            <wp:posOffset>4581525</wp:posOffset>
          </wp:positionH>
          <wp:positionV relativeFrom="paragraph">
            <wp:posOffset>-286385</wp:posOffset>
          </wp:positionV>
          <wp:extent cx="975360" cy="579120"/>
          <wp:effectExtent l="0" t="0" r="0" b="0"/>
          <wp:wrapTopAndBottom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5360" cy="579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C10B5"/>
    <w:multiLevelType w:val="hybridMultilevel"/>
    <w:tmpl w:val="23303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B5AF7"/>
    <w:multiLevelType w:val="hybridMultilevel"/>
    <w:tmpl w:val="20886B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D84845"/>
    <w:multiLevelType w:val="hybridMultilevel"/>
    <w:tmpl w:val="79BCAB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C393E"/>
    <w:multiLevelType w:val="hybridMultilevel"/>
    <w:tmpl w:val="2588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E3EF0"/>
    <w:multiLevelType w:val="hybridMultilevel"/>
    <w:tmpl w:val="52AAD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B67AAD"/>
    <w:multiLevelType w:val="multilevel"/>
    <w:tmpl w:val="45ECFB14"/>
    <w:lvl w:ilvl="0">
      <w:start w:val="1"/>
      <w:numFmt w:val="bullet"/>
      <w:lvlText w:val=""/>
      <w:lvlJc w:val="left"/>
      <w:pPr>
        <w:tabs>
          <w:tab w:val="decimal" w:pos="432"/>
        </w:tabs>
        <w:ind w:left="720"/>
      </w:pPr>
      <w:rPr>
        <w:rFonts w:ascii="Symbol" w:hAnsi="Symbol"/>
        <w:strike w:val="0"/>
        <w:color w:val="000000"/>
        <w:spacing w:val="-5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3054A67"/>
    <w:multiLevelType w:val="hybridMultilevel"/>
    <w:tmpl w:val="BDC8405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A6C64C0"/>
    <w:multiLevelType w:val="hybridMultilevel"/>
    <w:tmpl w:val="5636E838"/>
    <w:lvl w:ilvl="0" w:tplc="EEF6FB96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9843D0"/>
    <w:multiLevelType w:val="hybridMultilevel"/>
    <w:tmpl w:val="9B08259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E776180"/>
    <w:multiLevelType w:val="multilevel"/>
    <w:tmpl w:val="50BE218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B82F89"/>
    <w:multiLevelType w:val="hybridMultilevel"/>
    <w:tmpl w:val="8B7217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0371EFA"/>
    <w:multiLevelType w:val="multilevel"/>
    <w:tmpl w:val="10C0D968"/>
    <w:lvl w:ilvl="0">
      <w:start w:val="1"/>
      <w:numFmt w:val="decimal"/>
      <w:lvlText w:val="%1."/>
      <w:lvlJc w:val="left"/>
      <w:pPr>
        <w:tabs>
          <w:tab w:val="decimal" w:pos="432"/>
        </w:tabs>
        <w:ind w:left="720"/>
      </w:pPr>
      <w:rPr>
        <w:rFonts w:ascii="Arial" w:hAnsi="Arial" w:cs="Times New Roman"/>
        <w:strike w:val="0"/>
        <w:color w:val="000000"/>
        <w:spacing w:val="-6"/>
        <w:w w:val="100"/>
        <w:sz w:val="20"/>
        <w:vertAlign w:val="baseli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227A6ACB"/>
    <w:multiLevelType w:val="hybridMultilevel"/>
    <w:tmpl w:val="8FC4EA30"/>
    <w:lvl w:ilvl="0" w:tplc="EF4032E8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300703"/>
    <w:multiLevelType w:val="hybridMultilevel"/>
    <w:tmpl w:val="B2CE2F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F4475A7"/>
    <w:multiLevelType w:val="hybridMultilevel"/>
    <w:tmpl w:val="5024D8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4A56104"/>
    <w:multiLevelType w:val="hybridMultilevel"/>
    <w:tmpl w:val="F55E9A2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5EB3D57"/>
    <w:multiLevelType w:val="multilevel"/>
    <w:tmpl w:val="93E0789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57" w:hanging="357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17" w15:restartNumberingAfterBreak="0">
    <w:nsid w:val="3C6E0A1F"/>
    <w:multiLevelType w:val="hybridMultilevel"/>
    <w:tmpl w:val="2182E9A8"/>
    <w:lvl w:ilvl="0" w:tplc="45BE06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CAD7A05"/>
    <w:multiLevelType w:val="hybridMultilevel"/>
    <w:tmpl w:val="156EA5CE"/>
    <w:lvl w:ilvl="0" w:tplc="0B0660B8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E82375E"/>
    <w:multiLevelType w:val="multilevel"/>
    <w:tmpl w:val="7A7C78B4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FBC49B4"/>
    <w:multiLevelType w:val="hybridMultilevel"/>
    <w:tmpl w:val="8714AC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0F6C15"/>
    <w:multiLevelType w:val="hybridMultilevel"/>
    <w:tmpl w:val="67663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7A4A81"/>
    <w:multiLevelType w:val="hybridMultilevel"/>
    <w:tmpl w:val="8B501F5C"/>
    <w:lvl w:ilvl="0" w:tplc="B35EC34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8D061A"/>
    <w:multiLevelType w:val="hybridMultilevel"/>
    <w:tmpl w:val="66927E2A"/>
    <w:lvl w:ilvl="0" w:tplc="E8DAADA8">
      <w:start w:val="3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453A1333"/>
    <w:multiLevelType w:val="hybridMultilevel"/>
    <w:tmpl w:val="594631A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55519CD"/>
    <w:multiLevelType w:val="hybridMultilevel"/>
    <w:tmpl w:val="66BA6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414078"/>
    <w:multiLevelType w:val="multilevel"/>
    <w:tmpl w:val="DDC2EA68"/>
    <w:lvl w:ilvl="0">
      <w:start w:val="2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7" w15:restartNumberingAfterBreak="0">
    <w:nsid w:val="4BB51184"/>
    <w:multiLevelType w:val="hybridMultilevel"/>
    <w:tmpl w:val="E74611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0C1C0A"/>
    <w:multiLevelType w:val="hybridMultilevel"/>
    <w:tmpl w:val="B3F699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4B6C91"/>
    <w:multiLevelType w:val="hybridMultilevel"/>
    <w:tmpl w:val="AF1A1F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D6E40CA"/>
    <w:multiLevelType w:val="hybridMultilevel"/>
    <w:tmpl w:val="CC4AEC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1EB6F47"/>
    <w:multiLevelType w:val="hybridMultilevel"/>
    <w:tmpl w:val="6A6412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E54E67"/>
    <w:multiLevelType w:val="hybridMultilevel"/>
    <w:tmpl w:val="384C0A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97A6F4F"/>
    <w:multiLevelType w:val="hybridMultilevel"/>
    <w:tmpl w:val="AEF80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9CA5B9F"/>
    <w:multiLevelType w:val="multilevel"/>
    <w:tmpl w:val="50A2CFB6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35" w15:restartNumberingAfterBreak="0">
    <w:nsid w:val="602B1CF2"/>
    <w:multiLevelType w:val="hybridMultilevel"/>
    <w:tmpl w:val="4ED819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34E7B"/>
    <w:multiLevelType w:val="hybridMultilevel"/>
    <w:tmpl w:val="60EA4A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D0E6CB2">
      <w:numFmt w:val="bullet"/>
      <w:lvlText w:val="·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6866C98"/>
    <w:multiLevelType w:val="hybridMultilevel"/>
    <w:tmpl w:val="99799367"/>
    <w:lvl w:ilvl="0" w:tplc="FFFFFFFF">
      <w:start w:val="1"/>
      <w:numFmt w:val="decimal"/>
      <w:pStyle w:val="Indicativecontent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8A67C73"/>
    <w:multiLevelType w:val="multilevel"/>
    <w:tmpl w:val="49B07A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8E2653A"/>
    <w:multiLevelType w:val="hybridMultilevel"/>
    <w:tmpl w:val="36F845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A8371DB"/>
    <w:multiLevelType w:val="hybridMultilevel"/>
    <w:tmpl w:val="09F65BC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6BDF07B2"/>
    <w:multiLevelType w:val="hybridMultilevel"/>
    <w:tmpl w:val="B130EFBA"/>
    <w:lvl w:ilvl="0" w:tplc="05B0A2C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CDE443F"/>
    <w:multiLevelType w:val="multilevel"/>
    <w:tmpl w:val="DF043D4E"/>
    <w:lvl w:ilvl="0">
      <w:start w:val="3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43" w15:restartNumberingAfterBreak="0">
    <w:nsid w:val="6D3D7B41"/>
    <w:multiLevelType w:val="hybridMultilevel"/>
    <w:tmpl w:val="5C824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3F2466"/>
    <w:multiLevelType w:val="hybridMultilevel"/>
    <w:tmpl w:val="39BC3B8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835D90"/>
    <w:multiLevelType w:val="multilevel"/>
    <w:tmpl w:val="16541D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0"/>
        <w:szCs w:val="20"/>
      </w:rPr>
    </w:lvl>
    <w:lvl w:ilvl="1">
      <w:start w:val="1"/>
      <w:numFmt w:val="decimal"/>
      <w:isLgl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2F454E7"/>
    <w:multiLevelType w:val="hybridMultilevel"/>
    <w:tmpl w:val="F0361178"/>
    <w:lvl w:ilvl="0" w:tplc="7F80C37C">
      <w:start w:val="1"/>
      <w:numFmt w:val="bullet"/>
      <w:lvlText w:val=""/>
      <w:lvlJc w:val="left"/>
      <w:pPr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3206525"/>
    <w:multiLevelType w:val="multilevel"/>
    <w:tmpl w:val="22346F2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7356717D"/>
    <w:multiLevelType w:val="hybridMultilevel"/>
    <w:tmpl w:val="54107606"/>
    <w:lvl w:ilvl="0" w:tplc="07C67594">
      <w:start w:val="1"/>
      <w:numFmt w:val="decimal"/>
      <w:lvlText w:val="%1"/>
      <w:lvlJc w:val="left"/>
      <w:pPr>
        <w:ind w:left="720" w:hanging="72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9" w15:restartNumberingAfterBreak="0">
    <w:nsid w:val="77693F6F"/>
    <w:multiLevelType w:val="multilevel"/>
    <w:tmpl w:val="A160677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7A6F55AE"/>
    <w:multiLevelType w:val="multilevel"/>
    <w:tmpl w:val="4AE48C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7" w:hanging="397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1" w15:restartNumberingAfterBreak="0">
    <w:nsid w:val="7F262F09"/>
    <w:multiLevelType w:val="hybridMultilevel"/>
    <w:tmpl w:val="A9104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9"/>
  </w:num>
  <w:num w:numId="2">
    <w:abstractNumId w:val="24"/>
  </w:num>
  <w:num w:numId="3">
    <w:abstractNumId w:val="13"/>
  </w:num>
  <w:num w:numId="4">
    <w:abstractNumId w:val="10"/>
  </w:num>
  <w:num w:numId="5">
    <w:abstractNumId w:val="12"/>
  </w:num>
  <w:num w:numId="6">
    <w:abstractNumId w:val="36"/>
  </w:num>
  <w:num w:numId="7">
    <w:abstractNumId w:val="51"/>
  </w:num>
  <w:num w:numId="8">
    <w:abstractNumId w:val="45"/>
  </w:num>
  <w:num w:numId="9">
    <w:abstractNumId w:val="14"/>
  </w:num>
  <w:num w:numId="10">
    <w:abstractNumId w:val="18"/>
  </w:num>
  <w:num w:numId="11">
    <w:abstractNumId w:val="37"/>
  </w:num>
  <w:num w:numId="12">
    <w:abstractNumId w:val="15"/>
  </w:num>
  <w:num w:numId="13">
    <w:abstractNumId w:val="14"/>
  </w:num>
  <w:num w:numId="14">
    <w:abstractNumId w:val="3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47"/>
  </w:num>
  <w:num w:numId="18">
    <w:abstractNumId w:val="6"/>
  </w:num>
  <w:num w:numId="19">
    <w:abstractNumId w:val="7"/>
  </w:num>
  <w:num w:numId="20">
    <w:abstractNumId w:val="8"/>
  </w:num>
  <w:num w:numId="21">
    <w:abstractNumId w:val="11"/>
  </w:num>
  <w:num w:numId="22">
    <w:abstractNumId w:val="16"/>
  </w:num>
  <w:num w:numId="23">
    <w:abstractNumId w:val="26"/>
  </w:num>
  <w:num w:numId="24">
    <w:abstractNumId w:val="5"/>
  </w:num>
  <w:num w:numId="25">
    <w:abstractNumId w:val="46"/>
  </w:num>
  <w:num w:numId="26">
    <w:abstractNumId w:val="34"/>
  </w:num>
  <w:num w:numId="27">
    <w:abstractNumId w:val="42"/>
  </w:num>
  <w:num w:numId="28">
    <w:abstractNumId w:val="40"/>
  </w:num>
  <w:num w:numId="29">
    <w:abstractNumId w:val="48"/>
  </w:num>
  <w:num w:numId="30">
    <w:abstractNumId w:val="0"/>
  </w:num>
  <w:num w:numId="31">
    <w:abstractNumId w:val="23"/>
  </w:num>
  <w:num w:numId="32">
    <w:abstractNumId w:val="19"/>
  </w:num>
  <w:num w:numId="33">
    <w:abstractNumId w:val="27"/>
  </w:num>
  <w:num w:numId="34">
    <w:abstractNumId w:val="32"/>
  </w:num>
  <w:num w:numId="35">
    <w:abstractNumId w:val="2"/>
  </w:num>
  <w:num w:numId="36">
    <w:abstractNumId w:val="28"/>
  </w:num>
  <w:num w:numId="37">
    <w:abstractNumId w:val="25"/>
  </w:num>
  <w:num w:numId="38">
    <w:abstractNumId w:val="30"/>
  </w:num>
  <w:num w:numId="39">
    <w:abstractNumId w:val="43"/>
  </w:num>
  <w:num w:numId="40">
    <w:abstractNumId w:val="33"/>
  </w:num>
  <w:num w:numId="41">
    <w:abstractNumId w:val="31"/>
  </w:num>
  <w:num w:numId="42">
    <w:abstractNumId w:val="3"/>
  </w:num>
  <w:num w:numId="43">
    <w:abstractNumId w:val="39"/>
  </w:num>
  <w:num w:numId="44">
    <w:abstractNumId w:val="29"/>
  </w:num>
  <w:num w:numId="45">
    <w:abstractNumId w:val="1"/>
  </w:num>
  <w:num w:numId="46">
    <w:abstractNumId w:val="4"/>
  </w:num>
  <w:num w:numId="47">
    <w:abstractNumId w:val="21"/>
  </w:num>
  <w:num w:numId="48">
    <w:abstractNumId w:val="35"/>
  </w:num>
  <w:num w:numId="49">
    <w:abstractNumId w:val="44"/>
  </w:num>
  <w:num w:numId="50">
    <w:abstractNumId w:val="20"/>
  </w:num>
  <w:num w:numId="51">
    <w:abstractNumId w:val="41"/>
  </w:num>
  <w:num w:numId="52">
    <w:abstractNumId w:val="22"/>
  </w:num>
  <w:num w:numId="53">
    <w:abstractNumId w:val="17"/>
  </w:num>
  <w:num w:numId="54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37"/>
    <w:rsid w:val="00002A4A"/>
    <w:rsid w:val="00003C9F"/>
    <w:rsid w:val="000101C1"/>
    <w:rsid w:val="000330FE"/>
    <w:rsid w:val="00036663"/>
    <w:rsid w:val="00056F48"/>
    <w:rsid w:val="0007140C"/>
    <w:rsid w:val="000730A4"/>
    <w:rsid w:val="0007395B"/>
    <w:rsid w:val="00077533"/>
    <w:rsid w:val="000873C9"/>
    <w:rsid w:val="000B2327"/>
    <w:rsid w:val="000B3E9D"/>
    <w:rsid w:val="000B5814"/>
    <w:rsid w:val="000B68C0"/>
    <w:rsid w:val="000C103E"/>
    <w:rsid w:val="000C3DF1"/>
    <w:rsid w:val="000C4F13"/>
    <w:rsid w:val="000C5544"/>
    <w:rsid w:val="000D52CF"/>
    <w:rsid w:val="000E1484"/>
    <w:rsid w:val="000F218F"/>
    <w:rsid w:val="000F288B"/>
    <w:rsid w:val="000F3C13"/>
    <w:rsid w:val="000F6988"/>
    <w:rsid w:val="00100EBC"/>
    <w:rsid w:val="00111A27"/>
    <w:rsid w:val="001202CE"/>
    <w:rsid w:val="00132E4C"/>
    <w:rsid w:val="001343A9"/>
    <w:rsid w:val="00145727"/>
    <w:rsid w:val="001474F0"/>
    <w:rsid w:val="0015212D"/>
    <w:rsid w:val="00154DFC"/>
    <w:rsid w:val="00172658"/>
    <w:rsid w:val="001917DE"/>
    <w:rsid w:val="001C7B65"/>
    <w:rsid w:val="001D01C7"/>
    <w:rsid w:val="001D6DE8"/>
    <w:rsid w:val="001D7002"/>
    <w:rsid w:val="001F0D0E"/>
    <w:rsid w:val="00201F2B"/>
    <w:rsid w:val="0020248A"/>
    <w:rsid w:val="00203673"/>
    <w:rsid w:val="0021750F"/>
    <w:rsid w:val="00236333"/>
    <w:rsid w:val="00237A94"/>
    <w:rsid w:val="00242E75"/>
    <w:rsid w:val="00266D00"/>
    <w:rsid w:val="00270C5C"/>
    <w:rsid w:val="00273098"/>
    <w:rsid w:val="00276517"/>
    <w:rsid w:val="00290DC8"/>
    <w:rsid w:val="00291388"/>
    <w:rsid w:val="002A0053"/>
    <w:rsid w:val="002A2797"/>
    <w:rsid w:val="002A36AE"/>
    <w:rsid w:val="002B0AB9"/>
    <w:rsid w:val="002C4A45"/>
    <w:rsid w:val="002C52F9"/>
    <w:rsid w:val="002D1199"/>
    <w:rsid w:val="002D5B4B"/>
    <w:rsid w:val="002E051A"/>
    <w:rsid w:val="002E2C8F"/>
    <w:rsid w:val="002F4703"/>
    <w:rsid w:val="0030053D"/>
    <w:rsid w:val="00330C4D"/>
    <w:rsid w:val="00335AF9"/>
    <w:rsid w:val="00335F4C"/>
    <w:rsid w:val="00354326"/>
    <w:rsid w:val="00380B39"/>
    <w:rsid w:val="003947FF"/>
    <w:rsid w:val="003B0685"/>
    <w:rsid w:val="003B3BBA"/>
    <w:rsid w:val="003C1DBE"/>
    <w:rsid w:val="003C3C14"/>
    <w:rsid w:val="003D4473"/>
    <w:rsid w:val="003D7E32"/>
    <w:rsid w:val="003E4017"/>
    <w:rsid w:val="003E6E3C"/>
    <w:rsid w:val="003F7131"/>
    <w:rsid w:val="0040078D"/>
    <w:rsid w:val="00416AC6"/>
    <w:rsid w:val="004369E3"/>
    <w:rsid w:val="004400AC"/>
    <w:rsid w:val="00445443"/>
    <w:rsid w:val="00452927"/>
    <w:rsid w:val="00466452"/>
    <w:rsid w:val="004726C4"/>
    <w:rsid w:val="00473BBA"/>
    <w:rsid w:val="00474669"/>
    <w:rsid w:val="00482AF5"/>
    <w:rsid w:val="00496E80"/>
    <w:rsid w:val="004A0639"/>
    <w:rsid w:val="004A0B50"/>
    <w:rsid w:val="004A1E15"/>
    <w:rsid w:val="004A29F4"/>
    <w:rsid w:val="004B4CD6"/>
    <w:rsid w:val="004C5AA9"/>
    <w:rsid w:val="00520750"/>
    <w:rsid w:val="0052107A"/>
    <w:rsid w:val="00537985"/>
    <w:rsid w:val="00555B92"/>
    <w:rsid w:val="0055619B"/>
    <w:rsid w:val="00573EF9"/>
    <w:rsid w:val="00575652"/>
    <w:rsid w:val="00590027"/>
    <w:rsid w:val="005B2946"/>
    <w:rsid w:val="005B33FB"/>
    <w:rsid w:val="005B3891"/>
    <w:rsid w:val="005D5977"/>
    <w:rsid w:val="005F5898"/>
    <w:rsid w:val="00612522"/>
    <w:rsid w:val="00624FC4"/>
    <w:rsid w:val="006279F3"/>
    <w:rsid w:val="00634780"/>
    <w:rsid w:val="0064052B"/>
    <w:rsid w:val="006608AA"/>
    <w:rsid w:val="006754C5"/>
    <w:rsid w:val="00697206"/>
    <w:rsid w:val="006A572C"/>
    <w:rsid w:val="006A6025"/>
    <w:rsid w:val="006C53EF"/>
    <w:rsid w:val="006D2E3C"/>
    <w:rsid w:val="006E1A24"/>
    <w:rsid w:val="006E223B"/>
    <w:rsid w:val="006F47D5"/>
    <w:rsid w:val="00750712"/>
    <w:rsid w:val="00752B15"/>
    <w:rsid w:val="00764447"/>
    <w:rsid w:val="00766E0E"/>
    <w:rsid w:val="00776721"/>
    <w:rsid w:val="007816EC"/>
    <w:rsid w:val="007829E8"/>
    <w:rsid w:val="007966A5"/>
    <w:rsid w:val="007A2702"/>
    <w:rsid w:val="007B2637"/>
    <w:rsid w:val="007B2B3D"/>
    <w:rsid w:val="007C553A"/>
    <w:rsid w:val="007D1CDB"/>
    <w:rsid w:val="007D2947"/>
    <w:rsid w:val="007D4886"/>
    <w:rsid w:val="007E0829"/>
    <w:rsid w:val="0080530C"/>
    <w:rsid w:val="00825CB6"/>
    <w:rsid w:val="008340DA"/>
    <w:rsid w:val="00861339"/>
    <w:rsid w:val="00894DDA"/>
    <w:rsid w:val="008A070B"/>
    <w:rsid w:val="008B2919"/>
    <w:rsid w:val="008B6160"/>
    <w:rsid w:val="00913CC9"/>
    <w:rsid w:val="00931B64"/>
    <w:rsid w:val="00937E20"/>
    <w:rsid w:val="0094106A"/>
    <w:rsid w:val="00943C5C"/>
    <w:rsid w:val="00943D5D"/>
    <w:rsid w:val="0094430A"/>
    <w:rsid w:val="00947FAB"/>
    <w:rsid w:val="00952B0B"/>
    <w:rsid w:val="00964865"/>
    <w:rsid w:val="00967623"/>
    <w:rsid w:val="00975DC4"/>
    <w:rsid w:val="009857E0"/>
    <w:rsid w:val="009B330C"/>
    <w:rsid w:val="009D176F"/>
    <w:rsid w:val="00A32FEC"/>
    <w:rsid w:val="00A42B0A"/>
    <w:rsid w:val="00A4532E"/>
    <w:rsid w:val="00A558C5"/>
    <w:rsid w:val="00A63F04"/>
    <w:rsid w:val="00A64361"/>
    <w:rsid w:val="00A72683"/>
    <w:rsid w:val="00A7728F"/>
    <w:rsid w:val="00A8352E"/>
    <w:rsid w:val="00A84116"/>
    <w:rsid w:val="00A84A46"/>
    <w:rsid w:val="00A872D6"/>
    <w:rsid w:val="00AA1B43"/>
    <w:rsid w:val="00AA5528"/>
    <w:rsid w:val="00AC2AF3"/>
    <w:rsid w:val="00AC55D4"/>
    <w:rsid w:val="00AD17C5"/>
    <w:rsid w:val="00AF5880"/>
    <w:rsid w:val="00AF5C92"/>
    <w:rsid w:val="00AF690B"/>
    <w:rsid w:val="00B1041E"/>
    <w:rsid w:val="00B10A3E"/>
    <w:rsid w:val="00B21FF0"/>
    <w:rsid w:val="00B32554"/>
    <w:rsid w:val="00B34F2D"/>
    <w:rsid w:val="00B465D8"/>
    <w:rsid w:val="00B601DE"/>
    <w:rsid w:val="00B63531"/>
    <w:rsid w:val="00B64DBC"/>
    <w:rsid w:val="00B72381"/>
    <w:rsid w:val="00BB2704"/>
    <w:rsid w:val="00BC0F72"/>
    <w:rsid w:val="00BE4E69"/>
    <w:rsid w:val="00BF0EF8"/>
    <w:rsid w:val="00BF3F41"/>
    <w:rsid w:val="00C1273A"/>
    <w:rsid w:val="00C17F80"/>
    <w:rsid w:val="00C22A45"/>
    <w:rsid w:val="00C327AE"/>
    <w:rsid w:val="00C344E0"/>
    <w:rsid w:val="00C35207"/>
    <w:rsid w:val="00C6652A"/>
    <w:rsid w:val="00C70DC4"/>
    <w:rsid w:val="00C87F46"/>
    <w:rsid w:val="00C91CF2"/>
    <w:rsid w:val="00CB0098"/>
    <w:rsid w:val="00CB7E9D"/>
    <w:rsid w:val="00CC0CFD"/>
    <w:rsid w:val="00CC4E46"/>
    <w:rsid w:val="00CC5581"/>
    <w:rsid w:val="00CD6E62"/>
    <w:rsid w:val="00CE138D"/>
    <w:rsid w:val="00CE6722"/>
    <w:rsid w:val="00D05B37"/>
    <w:rsid w:val="00D07B09"/>
    <w:rsid w:val="00D24E6B"/>
    <w:rsid w:val="00D2516D"/>
    <w:rsid w:val="00D27FE9"/>
    <w:rsid w:val="00D3041A"/>
    <w:rsid w:val="00D57841"/>
    <w:rsid w:val="00D66F65"/>
    <w:rsid w:val="00D73EA9"/>
    <w:rsid w:val="00D77DC0"/>
    <w:rsid w:val="00D819BE"/>
    <w:rsid w:val="00DA6E50"/>
    <w:rsid w:val="00DB221C"/>
    <w:rsid w:val="00DB5DF9"/>
    <w:rsid w:val="00DB71B5"/>
    <w:rsid w:val="00DD4228"/>
    <w:rsid w:val="00DF1221"/>
    <w:rsid w:val="00DF4D35"/>
    <w:rsid w:val="00E26722"/>
    <w:rsid w:val="00E448D7"/>
    <w:rsid w:val="00E51325"/>
    <w:rsid w:val="00E65CD2"/>
    <w:rsid w:val="00E66B5A"/>
    <w:rsid w:val="00E71DE7"/>
    <w:rsid w:val="00E776CD"/>
    <w:rsid w:val="00E8552F"/>
    <w:rsid w:val="00EA21AE"/>
    <w:rsid w:val="00EB1DDE"/>
    <w:rsid w:val="00EB374C"/>
    <w:rsid w:val="00EB52A7"/>
    <w:rsid w:val="00EC411D"/>
    <w:rsid w:val="00ED104F"/>
    <w:rsid w:val="00ED7C44"/>
    <w:rsid w:val="00EF1DB8"/>
    <w:rsid w:val="00F141C3"/>
    <w:rsid w:val="00F159BE"/>
    <w:rsid w:val="00F32356"/>
    <w:rsid w:val="00F33D6D"/>
    <w:rsid w:val="00F52EBC"/>
    <w:rsid w:val="00F63C90"/>
    <w:rsid w:val="00F65DE5"/>
    <w:rsid w:val="00F71C18"/>
    <w:rsid w:val="00F73FB3"/>
    <w:rsid w:val="00F745A7"/>
    <w:rsid w:val="00F74FA1"/>
    <w:rsid w:val="00F77952"/>
    <w:rsid w:val="00F91105"/>
    <w:rsid w:val="00FA77D0"/>
    <w:rsid w:val="00FC0775"/>
    <w:rsid w:val="00FC1DB4"/>
    <w:rsid w:val="00FC7D9A"/>
    <w:rsid w:val="00FD3EEB"/>
    <w:rsid w:val="00FF3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A81936"/>
  <w15:docId w15:val="{CAF1D9D4-122D-4FA6-8F3E-F76648B701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E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05B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D52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52CF"/>
    <w:rPr>
      <w:rFonts w:ascii="Tahoma" w:hAnsi="Tahoma" w:cs="Tahoma"/>
      <w:sz w:val="16"/>
      <w:szCs w:val="16"/>
    </w:rPr>
  </w:style>
  <w:style w:type="paragraph" w:customStyle="1" w:styleId="Normalc35b1edd-cd6b-4ab9-a95b-7fd3361da085">
    <w:name w:val="Normal_c35b1edd-cd6b-4ab9-a95b-7fd3361da085"/>
    <w:next w:val="Normal"/>
    <w:qFormat/>
    <w:rsid w:val="002B0AB9"/>
    <w:pPr>
      <w:spacing w:after="0" w:line="240" w:lineRule="auto"/>
      <w:jc w:val="both"/>
    </w:pPr>
    <w:rPr>
      <w:rFonts w:ascii="Arial" w:eastAsia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2B0AB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2B0AB9"/>
    <w:pPr>
      <w:tabs>
        <w:tab w:val="center" w:pos="4153"/>
        <w:tab w:val="right" w:pos="8306"/>
      </w:tabs>
      <w:spacing w:after="0" w:line="240" w:lineRule="auto"/>
      <w:jc w:val="both"/>
    </w:pPr>
    <w:rPr>
      <w:rFonts w:ascii="Arial" w:eastAsia="Times New Roman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2B0AB9"/>
    <w:rPr>
      <w:rFonts w:ascii="Arial" w:eastAsia="Times New Roman" w:hAnsi="Arial" w:cs="Arial"/>
    </w:rPr>
  </w:style>
  <w:style w:type="table" w:customStyle="1" w:styleId="TableGrid1">
    <w:name w:val="Table Grid1"/>
    <w:basedOn w:val="TableNormal"/>
    <w:next w:val="TableGrid"/>
    <w:uiPriority w:val="59"/>
    <w:rsid w:val="00FC0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dicativecontent">
    <w:name w:val="Indicative content"/>
    <w:basedOn w:val="Normal"/>
    <w:next w:val="Normal"/>
    <w:rsid w:val="00FC0775"/>
    <w:pPr>
      <w:numPr>
        <w:numId w:val="11"/>
      </w:numPr>
      <w:spacing w:after="0" w:line="240" w:lineRule="auto"/>
    </w:pPr>
    <w:rPr>
      <w:rFonts w:ascii="Arial" w:eastAsia="Arial" w:hAnsi="Arial" w:cs="Arial"/>
      <w:sz w:val="20"/>
      <w:szCs w:val="20"/>
    </w:rPr>
  </w:style>
  <w:style w:type="table" w:customStyle="1" w:styleId="TableGrid2">
    <w:name w:val="Table Grid2"/>
    <w:basedOn w:val="TableNormal"/>
    <w:next w:val="TableGrid"/>
    <w:uiPriority w:val="59"/>
    <w:rsid w:val="00FC0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FC0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FC077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775"/>
  </w:style>
  <w:style w:type="table" w:customStyle="1" w:styleId="TableGrid4">
    <w:name w:val="Table Grid4"/>
    <w:basedOn w:val="TableNormal"/>
    <w:next w:val="TableGrid"/>
    <w:uiPriority w:val="59"/>
    <w:rsid w:val="00FC0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07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3C1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0078D"/>
    <w:rPr>
      <w:color w:val="800080" w:themeColor="followedHyperlink"/>
      <w:u w:val="single"/>
    </w:rPr>
  </w:style>
  <w:style w:type="table" w:customStyle="1" w:styleId="TableGrid6">
    <w:name w:val="Table Grid6"/>
    <w:basedOn w:val="TableNormal"/>
    <w:next w:val="TableGrid"/>
    <w:uiPriority w:val="39"/>
    <w:rsid w:val="001F0D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022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6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AE00124B9BBF54459B8F8FA7D1CB40A6" ma:contentTypeVersion="4" ma:contentTypeDescription="" ma:contentTypeScope="" ma:versionID="86bf909ff6176346acd39d5f0ccdca68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243ca0f4d3f3ed694073474a2e3afe0d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</xsd:restriction>
      </xsd:simpleType>
    </xsd:element>
    <xsd:element name="ILM_x0020_Content_x0020_Type" ma:index="8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7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8617-11</TermName>
          <TermId xmlns="http://schemas.microsoft.com/office/infopath/2007/PartnerControls">53ad4be3-2bf3-43d9-8e35-b033974f8fc9</TermId>
        </TermInfo>
      </Terms>
    </j5a7449248d447e983365f9ccc7bf26f>
    <KpiDescription xmlns="http://schemas.microsoft.com/sharepoint/v3" xsi:nil="true"/>
    <TaxCatchAll xmlns="5f8ea682-3a42-454b-8035-422047e146b2">
      <Value>953</Value>
      <Value>1894</Value>
      <Value>1904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8617-703</TermName>
          <TermId xmlns="http://schemas.microsoft.com/office/infopath/2007/PartnerControls">396085e5-78b0-4c9f-a1a6-2e91ab5969e3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8617</TermName>
          <TermId xmlns="http://schemas.microsoft.com/office/infopath/2007/PartnerControls">a5a4d254-faee-4d96-98a4-22cead9d98f6</TermId>
        </TermInfo>
      </Terms>
    </kb5530885391492bb408a8b4151064e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491747-FD98-49D4-9688-84E881A61375}"/>
</file>

<file path=customXml/itemProps2.xml><?xml version="1.0" encoding="utf-8"?>
<ds:datastoreItem xmlns:ds="http://schemas.openxmlformats.org/officeDocument/2006/customXml" ds:itemID="{ADC9076F-3C80-4AEF-8C7B-F61BE16D007C}"/>
</file>

<file path=customXml/itemProps3.xml><?xml version="1.0" encoding="utf-8"?>
<ds:datastoreItem xmlns:ds="http://schemas.openxmlformats.org/officeDocument/2006/customXml" ds:itemID="{9EC31B15-5847-49CA-B855-D392697343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Level 7 Developing Strategic Leadership and Management Capability </vt:lpstr>
    </vt:vector>
  </TitlesOfParts>
  <Company>City &amp; Guilds</Company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7 Developing Strategic Leadership and Management Capability </dc:title>
  <dc:creator>Kate Cooper</dc:creator>
  <cp:lastModifiedBy>Jurgita Baleviciute</cp:lastModifiedBy>
  <cp:revision>5</cp:revision>
  <cp:lastPrinted>2014-09-15T10:24:00Z</cp:lastPrinted>
  <dcterms:created xsi:type="dcterms:W3CDTF">2014-11-21T17:49:00Z</dcterms:created>
  <dcterms:modified xsi:type="dcterms:W3CDTF">2017-02-13T12:14:00Z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0x010100AEAF307ED83CE94ABF51354CE85ADD6A00AE00124B9BBF54459B8F8FA7D1CB40A6</vt:lpwstr>
  </property>
  <property fmtid="{D5CDD505-2E9C-101B-9397-08002B2CF9AE}" pid="3" name="Units">
    <vt:lpwstr>1904;#8617-703|396085e5-78b0-4c9f-a1a6-2e91ab5969e3</vt:lpwstr>
  </property>
  <property fmtid="{D5CDD505-2E9C-101B-9397-08002B2CF9AE}" pid="4" name="Family Code">
    <vt:lpwstr>953;#8617|a5a4d254-faee-4d96-98a4-22cead9d98f6</vt:lpwstr>
  </property>
  <property fmtid="{D5CDD505-2E9C-101B-9397-08002B2CF9AE}" pid="5" name="PoS">
    <vt:lpwstr>1894;#8617-11|53ad4be3-2bf3-43d9-8e35-b033974f8fc9</vt:lpwstr>
  </property>
</Properties>
</file>