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3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2416"/>
        <w:gridCol w:w="1260"/>
        <w:gridCol w:w="576"/>
        <w:gridCol w:w="3736"/>
      </w:tblGrid>
      <w:tr w:rsidR="006B5F4F" w:rsidRPr="004B5359" w14:paraId="54AD89F5" w14:textId="77777777">
        <w:tc>
          <w:tcPr>
            <w:tcW w:w="2808" w:type="dxa"/>
            <w:gridSpan w:val="2"/>
            <w:shd w:val="clear" w:color="auto" w:fill="99CCFF"/>
          </w:tcPr>
          <w:p w14:paraId="54AD89F3" w14:textId="77777777" w:rsidR="006B5F4F" w:rsidRPr="005D460C" w:rsidRDefault="006B5F4F" w:rsidP="004D2053">
            <w:pPr>
              <w:pStyle w:val="TableColumnHeader"/>
              <w:spacing w:after="120"/>
              <w:jc w:val="both"/>
            </w:pPr>
            <w:r w:rsidRPr="005D460C">
              <w:t>Title:</w:t>
            </w:r>
          </w:p>
        </w:tc>
        <w:tc>
          <w:tcPr>
            <w:tcW w:w="5572" w:type="dxa"/>
            <w:gridSpan w:val="3"/>
          </w:tcPr>
          <w:p w14:paraId="54AD89F4" w14:textId="77777777" w:rsidR="006B5F4F" w:rsidRPr="004A25AC" w:rsidRDefault="002150F3" w:rsidP="004D2053">
            <w:pPr>
              <w:pStyle w:val="TableText"/>
              <w:rPr>
                <w:b/>
                <w:bCs/>
              </w:rPr>
            </w:pPr>
            <w:r w:rsidRPr="004A25AC">
              <w:rPr>
                <w:b/>
                <w:bCs/>
              </w:rPr>
              <w:t>Undertaking a small scale service delivery improvement project using lean production methodologies</w:t>
            </w:r>
          </w:p>
        </w:tc>
      </w:tr>
      <w:tr w:rsidR="006B5F4F" w14:paraId="54AD89F8" w14:textId="77777777">
        <w:tc>
          <w:tcPr>
            <w:tcW w:w="2808" w:type="dxa"/>
            <w:gridSpan w:val="2"/>
            <w:shd w:val="clear" w:color="auto" w:fill="99CCFF"/>
          </w:tcPr>
          <w:p w14:paraId="54AD89F6" w14:textId="77777777" w:rsidR="006B5F4F" w:rsidRDefault="006B5F4F" w:rsidP="004D2053">
            <w:pPr>
              <w:pStyle w:val="TableColumnHeader"/>
              <w:spacing w:after="120"/>
              <w:jc w:val="both"/>
            </w:pPr>
            <w:r>
              <w:t>Level:</w:t>
            </w:r>
          </w:p>
        </w:tc>
        <w:tc>
          <w:tcPr>
            <w:tcW w:w="5572" w:type="dxa"/>
            <w:gridSpan w:val="3"/>
          </w:tcPr>
          <w:p w14:paraId="54AD89F7" w14:textId="77777777" w:rsidR="006B5F4F" w:rsidRPr="00C1156C" w:rsidRDefault="006B5F4F" w:rsidP="004D2053">
            <w:pPr>
              <w:pStyle w:val="TableText"/>
              <w:jc w:val="both"/>
              <w:rPr>
                <w:b/>
                <w:bCs/>
              </w:rPr>
            </w:pPr>
            <w:r w:rsidRPr="00C1156C">
              <w:rPr>
                <w:b/>
                <w:bCs/>
              </w:rPr>
              <w:t>3</w:t>
            </w:r>
          </w:p>
        </w:tc>
      </w:tr>
      <w:tr w:rsidR="006B5F4F" w14:paraId="54AD89FB" w14:textId="77777777">
        <w:tc>
          <w:tcPr>
            <w:tcW w:w="2808" w:type="dxa"/>
            <w:gridSpan w:val="2"/>
            <w:shd w:val="clear" w:color="auto" w:fill="99CCFF"/>
          </w:tcPr>
          <w:p w14:paraId="54AD89F9" w14:textId="77777777" w:rsidR="006B5F4F" w:rsidRDefault="006B5F4F" w:rsidP="004D2053">
            <w:pPr>
              <w:pStyle w:val="TableColumnHeader"/>
              <w:spacing w:after="120"/>
              <w:jc w:val="both"/>
            </w:pPr>
            <w:r>
              <w:t>Credit value:</w:t>
            </w:r>
          </w:p>
        </w:tc>
        <w:tc>
          <w:tcPr>
            <w:tcW w:w="5572" w:type="dxa"/>
            <w:gridSpan w:val="3"/>
          </w:tcPr>
          <w:p w14:paraId="54AD89FA" w14:textId="77777777" w:rsidR="006B5F4F" w:rsidRPr="00CD1643" w:rsidRDefault="002150F3" w:rsidP="004D2053">
            <w:pPr>
              <w:pStyle w:val="TableText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6B5F4F" w14:paraId="54AD89FE" w14:textId="77777777">
        <w:tc>
          <w:tcPr>
            <w:tcW w:w="2808" w:type="dxa"/>
            <w:gridSpan w:val="2"/>
            <w:shd w:val="clear" w:color="auto" w:fill="99CCFF"/>
          </w:tcPr>
          <w:p w14:paraId="54AD89FC" w14:textId="77777777" w:rsidR="006B5F4F" w:rsidRDefault="006B5F4F" w:rsidP="004D2053">
            <w:pPr>
              <w:pStyle w:val="TableColumnHeader"/>
              <w:spacing w:after="120"/>
              <w:jc w:val="both"/>
            </w:pPr>
            <w:r>
              <w:t>Unit guided learning hours</w:t>
            </w:r>
          </w:p>
        </w:tc>
        <w:tc>
          <w:tcPr>
            <w:tcW w:w="5572" w:type="dxa"/>
            <w:gridSpan w:val="3"/>
          </w:tcPr>
          <w:p w14:paraId="54AD89FD" w14:textId="77777777" w:rsidR="006B5F4F" w:rsidRPr="00CD1643" w:rsidRDefault="002150F3" w:rsidP="004D2053">
            <w:pPr>
              <w:pStyle w:val="TableText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</w:tr>
      <w:tr w:rsidR="006B5F4F" w14:paraId="54AD8A01" w14:textId="77777777">
        <w:tc>
          <w:tcPr>
            <w:tcW w:w="4068" w:type="dxa"/>
            <w:gridSpan w:val="3"/>
            <w:shd w:val="clear" w:color="auto" w:fill="99CCFF"/>
          </w:tcPr>
          <w:p w14:paraId="54AD89FF" w14:textId="77777777" w:rsidR="006B5F4F" w:rsidRDefault="006B5F4F" w:rsidP="004D2053">
            <w:pPr>
              <w:pStyle w:val="TableColumnHeader"/>
              <w:spacing w:after="0"/>
              <w:rPr>
                <w:b w:val="0"/>
                <w:bCs w:val="0"/>
                <w:i/>
                <w:iCs/>
              </w:rPr>
            </w:pPr>
            <w:r>
              <w:t xml:space="preserve">Learning outcomes (the learner </w:t>
            </w:r>
            <w:r w:rsidRPr="003A1BE6">
              <w:rPr>
                <w:u w:val="single"/>
              </w:rPr>
              <w:t>will</w:t>
            </w:r>
            <w:r>
              <w:t>)</w:t>
            </w:r>
          </w:p>
        </w:tc>
        <w:tc>
          <w:tcPr>
            <w:tcW w:w="4312" w:type="dxa"/>
            <w:gridSpan w:val="2"/>
            <w:shd w:val="clear" w:color="auto" w:fill="99CCFF"/>
          </w:tcPr>
          <w:p w14:paraId="54AD8A00" w14:textId="77777777" w:rsidR="006B5F4F" w:rsidRDefault="006B5F4F" w:rsidP="004D2053">
            <w:pPr>
              <w:pStyle w:val="TableColumnHeader"/>
              <w:spacing w:after="0"/>
              <w:rPr>
                <w:i/>
                <w:iCs/>
              </w:rPr>
            </w:pPr>
            <w:r>
              <w:t xml:space="preserve">Assessment criteria (the learner </w:t>
            </w:r>
            <w:r w:rsidRPr="00DD45A9">
              <w:rPr>
                <w:u w:val="single"/>
              </w:rPr>
              <w:t>can</w:t>
            </w:r>
            <w:r>
              <w:t>)</w:t>
            </w:r>
          </w:p>
        </w:tc>
      </w:tr>
      <w:tr w:rsidR="00141CD8" w:rsidRPr="00C866A4" w14:paraId="54AD8A0E" w14:textId="77777777">
        <w:tc>
          <w:tcPr>
            <w:tcW w:w="4068" w:type="dxa"/>
            <w:gridSpan w:val="3"/>
          </w:tcPr>
          <w:p w14:paraId="54AD8A02" w14:textId="77777777" w:rsidR="00141CD8" w:rsidRPr="004A25AC" w:rsidRDefault="00141CD8" w:rsidP="004D2053">
            <w:pPr>
              <w:jc w:val="left"/>
              <w:rPr>
                <w:sz w:val="20"/>
                <w:szCs w:val="20"/>
              </w:rPr>
            </w:pPr>
          </w:p>
          <w:p w14:paraId="54AD8A03" w14:textId="77777777" w:rsidR="00141CD8" w:rsidRPr="004A25AC" w:rsidRDefault="00141CD8" w:rsidP="008C4F71">
            <w:pPr>
              <w:numPr>
                <w:ilvl w:val="0"/>
                <w:numId w:val="3"/>
              </w:numPr>
              <w:tabs>
                <w:tab w:val="clear" w:pos="450"/>
                <w:tab w:val="num" w:pos="360"/>
              </w:tabs>
              <w:ind w:left="3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</w:t>
            </w:r>
            <w:r w:rsidRPr="004A25AC">
              <w:rPr>
                <w:sz w:val="20"/>
                <w:szCs w:val="20"/>
              </w:rPr>
              <w:t xml:space="preserve">how to use lean production and improvement methodologies to measure, analyse, improve and control a service improvement to an activity within own control </w:t>
            </w:r>
          </w:p>
          <w:p w14:paraId="54AD8A04" w14:textId="77777777" w:rsidR="00141CD8" w:rsidRPr="004A25AC" w:rsidRDefault="00141CD8" w:rsidP="004D205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right w:val="nil"/>
            </w:tcBorders>
          </w:tcPr>
          <w:p w14:paraId="54AD8A05" w14:textId="77777777" w:rsidR="00141CD8" w:rsidRPr="004A25AC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06" w14:textId="77777777" w:rsidR="00141CD8" w:rsidRPr="004A25AC" w:rsidRDefault="00141CD8" w:rsidP="004D20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4A25AC">
              <w:rPr>
                <w:sz w:val="20"/>
                <w:szCs w:val="20"/>
              </w:rPr>
              <w:t>.1</w:t>
            </w:r>
          </w:p>
          <w:p w14:paraId="54AD8A07" w14:textId="77777777" w:rsidR="00141CD8" w:rsidRPr="004A25AC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08" w14:textId="77777777" w:rsidR="00141CD8" w:rsidRPr="004A25AC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09" w14:textId="77777777" w:rsidR="00141CD8" w:rsidRPr="004A25AC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0A" w14:textId="77777777" w:rsidR="00141CD8" w:rsidRPr="004A25AC" w:rsidRDefault="00141CD8" w:rsidP="004D20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36" w:type="dxa"/>
            <w:tcBorders>
              <w:left w:val="nil"/>
            </w:tcBorders>
          </w:tcPr>
          <w:p w14:paraId="54AD8A0B" w14:textId="77777777" w:rsidR="00141CD8" w:rsidRPr="00B9461A" w:rsidRDefault="00141CD8" w:rsidP="004D2053">
            <w:pPr>
              <w:jc w:val="left"/>
              <w:rPr>
                <w:sz w:val="20"/>
                <w:szCs w:val="20"/>
              </w:rPr>
            </w:pPr>
          </w:p>
          <w:p w14:paraId="54AD8A0C" w14:textId="77777777" w:rsidR="00141CD8" w:rsidRPr="00B9461A" w:rsidRDefault="00141CD8" w:rsidP="004D2053">
            <w:pPr>
              <w:jc w:val="left"/>
              <w:rPr>
                <w:b/>
                <w:bCs/>
                <w:sz w:val="20"/>
                <w:szCs w:val="20"/>
              </w:rPr>
            </w:pPr>
            <w:r w:rsidRPr="00B9461A">
              <w:rPr>
                <w:sz w:val="20"/>
                <w:szCs w:val="20"/>
              </w:rPr>
              <w:t xml:space="preserve">Describe </w:t>
            </w:r>
            <w:r w:rsidR="00BC4BBB" w:rsidRPr="00B9461A">
              <w:rPr>
                <w:sz w:val="20"/>
                <w:szCs w:val="20"/>
              </w:rPr>
              <w:t>h</w:t>
            </w:r>
            <w:r w:rsidRPr="00B9461A">
              <w:rPr>
                <w:sz w:val="20"/>
                <w:szCs w:val="20"/>
              </w:rPr>
              <w:t>ow to use selected lean production and improvement tools to measure, analyse, improve and control typical service problems</w:t>
            </w:r>
          </w:p>
          <w:p w14:paraId="54AD8A0D" w14:textId="77777777" w:rsidR="00141CD8" w:rsidRPr="00B9461A" w:rsidRDefault="00141CD8" w:rsidP="004D2053">
            <w:pPr>
              <w:pStyle w:val="Header"/>
              <w:jc w:val="left"/>
              <w:rPr>
                <w:sz w:val="20"/>
                <w:szCs w:val="20"/>
              </w:rPr>
            </w:pPr>
          </w:p>
        </w:tc>
      </w:tr>
      <w:tr w:rsidR="00141CD8" w:rsidRPr="00C866A4" w14:paraId="54AD8A1D" w14:textId="77777777">
        <w:tc>
          <w:tcPr>
            <w:tcW w:w="4068" w:type="dxa"/>
            <w:gridSpan w:val="3"/>
          </w:tcPr>
          <w:p w14:paraId="54AD8A0F" w14:textId="77777777" w:rsidR="00141CD8" w:rsidRPr="004A25AC" w:rsidRDefault="00141CD8" w:rsidP="004D2053">
            <w:pPr>
              <w:jc w:val="left"/>
              <w:rPr>
                <w:sz w:val="20"/>
                <w:szCs w:val="20"/>
              </w:rPr>
            </w:pPr>
          </w:p>
          <w:p w14:paraId="54AD8A10" w14:textId="77777777" w:rsidR="00141CD8" w:rsidRPr="004A25AC" w:rsidRDefault="00141CD8" w:rsidP="004D2053">
            <w:pPr>
              <w:numPr>
                <w:ilvl w:val="0"/>
                <w:numId w:val="3"/>
              </w:numPr>
              <w:tabs>
                <w:tab w:val="clear" w:pos="450"/>
                <w:tab w:val="num" w:pos="360"/>
              </w:tabs>
              <w:ind w:left="360"/>
              <w:jc w:val="left"/>
              <w:rPr>
                <w:sz w:val="20"/>
                <w:szCs w:val="20"/>
              </w:rPr>
            </w:pPr>
            <w:r w:rsidRPr="004A25AC">
              <w:rPr>
                <w:sz w:val="20"/>
                <w:szCs w:val="20"/>
              </w:rPr>
              <w:t xml:space="preserve">Know how to define a potential service improvement to an activity within own control using lean production and improvement methodologies </w:t>
            </w:r>
          </w:p>
          <w:p w14:paraId="54AD8A11" w14:textId="77777777" w:rsidR="00141CD8" w:rsidRPr="009516E8" w:rsidRDefault="00141CD8" w:rsidP="004D205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right w:val="nil"/>
            </w:tcBorders>
          </w:tcPr>
          <w:p w14:paraId="54AD8A12" w14:textId="77777777" w:rsidR="00141CD8" w:rsidRPr="004A25AC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13" w14:textId="77777777" w:rsidR="00141CD8" w:rsidRPr="004A25AC" w:rsidRDefault="00141CD8" w:rsidP="004D20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  <w:p w14:paraId="54AD8A14" w14:textId="77777777" w:rsidR="00141CD8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15" w14:textId="77777777" w:rsidR="00F44149" w:rsidRDefault="00F44149" w:rsidP="004D2053">
            <w:pPr>
              <w:jc w:val="center"/>
              <w:rPr>
                <w:sz w:val="20"/>
                <w:szCs w:val="20"/>
              </w:rPr>
            </w:pPr>
          </w:p>
          <w:p w14:paraId="54AD8A16" w14:textId="77777777" w:rsidR="00F44149" w:rsidRDefault="00F44149" w:rsidP="004D2053">
            <w:pPr>
              <w:jc w:val="center"/>
              <w:rPr>
                <w:sz w:val="20"/>
                <w:szCs w:val="20"/>
              </w:rPr>
            </w:pPr>
          </w:p>
          <w:p w14:paraId="54AD8A17" w14:textId="77777777" w:rsidR="00F44149" w:rsidRDefault="00F44149" w:rsidP="004D2053">
            <w:pPr>
              <w:jc w:val="center"/>
              <w:rPr>
                <w:sz w:val="20"/>
                <w:szCs w:val="20"/>
              </w:rPr>
            </w:pPr>
          </w:p>
          <w:p w14:paraId="54AD8A18" w14:textId="77777777" w:rsidR="00F44149" w:rsidRPr="009516E8" w:rsidRDefault="00F44149" w:rsidP="004D20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3736" w:type="dxa"/>
            <w:tcBorders>
              <w:left w:val="nil"/>
            </w:tcBorders>
          </w:tcPr>
          <w:p w14:paraId="54AD8A19" w14:textId="77777777" w:rsidR="00141CD8" w:rsidRPr="00B9461A" w:rsidRDefault="00141CD8" w:rsidP="004D2053">
            <w:pPr>
              <w:pStyle w:val="Header"/>
              <w:jc w:val="left"/>
              <w:rPr>
                <w:sz w:val="20"/>
                <w:szCs w:val="20"/>
              </w:rPr>
            </w:pPr>
          </w:p>
          <w:p w14:paraId="54AD8A1A" w14:textId="77777777" w:rsidR="00141CD8" w:rsidRPr="00B9461A" w:rsidRDefault="00141CD8" w:rsidP="004D2053">
            <w:pPr>
              <w:jc w:val="left"/>
              <w:rPr>
                <w:sz w:val="20"/>
                <w:szCs w:val="20"/>
              </w:rPr>
            </w:pPr>
            <w:r w:rsidRPr="00B9461A">
              <w:rPr>
                <w:sz w:val="20"/>
                <w:szCs w:val="20"/>
              </w:rPr>
              <w:t>Prepare a proposal or project charter for using lean production and improvement methodologies to define a service improvement project to an activity within own control</w:t>
            </w:r>
          </w:p>
          <w:p w14:paraId="54AD8A1B" w14:textId="77777777" w:rsidR="00F44149" w:rsidRPr="00B9461A" w:rsidRDefault="00F44149" w:rsidP="004D2053">
            <w:pPr>
              <w:jc w:val="left"/>
              <w:rPr>
                <w:sz w:val="20"/>
                <w:szCs w:val="20"/>
              </w:rPr>
            </w:pPr>
            <w:r w:rsidRPr="00B9461A">
              <w:rPr>
                <w:sz w:val="20"/>
                <w:szCs w:val="20"/>
              </w:rPr>
              <w:t>Identify those lean production and improvement tools most suitable for use on a specified service improvement activity</w:t>
            </w:r>
          </w:p>
          <w:p w14:paraId="54AD8A1C" w14:textId="77777777" w:rsidR="00141CD8" w:rsidRPr="00B9461A" w:rsidRDefault="00141CD8" w:rsidP="004D2053">
            <w:pPr>
              <w:pStyle w:val="Header"/>
              <w:jc w:val="left"/>
              <w:rPr>
                <w:sz w:val="20"/>
                <w:szCs w:val="20"/>
              </w:rPr>
            </w:pPr>
          </w:p>
        </w:tc>
      </w:tr>
      <w:tr w:rsidR="00141CD8" w:rsidRPr="00C866A4" w14:paraId="54AD8A30" w14:textId="77777777">
        <w:tc>
          <w:tcPr>
            <w:tcW w:w="4068" w:type="dxa"/>
            <w:gridSpan w:val="3"/>
          </w:tcPr>
          <w:p w14:paraId="54AD8A1E" w14:textId="77777777" w:rsidR="00141CD8" w:rsidRPr="009516E8" w:rsidRDefault="00141CD8" w:rsidP="004D2053">
            <w:pPr>
              <w:jc w:val="left"/>
              <w:rPr>
                <w:sz w:val="20"/>
                <w:szCs w:val="20"/>
              </w:rPr>
            </w:pPr>
          </w:p>
          <w:p w14:paraId="54AD8A1F" w14:textId="77777777" w:rsidR="00141CD8" w:rsidRPr="009516E8" w:rsidRDefault="00141CD8" w:rsidP="008C6072">
            <w:pPr>
              <w:numPr>
                <w:ilvl w:val="0"/>
                <w:numId w:val="3"/>
              </w:numPr>
              <w:tabs>
                <w:tab w:val="clear" w:pos="450"/>
                <w:tab w:val="num" w:pos="360"/>
              </w:tabs>
              <w:ind w:left="360"/>
              <w:jc w:val="left"/>
              <w:rPr>
                <w:sz w:val="20"/>
                <w:szCs w:val="20"/>
              </w:rPr>
            </w:pPr>
            <w:r w:rsidRPr="009516E8">
              <w:rPr>
                <w:sz w:val="20"/>
                <w:szCs w:val="20"/>
              </w:rPr>
              <w:t xml:space="preserve">Know how to employ lean production and improvement methodologies to measure and analyse a defined problem, and propose a small scale service improvement and controls </w:t>
            </w:r>
          </w:p>
          <w:p w14:paraId="54AD8A20" w14:textId="77777777" w:rsidR="00141CD8" w:rsidRPr="009516E8" w:rsidRDefault="00141CD8" w:rsidP="004D205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right w:val="nil"/>
            </w:tcBorders>
          </w:tcPr>
          <w:p w14:paraId="54AD8A21" w14:textId="77777777" w:rsidR="00141CD8" w:rsidRPr="009516E8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22" w14:textId="77777777" w:rsidR="00141CD8" w:rsidRPr="009516E8" w:rsidRDefault="00141CD8" w:rsidP="004D20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9516E8">
              <w:rPr>
                <w:sz w:val="20"/>
                <w:szCs w:val="20"/>
              </w:rPr>
              <w:t>.1</w:t>
            </w:r>
          </w:p>
          <w:p w14:paraId="54AD8A23" w14:textId="77777777" w:rsidR="00141CD8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24" w14:textId="77777777" w:rsidR="00141CD8" w:rsidRPr="009516E8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25" w14:textId="77777777" w:rsidR="00141CD8" w:rsidRPr="009516E8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26" w14:textId="77777777" w:rsidR="00141CD8" w:rsidRPr="009516E8" w:rsidRDefault="00141CD8" w:rsidP="004D20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9516E8">
              <w:rPr>
                <w:sz w:val="20"/>
                <w:szCs w:val="20"/>
              </w:rPr>
              <w:t>.2</w:t>
            </w:r>
          </w:p>
          <w:p w14:paraId="54AD8A27" w14:textId="77777777" w:rsidR="00141CD8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28" w14:textId="77777777" w:rsidR="008478AC" w:rsidRDefault="008478AC" w:rsidP="004D2053">
            <w:pPr>
              <w:jc w:val="center"/>
              <w:rPr>
                <w:sz w:val="20"/>
                <w:szCs w:val="20"/>
              </w:rPr>
            </w:pPr>
          </w:p>
          <w:p w14:paraId="54AD8A29" w14:textId="77777777" w:rsidR="00141CD8" w:rsidRPr="009516E8" w:rsidRDefault="00141CD8" w:rsidP="004D20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9516E8">
              <w:rPr>
                <w:sz w:val="20"/>
                <w:szCs w:val="20"/>
              </w:rPr>
              <w:t>.3</w:t>
            </w:r>
          </w:p>
          <w:p w14:paraId="54AD8A2A" w14:textId="77777777" w:rsidR="00141CD8" w:rsidRPr="009516E8" w:rsidRDefault="00141CD8" w:rsidP="004D20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36" w:type="dxa"/>
            <w:tcBorders>
              <w:left w:val="nil"/>
            </w:tcBorders>
          </w:tcPr>
          <w:p w14:paraId="54AD8A2B" w14:textId="77777777" w:rsidR="00141CD8" w:rsidRPr="009516E8" w:rsidRDefault="00141CD8" w:rsidP="004D2053">
            <w:pPr>
              <w:pStyle w:val="Header"/>
              <w:jc w:val="left"/>
              <w:rPr>
                <w:sz w:val="20"/>
                <w:szCs w:val="20"/>
              </w:rPr>
            </w:pPr>
          </w:p>
          <w:p w14:paraId="54AD8A2C" w14:textId="77777777" w:rsidR="00141CD8" w:rsidRDefault="00141CD8" w:rsidP="004D2053">
            <w:pPr>
              <w:jc w:val="left"/>
              <w:rPr>
                <w:sz w:val="20"/>
                <w:szCs w:val="20"/>
              </w:rPr>
            </w:pPr>
            <w:r w:rsidRPr="00693520">
              <w:rPr>
                <w:sz w:val="20"/>
                <w:szCs w:val="20"/>
              </w:rPr>
              <w:t>Provide an analysis of a defined service delivery problem</w:t>
            </w:r>
            <w:r w:rsidR="00B9461A">
              <w:rPr>
                <w:sz w:val="20"/>
                <w:szCs w:val="20"/>
              </w:rPr>
              <w:t xml:space="preserve"> </w:t>
            </w:r>
            <w:r w:rsidRPr="00693520">
              <w:rPr>
                <w:sz w:val="20"/>
                <w:szCs w:val="20"/>
              </w:rPr>
              <w:t>using selected lean production and improvement methodologies</w:t>
            </w:r>
            <w:r w:rsidRPr="009516E8">
              <w:rPr>
                <w:sz w:val="20"/>
                <w:szCs w:val="20"/>
              </w:rPr>
              <w:t xml:space="preserve"> </w:t>
            </w:r>
          </w:p>
          <w:p w14:paraId="54AD8A2D" w14:textId="77777777" w:rsidR="00141CD8" w:rsidRPr="009516E8" w:rsidRDefault="00141CD8" w:rsidP="004D2053">
            <w:pPr>
              <w:jc w:val="left"/>
              <w:rPr>
                <w:sz w:val="20"/>
                <w:szCs w:val="20"/>
              </w:rPr>
            </w:pPr>
            <w:r w:rsidRPr="009516E8">
              <w:rPr>
                <w:sz w:val="20"/>
                <w:szCs w:val="20"/>
              </w:rPr>
              <w:t>Propose a small scale service improvement to</w:t>
            </w:r>
            <w:r>
              <w:rPr>
                <w:sz w:val="20"/>
                <w:szCs w:val="20"/>
              </w:rPr>
              <w:t xml:space="preserve"> address the identified problem</w:t>
            </w:r>
          </w:p>
          <w:p w14:paraId="54AD8A2E" w14:textId="77777777" w:rsidR="00141CD8" w:rsidRPr="009516E8" w:rsidRDefault="00141CD8" w:rsidP="004D2053">
            <w:pPr>
              <w:jc w:val="left"/>
              <w:rPr>
                <w:sz w:val="20"/>
                <w:szCs w:val="20"/>
              </w:rPr>
            </w:pPr>
            <w:r w:rsidRPr="009516E8">
              <w:rPr>
                <w:sz w:val="20"/>
                <w:szCs w:val="20"/>
              </w:rPr>
              <w:t>Identify appropriate controls to monitor th</w:t>
            </w:r>
            <w:r>
              <w:rPr>
                <w:sz w:val="20"/>
                <w:szCs w:val="20"/>
              </w:rPr>
              <w:t>e effectiveness of the solution</w:t>
            </w:r>
          </w:p>
          <w:p w14:paraId="54AD8A2F" w14:textId="77777777" w:rsidR="00141CD8" w:rsidRPr="009516E8" w:rsidRDefault="00141CD8" w:rsidP="004D2053">
            <w:pPr>
              <w:pStyle w:val="Header"/>
              <w:jc w:val="left"/>
              <w:rPr>
                <w:sz w:val="20"/>
                <w:szCs w:val="20"/>
              </w:rPr>
            </w:pPr>
          </w:p>
        </w:tc>
      </w:tr>
      <w:tr w:rsidR="00141CD8" w:rsidRPr="00C866A4" w14:paraId="54AD8A3F" w14:textId="77777777">
        <w:tc>
          <w:tcPr>
            <w:tcW w:w="4068" w:type="dxa"/>
            <w:gridSpan w:val="3"/>
          </w:tcPr>
          <w:p w14:paraId="54AD8A31" w14:textId="77777777" w:rsidR="00141CD8" w:rsidRPr="009516E8" w:rsidRDefault="00141CD8" w:rsidP="004D2053">
            <w:pPr>
              <w:jc w:val="left"/>
              <w:rPr>
                <w:sz w:val="20"/>
                <w:szCs w:val="20"/>
              </w:rPr>
            </w:pPr>
          </w:p>
          <w:p w14:paraId="54AD8A32" w14:textId="77777777" w:rsidR="00141CD8" w:rsidRPr="009516E8" w:rsidRDefault="00141CD8" w:rsidP="007B6620">
            <w:pPr>
              <w:numPr>
                <w:ilvl w:val="0"/>
                <w:numId w:val="3"/>
              </w:numPr>
              <w:tabs>
                <w:tab w:val="clear" w:pos="450"/>
                <w:tab w:val="num" w:pos="360"/>
              </w:tabs>
              <w:ind w:left="360"/>
              <w:jc w:val="left"/>
              <w:rPr>
                <w:sz w:val="20"/>
                <w:szCs w:val="20"/>
              </w:rPr>
            </w:pPr>
            <w:r w:rsidRPr="009516E8">
              <w:rPr>
                <w:sz w:val="20"/>
                <w:szCs w:val="20"/>
              </w:rPr>
              <w:t xml:space="preserve">Know how to report on the improvement methodologies and outcomes of the small scale service improvement project </w:t>
            </w:r>
          </w:p>
          <w:p w14:paraId="54AD8A33" w14:textId="77777777" w:rsidR="00141CD8" w:rsidRPr="009516E8" w:rsidRDefault="00141CD8" w:rsidP="004D205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right w:val="nil"/>
            </w:tcBorders>
          </w:tcPr>
          <w:p w14:paraId="54AD8A34" w14:textId="77777777" w:rsidR="00141CD8" w:rsidRPr="009516E8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35" w14:textId="77777777" w:rsidR="00141CD8" w:rsidRPr="009516E8" w:rsidRDefault="00141CD8" w:rsidP="004D20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516E8">
              <w:rPr>
                <w:sz w:val="20"/>
                <w:szCs w:val="20"/>
              </w:rPr>
              <w:t>.1</w:t>
            </w:r>
          </w:p>
          <w:p w14:paraId="54AD8A36" w14:textId="77777777" w:rsidR="00141CD8" w:rsidRPr="009516E8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37" w14:textId="77777777" w:rsidR="00141CD8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38" w14:textId="77777777" w:rsidR="00141CD8" w:rsidRPr="009516E8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39" w14:textId="77777777" w:rsidR="00141CD8" w:rsidRPr="009516E8" w:rsidRDefault="00141CD8" w:rsidP="004D20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516E8">
              <w:rPr>
                <w:sz w:val="20"/>
                <w:szCs w:val="20"/>
              </w:rPr>
              <w:t>.2</w:t>
            </w:r>
          </w:p>
          <w:p w14:paraId="54AD8A3A" w14:textId="77777777" w:rsidR="00141CD8" w:rsidRPr="009516E8" w:rsidRDefault="00141CD8" w:rsidP="004D2053">
            <w:pPr>
              <w:jc w:val="center"/>
              <w:rPr>
                <w:sz w:val="20"/>
                <w:szCs w:val="20"/>
              </w:rPr>
            </w:pPr>
          </w:p>
          <w:p w14:paraId="54AD8A3B" w14:textId="77777777" w:rsidR="00141CD8" w:rsidRPr="009516E8" w:rsidRDefault="00141CD8" w:rsidP="004D20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36" w:type="dxa"/>
            <w:tcBorders>
              <w:left w:val="nil"/>
            </w:tcBorders>
          </w:tcPr>
          <w:p w14:paraId="54AD8A3C" w14:textId="77777777" w:rsidR="00141CD8" w:rsidRPr="009516E8" w:rsidRDefault="00141CD8" w:rsidP="004D2053">
            <w:pPr>
              <w:jc w:val="left"/>
              <w:rPr>
                <w:sz w:val="20"/>
                <w:szCs w:val="20"/>
              </w:rPr>
            </w:pPr>
          </w:p>
          <w:p w14:paraId="54AD8A3D" w14:textId="77777777" w:rsidR="00141CD8" w:rsidRPr="009516E8" w:rsidRDefault="00141CD8" w:rsidP="004D2053">
            <w:pPr>
              <w:pStyle w:val="Header"/>
              <w:jc w:val="left"/>
              <w:rPr>
                <w:sz w:val="20"/>
                <w:szCs w:val="20"/>
              </w:rPr>
            </w:pPr>
            <w:r w:rsidRPr="009516E8">
              <w:rPr>
                <w:sz w:val="20"/>
                <w:szCs w:val="20"/>
              </w:rPr>
              <w:t>Prepare a short report which explains how the improvement methodologies were use</w:t>
            </w:r>
            <w:r>
              <w:rPr>
                <w:sz w:val="20"/>
                <w:szCs w:val="20"/>
              </w:rPr>
              <w:t>d to bring about an improvement</w:t>
            </w:r>
          </w:p>
          <w:p w14:paraId="54AD8A3E" w14:textId="77777777" w:rsidR="00141CD8" w:rsidRPr="009516E8" w:rsidRDefault="00141CD8" w:rsidP="004D2053">
            <w:pPr>
              <w:jc w:val="left"/>
              <w:rPr>
                <w:sz w:val="20"/>
                <w:szCs w:val="20"/>
              </w:rPr>
            </w:pPr>
            <w:r w:rsidRPr="009516E8">
              <w:rPr>
                <w:sz w:val="20"/>
                <w:szCs w:val="20"/>
              </w:rPr>
              <w:t>Explain the outcomes of the small scale service improvement project</w:t>
            </w:r>
          </w:p>
        </w:tc>
      </w:tr>
      <w:tr w:rsidR="00141CD8" w14:paraId="54AD8A42" w14:textId="77777777">
        <w:tc>
          <w:tcPr>
            <w:tcW w:w="4068" w:type="dxa"/>
            <w:gridSpan w:val="3"/>
            <w:tcBorders>
              <w:right w:val="nil"/>
            </w:tcBorders>
            <w:shd w:val="clear" w:color="auto" w:fill="99CCFF"/>
          </w:tcPr>
          <w:p w14:paraId="54AD8A40" w14:textId="77777777" w:rsidR="00141CD8" w:rsidRDefault="00141CD8" w:rsidP="004D2053">
            <w:pPr>
              <w:pStyle w:val="TableText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Additional information about the unit</w:t>
            </w:r>
          </w:p>
        </w:tc>
        <w:tc>
          <w:tcPr>
            <w:tcW w:w="4312" w:type="dxa"/>
            <w:gridSpan w:val="2"/>
            <w:tcBorders>
              <w:left w:val="nil"/>
            </w:tcBorders>
            <w:shd w:val="clear" w:color="auto" w:fill="99CCFF"/>
          </w:tcPr>
          <w:p w14:paraId="54AD8A41" w14:textId="77777777" w:rsidR="00141CD8" w:rsidRDefault="00141CD8" w:rsidP="004D2053">
            <w:pPr>
              <w:pStyle w:val="TableText"/>
            </w:pPr>
          </w:p>
        </w:tc>
      </w:tr>
      <w:tr w:rsidR="00141CD8" w14:paraId="54AD8A45" w14:textId="77777777">
        <w:tc>
          <w:tcPr>
            <w:tcW w:w="4068" w:type="dxa"/>
            <w:gridSpan w:val="3"/>
          </w:tcPr>
          <w:p w14:paraId="54AD8A43" w14:textId="77777777" w:rsidR="00141CD8" w:rsidRDefault="00141CD8" w:rsidP="004D2053">
            <w:pPr>
              <w:pStyle w:val="TableText"/>
              <w:spacing w:after="130"/>
              <w:jc w:val="both"/>
            </w:pPr>
            <w:r>
              <w:t>Unit purpose and aim(s)</w:t>
            </w:r>
          </w:p>
        </w:tc>
        <w:tc>
          <w:tcPr>
            <w:tcW w:w="4312" w:type="dxa"/>
            <w:gridSpan w:val="2"/>
          </w:tcPr>
          <w:p w14:paraId="54AD8A44" w14:textId="77777777" w:rsidR="00141CD8" w:rsidRPr="004A25AC" w:rsidRDefault="00141CD8" w:rsidP="004D2053">
            <w:pPr>
              <w:pStyle w:val="TableText"/>
            </w:pPr>
            <w:r>
              <w:t>To enable learners</w:t>
            </w:r>
            <w:r w:rsidRPr="004A25AC">
              <w:t xml:space="preserve"> to </w:t>
            </w:r>
            <w:r>
              <w:t xml:space="preserve">understand and </w:t>
            </w:r>
            <w:r w:rsidRPr="004A25AC">
              <w:t>employ</w:t>
            </w:r>
            <w:r>
              <w:t xml:space="preserve"> improvement </w:t>
            </w:r>
            <w:r w:rsidRPr="004A25AC">
              <w:t>methodologies to make small scale improvements to service delivery.</w:t>
            </w:r>
          </w:p>
        </w:tc>
      </w:tr>
      <w:tr w:rsidR="00141CD8" w:rsidRPr="00C866A4" w14:paraId="54AD8A4B" w14:textId="77777777">
        <w:trPr>
          <w:cantSplit/>
        </w:trPr>
        <w:tc>
          <w:tcPr>
            <w:tcW w:w="4068" w:type="dxa"/>
            <w:gridSpan w:val="3"/>
          </w:tcPr>
          <w:p w14:paraId="54AD8A49" w14:textId="77777777" w:rsidR="00141CD8" w:rsidRPr="003F3E8E" w:rsidRDefault="00141CD8" w:rsidP="004D2053">
            <w:pPr>
              <w:pStyle w:val="TableText"/>
              <w:spacing w:after="130"/>
            </w:pPr>
            <w:r w:rsidRPr="003F3E8E">
              <w:lastRenderedPageBreak/>
              <w:t>Details of the relationship between the unit and relevant national occupational standards or professional standards or curricula (if appropriate)</w:t>
            </w:r>
          </w:p>
        </w:tc>
        <w:tc>
          <w:tcPr>
            <w:tcW w:w="4312" w:type="dxa"/>
            <w:gridSpan w:val="2"/>
            <w:vAlign w:val="center"/>
          </w:tcPr>
          <w:p w14:paraId="54AD8A4A" w14:textId="77777777" w:rsidR="00141CD8" w:rsidRPr="003F3E8E" w:rsidRDefault="00141CD8" w:rsidP="004D2053">
            <w:pPr>
              <w:pStyle w:val="TableText"/>
              <w:rPr>
                <w:b/>
                <w:bCs/>
                <w:color w:val="FF0000"/>
              </w:rPr>
            </w:pPr>
            <w:r w:rsidRPr="003F3E8E">
              <w:t xml:space="preserve">Links to Management &amp; Leadership 2008 NOS: </w:t>
            </w:r>
            <w:r>
              <w:t>C1, C6, D8</w:t>
            </w:r>
          </w:p>
        </w:tc>
      </w:tr>
      <w:tr w:rsidR="00141CD8" w14:paraId="54AD8A4E" w14:textId="77777777">
        <w:tc>
          <w:tcPr>
            <w:tcW w:w="4068" w:type="dxa"/>
            <w:gridSpan w:val="3"/>
          </w:tcPr>
          <w:p w14:paraId="54AD8A4C" w14:textId="77777777" w:rsidR="00141CD8" w:rsidRPr="003F3E8E" w:rsidRDefault="00141CD8" w:rsidP="004D2053">
            <w:pPr>
              <w:pStyle w:val="TableText"/>
              <w:spacing w:after="130"/>
            </w:pPr>
            <w:r w:rsidRPr="003F3E8E">
              <w:t>Assessment requirements or guidance specified by a sector or regulatory body (if appropriate)</w:t>
            </w:r>
          </w:p>
        </w:tc>
        <w:tc>
          <w:tcPr>
            <w:tcW w:w="4312" w:type="dxa"/>
            <w:gridSpan w:val="2"/>
          </w:tcPr>
          <w:p w14:paraId="54AD8A4D" w14:textId="77777777" w:rsidR="00141CD8" w:rsidRPr="003F3E8E" w:rsidRDefault="00141CD8" w:rsidP="004D2053">
            <w:pPr>
              <w:pStyle w:val="TableText"/>
              <w:jc w:val="both"/>
              <w:rPr>
                <w:b/>
                <w:bCs/>
                <w:color w:val="FF0000"/>
              </w:rPr>
            </w:pPr>
          </w:p>
        </w:tc>
      </w:tr>
      <w:tr w:rsidR="00141CD8" w14:paraId="54AD8A52" w14:textId="77777777">
        <w:tc>
          <w:tcPr>
            <w:tcW w:w="4068" w:type="dxa"/>
            <w:gridSpan w:val="3"/>
          </w:tcPr>
          <w:p w14:paraId="54AD8A4F" w14:textId="77777777" w:rsidR="00141CD8" w:rsidRPr="003F3E8E" w:rsidRDefault="00141CD8" w:rsidP="004D2053">
            <w:pPr>
              <w:pStyle w:val="TableText"/>
              <w:spacing w:after="130"/>
            </w:pPr>
            <w:r w:rsidRPr="003F3E8E">
              <w:t>Support for the unit from a sector skills council or other appropriate body (if required)</w:t>
            </w:r>
          </w:p>
        </w:tc>
        <w:tc>
          <w:tcPr>
            <w:tcW w:w="4312" w:type="dxa"/>
            <w:gridSpan w:val="2"/>
          </w:tcPr>
          <w:p w14:paraId="54AD8A50" w14:textId="77777777" w:rsidR="00141CD8" w:rsidRPr="003F3E8E" w:rsidRDefault="00141CD8" w:rsidP="004D2053">
            <w:pPr>
              <w:rPr>
                <w:sz w:val="20"/>
                <w:szCs w:val="20"/>
              </w:rPr>
            </w:pPr>
          </w:p>
          <w:p w14:paraId="54AD8A51" w14:textId="77777777" w:rsidR="00141CD8" w:rsidRPr="003F3E8E" w:rsidRDefault="00141CD8" w:rsidP="004D2053">
            <w:pPr>
              <w:rPr>
                <w:sz w:val="20"/>
                <w:szCs w:val="20"/>
              </w:rPr>
            </w:pPr>
            <w:r w:rsidRPr="003F3E8E">
              <w:rPr>
                <w:sz w:val="20"/>
                <w:szCs w:val="20"/>
              </w:rPr>
              <w:t>Council for Administration (CfA)</w:t>
            </w:r>
          </w:p>
        </w:tc>
      </w:tr>
      <w:tr w:rsidR="00141CD8" w14:paraId="54AD8A55" w14:textId="77777777">
        <w:tc>
          <w:tcPr>
            <w:tcW w:w="4068" w:type="dxa"/>
            <w:gridSpan w:val="3"/>
          </w:tcPr>
          <w:p w14:paraId="54AD8A53" w14:textId="77777777" w:rsidR="00141CD8" w:rsidRDefault="00141CD8" w:rsidP="004D2053">
            <w:pPr>
              <w:pStyle w:val="TableText"/>
              <w:spacing w:after="130"/>
            </w:pPr>
            <w:r w:rsidRPr="00077527">
              <w:t>Equivalencies agreed for the unit</w:t>
            </w:r>
            <w:r>
              <w:t xml:space="preserve"> (if required)</w:t>
            </w:r>
          </w:p>
        </w:tc>
        <w:tc>
          <w:tcPr>
            <w:tcW w:w="4312" w:type="dxa"/>
            <w:gridSpan w:val="2"/>
          </w:tcPr>
          <w:p w14:paraId="54AD8A54" w14:textId="77777777" w:rsidR="00141CD8" w:rsidRPr="00653814" w:rsidRDefault="00141CD8" w:rsidP="004D2053"/>
        </w:tc>
      </w:tr>
      <w:tr w:rsidR="00141CD8" w14:paraId="54AD8A58" w14:textId="77777777">
        <w:tc>
          <w:tcPr>
            <w:tcW w:w="4068" w:type="dxa"/>
            <w:gridSpan w:val="3"/>
          </w:tcPr>
          <w:p w14:paraId="54AD8A56" w14:textId="77777777" w:rsidR="00141CD8" w:rsidRDefault="00141CD8" w:rsidP="004D2053">
            <w:pPr>
              <w:pStyle w:val="TableText"/>
              <w:spacing w:after="130"/>
            </w:pPr>
            <w:r>
              <w:t>Location of the unit within the subject/sector classification system</w:t>
            </w:r>
          </w:p>
        </w:tc>
        <w:tc>
          <w:tcPr>
            <w:tcW w:w="4312" w:type="dxa"/>
            <w:gridSpan w:val="2"/>
            <w:vAlign w:val="center"/>
          </w:tcPr>
          <w:p w14:paraId="54AD8A57" w14:textId="77777777" w:rsidR="00141CD8" w:rsidRPr="0033059B" w:rsidRDefault="00141CD8" w:rsidP="004D2053">
            <w:pPr>
              <w:jc w:val="left"/>
              <w:rPr>
                <w:sz w:val="20"/>
                <w:szCs w:val="20"/>
              </w:rPr>
            </w:pPr>
            <w:r w:rsidRPr="0033059B">
              <w:rPr>
                <w:sz w:val="20"/>
                <w:szCs w:val="20"/>
              </w:rPr>
              <w:t>15.3 – Business Management</w:t>
            </w:r>
          </w:p>
        </w:tc>
      </w:tr>
      <w:tr w:rsidR="00141CD8" w14:paraId="54AD8A60" w14:textId="77777777">
        <w:tc>
          <w:tcPr>
            <w:tcW w:w="8380" w:type="dxa"/>
            <w:gridSpan w:val="5"/>
            <w:shd w:val="clear" w:color="auto" w:fill="99CCFF"/>
          </w:tcPr>
          <w:p w14:paraId="54AD8A5F" w14:textId="77777777" w:rsidR="00141CD8" w:rsidRDefault="00141CD8" w:rsidP="004D2053">
            <w:pPr>
              <w:pStyle w:val="TableText"/>
              <w:jc w:val="both"/>
            </w:pPr>
            <w:bookmarkStart w:id="0" w:name="_GoBack"/>
            <w:bookmarkEnd w:id="0"/>
            <w:r>
              <w:rPr>
                <w:b/>
                <w:bCs/>
              </w:rPr>
              <w:t>Additional Guidance about the Unit</w:t>
            </w:r>
          </w:p>
        </w:tc>
      </w:tr>
      <w:tr w:rsidR="00141CD8" w:rsidRPr="00CD0A03" w14:paraId="54AD8A62" w14:textId="77777777">
        <w:trPr>
          <w:trHeight w:val="445"/>
        </w:trPr>
        <w:tc>
          <w:tcPr>
            <w:tcW w:w="8380" w:type="dxa"/>
            <w:gridSpan w:val="5"/>
          </w:tcPr>
          <w:p w14:paraId="54AD8A61" w14:textId="77777777" w:rsidR="00141CD8" w:rsidRPr="00CD0A03" w:rsidRDefault="00141CD8" w:rsidP="004D2053">
            <w:pPr>
              <w:pStyle w:val="TableText"/>
              <w:rPr>
                <w:b/>
                <w:bCs/>
              </w:rPr>
            </w:pPr>
            <w:r w:rsidRPr="00CD0A03">
              <w:rPr>
                <w:b/>
                <w:bCs/>
              </w:rPr>
              <w:t>Indicative Content:</w:t>
            </w:r>
          </w:p>
        </w:tc>
      </w:tr>
      <w:tr w:rsidR="00141CD8" w:rsidRPr="00C866A4" w14:paraId="54AD8A6A" w14:textId="77777777">
        <w:tc>
          <w:tcPr>
            <w:tcW w:w="392" w:type="dxa"/>
          </w:tcPr>
          <w:p w14:paraId="54AD8A63" w14:textId="77777777" w:rsidR="00141CD8" w:rsidRDefault="00F807B6" w:rsidP="004D2053">
            <w:pPr>
              <w:pStyle w:val="TableText"/>
              <w:jc w:val="center"/>
            </w:pPr>
            <w:r>
              <w:t>1</w:t>
            </w:r>
          </w:p>
        </w:tc>
        <w:tc>
          <w:tcPr>
            <w:tcW w:w="7988" w:type="dxa"/>
            <w:gridSpan w:val="4"/>
          </w:tcPr>
          <w:p w14:paraId="54AD8A64" w14:textId="77777777" w:rsidR="00F807B6" w:rsidRDefault="00F807B6" w:rsidP="00F807B6">
            <w:pPr>
              <w:jc w:val="left"/>
              <w:rPr>
                <w:sz w:val="20"/>
                <w:szCs w:val="20"/>
              </w:rPr>
            </w:pPr>
          </w:p>
          <w:p w14:paraId="54AD8A65" w14:textId="77777777" w:rsidR="00F807B6" w:rsidRPr="004A25AC" w:rsidRDefault="00F807B6" w:rsidP="00F807B6">
            <w:pPr>
              <w:numPr>
                <w:ilvl w:val="0"/>
                <w:numId w:val="1"/>
              </w:numPr>
              <w:jc w:val="left"/>
              <w:rPr>
                <w:sz w:val="20"/>
                <w:szCs w:val="20"/>
              </w:rPr>
            </w:pPr>
            <w:r w:rsidRPr="004A25AC">
              <w:rPr>
                <w:sz w:val="20"/>
                <w:szCs w:val="20"/>
              </w:rPr>
              <w:t>Identification of root cause of problem</w:t>
            </w:r>
          </w:p>
          <w:p w14:paraId="54AD8A66" w14:textId="77777777" w:rsidR="00F807B6" w:rsidRPr="004A25AC" w:rsidRDefault="00F807B6" w:rsidP="00F807B6">
            <w:pPr>
              <w:numPr>
                <w:ilvl w:val="0"/>
                <w:numId w:val="1"/>
              </w:numPr>
              <w:jc w:val="left"/>
              <w:rPr>
                <w:sz w:val="20"/>
                <w:szCs w:val="20"/>
              </w:rPr>
            </w:pPr>
            <w:r w:rsidRPr="004A25AC">
              <w:rPr>
                <w:sz w:val="20"/>
                <w:szCs w:val="20"/>
              </w:rPr>
              <w:t>Problem measurement, distinguishing between measurable and descriptive data</w:t>
            </w:r>
          </w:p>
          <w:p w14:paraId="54AD8A67" w14:textId="77777777" w:rsidR="00F807B6" w:rsidRPr="004A25AC" w:rsidRDefault="00F807B6" w:rsidP="00F807B6">
            <w:pPr>
              <w:numPr>
                <w:ilvl w:val="0"/>
                <w:numId w:val="1"/>
              </w:numPr>
              <w:jc w:val="left"/>
              <w:rPr>
                <w:sz w:val="20"/>
                <w:szCs w:val="20"/>
              </w:rPr>
            </w:pPr>
            <w:r w:rsidRPr="004A25AC">
              <w:rPr>
                <w:sz w:val="20"/>
                <w:szCs w:val="20"/>
              </w:rPr>
              <w:t>Distinguish between mean, median and mode; recognise normal distribution and skewed distributions; recognise histograms, bar charts, scatter charts, line graphs, Pareto diagrams, run/control charts)</w:t>
            </w:r>
          </w:p>
          <w:p w14:paraId="54AD8A68" w14:textId="77777777" w:rsidR="00F807B6" w:rsidRPr="004A25AC" w:rsidRDefault="00F807B6" w:rsidP="00F807B6">
            <w:pPr>
              <w:numPr>
                <w:ilvl w:val="0"/>
                <w:numId w:val="1"/>
              </w:numPr>
              <w:jc w:val="left"/>
              <w:rPr>
                <w:sz w:val="20"/>
                <w:szCs w:val="20"/>
              </w:rPr>
            </w:pPr>
            <w:r w:rsidRPr="004A25AC">
              <w:rPr>
                <w:sz w:val="20"/>
                <w:szCs w:val="20"/>
              </w:rPr>
              <w:t>Distinguish between common cause (trivial many) and special cause (significant few) variation</w:t>
            </w:r>
          </w:p>
          <w:p w14:paraId="54AD8A69" w14:textId="77777777" w:rsidR="00141CD8" w:rsidRPr="004A25AC" w:rsidRDefault="00141CD8" w:rsidP="004D2053">
            <w:pPr>
              <w:jc w:val="left"/>
              <w:rPr>
                <w:sz w:val="20"/>
                <w:szCs w:val="20"/>
              </w:rPr>
            </w:pPr>
          </w:p>
        </w:tc>
      </w:tr>
      <w:tr w:rsidR="00F807B6" w:rsidRPr="00C866A4" w14:paraId="54AD8A73" w14:textId="77777777">
        <w:tc>
          <w:tcPr>
            <w:tcW w:w="392" w:type="dxa"/>
          </w:tcPr>
          <w:p w14:paraId="54AD8A6B" w14:textId="77777777" w:rsidR="00F807B6" w:rsidRDefault="00F807B6" w:rsidP="004D2053">
            <w:pPr>
              <w:pStyle w:val="TableText"/>
              <w:jc w:val="center"/>
            </w:pPr>
            <w:r>
              <w:t>2</w:t>
            </w:r>
          </w:p>
        </w:tc>
        <w:tc>
          <w:tcPr>
            <w:tcW w:w="7988" w:type="dxa"/>
            <w:gridSpan w:val="4"/>
          </w:tcPr>
          <w:p w14:paraId="54AD8A6C" w14:textId="77777777" w:rsidR="00F807B6" w:rsidRDefault="00F807B6" w:rsidP="00F807B6">
            <w:pPr>
              <w:jc w:val="left"/>
              <w:rPr>
                <w:sz w:val="20"/>
                <w:szCs w:val="20"/>
              </w:rPr>
            </w:pPr>
          </w:p>
          <w:p w14:paraId="54AD8A6D" w14:textId="77777777" w:rsidR="00F807B6" w:rsidRPr="004A25AC" w:rsidRDefault="00F807B6" w:rsidP="00F807B6">
            <w:pPr>
              <w:numPr>
                <w:ilvl w:val="0"/>
                <w:numId w:val="1"/>
              </w:numPr>
              <w:jc w:val="left"/>
              <w:rPr>
                <w:sz w:val="20"/>
                <w:szCs w:val="20"/>
              </w:rPr>
            </w:pPr>
            <w:r w:rsidRPr="004A25AC">
              <w:rPr>
                <w:sz w:val="20"/>
                <w:szCs w:val="20"/>
              </w:rPr>
              <w:t>General principles of lean production (DMAIC), six sigma, kaizen/continuous improvement and related models</w:t>
            </w:r>
          </w:p>
          <w:p w14:paraId="54AD8A6E" w14:textId="77777777" w:rsidR="00F807B6" w:rsidRPr="004A25AC" w:rsidRDefault="00F807B6" w:rsidP="00F807B6">
            <w:pPr>
              <w:numPr>
                <w:ilvl w:val="0"/>
                <w:numId w:val="1"/>
              </w:numPr>
              <w:jc w:val="left"/>
              <w:rPr>
                <w:sz w:val="20"/>
                <w:szCs w:val="20"/>
              </w:rPr>
            </w:pPr>
            <w:r w:rsidRPr="004A25AC">
              <w:rPr>
                <w:sz w:val="20"/>
                <w:szCs w:val="20"/>
              </w:rPr>
              <w:t>Problem definition</w:t>
            </w:r>
          </w:p>
          <w:p w14:paraId="54AD8A6F" w14:textId="77777777" w:rsidR="00F807B6" w:rsidRPr="004A25AC" w:rsidRDefault="00F807B6" w:rsidP="00F807B6">
            <w:pPr>
              <w:numPr>
                <w:ilvl w:val="0"/>
                <w:numId w:val="1"/>
              </w:numPr>
              <w:jc w:val="left"/>
              <w:rPr>
                <w:sz w:val="20"/>
                <w:szCs w:val="20"/>
              </w:rPr>
            </w:pPr>
            <w:r w:rsidRPr="004A25AC">
              <w:rPr>
                <w:sz w:val="20"/>
                <w:szCs w:val="20"/>
              </w:rPr>
              <w:t xml:space="preserve">Role, purpose, content and structure of a project proposal </w:t>
            </w:r>
          </w:p>
          <w:p w14:paraId="54AD8A70" w14:textId="77777777" w:rsidR="00F807B6" w:rsidRPr="004A25AC" w:rsidRDefault="00F807B6" w:rsidP="00F807B6">
            <w:pPr>
              <w:numPr>
                <w:ilvl w:val="0"/>
                <w:numId w:val="1"/>
              </w:numPr>
              <w:jc w:val="left"/>
              <w:rPr>
                <w:sz w:val="20"/>
                <w:szCs w:val="20"/>
              </w:rPr>
            </w:pPr>
            <w:r w:rsidRPr="004A25AC">
              <w:rPr>
                <w:sz w:val="20"/>
                <w:szCs w:val="20"/>
              </w:rPr>
              <w:t>Appropriate tasks for a small scale improvement project</w:t>
            </w:r>
          </w:p>
          <w:p w14:paraId="54AD8A71" w14:textId="77777777" w:rsidR="00F807B6" w:rsidRPr="004A25AC" w:rsidRDefault="00F807B6" w:rsidP="00F807B6">
            <w:pPr>
              <w:numPr>
                <w:ilvl w:val="0"/>
                <w:numId w:val="1"/>
              </w:numPr>
              <w:jc w:val="left"/>
              <w:rPr>
                <w:sz w:val="20"/>
                <w:szCs w:val="20"/>
              </w:rPr>
            </w:pPr>
            <w:r w:rsidRPr="004A25AC">
              <w:rPr>
                <w:sz w:val="20"/>
                <w:szCs w:val="20"/>
              </w:rPr>
              <w:t>Preparing a small scale improvement project proposal/project charter</w:t>
            </w:r>
          </w:p>
          <w:p w14:paraId="54AD8A72" w14:textId="77777777" w:rsidR="00F807B6" w:rsidRDefault="00F807B6" w:rsidP="00F807B6">
            <w:pPr>
              <w:jc w:val="left"/>
              <w:rPr>
                <w:sz w:val="20"/>
                <w:szCs w:val="20"/>
              </w:rPr>
            </w:pPr>
          </w:p>
        </w:tc>
      </w:tr>
      <w:tr w:rsidR="00141CD8" w:rsidRPr="00C866A4" w14:paraId="54AD8A7A" w14:textId="77777777">
        <w:tc>
          <w:tcPr>
            <w:tcW w:w="392" w:type="dxa"/>
          </w:tcPr>
          <w:p w14:paraId="54AD8A74" w14:textId="77777777" w:rsidR="00141CD8" w:rsidRDefault="00F807B6" w:rsidP="004D2053">
            <w:pPr>
              <w:pStyle w:val="TableText"/>
              <w:jc w:val="center"/>
            </w:pPr>
            <w:r>
              <w:t>3</w:t>
            </w:r>
          </w:p>
        </w:tc>
        <w:tc>
          <w:tcPr>
            <w:tcW w:w="7988" w:type="dxa"/>
            <w:gridSpan w:val="4"/>
          </w:tcPr>
          <w:p w14:paraId="54AD8A75" w14:textId="77777777" w:rsidR="00141CD8" w:rsidRDefault="00141CD8" w:rsidP="004D2053">
            <w:pPr>
              <w:jc w:val="left"/>
              <w:rPr>
                <w:sz w:val="20"/>
                <w:szCs w:val="20"/>
              </w:rPr>
            </w:pPr>
          </w:p>
          <w:p w14:paraId="54AD8A76" w14:textId="77777777" w:rsidR="00F807B6" w:rsidRPr="004A25AC" w:rsidRDefault="00F807B6" w:rsidP="00F807B6">
            <w:pPr>
              <w:numPr>
                <w:ilvl w:val="0"/>
                <w:numId w:val="1"/>
              </w:numPr>
              <w:jc w:val="left"/>
              <w:rPr>
                <w:sz w:val="20"/>
                <w:szCs w:val="20"/>
              </w:rPr>
            </w:pPr>
            <w:r w:rsidRPr="004A25AC">
              <w:rPr>
                <w:sz w:val="20"/>
                <w:szCs w:val="20"/>
              </w:rPr>
              <w:t>How to apply world class improvement methodologies, such as lean production (DMAIC), six sigma, kaizen/continuous improvement and related models, to make small scale improvements</w:t>
            </w:r>
          </w:p>
          <w:p w14:paraId="54AD8A77" w14:textId="77777777" w:rsidR="00F807B6" w:rsidRPr="004A25AC" w:rsidRDefault="00F807B6" w:rsidP="00F807B6">
            <w:pPr>
              <w:numPr>
                <w:ilvl w:val="0"/>
                <w:numId w:val="1"/>
              </w:numPr>
              <w:jc w:val="left"/>
              <w:rPr>
                <w:sz w:val="20"/>
                <w:szCs w:val="20"/>
              </w:rPr>
            </w:pPr>
            <w:r w:rsidRPr="004A25AC">
              <w:rPr>
                <w:sz w:val="20"/>
                <w:szCs w:val="20"/>
              </w:rPr>
              <w:t xml:space="preserve">Practical application of techniques for measuring and analysing data relating to a </w:t>
            </w:r>
            <w:r w:rsidRPr="004A25AC">
              <w:rPr>
                <w:sz w:val="20"/>
                <w:szCs w:val="20"/>
              </w:rPr>
              <w:lastRenderedPageBreak/>
              <w:t>problem</w:t>
            </w:r>
          </w:p>
          <w:p w14:paraId="54AD8A78" w14:textId="77777777" w:rsidR="00F807B6" w:rsidRPr="004A25AC" w:rsidRDefault="00F807B6" w:rsidP="00F807B6">
            <w:pPr>
              <w:numPr>
                <w:ilvl w:val="0"/>
                <w:numId w:val="1"/>
              </w:numPr>
              <w:jc w:val="left"/>
              <w:rPr>
                <w:sz w:val="20"/>
                <w:szCs w:val="20"/>
              </w:rPr>
            </w:pPr>
            <w:r w:rsidRPr="004A25AC">
              <w:rPr>
                <w:sz w:val="20"/>
                <w:szCs w:val="20"/>
              </w:rPr>
              <w:t>Practical strategies for improving practices and procedures and for controlling future performance</w:t>
            </w:r>
          </w:p>
          <w:p w14:paraId="54AD8A79" w14:textId="77777777" w:rsidR="00F807B6" w:rsidRPr="004A25AC" w:rsidRDefault="00F807B6" w:rsidP="004D2053">
            <w:pPr>
              <w:jc w:val="left"/>
              <w:rPr>
                <w:sz w:val="20"/>
                <w:szCs w:val="20"/>
              </w:rPr>
            </w:pPr>
          </w:p>
        </w:tc>
      </w:tr>
      <w:tr w:rsidR="00141CD8" w:rsidRPr="00C866A4" w14:paraId="54AD8A7F" w14:textId="77777777">
        <w:tc>
          <w:tcPr>
            <w:tcW w:w="392" w:type="dxa"/>
          </w:tcPr>
          <w:p w14:paraId="54AD8A7B" w14:textId="77777777" w:rsidR="00141CD8" w:rsidRDefault="00F807B6" w:rsidP="004D2053">
            <w:pPr>
              <w:pStyle w:val="TableText"/>
              <w:jc w:val="center"/>
            </w:pPr>
            <w:r>
              <w:lastRenderedPageBreak/>
              <w:t>4</w:t>
            </w:r>
          </w:p>
        </w:tc>
        <w:tc>
          <w:tcPr>
            <w:tcW w:w="7988" w:type="dxa"/>
            <w:gridSpan w:val="4"/>
          </w:tcPr>
          <w:p w14:paraId="54AD8A7C" w14:textId="77777777" w:rsidR="00141CD8" w:rsidRDefault="00141CD8" w:rsidP="004D2053">
            <w:pPr>
              <w:jc w:val="left"/>
              <w:rPr>
                <w:sz w:val="20"/>
                <w:szCs w:val="20"/>
              </w:rPr>
            </w:pPr>
          </w:p>
          <w:p w14:paraId="54AD8A7D" w14:textId="77777777" w:rsidR="00F807B6" w:rsidRPr="004A25AC" w:rsidRDefault="00F807B6" w:rsidP="00F807B6">
            <w:pPr>
              <w:numPr>
                <w:ilvl w:val="0"/>
                <w:numId w:val="1"/>
              </w:numPr>
              <w:jc w:val="left"/>
              <w:rPr>
                <w:sz w:val="20"/>
                <w:szCs w:val="20"/>
              </w:rPr>
            </w:pPr>
            <w:r w:rsidRPr="004A25AC">
              <w:rPr>
                <w:sz w:val="20"/>
                <w:szCs w:val="20"/>
              </w:rPr>
              <w:t xml:space="preserve">Short report preparation and presentation skills </w:t>
            </w:r>
          </w:p>
          <w:p w14:paraId="54AD8A7E" w14:textId="77777777" w:rsidR="00F807B6" w:rsidRPr="004A25AC" w:rsidRDefault="00F807B6" w:rsidP="004D2053">
            <w:pPr>
              <w:jc w:val="left"/>
              <w:rPr>
                <w:sz w:val="20"/>
                <w:szCs w:val="20"/>
              </w:rPr>
            </w:pPr>
          </w:p>
        </w:tc>
      </w:tr>
    </w:tbl>
    <w:p w14:paraId="54AD8A80" w14:textId="77777777" w:rsidR="00094ABB" w:rsidRPr="009E01ED" w:rsidRDefault="00094ABB"/>
    <w:sectPr w:rsidR="00094ABB" w:rsidRPr="009E01ED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25F68E" w14:textId="77777777" w:rsidR="00695D40" w:rsidRDefault="00695D40" w:rsidP="00695D40">
      <w:r>
        <w:separator/>
      </w:r>
    </w:p>
  </w:endnote>
  <w:endnote w:type="continuationSeparator" w:id="0">
    <w:p w14:paraId="765ED57B" w14:textId="77777777" w:rsidR="00695D40" w:rsidRDefault="00695D40" w:rsidP="00695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altName w:val="Lucidasans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EE9EF0" w14:textId="77777777" w:rsidR="00695D40" w:rsidRPr="006F105D" w:rsidRDefault="00695D40" w:rsidP="00695D40">
    <w:pPr>
      <w:pStyle w:val="Footer"/>
      <w:rPr>
        <w:sz w:val="20"/>
        <w:szCs w:val="20"/>
      </w:rPr>
    </w:pPr>
    <w:r w:rsidRPr="006F105D">
      <w:rPr>
        <w:sz w:val="20"/>
        <w:szCs w:val="20"/>
      </w:rPr>
      <w:t>Awarded by City &amp; Guilds</w:t>
    </w:r>
  </w:p>
  <w:p w14:paraId="615434A1" w14:textId="77777777" w:rsidR="00695D40" w:rsidRDefault="00695D40" w:rsidP="00695D40">
    <w:pPr>
      <w:pStyle w:val="Footer"/>
      <w:ind w:right="-279"/>
      <w:rPr>
        <w:sz w:val="20"/>
        <w:szCs w:val="20"/>
      </w:rPr>
    </w:pPr>
    <w:r w:rsidRPr="008369D1">
      <w:rPr>
        <w:sz w:val="20"/>
        <w:szCs w:val="20"/>
      </w:rPr>
      <w:t>Undertaking a small scale service delivery improvement project using lean production methodologies</w:t>
    </w:r>
  </w:p>
  <w:p w14:paraId="7673DD5A" w14:textId="77777777" w:rsidR="00695D40" w:rsidRPr="006F105D" w:rsidRDefault="00695D40" w:rsidP="00695D40">
    <w:pPr>
      <w:pStyle w:val="Footer"/>
      <w:tabs>
        <w:tab w:val="clear" w:pos="9026"/>
        <w:tab w:val="right" w:pos="9072"/>
      </w:tabs>
      <w:ind w:right="-138"/>
      <w:rPr>
        <w:sz w:val="20"/>
        <w:szCs w:val="20"/>
      </w:rPr>
    </w:pPr>
    <w:r w:rsidRPr="006F105D">
      <w:rPr>
        <w:sz w:val="20"/>
        <w:szCs w:val="20"/>
      </w:rPr>
      <w:t>Version 1.0 (February 2016)</w:t>
    </w:r>
    <w:r>
      <w:rPr>
        <w:sz w:val="20"/>
        <w:szCs w:val="20"/>
      </w:rPr>
      <w:tab/>
    </w:r>
    <w:r>
      <w:rPr>
        <w:sz w:val="20"/>
        <w:szCs w:val="20"/>
      </w:rPr>
      <w:tab/>
      <w:t xml:space="preserve">   </w:t>
    </w:r>
    <w:r w:rsidRPr="006F105D">
      <w:rPr>
        <w:sz w:val="20"/>
        <w:szCs w:val="20"/>
      </w:rPr>
      <w:fldChar w:fldCharType="begin"/>
    </w:r>
    <w:r w:rsidRPr="006F105D">
      <w:rPr>
        <w:sz w:val="20"/>
        <w:szCs w:val="20"/>
      </w:rPr>
      <w:instrText xml:space="preserve"> PAGE   \* MERGEFORMAT </w:instrText>
    </w:r>
    <w:r w:rsidRPr="006F105D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6F105D">
      <w:rPr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66BC2C" w14:textId="77777777" w:rsidR="00695D40" w:rsidRDefault="00695D40" w:rsidP="00695D40">
      <w:r>
        <w:separator/>
      </w:r>
    </w:p>
  </w:footnote>
  <w:footnote w:type="continuationSeparator" w:id="0">
    <w:p w14:paraId="107FD40B" w14:textId="77777777" w:rsidR="00695D40" w:rsidRDefault="00695D40" w:rsidP="00695D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DC081A" w14:textId="52687939" w:rsidR="00695D40" w:rsidRDefault="00695D4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CFF5714" wp14:editId="4977C291">
          <wp:simplePos x="0" y="0"/>
          <wp:positionH relativeFrom="column">
            <wp:posOffset>4848225</wp:posOffset>
          </wp:positionH>
          <wp:positionV relativeFrom="paragraph">
            <wp:posOffset>-238760</wp:posOffset>
          </wp:positionV>
          <wp:extent cx="975360" cy="579120"/>
          <wp:effectExtent l="0" t="0" r="0" b="0"/>
          <wp:wrapTopAndBottom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520FE"/>
    <w:multiLevelType w:val="hybridMultilevel"/>
    <w:tmpl w:val="240A10FE"/>
    <w:lvl w:ilvl="0" w:tplc="D5B405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D0B5312"/>
    <w:multiLevelType w:val="hybridMultilevel"/>
    <w:tmpl w:val="62641FD0"/>
    <w:lvl w:ilvl="0" w:tplc="58B21B76">
      <w:start w:val="1"/>
      <w:numFmt w:val="decimal"/>
      <w:lvlText w:val="%1"/>
      <w:lvlJc w:val="left"/>
      <w:pPr>
        <w:tabs>
          <w:tab w:val="num" w:pos="450"/>
        </w:tabs>
        <w:ind w:left="450" w:hanging="360"/>
      </w:pPr>
      <w:rPr>
        <w:rFonts w:ascii="Arial" w:hAnsi="Arial" w:cs="Arial" w:hint="default"/>
        <w:sz w:val="20"/>
        <w:szCs w:val="2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B703F9"/>
    <w:multiLevelType w:val="hybridMultilevel"/>
    <w:tmpl w:val="3AB47606"/>
    <w:lvl w:ilvl="0" w:tplc="58B21B76">
      <w:start w:val="1"/>
      <w:numFmt w:val="decimal"/>
      <w:lvlText w:val="%1"/>
      <w:lvlJc w:val="left"/>
      <w:pPr>
        <w:tabs>
          <w:tab w:val="num" w:pos="450"/>
        </w:tabs>
        <w:ind w:left="450" w:hanging="360"/>
      </w:pPr>
      <w:rPr>
        <w:rFonts w:ascii="Arial" w:hAnsi="Arial" w:cs="Arial" w:hint="default"/>
        <w:sz w:val="20"/>
        <w:szCs w:val="20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0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F4F"/>
    <w:rsid w:val="00071E68"/>
    <w:rsid w:val="00077527"/>
    <w:rsid w:val="00094ABB"/>
    <w:rsid w:val="00141CD8"/>
    <w:rsid w:val="00174405"/>
    <w:rsid w:val="002150F3"/>
    <w:rsid w:val="002669F1"/>
    <w:rsid w:val="00284500"/>
    <w:rsid w:val="002A7914"/>
    <w:rsid w:val="0033059B"/>
    <w:rsid w:val="00390F8A"/>
    <w:rsid w:val="003A1BE6"/>
    <w:rsid w:val="003D0952"/>
    <w:rsid w:val="003E5C37"/>
    <w:rsid w:val="003F3E8E"/>
    <w:rsid w:val="00456F04"/>
    <w:rsid w:val="004A25AC"/>
    <w:rsid w:val="004B5359"/>
    <w:rsid w:val="004D2053"/>
    <w:rsid w:val="004D22FD"/>
    <w:rsid w:val="005C37DA"/>
    <w:rsid w:val="005D3AC0"/>
    <w:rsid w:val="005D460C"/>
    <w:rsid w:val="00653814"/>
    <w:rsid w:val="00693520"/>
    <w:rsid w:val="00695D40"/>
    <w:rsid w:val="006B5F4F"/>
    <w:rsid w:val="006C3148"/>
    <w:rsid w:val="006F7FEB"/>
    <w:rsid w:val="007B6620"/>
    <w:rsid w:val="008136C5"/>
    <w:rsid w:val="0084196B"/>
    <w:rsid w:val="00841A92"/>
    <w:rsid w:val="008478AC"/>
    <w:rsid w:val="008C4F71"/>
    <w:rsid w:val="008C6072"/>
    <w:rsid w:val="00933A65"/>
    <w:rsid w:val="009516E8"/>
    <w:rsid w:val="00983F18"/>
    <w:rsid w:val="009E01ED"/>
    <w:rsid w:val="00A15ED5"/>
    <w:rsid w:val="00B176AB"/>
    <w:rsid w:val="00B9461A"/>
    <w:rsid w:val="00BC4558"/>
    <w:rsid w:val="00BC4BBB"/>
    <w:rsid w:val="00C1156C"/>
    <w:rsid w:val="00C42A24"/>
    <w:rsid w:val="00C64C3F"/>
    <w:rsid w:val="00C866A4"/>
    <w:rsid w:val="00CD0A03"/>
    <w:rsid w:val="00CD1643"/>
    <w:rsid w:val="00DB6DDF"/>
    <w:rsid w:val="00DD45A9"/>
    <w:rsid w:val="00E94F2E"/>
    <w:rsid w:val="00F12E20"/>
    <w:rsid w:val="00F44149"/>
    <w:rsid w:val="00F76178"/>
    <w:rsid w:val="00F8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AD89F3"/>
  <w14:defaultImageDpi w14:val="0"/>
  <w15:docId w15:val="{1B213E19-4603-4A16-9DB8-C5BFE5584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F4F"/>
    <w:pPr>
      <w:jc w:val="both"/>
    </w:pPr>
    <w:rPr>
      <w:rFonts w:ascii="Arial" w:hAnsi="Arial"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B5F4F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6B5F4F"/>
    <w:rPr>
      <w:rFonts w:ascii="Arial" w:hAnsi="Arial" w:cs="Arial"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150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paragraph" w:customStyle="1" w:styleId="TableText">
    <w:name w:val="Table Text"/>
    <w:basedOn w:val="Normal"/>
    <w:uiPriority w:val="99"/>
    <w:semiHidden/>
    <w:rsid w:val="006B5F4F"/>
    <w:pPr>
      <w:spacing w:before="120" w:after="170" w:line="240" w:lineRule="atLeast"/>
      <w:jc w:val="left"/>
    </w:pPr>
    <w:rPr>
      <w:sz w:val="20"/>
      <w:szCs w:val="20"/>
    </w:rPr>
  </w:style>
  <w:style w:type="paragraph" w:customStyle="1" w:styleId="TableColumnHeader">
    <w:name w:val="Table Column Header"/>
    <w:basedOn w:val="TableText"/>
    <w:uiPriority w:val="99"/>
    <w:semiHidden/>
    <w:rsid w:val="006B5F4F"/>
    <w:rPr>
      <w:b/>
      <w:bCs/>
    </w:rPr>
  </w:style>
  <w:style w:type="character" w:styleId="CommentReference">
    <w:name w:val="annotation reference"/>
    <w:uiPriority w:val="99"/>
    <w:semiHidden/>
    <w:rsid w:val="00456F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56F0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456F04"/>
    <w:rPr>
      <w:rFonts w:ascii="Arial" w:hAnsi="Arial" w:cs="Arial"/>
      <w:sz w:val="20"/>
      <w:szCs w:val="20"/>
      <w:lang w:val="x-none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56F0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456F04"/>
    <w:rPr>
      <w:rFonts w:ascii="Arial" w:hAnsi="Arial" w:cs="Arial"/>
      <w:b/>
      <w:bCs/>
      <w:sz w:val="20"/>
      <w:szCs w:val="20"/>
      <w:lang w:val="x-none" w:eastAsia="en-US"/>
    </w:rPr>
  </w:style>
  <w:style w:type="paragraph" w:styleId="Footer">
    <w:name w:val="footer"/>
    <w:basedOn w:val="Normal"/>
    <w:link w:val="FooterChar"/>
    <w:uiPriority w:val="99"/>
    <w:unhideWhenUsed/>
    <w:rsid w:val="00695D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5D40"/>
    <w:rPr>
      <w:rFonts w:ascii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its" ma:contentTypeID="0x010100AEAF307ED83CE94ABF51354CE85ADD6A00AE00124B9BBF54459B8F8FA7D1CB40A6" ma:contentTypeVersion="4" ma:contentTypeDescription="" ma:contentTypeScope="" ma:versionID="86bf909ff6176346acd39d5f0ccdca68">
  <xsd:schema xmlns:xsd="http://www.w3.org/2001/XMLSchema" xmlns:xs="http://www.w3.org/2001/XMLSchema" xmlns:p="http://schemas.microsoft.com/office/2006/metadata/properties" xmlns:ns1="http://schemas.microsoft.com/sharepoint/v3" xmlns:ns2="5f8ea682-3a42-454b-8035-422047e146b2" targetNamespace="http://schemas.microsoft.com/office/2006/metadata/properties" ma:root="true" ma:fieldsID="243ca0f4d3f3ed694073474a2e3afe0d" ns1:_="" ns2:_="">
    <xsd:import namespace="http://schemas.microsoft.com/sharepoint/v3"/>
    <xsd:import namespace="5f8ea682-3a42-454b-8035-422047e146b2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2:Qualification" minOccurs="0"/>
                <xsd:element ref="ns2:Level" minOccurs="0"/>
                <xsd:element ref="ns2:ILM_x0020_Content_x0020_Type"/>
                <xsd:element ref="ns2:kb5530885391492bb408a8b4151064ea" minOccurs="0"/>
                <xsd:element ref="ns2:TaxCatchAll" minOccurs="0"/>
                <xsd:element ref="ns2:TaxCatchAllLabel" minOccurs="0"/>
                <xsd:element ref="ns2:j5a7449248d447e983365f9ccc7bf26f" minOccurs="0"/>
                <xsd:element ref="ns2:f4e0e0febf844675a45068bb85642fb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2" nillable="true" ma:displayName="Description" ma:description="The description provides information about the purpose of the goal.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a682-3a42-454b-8035-422047e146b2" elementFormDefault="qualified">
    <xsd:import namespace="http://schemas.microsoft.com/office/2006/documentManagement/types"/>
    <xsd:import namespace="http://schemas.microsoft.com/office/infopath/2007/PartnerControls"/>
    <xsd:element name="Qualification" ma:index="3" nillable="true" ma:displayName="Qualification" ma:default="VRQ" ma:internalName="Qualification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NVQ"/>
                    <xsd:enumeration value="VRQ"/>
                    <xsd:enumeration value="SVQ"/>
                    <xsd:enumeration value="QCF"/>
                    <xsd:enumeration value="IQUAL"/>
                  </xsd:restriction>
                </xsd:simpleType>
              </xsd:element>
            </xsd:sequence>
          </xsd:extension>
        </xsd:complexContent>
      </xsd:complexType>
    </xsd:element>
    <xsd:element name="Level" ma:index="4" nillable="true" ma:displayName="Level" ma:default="1" ma:format="Dropdown" ma:internalName="Level">
      <xsd:simpleType>
        <xsd:restriction base="dms:Choice"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</xsd:restriction>
      </xsd:simpleType>
    </xsd:element>
    <xsd:element name="ILM_x0020_Content_x0020_Type" ma:index="8" ma:displayName="ILM Content Type" ma:format="Dropdown" ma:internalName="ILM_x0020_Content_x0020_Type">
      <xsd:simpleType>
        <xsd:restriction base="dms:Choice">
          <xsd:enumeration value="Assignment"/>
          <xsd:enumeration value="Combined Spec"/>
          <xsd:enumeration value="Cover Page"/>
          <xsd:enumeration value="Mark Sheet"/>
          <xsd:enumeration value="Part A Document"/>
          <xsd:enumeration value="Part B Document"/>
          <xsd:enumeration value="Q-Card"/>
          <xsd:enumeration value="Resources"/>
          <xsd:enumeration value="Short Answer Question"/>
          <xsd:enumeration value="Units"/>
          <xsd:enumeration value="Fees"/>
          <xsd:enumeration value="Policies"/>
          <xsd:enumeration value="PR and Marketing"/>
          <xsd:enumeration value="Centre Guide"/>
          <xsd:enumeration value="Quals Overview"/>
          <xsd:enumeration value="Admin"/>
          <xsd:enumeration value="Mapping Document"/>
        </xsd:restriction>
      </xsd:simpleType>
    </xsd:element>
    <xsd:element name="kb5530885391492bb408a8b4151064ea" ma:index="9" nillable="true" ma:taxonomy="true" ma:internalName="kb5530885391492bb408a8b4151064ea" ma:taxonomyFieldName="Family_x0020_Code" ma:displayName="Family Code" ma:default="" ma:fieldId="{4b553088-5391-492b-b408-a8b4151064ea}" ma:taxonomyMulti="true" ma:sspId="d5e430a5-b6ba-46d0-ac93-66b284a7db87" ma:termSetId="fb88307f-84a0-4011-b297-01b5645659c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8ac5c670-457c-442f-83c0-e58e8e6ff216}" ma:internalName="TaxCatchAll" ma:showField="CatchAllData" ma:web="5f8ea682-3a42-454b-8035-422047e146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8ac5c670-457c-442f-83c0-e58e8e6ff216}" ma:internalName="TaxCatchAllLabel" ma:readOnly="true" ma:showField="CatchAllDataLabel" ma:web="5f8ea682-3a42-454b-8035-422047e146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5a7449248d447e983365f9ccc7bf26f" ma:index="13" nillable="true" ma:taxonomy="true" ma:internalName="j5a7449248d447e983365f9ccc7bf26f" ma:taxonomyFieldName="PoS" ma:displayName="PoS" ma:default="" ma:fieldId="{35a74492-48d4-47e9-8336-5f9ccc7bf26f}" ma:taxonomyMulti="true" ma:sspId="d5e430a5-b6ba-46d0-ac93-66b284a7db87" ma:termSetId="fe91ae38-cb90-4a85-abf4-194a27613f4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4e0e0febf844675a45068bb85642fb2" ma:index="15" nillable="true" ma:taxonomy="true" ma:internalName="f4e0e0febf844675a45068bb85642fb2" ma:taxonomyFieldName="Units" ma:displayName="Units" ma:default="" ma:fieldId="{f4e0e0fe-bf84-4675-a450-68bb85642fb2}" ma:taxonomyMulti="true" ma:sspId="d5e430a5-b6ba-46d0-ac93-66b284a7db87" ma:termSetId="c4f771cb-4051-4602-855f-4483c0a29f6a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j5a7449248d447e983365f9ccc7bf26f xmlns="5f8ea682-3a42-454b-8035-422047e146b2">
      <Terms xmlns="http://schemas.microsoft.com/office/infopath/2007/PartnerControls">
        <TermInfo xmlns="http://schemas.microsoft.com/office/infopath/2007/PartnerControls">
          <TermName xmlns="http://schemas.microsoft.com/office/infopath/2007/PartnerControls">8752-11</TermName>
          <TermId xmlns="http://schemas.microsoft.com/office/infopath/2007/PartnerControls">0503a2a9-f2cd-4daa-af64-15b84b18ba4d</TermId>
        </TermInfo>
      </Terms>
    </j5a7449248d447e983365f9ccc7bf26f>
    <KpiDescription xmlns="http://schemas.microsoft.com/sharepoint/v3" xsi:nil="true"/>
    <TaxCatchAll xmlns="5f8ea682-3a42-454b-8035-422047e146b2">
      <Value>107</Value>
      <Value>106</Value>
      <Value>105</Value>
    </TaxCatchAll>
    <f4e0e0febf844675a45068bb85642fb2 xmlns="5f8ea682-3a42-454b-8035-422047e146b2">
      <Terms xmlns="http://schemas.microsoft.com/office/infopath/2007/PartnerControls">
        <TermInfo xmlns="http://schemas.microsoft.com/office/infopath/2007/PartnerControls">
          <TermName xmlns="http://schemas.microsoft.com/office/infopath/2007/PartnerControls">8752-300</TermName>
          <TermId xmlns="http://schemas.microsoft.com/office/infopath/2007/PartnerControls">319f9e17-f4ec-4a2d-96fc-476fd1eef3b3</TermId>
        </TermInfo>
      </Terms>
    </f4e0e0febf844675a45068bb85642fb2>
    <ILM_x0020_Content_x0020_Type xmlns="5f8ea682-3a42-454b-8035-422047e146b2">Units</ILM_x0020_Content_x0020_Type>
    <kb5530885391492bb408a8b4151064ea xmlns="5f8ea682-3a42-454b-8035-422047e146b2">
      <Terms xmlns="http://schemas.microsoft.com/office/infopath/2007/PartnerControls">
        <TermInfo xmlns="http://schemas.microsoft.com/office/infopath/2007/PartnerControls">
          <TermName xmlns="http://schemas.microsoft.com/office/infopath/2007/PartnerControls">8752</TermName>
          <TermId xmlns="http://schemas.microsoft.com/office/infopath/2007/PartnerControls">c631aea5-df2a-4a8a-8535-a207d3c233ec</TermId>
        </TermInfo>
      </Terms>
    </kb5530885391492bb408a8b4151064ea>
    <Qualification xmlns="5f8ea682-3a42-454b-8035-422047e146b2">
      <Value>VRQ</Value>
    </Qualification>
    <Level xmlns="5f8ea682-3a42-454b-8035-422047e146b2">3</Level>
  </documentManagement>
</p:properties>
</file>

<file path=customXml/itemProps1.xml><?xml version="1.0" encoding="utf-8"?>
<ds:datastoreItem xmlns:ds="http://schemas.openxmlformats.org/officeDocument/2006/customXml" ds:itemID="{43FB2E5E-C0E9-40E7-98D2-F00FF697BED1}"/>
</file>

<file path=customXml/itemProps2.xml><?xml version="1.0" encoding="utf-8"?>
<ds:datastoreItem xmlns:ds="http://schemas.openxmlformats.org/officeDocument/2006/customXml" ds:itemID="{60801E7F-20D6-4330-8A75-E9FFF55ED589}"/>
</file>

<file path=customXml/itemProps3.xml><?xml version="1.0" encoding="utf-8"?>
<ds:datastoreItem xmlns:ds="http://schemas.openxmlformats.org/officeDocument/2006/customXml" ds:itemID="{5C7B37D2-3550-4573-A978-708F8E8B2C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Title:</vt:lpstr>
    </vt:vector>
  </TitlesOfParts>
  <Company>City &amp; Guilds</Company>
  <LinksUpToDate>false</LinksUpToDate>
  <CharactersWithSpaces>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Undertaking a Small Scale Service Delivery Improvement Project Using Lean Production Methodologies</dc:title>
  <dc:creator>shalinis</dc:creator>
  <cp:lastModifiedBy>Jurgita Baleviciute</cp:lastModifiedBy>
  <cp:revision>3</cp:revision>
  <dcterms:created xsi:type="dcterms:W3CDTF">2013-02-15T11:49:00Z</dcterms:created>
  <dcterms:modified xsi:type="dcterms:W3CDTF">2017-02-09T17:15:00Z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0x010100AEAF307ED83CE94ABF51354CE85ADD6A00AE00124B9BBF54459B8F8FA7D1CB40A6</vt:lpwstr>
  </property>
  <property fmtid="{D5CDD505-2E9C-101B-9397-08002B2CF9AE}" pid="3" name="Units">
    <vt:lpwstr>107;#8752-300|319f9e17-f4ec-4a2d-96fc-476fd1eef3b3</vt:lpwstr>
  </property>
  <property fmtid="{D5CDD505-2E9C-101B-9397-08002B2CF9AE}" pid="4" name="Family Code">
    <vt:lpwstr>105;#8752|c631aea5-df2a-4a8a-8535-a207d3c233ec</vt:lpwstr>
  </property>
  <property fmtid="{D5CDD505-2E9C-101B-9397-08002B2CF9AE}" pid="5" name="PoS">
    <vt:lpwstr>106;#8752-11|0503a2a9-f2cd-4daa-af64-15b84b18ba4d</vt:lpwstr>
  </property>
</Properties>
</file>