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230B0" w14:textId="77777777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ASSIGNMENT TASK for Unit </w:t>
      </w:r>
      <w:r w:rsidR="00CA2EE5" w:rsidRPr="003B39AC">
        <w:rPr>
          <w:b/>
        </w:rPr>
        <w:t>Facilitating</w:t>
      </w:r>
      <w:r w:rsidR="00323926">
        <w:rPr>
          <w:b/>
        </w:rPr>
        <w:t xml:space="preserve"> </w:t>
      </w:r>
      <w:r w:rsidR="00CA2EE5" w:rsidRPr="003B39AC">
        <w:rPr>
          <w:b/>
        </w:rPr>
        <w:t>action learning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3A6230B3" w14:textId="77777777" w:rsidTr="00C53C22">
        <w:trPr>
          <w:trHeight w:val="397"/>
        </w:trPr>
        <w:tc>
          <w:tcPr>
            <w:tcW w:w="4560" w:type="dxa"/>
            <w:vAlign w:val="center"/>
          </w:tcPr>
          <w:p w14:paraId="3A6230B1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</w:rPr>
            </w:pPr>
            <w:r w:rsidRPr="00DD45CD">
              <w:rPr>
                <w:b/>
                <w:bCs/>
                <w:color w:val="000000"/>
                <w:sz w:val="20"/>
              </w:rPr>
              <w:t>Centre Number</w:t>
            </w:r>
          </w:p>
        </w:tc>
        <w:tc>
          <w:tcPr>
            <w:tcW w:w="4908" w:type="dxa"/>
            <w:gridSpan w:val="2"/>
            <w:vAlign w:val="center"/>
          </w:tcPr>
          <w:p w14:paraId="3A6230B2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</w:rPr>
            </w:pPr>
            <w:r w:rsidRPr="00DD45CD">
              <w:rPr>
                <w:b/>
                <w:bCs/>
                <w:color w:val="000000"/>
                <w:sz w:val="20"/>
              </w:rPr>
              <w:t xml:space="preserve">Centre Name </w:t>
            </w:r>
          </w:p>
        </w:tc>
      </w:tr>
      <w:tr w:rsidR="00507647" w:rsidRPr="00DD45CD" w14:paraId="3A6230B6" w14:textId="77777777" w:rsidTr="00C53C22">
        <w:trPr>
          <w:trHeight w:val="397"/>
        </w:trPr>
        <w:tc>
          <w:tcPr>
            <w:tcW w:w="4560" w:type="dxa"/>
            <w:vAlign w:val="center"/>
          </w:tcPr>
          <w:p w14:paraId="3A6230B4" w14:textId="77777777" w:rsidR="00507647" w:rsidRPr="00DD45CD" w:rsidRDefault="00323926" w:rsidP="00C53C22">
            <w:pPr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Learner</w:t>
            </w:r>
            <w:r w:rsidR="00507647" w:rsidRPr="00DD45CD">
              <w:rPr>
                <w:b/>
                <w:bCs/>
                <w:color w:val="000000"/>
                <w:sz w:val="20"/>
              </w:rPr>
              <w:t xml:space="preserve"> Registration No</w:t>
            </w:r>
          </w:p>
        </w:tc>
        <w:tc>
          <w:tcPr>
            <w:tcW w:w="4908" w:type="dxa"/>
            <w:gridSpan w:val="2"/>
            <w:vAlign w:val="center"/>
          </w:tcPr>
          <w:p w14:paraId="3A6230B5" w14:textId="77777777" w:rsidR="00507647" w:rsidRPr="00DD45CD" w:rsidRDefault="00323926" w:rsidP="00C53C22">
            <w:pPr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Learner</w:t>
            </w:r>
            <w:r w:rsidR="00507647" w:rsidRPr="00DD45CD">
              <w:rPr>
                <w:b/>
                <w:bCs/>
                <w:color w:val="000000"/>
                <w:sz w:val="20"/>
              </w:rPr>
              <w:t xml:space="preserve"> Name</w:t>
            </w:r>
          </w:p>
        </w:tc>
      </w:tr>
      <w:tr w:rsidR="00507647" w:rsidRPr="00DD45CD" w14:paraId="3A6230C6" w14:textId="77777777" w:rsidTr="00C53C22">
        <w:trPr>
          <w:trHeight w:val="397"/>
        </w:trPr>
        <w:tc>
          <w:tcPr>
            <w:tcW w:w="9468" w:type="dxa"/>
            <w:gridSpan w:val="3"/>
            <w:vAlign w:val="center"/>
          </w:tcPr>
          <w:p w14:paraId="3A6230B7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</w:rPr>
            </w:pPr>
            <w:r w:rsidRPr="002F67C8">
              <w:rPr>
                <w:b/>
                <w:bCs/>
                <w:sz w:val="20"/>
              </w:rPr>
              <w:t>TASK</w:t>
            </w:r>
          </w:p>
          <w:p w14:paraId="3A6230B8" w14:textId="77777777" w:rsidR="00114102" w:rsidRDefault="006278F5" w:rsidP="00376F02">
            <w:pPr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The purpose of this unit is to </w:t>
            </w:r>
            <w:r w:rsidRPr="006278F5">
              <w:rPr>
                <w:color w:val="000000"/>
                <w:sz w:val="20"/>
                <w:lang w:eastAsia="en-GB"/>
              </w:rPr>
              <w:t>enable participants to demonstrate their ability to negotiate, undertake, and review an action learning intervention</w:t>
            </w:r>
            <w:r>
              <w:rPr>
                <w:color w:val="000000"/>
                <w:sz w:val="20"/>
                <w:lang w:eastAsia="en-GB"/>
              </w:rPr>
              <w:t>.</w:t>
            </w:r>
          </w:p>
          <w:p w14:paraId="3A6230B9" w14:textId="77777777" w:rsidR="00323926" w:rsidRDefault="0032392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</w:rPr>
            </w:pPr>
          </w:p>
          <w:p w14:paraId="3A6230BA" w14:textId="77777777" w:rsidR="00376F02" w:rsidRDefault="0032392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</w:rPr>
              <w:t>note</w:t>
            </w:r>
          </w:p>
          <w:p w14:paraId="3A6230BB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Centres are encouraged to use a variety of methods to assess components of this unit such as observation or digital recording of facilitation performance (verbal and/or visual) supported by:</w:t>
            </w:r>
          </w:p>
          <w:p w14:paraId="3A6230BC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•</w:t>
            </w:r>
            <w:r w:rsidRPr="00B22A38">
              <w:rPr>
                <w:bCs/>
                <w:color w:val="000000"/>
                <w:sz w:val="20"/>
              </w:rPr>
              <w:tab/>
              <w:t>planning documents for the event/programme</w:t>
            </w:r>
          </w:p>
          <w:p w14:paraId="3A6230BD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•</w:t>
            </w:r>
            <w:r w:rsidRPr="00B22A38">
              <w:rPr>
                <w:bCs/>
                <w:color w:val="000000"/>
                <w:sz w:val="20"/>
              </w:rPr>
              <w:tab/>
              <w:t>facilitator reflections log</w:t>
            </w:r>
          </w:p>
          <w:p w14:paraId="3A6230BE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•</w:t>
            </w:r>
            <w:r w:rsidRPr="00B22A38">
              <w:rPr>
                <w:bCs/>
                <w:color w:val="000000"/>
                <w:sz w:val="20"/>
              </w:rPr>
              <w:tab/>
              <w:t>notes of the problem solving cycle</w:t>
            </w:r>
          </w:p>
          <w:p w14:paraId="3A6230BF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•</w:t>
            </w:r>
            <w:r w:rsidRPr="00B22A38">
              <w:rPr>
                <w:bCs/>
                <w:color w:val="000000"/>
                <w:sz w:val="20"/>
              </w:rPr>
              <w:tab/>
              <w:t>participants’ observations and reflections</w:t>
            </w:r>
          </w:p>
          <w:p w14:paraId="3A6230C0" w14:textId="77777777" w:rsidR="00B22A38" w:rsidRPr="00B22A38" w:rsidRDefault="00B22A38" w:rsidP="00B22A38">
            <w:pPr>
              <w:rPr>
                <w:bCs/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•</w:t>
            </w:r>
            <w:r w:rsidRPr="00B22A38">
              <w:rPr>
                <w:bCs/>
                <w:color w:val="000000"/>
                <w:sz w:val="20"/>
              </w:rPr>
              <w:tab/>
              <w:t>action plans to develop and improve facilitation of performance</w:t>
            </w:r>
          </w:p>
          <w:p w14:paraId="3A6230C1" w14:textId="77777777" w:rsidR="00B22A38" w:rsidRDefault="00B22A38" w:rsidP="00B22A38">
            <w:pPr>
              <w:rPr>
                <w:bCs/>
                <w:color w:val="000000"/>
                <w:sz w:val="20"/>
              </w:rPr>
            </w:pPr>
          </w:p>
          <w:p w14:paraId="3A6230C2" w14:textId="77777777" w:rsidR="00323926" w:rsidRDefault="00323926" w:rsidP="00323926">
            <w:pPr>
              <w:rPr>
                <w:color w:val="000000"/>
                <w:sz w:val="20"/>
                <w:lang w:eastAsia="en-GB"/>
              </w:rPr>
            </w:pPr>
            <w:r>
              <w:rPr>
                <w:i/>
                <w:iCs/>
                <w:sz w:val="20"/>
              </w:rPr>
              <w:t>You should plan to spend approximately 56 hours researching your workplace context, preparing for and writing or presenting the outcomes of this assignment for assessment.</w:t>
            </w:r>
          </w:p>
          <w:p w14:paraId="3A6230C3" w14:textId="77777777" w:rsidR="00323926" w:rsidRPr="00B22A38" w:rsidRDefault="00323926" w:rsidP="00B22A38">
            <w:pPr>
              <w:rPr>
                <w:bCs/>
                <w:color w:val="000000"/>
                <w:sz w:val="20"/>
              </w:rPr>
            </w:pPr>
          </w:p>
          <w:p w14:paraId="3A6230C4" w14:textId="77777777" w:rsidR="002F2701" w:rsidRPr="00B22A38" w:rsidRDefault="00B22A38" w:rsidP="00B22A38">
            <w:pPr>
              <w:rPr>
                <w:color w:val="000000"/>
                <w:sz w:val="20"/>
              </w:rPr>
            </w:pPr>
            <w:r w:rsidRPr="00B22A38">
              <w:rPr>
                <w:bCs/>
                <w:color w:val="000000"/>
                <w:sz w:val="20"/>
              </w:rPr>
              <w:t>The 'nominal' word count for this assignment, excluding materials and resources to support the sessions, is 2000 words: the suggested range</w:t>
            </w:r>
            <w:r>
              <w:rPr>
                <w:bCs/>
                <w:color w:val="000000"/>
                <w:sz w:val="20"/>
              </w:rPr>
              <w:t xml:space="preserve"> is between 1500 and 2500 words </w:t>
            </w:r>
            <w:r w:rsidR="002F2701">
              <w:rPr>
                <w:sz w:val="20"/>
              </w:rPr>
              <w:t>and there is no penalty if the word-count range is exceeded.</w:t>
            </w:r>
          </w:p>
          <w:p w14:paraId="3A6230C5" w14:textId="77777777" w:rsidR="00C24356" w:rsidRPr="00DD45CD" w:rsidRDefault="00C24356" w:rsidP="007A2A3B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</w:tr>
      <w:tr w:rsidR="00507647" w:rsidRPr="00DD45CD" w14:paraId="3A6230C9" w14:textId="77777777" w:rsidTr="00C53C22">
        <w:trPr>
          <w:trHeight w:val="397"/>
        </w:trPr>
        <w:tc>
          <w:tcPr>
            <w:tcW w:w="5778" w:type="dxa"/>
            <w:gridSpan w:val="2"/>
            <w:vAlign w:val="center"/>
          </w:tcPr>
          <w:p w14:paraId="3A6230C7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</w:rPr>
            </w:pPr>
            <w:r w:rsidRPr="00DD45CD">
              <w:rPr>
                <w:i/>
                <w:iCs/>
                <w:color w:val="000000"/>
                <w:sz w:val="20"/>
              </w:rPr>
              <w:t>Please use the headings shown below when writing up your assignment</w:t>
            </w:r>
          </w:p>
        </w:tc>
        <w:tc>
          <w:tcPr>
            <w:tcW w:w="3690" w:type="dxa"/>
            <w:vAlign w:val="center"/>
          </w:tcPr>
          <w:p w14:paraId="3A6230C8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45CD">
              <w:rPr>
                <w:b/>
                <w:bCs/>
                <w:color w:val="000000"/>
                <w:sz w:val="20"/>
              </w:rPr>
              <w:t>Assessment Criteria</w:t>
            </w:r>
          </w:p>
        </w:tc>
      </w:tr>
      <w:tr w:rsidR="00507647" w:rsidRPr="00DD45CD" w14:paraId="3A6230D1" w14:textId="77777777" w:rsidTr="00C53C22">
        <w:trPr>
          <w:trHeight w:val="397"/>
        </w:trPr>
        <w:tc>
          <w:tcPr>
            <w:tcW w:w="5778" w:type="dxa"/>
            <w:gridSpan w:val="2"/>
          </w:tcPr>
          <w:p w14:paraId="3A6230CA" w14:textId="77777777" w:rsidR="00507647" w:rsidRDefault="00CA2EE5" w:rsidP="00C53C22">
            <w:pPr>
              <w:jc w:val="left"/>
              <w:rPr>
                <w:i/>
                <w:iCs/>
                <w:color w:val="000000"/>
                <w:sz w:val="20"/>
              </w:rPr>
            </w:pPr>
            <w:r w:rsidRPr="00CA2EE5">
              <w:rPr>
                <w:rFonts w:cs="Arial"/>
                <w:b/>
                <w:iCs/>
                <w:sz w:val="20"/>
              </w:rPr>
              <w:t>Understand how to negotiate an action learning intervention with clients and other stakeholders</w:t>
            </w:r>
          </w:p>
          <w:p w14:paraId="3A6230CB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</w:rPr>
            </w:pPr>
          </w:p>
          <w:p w14:paraId="3A6230CC" w14:textId="77777777" w:rsidR="00323926" w:rsidRDefault="00323926" w:rsidP="00323926">
            <w:pPr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The first part of this task is to negotiate an </w:t>
            </w:r>
            <w:r w:rsidRPr="0058312F">
              <w:rPr>
                <w:color w:val="000000"/>
                <w:sz w:val="20"/>
                <w:lang w:eastAsia="en-GB"/>
              </w:rPr>
              <w:t>appropr</w:t>
            </w:r>
            <w:r>
              <w:rPr>
                <w:color w:val="000000"/>
                <w:sz w:val="20"/>
                <w:lang w:eastAsia="en-GB"/>
              </w:rPr>
              <w:t xml:space="preserve">iate agreement </w:t>
            </w:r>
            <w:r w:rsidRPr="0058312F">
              <w:rPr>
                <w:color w:val="000000"/>
                <w:sz w:val="20"/>
                <w:lang w:eastAsia="en-GB"/>
              </w:rPr>
              <w:t>with clients and other stakehold</w:t>
            </w:r>
            <w:r>
              <w:rPr>
                <w:color w:val="000000"/>
                <w:sz w:val="20"/>
                <w:lang w:eastAsia="en-GB"/>
              </w:rPr>
              <w:t xml:space="preserve">ers for a </w:t>
            </w:r>
            <w:r w:rsidRPr="0058312F">
              <w:rPr>
                <w:color w:val="000000"/>
                <w:sz w:val="20"/>
                <w:lang w:eastAsia="en-GB"/>
              </w:rPr>
              <w:t>range of correct and appropriate goals for an action learning intervention</w:t>
            </w:r>
            <w:r>
              <w:rPr>
                <w:color w:val="000000"/>
                <w:sz w:val="20"/>
                <w:lang w:eastAsia="en-GB"/>
              </w:rPr>
              <w:t>.</w:t>
            </w:r>
          </w:p>
          <w:p w14:paraId="3A6230CD" w14:textId="77777777" w:rsidR="00507647" w:rsidRPr="00DD45CD" w:rsidDel="00AB55E9" w:rsidRDefault="00507647" w:rsidP="00323926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3690" w:type="dxa"/>
          </w:tcPr>
          <w:p w14:paraId="3A6230CE" w14:textId="77777777" w:rsidR="00507647" w:rsidRPr="00DD45CD" w:rsidRDefault="00507647" w:rsidP="00C53C22">
            <w:pPr>
              <w:jc w:val="left"/>
              <w:rPr>
                <w:color w:val="000000"/>
                <w:sz w:val="20"/>
              </w:rPr>
            </w:pPr>
          </w:p>
          <w:p w14:paraId="3A6230CF" w14:textId="77777777" w:rsidR="00B65290" w:rsidRPr="00CA2EE5" w:rsidRDefault="00CA2EE5" w:rsidP="00CA2EE5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CA2EE5">
              <w:rPr>
                <w:color w:val="000000"/>
                <w:sz w:val="18"/>
                <w:szCs w:val="18"/>
              </w:rPr>
              <w:t xml:space="preserve">Agree with clients and other stakeholders the goals for an action learning intervention </w:t>
            </w:r>
            <w:r w:rsidR="002850B2" w:rsidRPr="00CA2EE5">
              <w:rPr>
                <w:color w:val="000000"/>
                <w:sz w:val="18"/>
                <w:szCs w:val="18"/>
              </w:rPr>
              <w:t>(8</w:t>
            </w:r>
            <w:r w:rsidR="00B65290" w:rsidRPr="00CA2EE5">
              <w:rPr>
                <w:color w:val="000000"/>
                <w:sz w:val="18"/>
                <w:szCs w:val="18"/>
              </w:rPr>
              <w:t xml:space="preserve"> marks)</w:t>
            </w:r>
          </w:p>
          <w:p w14:paraId="3A6230D0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</w:rPr>
            </w:pPr>
          </w:p>
        </w:tc>
      </w:tr>
      <w:tr w:rsidR="00507647" w:rsidRPr="00DD45CD" w14:paraId="3A6230E1" w14:textId="77777777" w:rsidTr="00C53C22">
        <w:trPr>
          <w:trHeight w:val="397"/>
        </w:trPr>
        <w:tc>
          <w:tcPr>
            <w:tcW w:w="5778" w:type="dxa"/>
            <w:gridSpan w:val="2"/>
          </w:tcPr>
          <w:p w14:paraId="3A6230D2" w14:textId="77777777" w:rsidR="00136F3A" w:rsidRDefault="00CA2EE5" w:rsidP="00C53C22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2EE5">
              <w:rPr>
                <w:rFonts w:cs="Arial"/>
                <w:b/>
                <w:sz w:val="20"/>
              </w:rPr>
              <w:t>Be able to design and deliver an action learning intervention</w:t>
            </w:r>
          </w:p>
          <w:p w14:paraId="3A6230D3" w14:textId="77777777" w:rsidR="00C24356" w:rsidRDefault="00C24356" w:rsidP="00C53C22">
            <w:pPr>
              <w:jc w:val="left"/>
              <w:rPr>
                <w:i/>
                <w:iCs/>
                <w:color w:val="000000"/>
                <w:sz w:val="20"/>
              </w:rPr>
            </w:pPr>
          </w:p>
          <w:p w14:paraId="3A6230D4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The second part of the task requires you to design a correct and appropriate </w:t>
            </w:r>
            <w:r w:rsidRPr="000E4F15">
              <w:rPr>
                <w:color w:val="000000"/>
                <w:sz w:val="20"/>
                <w:lang w:eastAsia="en-GB"/>
              </w:rPr>
              <w:t>action learning intervention</w:t>
            </w:r>
            <w:r>
              <w:rPr>
                <w:color w:val="000000"/>
                <w:sz w:val="20"/>
                <w:lang w:eastAsia="en-GB"/>
              </w:rPr>
              <w:t xml:space="preserve"> </w:t>
            </w:r>
            <w:r w:rsidRPr="000E4F15">
              <w:rPr>
                <w:color w:val="000000"/>
                <w:sz w:val="20"/>
                <w:lang w:eastAsia="en-GB"/>
              </w:rPr>
              <w:t xml:space="preserve">for a minimum </w:t>
            </w:r>
            <w:r>
              <w:rPr>
                <w:color w:val="000000"/>
                <w:sz w:val="20"/>
                <w:lang w:eastAsia="en-GB"/>
              </w:rPr>
              <w:t xml:space="preserve">of 12 hours to meet appropriate agreed goals and then to develop </w:t>
            </w:r>
            <w:r w:rsidRPr="000E4F15">
              <w:rPr>
                <w:color w:val="000000"/>
                <w:sz w:val="20"/>
                <w:lang w:eastAsia="en-GB"/>
              </w:rPr>
              <w:t>individual action learning sessi</w:t>
            </w:r>
            <w:r>
              <w:rPr>
                <w:color w:val="000000"/>
                <w:sz w:val="20"/>
                <w:lang w:eastAsia="en-GB"/>
              </w:rPr>
              <w:t>ons for the full scope of the intervention.</w:t>
            </w:r>
          </w:p>
          <w:p w14:paraId="3A6230D5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</w:p>
          <w:p w14:paraId="3A6230D6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You must also develop appropriate </w:t>
            </w:r>
            <w:r w:rsidRPr="000E4F15">
              <w:rPr>
                <w:color w:val="000000"/>
                <w:sz w:val="20"/>
                <w:lang w:eastAsia="en-GB"/>
              </w:rPr>
              <w:t>materials and resources to support the individual action learnin</w:t>
            </w:r>
            <w:r>
              <w:rPr>
                <w:color w:val="000000"/>
                <w:sz w:val="20"/>
                <w:lang w:eastAsia="en-GB"/>
              </w:rPr>
              <w:t>g sessions and provide evidence that correct and appropriate records have been maintained for all the sessions.</w:t>
            </w:r>
          </w:p>
          <w:p w14:paraId="3A6230D7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</w:p>
          <w:p w14:paraId="3A6230D8" w14:textId="77777777" w:rsidR="00323926" w:rsidRPr="0016404E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 You are then required to review t</w:t>
            </w:r>
            <w:r w:rsidRPr="000E4F15">
              <w:rPr>
                <w:color w:val="000000"/>
                <w:sz w:val="20"/>
                <w:lang w:eastAsia="en-GB"/>
              </w:rPr>
              <w:t xml:space="preserve">he progress of all </w:t>
            </w:r>
            <w:r>
              <w:rPr>
                <w:color w:val="000000"/>
                <w:sz w:val="20"/>
                <w:lang w:eastAsia="en-GB"/>
              </w:rPr>
              <w:t xml:space="preserve">the individuals </w:t>
            </w:r>
            <w:r w:rsidRPr="000E4F15">
              <w:rPr>
                <w:color w:val="000000"/>
                <w:sz w:val="20"/>
                <w:lang w:eastAsia="en-GB"/>
              </w:rPr>
              <w:t xml:space="preserve">using appropriate individual action plans to make a judgement based on a combination of evidence and theory or </w:t>
            </w:r>
            <w:r>
              <w:rPr>
                <w:color w:val="000000"/>
                <w:sz w:val="20"/>
                <w:lang w:eastAsia="en-GB"/>
              </w:rPr>
              <w:t>practice.</w:t>
            </w:r>
          </w:p>
          <w:p w14:paraId="3A6230D9" w14:textId="77777777" w:rsidR="003138CF" w:rsidRDefault="003138CF" w:rsidP="00C53C22">
            <w:pPr>
              <w:jc w:val="left"/>
              <w:rPr>
                <w:i/>
                <w:iCs/>
                <w:color w:val="000000"/>
                <w:sz w:val="20"/>
              </w:rPr>
            </w:pPr>
          </w:p>
          <w:p w14:paraId="3A6230DA" w14:textId="77777777" w:rsidR="00A577D6" w:rsidRPr="00DD45CD" w:rsidRDefault="00A577D6" w:rsidP="00323926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3690" w:type="dxa"/>
            <w:vAlign w:val="center"/>
          </w:tcPr>
          <w:p w14:paraId="3A6230DB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</w:rPr>
            </w:pPr>
          </w:p>
          <w:p w14:paraId="3A6230DC" w14:textId="77777777" w:rsidR="00CA2EE5" w:rsidRDefault="00CA2EE5" w:rsidP="00CA2EE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bCs/>
                <w:color w:val="000000"/>
                <w:sz w:val="18"/>
                <w:szCs w:val="18"/>
              </w:rPr>
            </w:pPr>
            <w:r w:rsidRPr="00CA2EE5">
              <w:rPr>
                <w:bCs/>
                <w:color w:val="000000"/>
                <w:sz w:val="18"/>
                <w:szCs w:val="18"/>
              </w:rPr>
              <w:t xml:space="preserve">Design an action learning intervention for a minimum of 12 hours to meet agreed goals </w:t>
            </w:r>
            <w:r w:rsidR="00267ABE">
              <w:rPr>
                <w:color w:val="000000"/>
                <w:sz w:val="18"/>
                <w:szCs w:val="18"/>
              </w:rPr>
              <w:t>(12</w:t>
            </w:r>
            <w:r w:rsidRPr="00CA2EE5">
              <w:rPr>
                <w:color w:val="000000"/>
                <w:sz w:val="18"/>
                <w:szCs w:val="18"/>
              </w:rPr>
              <w:t xml:space="preserve"> marks)</w:t>
            </w:r>
          </w:p>
          <w:p w14:paraId="3A6230DD" w14:textId="77777777" w:rsidR="00CA2EE5" w:rsidRDefault="00CA2EE5" w:rsidP="00CA2EE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bCs/>
                <w:color w:val="000000"/>
                <w:sz w:val="18"/>
                <w:szCs w:val="18"/>
              </w:rPr>
            </w:pPr>
            <w:r w:rsidRPr="00CA2EE5">
              <w:rPr>
                <w:bCs/>
                <w:color w:val="000000"/>
                <w:sz w:val="18"/>
                <w:szCs w:val="18"/>
              </w:rPr>
              <w:t xml:space="preserve">Develop individual action learning sessions with appropriate materials and resources to support these sessions </w:t>
            </w:r>
            <w:r w:rsidR="00267ABE">
              <w:rPr>
                <w:color w:val="000000"/>
                <w:sz w:val="18"/>
                <w:szCs w:val="18"/>
              </w:rPr>
              <w:t>(20</w:t>
            </w:r>
            <w:r w:rsidRPr="00CA2EE5">
              <w:rPr>
                <w:color w:val="000000"/>
                <w:sz w:val="18"/>
                <w:szCs w:val="18"/>
              </w:rPr>
              <w:t xml:space="preserve"> marks)</w:t>
            </w:r>
          </w:p>
          <w:p w14:paraId="3A6230DE" w14:textId="77777777" w:rsidR="00CA2EE5" w:rsidRDefault="00CA2EE5" w:rsidP="00CA2EE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bCs/>
                <w:color w:val="000000"/>
                <w:sz w:val="18"/>
                <w:szCs w:val="18"/>
              </w:rPr>
            </w:pPr>
            <w:r w:rsidRPr="00CA2EE5">
              <w:rPr>
                <w:bCs/>
                <w:color w:val="000000"/>
                <w:sz w:val="18"/>
                <w:szCs w:val="18"/>
              </w:rPr>
              <w:t xml:space="preserve">Maintain appropriate records detailing the delivery of action learning sessions </w:t>
            </w:r>
            <w:r w:rsidR="00267ABE">
              <w:rPr>
                <w:color w:val="000000"/>
                <w:sz w:val="18"/>
                <w:szCs w:val="18"/>
              </w:rPr>
              <w:t>(12</w:t>
            </w:r>
            <w:r w:rsidRPr="00CA2EE5">
              <w:rPr>
                <w:color w:val="000000"/>
                <w:sz w:val="18"/>
                <w:szCs w:val="18"/>
              </w:rPr>
              <w:t xml:space="preserve"> marks)</w:t>
            </w:r>
          </w:p>
          <w:p w14:paraId="3A6230DF" w14:textId="77777777" w:rsidR="00CA2EE5" w:rsidRPr="00CA2EE5" w:rsidRDefault="00CA2EE5" w:rsidP="00CA2EE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bCs/>
                <w:color w:val="000000"/>
                <w:sz w:val="18"/>
                <w:szCs w:val="18"/>
              </w:rPr>
            </w:pPr>
            <w:r w:rsidRPr="00CA2EE5">
              <w:rPr>
                <w:bCs/>
                <w:color w:val="000000"/>
                <w:sz w:val="18"/>
                <w:szCs w:val="18"/>
              </w:rPr>
              <w:t xml:space="preserve">Review individuals’ progress using individual action plans </w:t>
            </w:r>
            <w:r w:rsidR="00267ABE">
              <w:rPr>
                <w:color w:val="000000"/>
                <w:sz w:val="18"/>
                <w:szCs w:val="18"/>
              </w:rPr>
              <w:t>(12</w:t>
            </w:r>
            <w:r w:rsidRPr="00CA2EE5">
              <w:rPr>
                <w:color w:val="000000"/>
                <w:sz w:val="18"/>
                <w:szCs w:val="18"/>
              </w:rPr>
              <w:t xml:space="preserve"> marks)</w:t>
            </w:r>
          </w:p>
          <w:p w14:paraId="3A6230E0" w14:textId="77777777" w:rsidR="00136F3A" w:rsidRPr="00136F3A" w:rsidRDefault="00136F3A" w:rsidP="00136F3A">
            <w:pPr>
              <w:ind w:left="308"/>
              <w:jc w:val="lef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50198" w:rsidRPr="00DD45CD" w14:paraId="3A6230EC" w14:textId="77777777" w:rsidTr="00C53C22">
        <w:trPr>
          <w:trHeight w:val="397"/>
        </w:trPr>
        <w:tc>
          <w:tcPr>
            <w:tcW w:w="5778" w:type="dxa"/>
            <w:gridSpan w:val="2"/>
          </w:tcPr>
          <w:p w14:paraId="3A6230E2" w14:textId="77777777" w:rsidR="00250198" w:rsidRDefault="00CA2EE5" w:rsidP="00250198">
            <w:pPr>
              <w:jc w:val="left"/>
              <w:rPr>
                <w:rFonts w:cs="Arial"/>
                <w:b/>
                <w:sz w:val="20"/>
              </w:rPr>
            </w:pPr>
            <w:r w:rsidRPr="00CA2EE5">
              <w:rPr>
                <w:b/>
                <w:color w:val="000000"/>
                <w:sz w:val="20"/>
              </w:rPr>
              <w:t xml:space="preserve">Understand how to reflect on and review own action learning facilitation practice in order to improve </w:t>
            </w:r>
          </w:p>
          <w:p w14:paraId="3A6230E3" w14:textId="77777777" w:rsidR="00250198" w:rsidRDefault="00250198" w:rsidP="00250198">
            <w:pPr>
              <w:jc w:val="left"/>
              <w:rPr>
                <w:color w:val="000000"/>
                <w:sz w:val="20"/>
              </w:rPr>
            </w:pPr>
          </w:p>
          <w:p w14:paraId="3A6230E4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 xml:space="preserve">For the final section you are required to analyse </w:t>
            </w:r>
            <w:r w:rsidRPr="00757A3E">
              <w:rPr>
                <w:color w:val="000000"/>
                <w:sz w:val="20"/>
                <w:lang w:eastAsia="en-GB"/>
              </w:rPr>
              <w:t xml:space="preserve">appropriate </w:t>
            </w:r>
            <w:r w:rsidRPr="00757A3E">
              <w:rPr>
                <w:color w:val="000000"/>
                <w:sz w:val="20"/>
                <w:lang w:eastAsia="en-GB"/>
              </w:rPr>
              <w:lastRenderedPageBreak/>
              <w:t>feedback to determine the essential features of own action learning facilitati</w:t>
            </w:r>
            <w:r>
              <w:rPr>
                <w:color w:val="000000"/>
                <w:sz w:val="20"/>
                <w:lang w:eastAsia="en-GB"/>
              </w:rPr>
              <w:t xml:space="preserve">on practice and to draw </w:t>
            </w:r>
            <w:r w:rsidRPr="00757A3E">
              <w:rPr>
                <w:color w:val="000000"/>
                <w:sz w:val="20"/>
                <w:lang w:eastAsia="en-GB"/>
              </w:rPr>
              <w:t>conclusions</w:t>
            </w:r>
            <w:r>
              <w:rPr>
                <w:color w:val="000000"/>
                <w:sz w:val="20"/>
                <w:lang w:eastAsia="en-GB"/>
              </w:rPr>
              <w:t>.</w:t>
            </w:r>
          </w:p>
          <w:p w14:paraId="3A6230E5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</w:p>
          <w:p w14:paraId="3A6230E6" w14:textId="77777777" w:rsidR="00323926" w:rsidRDefault="00323926" w:rsidP="00323926">
            <w:pPr>
              <w:jc w:val="left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lang w:eastAsia="en-GB"/>
              </w:rPr>
              <w:t>Finally, you are required to review o</w:t>
            </w:r>
            <w:r w:rsidRPr="00757A3E">
              <w:rPr>
                <w:color w:val="000000"/>
                <w:sz w:val="20"/>
                <w:lang w:eastAsia="en-GB"/>
              </w:rPr>
              <w:t>wn action learning faci</w:t>
            </w:r>
            <w:r>
              <w:rPr>
                <w:color w:val="000000"/>
                <w:sz w:val="20"/>
                <w:lang w:eastAsia="en-GB"/>
              </w:rPr>
              <w:t xml:space="preserve">litation practice </w:t>
            </w:r>
            <w:r w:rsidRPr="00757A3E">
              <w:rPr>
                <w:color w:val="000000"/>
                <w:sz w:val="20"/>
                <w:lang w:eastAsia="en-GB"/>
              </w:rPr>
              <w:t>to make a judgement based on a combination of evidence and theory or practice gained from an analysis of feedback and self-reflection</w:t>
            </w:r>
            <w:r>
              <w:rPr>
                <w:color w:val="000000"/>
                <w:sz w:val="20"/>
                <w:lang w:eastAsia="en-GB"/>
              </w:rPr>
              <w:t xml:space="preserve"> and to use this review to develop an appropriate plan </w:t>
            </w:r>
            <w:r w:rsidRPr="00757A3E">
              <w:rPr>
                <w:color w:val="000000"/>
                <w:sz w:val="20"/>
                <w:lang w:eastAsia="en-GB"/>
              </w:rPr>
              <w:t>to improve own action learning facilitation pr</w:t>
            </w:r>
            <w:r>
              <w:rPr>
                <w:color w:val="000000"/>
                <w:sz w:val="20"/>
                <w:lang w:eastAsia="en-GB"/>
              </w:rPr>
              <w:t>actice.</w:t>
            </w:r>
            <w:r w:rsidRPr="00757A3E">
              <w:rPr>
                <w:color w:val="000000"/>
                <w:sz w:val="20"/>
                <w:lang w:eastAsia="en-GB"/>
              </w:rPr>
              <w:t xml:space="preserve"> </w:t>
            </w:r>
          </w:p>
          <w:p w14:paraId="3A6230E7" w14:textId="77777777" w:rsidR="00B317CF" w:rsidRPr="00250198" w:rsidRDefault="00B317CF" w:rsidP="0032392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3690" w:type="dxa"/>
            <w:vAlign w:val="center"/>
          </w:tcPr>
          <w:p w14:paraId="3A6230E8" w14:textId="77777777" w:rsidR="003F78C5" w:rsidRDefault="00CA2EE5" w:rsidP="00CA2EE5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bCs/>
                <w:color w:val="000000"/>
                <w:sz w:val="18"/>
                <w:szCs w:val="18"/>
              </w:rPr>
            </w:pPr>
            <w:r w:rsidRPr="003F78C5">
              <w:rPr>
                <w:bCs/>
                <w:color w:val="000000"/>
                <w:sz w:val="18"/>
                <w:szCs w:val="18"/>
              </w:rPr>
              <w:lastRenderedPageBreak/>
              <w:t xml:space="preserve">Analyse feedback on own action learning facilitation practice </w:t>
            </w:r>
            <w:r w:rsidRPr="003F78C5">
              <w:rPr>
                <w:color w:val="000000"/>
                <w:sz w:val="18"/>
                <w:szCs w:val="18"/>
              </w:rPr>
              <w:t>(12 marks)</w:t>
            </w:r>
          </w:p>
          <w:p w14:paraId="3A6230E9" w14:textId="77777777" w:rsidR="003F78C5" w:rsidRDefault="00CA2EE5" w:rsidP="003F78C5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bCs/>
                <w:color w:val="000000"/>
                <w:sz w:val="18"/>
                <w:szCs w:val="18"/>
              </w:rPr>
            </w:pPr>
            <w:r w:rsidRPr="003F78C5">
              <w:rPr>
                <w:bCs/>
                <w:color w:val="000000"/>
                <w:sz w:val="18"/>
                <w:szCs w:val="18"/>
              </w:rPr>
              <w:t xml:space="preserve">Review own action learning facilitation </w:t>
            </w:r>
            <w:r w:rsidRPr="003F78C5">
              <w:rPr>
                <w:bCs/>
                <w:color w:val="000000"/>
                <w:sz w:val="18"/>
                <w:szCs w:val="18"/>
              </w:rPr>
              <w:lastRenderedPageBreak/>
              <w:t>practice (12 marks)</w:t>
            </w:r>
          </w:p>
          <w:p w14:paraId="3A6230EA" w14:textId="77777777" w:rsidR="00CA2EE5" w:rsidRPr="003F78C5" w:rsidRDefault="00CA2EE5" w:rsidP="003F78C5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bCs/>
                <w:color w:val="000000"/>
                <w:sz w:val="18"/>
                <w:szCs w:val="18"/>
              </w:rPr>
            </w:pPr>
            <w:r w:rsidRPr="003F78C5">
              <w:rPr>
                <w:bCs/>
                <w:color w:val="000000"/>
                <w:sz w:val="18"/>
                <w:szCs w:val="18"/>
              </w:rPr>
              <w:t xml:space="preserve">Develop a plan to improve own action learning facilitation practice </w:t>
            </w:r>
            <w:r w:rsidRPr="003F78C5">
              <w:rPr>
                <w:color w:val="000000"/>
                <w:sz w:val="18"/>
                <w:szCs w:val="18"/>
              </w:rPr>
              <w:t>(12 marks)</w:t>
            </w:r>
          </w:p>
          <w:p w14:paraId="3A6230EB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</w:tr>
      <w:tr w:rsidR="00114102" w:rsidRPr="00DD45CD" w14:paraId="3A6230EE" w14:textId="77777777" w:rsidTr="00C53C22">
        <w:trPr>
          <w:trHeight w:val="397"/>
        </w:trPr>
        <w:tc>
          <w:tcPr>
            <w:tcW w:w="9468" w:type="dxa"/>
            <w:gridSpan w:val="3"/>
            <w:vAlign w:val="center"/>
          </w:tcPr>
          <w:p w14:paraId="3A6230ED" w14:textId="77777777" w:rsidR="00114102" w:rsidRPr="00DD45CD" w:rsidRDefault="00114102" w:rsidP="00C53C22">
            <w:pPr>
              <w:spacing w:after="120"/>
              <w:jc w:val="left"/>
              <w:rPr>
                <w:color w:val="000000"/>
                <w:sz w:val="20"/>
              </w:rPr>
            </w:pPr>
            <w:r w:rsidRPr="00DD45CD">
              <w:rPr>
                <w:color w:val="000000"/>
                <w:sz w:val="20"/>
              </w:rPr>
              <w:lastRenderedPageBreak/>
              <w:t>By submitting I confirm that this assessment is my own work</w:t>
            </w:r>
          </w:p>
        </w:tc>
      </w:tr>
    </w:tbl>
    <w:p w14:paraId="3A6230EF" w14:textId="77777777" w:rsidR="00B60A21" w:rsidRDefault="00B60A21" w:rsidP="00A87EC2">
      <w:pPr>
        <w:pStyle w:val="Heading1"/>
      </w:pPr>
    </w:p>
    <w:p w14:paraId="3A6230F0" w14:textId="77777777" w:rsidR="003A585E" w:rsidRDefault="003A585E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BAAA" w14:textId="77777777" w:rsidR="00174068" w:rsidRDefault="00174068" w:rsidP="00174068">
      <w:r>
        <w:separator/>
      </w:r>
    </w:p>
  </w:endnote>
  <w:endnote w:type="continuationSeparator" w:id="0">
    <w:p w14:paraId="5328D230" w14:textId="77777777" w:rsidR="00174068" w:rsidRDefault="00174068" w:rsidP="0017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C5DAF" w14:textId="77777777" w:rsidR="00174068" w:rsidRDefault="00174068" w:rsidP="00174068">
    <w:pPr>
      <w:pStyle w:val="Footer"/>
      <w:rPr>
        <w:sz w:val="20"/>
      </w:rPr>
    </w:pPr>
    <w:r>
      <w:rPr>
        <w:sz w:val="20"/>
      </w:rPr>
      <w:t>Awarded by City &amp; Guilds</w:t>
    </w:r>
  </w:p>
  <w:p w14:paraId="7FE2C110" w14:textId="77777777" w:rsidR="00174068" w:rsidRPr="00760F7A" w:rsidRDefault="00174068" w:rsidP="00174068">
    <w:pPr>
      <w:jc w:val="left"/>
      <w:rPr>
        <w:bCs/>
        <w:color w:val="000000" w:themeColor="text1"/>
        <w:sz w:val="20"/>
      </w:rPr>
    </w:pPr>
    <w:r w:rsidRPr="00760F7A">
      <w:rPr>
        <w:bCs/>
        <w:color w:val="000000" w:themeColor="text1"/>
        <w:sz w:val="20"/>
      </w:rPr>
      <w:t xml:space="preserve">Assignment - Unit </w:t>
    </w:r>
    <w:r w:rsidRPr="00760F7A">
      <w:rPr>
        <w:color w:val="000000" w:themeColor="text1"/>
        <w:sz w:val="20"/>
      </w:rPr>
      <w:t>Facilitating action learning</w:t>
    </w:r>
  </w:p>
  <w:p w14:paraId="39156F62" w14:textId="3B87D258" w:rsidR="00174068" w:rsidRDefault="00174068" w:rsidP="00174068">
    <w:pPr>
      <w:spacing w:after="120"/>
      <w:rPr>
        <w:bCs/>
        <w:caps/>
        <w:sz w:val="20"/>
      </w:rPr>
    </w:pPr>
    <w:r>
      <w:rPr>
        <w:sz w:val="20"/>
      </w:rPr>
      <w:t xml:space="preserve">Version 1.0 (March 2017)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20D67"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2862" w14:textId="77777777" w:rsidR="00174068" w:rsidRDefault="00174068" w:rsidP="00174068">
      <w:r>
        <w:separator/>
      </w:r>
    </w:p>
  </w:footnote>
  <w:footnote w:type="continuationSeparator" w:id="0">
    <w:p w14:paraId="6AA0139E" w14:textId="77777777" w:rsidR="00174068" w:rsidRDefault="00174068" w:rsidP="0017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984F" w14:textId="5DBBCCB8" w:rsidR="00174068" w:rsidRDefault="001740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A98EE8" wp14:editId="6148EDAF">
          <wp:simplePos x="0" y="0"/>
          <wp:positionH relativeFrom="column">
            <wp:posOffset>4923064</wp:posOffset>
          </wp:positionH>
          <wp:positionV relativeFrom="paragraph">
            <wp:posOffset>-335461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6645E"/>
    <w:rsid w:val="00091789"/>
    <w:rsid w:val="000E4F15"/>
    <w:rsid w:val="000F128C"/>
    <w:rsid w:val="000F2738"/>
    <w:rsid w:val="00114102"/>
    <w:rsid w:val="001360FE"/>
    <w:rsid w:val="00136F3A"/>
    <w:rsid w:val="001453E6"/>
    <w:rsid w:val="0016404E"/>
    <w:rsid w:val="00173649"/>
    <w:rsid w:val="00174068"/>
    <w:rsid w:val="00177A19"/>
    <w:rsid w:val="001A059D"/>
    <w:rsid w:val="001D4DF6"/>
    <w:rsid w:val="00202AB2"/>
    <w:rsid w:val="00226FA6"/>
    <w:rsid w:val="002326A0"/>
    <w:rsid w:val="00240185"/>
    <w:rsid w:val="00245D5D"/>
    <w:rsid w:val="00250198"/>
    <w:rsid w:val="00255D23"/>
    <w:rsid w:val="002637A7"/>
    <w:rsid w:val="00267ABE"/>
    <w:rsid w:val="002850B2"/>
    <w:rsid w:val="002865D1"/>
    <w:rsid w:val="002A27FF"/>
    <w:rsid w:val="002A2E70"/>
    <w:rsid w:val="002C6BA8"/>
    <w:rsid w:val="002F2701"/>
    <w:rsid w:val="002F67C8"/>
    <w:rsid w:val="002F7629"/>
    <w:rsid w:val="003138CF"/>
    <w:rsid w:val="00323926"/>
    <w:rsid w:val="003454B2"/>
    <w:rsid w:val="00346E48"/>
    <w:rsid w:val="00365955"/>
    <w:rsid w:val="00376F02"/>
    <w:rsid w:val="00394E9E"/>
    <w:rsid w:val="00396216"/>
    <w:rsid w:val="003A585E"/>
    <w:rsid w:val="003A6603"/>
    <w:rsid w:val="003B39AC"/>
    <w:rsid w:val="003E5AE3"/>
    <w:rsid w:val="003E79E7"/>
    <w:rsid w:val="003F6625"/>
    <w:rsid w:val="003F78C5"/>
    <w:rsid w:val="00420081"/>
    <w:rsid w:val="0042312C"/>
    <w:rsid w:val="00441F25"/>
    <w:rsid w:val="00456A06"/>
    <w:rsid w:val="00473BD8"/>
    <w:rsid w:val="00476597"/>
    <w:rsid w:val="00496739"/>
    <w:rsid w:val="004A5C7B"/>
    <w:rsid w:val="004B4526"/>
    <w:rsid w:val="004D4F0F"/>
    <w:rsid w:val="004F3AF6"/>
    <w:rsid w:val="004F6A3E"/>
    <w:rsid w:val="004F7743"/>
    <w:rsid w:val="00502821"/>
    <w:rsid w:val="00507647"/>
    <w:rsid w:val="0051290F"/>
    <w:rsid w:val="0053402F"/>
    <w:rsid w:val="00535121"/>
    <w:rsid w:val="00571605"/>
    <w:rsid w:val="00574CBD"/>
    <w:rsid w:val="005773A2"/>
    <w:rsid w:val="0058312F"/>
    <w:rsid w:val="005970C7"/>
    <w:rsid w:val="005A40F6"/>
    <w:rsid w:val="005C0431"/>
    <w:rsid w:val="005C2A8B"/>
    <w:rsid w:val="005F2112"/>
    <w:rsid w:val="00603EA4"/>
    <w:rsid w:val="00606782"/>
    <w:rsid w:val="00626D91"/>
    <w:rsid w:val="006278F5"/>
    <w:rsid w:val="00665236"/>
    <w:rsid w:val="00693E7A"/>
    <w:rsid w:val="006D2FDF"/>
    <w:rsid w:val="00712FEC"/>
    <w:rsid w:val="00750506"/>
    <w:rsid w:val="00757A3E"/>
    <w:rsid w:val="007A2A3B"/>
    <w:rsid w:val="00815F6F"/>
    <w:rsid w:val="00826736"/>
    <w:rsid w:val="0083097F"/>
    <w:rsid w:val="00836DD3"/>
    <w:rsid w:val="008662DF"/>
    <w:rsid w:val="008E048F"/>
    <w:rsid w:val="008F2ECF"/>
    <w:rsid w:val="00904E74"/>
    <w:rsid w:val="00912322"/>
    <w:rsid w:val="00963173"/>
    <w:rsid w:val="009D71BD"/>
    <w:rsid w:val="00A01568"/>
    <w:rsid w:val="00A11448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E37ED"/>
    <w:rsid w:val="00AF1543"/>
    <w:rsid w:val="00AF562C"/>
    <w:rsid w:val="00B1399B"/>
    <w:rsid w:val="00B22A38"/>
    <w:rsid w:val="00B317CF"/>
    <w:rsid w:val="00B31DAB"/>
    <w:rsid w:val="00B4772E"/>
    <w:rsid w:val="00B60A21"/>
    <w:rsid w:val="00B65290"/>
    <w:rsid w:val="00B71636"/>
    <w:rsid w:val="00B96985"/>
    <w:rsid w:val="00BB0616"/>
    <w:rsid w:val="00BB3EC9"/>
    <w:rsid w:val="00BE2CB3"/>
    <w:rsid w:val="00BE5DC7"/>
    <w:rsid w:val="00C14C00"/>
    <w:rsid w:val="00C22165"/>
    <w:rsid w:val="00C24356"/>
    <w:rsid w:val="00C53C22"/>
    <w:rsid w:val="00C53D45"/>
    <w:rsid w:val="00C6345A"/>
    <w:rsid w:val="00CA2EE5"/>
    <w:rsid w:val="00CB06C6"/>
    <w:rsid w:val="00CC07D1"/>
    <w:rsid w:val="00CC59FC"/>
    <w:rsid w:val="00CE1A48"/>
    <w:rsid w:val="00D859C2"/>
    <w:rsid w:val="00D9760F"/>
    <w:rsid w:val="00DC00E2"/>
    <w:rsid w:val="00DC6338"/>
    <w:rsid w:val="00DD45CD"/>
    <w:rsid w:val="00E16A10"/>
    <w:rsid w:val="00E20D67"/>
    <w:rsid w:val="00E368C4"/>
    <w:rsid w:val="00E46A38"/>
    <w:rsid w:val="00E9196A"/>
    <w:rsid w:val="00EA716B"/>
    <w:rsid w:val="00EC4749"/>
    <w:rsid w:val="00EF3C79"/>
    <w:rsid w:val="00F2528B"/>
    <w:rsid w:val="00F26EC9"/>
    <w:rsid w:val="00FC4B24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230B0"/>
  <w14:defaultImageDpi w14:val="0"/>
  <w15:docId w15:val="{2AB6ED62-4482-4A02-B8BB-DD0CFD5F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jc w:val="both"/>
    </w:pPr>
    <w:rPr>
      <w:rFonts w:ascii="Arial" w:hAnsi="Arial" w:cs="Times New Roman"/>
      <w:sz w:val="22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"/>
    <w:qFormat/>
    <w:rsid w:val="00F2528B"/>
    <w:pPr>
      <w:widowControl w:val="0"/>
      <w:tabs>
        <w:tab w:val="left" w:pos="5535"/>
      </w:tabs>
      <w:jc w:val="left"/>
      <w:outlineLvl w:val="0"/>
    </w:pPr>
    <w:rPr>
      <w:rFonts w:cs="Arial"/>
      <w:b/>
      <w:caps/>
      <w:kern w:val="28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"/>
    <w:locked/>
    <w:rsid w:val="00F2528B"/>
    <w:rPr>
      <w:rFonts w:ascii="Arial" w:hAnsi="Arial" w:cs="Times New Roman"/>
      <w:b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imes New Roman"/>
      <w:sz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Times New Roman"/>
      <w:color w:val="0000FF"/>
      <w:sz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Times New Roman"/>
      <w:sz w:val="20"/>
    </w:rPr>
  </w:style>
  <w:style w:type="character" w:styleId="Hyperlink">
    <w:name w:val="Hyperlink"/>
    <w:basedOn w:val="DefaultParagraphFont"/>
    <w:uiPriority w:val="99"/>
    <w:rsid w:val="0011410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4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068"/>
    <w:rPr>
      <w:rFonts w:ascii="Arial" w:hAnsi="Arial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8759-21</TermName>
          <TermId xmlns="http://schemas.microsoft.com/office/infopath/2007/PartnerControls">f6ffd8ea-a5ae-491c-b83b-5d1933b4438a</TermId>
        </TermInfo>
        <TermInfo xmlns="http://schemas.microsoft.com/office/infopath/2007/PartnerControls">
          <TermName xmlns="http://schemas.microsoft.com/office/infopath/2007/PartnerControls">8759-31</TermName>
          <TermId xmlns="http://schemas.microsoft.com/office/infopath/2007/PartnerControls">ebc6c761-6bb3-4ad1-8fa6-36148470b9ec</TermId>
        </TermInfo>
        <TermInfo xmlns="http://schemas.microsoft.com/office/infopath/2007/PartnerControls">
          <TermName xmlns="http://schemas.microsoft.com/office/infopath/2007/PartnerControls">8759-32</TermName>
          <TermId xmlns="http://schemas.microsoft.com/office/infopath/2007/PartnerControls">8f6a47e9-f024-4f36-9a72-b71124ec0e1e</TermId>
        </TermInfo>
      </Terms>
    </j5a7449248d447e983365f9ccc7bf26f>
    <KpiDescription xmlns="http://schemas.microsoft.com/sharepoint/v3" xsi:nil="true"/>
    <TaxCatchAll xmlns="5f8ea682-3a42-454b-8035-422047e146b2">
      <Value>691</Value>
      <Value>690</Value>
      <Value>689</Value>
      <Value>688</Value>
      <Value>743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8759-502</TermName>
          <TermId xmlns="http://schemas.microsoft.com/office/infopath/2007/PartnerControls">bb46ce0d-57bc-4900-805e-8e40d18b4638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</TermName>
          <TermId xmlns="http://schemas.microsoft.com/office/infopath/2007/PartnerControls">5293942e-8431-49ab-9678-1838a9a23681</TermId>
        </TermInfo>
      </Terms>
    </kb5530885391492bb408a8b4151064ea>
    <Qualification xmlns="5f8ea682-3a42-454b-8035-422047e146b2">
      <Value>VRQ</Value>
    </Qualification>
    <Level xmlns="5f8ea682-3a42-454b-8035-422047e146b2">1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16C3D-960B-4624-81CB-E0E040748B7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587814-1E03-4AC3-B8A1-5473817B5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41F2E-FA03-4442-A901-F9F69D1A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Facilitating Action Learning</vt:lpstr>
    </vt:vector>
  </TitlesOfParts>
  <Company>City &amp; Guilds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Facilitating Action Learning</dc:title>
  <dc:creator>Rod</dc:creator>
  <cp:lastModifiedBy>Ravinder Sundal</cp:lastModifiedBy>
  <cp:revision>2</cp:revision>
  <cp:lastPrinted>2012-02-07T17:32:00Z</cp:lastPrinted>
  <dcterms:created xsi:type="dcterms:W3CDTF">2019-05-07T13:35:00Z</dcterms:created>
  <dcterms:modified xsi:type="dcterms:W3CDTF">2019-05-07T13:35:00Z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743;#8759-502|bb46ce0d-57bc-4900-805e-8e40d18b4638</vt:lpwstr>
  </property>
  <property fmtid="{D5CDD505-2E9C-101B-9397-08002B2CF9AE}" pid="4" name="Family Code">
    <vt:lpwstr>688;#8759|5293942e-8431-49ab-9678-1838a9a23681</vt:lpwstr>
  </property>
  <property fmtid="{D5CDD505-2E9C-101B-9397-08002B2CF9AE}" pid="5" name="PoS">
    <vt:lpwstr>689;#8759-21|f6ffd8ea-a5ae-491c-b83b-5d1933b4438a;#690;#8759-31|ebc6c761-6bb3-4ad1-8fa6-36148470b9ec;#691;#8759-32|8f6a47e9-f024-4f36-9a72-b71124ec0e1e</vt:lpwstr>
  </property>
</Properties>
</file>