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C0235B" w14:textId="2A463BA7" w:rsidR="00824411" w:rsidRPr="008F570C" w:rsidRDefault="00824411" w:rsidP="00824411">
      <w:pPr>
        <w:spacing w:after="120"/>
        <w:ind w:left="-142" w:right="-720"/>
        <w:rPr>
          <w:rFonts w:ascii="Arial Narrow" w:hAnsi="Arial Narrow" w:cs="Arial Narrow"/>
          <w:b/>
          <w:bCs/>
          <w:color w:val="000000"/>
          <w:sz w:val="24"/>
          <w:szCs w:val="24"/>
        </w:rPr>
      </w:pPr>
      <w:bookmarkStart w:id="0" w:name="_GoBack"/>
      <w:bookmarkEnd w:id="0"/>
      <w:r w:rsidRPr="008F570C">
        <w:rPr>
          <w:rFonts w:ascii="Arial Narrow" w:hAnsi="Arial Narrow" w:cs="Arial Narrow"/>
          <w:b/>
          <w:bCs/>
          <w:caps/>
          <w:color w:val="000000"/>
          <w:sz w:val="24"/>
          <w:szCs w:val="24"/>
        </w:rPr>
        <w:t>MARK SHEET</w:t>
      </w:r>
      <w:r w:rsidRPr="008F570C">
        <w:rPr>
          <w:rFonts w:ascii="Arial Narrow" w:hAnsi="Arial Narrow" w:cs="Arial Narrow"/>
          <w:b/>
          <w:bCs/>
          <w:color w:val="000000"/>
          <w:sz w:val="24"/>
          <w:szCs w:val="24"/>
        </w:rPr>
        <w:t xml:space="preserve"> –</w:t>
      </w:r>
      <w:r w:rsidR="00A8712D" w:rsidRPr="00A8712D">
        <w:rPr>
          <w:b/>
          <w:bCs/>
          <w:caps/>
          <w:sz w:val="24"/>
          <w:szCs w:val="24"/>
        </w:rPr>
        <w:t>Improving performance through action learning</w:t>
      </w:r>
    </w:p>
    <w:tbl>
      <w:tblPr>
        <w:tblStyle w:val="TableGrid"/>
        <w:tblW w:w="0" w:type="auto"/>
        <w:tblLayout w:type="fixed"/>
        <w:tblLook w:val="01E0" w:firstRow="1" w:lastRow="1" w:firstColumn="1" w:lastColumn="1" w:noHBand="0" w:noVBand="0"/>
      </w:tblPr>
      <w:tblGrid>
        <w:gridCol w:w="2518"/>
        <w:gridCol w:w="776"/>
        <w:gridCol w:w="1728"/>
        <w:gridCol w:w="898"/>
        <w:gridCol w:w="668"/>
        <w:gridCol w:w="938"/>
        <w:gridCol w:w="95"/>
        <w:gridCol w:w="1701"/>
        <w:gridCol w:w="284"/>
        <w:gridCol w:w="425"/>
        <w:gridCol w:w="1276"/>
        <w:gridCol w:w="141"/>
        <w:gridCol w:w="1728"/>
      </w:tblGrid>
      <w:tr w:rsidR="00824411" w:rsidRPr="008F570C" w14:paraId="7BC02360" w14:textId="77777777">
        <w:tc>
          <w:tcPr>
            <w:tcW w:w="3294" w:type="dxa"/>
            <w:gridSpan w:val="2"/>
            <w:vAlign w:val="center"/>
          </w:tcPr>
          <w:p w14:paraId="7BC0235C" w14:textId="77777777" w:rsidR="00824411" w:rsidRPr="008F570C" w:rsidRDefault="00824411" w:rsidP="0005312C">
            <w:pPr>
              <w:jc w:val="left"/>
              <w:rPr>
                <w:rFonts w:ascii="Arial Narrow" w:hAnsi="Arial Narrow" w:cs="Arial Narrow"/>
                <w:b/>
                <w:bCs/>
                <w:color w:val="000000"/>
              </w:rPr>
            </w:pPr>
            <w:r w:rsidRPr="008F570C">
              <w:rPr>
                <w:rFonts w:ascii="Arial Narrow" w:hAnsi="Arial Narrow" w:cs="Arial Narrow"/>
                <w:b/>
                <w:bCs/>
                <w:color w:val="000000"/>
              </w:rPr>
              <w:t>Centre Number :</w:t>
            </w:r>
          </w:p>
        </w:tc>
        <w:tc>
          <w:tcPr>
            <w:tcW w:w="2626" w:type="dxa"/>
            <w:gridSpan w:val="2"/>
          </w:tcPr>
          <w:p w14:paraId="7BC0235D" w14:textId="77777777" w:rsidR="00824411" w:rsidRPr="008F570C" w:rsidRDefault="00824411" w:rsidP="0005312C">
            <w:pPr>
              <w:jc w:val="left"/>
              <w:rPr>
                <w:rFonts w:ascii="Arial Narrow" w:hAnsi="Arial Narrow" w:cs="Arial Narrow"/>
                <w:b/>
                <w:bCs/>
                <w:color w:val="000000"/>
              </w:rPr>
            </w:pPr>
          </w:p>
        </w:tc>
        <w:tc>
          <w:tcPr>
            <w:tcW w:w="1701" w:type="dxa"/>
            <w:gridSpan w:val="3"/>
            <w:vAlign w:val="center"/>
          </w:tcPr>
          <w:p w14:paraId="7BC0235E" w14:textId="77777777" w:rsidR="00824411" w:rsidRPr="008F570C" w:rsidRDefault="00824411" w:rsidP="0005312C">
            <w:pPr>
              <w:jc w:val="left"/>
              <w:rPr>
                <w:rFonts w:ascii="Arial Narrow" w:hAnsi="Arial Narrow" w:cs="Arial Narrow"/>
                <w:b/>
                <w:bCs/>
                <w:color w:val="000000"/>
              </w:rPr>
            </w:pPr>
            <w:r w:rsidRPr="008F570C">
              <w:rPr>
                <w:rFonts w:ascii="Arial Narrow" w:hAnsi="Arial Narrow" w:cs="Arial Narrow"/>
                <w:b/>
                <w:bCs/>
                <w:color w:val="000000"/>
              </w:rPr>
              <w:t>Centre Name :</w:t>
            </w:r>
          </w:p>
        </w:tc>
        <w:tc>
          <w:tcPr>
            <w:tcW w:w="5555" w:type="dxa"/>
            <w:gridSpan w:val="6"/>
            <w:vAlign w:val="center"/>
          </w:tcPr>
          <w:p w14:paraId="7BC0235F" w14:textId="77777777" w:rsidR="00824411" w:rsidRPr="008F570C" w:rsidRDefault="00824411" w:rsidP="0005312C">
            <w:pPr>
              <w:jc w:val="left"/>
              <w:rPr>
                <w:rFonts w:ascii="Arial Narrow" w:hAnsi="Arial Narrow" w:cs="Arial Narrow"/>
                <w:b/>
                <w:bCs/>
                <w:color w:val="000000"/>
              </w:rPr>
            </w:pPr>
          </w:p>
        </w:tc>
      </w:tr>
      <w:tr w:rsidR="00824411" w:rsidRPr="008F570C" w14:paraId="7BC02365" w14:textId="77777777">
        <w:tc>
          <w:tcPr>
            <w:tcW w:w="3294" w:type="dxa"/>
            <w:gridSpan w:val="2"/>
            <w:vAlign w:val="center"/>
          </w:tcPr>
          <w:p w14:paraId="7BC02361" w14:textId="77777777" w:rsidR="00824411" w:rsidRPr="008F570C" w:rsidRDefault="00824411" w:rsidP="0005312C">
            <w:pPr>
              <w:spacing w:line="226" w:lineRule="auto"/>
              <w:jc w:val="left"/>
              <w:rPr>
                <w:rFonts w:ascii="Arial Narrow" w:hAnsi="Arial Narrow" w:cs="Arial Narrow"/>
                <w:b/>
                <w:bCs/>
                <w:color w:val="000000"/>
              </w:rPr>
            </w:pPr>
            <w:r w:rsidRPr="008F570C">
              <w:rPr>
                <w:rFonts w:ascii="Arial Narrow" w:hAnsi="Arial Narrow" w:cs="Arial Narrow"/>
                <w:b/>
                <w:bCs/>
                <w:color w:val="000000"/>
              </w:rPr>
              <w:t>Learner Registration No :</w:t>
            </w:r>
          </w:p>
        </w:tc>
        <w:tc>
          <w:tcPr>
            <w:tcW w:w="2626" w:type="dxa"/>
            <w:gridSpan w:val="2"/>
            <w:vAlign w:val="center"/>
          </w:tcPr>
          <w:p w14:paraId="7BC02362" w14:textId="77777777" w:rsidR="00824411" w:rsidRPr="008F570C" w:rsidRDefault="00824411" w:rsidP="0005312C">
            <w:pPr>
              <w:jc w:val="left"/>
              <w:rPr>
                <w:rFonts w:ascii="Arial Narrow" w:hAnsi="Arial Narrow" w:cs="Arial Narrow"/>
                <w:b/>
                <w:bCs/>
                <w:color w:val="000000"/>
              </w:rPr>
            </w:pPr>
          </w:p>
        </w:tc>
        <w:tc>
          <w:tcPr>
            <w:tcW w:w="1701" w:type="dxa"/>
            <w:gridSpan w:val="3"/>
            <w:vAlign w:val="center"/>
          </w:tcPr>
          <w:p w14:paraId="7BC02363" w14:textId="77777777" w:rsidR="00824411" w:rsidRPr="008F570C" w:rsidRDefault="00824411" w:rsidP="0005312C">
            <w:pPr>
              <w:spacing w:line="192" w:lineRule="auto"/>
              <w:jc w:val="left"/>
              <w:rPr>
                <w:rFonts w:ascii="Arial Narrow" w:hAnsi="Arial Narrow" w:cs="Arial Narrow"/>
                <w:b/>
                <w:bCs/>
                <w:color w:val="000000"/>
              </w:rPr>
            </w:pPr>
            <w:r w:rsidRPr="008F570C">
              <w:rPr>
                <w:rFonts w:ascii="Arial Narrow" w:hAnsi="Arial Narrow" w:cs="Arial Narrow"/>
                <w:b/>
                <w:bCs/>
                <w:color w:val="000000"/>
              </w:rPr>
              <w:t>Learner Name:</w:t>
            </w:r>
          </w:p>
        </w:tc>
        <w:tc>
          <w:tcPr>
            <w:tcW w:w="5555" w:type="dxa"/>
            <w:gridSpan w:val="6"/>
            <w:vAlign w:val="center"/>
          </w:tcPr>
          <w:p w14:paraId="7BC02364" w14:textId="77777777" w:rsidR="00824411" w:rsidRPr="008F570C" w:rsidRDefault="00824411" w:rsidP="0005312C">
            <w:pPr>
              <w:spacing w:line="226" w:lineRule="auto"/>
              <w:jc w:val="left"/>
              <w:rPr>
                <w:rFonts w:ascii="Arial Narrow" w:hAnsi="Arial Narrow" w:cs="Arial Narrow"/>
                <w:b/>
                <w:bCs/>
                <w:color w:val="000000"/>
              </w:rPr>
            </w:pPr>
          </w:p>
        </w:tc>
      </w:tr>
      <w:tr w:rsidR="003D4AFD" w:rsidRPr="008F570C" w14:paraId="7BC02373" w14:textId="77777777">
        <w:tc>
          <w:tcPr>
            <w:tcW w:w="9322" w:type="dxa"/>
            <w:gridSpan w:val="8"/>
            <w:vAlign w:val="center"/>
          </w:tcPr>
          <w:p w14:paraId="7BC02366" w14:textId="77777777" w:rsidR="003D4AFD" w:rsidRPr="008F570C" w:rsidRDefault="003D4AFD" w:rsidP="003D4AFD">
            <w:pPr>
              <w:spacing w:before="60" w:after="60"/>
              <w:jc w:val="left"/>
              <w:rPr>
                <w:rFonts w:ascii="Arial Narrow" w:hAnsi="Arial Narrow" w:cs="Arial Narrow"/>
                <w:b/>
                <w:bCs/>
                <w:color w:val="000000"/>
                <w:sz w:val="21"/>
                <w:szCs w:val="21"/>
              </w:rPr>
            </w:pPr>
            <w:r w:rsidRPr="008F570C">
              <w:rPr>
                <w:rFonts w:ascii="Arial Narrow" w:hAnsi="Arial Narrow" w:cs="Arial Narrow"/>
                <w:b/>
                <w:bCs/>
                <w:color w:val="000000"/>
                <w:sz w:val="21"/>
                <w:szCs w:val="21"/>
              </w:rPr>
              <w:t xml:space="preserve">INSTRUCTIONS FOR ASSESSMENT AND USE OF MARK SHEET </w:t>
            </w:r>
          </w:p>
          <w:p w14:paraId="7BC02367" w14:textId="77777777" w:rsidR="003D4AFD" w:rsidRPr="008F570C" w:rsidRDefault="003D4AFD" w:rsidP="003D4AFD">
            <w:pPr>
              <w:spacing w:before="60" w:after="60"/>
              <w:jc w:val="left"/>
              <w:rPr>
                <w:rFonts w:ascii="Arial Narrow" w:hAnsi="Arial Narrow" w:cs="Arial Narrow"/>
                <w:color w:val="000000"/>
                <w:sz w:val="18"/>
                <w:szCs w:val="18"/>
              </w:rPr>
            </w:pPr>
            <w:r w:rsidRPr="008F570C">
              <w:rPr>
                <w:rFonts w:ascii="Arial Narrow" w:hAnsi="Arial Narrow" w:cs="Arial Narrow"/>
                <w:color w:val="000000"/>
                <w:sz w:val="18"/>
                <w:szCs w:val="18"/>
              </w:rPr>
              <w:t>Assessment must be conducted with reference to the assessment criteria (AC). In order to pass the unit, every AC must be met.</w:t>
            </w:r>
          </w:p>
          <w:p w14:paraId="7BC02368" w14:textId="77777777" w:rsidR="003D4AFD" w:rsidRPr="008F570C" w:rsidRDefault="003D4AFD" w:rsidP="003D4AFD">
            <w:pPr>
              <w:spacing w:before="60" w:after="60"/>
              <w:jc w:val="left"/>
              <w:rPr>
                <w:rFonts w:ascii="Arial Narrow" w:hAnsi="Arial Narrow" w:cs="Arial Narrow"/>
                <w:color w:val="000000"/>
                <w:sz w:val="18"/>
                <w:szCs w:val="18"/>
              </w:rPr>
            </w:pPr>
            <w:r w:rsidRPr="008F570C">
              <w:rPr>
                <w:rFonts w:ascii="Arial Narrow" w:hAnsi="Arial Narrow" w:cs="Arial Narrow"/>
                <w:color w:val="000000"/>
                <w:sz w:val="18"/>
                <w:szCs w:val="18"/>
              </w:rPr>
              <w:t xml:space="preserve">Assessors will normally award marks for every AC and then total them into a percentage.  However, for greater simplicity, there is the option to not use marks at all and merely indicate with a ‘Pass’ or ‘Referral’ in the box (below right).  In order to pass the unit every AC must receive a ‘Pass’ </w:t>
            </w:r>
          </w:p>
          <w:p w14:paraId="7BC02369" w14:textId="77777777" w:rsidR="003D4AFD" w:rsidRPr="008F570C" w:rsidRDefault="003D4AFD" w:rsidP="003D4AFD">
            <w:pPr>
              <w:spacing w:before="60" w:after="60"/>
              <w:jc w:val="left"/>
              <w:rPr>
                <w:rFonts w:ascii="Arial Narrow" w:hAnsi="Arial Narrow" w:cs="Arial Narrow"/>
                <w:b/>
                <w:bCs/>
                <w:color w:val="000000"/>
                <w:sz w:val="18"/>
                <w:szCs w:val="18"/>
              </w:rPr>
            </w:pPr>
            <w:r w:rsidRPr="008F570C">
              <w:rPr>
                <w:rFonts w:ascii="Arial Narrow" w:hAnsi="Arial Narrow" w:cs="Arial Narrow"/>
                <w:b/>
                <w:bCs/>
                <w:color w:val="000000"/>
                <w:sz w:val="18"/>
                <w:szCs w:val="18"/>
              </w:rPr>
              <w:t xml:space="preserve">Where marks are awarded according to the degree to which the learner’s evidence in the submission meets each AC, every AC must be met, i.e. receive at least half marks (e.g. min 10/20).  Any AC awarded less than the minimum produces an automatic referral for the submission (regardless of the overall mark achieved).  </w:t>
            </w:r>
          </w:p>
          <w:p w14:paraId="7BC0236A" w14:textId="77777777" w:rsidR="003D4AFD" w:rsidRPr="008F570C" w:rsidRDefault="003D4AFD" w:rsidP="003D4AFD">
            <w:pPr>
              <w:spacing w:line="226" w:lineRule="auto"/>
              <w:jc w:val="left"/>
              <w:rPr>
                <w:rFonts w:ascii="Arial Narrow" w:hAnsi="Arial Narrow" w:cs="Arial Narrow"/>
                <w:color w:val="000000"/>
                <w:sz w:val="18"/>
                <w:szCs w:val="18"/>
              </w:rPr>
            </w:pPr>
            <w:r w:rsidRPr="008F570C">
              <w:rPr>
                <w:rFonts w:ascii="Arial Narrow" w:hAnsi="Arial Narrow" w:cs="Arial Narrow"/>
                <w:color w:val="000000"/>
                <w:sz w:val="18"/>
                <w:szCs w:val="18"/>
              </w:rPr>
              <w:t>Sufficiency descriptors are provided as guidance.  If 20 marks are available for an AC and the evidence in the submission approximates to the ‘pass’ descriptor, that indicates it should attract 10 marks out of 20, if a ‘good pass’ then ca. 15 out of 20.  The descriptors are not comprehensive, and cannot be, as there are many ways in which a submission can exceed or fall short of the requirements.</w:t>
            </w:r>
          </w:p>
          <w:p w14:paraId="7BC0236B" w14:textId="77777777" w:rsidR="00EC6163" w:rsidRPr="008F570C" w:rsidRDefault="00EC6163" w:rsidP="003D4AFD">
            <w:pPr>
              <w:spacing w:line="226" w:lineRule="auto"/>
              <w:jc w:val="left"/>
              <w:rPr>
                <w:rFonts w:ascii="Arial Narrow" w:hAnsi="Arial Narrow" w:cs="Arial Narrow"/>
                <w:color w:val="000000"/>
              </w:rPr>
            </w:pPr>
          </w:p>
        </w:tc>
        <w:tc>
          <w:tcPr>
            <w:tcW w:w="3854" w:type="dxa"/>
            <w:gridSpan w:val="5"/>
            <w:vAlign w:val="center"/>
          </w:tcPr>
          <w:p w14:paraId="7BC0236C" w14:textId="77777777" w:rsidR="003D4AFD" w:rsidRPr="008F570C" w:rsidRDefault="003D4AFD" w:rsidP="003D4AFD">
            <w:pPr>
              <w:tabs>
                <w:tab w:val="num" w:pos="720"/>
              </w:tabs>
              <w:jc w:val="left"/>
              <w:rPr>
                <w:rFonts w:ascii="Arial Narrow" w:hAnsi="Arial Narrow" w:cs="Arial Narrow"/>
                <w:b/>
                <w:bCs/>
                <w:color w:val="000000"/>
                <w:sz w:val="18"/>
                <w:szCs w:val="18"/>
              </w:rPr>
            </w:pPr>
          </w:p>
          <w:p w14:paraId="7BC0236D" w14:textId="77777777" w:rsidR="003D4AFD" w:rsidRPr="008F570C" w:rsidRDefault="003D4AFD" w:rsidP="003D4AFD">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8F570C">
              <w:rPr>
                <w:rFonts w:ascii="Arial Narrow" w:hAnsi="Arial Narrow" w:cs="Arial Narrow"/>
                <w:b/>
                <w:bCs/>
                <w:color w:val="000000"/>
                <w:sz w:val="18"/>
                <w:szCs w:val="18"/>
              </w:rPr>
              <w:t>Learner named above confirms authenticity of submission.</w:t>
            </w:r>
          </w:p>
          <w:p w14:paraId="7BC0236E" w14:textId="77777777" w:rsidR="003D4AFD" w:rsidRPr="008F570C" w:rsidRDefault="003D4AFD" w:rsidP="003D4AFD">
            <w:pPr>
              <w:tabs>
                <w:tab w:val="num" w:pos="720"/>
              </w:tabs>
              <w:jc w:val="left"/>
              <w:rPr>
                <w:rFonts w:ascii="Arial Narrow" w:hAnsi="Arial Narrow" w:cs="Arial Narrow"/>
                <w:b/>
                <w:bCs/>
                <w:color w:val="000000"/>
                <w:sz w:val="18"/>
                <w:szCs w:val="18"/>
              </w:rPr>
            </w:pPr>
          </w:p>
          <w:p w14:paraId="7BC0236F" w14:textId="77777777" w:rsidR="003D4AFD" w:rsidRPr="008F570C" w:rsidRDefault="003D4AFD" w:rsidP="003D4AFD">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8F570C">
              <w:rPr>
                <w:rFonts w:ascii="Arial Narrow" w:hAnsi="Arial Narrow" w:cs="Arial Narrow"/>
                <w:b/>
                <w:bCs/>
                <w:color w:val="000000"/>
                <w:sz w:val="18"/>
                <w:szCs w:val="18"/>
              </w:rPr>
              <w:t xml:space="preserve">ILM uses learners’ submissions – on an anonymous basis – for assessment standardisation.  By submitting, I agree that ILM may use this script on condition that all information which may identify me is removed.  </w:t>
            </w:r>
          </w:p>
          <w:p w14:paraId="7BC02370" w14:textId="77777777" w:rsidR="003D4AFD" w:rsidRPr="008F570C" w:rsidRDefault="003D4AFD" w:rsidP="003D4AFD">
            <w:pPr>
              <w:jc w:val="left"/>
              <w:rPr>
                <w:rFonts w:ascii="Arial Narrow" w:hAnsi="Arial Narrow" w:cs="Arial Narrow"/>
                <w:b/>
                <w:bCs/>
                <w:color w:val="000000"/>
                <w:sz w:val="18"/>
                <w:szCs w:val="18"/>
              </w:rPr>
            </w:pPr>
          </w:p>
          <w:p w14:paraId="7BC02371" w14:textId="77777777" w:rsidR="003D4AFD" w:rsidRPr="008F570C" w:rsidRDefault="003D4AFD" w:rsidP="003D4AFD">
            <w:pPr>
              <w:jc w:val="left"/>
              <w:rPr>
                <w:rFonts w:ascii="Arial Narrow" w:hAnsi="Arial Narrow" w:cs="Arial Narrow"/>
                <w:b/>
                <w:bCs/>
                <w:color w:val="000000"/>
                <w:sz w:val="28"/>
                <w:szCs w:val="28"/>
              </w:rPr>
            </w:pPr>
            <w:r w:rsidRPr="008F570C">
              <w:rPr>
                <w:rFonts w:ascii="Arial Narrow" w:hAnsi="Arial Narrow" w:cs="Arial Narrow"/>
                <w:b/>
                <w:bCs/>
                <w:color w:val="000000"/>
                <w:sz w:val="18"/>
                <w:szCs w:val="18"/>
              </w:rPr>
              <w:t xml:space="preserve">However, if you are unwilling to allow ILM use your  script, please refuse by ticking the box: </w:t>
            </w:r>
            <w:r w:rsidRPr="008F570C">
              <w:rPr>
                <w:rFonts w:ascii="Arial Narrow" w:hAnsi="Arial Narrow" w:cs="Arial Narrow"/>
                <w:b/>
                <w:bCs/>
                <w:color w:val="000000"/>
                <w:sz w:val="28"/>
                <w:szCs w:val="28"/>
              </w:rPr>
              <w:t>□</w:t>
            </w:r>
          </w:p>
          <w:p w14:paraId="7BC02372" w14:textId="77777777" w:rsidR="003D4AFD" w:rsidRPr="008F570C" w:rsidRDefault="003D4AFD" w:rsidP="003D4AFD">
            <w:pPr>
              <w:jc w:val="left"/>
              <w:rPr>
                <w:rFonts w:ascii="Arial Narrow" w:hAnsi="Arial Narrow" w:cs="Arial Narrow"/>
                <w:b/>
                <w:bCs/>
                <w:color w:val="000000"/>
              </w:rPr>
            </w:pPr>
          </w:p>
        </w:tc>
      </w:tr>
      <w:tr w:rsidR="00BE6420" w:rsidRPr="008F570C" w14:paraId="7BC02375" w14:textId="77777777">
        <w:tc>
          <w:tcPr>
            <w:tcW w:w="13176" w:type="dxa"/>
            <w:gridSpan w:val="13"/>
            <w:shd w:val="clear" w:color="auto" w:fill="E0E0E0"/>
            <w:vAlign w:val="bottom"/>
          </w:tcPr>
          <w:p w14:paraId="7BC02374" w14:textId="77777777" w:rsidR="00BE6420" w:rsidRPr="008F570C" w:rsidRDefault="00BE6420" w:rsidP="00DC29E9">
            <w:pPr>
              <w:spacing w:before="120" w:after="120"/>
              <w:jc w:val="left"/>
              <w:rPr>
                <w:rFonts w:ascii="Arial Narrow" w:hAnsi="Arial Narrow" w:cs="Arial Narrow"/>
                <w:b/>
                <w:bCs/>
                <w:color w:val="000000"/>
                <w:highlight w:val="yellow"/>
              </w:rPr>
            </w:pPr>
            <w:r w:rsidRPr="008F570C">
              <w:rPr>
                <w:rFonts w:ascii="Arial Narrow" w:hAnsi="Arial Narrow" w:cs="Arial Narrow"/>
                <w:b/>
                <w:bCs/>
                <w:color w:val="000000"/>
              </w:rPr>
              <w:t xml:space="preserve">Learning Outcome / Section 1:  </w:t>
            </w:r>
            <w:r w:rsidR="00A8712D" w:rsidRPr="00A8712D">
              <w:rPr>
                <w:rFonts w:ascii="Arial Narrow" w:hAnsi="Arial Narrow" w:cs="Arial Narrow"/>
                <w:color w:val="000000"/>
              </w:rPr>
              <w:t xml:space="preserve">Understand the role of a facilitator in an action learning programme </w:t>
            </w:r>
          </w:p>
        </w:tc>
      </w:tr>
      <w:tr w:rsidR="00DC29E9" w:rsidRPr="008F570C" w14:paraId="7BC0237B" w14:textId="77777777">
        <w:tc>
          <w:tcPr>
            <w:tcW w:w="2518" w:type="dxa"/>
            <w:vAlign w:val="center"/>
          </w:tcPr>
          <w:p w14:paraId="7BC02376" w14:textId="77777777" w:rsidR="00DC29E9" w:rsidRPr="008F570C" w:rsidRDefault="00DC29E9" w:rsidP="00DC29E9">
            <w:pPr>
              <w:jc w:val="left"/>
              <w:rPr>
                <w:rFonts w:ascii="Arial Narrow" w:hAnsi="Arial Narrow" w:cs="Arial Narrow"/>
                <w:b/>
                <w:bCs/>
                <w:color w:val="000000"/>
                <w:sz w:val="22"/>
                <w:szCs w:val="22"/>
              </w:rPr>
            </w:pPr>
            <w:r w:rsidRPr="008F570C">
              <w:rPr>
                <w:rFonts w:ascii="Arial Narrow" w:hAnsi="Arial Narrow" w:cs="Arial Narrow"/>
                <w:b/>
                <w:bCs/>
                <w:color w:val="000000"/>
                <w:sz w:val="22"/>
                <w:szCs w:val="22"/>
              </w:rPr>
              <w:t>Assessment Criteria (AC)</w:t>
            </w:r>
          </w:p>
        </w:tc>
        <w:tc>
          <w:tcPr>
            <w:tcW w:w="7513" w:type="dxa"/>
            <w:gridSpan w:val="9"/>
            <w:vAlign w:val="center"/>
          </w:tcPr>
          <w:p w14:paraId="7BC02377" w14:textId="77777777" w:rsidR="00DC29E9" w:rsidRPr="008F570C" w:rsidRDefault="00DC29E9"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Sufficiency Descriptors</w:t>
            </w:r>
          </w:p>
          <w:p w14:paraId="7BC02378" w14:textId="77777777" w:rsidR="00DC29E9" w:rsidRPr="008F570C" w:rsidRDefault="00DC29E9" w:rsidP="00DC29E9">
            <w:pPr>
              <w:spacing w:line="216" w:lineRule="auto"/>
              <w:jc w:val="center"/>
              <w:rPr>
                <w:rFonts w:ascii="Arial Narrow" w:hAnsi="Arial Narrow" w:cs="Arial Narrow"/>
                <w:i/>
                <w:iCs/>
                <w:color w:val="000000"/>
              </w:rPr>
            </w:pPr>
            <w:r w:rsidRPr="008F570C">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3"/>
            <w:vAlign w:val="center"/>
          </w:tcPr>
          <w:p w14:paraId="7BC02379" w14:textId="77777777" w:rsidR="00DC29E9" w:rsidRPr="008F570C" w:rsidRDefault="00DC29E9"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Assessor feedback on AC</w:t>
            </w:r>
          </w:p>
          <w:p w14:paraId="7BC0237A" w14:textId="77777777" w:rsidR="00DC29E9" w:rsidRPr="008F570C" w:rsidRDefault="00DC29E9" w:rsidP="0005312C">
            <w:pPr>
              <w:spacing w:line="216" w:lineRule="auto"/>
              <w:jc w:val="center"/>
              <w:rPr>
                <w:rFonts w:ascii="Arial Narrow" w:hAnsi="Arial Narrow" w:cs="Arial Narrow"/>
                <w:i/>
                <w:iCs/>
                <w:color w:val="000000"/>
                <w:sz w:val="16"/>
                <w:szCs w:val="16"/>
              </w:rPr>
            </w:pPr>
            <w:r w:rsidRPr="008F570C">
              <w:rPr>
                <w:rFonts w:ascii="Arial Narrow" w:hAnsi="Arial Narrow" w:cs="Arial Narrow"/>
                <w:i/>
                <w:iCs/>
                <w:color w:val="000000"/>
                <w:sz w:val="16"/>
                <w:szCs w:val="16"/>
              </w:rPr>
              <w:t xml:space="preserve"> [comments not necessary in every box]</w:t>
            </w:r>
          </w:p>
        </w:tc>
      </w:tr>
      <w:tr w:rsidR="00390DDE" w:rsidRPr="008F570C" w14:paraId="7BC0238C" w14:textId="77777777">
        <w:tc>
          <w:tcPr>
            <w:tcW w:w="2518" w:type="dxa"/>
            <w:vMerge w:val="restart"/>
          </w:tcPr>
          <w:p w14:paraId="7BC0237C" w14:textId="77777777" w:rsidR="00390DDE" w:rsidRPr="008F570C" w:rsidRDefault="00390DDE" w:rsidP="00390DDE">
            <w:pPr>
              <w:spacing w:line="216" w:lineRule="auto"/>
              <w:jc w:val="left"/>
              <w:rPr>
                <w:rFonts w:ascii="Arial Narrow" w:hAnsi="Arial Narrow" w:cs="Arial Narrow"/>
                <w:color w:val="000000"/>
                <w:sz w:val="22"/>
                <w:szCs w:val="22"/>
              </w:rPr>
            </w:pPr>
          </w:p>
          <w:p w14:paraId="7BC0237D" w14:textId="77777777" w:rsidR="00A8712D" w:rsidRDefault="00A8712D" w:rsidP="00A8712D">
            <w:pPr>
              <w:spacing w:line="216" w:lineRule="auto"/>
              <w:jc w:val="left"/>
              <w:rPr>
                <w:rFonts w:ascii="Arial Narrow" w:hAnsi="Arial Narrow" w:cs="Arial Narrow"/>
                <w:color w:val="000000"/>
                <w:sz w:val="22"/>
                <w:szCs w:val="22"/>
              </w:rPr>
            </w:pPr>
            <w:r>
              <w:rPr>
                <w:rFonts w:ascii="Arial Narrow" w:hAnsi="Arial Narrow" w:cs="Arial Narrow"/>
                <w:color w:val="000000"/>
                <w:sz w:val="22"/>
                <w:szCs w:val="22"/>
              </w:rPr>
              <w:t>AC 1.1</w:t>
            </w:r>
          </w:p>
          <w:p w14:paraId="7BC0237E" w14:textId="77777777" w:rsidR="00A8712D" w:rsidRDefault="00A8712D" w:rsidP="00A156A5">
            <w:pPr>
              <w:spacing w:line="216" w:lineRule="auto"/>
              <w:jc w:val="left"/>
              <w:rPr>
                <w:rFonts w:ascii="Arial Narrow" w:hAnsi="Arial Narrow" w:cs="Arial Narrow"/>
                <w:color w:val="000000"/>
                <w:sz w:val="22"/>
                <w:szCs w:val="22"/>
              </w:rPr>
            </w:pPr>
            <w:r w:rsidRPr="00A8712D">
              <w:rPr>
                <w:rFonts w:ascii="Arial Narrow" w:hAnsi="Arial Narrow" w:cs="Arial Narrow"/>
                <w:color w:val="000000"/>
                <w:sz w:val="22"/>
                <w:szCs w:val="22"/>
              </w:rPr>
              <w:t>Analyse the characteristics required for effective action learning</w:t>
            </w:r>
          </w:p>
          <w:p w14:paraId="7BC0237F" w14:textId="77777777" w:rsidR="00A8712D" w:rsidRDefault="00A8712D" w:rsidP="00A8712D">
            <w:pPr>
              <w:spacing w:line="216" w:lineRule="auto"/>
              <w:jc w:val="left"/>
              <w:rPr>
                <w:rFonts w:ascii="Arial Narrow" w:hAnsi="Arial Narrow" w:cs="Arial Narrow"/>
                <w:color w:val="000000"/>
                <w:sz w:val="22"/>
                <w:szCs w:val="22"/>
              </w:rPr>
            </w:pPr>
          </w:p>
          <w:p w14:paraId="7BC02380" w14:textId="77777777" w:rsidR="00A8712D" w:rsidRDefault="00A8712D" w:rsidP="00A8712D">
            <w:pPr>
              <w:spacing w:line="216" w:lineRule="auto"/>
              <w:jc w:val="left"/>
              <w:rPr>
                <w:rFonts w:ascii="Arial Narrow" w:hAnsi="Arial Narrow" w:cs="Arial Narrow"/>
                <w:color w:val="000000"/>
                <w:sz w:val="22"/>
                <w:szCs w:val="22"/>
              </w:rPr>
            </w:pPr>
          </w:p>
          <w:p w14:paraId="7BC02381" w14:textId="77777777" w:rsidR="00A8712D" w:rsidRPr="00A8712D" w:rsidRDefault="00A8712D" w:rsidP="00A8712D">
            <w:pPr>
              <w:spacing w:line="216" w:lineRule="auto"/>
              <w:jc w:val="left"/>
              <w:rPr>
                <w:rFonts w:ascii="Arial Narrow" w:hAnsi="Arial Narrow" w:cs="Arial Narrow"/>
                <w:color w:val="000000"/>
                <w:sz w:val="22"/>
                <w:szCs w:val="22"/>
              </w:rPr>
            </w:pPr>
          </w:p>
        </w:tc>
        <w:tc>
          <w:tcPr>
            <w:tcW w:w="2504" w:type="dxa"/>
            <w:gridSpan w:val="2"/>
          </w:tcPr>
          <w:p w14:paraId="7BC02382" w14:textId="77777777" w:rsidR="00390DDE" w:rsidRPr="008F570C" w:rsidRDefault="00390DDE" w:rsidP="00A70E5D">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sidR="00A22A16">
              <w:rPr>
                <w:rFonts w:ascii="Arial Narrow" w:hAnsi="Arial Narrow" w:cs="Arial Narrow"/>
                <w:b/>
                <w:bCs/>
                <w:i/>
                <w:iCs/>
                <w:color w:val="000000"/>
              </w:rPr>
              <w:t>2/8</w:t>
            </w:r>
            <w:r w:rsidRPr="008F570C">
              <w:rPr>
                <w:rFonts w:ascii="Arial Narrow" w:hAnsi="Arial Narrow" w:cs="Arial Narrow"/>
                <w:b/>
                <w:bCs/>
                <w:color w:val="000000"/>
              </w:rPr>
              <w:t>]</w:t>
            </w:r>
          </w:p>
        </w:tc>
        <w:tc>
          <w:tcPr>
            <w:tcW w:w="2504" w:type="dxa"/>
            <w:gridSpan w:val="3"/>
          </w:tcPr>
          <w:p w14:paraId="7BC02383" w14:textId="77777777" w:rsidR="00390DDE" w:rsidRPr="008F570C" w:rsidRDefault="00390DDE" w:rsidP="0005312C">
            <w:pPr>
              <w:jc w:val="center"/>
              <w:rPr>
                <w:rFonts w:ascii="Arial Narrow" w:hAnsi="Arial Narrow" w:cs="Arial Narrow"/>
                <w:color w:val="000000"/>
                <w:sz w:val="22"/>
                <w:szCs w:val="22"/>
              </w:rPr>
            </w:pPr>
            <w:r w:rsidRPr="008F570C">
              <w:rPr>
                <w:rFonts w:ascii="Arial Narrow" w:hAnsi="Arial Narrow" w:cs="Arial Narrow"/>
                <w:b/>
                <w:bCs/>
                <w:color w:val="000000"/>
              </w:rPr>
              <w:t>Pass [</w:t>
            </w:r>
            <w:r w:rsidR="00A22A16">
              <w:rPr>
                <w:rFonts w:ascii="Arial Narrow" w:hAnsi="Arial Narrow" w:cs="Arial Narrow"/>
                <w:b/>
                <w:bCs/>
                <w:i/>
                <w:iCs/>
                <w:color w:val="000000"/>
              </w:rPr>
              <w:t>4/8</w:t>
            </w:r>
            <w:r w:rsidRPr="008F570C">
              <w:rPr>
                <w:rFonts w:ascii="Arial Narrow" w:hAnsi="Arial Narrow" w:cs="Arial Narrow"/>
                <w:b/>
                <w:bCs/>
                <w:color w:val="000000"/>
              </w:rPr>
              <w:t>]</w:t>
            </w:r>
          </w:p>
        </w:tc>
        <w:tc>
          <w:tcPr>
            <w:tcW w:w="2505" w:type="dxa"/>
            <w:gridSpan w:val="4"/>
          </w:tcPr>
          <w:p w14:paraId="7BC02384" w14:textId="77777777" w:rsidR="00390DDE" w:rsidRPr="008F570C" w:rsidRDefault="00390DDE" w:rsidP="0005312C">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sidR="00A22A16">
              <w:rPr>
                <w:rFonts w:ascii="Arial Narrow" w:hAnsi="Arial Narrow" w:cs="Arial Narrow"/>
                <w:b/>
                <w:bCs/>
                <w:i/>
                <w:iCs/>
                <w:color w:val="000000"/>
              </w:rPr>
              <w:t>6/8</w:t>
            </w:r>
            <w:r w:rsidRPr="008F570C">
              <w:rPr>
                <w:rFonts w:ascii="Arial Narrow" w:hAnsi="Arial Narrow" w:cs="Arial Narrow"/>
                <w:b/>
                <w:bCs/>
                <w:color w:val="000000"/>
              </w:rPr>
              <w:t>]</w:t>
            </w:r>
          </w:p>
        </w:tc>
        <w:tc>
          <w:tcPr>
            <w:tcW w:w="3145" w:type="dxa"/>
            <w:gridSpan w:val="3"/>
            <w:vMerge w:val="restart"/>
            <w:vAlign w:val="center"/>
          </w:tcPr>
          <w:p w14:paraId="7BC02385" w14:textId="77777777" w:rsidR="00390DDE" w:rsidRPr="008F570C" w:rsidRDefault="00390DDE" w:rsidP="0005312C">
            <w:pPr>
              <w:spacing w:line="216" w:lineRule="auto"/>
              <w:jc w:val="center"/>
              <w:rPr>
                <w:rFonts w:ascii="Arial Narrow" w:hAnsi="Arial Narrow" w:cs="Arial Narrow"/>
                <w:b/>
                <w:bCs/>
                <w:color w:val="000000"/>
                <w:sz w:val="18"/>
                <w:szCs w:val="18"/>
              </w:rPr>
            </w:pPr>
          </w:p>
          <w:p w14:paraId="7BC02386" w14:textId="77777777" w:rsidR="00390DDE" w:rsidRPr="008F570C" w:rsidRDefault="00390DDE" w:rsidP="0005312C">
            <w:pPr>
              <w:spacing w:line="216" w:lineRule="auto"/>
              <w:jc w:val="center"/>
              <w:rPr>
                <w:rFonts w:ascii="Arial Narrow" w:hAnsi="Arial Narrow" w:cs="Arial Narrow"/>
                <w:b/>
                <w:bCs/>
                <w:color w:val="000000"/>
                <w:sz w:val="18"/>
                <w:szCs w:val="18"/>
              </w:rPr>
            </w:pPr>
          </w:p>
          <w:p w14:paraId="7BC02387" w14:textId="77777777" w:rsidR="00390DDE" w:rsidRDefault="00390DDE" w:rsidP="0005312C">
            <w:pPr>
              <w:spacing w:line="216" w:lineRule="auto"/>
              <w:jc w:val="center"/>
              <w:rPr>
                <w:rFonts w:ascii="Arial Narrow" w:hAnsi="Arial Narrow" w:cs="Arial Narrow"/>
                <w:b/>
                <w:bCs/>
                <w:color w:val="000000"/>
                <w:sz w:val="18"/>
                <w:szCs w:val="18"/>
              </w:rPr>
            </w:pPr>
          </w:p>
          <w:p w14:paraId="7BC02388" w14:textId="77777777" w:rsidR="006336B4" w:rsidRDefault="006336B4" w:rsidP="0005312C">
            <w:pPr>
              <w:spacing w:line="216" w:lineRule="auto"/>
              <w:jc w:val="center"/>
              <w:rPr>
                <w:rFonts w:ascii="Arial Narrow" w:hAnsi="Arial Narrow" w:cs="Arial Narrow"/>
                <w:b/>
                <w:bCs/>
                <w:color w:val="000000"/>
                <w:sz w:val="18"/>
                <w:szCs w:val="18"/>
              </w:rPr>
            </w:pPr>
          </w:p>
          <w:p w14:paraId="7BC02389" w14:textId="77777777" w:rsidR="006336B4" w:rsidRPr="008F570C" w:rsidRDefault="006336B4" w:rsidP="006336B4">
            <w:pPr>
              <w:spacing w:line="216" w:lineRule="auto"/>
              <w:rPr>
                <w:rFonts w:ascii="Arial Narrow" w:hAnsi="Arial Narrow" w:cs="Arial Narrow"/>
                <w:b/>
                <w:bCs/>
                <w:color w:val="000000"/>
                <w:sz w:val="18"/>
                <w:szCs w:val="18"/>
              </w:rPr>
            </w:pPr>
          </w:p>
          <w:p w14:paraId="7BC0238A" w14:textId="77777777" w:rsidR="0014586B" w:rsidRPr="008F570C" w:rsidRDefault="0014586B" w:rsidP="0005312C">
            <w:pPr>
              <w:spacing w:line="216" w:lineRule="auto"/>
              <w:jc w:val="center"/>
              <w:rPr>
                <w:rFonts w:ascii="Arial Narrow" w:hAnsi="Arial Narrow" w:cs="Arial Narrow"/>
                <w:b/>
                <w:bCs/>
                <w:color w:val="000000"/>
                <w:sz w:val="18"/>
                <w:szCs w:val="18"/>
              </w:rPr>
            </w:pPr>
          </w:p>
          <w:p w14:paraId="7BC0238B" w14:textId="77777777" w:rsidR="00390DDE" w:rsidRPr="008F570C" w:rsidRDefault="00390DDE" w:rsidP="0005312C">
            <w:pPr>
              <w:spacing w:line="216" w:lineRule="auto"/>
              <w:jc w:val="center"/>
              <w:rPr>
                <w:rFonts w:ascii="Arial Narrow" w:hAnsi="Arial Narrow" w:cs="Arial Narrow"/>
                <w:b/>
                <w:bCs/>
                <w:color w:val="000000"/>
                <w:sz w:val="18"/>
                <w:szCs w:val="18"/>
              </w:rPr>
            </w:pPr>
          </w:p>
        </w:tc>
      </w:tr>
      <w:tr w:rsidR="00723A0B" w:rsidRPr="008F570C" w14:paraId="7BC02395" w14:textId="77777777">
        <w:trPr>
          <w:trHeight w:val="228"/>
        </w:trPr>
        <w:tc>
          <w:tcPr>
            <w:tcW w:w="2518" w:type="dxa"/>
            <w:vMerge/>
            <w:vAlign w:val="center"/>
          </w:tcPr>
          <w:p w14:paraId="7BC0238D" w14:textId="77777777" w:rsidR="00723A0B" w:rsidRPr="008F570C" w:rsidRDefault="00723A0B" w:rsidP="0005312C">
            <w:pPr>
              <w:spacing w:line="216" w:lineRule="auto"/>
              <w:jc w:val="center"/>
              <w:rPr>
                <w:rFonts w:ascii="Arial Narrow" w:hAnsi="Arial Narrow" w:cs="Arial Narrow"/>
                <w:color w:val="000000"/>
                <w:sz w:val="22"/>
                <w:szCs w:val="22"/>
              </w:rPr>
            </w:pPr>
          </w:p>
        </w:tc>
        <w:tc>
          <w:tcPr>
            <w:tcW w:w="2504" w:type="dxa"/>
            <w:gridSpan w:val="2"/>
            <w:vMerge w:val="restart"/>
          </w:tcPr>
          <w:p w14:paraId="7BC0238E" w14:textId="77777777" w:rsidR="006336B4" w:rsidRPr="00274D4C" w:rsidRDefault="006336B4" w:rsidP="006336B4">
            <w:pPr>
              <w:numPr>
                <w:ilvl w:val="0"/>
                <w:numId w:val="6"/>
              </w:numPr>
              <w:rPr>
                <w:sz w:val="16"/>
                <w:szCs w:val="16"/>
              </w:rPr>
            </w:pPr>
            <w:r>
              <w:rPr>
                <w:sz w:val="16"/>
                <w:szCs w:val="16"/>
              </w:rPr>
              <w:t>T</w:t>
            </w:r>
            <w:r w:rsidRPr="00274D4C">
              <w:rPr>
                <w:sz w:val="16"/>
                <w:szCs w:val="16"/>
              </w:rPr>
              <w:t>he characteristics required for effective action learning</w:t>
            </w:r>
            <w:r>
              <w:rPr>
                <w:sz w:val="16"/>
                <w:szCs w:val="16"/>
              </w:rPr>
              <w:t xml:space="preserve"> are not analysed, or the analysis is incorrect, or the characteristics are merely described with no analysis to draw conclusions</w:t>
            </w:r>
          </w:p>
          <w:p w14:paraId="7BC0238F" w14:textId="77777777" w:rsidR="00723A0B" w:rsidRPr="008F570C" w:rsidRDefault="00723A0B" w:rsidP="006336B4">
            <w:pPr>
              <w:tabs>
                <w:tab w:val="left" w:pos="34"/>
              </w:tabs>
              <w:spacing w:line="216" w:lineRule="auto"/>
              <w:ind w:left="68"/>
              <w:jc w:val="left"/>
              <w:rPr>
                <w:rFonts w:ascii="Arial Narrow" w:hAnsi="Arial Narrow" w:cs="Arial Narrow"/>
                <w:color w:val="000000"/>
                <w:sz w:val="18"/>
                <w:szCs w:val="18"/>
              </w:rPr>
            </w:pPr>
          </w:p>
        </w:tc>
        <w:tc>
          <w:tcPr>
            <w:tcW w:w="2504" w:type="dxa"/>
            <w:gridSpan w:val="3"/>
            <w:vMerge w:val="restart"/>
          </w:tcPr>
          <w:p w14:paraId="7BC02390" w14:textId="77777777" w:rsidR="006336B4" w:rsidRPr="00274D4C" w:rsidRDefault="006336B4" w:rsidP="006336B4">
            <w:pPr>
              <w:numPr>
                <w:ilvl w:val="0"/>
                <w:numId w:val="6"/>
              </w:numPr>
              <w:rPr>
                <w:sz w:val="16"/>
                <w:szCs w:val="16"/>
              </w:rPr>
            </w:pPr>
            <w:r>
              <w:rPr>
                <w:sz w:val="16"/>
                <w:szCs w:val="16"/>
              </w:rPr>
              <w:t>A limited range of</w:t>
            </w:r>
            <w:r w:rsidRPr="00274D4C">
              <w:rPr>
                <w:sz w:val="16"/>
                <w:szCs w:val="16"/>
              </w:rPr>
              <w:t xml:space="preserve"> characteristics required for effective action learning</w:t>
            </w:r>
            <w:r>
              <w:rPr>
                <w:sz w:val="16"/>
                <w:szCs w:val="16"/>
              </w:rPr>
              <w:t xml:space="preserve"> are correctly analysed to draw conclusions</w:t>
            </w:r>
          </w:p>
          <w:p w14:paraId="7BC02391" w14:textId="77777777" w:rsidR="00723A0B" w:rsidRPr="008F570C" w:rsidRDefault="00723A0B" w:rsidP="006336B4">
            <w:pPr>
              <w:tabs>
                <w:tab w:val="left" w:pos="34"/>
              </w:tabs>
              <w:spacing w:line="216" w:lineRule="auto"/>
              <w:ind w:left="428"/>
              <w:jc w:val="left"/>
              <w:rPr>
                <w:rFonts w:ascii="Arial Narrow" w:hAnsi="Arial Narrow" w:cs="Arial Narrow"/>
                <w:color w:val="000000"/>
                <w:sz w:val="18"/>
                <w:szCs w:val="18"/>
              </w:rPr>
            </w:pPr>
          </w:p>
        </w:tc>
        <w:tc>
          <w:tcPr>
            <w:tcW w:w="2505" w:type="dxa"/>
            <w:gridSpan w:val="4"/>
            <w:vMerge w:val="restart"/>
          </w:tcPr>
          <w:p w14:paraId="7BC02392" w14:textId="77777777" w:rsidR="006336B4" w:rsidRPr="00274D4C" w:rsidRDefault="006336B4" w:rsidP="006336B4">
            <w:pPr>
              <w:numPr>
                <w:ilvl w:val="0"/>
                <w:numId w:val="6"/>
              </w:numPr>
              <w:rPr>
                <w:sz w:val="16"/>
                <w:szCs w:val="16"/>
              </w:rPr>
            </w:pPr>
            <w:r>
              <w:rPr>
                <w:sz w:val="16"/>
                <w:szCs w:val="16"/>
              </w:rPr>
              <w:t>A wide range of</w:t>
            </w:r>
            <w:r w:rsidRPr="00274D4C">
              <w:rPr>
                <w:sz w:val="16"/>
                <w:szCs w:val="16"/>
              </w:rPr>
              <w:t xml:space="preserve"> characteristics required for effective action learning</w:t>
            </w:r>
            <w:r>
              <w:rPr>
                <w:sz w:val="16"/>
                <w:szCs w:val="16"/>
              </w:rPr>
              <w:t xml:space="preserve"> are correctly analysed to draw conclusions</w:t>
            </w:r>
          </w:p>
          <w:p w14:paraId="7BC02393" w14:textId="77777777" w:rsidR="00723A0B" w:rsidRPr="008F570C" w:rsidRDefault="00723A0B" w:rsidP="006336B4">
            <w:pPr>
              <w:tabs>
                <w:tab w:val="left" w:pos="34"/>
              </w:tabs>
              <w:spacing w:line="216" w:lineRule="auto"/>
              <w:ind w:left="428"/>
              <w:jc w:val="left"/>
              <w:rPr>
                <w:rFonts w:ascii="Arial Narrow" w:hAnsi="Arial Narrow" w:cs="Arial Narrow"/>
                <w:color w:val="000000"/>
                <w:sz w:val="18"/>
                <w:szCs w:val="18"/>
              </w:rPr>
            </w:pPr>
          </w:p>
        </w:tc>
        <w:tc>
          <w:tcPr>
            <w:tcW w:w="3145" w:type="dxa"/>
            <w:gridSpan w:val="3"/>
            <w:vMerge/>
            <w:vAlign w:val="center"/>
          </w:tcPr>
          <w:p w14:paraId="7BC02394" w14:textId="77777777" w:rsidR="00723A0B" w:rsidRPr="008F570C" w:rsidRDefault="00723A0B" w:rsidP="0005312C">
            <w:pPr>
              <w:spacing w:line="216" w:lineRule="auto"/>
              <w:jc w:val="center"/>
              <w:rPr>
                <w:rFonts w:ascii="Arial Narrow" w:hAnsi="Arial Narrow" w:cs="Arial Narrow"/>
                <w:b/>
                <w:bCs/>
                <w:color w:val="000000"/>
                <w:sz w:val="18"/>
                <w:szCs w:val="18"/>
              </w:rPr>
            </w:pPr>
          </w:p>
        </w:tc>
      </w:tr>
      <w:tr w:rsidR="00723A0B" w:rsidRPr="008F570C" w14:paraId="7BC0239D" w14:textId="77777777">
        <w:tc>
          <w:tcPr>
            <w:tcW w:w="2518" w:type="dxa"/>
            <w:vMerge/>
            <w:vAlign w:val="center"/>
          </w:tcPr>
          <w:p w14:paraId="7BC02396" w14:textId="77777777" w:rsidR="00723A0B" w:rsidRPr="008F570C" w:rsidRDefault="00723A0B" w:rsidP="0005312C">
            <w:pPr>
              <w:spacing w:line="216" w:lineRule="auto"/>
              <w:jc w:val="center"/>
              <w:rPr>
                <w:rFonts w:ascii="Arial Narrow" w:hAnsi="Arial Narrow" w:cs="Arial Narrow"/>
                <w:color w:val="000000"/>
                <w:sz w:val="22"/>
                <w:szCs w:val="22"/>
              </w:rPr>
            </w:pPr>
          </w:p>
        </w:tc>
        <w:tc>
          <w:tcPr>
            <w:tcW w:w="2504" w:type="dxa"/>
            <w:gridSpan w:val="2"/>
            <w:vMerge/>
            <w:vAlign w:val="center"/>
          </w:tcPr>
          <w:p w14:paraId="7BC02397" w14:textId="77777777" w:rsidR="00723A0B" w:rsidRPr="008F570C" w:rsidRDefault="00723A0B" w:rsidP="0005312C">
            <w:pPr>
              <w:spacing w:line="216" w:lineRule="auto"/>
              <w:jc w:val="center"/>
              <w:rPr>
                <w:rFonts w:ascii="Arial Narrow" w:hAnsi="Arial Narrow" w:cs="Arial Narrow"/>
                <w:b/>
                <w:bCs/>
                <w:color w:val="000000"/>
                <w:sz w:val="22"/>
                <w:szCs w:val="22"/>
              </w:rPr>
            </w:pPr>
          </w:p>
        </w:tc>
        <w:tc>
          <w:tcPr>
            <w:tcW w:w="2504" w:type="dxa"/>
            <w:gridSpan w:val="3"/>
            <w:vMerge/>
          </w:tcPr>
          <w:p w14:paraId="7BC02398" w14:textId="77777777" w:rsidR="00723A0B" w:rsidRPr="008F570C" w:rsidRDefault="00723A0B" w:rsidP="0005312C">
            <w:pPr>
              <w:spacing w:line="216" w:lineRule="auto"/>
              <w:jc w:val="center"/>
              <w:rPr>
                <w:rFonts w:ascii="Arial Narrow" w:hAnsi="Arial Narrow" w:cs="Arial Narrow"/>
                <w:b/>
                <w:bCs/>
                <w:color w:val="000000"/>
                <w:sz w:val="22"/>
                <w:szCs w:val="22"/>
              </w:rPr>
            </w:pPr>
          </w:p>
        </w:tc>
        <w:tc>
          <w:tcPr>
            <w:tcW w:w="2505" w:type="dxa"/>
            <w:gridSpan w:val="4"/>
            <w:vMerge/>
          </w:tcPr>
          <w:p w14:paraId="7BC02399" w14:textId="77777777" w:rsidR="00723A0B" w:rsidRPr="008F570C" w:rsidRDefault="00723A0B" w:rsidP="0005312C">
            <w:pPr>
              <w:spacing w:line="216" w:lineRule="auto"/>
              <w:jc w:val="center"/>
              <w:rPr>
                <w:rFonts w:ascii="Arial Narrow" w:hAnsi="Arial Narrow" w:cs="Arial Narrow"/>
                <w:b/>
                <w:bCs/>
                <w:color w:val="000000"/>
                <w:sz w:val="22"/>
                <w:szCs w:val="22"/>
              </w:rPr>
            </w:pPr>
          </w:p>
        </w:tc>
        <w:tc>
          <w:tcPr>
            <w:tcW w:w="1417" w:type="dxa"/>
            <w:gridSpan w:val="2"/>
            <w:vAlign w:val="center"/>
          </w:tcPr>
          <w:p w14:paraId="7BC0239A" w14:textId="77777777" w:rsidR="00723A0B" w:rsidRPr="008F570C" w:rsidRDefault="00A22A16" w:rsidP="0005312C">
            <w:pPr>
              <w:spacing w:line="216" w:lineRule="auto"/>
              <w:jc w:val="center"/>
              <w:rPr>
                <w:rFonts w:ascii="Arial Narrow" w:hAnsi="Arial Narrow" w:cs="Arial Narrow"/>
                <w:color w:val="000000"/>
              </w:rPr>
            </w:pPr>
            <w:r>
              <w:rPr>
                <w:rFonts w:ascii="Arial Narrow" w:hAnsi="Arial Narrow" w:cs="Arial Narrow"/>
                <w:color w:val="000000"/>
              </w:rPr>
              <w:t>/ 8</w:t>
            </w:r>
          </w:p>
          <w:p w14:paraId="7BC0239B" w14:textId="77777777" w:rsidR="00723A0B" w:rsidRPr="008F570C" w:rsidRDefault="00A22A16" w:rsidP="0005312C">
            <w:pPr>
              <w:spacing w:line="216" w:lineRule="auto"/>
              <w:jc w:val="center"/>
              <w:rPr>
                <w:rFonts w:ascii="Arial Narrow" w:hAnsi="Arial Narrow" w:cs="Arial Narrow"/>
                <w:color w:val="000000"/>
              </w:rPr>
            </w:pPr>
            <w:r>
              <w:rPr>
                <w:rFonts w:ascii="Arial Narrow" w:hAnsi="Arial Narrow" w:cs="Arial Narrow"/>
                <w:color w:val="000000"/>
              </w:rPr>
              <w:t>(min. of 4</w:t>
            </w:r>
            <w:r w:rsidR="00723A0B" w:rsidRPr="008F570C">
              <w:rPr>
                <w:rFonts w:ascii="Arial Narrow" w:hAnsi="Arial Narrow" w:cs="Arial Narrow"/>
                <w:color w:val="000000"/>
              </w:rPr>
              <w:t>)</w:t>
            </w:r>
          </w:p>
        </w:tc>
        <w:tc>
          <w:tcPr>
            <w:tcW w:w="1728" w:type="dxa"/>
            <w:vAlign w:val="center"/>
          </w:tcPr>
          <w:p w14:paraId="7BC0239C" w14:textId="77777777" w:rsidR="00723A0B" w:rsidRPr="008F570C" w:rsidRDefault="00723A0B"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A22A16" w:rsidRPr="008F570C" w14:paraId="7BC023AE" w14:textId="77777777">
        <w:trPr>
          <w:trHeight w:val="312"/>
        </w:trPr>
        <w:tc>
          <w:tcPr>
            <w:tcW w:w="2518" w:type="dxa"/>
            <w:vMerge w:val="restart"/>
          </w:tcPr>
          <w:p w14:paraId="7BC0239E" w14:textId="77777777" w:rsidR="00A22A16" w:rsidRPr="008F570C" w:rsidRDefault="00A22A16" w:rsidP="0005312C">
            <w:pPr>
              <w:spacing w:line="216" w:lineRule="auto"/>
              <w:jc w:val="left"/>
              <w:rPr>
                <w:rFonts w:ascii="Arial Narrow" w:hAnsi="Arial Narrow" w:cs="Arial Narrow"/>
                <w:color w:val="000000"/>
                <w:sz w:val="22"/>
                <w:szCs w:val="22"/>
              </w:rPr>
            </w:pPr>
          </w:p>
          <w:p w14:paraId="7BC0239F" w14:textId="77777777" w:rsidR="00A22A16" w:rsidRDefault="00A22A16" w:rsidP="00A8712D">
            <w:pPr>
              <w:spacing w:line="216" w:lineRule="auto"/>
              <w:jc w:val="left"/>
              <w:rPr>
                <w:rFonts w:ascii="Arial Narrow" w:hAnsi="Arial Narrow" w:cs="Arial Narrow"/>
                <w:color w:val="000000"/>
                <w:sz w:val="22"/>
                <w:szCs w:val="22"/>
              </w:rPr>
            </w:pPr>
            <w:r>
              <w:rPr>
                <w:rFonts w:ascii="Arial Narrow" w:hAnsi="Arial Narrow" w:cs="Arial Narrow"/>
                <w:color w:val="000000"/>
                <w:sz w:val="22"/>
                <w:szCs w:val="22"/>
              </w:rPr>
              <w:t>AC 1.2</w:t>
            </w:r>
          </w:p>
          <w:p w14:paraId="7BC023A0" w14:textId="77777777" w:rsidR="00A22A16" w:rsidRDefault="00A22A16" w:rsidP="00A156A5">
            <w:pPr>
              <w:spacing w:line="216" w:lineRule="auto"/>
              <w:jc w:val="left"/>
              <w:rPr>
                <w:rFonts w:ascii="Arial Narrow" w:hAnsi="Arial Narrow" w:cs="Arial Narrow"/>
                <w:color w:val="000000"/>
                <w:sz w:val="22"/>
                <w:szCs w:val="22"/>
              </w:rPr>
            </w:pPr>
            <w:r w:rsidRPr="00A8712D">
              <w:rPr>
                <w:rFonts w:ascii="Arial Narrow" w:hAnsi="Arial Narrow" w:cs="Arial Narrow"/>
                <w:color w:val="000000"/>
                <w:sz w:val="22"/>
                <w:szCs w:val="22"/>
              </w:rPr>
              <w:t>Explain the importance of respecting others’ ethical views, beliefs, attitudes and values in a facilitation role</w:t>
            </w:r>
          </w:p>
          <w:p w14:paraId="7BC023A1" w14:textId="77777777" w:rsidR="00A22A16" w:rsidRPr="008F570C" w:rsidRDefault="00A22A16" w:rsidP="00A8712D">
            <w:pPr>
              <w:pStyle w:val="Header"/>
              <w:jc w:val="left"/>
              <w:rPr>
                <w:rFonts w:ascii="Arial Narrow" w:hAnsi="Arial Narrow" w:cs="Arial Narrow"/>
                <w:color w:val="000000"/>
              </w:rPr>
            </w:pPr>
          </w:p>
        </w:tc>
        <w:tc>
          <w:tcPr>
            <w:tcW w:w="2504" w:type="dxa"/>
            <w:gridSpan w:val="2"/>
          </w:tcPr>
          <w:p w14:paraId="7BC023A2" w14:textId="77777777" w:rsidR="00A22A16" w:rsidRPr="008F570C" w:rsidRDefault="00A22A16" w:rsidP="0020226C">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i/>
                <w:iCs/>
                <w:color w:val="000000"/>
              </w:rPr>
              <w:t>2/8</w:t>
            </w:r>
            <w:r w:rsidRPr="008F570C">
              <w:rPr>
                <w:rFonts w:ascii="Arial Narrow" w:hAnsi="Arial Narrow" w:cs="Arial Narrow"/>
                <w:b/>
                <w:bCs/>
                <w:color w:val="000000"/>
              </w:rPr>
              <w:t>]</w:t>
            </w:r>
          </w:p>
        </w:tc>
        <w:tc>
          <w:tcPr>
            <w:tcW w:w="2504" w:type="dxa"/>
            <w:gridSpan w:val="3"/>
          </w:tcPr>
          <w:p w14:paraId="7BC023A3" w14:textId="77777777" w:rsidR="00A22A16" w:rsidRPr="008F570C" w:rsidRDefault="00A22A16" w:rsidP="0020226C">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i/>
                <w:iCs/>
                <w:color w:val="000000"/>
              </w:rPr>
              <w:t>4/8</w:t>
            </w:r>
            <w:r w:rsidRPr="008F570C">
              <w:rPr>
                <w:rFonts w:ascii="Arial Narrow" w:hAnsi="Arial Narrow" w:cs="Arial Narrow"/>
                <w:b/>
                <w:bCs/>
                <w:color w:val="000000"/>
              </w:rPr>
              <w:t>]</w:t>
            </w:r>
          </w:p>
        </w:tc>
        <w:tc>
          <w:tcPr>
            <w:tcW w:w="2505" w:type="dxa"/>
            <w:gridSpan w:val="4"/>
          </w:tcPr>
          <w:p w14:paraId="7BC023A4" w14:textId="77777777" w:rsidR="00A22A16" w:rsidRPr="008F570C" w:rsidRDefault="00A22A16" w:rsidP="0020226C">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i/>
                <w:iCs/>
                <w:color w:val="000000"/>
              </w:rPr>
              <w:t>6/8</w:t>
            </w:r>
            <w:r w:rsidRPr="008F570C">
              <w:rPr>
                <w:rFonts w:ascii="Arial Narrow" w:hAnsi="Arial Narrow" w:cs="Arial Narrow"/>
                <w:b/>
                <w:bCs/>
                <w:color w:val="000000"/>
              </w:rPr>
              <w:t>]</w:t>
            </w:r>
          </w:p>
        </w:tc>
        <w:tc>
          <w:tcPr>
            <w:tcW w:w="3145" w:type="dxa"/>
            <w:gridSpan w:val="3"/>
            <w:vMerge w:val="restart"/>
            <w:vAlign w:val="center"/>
          </w:tcPr>
          <w:p w14:paraId="7BC023A5" w14:textId="77777777" w:rsidR="00A22A16" w:rsidRPr="008F570C" w:rsidRDefault="00A22A16" w:rsidP="0005312C">
            <w:pPr>
              <w:spacing w:line="216" w:lineRule="auto"/>
              <w:jc w:val="center"/>
              <w:rPr>
                <w:rFonts w:ascii="Arial Narrow" w:hAnsi="Arial Narrow" w:cs="Arial Narrow"/>
                <w:b/>
                <w:bCs/>
                <w:color w:val="000000"/>
                <w:sz w:val="18"/>
                <w:szCs w:val="18"/>
              </w:rPr>
            </w:pPr>
          </w:p>
          <w:p w14:paraId="7BC023A6" w14:textId="77777777" w:rsidR="00A22A16" w:rsidRPr="008F570C" w:rsidRDefault="00A22A16" w:rsidP="0005312C">
            <w:pPr>
              <w:spacing w:line="216" w:lineRule="auto"/>
              <w:jc w:val="center"/>
              <w:rPr>
                <w:rFonts w:ascii="Arial Narrow" w:hAnsi="Arial Narrow" w:cs="Arial Narrow"/>
                <w:b/>
                <w:bCs/>
                <w:color w:val="000000"/>
                <w:sz w:val="18"/>
                <w:szCs w:val="18"/>
              </w:rPr>
            </w:pPr>
          </w:p>
          <w:p w14:paraId="7BC023A7" w14:textId="77777777" w:rsidR="00A22A16" w:rsidRDefault="00A22A16" w:rsidP="0005312C">
            <w:pPr>
              <w:spacing w:line="216" w:lineRule="auto"/>
              <w:jc w:val="center"/>
              <w:rPr>
                <w:rFonts w:ascii="Arial Narrow" w:hAnsi="Arial Narrow" w:cs="Arial Narrow"/>
                <w:b/>
                <w:bCs/>
                <w:color w:val="000000"/>
                <w:sz w:val="18"/>
                <w:szCs w:val="18"/>
              </w:rPr>
            </w:pPr>
          </w:p>
          <w:p w14:paraId="7BC023A8" w14:textId="77777777" w:rsidR="00A22A16" w:rsidRDefault="00A22A16" w:rsidP="0005312C">
            <w:pPr>
              <w:spacing w:line="216" w:lineRule="auto"/>
              <w:jc w:val="center"/>
              <w:rPr>
                <w:rFonts w:ascii="Arial Narrow" w:hAnsi="Arial Narrow" w:cs="Arial Narrow"/>
                <w:b/>
                <w:bCs/>
                <w:color w:val="000000"/>
                <w:sz w:val="18"/>
                <w:szCs w:val="18"/>
              </w:rPr>
            </w:pPr>
          </w:p>
          <w:p w14:paraId="7BC023A9" w14:textId="77777777" w:rsidR="00A22A16" w:rsidRPr="008F570C" w:rsidRDefault="00A22A16" w:rsidP="0005312C">
            <w:pPr>
              <w:spacing w:line="216" w:lineRule="auto"/>
              <w:jc w:val="center"/>
              <w:rPr>
                <w:rFonts w:ascii="Arial Narrow" w:hAnsi="Arial Narrow" w:cs="Arial Narrow"/>
                <w:b/>
                <w:bCs/>
                <w:color w:val="000000"/>
                <w:sz w:val="18"/>
                <w:szCs w:val="18"/>
              </w:rPr>
            </w:pPr>
          </w:p>
          <w:p w14:paraId="7BC023AA" w14:textId="77777777" w:rsidR="00A22A16" w:rsidRDefault="00A22A16" w:rsidP="0005312C">
            <w:pPr>
              <w:spacing w:line="216" w:lineRule="auto"/>
              <w:jc w:val="center"/>
              <w:rPr>
                <w:rFonts w:ascii="Arial Narrow" w:hAnsi="Arial Narrow" w:cs="Arial Narrow"/>
                <w:b/>
                <w:bCs/>
                <w:color w:val="000000"/>
                <w:sz w:val="18"/>
                <w:szCs w:val="18"/>
              </w:rPr>
            </w:pPr>
          </w:p>
          <w:p w14:paraId="7BC023AB" w14:textId="77777777" w:rsidR="00A22A16" w:rsidRPr="008F570C" w:rsidRDefault="00A22A16" w:rsidP="0005312C">
            <w:pPr>
              <w:spacing w:line="216" w:lineRule="auto"/>
              <w:jc w:val="center"/>
              <w:rPr>
                <w:rFonts w:ascii="Arial Narrow" w:hAnsi="Arial Narrow" w:cs="Arial Narrow"/>
                <w:b/>
                <w:bCs/>
                <w:color w:val="000000"/>
                <w:sz w:val="18"/>
                <w:szCs w:val="18"/>
              </w:rPr>
            </w:pPr>
          </w:p>
          <w:p w14:paraId="7BC023AC" w14:textId="77777777" w:rsidR="00A22A16" w:rsidRPr="008F570C" w:rsidRDefault="00A22A16" w:rsidP="0005312C">
            <w:pPr>
              <w:spacing w:line="216" w:lineRule="auto"/>
              <w:jc w:val="center"/>
              <w:rPr>
                <w:rFonts w:ascii="Arial Narrow" w:hAnsi="Arial Narrow" w:cs="Arial Narrow"/>
                <w:b/>
                <w:bCs/>
                <w:color w:val="000000"/>
                <w:sz w:val="18"/>
                <w:szCs w:val="18"/>
              </w:rPr>
            </w:pPr>
          </w:p>
          <w:p w14:paraId="7BC023AD" w14:textId="77777777" w:rsidR="00A22A16" w:rsidRPr="008F570C" w:rsidRDefault="00A22A16" w:rsidP="0005312C">
            <w:pPr>
              <w:spacing w:line="216" w:lineRule="auto"/>
              <w:jc w:val="center"/>
              <w:rPr>
                <w:rFonts w:ascii="Arial Narrow" w:hAnsi="Arial Narrow" w:cs="Arial Narrow"/>
                <w:b/>
                <w:bCs/>
                <w:color w:val="000000"/>
                <w:sz w:val="18"/>
                <w:szCs w:val="18"/>
              </w:rPr>
            </w:pPr>
          </w:p>
        </w:tc>
      </w:tr>
      <w:tr w:rsidR="00A22A16" w:rsidRPr="008F570C" w14:paraId="7BC023B6" w14:textId="77777777">
        <w:trPr>
          <w:trHeight w:val="312"/>
        </w:trPr>
        <w:tc>
          <w:tcPr>
            <w:tcW w:w="2518" w:type="dxa"/>
            <w:vMerge/>
          </w:tcPr>
          <w:p w14:paraId="7BC023AF" w14:textId="77777777" w:rsidR="00A22A16" w:rsidRPr="00A8712D" w:rsidRDefault="00A22A16" w:rsidP="00A8712D">
            <w:pPr>
              <w:pStyle w:val="Header"/>
              <w:jc w:val="left"/>
              <w:rPr>
                <w:rFonts w:ascii="Arial Narrow" w:hAnsi="Arial Narrow" w:cs="Arial Narrow"/>
                <w:color w:val="000000"/>
                <w:sz w:val="22"/>
                <w:szCs w:val="22"/>
              </w:rPr>
            </w:pPr>
          </w:p>
        </w:tc>
        <w:tc>
          <w:tcPr>
            <w:tcW w:w="2504" w:type="dxa"/>
            <w:gridSpan w:val="2"/>
            <w:vMerge w:val="restart"/>
          </w:tcPr>
          <w:p w14:paraId="7BC023B0" w14:textId="77777777" w:rsidR="00A22A16" w:rsidRPr="00A22A16" w:rsidRDefault="00A22A16" w:rsidP="00A22A16">
            <w:pPr>
              <w:numPr>
                <w:ilvl w:val="0"/>
                <w:numId w:val="6"/>
              </w:numPr>
              <w:rPr>
                <w:sz w:val="16"/>
                <w:szCs w:val="16"/>
              </w:rPr>
            </w:pPr>
            <w:r>
              <w:rPr>
                <w:sz w:val="16"/>
                <w:szCs w:val="16"/>
              </w:rPr>
              <w:t xml:space="preserve">The importance in a facilitation role of </w:t>
            </w:r>
            <w:r w:rsidRPr="00B066D0">
              <w:rPr>
                <w:sz w:val="16"/>
                <w:szCs w:val="16"/>
              </w:rPr>
              <w:t>respecting others’ ethical views</w:t>
            </w:r>
            <w:r w:rsidRPr="005C6E28">
              <w:rPr>
                <w:sz w:val="16"/>
                <w:szCs w:val="16"/>
              </w:rPr>
              <w:t>,</w:t>
            </w:r>
            <w:r>
              <w:rPr>
                <w:sz w:val="16"/>
                <w:szCs w:val="16"/>
                <w:u w:val="single"/>
              </w:rPr>
              <w:t xml:space="preserve"> </w:t>
            </w:r>
            <w:r>
              <w:rPr>
                <w:sz w:val="16"/>
                <w:szCs w:val="16"/>
              </w:rPr>
              <w:t>beliefs,</w:t>
            </w:r>
            <w:r w:rsidRPr="00B066D0">
              <w:rPr>
                <w:sz w:val="16"/>
                <w:szCs w:val="16"/>
              </w:rPr>
              <w:t xml:space="preserve"> attitudes </w:t>
            </w:r>
            <w:r w:rsidRPr="005C6E28">
              <w:rPr>
                <w:sz w:val="16"/>
                <w:szCs w:val="16"/>
              </w:rPr>
              <w:t xml:space="preserve">and </w:t>
            </w:r>
            <w:r w:rsidRPr="00B066D0">
              <w:rPr>
                <w:sz w:val="16"/>
                <w:szCs w:val="16"/>
              </w:rPr>
              <w:t>values</w:t>
            </w:r>
            <w:r>
              <w:rPr>
                <w:sz w:val="16"/>
                <w:szCs w:val="16"/>
              </w:rPr>
              <w:t xml:space="preserve"> is not explained, or the explanation is incorrect, or it is merely stated with no </w:t>
            </w:r>
            <w:r w:rsidRPr="008777FD">
              <w:rPr>
                <w:sz w:val="16"/>
                <w:szCs w:val="16"/>
              </w:rPr>
              <w:t xml:space="preserve">account of the practices associated with </w:t>
            </w:r>
            <w:r>
              <w:rPr>
                <w:sz w:val="16"/>
                <w:szCs w:val="16"/>
              </w:rPr>
              <w:t>a facilitation role to provide an explanation</w:t>
            </w:r>
          </w:p>
        </w:tc>
        <w:tc>
          <w:tcPr>
            <w:tcW w:w="2504" w:type="dxa"/>
            <w:gridSpan w:val="3"/>
            <w:vMerge w:val="restart"/>
          </w:tcPr>
          <w:p w14:paraId="7BC023B1" w14:textId="77777777" w:rsidR="00A22A16" w:rsidRPr="006C512D" w:rsidRDefault="00A22A16" w:rsidP="006336B4">
            <w:pPr>
              <w:numPr>
                <w:ilvl w:val="0"/>
                <w:numId w:val="6"/>
              </w:numPr>
              <w:rPr>
                <w:sz w:val="16"/>
                <w:szCs w:val="16"/>
              </w:rPr>
            </w:pPr>
            <w:r>
              <w:rPr>
                <w:sz w:val="16"/>
                <w:szCs w:val="16"/>
              </w:rPr>
              <w:t xml:space="preserve">A limited account of the practices </w:t>
            </w:r>
            <w:r w:rsidRPr="008777FD">
              <w:rPr>
                <w:sz w:val="16"/>
                <w:szCs w:val="16"/>
              </w:rPr>
              <w:t xml:space="preserve">associated with </w:t>
            </w:r>
            <w:r>
              <w:rPr>
                <w:sz w:val="16"/>
                <w:szCs w:val="16"/>
              </w:rPr>
              <w:t>a facilitation role provides a correct explanation of t</w:t>
            </w:r>
            <w:r w:rsidRPr="006C512D">
              <w:rPr>
                <w:sz w:val="16"/>
                <w:szCs w:val="16"/>
              </w:rPr>
              <w:t>he importance in a facilitation role of respecting others’ ethical views,</w:t>
            </w:r>
            <w:r w:rsidRPr="003F6F23">
              <w:rPr>
                <w:sz w:val="16"/>
                <w:szCs w:val="16"/>
              </w:rPr>
              <w:t xml:space="preserve"> </w:t>
            </w:r>
            <w:r w:rsidRPr="006C512D">
              <w:rPr>
                <w:sz w:val="16"/>
                <w:szCs w:val="16"/>
              </w:rPr>
              <w:t>beliefs, attitudes and values</w:t>
            </w:r>
          </w:p>
          <w:p w14:paraId="7BC023B2" w14:textId="77777777" w:rsidR="00A22A16" w:rsidRPr="008F570C" w:rsidRDefault="00A22A16" w:rsidP="006336B4">
            <w:pPr>
              <w:tabs>
                <w:tab w:val="left" w:pos="34"/>
              </w:tabs>
              <w:spacing w:line="216" w:lineRule="auto"/>
              <w:ind w:left="428"/>
              <w:jc w:val="left"/>
              <w:rPr>
                <w:rFonts w:ascii="Arial Narrow" w:hAnsi="Arial Narrow" w:cs="Arial Narrow"/>
                <w:color w:val="000000"/>
                <w:sz w:val="18"/>
                <w:szCs w:val="18"/>
              </w:rPr>
            </w:pPr>
          </w:p>
        </w:tc>
        <w:tc>
          <w:tcPr>
            <w:tcW w:w="2505" w:type="dxa"/>
            <w:gridSpan w:val="4"/>
            <w:vMerge w:val="restart"/>
          </w:tcPr>
          <w:p w14:paraId="7BC023B3" w14:textId="77777777" w:rsidR="00A22A16" w:rsidRPr="006C512D" w:rsidRDefault="00A22A16" w:rsidP="006336B4">
            <w:pPr>
              <w:numPr>
                <w:ilvl w:val="0"/>
                <w:numId w:val="6"/>
              </w:numPr>
              <w:rPr>
                <w:sz w:val="16"/>
                <w:szCs w:val="16"/>
              </w:rPr>
            </w:pPr>
            <w:r>
              <w:rPr>
                <w:sz w:val="16"/>
                <w:szCs w:val="16"/>
              </w:rPr>
              <w:t xml:space="preserve">A detailed account of the practices </w:t>
            </w:r>
            <w:r w:rsidRPr="008777FD">
              <w:rPr>
                <w:sz w:val="16"/>
                <w:szCs w:val="16"/>
              </w:rPr>
              <w:t xml:space="preserve">associated with </w:t>
            </w:r>
            <w:r>
              <w:rPr>
                <w:sz w:val="16"/>
                <w:szCs w:val="16"/>
              </w:rPr>
              <w:t>a facilitation role provides a correct explanation of t</w:t>
            </w:r>
            <w:r w:rsidRPr="006C512D">
              <w:rPr>
                <w:sz w:val="16"/>
                <w:szCs w:val="16"/>
              </w:rPr>
              <w:t>he importance in a facilitation role of respecting others’ ethical views,</w:t>
            </w:r>
            <w:r w:rsidRPr="00C335D2">
              <w:rPr>
                <w:sz w:val="16"/>
                <w:szCs w:val="16"/>
              </w:rPr>
              <w:t xml:space="preserve"> </w:t>
            </w:r>
            <w:r w:rsidRPr="006C512D">
              <w:rPr>
                <w:sz w:val="16"/>
                <w:szCs w:val="16"/>
              </w:rPr>
              <w:t>beliefs, attitudes and values</w:t>
            </w:r>
          </w:p>
          <w:p w14:paraId="7BC023B4" w14:textId="77777777" w:rsidR="00A22A16" w:rsidRPr="008F570C" w:rsidRDefault="00A22A16" w:rsidP="006336B4">
            <w:pPr>
              <w:tabs>
                <w:tab w:val="left" w:pos="34"/>
              </w:tabs>
              <w:spacing w:line="216" w:lineRule="auto"/>
              <w:ind w:left="68"/>
              <w:jc w:val="left"/>
              <w:rPr>
                <w:rFonts w:ascii="Arial Narrow" w:hAnsi="Arial Narrow" w:cs="Arial Narrow"/>
                <w:color w:val="000000"/>
                <w:sz w:val="18"/>
                <w:szCs w:val="18"/>
              </w:rPr>
            </w:pPr>
          </w:p>
        </w:tc>
        <w:tc>
          <w:tcPr>
            <w:tcW w:w="3145" w:type="dxa"/>
            <w:gridSpan w:val="3"/>
            <w:vMerge/>
            <w:vAlign w:val="center"/>
          </w:tcPr>
          <w:p w14:paraId="7BC023B5" w14:textId="77777777" w:rsidR="00A22A16" w:rsidRPr="008F570C" w:rsidRDefault="00A22A16" w:rsidP="0005312C">
            <w:pPr>
              <w:spacing w:line="216" w:lineRule="auto"/>
              <w:jc w:val="center"/>
              <w:rPr>
                <w:rFonts w:ascii="Arial Narrow" w:hAnsi="Arial Narrow" w:cs="Arial Narrow"/>
                <w:b/>
                <w:bCs/>
                <w:color w:val="000000"/>
                <w:sz w:val="18"/>
                <w:szCs w:val="18"/>
              </w:rPr>
            </w:pPr>
          </w:p>
        </w:tc>
      </w:tr>
      <w:tr w:rsidR="00A22A16" w:rsidRPr="008F570C" w14:paraId="7BC023BE" w14:textId="77777777">
        <w:trPr>
          <w:trHeight w:val="312"/>
        </w:trPr>
        <w:tc>
          <w:tcPr>
            <w:tcW w:w="2518" w:type="dxa"/>
            <w:vMerge/>
          </w:tcPr>
          <w:p w14:paraId="7BC023B7" w14:textId="77777777" w:rsidR="00A22A16" w:rsidRPr="008F570C" w:rsidRDefault="00A22A16" w:rsidP="0005312C">
            <w:pPr>
              <w:spacing w:line="216" w:lineRule="auto"/>
              <w:jc w:val="left"/>
              <w:rPr>
                <w:rFonts w:ascii="Arial Narrow" w:hAnsi="Arial Narrow" w:cs="Arial Narrow"/>
                <w:color w:val="000000"/>
                <w:sz w:val="22"/>
                <w:szCs w:val="22"/>
              </w:rPr>
            </w:pPr>
          </w:p>
        </w:tc>
        <w:tc>
          <w:tcPr>
            <w:tcW w:w="2504" w:type="dxa"/>
            <w:gridSpan w:val="2"/>
            <w:vMerge/>
          </w:tcPr>
          <w:p w14:paraId="7BC023B8" w14:textId="77777777" w:rsidR="00A22A16" w:rsidRPr="008F570C" w:rsidRDefault="00A22A16"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3"/>
            <w:vMerge/>
          </w:tcPr>
          <w:p w14:paraId="7BC023B9" w14:textId="77777777" w:rsidR="00A22A16" w:rsidRPr="008F570C" w:rsidRDefault="00A22A16"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4"/>
            <w:vMerge/>
          </w:tcPr>
          <w:p w14:paraId="7BC023BA" w14:textId="77777777" w:rsidR="00A22A16" w:rsidRPr="008F570C" w:rsidRDefault="00A22A16"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gridSpan w:val="2"/>
            <w:vAlign w:val="center"/>
          </w:tcPr>
          <w:p w14:paraId="7BC023BB" w14:textId="77777777" w:rsidR="00A22A16" w:rsidRPr="008F570C" w:rsidRDefault="00A22A16" w:rsidP="0005312C">
            <w:pPr>
              <w:spacing w:line="216" w:lineRule="auto"/>
              <w:jc w:val="center"/>
              <w:rPr>
                <w:rFonts w:ascii="Arial Narrow" w:hAnsi="Arial Narrow" w:cs="Arial Narrow"/>
                <w:color w:val="000000"/>
              </w:rPr>
            </w:pPr>
            <w:r>
              <w:rPr>
                <w:rFonts w:ascii="Arial Narrow" w:hAnsi="Arial Narrow" w:cs="Arial Narrow"/>
                <w:color w:val="000000"/>
              </w:rPr>
              <w:t>/ 8</w:t>
            </w:r>
          </w:p>
          <w:p w14:paraId="7BC023BC" w14:textId="77777777" w:rsidR="00A22A16" w:rsidRPr="008F570C" w:rsidRDefault="00A22A16" w:rsidP="0005312C">
            <w:pPr>
              <w:spacing w:line="216" w:lineRule="auto"/>
              <w:jc w:val="center"/>
              <w:rPr>
                <w:rFonts w:ascii="Arial Narrow" w:hAnsi="Arial Narrow" w:cs="Arial Narrow"/>
                <w:color w:val="000000"/>
              </w:rPr>
            </w:pPr>
            <w:r>
              <w:rPr>
                <w:rFonts w:ascii="Arial Narrow" w:hAnsi="Arial Narrow" w:cs="Arial Narrow"/>
                <w:color w:val="000000"/>
              </w:rPr>
              <w:t>(min. of 4</w:t>
            </w:r>
            <w:r w:rsidRPr="008F570C">
              <w:rPr>
                <w:rFonts w:ascii="Arial Narrow" w:hAnsi="Arial Narrow" w:cs="Arial Narrow"/>
                <w:color w:val="000000"/>
              </w:rPr>
              <w:t>)</w:t>
            </w:r>
          </w:p>
        </w:tc>
        <w:tc>
          <w:tcPr>
            <w:tcW w:w="1728" w:type="dxa"/>
            <w:vAlign w:val="center"/>
          </w:tcPr>
          <w:p w14:paraId="7BC023BD" w14:textId="77777777" w:rsidR="00A22A16" w:rsidRPr="008F570C" w:rsidRDefault="00A22A16"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0634DD" w:rsidRPr="008F570C" w14:paraId="7BC023CF" w14:textId="77777777">
        <w:trPr>
          <w:trHeight w:val="312"/>
        </w:trPr>
        <w:tc>
          <w:tcPr>
            <w:tcW w:w="2518" w:type="dxa"/>
            <w:vMerge w:val="restart"/>
          </w:tcPr>
          <w:p w14:paraId="7BC023BF" w14:textId="77777777" w:rsidR="000634DD" w:rsidRPr="008F570C" w:rsidRDefault="000634DD" w:rsidP="00611975">
            <w:pPr>
              <w:spacing w:line="216" w:lineRule="auto"/>
              <w:jc w:val="left"/>
              <w:rPr>
                <w:rFonts w:ascii="Arial Narrow" w:hAnsi="Arial Narrow" w:cs="Arial Narrow"/>
                <w:color w:val="000000"/>
                <w:sz w:val="22"/>
                <w:szCs w:val="22"/>
              </w:rPr>
            </w:pPr>
          </w:p>
          <w:p w14:paraId="7BC023C0" w14:textId="77777777" w:rsidR="000634DD" w:rsidRDefault="000634DD" w:rsidP="00A8712D">
            <w:pPr>
              <w:spacing w:line="216" w:lineRule="auto"/>
              <w:jc w:val="left"/>
              <w:rPr>
                <w:rFonts w:ascii="Arial Narrow" w:hAnsi="Arial Narrow" w:cs="Arial Narrow"/>
                <w:color w:val="000000"/>
                <w:sz w:val="22"/>
                <w:szCs w:val="22"/>
              </w:rPr>
            </w:pPr>
            <w:r>
              <w:rPr>
                <w:rFonts w:ascii="Arial Narrow" w:hAnsi="Arial Narrow" w:cs="Arial Narrow"/>
                <w:color w:val="000000"/>
                <w:sz w:val="22"/>
                <w:szCs w:val="22"/>
              </w:rPr>
              <w:t>AC 1.3</w:t>
            </w:r>
          </w:p>
          <w:p w14:paraId="7BC023C1" w14:textId="77777777" w:rsidR="000634DD" w:rsidRDefault="000634DD" w:rsidP="00A156A5">
            <w:pPr>
              <w:spacing w:line="216" w:lineRule="auto"/>
              <w:jc w:val="left"/>
              <w:rPr>
                <w:rFonts w:ascii="Arial Narrow" w:hAnsi="Arial Narrow" w:cs="Arial Narrow"/>
                <w:color w:val="000000"/>
                <w:sz w:val="22"/>
                <w:szCs w:val="22"/>
              </w:rPr>
            </w:pPr>
            <w:r w:rsidRPr="00A8712D">
              <w:rPr>
                <w:rFonts w:ascii="Arial Narrow" w:hAnsi="Arial Narrow" w:cs="Arial Narrow"/>
                <w:color w:val="000000"/>
                <w:sz w:val="22"/>
                <w:szCs w:val="22"/>
              </w:rPr>
              <w:t>Explain the importance of challenging inappropriate language or behaviour in a facilitation role</w:t>
            </w:r>
          </w:p>
          <w:p w14:paraId="7BC023C2" w14:textId="77777777" w:rsidR="000634DD" w:rsidRPr="008F570C" w:rsidRDefault="000634DD" w:rsidP="00A8712D">
            <w:pPr>
              <w:spacing w:line="216" w:lineRule="auto"/>
              <w:jc w:val="left"/>
              <w:rPr>
                <w:rFonts w:ascii="Arial Narrow" w:hAnsi="Arial Narrow" w:cs="Arial Narrow"/>
                <w:color w:val="000000"/>
              </w:rPr>
            </w:pPr>
          </w:p>
        </w:tc>
        <w:tc>
          <w:tcPr>
            <w:tcW w:w="2504" w:type="dxa"/>
            <w:gridSpan w:val="2"/>
          </w:tcPr>
          <w:p w14:paraId="7BC023C3" w14:textId="77777777" w:rsidR="000634DD" w:rsidRPr="008F570C" w:rsidRDefault="000634DD" w:rsidP="0020226C">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i/>
                <w:iCs/>
                <w:color w:val="000000"/>
              </w:rPr>
              <w:t>2/8</w:t>
            </w:r>
            <w:r w:rsidRPr="008F570C">
              <w:rPr>
                <w:rFonts w:ascii="Arial Narrow" w:hAnsi="Arial Narrow" w:cs="Arial Narrow"/>
                <w:b/>
                <w:bCs/>
                <w:color w:val="000000"/>
              </w:rPr>
              <w:t>]</w:t>
            </w:r>
          </w:p>
        </w:tc>
        <w:tc>
          <w:tcPr>
            <w:tcW w:w="2504" w:type="dxa"/>
            <w:gridSpan w:val="3"/>
          </w:tcPr>
          <w:p w14:paraId="7BC023C4" w14:textId="77777777" w:rsidR="000634DD" w:rsidRPr="008F570C" w:rsidRDefault="000634DD" w:rsidP="0020226C">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i/>
                <w:iCs/>
                <w:color w:val="000000"/>
              </w:rPr>
              <w:t>4/8</w:t>
            </w:r>
            <w:r w:rsidRPr="008F570C">
              <w:rPr>
                <w:rFonts w:ascii="Arial Narrow" w:hAnsi="Arial Narrow" w:cs="Arial Narrow"/>
                <w:b/>
                <w:bCs/>
                <w:color w:val="000000"/>
              </w:rPr>
              <w:t>]</w:t>
            </w:r>
          </w:p>
        </w:tc>
        <w:tc>
          <w:tcPr>
            <w:tcW w:w="2505" w:type="dxa"/>
            <w:gridSpan w:val="4"/>
          </w:tcPr>
          <w:p w14:paraId="7BC023C5" w14:textId="77777777" w:rsidR="000634DD" w:rsidRPr="008F570C" w:rsidRDefault="000634DD" w:rsidP="0020226C">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i/>
                <w:iCs/>
                <w:color w:val="000000"/>
              </w:rPr>
              <w:t>6/8</w:t>
            </w:r>
            <w:r w:rsidRPr="008F570C">
              <w:rPr>
                <w:rFonts w:ascii="Arial Narrow" w:hAnsi="Arial Narrow" w:cs="Arial Narrow"/>
                <w:b/>
                <w:bCs/>
                <w:color w:val="000000"/>
              </w:rPr>
              <w:t>]</w:t>
            </w:r>
          </w:p>
        </w:tc>
        <w:tc>
          <w:tcPr>
            <w:tcW w:w="3145" w:type="dxa"/>
            <w:gridSpan w:val="3"/>
            <w:vMerge w:val="restart"/>
            <w:vAlign w:val="center"/>
          </w:tcPr>
          <w:p w14:paraId="7BC023C6" w14:textId="77777777" w:rsidR="000634DD" w:rsidRPr="008F570C" w:rsidRDefault="000634DD" w:rsidP="0005312C">
            <w:pPr>
              <w:spacing w:line="216" w:lineRule="auto"/>
              <w:jc w:val="center"/>
              <w:rPr>
                <w:rFonts w:ascii="Arial Narrow" w:hAnsi="Arial Narrow" w:cs="Arial Narrow"/>
                <w:color w:val="000000"/>
                <w:sz w:val="18"/>
                <w:szCs w:val="18"/>
              </w:rPr>
            </w:pPr>
          </w:p>
          <w:p w14:paraId="7BC023C7" w14:textId="77777777" w:rsidR="000634DD" w:rsidRPr="008F570C" w:rsidRDefault="000634DD" w:rsidP="0005312C">
            <w:pPr>
              <w:spacing w:line="216" w:lineRule="auto"/>
              <w:jc w:val="center"/>
              <w:rPr>
                <w:rFonts w:ascii="Arial Narrow" w:hAnsi="Arial Narrow" w:cs="Arial Narrow"/>
                <w:color w:val="000000"/>
                <w:sz w:val="18"/>
                <w:szCs w:val="18"/>
              </w:rPr>
            </w:pPr>
          </w:p>
          <w:p w14:paraId="7BC023C8" w14:textId="77777777" w:rsidR="000634DD" w:rsidRDefault="000634DD" w:rsidP="0005312C">
            <w:pPr>
              <w:spacing w:line="216" w:lineRule="auto"/>
              <w:jc w:val="center"/>
              <w:rPr>
                <w:rFonts w:ascii="Arial Narrow" w:hAnsi="Arial Narrow" w:cs="Arial Narrow"/>
                <w:color w:val="000000"/>
                <w:sz w:val="18"/>
                <w:szCs w:val="18"/>
              </w:rPr>
            </w:pPr>
          </w:p>
          <w:p w14:paraId="7BC023C9" w14:textId="77777777" w:rsidR="000634DD" w:rsidRDefault="000634DD" w:rsidP="0005312C">
            <w:pPr>
              <w:spacing w:line="216" w:lineRule="auto"/>
              <w:jc w:val="center"/>
              <w:rPr>
                <w:rFonts w:ascii="Arial Narrow" w:hAnsi="Arial Narrow" w:cs="Arial Narrow"/>
                <w:color w:val="000000"/>
                <w:sz w:val="18"/>
                <w:szCs w:val="18"/>
              </w:rPr>
            </w:pPr>
          </w:p>
          <w:p w14:paraId="7BC023CA" w14:textId="77777777" w:rsidR="000634DD" w:rsidRPr="008F570C" w:rsidRDefault="000634DD" w:rsidP="0005312C">
            <w:pPr>
              <w:spacing w:line="216" w:lineRule="auto"/>
              <w:jc w:val="center"/>
              <w:rPr>
                <w:rFonts w:ascii="Arial Narrow" w:hAnsi="Arial Narrow" w:cs="Arial Narrow"/>
                <w:color w:val="000000"/>
                <w:sz w:val="18"/>
                <w:szCs w:val="18"/>
              </w:rPr>
            </w:pPr>
          </w:p>
          <w:p w14:paraId="7BC023CB" w14:textId="77777777" w:rsidR="000634DD" w:rsidRDefault="000634DD" w:rsidP="0005312C">
            <w:pPr>
              <w:spacing w:line="216" w:lineRule="auto"/>
              <w:jc w:val="center"/>
              <w:rPr>
                <w:rFonts w:ascii="Arial Narrow" w:hAnsi="Arial Narrow" w:cs="Arial Narrow"/>
                <w:color w:val="000000"/>
                <w:sz w:val="18"/>
                <w:szCs w:val="18"/>
              </w:rPr>
            </w:pPr>
          </w:p>
          <w:p w14:paraId="7BC023CC" w14:textId="77777777" w:rsidR="000634DD" w:rsidRDefault="000634DD" w:rsidP="0005312C">
            <w:pPr>
              <w:spacing w:line="216" w:lineRule="auto"/>
              <w:jc w:val="center"/>
              <w:rPr>
                <w:rFonts w:ascii="Arial Narrow" w:hAnsi="Arial Narrow" w:cs="Arial Narrow"/>
                <w:color w:val="000000"/>
                <w:sz w:val="18"/>
                <w:szCs w:val="18"/>
              </w:rPr>
            </w:pPr>
          </w:p>
          <w:p w14:paraId="7BC023CD" w14:textId="77777777" w:rsidR="000634DD" w:rsidRPr="008F570C" w:rsidRDefault="000634DD" w:rsidP="0005312C">
            <w:pPr>
              <w:spacing w:line="216" w:lineRule="auto"/>
              <w:jc w:val="center"/>
              <w:rPr>
                <w:rFonts w:ascii="Arial Narrow" w:hAnsi="Arial Narrow" w:cs="Arial Narrow"/>
                <w:color w:val="000000"/>
                <w:sz w:val="18"/>
                <w:szCs w:val="18"/>
              </w:rPr>
            </w:pPr>
          </w:p>
          <w:p w14:paraId="7BC023CE" w14:textId="77777777" w:rsidR="000634DD" w:rsidRPr="008F570C" w:rsidRDefault="000634DD" w:rsidP="0005312C">
            <w:pPr>
              <w:spacing w:line="216" w:lineRule="auto"/>
              <w:jc w:val="center"/>
              <w:rPr>
                <w:rFonts w:ascii="Arial Narrow" w:hAnsi="Arial Narrow" w:cs="Arial Narrow"/>
                <w:color w:val="000000"/>
                <w:sz w:val="18"/>
                <w:szCs w:val="18"/>
              </w:rPr>
            </w:pPr>
          </w:p>
        </w:tc>
      </w:tr>
      <w:tr w:rsidR="000634DD" w:rsidRPr="008F570C" w14:paraId="7BC023D8" w14:textId="77777777">
        <w:trPr>
          <w:trHeight w:val="312"/>
        </w:trPr>
        <w:tc>
          <w:tcPr>
            <w:tcW w:w="2518" w:type="dxa"/>
            <w:vMerge/>
          </w:tcPr>
          <w:p w14:paraId="7BC023D0" w14:textId="77777777" w:rsidR="000634DD" w:rsidRPr="008F570C" w:rsidRDefault="000634DD" w:rsidP="00A8712D">
            <w:pPr>
              <w:spacing w:line="216" w:lineRule="auto"/>
              <w:jc w:val="left"/>
              <w:rPr>
                <w:rFonts w:ascii="Arial Narrow" w:hAnsi="Arial Narrow" w:cs="Arial Narrow"/>
                <w:color w:val="000000"/>
                <w:sz w:val="18"/>
                <w:szCs w:val="18"/>
              </w:rPr>
            </w:pPr>
          </w:p>
        </w:tc>
        <w:tc>
          <w:tcPr>
            <w:tcW w:w="2504" w:type="dxa"/>
            <w:gridSpan w:val="2"/>
            <w:vMerge w:val="restart"/>
          </w:tcPr>
          <w:p w14:paraId="7BC023D1" w14:textId="77777777" w:rsidR="000634DD" w:rsidRPr="00CE59F4" w:rsidRDefault="000634DD" w:rsidP="006336B4">
            <w:pPr>
              <w:numPr>
                <w:ilvl w:val="0"/>
                <w:numId w:val="6"/>
              </w:numPr>
              <w:rPr>
                <w:sz w:val="16"/>
                <w:szCs w:val="16"/>
              </w:rPr>
            </w:pPr>
            <w:r>
              <w:rPr>
                <w:sz w:val="16"/>
                <w:szCs w:val="16"/>
              </w:rPr>
              <w:t xml:space="preserve">The importance in a facilitation role of challenging inappropriate language or behaviour is not explained, or the explanation is incorrect, or it is merely stated with no </w:t>
            </w:r>
            <w:r w:rsidRPr="008777FD">
              <w:rPr>
                <w:sz w:val="16"/>
                <w:szCs w:val="16"/>
              </w:rPr>
              <w:t xml:space="preserve">account of the practices associated with </w:t>
            </w:r>
            <w:r>
              <w:rPr>
                <w:sz w:val="16"/>
                <w:szCs w:val="16"/>
              </w:rPr>
              <w:t>a facilitation role to provide an explanation</w:t>
            </w:r>
          </w:p>
          <w:p w14:paraId="7BC023D2" w14:textId="77777777" w:rsidR="000634DD" w:rsidRPr="008F570C" w:rsidRDefault="000634DD" w:rsidP="006336B4">
            <w:pPr>
              <w:tabs>
                <w:tab w:val="left" w:pos="34"/>
              </w:tabs>
              <w:spacing w:line="216" w:lineRule="auto"/>
              <w:ind w:left="68"/>
              <w:jc w:val="left"/>
              <w:rPr>
                <w:rFonts w:ascii="Arial Narrow" w:hAnsi="Arial Narrow" w:cs="Arial Narrow"/>
                <w:color w:val="000000"/>
                <w:sz w:val="18"/>
                <w:szCs w:val="18"/>
              </w:rPr>
            </w:pPr>
          </w:p>
        </w:tc>
        <w:tc>
          <w:tcPr>
            <w:tcW w:w="2504" w:type="dxa"/>
            <w:gridSpan w:val="3"/>
            <w:vMerge w:val="restart"/>
          </w:tcPr>
          <w:p w14:paraId="7BC023D3" w14:textId="77777777" w:rsidR="000634DD" w:rsidRPr="00CE59F4" w:rsidRDefault="000634DD" w:rsidP="006336B4">
            <w:pPr>
              <w:numPr>
                <w:ilvl w:val="0"/>
                <w:numId w:val="6"/>
              </w:numPr>
              <w:rPr>
                <w:sz w:val="16"/>
                <w:szCs w:val="16"/>
              </w:rPr>
            </w:pPr>
            <w:r>
              <w:rPr>
                <w:sz w:val="16"/>
                <w:szCs w:val="16"/>
              </w:rPr>
              <w:t xml:space="preserve">A limited account of the practices </w:t>
            </w:r>
            <w:r w:rsidRPr="008777FD">
              <w:rPr>
                <w:sz w:val="16"/>
                <w:szCs w:val="16"/>
              </w:rPr>
              <w:t xml:space="preserve">associated with </w:t>
            </w:r>
            <w:r>
              <w:rPr>
                <w:sz w:val="16"/>
                <w:szCs w:val="16"/>
              </w:rPr>
              <w:t>a facilitation role provides a correct explanation of the importance in a facilitation role of challenging inappropriate language or behaviour</w:t>
            </w:r>
          </w:p>
          <w:p w14:paraId="7BC023D4" w14:textId="77777777" w:rsidR="000634DD" w:rsidRPr="008F570C" w:rsidRDefault="000634DD" w:rsidP="006336B4">
            <w:pPr>
              <w:tabs>
                <w:tab w:val="left" w:pos="34"/>
              </w:tabs>
              <w:spacing w:line="216" w:lineRule="auto"/>
              <w:ind w:left="68"/>
              <w:jc w:val="left"/>
              <w:rPr>
                <w:rFonts w:ascii="Arial Narrow" w:hAnsi="Arial Narrow" w:cs="Arial Narrow"/>
                <w:color w:val="000000"/>
                <w:sz w:val="18"/>
                <w:szCs w:val="18"/>
              </w:rPr>
            </w:pPr>
          </w:p>
        </w:tc>
        <w:tc>
          <w:tcPr>
            <w:tcW w:w="2505" w:type="dxa"/>
            <w:gridSpan w:val="4"/>
            <w:vMerge w:val="restart"/>
          </w:tcPr>
          <w:p w14:paraId="7BC023D5" w14:textId="77777777" w:rsidR="000634DD" w:rsidRPr="00CE59F4" w:rsidRDefault="000634DD" w:rsidP="006336B4">
            <w:pPr>
              <w:numPr>
                <w:ilvl w:val="0"/>
                <w:numId w:val="6"/>
              </w:numPr>
              <w:rPr>
                <w:sz w:val="16"/>
                <w:szCs w:val="16"/>
              </w:rPr>
            </w:pPr>
            <w:r>
              <w:rPr>
                <w:sz w:val="16"/>
                <w:szCs w:val="16"/>
              </w:rPr>
              <w:t xml:space="preserve">A detailed account of the practices </w:t>
            </w:r>
            <w:r w:rsidRPr="008777FD">
              <w:rPr>
                <w:sz w:val="16"/>
                <w:szCs w:val="16"/>
              </w:rPr>
              <w:t xml:space="preserve">associated with </w:t>
            </w:r>
            <w:r>
              <w:rPr>
                <w:sz w:val="16"/>
                <w:szCs w:val="16"/>
              </w:rPr>
              <w:t>a facilitation role provides a correct explanation of the importance in a facilitation role of challenging inappropriate language or behaviour</w:t>
            </w:r>
          </w:p>
          <w:p w14:paraId="7BC023D6" w14:textId="77777777" w:rsidR="000634DD" w:rsidRPr="008F570C" w:rsidRDefault="000634DD" w:rsidP="006336B4">
            <w:pPr>
              <w:tabs>
                <w:tab w:val="left" w:pos="34"/>
              </w:tabs>
              <w:spacing w:line="216" w:lineRule="auto"/>
              <w:ind w:left="68"/>
              <w:jc w:val="left"/>
              <w:rPr>
                <w:rFonts w:ascii="Arial Narrow" w:hAnsi="Arial Narrow" w:cs="Arial Narrow"/>
                <w:color w:val="000000"/>
                <w:sz w:val="18"/>
                <w:szCs w:val="18"/>
              </w:rPr>
            </w:pPr>
          </w:p>
        </w:tc>
        <w:tc>
          <w:tcPr>
            <w:tcW w:w="3145" w:type="dxa"/>
            <w:gridSpan w:val="3"/>
            <w:vMerge/>
            <w:vAlign w:val="center"/>
          </w:tcPr>
          <w:p w14:paraId="7BC023D7" w14:textId="77777777" w:rsidR="000634DD" w:rsidRPr="008F570C" w:rsidRDefault="000634DD" w:rsidP="0005312C">
            <w:pPr>
              <w:spacing w:line="216" w:lineRule="auto"/>
              <w:jc w:val="center"/>
              <w:rPr>
                <w:rFonts w:ascii="Arial Narrow" w:hAnsi="Arial Narrow" w:cs="Arial Narrow"/>
                <w:color w:val="000000"/>
                <w:sz w:val="18"/>
                <w:szCs w:val="18"/>
              </w:rPr>
            </w:pPr>
          </w:p>
        </w:tc>
      </w:tr>
      <w:tr w:rsidR="000634DD" w:rsidRPr="008F570C" w14:paraId="7BC023E0" w14:textId="77777777">
        <w:trPr>
          <w:trHeight w:val="312"/>
        </w:trPr>
        <w:tc>
          <w:tcPr>
            <w:tcW w:w="2518" w:type="dxa"/>
            <w:vMerge/>
          </w:tcPr>
          <w:p w14:paraId="7BC023D9" w14:textId="77777777" w:rsidR="000634DD" w:rsidRPr="008F570C" w:rsidRDefault="000634DD" w:rsidP="0005312C">
            <w:pPr>
              <w:spacing w:line="216" w:lineRule="auto"/>
              <w:jc w:val="left"/>
              <w:rPr>
                <w:rFonts w:ascii="Arial Narrow" w:hAnsi="Arial Narrow" w:cs="Arial Narrow"/>
                <w:b/>
                <w:bCs/>
                <w:color w:val="000000"/>
                <w:sz w:val="22"/>
                <w:szCs w:val="22"/>
              </w:rPr>
            </w:pPr>
          </w:p>
        </w:tc>
        <w:tc>
          <w:tcPr>
            <w:tcW w:w="2504" w:type="dxa"/>
            <w:gridSpan w:val="2"/>
            <w:vMerge/>
          </w:tcPr>
          <w:p w14:paraId="7BC023DA" w14:textId="77777777" w:rsidR="000634DD" w:rsidRPr="008F570C" w:rsidRDefault="000634DD"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3"/>
            <w:vMerge/>
          </w:tcPr>
          <w:p w14:paraId="7BC023DB" w14:textId="77777777" w:rsidR="000634DD" w:rsidRPr="008F570C" w:rsidRDefault="000634DD"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4"/>
            <w:vMerge/>
          </w:tcPr>
          <w:p w14:paraId="7BC023DC" w14:textId="77777777" w:rsidR="000634DD" w:rsidRPr="008F570C" w:rsidRDefault="000634DD"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gridSpan w:val="2"/>
            <w:vAlign w:val="center"/>
          </w:tcPr>
          <w:p w14:paraId="7BC023DD" w14:textId="77777777" w:rsidR="000634DD" w:rsidRPr="008F570C" w:rsidRDefault="000634DD" w:rsidP="0005312C">
            <w:pPr>
              <w:spacing w:line="216" w:lineRule="auto"/>
              <w:jc w:val="center"/>
              <w:rPr>
                <w:rFonts w:ascii="Arial Narrow" w:hAnsi="Arial Narrow" w:cs="Arial Narrow"/>
                <w:color w:val="000000"/>
              </w:rPr>
            </w:pPr>
            <w:r>
              <w:rPr>
                <w:rFonts w:ascii="Arial Narrow" w:hAnsi="Arial Narrow" w:cs="Arial Narrow"/>
                <w:color w:val="000000"/>
              </w:rPr>
              <w:t>/ 8</w:t>
            </w:r>
          </w:p>
          <w:p w14:paraId="7BC023DE" w14:textId="77777777" w:rsidR="000634DD" w:rsidRPr="008F570C" w:rsidRDefault="000634DD" w:rsidP="0005312C">
            <w:pPr>
              <w:spacing w:line="216" w:lineRule="auto"/>
              <w:jc w:val="center"/>
              <w:rPr>
                <w:rFonts w:ascii="Arial Narrow" w:hAnsi="Arial Narrow" w:cs="Arial Narrow"/>
                <w:color w:val="000000"/>
              </w:rPr>
            </w:pPr>
            <w:r>
              <w:rPr>
                <w:rFonts w:ascii="Arial Narrow" w:hAnsi="Arial Narrow" w:cs="Arial Narrow"/>
                <w:color w:val="000000"/>
              </w:rPr>
              <w:t>(min. of 4</w:t>
            </w:r>
            <w:r w:rsidRPr="008F570C">
              <w:rPr>
                <w:rFonts w:ascii="Arial Narrow" w:hAnsi="Arial Narrow" w:cs="Arial Narrow"/>
                <w:color w:val="000000"/>
              </w:rPr>
              <w:t>)</w:t>
            </w:r>
          </w:p>
        </w:tc>
        <w:tc>
          <w:tcPr>
            <w:tcW w:w="1728" w:type="dxa"/>
            <w:vAlign w:val="center"/>
          </w:tcPr>
          <w:p w14:paraId="7BC023DF" w14:textId="77777777" w:rsidR="000634DD" w:rsidRPr="008F570C" w:rsidRDefault="000634DD"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0634DD" w:rsidRPr="008F570C" w14:paraId="7BC023F0" w14:textId="77777777">
        <w:trPr>
          <w:trHeight w:val="312"/>
        </w:trPr>
        <w:tc>
          <w:tcPr>
            <w:tcW w:w="2518" w:type="dxa"/>
            <w:vMerge w:val="restart"/>
          </w:tcPr>
          <w:p w14:paraId="7BC023E1" w14:textId="77777777" w:rsidR="000634DD" w:rsidRPr="008F570C" w:rsidRDefault="000634DD" w:rsidP="0005312C">
            <w:pPr>
              <w:spacing w:line="216" w:lineRule="auto"/>
              <w:jc w:val="left"/>
              <w:rPr>
                <w:rFonts w:ascii="Arial Narrow" w:hAnsi="Arial Narrow" w:cs="Arial Narrow"/>
                <w:color w:val="000000"/>
                <w:sz w:val="22"/>
                <w:szCs w:val="22"/>
              </w:rPr>
            </w:pPr>
          </w:p>
          <w:p w14:paraId="7BC023E2" w14:textId="77777777" w:rsidR="000634DD" w:rsidRDefault="000634DD" w:rsidP="00A8712D">
            <w:pPr>
              <w:spacing w:line="216" w:lineRule="auto"/>
              <w:jc w:val="left"/>
              <w:rPr>
                <w:rFonts w:ascii="Arial Narrow" w:hAnsi="Arial Narrow" w:cs="Arial Narrow"/>
                <w:color w:val="000000"/>
                <w:sz w:val="22"/>
                <w:szCs w:val="22"/>
              </w:rPr>
            </w:pPr>
            <w:r>
              <w:rPr>
                <w:rFonts w:ascii="Arial Narrow" w:hAnsi="Arial Narrow" w:cs="Arial Narrow"/>
                <w:color w:val="000000"/>
                <w:sz w:val="22"/>
                <w:szCs w:val="22"/>
              </w:rPr>
              <w:t>AC 1.4</w:t>
            </w:r>
          </w:p>
          <w:p w14:paraId="7BC023E3" w14:textId="77777777" w:rsidR="000634DD" w:rsidRDefault="000634DD" w:rsidP="00A156A5">
            <w:pPr>
              <w:spacing w:line="216" w:lineRule="auto"/>
              <w:jc w:val="left"/>
              <w:rPr>
                <w:rFonts w:ascii="Arial Narrow" w:hAnsi="Arial Narrow" w:cs="Arial Narrow"/>
                <w:color w:val="000000"/>
                <w:sz w:val="22"/>
                <w:szCs w:val="22"/>
              </w:rPr>
            </w:pPr>
            <w:r w:rsidRPr="00A8712D">
              <w:rPr>
                <w:rFonts w:ascii="Arial Narrow" w:hAnsi="Arial Narrow" w:cs="Arial Narrow"/>
                <w:color w:val="000000"/>
                <w:sz w:val="22"/>
                <w:szCs w:val="22"/>
              </w:rPr>
              <w:t>Explain the importance of not abusing own power and authority in a facilitation role</w:t>
            </w:r>
          </w:p>
          <w:p w14:paraId="7BC023E4" w14:textId="77777777" w:rsidR="000634DD" w:rsidRPr="008F570C" w:rsidRDefault="000634DD" w:rsidP="00A8712D">
            <w:pPr>
              <w:spacing w:line="216" w:lineRule="auto"/>
              <w:jc w:val="left"/>
              <w:rPr>
                <w:rFonts w:ascii="Arial Narrow" w:hAnsi="Arial Narrow" w:cs="Arial Narrow"/>
                <w:color w:val="000000"/>
              </w:rPr>
            </w:pPr>
          </w:p>
        </w:tc>
        <w:tc>
          <w:tcPr>
            <w:tcW w:w="2504" w:type="dxa"/>
            <w:gridSpan w:val="2"/>
          </w:tcPr>
          <w:p w14:paraId="7BC023E5" w14:textId="77777777" w:rsidR="000634DD" w:rsidRPr="008F570C" w:rsidRDefault="000634DD" w:rsidP="0020226C">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i/>
                <w:iCs/>
                <w:color w:val="000000"/>
              </w:rPr>
              <w:t>2/8</w:t>
            </w:r>
            <w:r w:rsidRPr="008F570C">
              <w:rPr>
                <w:rFonts w:ascii="Arial Narrow" w:hAnsi="Arial Narrow" w:cs="Arial Narrow"/>
                <w:b/>
                <w:bCs/>
                <w:color w:val="000000"/>
              </w:rPr>
              <w:t>]</w:t>
            </w:r>
          </w:p>
        </w:tc>
        <w:tc>
          <w:tcPr>
            <w:tcW w:w="2504" w:type="dxa"/>
            <w:gridSpan w:val="3"/>
          </w:tcPr>
          <w:p w14:paraId="7BC023E6" w14:textId="77777777" w:rsidR="000634DD" w:rsidRPr="008F570C" w:rsidRDefault="000634DD" w:rsidP="0020226C">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i/>
                <w:iCs/>
                <w:color w:val="000000"/>
              </w:rPr>
              <w:t>4/8</w:t>
            </w:r>
            <w:r w:rsidRPr="008F570C">
              <w:rPr>
                <w:rFonts w:ascii="Arial Narrow" w:hAnsi="Arial Narrow" w:cs="Arial Narrow"/>
                <w:b/>
                <w:bCs/>
                <w:color w:val="000000"/>
              </w:rPr>
              <w:t>]</w:t>
            </w:r>
          </w:p>
        </w:tc>
        <w:tc>
          <w:tcPr>
            <w:tcW w:w="2505" w:type="dxa"/>
            <w:gridSpan w:val="4"/>
          </w:tcPr>
          <w:p w14:paraId="7BC023E7" w14:textId="77777777" w:rsidR="000634DD" w:rsidRPr="008F570C" w:rsidRDefault="000634DD" w:rsidP="0020226C">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i/>
                <w:iCs/>
                <w:color w:val="000000"/>
              </w:rPr>
              <w:t>6/8</w:t>
            </w:r>
            <w:r w:rsidRPr="008F570C">
              <w:rPr>
                <w:rFonts w:ascii="Arial Narrow" w:hAnsi="Arial Narrow" w:cs="Arial Narrow"/>
                <w:b/>
                <w:bCs/>
                <w:color w:val="000000"/>
              </w:rPr>
              <w:t>]</w:t>
            </w:r>
          </w:p>
        </w:tc>
        <w:tc>
          <w:tcPr>
            <w:tcW w:w="3145" w:type="dxa"/>
            <w:gridSpan w:val="3"/>
            <w:vMerge w:val="restart"/>
            <w:vAlign w:val="center"/>
          </w:tcPr>
          <w:p w14:paraId="7BC023E8" w14:textId="77777777" w:rsidR="000634DD" w:rsidRPr="008F570C" w:rsidRDefault="000634DD" w:rsidP="0005312C">
            <w:pPr>
              <w:spacing w:line="216" w:lineRule="auto"/>
              <w:jc w:val="center"/>
              <w:rPr>
                <w:rFonts w:ascii="Arial Narrow" w:hAnsi="Arial Narrow" w:cs="Arial Narrow"/>
                <w:b/>
                <w:bCs/>
                <w:color w:val="000000"/>
                <w:sz w:val="18"/>
                <w:szCs w:val="18"/>
              </w:rPr>
            </w:pPr>
          </w:p>
          <w:p w14:paraId="7BC023E9" w14:textId="77777777" w:rsidR="000634DD" w:rsidRDefault="000634DD" w:rsidP="0005312C">
            <w:pPr>
              <w:spacing w:line="216" w:lineRule="auto"/>
              <w:jc w:val="center"/>
              <w:rPr>
                <w:rFonts w:ascii="Arial Narrow" w:hAnsi="Arial Narrow" w:cs="Arial Narrow"/>
                <w:b/>
                <w:bCs/>
                <w:color w:val="000000"/>
                <w:sz w:val="18"/>
                <w:szCs w:val="18"/>
              </w:rPr>
            </w:pPr>
          </w:p>
          <w:p w14:paraId="7BC023EA" w14:textId="77777777" w:rsidR="000634DD" w:rsidRDefault="000634DD" w:rsidP="0005312C">
            <w:pPr>
              <w:spacing w:line="216" w:lineRule="auto"/>
              <w:jc w:val="center"/>
              <w:rPr>
                <w:rFonts w:ascii="Arial Narrow" w:hAnsi="Arial Narrow" w:cs="Arial Narrow"/>
                <w:b/>
                <w:bCs/>
                <w:color w:val="000000"/>
                <w:sz w:val="18"/>
                <w:szCs w:val="18"/>
              </w:rPr>
            </w:pPr>
          </w:p>
          <w:p w14:paraId="7BC023EB" w14:textId="77777777" w:rsidR="000634DD" w:rsidRPr="008F570C" w:rsidRDefault="000634DD" w:rsidP="0005312C">
            <w:pPr>
              <w:spacing w:line="216" w:lineRule="auto"/>
              <w:jc w:val="center"/>
              <w:rPr>
                <w:rFonts w:ascii="Arial Narrow" w:hAnsi="Arial Narrow" w:cs="Arial Narrow"/>
                <w:b/>
                <w:bCs/>
                <w:color w:val="000000"/>
                <w:sz w:val="18"/>
                <w:szCs w:val="18"/>
              </w:rPr>
            </w:pPr>
          </w:p>
          <w:p w14:paraId="7BC023EC" w14:textId="77777777" w:rsidR="000634DD" w:rsidRDefault="000634DD" w:rsidP="0005312C">
            <w:pPr>
              <w:spacing w:line="216" w:lineRule="auto"/>
              <w:jc w:val="center"/>
              <w:rPr>
                <w:rFonts w:ascii="Arial Narrow" w:hAnsi="Arial Narrow" w:cs="Arial Narrow"/>
                <w:b/>
                <w:bCs/>
                <w:color w:val="000000"/>
                <w:sz w:val="18"/>
                <w:szCs w:val="18"/>
              </w:rPr>
            </w:pPr>
          </w:p>
          <w:p w14:paraId="7BC023ED" w14:textId="77777777" w:rsidR="000634DD" w:rsidRDefault="000634DD" w:rsidP="0005312C">
            <w:pPr>
              <w:spacing w:line="216" w:lineRule="auto"/>
              <w:jc w:val="center"/>
              <w:rPr>
                <w:rFonts w:ascii="Arial Narrow" w:hAnsi="Arial Narrow" w:cs="Arial Narrow"/>
                <w:b/>
                <w:bCs/>
                <w:color w:val="000000"/>
                <w:sz w:val="18"/>
                <w:szCs w:val="18"/>
              </w:rPr>
            </w:pPr>
          </w:p>
          <w:p w14:paraId="7BC023EE" w14:textId="77777777" w:rsidR="000634DD" w:rsidRPr="008F570C" w:rsidRDefault="000634DD" w:rsidP="0005312C">
            <w:pPr>
              <w:spacing w:line="216" w:lineRule="auto"/>
              <w:jc w:val="center"/>
              <w:rPr>
                <w:rFonts w:ascii="Arial Narrow" w:hAnsi="Arial Narrow" w:cs="Arial Narrow"/>
                <w:b/>
                <w:bCs/>
                <w:color w:val="000000"/>
                <w:sz w:val="18"/>
                <w:szCs w:val="18"/>
              </w:rPr>
            </w:pPr>
          </w:p>
          <w:p w14:paraId="7BC023EF" w14:textId="77777777" w:rsidR="000634DD" w:rsidRPr="008F570C" w:rsidRDefault="000634DD" w:rsidP="0005312C">
            <w:pPr>
              <w:spacing w:line="216" w:lineRule="auto"/>
              <w:jc w:val="center"/>
              <w:rPr>
                <w:rFonts w:ascii="Arial Narrow" w:hAnsi="Arial Narrow" w:cs="Arial Narrow"/>
                <w:b/>
                <w:bCs/>
                <w:color w:val="000000"/>
                <w:sz w:val="18"/>
                <w:szCs w:val="18"/>
              </w:rPr>
            </w:pPr>
          </w:p>
        </w:tc>
      </w:tr>
      <w:tr w:rsidR="000634DD" w:rsidRPr="008F570C" w14:paraId="7BC023F9" w14:textId="77777777">
        <w:trPr>
          <w:trHeight w:val="312"/>
        </w:trPr>
        <w:tc>
          <w:tcPr>
            <w:tcW w:w="2518" w:type="dxa"/>
            <w:vMerge/>
          </w:tcPr>
          <w:p w14:paraId="7BC023F1" w14:textId="77777777" w:rsidR="000634DD" w:rsidRPr="008F570C" w:rsidRDefault="000634DD" w:rsidP="00A8712D">
            <w:pPr>
              <w:spacing w:line="216" w:lineRule="auto"/>
              <w:jc w:val="left"/>
              <w:rPr>
                <w:rFonts w:ascii="Arial Narrow" w:hAnsi="Arial Narrow" w:cs="Arial Narrow"/>
                <w:color w:val="000000"/>
                <w:sz w:val="22"/>
                <w:szCs w:val="22"/>
              </w:rPr>
            </w:pPr>
          </w:p>
        </w:tc>
        <w:tc>
          <w:tcPr>
            <w:tcW w:w="2504" w:type="dxa"/>
            <w:gridSpan w:val="2"/>
            <w:vMerge w:val="restart"/>
          </w:tcPr>
          <w:p w14:paraId="7BC023F2" w14:textId="77777777" w:rsidR="000634DD" w:rsidRDefault="000634DD" w:rsidP="006336B4">
            <w:pPr>
              <w:numPr>
                <w:ilvl w:val="0"/>
                <w:numId w:val="6"/>
              </w:numPr>
              <w:rPr>
                <w:sz w:val="16"/>
                <w:szCs w:val="16"/>
              </w:rPr>
            </w:pPr>
            <w:r>
              <w:rPr>
                <w:sz w:val="16"/>
                <w:szCs w:val="16"/>
              </w:rPr>
              <w:t xml:space="preserve">The importance in a facilitation role of not abusing own power </w:t>
            </w:r>
            <w:r w:rsidRPr="003F6F23">
              <w:rPr>
                <w:sz w:val="16"/>
                <w:szCs w:val="16"/>
              </w:rPr>
              <w:t>and</w:t>
            </w:r>
            <w:r>
              <w:rPr>
                <w:sz w:val="16"/>
                <w:szCs w:val="16"/>
              </w:rPr>
              <w:t xml:space="preserve"> authority is not explained, or the explanation is incorrect, or it is merely stated with no </w:t>
            </w:r>
            <w:r w:rsidRPr="008777FD">
              <w:rPr>
                <w:sz w:val="16"/>
                <w:szCs w:val="16"/>
              </w:rPr>
              <w:t xml:space="preserve">account of the practices associated with </w:t>
            </w:r>
            <w:r>
              <w:rPr>
                <w:sz w:val="16"/>
                <w:szCs w:val="16"/>
              </w:rPr>
              <w:t>a facilitation role to provide an explanation</w:t>
            </w:r>
          </w:p>
          <w:p w14:paraId="7BC023F3" w14:textId="77777777" w:rsidR="000634DD" w:rsidRPr="008F570C" w:rsidRDefault="000634DD" w:rsidP="006336B4">
            <w:pPr>
              <w:tabs>
                <w:tab w:val="left" w:pos="34"/>
              </w:tabs>
              <w:spacing w:line="216" w:lineRule="auto"/>
              <w:ind w:left="68"/>
              <w:jc w:val="left"/>
              <w:rPr>
                <w:rFonts w:ascii="Arial Narrow" w:hAnsi="Arial Narrow" w:cs="Arial Narrow"/>
                <w:color w:val="000000"/>
                <w:sz w:val="18"/>
                <w:szCs w:val="18"/>
              </w:rPr>
            </w:pPr>
          </w:p>
        </w:tc>
        <w:tc>
          <w:tcPr>
            <w:tcW w:w="2504" w:type="dxa"/>
            <w:gridSpan w:val="3"/>
            <w:vMerge w:val="restart"/>
          </w:tcPr>
          <w:p w14:paraId="7BC023F4" w14:textId="77777777" w:rsidR="000634DD" w:rsidRDefault="000634DD" w:rsidP="006336B4">
            <w:pPr>
              <w:numPr>
                <w:ilvl w:val="0"/>
                <w:numId w:val="6"/>
              </w:numPr>
              <w:rPr>
                <w:sz w:val="16"/>
                <w:szCs w:val="16"/>
              </w:rPr>
            </w:pPr>
            <w:r>
              <w:rPr>
                <w:sz w:val="16"/>
                <w:szCs w:val="16"/>
              </w:rPr>
              <w:t xml:space="preserve">A limited account of the practices </w:t>
            </w:r>
            <w:r w:rsidRPr="008777FD">
              <w:rPr>
                <w:sz w:val="16"/>
                <w:szCs w:val="16"/>
              </w:rPr>
              <w:t xml:space="preserve">associated with </w:t>
            </w:r>
            <w:r>
              <w:rPr>
                <w:sz w:val="16"/>
                <w:szCs w:val="16"/>
              </w:rPr>
              <w:t xml:space="preserve">a facilitation role provides a correct explanation of the importance in a facilitation role of not abusing own power </w:t>
            </w:r>
            <w:r w:rsidRPr="00C335D2">
              <w:rPr>
                <w:sz w:val="16"/>
                <w:szCs w:val="16"/>
              </w:rPr>
              <w:t>and</w:t>
            </w:r>
            <w:r>
              <w:rPr>
                <w:sz w:val="16"/>
                <w:szCs w:val="16"/>
              </w:rPr>
              <w:t xml:space="preserve"> authority</w:t>
            </w:r>
          </w:p>
          <w:p w14:paraId="7BC023F5" w14:textId="77777777" w:rsidR="000634DD" w:rsidRPr="008F570C" w:rsidRDefault="000634DD" w:rsidP="006336B4">
            <w:pPr>
              <w:tabs>
                <w:tab w:val="left" w:pos="34"/>
              </w:tabs>
              <w:spacing w:line="216" w:lineRule="auto"/>
              <w:ind w:left="68"/>
              <w:jc w:val="left"/>
              <w:rPr>
                <w:rFonts w:ascii="Arial Narrow" w:hAnsi="Arial Narrow" w:cs="Arial Narrow"/>
                <w:color w:val="000000"/>
                <w:sz w:val="18"/>
                <w:szCs w:val="18"/>
              </w:rPr>
            </w:pPr>
          </w:p>
        </w:tc>
        <w:tc>
          <w:tcPr>
            <w:tcW w:w="2505" w:type="dxa"/>
            <w:gridSpan w:val="4"/>
            <w:vMerge w:val="restart"/>
          </w:tcPr>
          <w:p w14:paraId="7BC023F6" w14:textId="77777777" w:rsidR="000634DD" w:rsidRDefault="000634DD" w:rsidP="002A6DEA">
            <w:pPr>
              <w:numPr>
                <w:ilvl w:val="0"/>
                <w:numId w:val="6"/>
              </w:numPr>
              <w:rPr>
                <w:sz w:val="16"/>
                <w:szCs w:val="16"/>
              </w:rPr>
            </w:pPr>
            <w:r>
              <w:rPr>
                <w:sz w:val="16"/>
                <w:szCs w:val="16"/>
              </w:rPr>
              <w:t xml:space="preserve">A detailed account of the practices </w:t>
            </w:r>
            <w:r w:rsidRPr="008777FD">
              <w:rPr>
                <w:sz w:val="16"/>
                <w:szCs w:val="16"/>
              </w:rPr>
              <w:t xml:space="preserve">associated with </w:t>
            </w:r>
            <w:r>
              <w:rPr>
                <w:sz w:val="16"/>
                <w:szCs w:val="16"/>
              </w:rPr>
              <w:t xml:space="preserve">a facilitation role provides a correct explanation of the importance in a facilitation role of not abusing own power </w:t>
            </w:r>
            <w:r w:rsidRPr="00C335D2">
              <w:rPr>
                <w:sz w:val="16"/>
                <w:szCs w:val="16"/>
              </w:rPr>
              <w:t>and</w:t>
            </w:r>
            <w:r>
              <w:rPr>
                <w:sz w:val="16"/>
                <w:szCs w:val="16"/>
              </w:rPr>
              <w:t xml:space="preserve"> authority</w:t>
            </w:r>
          </w:p>
          <w:p w14:paraId="7BC023F7" w14:textId="77777777" w:rsidR="000634DD" w:rsidRPr="008F570C" w:rsidRDefault="000634DD" w:rsidP="002A6DEA">
            <w:pPr>
              <w:tabs>
                <w:tab w:val="left" w:pos="34"/>
              </w:tabs>
              <w:spacing w:line="216" w:lineRule="auto"/>
              <w:ind w:left="68"/>
              <w:jc w:val="left"/>
              <w:rPr>
                <w:rFonts w:ascii="Arial Narrow" w:hAnsi="Arial Narrow" w:cs="Arial Narrow"/>
                <w:color w:val="000000"/>
                <w:sz w:val="18"/>
                <w:szCs w:val="18"/>
              </w:rPr>
            </w:pPr>
          </w:p>
        </w:tc>
        <w:tc>
          <w:tcPr>
            <w:tcW w:w="3145" w:type="dxa"/>
            <w:gridSpan w:val="3"/>
            <w:vMerge/>
            <w:vAlign w:val="center"/>
          </w:tcPr>
          <w:p w14:paraId="7BC023F8" w14:textId="77777777" w:rsidR="000634DD" w:rsidRPr="008F570C" w:rsidRDefault="000634DD" w:rsidP="0005312C">
            <w:pPr>
              <w:spacing w:line="216" w:lineRule="auto"/>
              <w:jc w:val="center"/>
              <w:rPr>
                <w:rFonts w:ascii="Arial Narrow" w:hAnsi="Arial Narrow" w:cs="Arial Narrow"/>
                <w:b/>
                <w:bCs/>
                <w:color w:val="000000"/>
                <w:sz w:val="18"/>
                <w:szCs w:val="18"/>
              </w:rPr>
            </w:pPr>
          </w:p>
        </w:tc>
      </w:tr>
      <w:tr w:rsidR="000634DD" w:rsidRPr="008F570C" w14:paraId="7BC02401" w14:textId="77777777">
        <w:trPr>
          <w:trHeight w:val="312"/>
        </w:trPr>
        <w:tc>
          <w:tcPr>
            <w:tcW w:w="2518" w:type="dxa"/>
            <w:vMerge/>
          </w:tcPr>
          <w:p w14:paraId="7BC023FA" w14:textId="77777777" w:rsidR="000634DD" w:rsidRPr="008F570C" w:rsidRDefault="000634DD" w:rsidP="0005312C">
            <w:pPr>
              <w:spacing w:line="216" w:lineRule="auto"/>
              <w:jc w:val="left"/>
              <w:rPr>
                <w:rFonts w:ascii="Arial Narrow" w:hAnsi="Arial Narrow" w:cs="Arial Narrow"/>
                <w:color w:val="000000"/>
                <w:sz w:val="22"/>
                <w:szCs w:val="22"/>
              </w:rPr>
            </w:pPr>
          </w:p>
        </w:tc>
        <w:tc>
          <w:tcPr>
            <w:tcW w:w="2504" w:type="dxa"/>
            <w:gridSpan w:val="2"/>
            <w:vMerge/>
          </w:tcPr>
          <w:p w14:paraId="7BC023FB" w14:textId="77777777" w:rsidR="000634DD" w:rsidRPr="008F570C" w:rsidRDefault="000634DD"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3"/>
            <w:vMerge/>
          </w:tcPr>
          <w:p w14:paraId="7BC023FC" w14:textId="77777777" w:rsidR="000634DD" w:rsidRPr="008F570C" w:rsidRDefault="000634DD"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4"/>
            <w:vMerge/>
          </w:tcPr>
          <w:p w14:paraId="7BC023FD" w14:textId="77777777" w:rsidR="000634DD" w:rsidRPr="008F570C" w:rsidRDefault="000634DD"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gridSpan w:val="2"/>
            <w:vAlign w:val="center"/>
          </w:tcPr>
          <w:p w14:paraId="7BC023FE" w14:textId="77777777" w:rsidR="000634DD" w:rsidRPr="008F570C" w:rsidRDefault="000634DD" w:rsidP="0005312C">
            <w:pPr>
              <w:spacing w:line="216" w:lineRule="auto"/>
              <w:jc w:val="center"/>
              <w:rPr>
                <w:rFonts w:ascii="Arial Narrow" w:hAnsi="Arial Narrow" w:cs="Arial Narrow"/>
                <w:color w:val="000000"/>
              </w:rPr>
            </w:pPr>
            <w:r>
              <w:rPr>
                <w:rFonts w:ascii="Arial Narrow" w:hAnsi="Arial Narrow" w:cs="Arial Narrow"/>
                <w:color w:val="000000"/>
              </w:rPr>
              <w:t>/ 8</w:t>
            </w:r>
          </w:p>
          <w:p w14:paraId="7BC023FF" w14:textId="77777777" w:rsidR="000634DD" w:rsidRPr="008F570C" w:rsidRDefault="000634DD" w:rsidP="0005312C">
            <w:pPr>
              <w:spacing w:line="216" w:lineRule="auto"/>
              <w:jc w:val="center"/>
              <w:rPr>
                <w:rFonts w:ascii="Arial Narrow" w:hAnsi="Arial Narrow" w:cs="Arial Narrow"/>
                <w:color w:val="000000"/>
              </w:rPr>
            </w:pPr>
            <w:r>
              <w:rPr>
                <w:rFonts w:ascii="Arial Narrow" w:hAnsi="Arial Narrow" w:cs="Arial Narrow"/>
                <w:color w:val="000000"/>
              </w:rPr>
              <w:t>(min. of 4</w:t>
            </w:r>
            <w:r w:rsidRPr="008F570C">
              <w:rPr>
                <w:rFonts w:ascii="Arial Narrow" w:hAnsi="Arial Narrow" w:cs="Arial Narrow"/>
                <w:color w:val="000000"/>
              </w:rPr>
              <w:t>)</w:t>
            </w:r>
          </w:p>
        </w:tc>
        <w:tc>
          <w:tcPr>
            <w:tcW w:w="1728" w:type="dxa"/>
            <w:vAlign w:val="center"/>
          </w:tcPr>
          <w:p w14:paraId="7BC02400" w14:textId="77777777" w:rsidR="000634DD" w:rsidRPr="008F570C" w:rsidRDefault="000634DD"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0634DD" w:rsidRPr="008F570C" w14:paraId="7BC02413" w14:textId="77777777">
        <w:trPr>
          <w:trHeight w:val="312"/>
        </w:trPr>
        <w:tc>
          <w:tcPr>
            <w:tcW w:w="2518" w:type="dxa"/>
            <w:vMerge w:val="restart"/>
          </w:tcPr>
          <w:p w14:paraId="7BC02402" w14:textId="77777777" w:rsidR="000634DD" w:rsidRPr="008F570C" w:rsidRDefault="000634DD" w:rsidP="0005312C">
            <w:pPr>
              <w:spacing w:line="216" w:lineRule="auto"/>
              <w:jc w:val="left"/>
              <w:rPr>
                <w:rFonts w:ascii="Arial Narrow" w:hAnsi="Arial Narrow" w:cs="Arial Narrow"/>
                <w:color w:val="000000"/>
                <w:sz w:val="22"/>
                <w:szCs w:val="22"/>
              </w:rPr>
            </w:pPr>
          </w:p>
          <w:p w14:paraId="7BC02403" w14:textId="77777777" w:rsidR="000634DD" w:rsidRDefault="000634DD" w:rsidP="00A8712D">
            <w:pPr>
              <w:spacing w:line="216" w:lineRule="auto"/>
              <w:jc w:val="left"/>
              <w:rPr>
                <w:rFonts w:ascii="Arial Narrow" w:hAnsi="Arial Narrow" w:cs="Arial Narrow"/>
                <w:color w:val="000000"/>
                <w:sz w:val="22"/>
                <w:szCs w:val="22"/>
              </w:rPr>
            </w:pPr>
            <w:r>
              <w:rPr>
                <w:rFonts w:ascii="Arial Narrow" w:hAnsi="Arial Narrow" w:cs="Arial Narrow"/>
                <w:color w:val="000000"/>
                <w:sz w:val="22"/>
                <w:szCs w:val="22"/>
              </w:rPr>
              <w:t>AC 1.5</w:t>
            </w:r>
          </w:p>
          <w:p w14:paraId="7BC02404" w14:textId="77777777" w:rsidR="000634DD" w:rsidRDefault="000634DD" w:rsidP="00A156A5">
            <w:pPr>
              <w:spacing w:line="216" w:lineRule="auto"/>
              <w:jc w:val="left"/>
              <w:rPr>
                <w:rFonts w:ascii="Arial Narrow" w:hAnsi="Arial Narrow" w:cs="Arial Narrow"/>
                <w:color w:val="000000"/>
                <w:sz w:val="22"/>
                <w:szCs w:val="22"/>
              </w:rPr>
            </w:pPr>
            <w:r w:rsidRPr="00A068E2">
              <w:rPr>
                <w:rFonts w:ascii="Arial Narrow" w:hAnsi="Arial Narrow" w:cs="Arial Narrow"/>
                <w:color w:val="000000"/>
                <w:sz w:val="22"/>
                <w:szCs w:val="22"/>
              </w:rPr>
              <w:t>Explain the importance of creating the necessary, safe and confidential conditions for engaging in effective action learning</w:t>
            </w:r>
          </w:p>
          <w:p w14:paraId="7BC02405" w14:textId="77777777" w:rsidR="000634DD" w:rsidRPr="008F570C" w:rsidRDefault="000634DD" w:rsidP="00A8712D">
            <w:pPr>
              <w:spacing w:line="216" w:lineRule="auto"/>
              <w:jc w:val="left"/>
              <w:rPr>
                <w:rFonts w:ascii="Arial Narrow" w:hAnsi="Arial Narrow" w:cs="Arial Narrow"/>
                <w:color w:val="000000"/>
              </w:rPr>
            </w:pPr>
          </w:p>
        </w:tc>
        <w:tc>
          <w:tcPr>
            <w:tcW w:w="2504" w:type="dxa"/>
            <w:gridSpan w:val="2"/>
          </w:tcPr>
          <w:p w14:paraId="7BC02406" w14:textId="77777777" w:rsidR="000634DD" w:rsidRPr="008F570C" w:rsidRDefault="000634DD" w:rsidP="0020226C">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i/>
                <w:iCs/>
                <w:color w:val="000000"/>
              </w:rPr>
              <w:t>2/8</w:t>
            </w:r>
            <w:r w:rsidRPr="008F570C">
              <w:rPr>
                <w:rFonts w:ascii="Arial Narrow" w:hAnsi="Arial Narrow" w:cs="Arial Narrow"/>
                <w:b/>
                <w:bCs/>
                <w:color w:val="000000"/>
              </w:rPr>
              <w:t>]</w:t>
            </w:r>
          </w:p>
        </w:tc>
        <w:tc>
          <w:tcPr>
            <w:tcW w:w="2504" w:type="dxa"/>
            <w:gridSpan w:val="3"/>
          </w:tcPr>
          <w:p w14:paraId="7BC02407" w14:textId="77777777" w:rsidR="000634DD" w:rsidRPr="008F570C" w:rsidRDefault="000634DD" w:rsidP="0020226C">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i/>
                <w:iCs/>
                <w:color w:val="000000"/>
              </w:rPr>
              <w:t>4/8</w:t>
            </w:r>
            <w:r w:rsidRPr="008F570C">
              <w:rPr>
                <w:rFonts w:ascii="Arial Narrow" w:hAnsi="Arial Narrow" w:cs="Arial Narrow"/>
                <w:b/>
                <w:bCs/>
                <w:color w:val="000000"/>
              </w:rPr>
              <w:t>]</w:t>
            </w:r>
          </w:p>
        </w:tc>
        <w:tc>
          <w:tcPr>
            <w:tcW w:w="2505" w:type="dxa"/>
            <w:gridSpan w:val="4"/>
          </w:tcPr>
          <w:p w14:paraId="7BC02408" w14:textId="77777777" w:rsidR="000634DD" w:rsidRPr="008F570C" w:rsidRDefault="000634DD" w:rsidP="0020226C">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i/>
                <w:iCs/>
                <w:color w:val="000000"/>
              </w:rPr>
              <w:t>6/8</w:t>
            </w:r>
            <w:r w:rsidRPr="008F570C">
              <w:rPr>
                <w:rFonts w:ascii="Arial Narrow" w:hAnsi="Arial Narrow" w:cs="Arial Narrow"/>
                <w:b/>
                <w:bCs/>
                <w:color w:val="000000"/>
              </w:rPr>
              <w:t>]</w:t>
            </w:r>
          </w:p>
        </w:tc>
        <w:tc>
          <w:tcPr>
            <w:tcW w:w="3145" w:type="dxa"/>
            <w:gridSpan w:val="3"/>
            <w:vMerge w:val="restart"/>
            <w:vAlign w:val="center"/>
          </w:tcPr>
          <w:p w14:paraId="7BC02409" w14:textId="77777777" w:rsidR="000634DD" w:rsidRPr="008F570C" w:rsidRDefault="000634DD" w:rsidP="0005312C">
            <w:pPr>
              <w:spacing w:line="216" w:lineRule="auto"/>
              <w:jc w:val="center"/>
              <w:rPr>
                <w:rFonts w:ascii="Arial Narrow" w:hAnsi="Arial Narrow" w:cs="Arial Narrow"/>
                <w:color w:val="000000"/>
                <w:sz w:val="18"/>
                <w:szCs w:val="18"/>
              </w:rPr>
            </w:pPr>
          </w:p>
          <w:p w14:paraId="7BC0240A" w14:textId="77777777" w:rsidR="000634DD" w:rsidRPr="008F570C" w:rsidRDefault="000634DD" w:rsidP="0005312C">
            <w:pPr>
              <w:spacing w:line="216" w:lineRule="auto"/>
              <w:jc w:val="center"/>
              <w:rPr>
                <w:rFonts w:ascii="Arial Narrow" w:hAnsi="Arial Narrow" w:cs="Arial Narrow"/>
                <w:color w:val="000000"/>
                <w:sz w:val="18"/>
                <w:szCs w:val="18"/>
              </w:rPr>
            </w:pPr>
          </w:p>
          <w:p w14:paraId="7BC0240B" w14:textId="77777777" w:rsidR="000634DD" w:rsidRDefault="000634DD" w:rsidP="0005312C">
            <w:pPr>
              <w:spacing w:line="216" w:lineRule="auto"/>
              <w:jc w:val="center"/>
              <w:rPr>
                <w:rFonts w:ascii="Arial Narrow" w:hAnsi="Arial Narrow" w:cs="Arial Narrow"/>
                <w:color w:val="000000"/>
                <w:sz w:val="18"/>
                <w:szCs w:val="18"/>
              </w:rPr>
            </w:pPr>
          </w:p>
          <w:p w14:paraId="7BC0240C" w14:textId="77777777" w:rsidR="000634DD" w:rsidRDefault="000634DD" w:rsidP="0005312C">
            <w:pPr>
              <w:spacing w:line="216" w:lineRule="auto"/>
              <w:jc w:val="center"/>
              <w:rPr>
                <w:rFonts w:ascii="Arial Narrow" w:hAnsi="Arial Narrow" w:cs="Arial Narrow"/>
                <w:color w:val="000000"/>
                <w:sz w:val="18"/>
                <w:szCs w:val="18"/>
              </w:rPr>
            </w:pPr>
          </w:p>
          <w:p w14:paraId="7BC0240D" w14:textId="77777777" w:rsidR="000634DD" w:rsidRPr="008F570C" w:rsidRDefault="000634DD" w:rsidP="0005312C">
            <w:pPr>
              <w:spacing w:line="216" w:lineRule="auto"/>
              <w:jc w:val="center"/>
              <w:rPr>
                <w:rFonts w:ascii="Arial Narrow" w:hAnsi="Arial Narrow" w:cs="Arial Narrow"/>
                <w:color w:val="000000"/>
                <w:sz w:val="18"/>
                <w:szCs w:val="18"/>
              </w:rPr>
            </w:pPr>
          </w:p>
          <w:p w14:paraId="7BC0240E" w14:textId="77777777" w:rsidR="000634DD" w:rsidRDefault="000634DD" w:rsidP="0005312C">
            <w:pPr>
              <w:spacing w:line="216" w:lineRule="auto"/>
              <w:jc w:val="center"/>
              <w:rPr>
                <w:rFonts w:ascii="Arial Narrow" w:hAnsi="Arial Narrow" w:cs="Arial Narrow"/>
                <w:color w:val="000000"/>
                <w:sz w:val="18"/>
                <w:szCs w:val="18"/>
              </w:rPr>
            </w:pPr>
          </w:p>
          <w:p w14:paraId="7BC0240F" w14:textId="77777777" w:rsidR="000634DD" w:rsidRDefault="000634DD" w:rsidP="0005312C">
            <w:pPr>
              <w:spacing w:line="216" w:lineRule="auto"/>
              <w:jc w:val="center"/>
              <w:rPr>
                <w:rFonts w:ascii="Arial Narrow" w:hAnsi="Arial Narrow" w:cs="Arial Narrow"/>
                <w:color w:val="000000"/>
                <w:sz w:val="18"/>
                <w:szCs w:val="18"/>
              </w:rPr>
            </w:pPr>
          </w:p>
          <w:p w14:paraId="7BC02410" w14:textId="77777777" w:rsidR="000634DD" w:rsidRDefault="000634DD" w:rsidP="0005312C">
            <w:pPr>
              <w:spacing w:line="216" w:lineRule="auto"/>
              <w:jc w:val="center"/>
              <w:rPr>
                <w:rFonts w:ascii="Arial Narrow" w:hAnsi="Arial Narrow" w:cs="Arial Narrow"/>
                <w:color w:val="000000"/>
                <w:sz w:val="18"/>
                <w:szCs w:val="18"/>
              </w:rPr>
            </w:pPr>
          </w:p>
          <w:p w14:paraId="7BC02411" w14:textId="77777777" w:rsidR="000634DD" w:rsidRPr="008F570C" w:rsidRDefault="000634DD" w:rsidP="0005312C">
            <w:pPr>
              <w:spacing w:line="216" w:lineRule="auto"/>
              <w:jc w:val="center"/>
              <w:rPr>
                <w:rFonts w:ascii="Arial Narrow" w:hAnsi="Arial Narrow" w:cs="Arial Narrow"/>
                <w:color w:val="000000"/>
                <w:sz w:val="18"/>
                <w:szCs w:val="18"/>
              </w:rPr>
            </w:pPr>
          </w:p>
          <w:p w14:paraId="7BC02412" w14:textId="77777777" w:rsidR="000634DD" w:rsidRPr="008F570C" w:rsidRDefault="000634DD" w:rsidP="0005312C">
            <w:pPr>
              <w:spacing w:line="216" w:lineRule="auto"/>
              <w:jc w:val="center"/>
              <w:rPr>
                <w:rFonts w:ascii="Arial Narrow" w:hAnsi="Arial Narrow" w:cs="Arial Narrow"/>
                <w:color w:val="000000"/>
                <w:sz w:val="18"/>
                <w:szCs w:val="18"/>
              </w:rPr>
            </w:pPr>
          </w:p>
        </w:tc>
      </w:tr>
      <w:tr w:rsidR="000634DD" w:rsidRPr="008F570C" w14:paraId="7BC0241C" w14:textId="77777777">
        <w:trPr>
          <w:trHeight w:val="312"/>
        </w:trPr>
        <w:tc>
          <w:tcPr>
            <w:tcW w:w="2518" w:type="dxa"/>
            <w:vMerge/>
          </w:tcPr>
          <w:p w14:paraId="7BC02414" w14:textId="77777777" w:rsidR="000634DD" w:rsidRPr="008F570C" w:rsidRDefault="000634DD" w:rsidP="00A8712D">
            <w:pPr>
              <w:spacing w:line="216" w:lineRule="auto"/>
              <w:jc w:val="left"/>
              <w:rPr>
                <w:rFonts w:ascii="Arial Narrow" w:hAnsi="Arial Narrow" w:cs="Arial Narrow"/>
                <w:color w:val="000000"/>
                <w:sz w:val="22"/>
                <w:szCs w:val="22"/>
              </w:rPr>
            </w:pPr>
          </w:p>
        </w:tc>
        <w:tc>
          <w:tcPr>
            <w:tcW w:w="2504" w:type="dxa"/>
            <w:gridSpan w:val="2"/>
            <w:vMerge w:val="restart"/>
          </w:tcPr>
          <w:p w14:paraId="7BC02415" w14:textId="77777777" w:rsidR="000634DD" w:rsidRDefault="000634DD" w:rsidP="002A6DEA">
            <w:pPr>
              <w:numPr>
                <w:ilvl w:val="0"/>
                <w:numId w:val="6"/>
              </w:numPr>
              <w:rPr>
                <w:sz w:val="16"/>
                <w:szCs w:val="16"/>
              </w:rPr>
            </w:pPr>
            <w:r>
              <w:rPr>
                <w:sz w:val="16"/>
                <w:szCs w:val="16"/>
              </w:rPr>
              <w:t>T</w:t>
            </w:r>
            <w:r w:rsidRPr="00B066D0">
              <w:rPr>
                <w:sz w:val="16"/>
                <w:szCs w:val="16"/>
              </w:rPr>
              <w:t xml:space="preserve">he importance of creating the necessary, safe </w:t>
            </w:r>
            <w:r w:rsidRPr="003F6F23">
              <w:rPr>
                <w:sz w:val="16"/>
                <w:szCs w:val="16"/>
              </w:rPr>
              <w:t xml:space="preserve">and </w:t>
            </w:r>
            <w:r w:rsidRPr="00B066D0">
              <w:rPr>
                <w:sz w:val="16"/>
                <w:szCs w:val="16"/>
              </w:rPr>
              <w:t>confidential conditions for engaging in effective action learning</w:t>
            </w:r>
            <w:r>
              <w:rPr>
                <w:sz w:val="16"/>
                <w:szCs w:val="16"/>
              </w:rPr>
              <w:t xml:space="preserve"> is not explained, or the explanation is incorrect, or it is merely stated with no </w:t>
            </w:r>
            <w:r w:rsidRPr="008777FD">
              <w:rPr>
                <w:sz w:val="16"/>
                <w:szCs w:val="16"/>
              </w:rPr>
              <w:t xml:space="preserve">account of the practices associated with </w:t>
            </w:r>
            <w:r>
              <w:rPr>
                <w:sz w:val="16"/>
                <w:szCs w:val="16"/>
              </w:rPr>
              <w:t>a facilitation role to provide an explanation</w:t>
            </w:r>
          </w:p>
          <w:p w14:paraId="7BC02416" w14:textId="77777777" w:rsidR="000634DD" w:rsidRPr="008F570C" w:rsidRDefault="000634DD" w:rsidP="002A6DEA">
            <w:pPr>
              <w:tabs>
                <w:tab w:val="left" w:pos="34"/>
              </w:tabs>
              <w:spacing w:line="216" w:lineRule="auto"/>
              <w:ind w:left="68"/>
              <w:jc w:val="left"/>
              <w:rPr>
                <w:rFonts w:ascii="Arial Narrow" w:hAnsi="Arial Narrow" w:cs="Arial Narrow"/>
                <w:color w:val="000000"/>
                <w:sz w:val="18"/>
                <w:szCs w:val="18"/>
              </w:rPr>
            </w:pPr>
          </w:p>
        </w:tc>
        <w:tc>
          <w:tcPr>
            <w:tcW w:w="2504" w:type="dxa"/>
            <w:gridSpan w:val="3"/>
            <w:vMerge w:val="restart"/>
          </w:tcPr>
          <w:p w14:paraId="7BC02417" w14:textId="77777777" w:rsidR="000634DD" w:rsidRDefault="000634DD" w:rsidP="002A6DEA">
            <w:pPr>
              <w:numPr>
                <w:ilvl w:val="0"/>
                <w:numId w:val="6"/>
              </w:numPr>
              <w:rPr>
                <w:sz w:val="16"/>
                <w:szCs w:val="16"/>
              </w:rPr>
            </w:pPr>
            <w:r>
              <w:rPr>
                <w:sz w:val="16"/>
                <w:szCs w:val="16"/>
              </w:rPr>
              <w:t xml:space="preserve">A limited account of the practices </w:t>
            </w:r>
            <w:r w:rsidRPr="008777FD">
              <w:rPr>
                <w:sz w:val="16"/>
                <w:szCs w:val="16"/>
              </w:rPr>
              <w:t xml:space="preserve">associated with </w:t>
            </w:r>
            <w:r>
              <w:rPr>
                <w:sz w:val="16"/>
                <w:szCs w:val="16"/>
              </w:rPr>
              <w:t xml:space="preserve">a facilitation role provides a correct explanation of the importance in a facilitation role of </w:t>
            </w:r>
            <w:r w:rsidRPr="00B066D0">
              <w:rPr>
                <w:sz w:val="16"/>
                <w:szCs w:val="16"/>
              </w:rPr>
              <w:t xml:space="preserve">creating the necessary, safe </w:t>
            </w:r>
            <w:r w:rsidRPr="00C335D2">
              <w:rPr>
                <w:sz w:val="16"/>
                <w:szCs w:val="16"/>
              </w:rPr>
              <w:t xml:space="preserve">and </w:t>
            </w:r>
            <w:r w:rsidRPr="00B066D0">
              <w:rPr>
                <w:sz w:val="16"/>
                <w:szCs w:val="16"/>
              </w:rPr>
              <w:t>confidential conditions for engaging in effective action learning</w:t>
            </w:r>
          </w:p>
          <w:p w14:paraId="7BC02418" w14:textId="77777777" w:rsidR="000634DD" w:rsidRPr="008F570C" w:rsidRDefault="000634DD" w:rsidP="002A6DEA">
            <w:pPr>
              <w:tabs>
                <w:tab w:val="left" w:pos="34"/>
              </w:tabs>
              <w:spacing w:line="216" w:lineRule="auto"/>
              <w:ind w:left="68"/>
              <w:jc w:val="left"/>
              <w:rPr>
                <w:rFonts w:ascii="Arial Narrow" w:hAnsi="Arial Narrow" w:cs="Arial Narrow"/>
                <w:color w:val="000000"/>
                <w:sz w:val="18"/>
                <w:szCs w:val="18"/>
              </w:rPr>
            </w:pPr>
          </w:p>
        </w:tc>
        <w:tc>
          <w:tcPr>
            <w:tcW w:w="2505" w:type="dxa"/>
            <w:gridSpan w:val="4"/>
            <w:vMerge w:val="restart"/>
          </w:tcPr>
          <w:p w14:paraId="7BC02419" w14:textId="77777777" w:rsidR="000634DD" w:rsidRDefault="000634DD" w:rsidP="002A6DEA">
            <w:pPr>
              <w:numPr>
                <w:ilvl w:val="0"/>
                <w:numId w:val="6"/>
              </w:numPr>
              <w:rPr>
                <w:sz w:val="16"/>
                <w:szCs w:val="16"/>
              </w:rPr>
            </w:pPr>
            <w:r>
              <w:rPr>
                <w:sz w:val="16"/>
                <w:szCs w:val="16"/>
              </w:rPr>
              <w:t xml:space="preserve">A detailed account of the practices </w:t>
            </w:r>
            <w:r w:rsidRPr="008777FD">
              <w:rPr>
                <w:sz w:val="16"/>
                <w:szCs w:val="16"/>
              </w:rPr>
              <w:t xml:space="preserve">associated with </w:t>
            </w:r>
            <w:r>
              <w:rPr>
                <w:sz w:val="16"/>
                <w:szCs w:val="16"/>
              </w:rPr>
              <w:t xml:space="preserve">a facilitation role provides a correct explanation of the importance in a facilitation role of </w:t>
            </w:r>
            <w:r w:rsidRPr="00B066D0">
              <w:rPr>
                <w:sz w:val="16"/>
                <w:szCs w:val="16"/>
              </w:rPr>
              <w:t xml:space="preserve">creating the necessary, safe </w:t>
            </w:r>
            <w:r w:rsidRPr="00C335D2">
              <w:rPr>
                <w:sz w:val="16"/>
                <w:szCs w:val="16"/>
              </w:rPr>
              <w:t xml:space="preserve">and </w:t>
            </w:r>
            <w:r w:rsidRPr="00B066D0">
              <w:rPr>
                <w:sz w:val="16"/>
                <w:szCs w:val="16"/>
              </w:rPr>
              <w:t>confidential conditions for engaging in effective action learning</w:t>
            </w:r>
          </w:p>
          <w:p w14:paraId="7BC0241A" w14:textId="77777777" w:rsidR="000634DD" w:rsidRPr="008F570C" w:rsidRDefault="000634DD" w:rsidP="002A6DEA">
            <w:pPr>
              <w:tabs>
                <w:tab w:val="left" w:pos="34"/>
              </w:tabs>
              <w:spacing w:line="216" w:lineRule="auto"/>
              <w:ind w:left="428"/>
              <w:jc w:val="left"/>
              <w:rPr>
                <w:rFonts w:ascii="Arial Narrow" w:hAnsi="Arial Narrow" w:cs="Arial Narrow"/>
                <w:color w:val="000000"/>
                <w:sz w:val="18"/>
                <w:szCs w:val="18"/>
              </w:rPr>
            </w:pPr>
          </w:p>
        </w:tc>
        <w:tc>
          <w:tcPr>
            <w:tcW w:w="3145" w:type="dxa"/>
            <w:gridSpan w:val="3"/>
            <w:vMerge/>
            <w:vAlign w:val="center"/>
          </w:tcPr>
          <w:p w14:paraId="7BC0241B" w14:textId="77777777" w:rsidR="000634DD" w:rsidRPr="008F570C" w:rsidRDefault="000634DD" w:rsidP="0005312C">
            <w:pPr>
              <w:spacing w:line="216" w:lineRule="auto"/>
              <w:jc w:val="center"/>
              <w:rPr>
                <w:rFonts w:ascii="Arial Narrow" w:hAnsi="Arial Narrow" w:cs="Arial Narrow"/>
                <w:color w:val="000000"/>
                <w:sz w:val="18"/>
                <w:szCs w:val="18"/>
              </w:rPr>
            </w:pPr>
          </w:p>
        </w:tc>
      </w:tr>
      <w:tr w:rsidR="000634DD" w:rsidRPr="008F570C" w14:paraId="7BC02424" w14:textId="77777777">
        <w:trPr>
          <w:trHeight w:val="312"/>
        </w:trPr>
        <w:tc>
          <w:tcPr>
            <w:tcW w:w="2518" w:type="dxa"/>
            <w:vMerge/>
          </w:tcPr>
          <w:p w14:paraId="7BC0241D" w14:textId="77777777" w:rsidR="000634DD" w:rsidRPr="008F570C" w:rsidRDefault="000634DD" w:rsidP="0005312C">
            <w:pPr>
              <w:spacing w:line="216" w:lineRule="auto"/>
              <w:jc w:val="left"/>
              <w:rPr>
                <w:rFonts w:ascii="Arial Narrow" w:hAnsi="Arial Narrow" w:cs="Arial Narrow"/>
                <w:b/>
                <w:bCs/>
                <w:color w:val="000000"/>
                <w:sz w:val="22"/>
                <w:szCs w:val="22"/>
              </w:rPr>
            </w:pPr>
          </w:p>
        </w:tc>
        <w:tc>
          <w:tcPr>
            <w:tcW w:w="2504" w:type="dxa"/>
            <w:gridSpan w:val="2"/>
            <w:vMerge/>
          </w:tcPr>
          <w:p w14:paraId="7BC0241E" w14:textId="77777777" w:rsidR="000634DD" w:rsidRPr="008F570C" w:rsidRDefault="000634DD"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3"/>
            <w:vMerge/>
          </w:tcPr>
          <w:p w14:paraId="7BC0241F" w14:textId="77777777" w:rsidR="000634DD" w:rsidRPr="008F570C" w:rsidRDefault="000634DD"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4"/>
            <w:vMerge/>
          </w:tcPr>
          <w:p w14:paraId="7BC02420" w14:textId="77777777" w:rsidR="000634DD" w:rsidRPr="008F570C" w:rsidRDefault="000634DD"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gridSpan w:val="2"/>
            <w:vAlign w:val="center"/>
          </w:tcPr>
          <w:p w14:paraId="7BC02421" w14:textId="77777777" w:rsidR="000634DD" w:rsidRPr="008F570C" w:rsidRDefault="000634DD" w:rsidP="0005312C">
            <w:pPr>
              <w:spacing w:line="216" w:lineRule="auto"/>
              <w:jc w:val="center"/>
              <w:rPr>
                <w:rFonts w:ascii="Arial Narrow" w:hAnsi="Arial Narrow" w:cs="Arial Narrow"/>
                <w:color w:val="000000"/>
              </w:rPr>
            </w:pPr>
            <w:r>
              <w:rPr>
                <w:rFonts w:ascii="Arial Narrow" w:hAnsi="Arial Narrow" w:cs="Arial Narrow"/>
                <w:color w:val="000000"/>
              </w:rPr>
              <w:t>/ 8</w:t>
            </w:r>
          </w:p>
          <w:p w14:paraId="7BC02422" w14:textId="77777777" w:rsidR="000634DD" w:rsidRPr="008F570C" w:rsidRDefault="000634DD" w:rsidP="0005312C">
            <w:pPr>
              <w:spacing w:line="216" w:lineRule="auto"/>
              <w:jc w:val="center"/>
              <w:rPr>
                <w:rFonts w:ascii="Arial Narrow" w:hAnsi="Arial Narrow" w:cs="Arial Narrow"/>
                <w:color w:val="000000"/>
              </w:rPr>
            </w:pPr>
            <w:r>
              <w:rPr>
                <w:rFonts w:ascii="Arial Narrow" w:hAnsi="Arial Narrow" w:cs="Arial Narrow"/>
                <w:color w:val="000000"/>
              </w:rPr>
              <w:t>(min. of 4</w:t>
            </w:r>
            <w:r w:rsidRPr="008F570C">
              <w:rPr>
                <w:rFonts w:ascii="Arial Narrow" w:hAnsi="Arial Narrow" w:cs="Arial Narrow"/>
                <w:color w:val="000000"/>
              </w:rPr>
              <w:t>)</w:t>
            </w:r>
          </w:p>
        </w:tc>
        <w:tc>
          <w:tcPr>
            <w:tcW w:w="1728" w:type="dxa"/>
            <w:vAlign w:val="center"/>
          </w:tcPr>
          <w:p w14:paraId="7BC02423" w14:textId="77777777" w:rsidR="000634DD" w:rsidRPr="008F570C" w:rsidRDefault="000634DD"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0634DD" w:rsidRPr="008F570C" w14:paraId="7BC02436" w14:textId="77777777">
        <w:trPr>
          <w:trHeight w:val="312"/>
        </w:trPr>
        <w:tc>
          <w:tcPr>
            <w:tcW w:w="2518" w:type="dxa"/>
            <w:vMerge w:val="restart"/>
          </w:tcPr>
          <w:p w14:paraId="7BC02425" w14:textId="77777777" w:rsidR="000634DD" w:rsidRPr="008F570C" w:rsidRDefault="000634DD" w:rsidP="00D74668">
            <w:pPr>
              <w:spacing w:line="216" w:lineRule="auto"/>
              <w:jc w:val="left"/>
              <w:rPr>
                <w:rFonts w:ascii="Arial Narrow" w:hAnsi="Arial Narrow" w:cs="Arial Narrow"/>
                <w:color w:val="000000"/>
                <w:sz w:val="22"/>
                <w:szCs w:val="22"/>
              </w:rPr>
            </w:pPr>
          </w:p>
          <w:p w14:paraId="7BC02426" w14:textId="77777777" w:rsidR="000634DD" w:rsidRDefault="000634DD" w:rsidP="00A8712D">
            <w:pPr>
              <w:spacing w:line="216" w:lineRule="auto"/>
              <w:jc w:val="left"/>
              <w:rPr>
                <w:rFonts w:ascii="Arial Narrow" w:hAnsi="Arial Narrow" w:cs="Arial Narrow"/>
                <w:color w:val="000000"/>
                <w:sz w:val="22"/>
                <w:szCs w:val="22"/>
              </w:rPr>
            </w:pPr>
            <w:r>
              <w:rPr>
                <w:rFonts w:ascii="Arial Narrow" w:hAnsi="Arial Narrow" w:cs="Arial Narrow"/>
                <w:color w:val="000000"/>
                <w:sz w:val="22"/>
                <w:szCs w:val="22"/>
              </w:rPr>
              <w:t>AC 1.6</w:t>
            </w:r>
          </w:p>
          <w:p w14:paraId="7BC02427" w14:textId="77777777" w:rsidR="000634DD" w:rsidRDefault="000634DD" w:rsidP="00A156A5">
            <w:pPr>
              <w:spacing w:line="216" w:lineRule="auto"/>
              <w:jc w:val="left"/>
              <w:rPr>
                <w:rFonts w:ascii="Arial Narrow" w:hAnsi="Arial Narrow" w:cs="Arial Narrow"/>
                <w:color w:val="000000"/>
                <w:sz w:val="22"/>
                <w:szCs w:val="22"/>
              </w:rPr>
            </w:pPr>
            <w:r w:rsidRPr="00A068E2">
              <w:rPr>
                <w:rFonts w:ascii="Arial Narrow" w:hAnsi="Arial Narrow" w:cs="Arial Narrow"/>
                <w:color w:val="000000"/>
                <w:sz w:val="22"/>
                <w:szCs w:val="22"/>
              </w:rPr>
              <w:t>Explain the importance of agreeing the expectations, processes and boundaries of an action learning intervention with key stakeholders</w:t>
            </w:r>
          </w:p>
          <w:p w14:paraId="7BC02428" w14:textId="77777777" w:rsidR="000634DD" w:rsidRPr="008F570C" w:rsidRDefault="000634DD" w:rsidP="00A8712D">
            <w:pPr>
              <w:spacing w:line="216" w:lineRule="auto"/>
              <w:ind w:left="360"/>
              <w:jc w:val="left"/>
              <w:rPr>
                <w:rFonts w:ascii="Arial Narrow" w:hAnsi="Arial Narrow" w:cs="Arial Narrow"/>
                <w:color w:val="000000"/>
              </w:rPr>
            </w:pPr>
          </w:p>
        </w:tc>
        <w:tc>
          <w:tcPr>
            <w:tcW w:w="2504" w:type="dxa"/>
            <w:gridSpan w:val="2"/>
          </w:tcPr>
          <w:p w14:paraId="7BC02429" w14:textId="77777777" w:rsidR="000634DD" w:rsidRPr="008F570C" w:rsidRDefault="000634DD" w:rsidP="0020226C">
            <w:pPr>
              <w:jc w:val="center"/>
              <w:rPr>
                <w:rFonts w:ascii="Arial Narrow" w:hAnsi="Arial Narrow" w:cs="Arial Narrow"/>
                <w:color w:val="000000"/>
                <w:sz w:val="22"/>
                <w:szCs w:val="22"/>
              </w:rPr>
            </w:pPr>
            <w:r w:rsidRPr="008F570C">
              <w:rPr>
                <w:rFonts w:ascii="Arial Narrow" w:hAnsi="Arial Narrow" w:cs="Arial Narrow"/>
                <w:b/>
                <w:bCs/>
                <w:color w:val="000000"/>
              </w:rPr>
              <w:lastRenderedPageBreak/>
              <w:t>Referral [</w:t>
            </w:r>
            <w:r>
              <w:rPr>
                <w:rFonts w:ascii="Arial Narrow" w:hAnsi="Arial Narrow" w:cs="Arial Narrow"/>
                <w:b/>
                <w:bCs/>
                <w:i/>
                <w:iCs/>
                <w:color w:val="000000"/>
              </w:rPr>
              <w:t>2/8</w:t>
            </w:r>
            <w:r w:rsidRPr="008F570C">
              <w:rPr>
                <w:rFonts w:ascii="Arial Narrow" w:hAnsi="Arial Narrow" w:cs="Arial Narrow"/>
                <w:b/>
                <w:bCs/>
                <w:color w:val="000000"/>
              </w:rPr>
              <w:t>]</w:t>
            </w:r>
          </w:p>
        </w:tc>
        <w:tc>
          <w:tcPr>
            <w:tcW w:w="2504" w:type="dxa"/>
            <w:gridSpan w:val="3"/>
          </w:tcPr>
          <w:p w14:paraId="7BC0242A" w14:textId="77777777" w:rsidR="000634DD" w:rsidRPr="008F570C" w:rsidRDefault="000634DD" w:rsidP="0020226C">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i/>
                <w:iCs/>
                <w:color w:val="000000"/>
              </w:rPr>
              <w:t>4/8</w:t>
            </w:r>
            <w:r w:rsidRPr="008F570C">
              <w:rPr>
                <w:rFonts w:ascii="Arial Narrow" w:hAnsi="Arial Narrow" w:cs="Arial Narrow"/>
                <w:b/>
                <w:bCs/>
                <w:color w:val="000000"/>
              </w:rPr>
              <w:t>]</w:t>
            </w:r>
          </w:p>
        </w:tc>
        <w:tc>
          <w:tcPr>
            <w:tcW w:w="2505" w:type="dxa"/>
            <w:gridSpan w:val="4"/>
          </w:tcPr>
          <w:p w14:paraId="7BC0242B" w14:textId="77777777" w:rsidR="000634DD" w:rsidRPr="008F570C" w:rsidRDefault="000634DD" w:rsidP="0020226C">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i/>
                <w:iCs/>
                <w:color w:val="000000"/>
              </w:rPr>
              <w:t>6/8</w:t>
            </w:r>
            <w:r w:rsidRPr="008F570C">
              <w:rPr>
                <w:rFonts w:ascii="Arial Narrow" w:hAnsi="Arial Narrow" w:cs="Arial Narrow"/>
                <w:b/>
                <w:bCs/>
                <w:color w:val="000000"/>
              </w:rPr>
              <w:t>]</w:t>
            </w:r>
          </w:p>
        </w:tc>
        <w:tc>
          <w:tcPr>
            <w:tcW w:w="3145" w:type="dxa"/>
            <w:gridSpan w:val="3"/>
            <w:vMerge w:val="restart"/>
            <w:vAlign w:val="center"/>
          </w:tcPr>
          <w:p w14:paraId="7BC0242C" w14:textId="77777777" w:rsidR="000634DD" w:rsidRPr="008F570C" w:rsidRDefault="000634DD" w:rsidP="00D74668">
            <w:pPr>
              <w:spacing w:line="216" w:lineRule="auto"/>
              <w:jc w:val="center"/>
              <w:rPr>
                <w:rFonts w:ascii="Arial Narrow" w:hAnsi="Arial Narrow" w:cs="Arial Narrow"/>
                <w:color w:val="000000"/>
                <w:sz w:val="18"/>
                <w:szCs w:val="18"/>
              </w:rPr>
            </w:pPr>
          </w:p>
          <w:p w14:paraId="7BC0242D" w14:textId="77777777" w:rsidR="000634DD" w:rsidRPr="008F570C" w:rsidRDefault="000634DD" w:rsidP="00D74668">
            <w:pPr>
              <w:spacing w:line="216" w:lineRule="auto"/>
              <w:jc w:val="center"/>
              <w:rPr>
                <w:rFonts w:ascii="Arial Narrow" w:hAnsi="Arial Narrow" w:cs="Arial Narrow"/>
                <w:color w:val="000000"/>
                <w:sz w:val="18"/>
                <w:szCs w:val="18"/>
              </w:rPr>
            </w:pPr>
          </w:p>
          <w:p w14:paraId="7BC0242E" w14:textId="77777777" w:rsidR="000634DD" w:rsidRPr="008F570C" w:rsidRDefault="000634DD" w:rsidP="00D74668">
            <w:pPr>
              <w:spacing w:line="216" w:lineRule="auto"/>
              <w:jc w:val="center"/>
              <w:rPr>
                <w:rFonts w:ascii="Arial Narrow" w:hAnsi="Arial Narrow" w:cs="Arial Narrow"/>
                <w:color w:val="000000"/>
                <w:sz w:val="18"/>
                <w:szCs w:val="18"/>
              </w:rPr>
            </w:pPr>
          </w:p>
          <w:p w14:paraId="7BC0242F" w14:textId="77777777" w:rsidR="000634DD" w:rsidRDefault="000634DD" w:rsidP="00D74668">
            <w:pPr>
              <w:spacing w:line="216" w:lineRule="auto"/>
              <w:jc w:val="center"/>
              <w:rPr>
                <w:rFonts w:ascii="Arial Narrow" w:hAnsi="Arial Narrow" w:cs="Arial Narrow"/>
                <w:color w:val="000000"/>
                <w:sz w:val="18"/>
                <w:szCs w:val="18"/>
              </w:rPr>
            </w:pPr>
          </w:p>
          <w:p w14:paraId="7BC02430" w14:textId="77777777" w:rsidR="000634DD" w:rsidRDefault="000634DD" w:rsidP="00D74668">
            <w:pPr>
              <w:spacing w:line="216" w:lineRule="auto"/>
              <w:jc w:val="center"/>
              <w:rPr>
                <w:rFonts w:ascii="Arial Narrow" w:hAnsi="Arial Narrow" w:cs="Arial Narrow"/>
                <w:color w:val="000000"/>
                <w:sz w:val="18"/>
                <w:szCs w:val="18"/>
              </w:rPr>
            </w:pPr>
          </w:p>
          <w:p w14:paraId="7BC02431" w14:textId="77777777" w:rsidR="000634DD" w:rsidRDefault="000634DD" w:rsidP="00D74668">
            <w:pPr>
              <w:spacing w:line="216" w:lineRule="auto"/>
              <w:jc w:val="center"/>
              <w:rPr>
                <w:rFonts w:ascii="Arial Narrow" w:hAnsi="Arial Narrow" w:cs="Arial Narrow"/>
                <w:color w:val="000000"/>
                <w:sz w:val="18"/>
                <w:szCs w:val="18"/>
              </w:rPr>
            </w:pPr>
          </w:p>
          <w:p w14:paraId="7BC02432" w14:textId="77777777" w:rsidR="000634DD" w:rsidRDefault="000634DD" w:rsidP="00D74668">
            <w:pPr>
              <w:spacing w:line="216" w:lineRule="auto"/>
              <w:jc w:val="center"/>
              <w:rPr>
                <w:rFonts w:ascii="Arial Narrow" w:hAnsi="Arial Narrow" w:cs="Arial Narrow"/>
                <w:color w:val="000000"/>
                <w:sz w:val="18"/>
                <w:szCs w:val="18"/>
              </w:rPr>
            </w:pPr>
          </w:p>
          <w:p w14:paraId="7BC02433" w14:textId="77777777" w:rsidR="000634DD" w:rsidRDefault="000634DD" w:rsidP="00D74668">
            <w:pPr>
              <w:spacing w:line="216" w:lineRule="auto"/>
              <w:jc w:val="center"/>
              <w:rPr>
                <w:rFonts w:ascii="Arial Narrow" w:hAnsi="Arial Narrow" w:cs="Arial Narrow"/>
                <w:color w:val="000000"/>
                <w:sz w:val="18"/>
                <w:szCs w:val="18"/>
              </w:rPr>
            </w:pPr>
          </w:p>
          <w:p w14:paraId="7BC02434" w14:textId="77777777" w:rsidR="000634DD" w:rsidRPr="008F570C" w:rsidRDefault="000634DD" w:rsidP="00D74668">
            <w:pPr>
              <w:spacing w:line="216" w:lineRule="auto"/>
              <w:jc w:val="center"/>
              <w:rPr>
                <w:rFonts w:ascii="Arial Narrow" w:hAnsi="Arial Narrow" w:cs="Arial Narrow"/>
                <w:color w:val="000000"/>
                <w:sz w:val="18"/>
                <w:szCs w:val="18"/>
              </w:rPr>
            </w:pPr>
          </w:p>
          <w:p w14:paraId="7BC02435" w14:textId="77777777" w:rsidR="000634DD" w:rsidRPr="008F570C" w:rsidRDefault="000634DD" w:rsidP="00D74668">
            <w:pPr>
              <w:spacing w:line="216" w:lineRule="auto"/>
              <w:jc w:val="center"/>
              <w:rPr>
                <w:rFonts w:ascii="Arial Narrow" w:hAnsi="Arial Narrow" w:cs="Arial Narrow"/>
                <w:color w:val="000000"/>
                <w:sz w:val="18"/>
                <w:szCs w:val="18"/>
              </w:rPr>
            </w:pPr>
          </w:p>
        </w:tc>
      </w:tr>
      <w:tr w:rsidR="000634DD" w:rsidRPr="008F570C" w14:paraId="7BC0243F" w14:textId="77777777">
        <w:trPr>
          <w:trHeight w:val="312"/>
        </w:trPr>
        <w:tc>
          <w:tcPr>
            <w:tcW w:w="2518" w:type="dxa"/>
            <w:vMerge/>
          </w:tcPr>
          <w:p w14:paraId="7BC02437" w14:textId="77777777" w:rsidR="000634DD" w:rsidRPr="008F570C" w:rsidRDefault="000634DD" w:rsidP="00A8712D">
            <w:pPr>
              <w:spacing w:line="216" w:lineRule="auto"/>
              <w:ind w:left="360"/>
              <w:jc w:val="left"/>
              <w:rPr>
                <w:rFonts w:ascii="Arial Narrow" w:hAnsi="Arial Narrow" w:cs="Arial Narrow"/>
                <w:color w:val="000000"/>
                <w:sz w:val="22"/>
                <w:szCs w:val="22"/>
              </w:rPr>
            </w:pPr>
          </w:p>
        </w:tc>
        <w:tc>
          <w:tcPr>
            <w:tcW w:w="2504" w:type="dxa"/>
            <w:gridSpan w:val="2"/>
            <w:vMerge w:val="restart"/>
          </w:tcPr>
          <w:p w14:paraId="7BC02438" w14:textId="77777777" w:rsidR="000634DD" w:rsidRDefault="000634DD" w:rsidP="002A6DEA">
            <w:pPr>
              <w:numPr>
                <w:ilvl w:val="0"/>
                <w:numId w:val="6"/>
              </w:numPr>
              <w:rPr>
                <w:sz w:val="16"/>
                <w:szCs w:val="16"/>
              </w:rPr>
            </w:pPr>
            <w:r>
              <w:rPr>
                <w:sz w:val="16"/>
                <w:szCs w:val="16"/>
              </w:rPr>
              <w:t>T</w:t>
            </w:r>
            <w:r w:rsidRPr="00D0730D">
              <w:rPr>
                <w:sz w:val="16"/>
                <w:szCs w:val="16"/>
              </w:rPr>
              <w:t>he importanc</w:t>
            </w:r>
            <w:r>
              <w:rPr>
                <w:sz w:val="16"/>
                <w:szCs w:val="16"/>
              </w:rPr>
              <w:t xml:space="preserve">e of agreeing the expectations, </w:t>
            </w:r>
            <w:r w:rsidRPr="00D0730D">
              <w:rPr>
                <w:sz w:val="16"/>
                <w:szCs w:val="16"/>
              </w:rPr>
              <w:t xml:space="preserve">processes </w:t>
            </w:r>
            <w:r w:rsidRPr="003F6F23">
              <w:rPr>
                <w:sz w:val="16"/>
                <w:szCs w:val="16"/>
              </w:rPr>
              <w:t>and</w:t>
            </w:r>
            <w:r w:rsidRPr="00D0730D">
              <w:rPr>
                <w:sz w:val="16"/>
                <w:szCs w:val="16"/>
              </w:rPr>
              <w:t xml:space="preserve"> boundaries of an action learning intervention with </w:t>
            </w:r>
            <w:r>
              <w:rPr>
                <w:sz w:val="16"/>
                <w:szCs w:val="16"/>
              </w:rPr>
              <w:t>key</w:t>
            </w:r>
            <w:r w:rsidRPr="005C6E28">
              <w:rPr>
                <w:sz w:val="16"/>
                <w:szCs w:val="16"/>
              </w:rPr>
              <w:t xml:space="preserve"> </w:t>
            </w:r>
            <w:r w:rsidRPr="00D0730D">
              <w:rPr>
                <w:sz w:val="16"/>
                <w:szCs w:val="16"/>
              </w:rPr>
              <w:t>stakeholders</w:t>
            </w:r>
            <w:r>
              <w:rPr>
                <w:sz w:val="16"/>
                <w:szCs w:val="16"/>
              </w:rPr>
              <w:t xml:space="preserve"> is not explained,  or the </w:t>
            </w:r>
            <w:r>
              <w:rPr>
                <w:sz w:val="16"/>
                <w:szCs w:val="16"/>
              </w:rPr>
              <w:lastRenderedPageBreak/>
              <w:t xml:space="preserve">explanation is incorrect, or it is merely stated with no </w:t>
            </w:r>
            <w:r w:rsidRPr="008777FD">
              <w:rPr>
                <w:sz w:val="16"/>
                <w:szCs w:val="16"/>
              </w:rPr>
              <w:t xml:space="preserve">account of the practices associated with </w:t>
            </w:r>
            <w:r>
              <w:rPr>
                <w:sz w:val="16"/>
                <w:szCs w:val="16"/>
              </w:rPr>
              <w:t>a facilitation role to provide an explanation</w:t>
            </w:r>
          </w:p>
          <w:p w14:paraId="7BC02439" w14:textId="77777777" w:rsidR="000634DD" w:rsidRPr="008F570C" w:rsidRDefault="000634DD" w:rsidP="002A6DEA">
            <w:pPr>
              <w:tabs>
                <w:tab w:val="left" w:pos="34"/>
              </w:tabs>
              <w:spacing w:line="216" w:lineRule="auto"/>
              <w:ind w:left="68"/>
              <w:jc w:val="left"/>
              <w:rPr>
                <w:rFonts w:ascii="Arial Narrow" w:hAnsi="Arial Narrow" w:cs="Arial Narrow"/>
                <w:color w:val="000000"/>
                <w:sz w:val="18"/>
                <w:szCs w:val="18"/>
              </w:rPr>
            </w:pPr>
          </w:p>
        </w:tc>
        <w:tc>
          <w:tcPr>
            <w:tcW w:w="2504" w:type="dxa"/>
            <w:gridSpan w:val="3"/>
            <w:vMerge w:val="restart"/>
          </w:tcPr>
          <w:p w14:paraId="7BC0243A" w14:textId="77777777" w:rsidR="000634DD" w:rsidRDefault="000634DD" w:rsidP="002A6DEA">
            <w:pPr>
              <w:numPr>
                <w:ilvl w:val="0"/>
                <w:numId w:val="6"/>
              </w:numPr>
              <w:rPr>
                <w:sz w:val="16"/>
                <w:szCs w:val="16"/>
              </w:rPr>
            </w:pPr>
            <w:r w:rsidRPr="00FE7217">
              <w:rPr>
                <w:sz w:val="16"/>
                <w:szCs w:val="16"/>
              </w:rPr>
              <w:lastRenderedPageBreak/>
              <w:t>A limited account of the practices associated with a facilitation role provide</w:t>
            </w:r>
            <w:r>
              <w:rPr>
                <w:sz w:val="16"/>
                <w:szCs w:val="16"/>
              </w:rPr>
              <w:t>s</w:t>
            </w:r>
            <w:r w:rsidRPr="00FE7217">
              <w:rPr>
                <w:sz w:val="16"/>
                <w:szCs w:val="16"/>
              </w:rPr>
              <w:t xml:space="preserve"> a correct explanation of the importance in a facilitation role of agreeing the expectations, processes </w:t>
            </w:r>
            <w:r w:rsidRPr="00FE7217">
              <w:rPr>
                <w:sz w:val="16"/>
                <w:szCs w:val="16"/>
              </w:rPr>
              <w:lastRenderedPageBreak/>
              <w:t>and boundaries of an actio</w:t>
            </w:r>
            <w:r>
              <w:rPr>
                <w:sz w:val="16"/>
                <w:szCs w:val="16"/>
              </w:rPr>
              <w:t>n learning intervention with key</w:t>
            </w:r>
            <w:r w:rsidRPr="00FE7217">
              <w:rPr>
                <w:sz w:val="16"/>
                <w:szCs w:val="16"/>
              </w:rPr>
              <w:t xml:space="preserve"> stakeholders</w:t>
            </w:r>
          </w:p>
          <w:p w14:paraId="7BC0243B" w14:textId="77777777" w:rsidR="000634DD" w:rsidRPr="008F570C" w:rsidRDefault="000634DD" w:rsidP="002A6DEA">
            <w:pPr>
              <w:tabs>
                <w:tab w:val="left" w:pos="34"/>
              </w:tabs>
              <w:spacing w:line="216" w:lineRule="auto"/>
              <w:ind w:left="428"/>
              <w:jc w:val="left"/>
              <w:rPr>
                <w:rFonts w:ascii="Arial Narrow" w:hAnsi="Arial Narrow" w:cs="Arial Narrow"/>
                <w:color w:val="000000"/>
                <w:sz w:val="18"/>
                <w:szCs w:val="18"/>
              </w:rPr>
            </w:pPr>
          </w:p>
        </w:tc>
        <w:tc>
          <w:tcPr>
            <w:tcW w:w="2505" w:type="dxa"/>
            <w:gridSpan w:val="4"/>
            <w:vMerge w:val="restart"/>
          </w:tcPr>
          <w:p w14:paraId="7BC0243C" w14:textId="77777777" w:rsidR="000634DD" w:rsidRDefault="000634DD" w:rsidP="002A6DEA">
            <w:pPr>
              <w:numPr>
                <w:ilvl w:val="0"/>
                <w:numId w:val="6"/>
              </w:numPr>
              <w:rPr>
                <w:sz w:val="16"/>
                <w:szCs w:val="16"/>
              </w:rPr>
            </w:pPr>
            <w:r w:rsidRPr="00FE7217">
              <w:rPr>
                <w:sz w:val="16"/>
                <w:szCs w:val="16"/>
              </w:rPr>
              <w:lastRenderedPageBreak/>
              <w:t xml:space="preserve">A </w:t>
            </w:r>
            <w:r>
              <w:rPr>
                <w:sz w:val="16"/>
                <w:szCs w:val="16"/>
              </w:rPr>
              <w:t>detailed</w:t>
            </w:r>
            <w:r w:rsidRPr="00FE7217">
              <w:rPr>
                <w:sz w:val="16"/>
                <w:szCs w:val="16"/>
              </w:rPr>
              <w:t xml:space="preserve"> account of the practices associated with a facilitation role provide</w:t>
            </w:r>
            <w:r>
              <w:rPr>
                <w:sz w:val="16"/>
                <w:szCs w:val="16"/>
              </w:rPr>
              <w:t>s</w:t>
            </w:r>
            <w:r w:rsidRPr="00FE7217">
              <w:rPr>
                <w:sz w:val="16"/>
                <w:szCs w:val="16"/>
              </w:rPr>
              <w:t xml:space="preserve"> a correct explanation of the importance in a facilitation role of agreeing the expectations, processes </w:t>
            </w:r>
            <w:r w:rsidRPr="00FE7217">
              <w:rPr>
                <w:sz w:val="16"/>
                <w:szCs w:val="16"/>
              </w:rPr>
              <w:lastRenderedPageBreak/>
              <w:t>and boundaries of an actio</w:t>
            </w:r>
            <w:r>
              <w:rPr>
                <w:sz w:val="16"/>
                <w:szCs w:val="16"/>
              </w:rPr>
              <w:t>n learning intervention with key</w:t>
            </w:r>
            <w:r w:rsidRPr="00FE7217">
              <w:rPr>
                <w:sz w:val="16"/>
                <w:szCs w:val="16"/>
              </w:rPr>
              <w:t xml:space="preserve"> stakeholders</w:t>
            </w:r>
          </w:p>
          <w:p w14:paraId="7BC0243D" w14:textId="77777777" w:rsidR="000634DD" w:rsidRPr="008F570C" w:rsidRDefault="000634DD" w:rsidP="002A6DEA">
            <w:pPr>
              <w:tabs>
                <w:tab w:val="left" w:pos="34"/>
              </w:tabs>
              <w:spacing w:line="216" w:lineRule="auto"/>
              <w:ind w:left="428"/>
              <w:jc w:val="left"/>
              <w:rPr>
                <w:rFonts w:ascii="Arial Narrow" w:hAnsi="Arial Narrow" w:cs="Arial Narrow"/>
                <w:color w:val="000000"/>
                <w:sz w:val="18"/>
                <w:szCs w:val="18"/>
              </w:rPr>
            </w:pPr>
          </w:p>
        </w:tc>
        <w:tc>
          <w:tcPr>
            <w:tcW w:w="3145" w:type="dxa"/>
            <w:gridSpan w:val="3"/>
            <w:vMerge/>
            <w:vAlign w:val="center"/>
          </w:tcPr>
          <w:p w14:paraId="7BC0243E" w14:textId="77777777" w:rsidR="000634DD" w:rsidRPr="008F570C" w:rsidRDefault="000634DD" w:rsidP="00D74668">
            <w:pPr>
              <w:spacing w:line="216" w:lineRule="auto"/>
              <w:jc w:val="center"/>
              <w:rPr>
                <w:rFonts w:ascii="Arial Narrow" w:hAnsi="Arial Narrow" w:cs="Arial Narrow"/>
                <w:color w:val="000000"/>
                <w:sz w:val="18"/>
                <w:szCs w:val="18"/>
              </w:rPr>
            </w:pPr>
          </w:p>
        </w:tc>
      </w:tr>
      <w:tr w:rsidR="000634DD" w:rsidRPr="008F570C" w14:paraId="7BC02447" w14:textId="77777777">
        <w:trPr>
          <w:trHeight w:val="312"/>
        </w:trPr>
        <w:tc>
          <w:tcPr>
            <w:tcW w:w="2518" w:type="dxa"/>
            <w:vMerge/>
          </w:tcPr>
          <w:p w14:paraId="7BC02440" w14:textId="77777777" w:rsidR="000634DD" w:rsidRPr="008F570C" w:rsidRDefault="000634DD" w:rsidP="00D74668">
            <w:pPr>
              <w:spacing w:line="216" w:lineRule="auto"/>
              <w:jc w:val="left"/>
              <w:rPr>
                <w:rFonts w:ascii="Arial Narrow" w:hAnsi="Arial Narrow" w:cs="Arial Narrow"/>
                <w:b/>
                <w:bCs/>
                <w:color w:val="000000"/>
                <w:sz w:val="22"/>
                <w:szCs w:val="22"/>
              </w:rPr>
            </w:pPr>
          </w:p>
        </w:tc>
        <w:tc>
          <w:tcPr>
            <w:tcW w:w="2504" w:type="dxa"/>
            <w:gridSpan w:val="2"/>
            <w:vMerge/>
          </w:tcPr>
          <w:p w14:paraId="7BC02441" w14:textId="77777777" w:rsidR="000634DD" w:rsidRPr="008F570C" w:rsidRDefault="000634DD" w:rsidP="00D74668">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3"/>
            <w:vMerge/>
          </w:tcPr>
          <w:p w14:paraId="7BC02442" w14:textId="77777777" w:rsidR="000634DD" w:rsidRPr="008F570C" w:rsidRDefault="000634DD" w:rsidP="00D74668">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4"/>
            <w:vMerge/>
          </w:tcPr>
          <w:p w14:paraId="7BC02443" w14:textId="77777777" w:rsidR="000634DD" w:rsidRPr="008F570C" w:rsidRDefault="000634DD" w:rsidP="00D74668">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gridSpan w:val="2"/>
            <w:vAlign w:val="center"/>
          </w:tcPr>
          <w:p w14:paraId="7BC02444" w14:textId="77777777" w:rsidR="000634DD" w:rsidRPr="008F570C" w:rsidRDefault="000634DD" w:rsidP="00D74668">
            <w:pPr>
              <w:spacing w:line="216" w:lineRule="auto"/>
              <w:jc w:val="center"/>
              <w:rPr>
                <w:rFonts w:ascii="Arial Narrow" w:hAnsi="Arial Narrow" w:cs="Arial Narrow"/>
                <w:color w:val="000000"/>
              </w:rPr>
            </w:pPr>
            <w:r>
              <w:rPr>
                <w:rFonts w:ascii="Arial Narrow" w:hAnsi="Arial Narrow" w:cs="Arial Narrow"/>
                <w:color w:val="000000"/>
              </w:rPr>
              <w:t>/ 8</w:t>
            </w:r>
          </w:p>
          <w:p w14:paraId="7BC02445" w14:textId="77777777" w:rsidR="000634DD" w:rsidRPr="008F570C" w:rsidRDefault="000634DD" w:rsidP="00D74668">
            <w:pPr>
              <w:spacing w:line="216" w:lineRule="auto"/>
              <w:jc w:val="center"/>
              <w:rPr>
                <w:rFonts w:ascii="Arial Narrow" w:hAnsi="Arial Narrow" w:cs="Arial Narrow"/>
                <w:color w:val="000000"/>
              </w:rPr>
            </w:pPr>
            <w:r>
              <w:rPr>
                <w:rFonts w:ascii="Arial Narrow" w:hAnsi="Arial Narrow" w:cs="Arial Narrow"/>
                <w:color w:val="000000"/>
              </w:rPr>
              <w:t>(min. of 4</w:t>
            </w:r>
            <w:r w:rsidRPr="008F570C">
              <w:rPr>
                <w:rFonts w:ascii="Arial Narrow" w:hAnsi="Arial Narrow" w:cs="Arial Narrow"/>
                <w:color w:val="000000"/>
              </w:rPr>
              <w:t>)</w:t>
            </w:r>
          </w:p>
        </w:tc>
        <w:tc>
          <w:tcPr>
            <w:tcW w:w="1728" w:type="dxa"/>
            <w:vAlign w:val="center"/>
          </w:tcPr>
          <w:p w14:paraId="7BC02446" w14:textId="77777777" w:rsidR="000634DD" w:rsidRPr="008F570C" w:rsidRDefault="000634DD" w:rsidP="00D74668">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0634DD" w:rsidRPr="008F570C" w14:paraId="7BC02459" w14:textId="77777777">
        <w:trPr>
          <w:trHeight w:val="312"/>
        </w:trPr>
        <w:tc>
          <w:tcPr>
            <w:tcW w:w="2518" w:type="dxa"/>
            <w:vMerge w:val="restart"/>
          </w:tcPr>
          <w:p w14:paraId="7BC02448" w14:textId="77777777" w:rsidR="000634DD" w:rsidRPr="008F570C" w:rsidRDefault="000634DD" w:rsidP="00D74668">
            <w:pPr>
              <w:spacing w:line="216" w:lineRule="auto"/>
              <w:jc w:val="left"/>
              <w:rPr>
                <w:rFonts w:ascii="Arial Narrow" w:hAnsi="Arial Narrow" w:cs="Arial Narrow"/>
                <w:color w:val="000000"/>
                <w:sz w:val="22"/>
                <w:szCs w:val="22"/>
              </w:rPr>
            </w:pPr>
          </w:p>
          <w:p w14:paraId="7BC02449" w14:textId="77777777" w:rsidR="000634DD" w:rsidRDefault="000634DD" w:rsidP="00A8712D">
            <w:pPr>
              <w:spacing w:line="216" w:lineRule="auto"/>
              <w:jc w:val="left"/>
              <w:rPr>
                <w:rFonts w:ascii="Arial Narrow" w:hAnsi="Arial Narrow" w:cs="Arial Narrow"/>
                <w:color w:val="000000"/>
                <w:sz w:val="22"/>
                <w:szCs w:val="22"/>
              </w:rPr>
            </w:pPr>
            <w:r>
              <w:rPr>
                <w:rFonts w:ascii="Arial Narrow" w:hAnsi="Arial Narrow" w:cs="Arial Narrow"/>
                <w:color w:val="000000"/>
                <w:sz w:val="22"/>
                <w:szCs w:val="22"/>
              </w:rPr>
              <w:t>AC 1.7</w:t>
            </w:r>
          </w:p>
          <w:p w14:paraId="7BC0244A" w14:textId="77777777" w:rsidR="000634DD" w:rsidRDefault="000634DD" w:rsidP="00A156A5">
            <w:pPr>
              <w:spacing w:line="216" w:lineRule="auto"/>
              <w:jc w:val="left"/>
              <w:rPr>
                <w:rFonts w:ascii="Arial Narrow" w:hAnsi="Arial Narrow" w:cs="Arial Narrow"/>
                <w:color w:val="000000"/>
                <w:sz w:val="22"/>
                <w:szCs w:val="22"/>
              </w:rPr>
            </w:pPr>
            <w:r w:rsidRPr="00A068E2">
              <w:rPr>
                <w:rFonts w:ascii="Arial Narrow" w:hAnsi="Arial Narrow" w:cs="Arial Narrow"/>
                <w:color w:val="000000"/>
                <w:sz w:val="22"/>
                <w:szCs w:val="22"/>
              </w:rPr>
              <w:t>Explain why action learning facilitators should develop enhanced communication skills and be able to analyse communication to identify meaning</w:t>
            </w:r>
          </w:p>
          <w:p w14:paraId="7BC0244B" w14:textId="77777777" w:rsidR="000634DD" w:rsidRPr="008F570C" w:rsidRDefault="000634DD" w:rsidP="00A8712D">
            <w:pPr>
              <w:spacing w:line="216" w:lineRule="auto"/>
              <w:jc w:val="left"/>
              <w:rPr>
                <w:rFonts w:ascii="Arial Narrow" w:hAnsi="Arial Narrow" w:cs="Arial Narrow"/>
                <w:color w:val="000000"/>
              </w:rPr>
            </w:pPr>
          </w:p>
        </w:tc>
        <w:tc>
          <w:tcPr>
            <w:tcW w:w="2504" w:type="dxa"/>
            <w:gridSpan w:val="2"/>
          </w:tcPr>
          <w:p w14:paraId="7BC0244C" w14:textId="77777777" w:rsidR="000634DD" w:rsidRPr="008F570C" w:rsidRDefault="000634DD" w:rsidP="0020226C">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i/>
                <w:iCs/>
                <w:color w:val="000000"/>
              </w:rPr>
              <w:t>2/8</w:t>
            </w:r>
            <w:r w:rsidRPr="008F570C">
              <w:rPr>
                <w:rFonts w:ascii="Arial Narrow" w:hAnsi="Arial Narrow" w:cs="Arial Narrow"/>
                <w:b/>
                <w:bCs/>
                <w:color w:val="000000"/>
              </w:rPr>
              <w:t>]</w:t>
            </w:r>
          </w:p>
        </w:tc>
        <w:tc>
          <w:tcPr>
            <w:tcW w:w="2504" w:type="dxa"/>
            <w:gridSpan w:val="3"/>
          </w:tcPr>
          <w:p w14:paraId="7BC0244D" w14:textId="77777777" w:rsidR="000634DD" w:rsidRPr="008F570C" w:rsidRDefault="000634DD" w:rsidP="0020226C">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i/>
                <w:iCs/>
                <w:color w:val="000000"/>
              </w:rPr>
              <w:t>4/8</w:t>
            </w:r>
            <w:r w:rsidRPr="008F570C">
              <w:rPr>
                <w:rFonts w:ascii="Arial Narrow" w:hAnsi="Arial Narrow" w:cs="Arial Narrow"/>
                <w:b/>
                <w:bCs/>
                <w:color w:val="000000"/>
              </w:rPr>
              <w:t>]</w:t>
            </w:r>
          </w:p>
        </w:tc>
        <w:tc>
          <w:tcPr>
            <w:tcW w:w="2505" w:type="dxa"/>
            <w:gridSpan w:val="4"/>
          </w:tcPr>
          <w:p w14:paraId="7BC0244E" w14:textId="77777777" w:rsidR="000634DD" w:rsidRPr="008F570C" w:rsidRDefault="000634DD" w:rsidP="0020226C">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i/>
                <w:iCs/>
                <w:color w:val="000000"/>
              </w:rPr>
              <w:t>6/8</w:t>
            </w:r>
            <w:r w:rsidRPr="008F570C">
              <w:rPr>
                <w:rFonts w:ascii="Arial Narrow" w:hAnsi="Arial Narrow" w:cs="Arial Narrow"/>
                <w:b/>
                <w:bCs/>
                <w:color w:val="000000"/>
              </w:rPr>
              <w:t>]</w:t>
            </w:r>
          </w:p>
        </w:tc>
        <w:tc>
          <w:tcPr>
            <w:tcW w:w="3145" w:type="dxa"/>
            <w:gridSpan w:val="3"/>
            <w:vMerge w:val="restart"/>
            <w:vAlign w:val="center"/>
          </w:tcPr>
          <w:p w14:paraId="7BC0244F" w14:textId="77777777" w:rsidR="000634DD" w:rsidRPr="008F570C" w:rsidRDefault="000634DD" w:rsidP="00D74668">
            <w:pPr>
              <w:spacing w:line="216" w:lineRule="auto"/>
              <w:jc w:val="center"/>
              <w:rPr>
                <w:rFonts w:ascii="Arial Narrow" w:hAnsi="Arial Narrow" w:cs="Arial Narrow"/>
                <w:color w:val="000000"/>
                <w:sz w:val="18"/>
                <w:szCs w:val="18"/>
              </w:rPr>
            </w:pPr>
          </w:p>
          <w:p w14:paraId="7BC02450" w14:textId="77777777" w:rsidR="000634DD" w:rsidRPr="008F570C" w:rsidRDefault="000634DD" w:rsidP="00D74668">
            <w:pPr>
              <w:spacing w:line="216" w:lineRule="auto"/>
              <w:jc w:val="center"/>
              <w:rPr>
                <w:rFonts w:ascii="Arial Narrow" w:hAnsi="Arial Narrow" w:cs="Arial Narrow"/>
                <w:color w:val="000000"/>
                <w:sz w:val="18"/>
                <w:szCs w:val="18"/>
              </w:rPr>
            </w:pPr>
          </w:p>
          <w:p w14:paraId="7BC02451" w14:textId="77777777" w:rsidR="000634DD" w:rsidRDefault="000634DD" w:rsidP="00D74668">
            <w:pPr>
              <w:spacing w:line="216" w:lineRule="auto"/>
              <w:jc w:val="center"/>
              <w:rPr>
                <w:rFonts w:ascii="Arial Narrow" w:hAnsi="Arial Narrow" w:cs="Arial Narrow"/>
                <w:color w:val="000000"/>
                <w:sz w:val="18"/>
                <w:szCs w:val="18"/>
              </w:rPr>
            </w:pPr>
          </w:p>
          <w:p w14:paraId="7BC02452" w14:textId="77777777" w:rsidR="000634DD" w:rsidRDefault="000634DD" w:rsidP="00D74668">
            <w:pPr>
              <w:spacing w:line="216" w:lineRule="auto"/>
              <w:jc w:val="center"/>
              <w:rPr>
                <w:rFonts w:ascii="Arial Narrow" w:hAnsi="Arial Narrow" w:cs="Arial Narrow"/>
                <w:color w:val="000000"/>
                <w:sz w:val="18"/>
                <w:szCs w:val="18"/>
              </w:rPr>
            </w:pPr>
          </w:p>
          <w:p w14:paraId="7BC02453" w14:textId="77777777" w:rsidR="000634DD" w:rsidRDefault="000634DD" w:rsidP="00D74668">
            <w:pPr>
              <w:spacing w:line="216" w:lineRule="auto"/>
              <w:jc w:val="center"/>
              <w:rPr>
                <w:rFonts w:ascii="Arial Narrow" w:hAnsi="Arial Narrow" w:cs="Arial Narrow"/>
                <w:color w:val="000000"/>
                <w:sz w:val="18"/>
                <w:szCs w:val="18"/>
              </w:rPr>
            </w:pPr>
          </w:p>
          <w:p w14:paraId="7BC02454" w14:textId="77777777" w:rsidR="000634DD" w:rsidRDefault="000634DD" w:rsidP="00D74668">
            <w:pPr>
              <w:spacing w:line="216" w:lineRule="auto"/>
              <w:jc w:val="center"/>
              <w:rPr>
                <w:rFonts w:ascii="Arial Narrow" w:hAnsi="Arial Narrow" w:cs="Arial Narrow"/>
                <w:color w:val="000000"/>
                <w:sz w:val="18"/>
                <w:szCs w:val="18"/>
              </w:rPr>
            </w:pPr>
          </w:p>
          <w:p w14:paraId="7BC02455" w14:textId="77777777" w:rsidR="000634DD" w:rsidRDefault="000634DD" w:rsidP="00D74668">
            <w:pPr>
              <w:spacing w:line="216" w:lineRule="auto"/>
              <w:jc w:val="center"/>
              <w:rPr>
                <w:rFonts w:ascii="Arial Narrow" w:hAnsi="Arial Narrow" w:cs="Arial Narrow"/>
                <w:color w:val="000000"/>
                <w:sz w:val="18"/>
                <w:szCs w:val="18"/>
              </w:rPr>
            </w:pPr>
          </w:p>
          <w:p w14:paraId="7BC02456" w14:textId="77777777" w:rsidR="000634DD" w:rsidRPr="008F570C" w:rsidRDefault="000634DD" w:rsidP="00D74668">
            <w:pPr>
              <w:spacing w:line="216" w:lineRule="auto"/>
              <w:jc w:val="center"/>
              <w:rPr>
                <w:rFonts w:ascii="Arial Narrow" w:hAnsi="Arial Narrow" w:cs="Arial Narrow"/>
                <w:color w:val="000000"/>
                <w:sz w:val="18"/>
                <w:szCs w:val="18"/>
              </w:rPr>
            </w:pPr>
          </w:p>
          <w:p w14:paraId="7BC02457" w14:textId="77777777" w:rsidR="000634DD" w:rsidRPr="008F570C" w:rsidRDefault="000634DD" w:rsidP="00D74668">
            <w:pPr>
              <w:spacing w:line="216" w:lineRule="auto"/>
              <w:jc w:val="center"/>
              <w:rPr>
                <w:rFonts w:ascii="Arial Narrow" w:hAnsi="Arial Narrow" w:cs="Arial Narrow"/>
                <w:color w:val="000000"/>
                <w:sz w:val="18"/>
                <w:szCs w:val="18"/>
              </w:rPr>
            </w:pPr>
          </w:p>
          <w:p w14:paraId="7BC02458" w14:textId="77777777" w:rsidR="000634DD" w:rsidRPr="008F570C" w:rsidRDefault="000634DD" w:rsidP="00D74668">
            <w:pPr>
              <w:spacing w:line="216" w:lineRule="auto"/>
              <w:jc w:val="center"/>
              <w:rPr>
                <w:rFonts w:ascii="Arial Narrow" w:hAnsi="Arial Narrow" w:cs="Arial Narrow"/>
                <w:color w:val="000000"/>
                <w:sz w:val="18"/>
                <w:szCs w:val="18"/>
              </w:rPr>
            </w:pPr>
          </w:p>
        </w:tc>
      </w:tr>
      <w:tr w:rsidR="000634DD" w:rsidRPr="008F570C" w14:paraId="7BC02462" w14:textId="77777777">
        <w:trPr>
          <w:trHeight w:val="312"/>
        </w:trPr>
        <w:tc>
          <w:tcPr>
            <w:tcW w:w="2518" w:type="dxa"/>
            <w:vMerge/>
          </w:tcPr>
          <w:p w14:paraId="7BC0245A" w14:textId="77777777" w:rsidR="000634DD" w:rsidRPr="008F570C" w:rsidRDefault="000634DD" w:rsidP="00A8712D">
            <w:pPr>
              <w:spacing w:line="216" w:lineRule="auto"/>
              <w:jc w:val="left"/>
              <w:rPr>
                <w:rFonts w:ascii="Arial Narrow" w:hAnsi="Arial Narrow" w:cs="Arial Narrow"/>
                <w:color w:val="000000"/>
                <w:sz w:val="22"/>
                <w:szCs w:val="22"/>
              </w:rPr>
            </w:pPr>
          </w:p>
        </w:tc>
        <w:tc>
          <w:tcPr>
            <w:tcW w:w="2504" w:type="dxa"/>
            <w:gridSpan w:val="2"/>
            <w:vMerge w:val="restart"/>
          </w:tcPr>
          <w:p w14:paraId="7BC0245B" w14:textId="77777777" w:rsidR="000634DD" w:rsidRPr="00CE59F4" w:rsidRDefault="000634DD" w:rsidP="002A6DEA">
            <w:pPr>
              <w:numPr>
                <w:ilvl w:val="0"/>
                <w:numId w:val="6"/>
              </w:numPr>
              <w:rPr>
                <w:sz w:val="16"/>
                <w:szCs w:val="16"/>
              </w:rPr>
            </w:pPr>
            <w:r>
              <w:rPr>
                <w:sz w:val="16"/>
                <w:szCs w:val="16"/>
              </w:rPr>
              <w:t xml:space="preserve">Why action learning facilitators </w:t>
            </w:r>
            <w:r w:rsidRPr="00D0730D">
              <w:rPr>
                <w:sz w:val="16"/>
                <w:szCs w:val="16"/>
              </w:rPr>
              <w:t xml:space="preserve">should develop enhanced communication skills </w:t>
            </w:r>
            <w:r w:rsidRPr="003F6F23">
              <w:rPr>
                <w:sz w:val="16"/>
                <w:szCs w:val="16"/>
              </w:rPr>
              <w:t>and</w:t>
            </w:r>
            <w:r w:rsidRPr="00D0730D">
              <w:rPr>
                <w:sz w:val="16"/>
                <w:szCs w:val="16"/>
              </w:rPr>
              <w:t xml:space="preserve"> be able to analyse communication to identify meaning</w:t>
            </w:r>
            <w:r>
              <w:rPr>
                <w:sz w:val="16"/>
                <w:szCs w:val="16"/>
              </w:rPr>
              <w:t xml:space="preserve"> is not explained, or the explanation is incorrect, or it is merely stated with no </w:t>
            </w:r>
            <w:r w:rsidRPr="008777FD">
              <w:rPr>
                <w:sz w:val="16"/>
                <w:szCs w:val="16"/>
              </w:rPr>
              <w:t xml:space="preserve">account of the practices associated with </w:t>
            </w:r>
            <w:r>
              <w:rPr>
                <w:sz w:val="16"/>
                <w:szCs w:val="16"/>
              </w:rPr>
              <w:t>a facilitation role to provide an explanation</w:t>
            </w:r>
          </w:p>
          <w:p w14:paraId="7BC0245C" w14:textId="77777777" w:rsidR="000634DD" w:rsidRPr="008F570C" w:rsidRDefault="000634DD" w:rsidP="002A6DEA">
            <w:pPr>
              <w:tabs>
                <w:tab w:val="left" w:pos="34"/>
              </w:tabs>
              <w:spacing w:line="216" w:lineRule="auto"/>
              <w:ind w:left="68"/>
              <w:jc w:val="left"/>
              <w:rPr>
                <w:rFonts w:ascii="Arial Narrow" w:hAnsi="Arial Narrow" w:cs="Arial Narrow"/>
                <w:color w:val="000000"/>
                <w:sz w:val="18"/>
                <w:szCs w:val="18"/>
              </w:rPr>
            </w:pPr>
          </w:p>
        </w:tc>
        <w:tc>
          <w:tcPr>
            <w:tcW w:w="2504" w:type="dxa"/>
            <w:gridSpan w:val="3"/>
            <w:vMerge w:val="restart"/>
          </w:tcPr>
          <w:p w14:paraId="7BC0245D" w14:textId="77777777" w:rsidR="000634DD" w:rsidRPr="00FE7217" w:rsidRDefault="000634DD" w:rsidP="002A6DEA">
            <w:pPr>
              <w:numPr>
                <w:ilvl w:val="0"/>
                <w:numId w:val="6"/>
              </w:numPr>
              <w:rPr>
                <w:sz w:val="16"/>
                <w:szCs w:val="16"/>
              </w:rPr>
            </w:pPr>
            <w:r>
              <w:rPr>
                <w:sz w:val="16"/>
                <w:szCs w:val="16"/>
              </w:rPr>
              <w:t xml:space="preserve">A limited account of the practices </w:t>
            </w:r>
            <w:r w:rsidRPr="008777FD">
              <w:rPr>
                <w:sz w:val="16"/>
                <w:szCs w:val="16"/>
              </w:rPr>
              <w:t xml:space="preserve">associated with </w:t>
            </w:r>
            <w:r>
              <w:rPr>
                <w:sz w:val="16"/>
                <w:szCs w:val="16"/>
              </w:rPr>
              <w:t>a facilitation role provides a correct explanation of the importance in a facilitation role of</w:t>
            </w:r>
            <w:r w:rsidRPr="00FE7217">
              <w:rPr>
                <w:sz w:val="16"/>
                <w:szCs w:val="16"/>
              </w:rPr>
              <w:t xml:space="preserve"> </w:t>
            </w:r>
            <w:r>
              <w:rPr>
                <w:sz w:val="16"/>
                <w:szCs w:val="16"/>
              </w:rPr>
              <w:t>w</w:t>
            </w:r>
            <w:r w:rsidRPr="00FE7217">
              <w:rPr>
                <w:sz w:val="16"/>
                <w:szCs w:val="16"/>
              </w:rPr>
              <w:t>hy action learning facilitators should develop enhanced communication skills and be able to analyse communication to identify meaning</w:t>
            </w:r>
          </w:p>
          <w:p w14:paraId="7BC0245E" w14:textId="77777777" w:rsidR="000634DD" w:rsidRPr="008F570C" w:rsidRDefault="000634DD" w:rsidP="002A6DEA">
            <w:pPr>
              <w:tabs>
                <w:tab w:val="left" w:pos="34"/>
              </w:tabs>
              <w:spacing w:line="216" w:lineRule="auto"/>
              <w:ind w:left="68"/>
              <w:jc w:val="left"/>
              <w:rPr>
                <w:rFonts w:ascii="Arial Narrow" w:hAnsi="Arial Narrow" w:cs="Arial Narrow"/>
                <w:color w:val="000000"/>
                <w:sz w:val="18"/>
                <w:szCs w:val="18"/>
              </w:rPr>
            </w:pPr>
          </w:p>
        </w:tc>
        <w:tc>
          <w:tcPr>
            <w:tcW w:w="2505" w:type="dxa"/>
            <w:gridSpan w:val="4"/>
            <w:vMerge w:val="restart"/>
          </w:tcPr>
          <w:p w14:paraId="7BC0245F" w14:textId="77777777" w:rsidR="000634DD" w:rsidRPr="00FE7217" w:rsidRDefault="000634DD" w:rsidP="002A6DEA">
            <w:pPr>
              <w:numPr>
                <w:ilvl w:val="0"/>
                <w:numId w:val="6"/>
              </w:numPr>
              <w:rPr>
                <w:sz w:val="16"/>
                <w:szCs w:val="16"/>
              </w:rPr>
            </w:pPr>
            <w:r>
              <w:rPr>
                <w:sz w:val="16"/>
                <w:szCs w:val="16"/>
              </w:rPr>
              <w:t xml:space="preserve">A detailed account of the practices </w:t>
            </w:r>
            <w:r w:rsidRPr="008777FD">
              <w:rPr>
                <w:sz w:val="16"/>
                <w:szCs w:val="16"/>
              </w:rPr>
              <w:t xml:space="preserve">associated with </w:t>
            </w:r>
            <w:r>
              <w:rPr>
                <w:sz w:val="16"/>
                <w:szCs w:val="16"/>
              </w:rPr>
              <w:t>a facilitation role provides a correct explanation of the importance in a facilitation role of</w:t>
            </w:r>
            <w:r w:rsidRPr="00FE7217">
              <w:rPr>
                <w:sz w:val="16"/>
                <w:szCs w:val="16"/>
              </w:rPr>
              <w:t xml:space="preserve"> </w:t>
            </w:r>
            <w:r>
              <w:rPr>
                <w:sz w:val="16"/>
                <w:szCs w:val="16"/>
              </w:rPr>
              <w:t>w</w:t>
            </w:r>
            <w:r w:rsidRPr="00FE7217">
              <w:rPr>
                <w:sz w:val="16"/>
                <w:szCs w:val="16"/>
              </w:rPr>
              <w:t>hy action learning facilitators should develop enhanced communication skills and be able to analyse communication to identify meaning</w:t>
            </w:r>
          </w:p>
          <w:p w14:paraId="7BC02460" w14:textId="77777777" w:rsidR="000634DD" w:rsidRPr="008F570C" w:rsidRDefault="000634DD" w:rsidP="002A6DEA">
            <w:pPr>
              <w:tabs>
                <w:tab w:val="left" w:pos="34"/>
              </w:tabs>
              <w:spacing w:line="216" w:lineRule="auto"/>
              <w:ind w:left="428"/>
              <w:jc w:val="left"/>
              <w:rPr>
                <w:rFonts w:ascii="Arial Narrow" w:hAnsi="Arial Narrow" w:cs="Arial Narrow"/>
                <w:color w:val="000000"/>
                <w:sz w:val="18"/>
                <w:szCs w:val="18"/>
              </w:rPr>
            </w:pPr>
          </w:p>
        </w:tc>
        <w:tc>
          <w:tcPr>
            <w:tcW w:w="3145" w:type="dxa"/>
            <w:gridSpan w:val="3"/>
            <w:vMerge/>
            <w:vAlign w:val="center"/>
          </w:tcPr>
          <w:p w14:paraId="7BC02461" w14:textId="77777777" w:rsidR="000634DD" w:rsidRPr="008F570C" w:rsidRDefault="000634DD" w:rsidP="00D74668">
            <w:pPr>
              <w:spacing w:line="216" w:lineRule="auto"/>
              <w:jc w:val="center"/>
              <w:rPr>
                <w:rFonts w:ascii="Arial Narrow" w:hAnsi="Arial Narrow" w:cs="Arial Narrow"/>
                <w:color w:val="000000"/>
                <w:sz w:val="18"/>
                <w:szCs w:val="18"/>
              </w:rPr>
            </w:pPr>
          </w:p>
        </w:tc>
      </w:tr>
      <w:tr w:rsidR="000634DD" w:rsidRPr="008F570C" w14:paraId="7BC0246A" w14:textId="77777777">
        <w:trPr>
          <w:trHeight w:val="312"/>
        </w:trPr>
        <w:tc>
          <w:tcPr>
            <w:tcW w:w="2518" w:type="dxa"/>
            <w:vMerge/>
          </w:tcPr>
          <w:p w14:paraId="7BC02463" w14:textId="77777777" w:rsidR="000634DD" w:rsidRPr="008F570C" w:rsidRDefault="000634DD" w:rsidP="00D74668">
            <w:pPr>
              <w:spacing w:line="216" w:lineRule="auto"/>
              <w:jc w:val="left"/>
              <w:rPr>
                <w:rFonts w:ascii="Arial Narrow" w:hAnsi="Arial Narrow" w:cs="Arial Narrow"/>
                <w:b/>
                <w:bCs/>
                <w:color w:val="000000"/>
                <w:sz w:val="22"/>
                <w:szCs w:val="22"/>
              </w:rPr>
            </w:pPr>
          </w:p>
        </w:tc>
        <w:tc>
          <w:tcPr>
            <w:tcW w:w="2504" w:type="dxa"/>
            <w:gridSpan w:val="2"/>
            <w:vMerge/>
          </w:tcPr>
          <w:p w14:paraId="7BC02464" w14:textId="77777777" w:rsidR="000634DD" w:rsidRPr="008F570C" w:rsidRDefault="000634DD" w:rsidP="00D74668">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3"/>
            <w:vMerge/>
          </w:tcPr>
          <w:p w14:paraId="7BC02465" w14:textId="77777777" w:rsidR="000634DD" w:rsidRPr="008F570C" w:rsidRDefault="000634DD" w:rsidP="00D74668">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4"/>
            <w:vMerge/>
          </w:tcPr>
          <w:p w14:paraId="7BC02466" w14:textId="77777777" w:rsidR="000634DD" w:rsidRPr="008F570C" w:rsidRDefault="000634DD" w:rsidP="00D74668">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gridSpan w:val="2"/>
            <w:vAlign w:val="center"/>
          </w:tcPr>
          <w:p w14:paraId="7BC02467" w14:textId="77777777" w:rsidR="000634DD" w:rsidRPr="008F570C" w:rsidRDefault="000634DD" w:rsidP="00D74668">
            <w:pPr>
              <w:spacing w:line="216" w:lineRule="auto"/>
              <w:jc w:val="center"/>
              <w:rPr>
                <w:rFonts w:ascii="Arial Narrow" w:hAnsi="Arial Narrow" w:cs="Arial Narrow"/>
                <w:color w:val="000000"/>
              </w:rPr>
            </w:pPr>
            <w:r>
              <w:rPr>
                <w:rFonts w:ascii="Arial Narrow" w:hAnsi="Arial Narrow" w:cs="Arial Narrow"/>
                <w:color w:val="000000"/>
              </w:rPr>
              <w:t>/ 8</w:t>
            </w:r>
          </w:p>
          <w:p w14:paraId="7BC02468" w14:textId="77777777" w:rsidR="000634DD" w:rsidRPr="008F570C" w:rsidRDefault="000634DD" w:rsidP="00D74668">
            <w:pPr>
              <w:spacing w:line="216" w:lineRule="auto"/>
              <w:jc w:val="center"/>
              <w:rPr>
                <w:rFonts w:ascii="Arial Narrow" w:hAnsi="Arial Narrow" w:cs="Arial Narrow"/>
                <w:color w:val="000000"/>
              </w:rPr>
            </w:pPr>
            <w:r>
              <w:rPr>
                <w:rFonts w:ascii="Arial Narrow" w:hAnsi="Arial Narrow" w:cs="Arial Narrow"/>
                <w:color w:val="000000"/>
              </w:rPr>
              <w:t>(min. of 4</w:t>
            </w:r>
            <w:r w:rsidRPr="008F570C">
              <w:rPr>
                <w:rFonts w:ascii="Arial Narrow" w:hAnsi="Arial Narrow" w:cs="Arial Narrow"/>
                <w:color w:val="000000"/>
              </w:rPr>
              <w:t>)</w:t>
            </w:r>
          </w:p>
        </w:tc>
        <w:tc>
          <w:tcPr>
            <w:tcW w:w="1728" w:type="dxa"/>
            <w:vAlign w:val="center"/>
          </w:tcPr>
          <w:p w14:paraId="7BC02469" w14:textId="77777777" w:rsidR="000634DD" w:rsidRPr="008F570C" w:rsidRDefault="000634DD" w:rsidP="00D74668">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611975" w:rsidRPr="008F570C" w14:paraId="7BC0246F" w14:textId="77777777">
        <w:trPr>
          <w:trHeight w:val="312"/>
        </w:trPr>
        <w:tc>
          <w:tcPr>
            <w:tcW w:w="6588" w:type="dxa"/>
            <w:gridSpan w:val="5"/>
          </w:tcPr>
          <w:p w14:paraId="7BC0246B" w14:textId="77777777" w:rsidR="00611975" w:rsidRPr="008F570C" w:rsidRDefault="00A156A5" w:rsidP="00611975">
            <w:pPr>
              <w:spacing w:line="216" w:lineRule="auto"/>
              <w:jc w:val="left"/>
              <w:rPr>
                <w:rFonts w:ascii="Arial Narrow" w:hAnsi="Arial Narrow" w:cs="Arial Narrow"/>
                <w:b/>
                <w:bCs/>
                <w:color w:val="000000"/>
              </w:rPr>
            </w:pPr>
            <w:r>
              <w:rPr>
                <w:rFonts w:ascii="Arial Narrow" w:hAnsi="Arial Narrow" w:cs="Arial Narrow"/>
                <w:b/>
                <w:bCs/>
                <w:color w:val="000000"/>
              </w:rPr>
              <w:t>Section</w:t>
            </w:r>
            <w:r w:rsidR="00611975" w:rsidRPr="008F570C">
              <w:rPr>
                <w:rFonts w:ascii="Arial Narrow" w:hAnsi="Arial Narrow" w:cs="Arial Narrow"/>
                <w:b/>
                <w:bCs/>
                <w:color w:val="000000"/>
              </w:rPr>
              <w:t xml:space="preserve"> comments </w:t>
            </w:r>
            <w:r w:rsidR="00611975" w:rsidRPr="008F570C">
              <w:rPr>
                <w:rFonts w:ascii="Arial Narrow" w:hAnsi="Arial Narrow" w:cs="Arial Narrow"/>
                <w:color w:val="000000"/>
              </w:rPr>
              <w:t>(optional):</w:t>
            </w:r>
          </w:p>
        </w:tc>
        <w:tc>
          <w:tcPr>
            <w:tcW w:w="6588" w:type="dxa"/>
            <w:gridSpan w:val="8"/>
          </w:tcPr>
          <w:p w14:paraId="7BC0246C" w14:textId="77777777" w:rsidR="00F10FED" w:rsidRPr="008F570C" w:rsidRDefault="00F10FED" w:rsidP="0005312C">
            <w:pPr>
              <w:spacing w:line="216" w:lineRule="auto"/>
              <w:jc w:val="left"/>
              <w:rPr>
                <w:rFonts w:ascii="Arial Narrow" w:hAnsi="Arial Narrow" w:cs="Arial Narrow"/>
                <w:color w:val="000000"/>
              </w:rPr>
            </w:pPr>
            <w:r w:rsidRPr="008F570C">
              <w:rPr>
                <w:rFonts w:ascii="Arial Narrow" w:hAnsi="Arial Narrow" w:cs="Arial Narrow"/>
                <w:b/>
                <w:bCs/>
                <w:color w:val="000000"/>
              </w:rPr>
              <w:t xml:space="preserve">Verification </w:t>
            </w:r>
            <w:r w:rsidR="00611975" w:rsidRPr="008F570C">
              <w:rPr>
                <w:rFonts w:ascii="Arial Narrow" w:hAnsi="Arial Narrow" w:cs="Arial Narrow"/>
                <w:b/>
                <w:bCs/>
                <w:color w:val="000000"/>
              </w:rPr>
              <w:t xml:space="preserve">comments </w:t>
            </w:r>
            <w:r w:rsidR="00611975" w:rsidRPr="008F570C">
              <w:rPr>
                <w:rFonts w:ascii="Arial Narrow" w:hAnsi="Arial Narrow" w:cs="Arial Narrow"/>
                <w:color w:val="000000"/>
              </w:rPr>
              <w:t>(optional):</w:t>
            </w:r>
          </w:p>
          <w:p w14:paraId="7BC0246D" w14:textId="77777777" w:rsidR="00F10FED" w:rsidRPr="008F570C" w:rsidRDefault="00F10FED" w:rsidP="0005312C">
            <w:pPr>
              <w:spacing w:line="216" w:lineRule="auto"/>
              <w:jc w:val="left"/>
              <w:rPr>
                <w:rFonts w:ascii="Arial Narrow" w:hAnsi="Arial Narrow" w:cs="Arial Narrow"/>
                <w:color w:val="000000"/>
              </w:rPr>
            </w:pPr>
          </w:p>
          <w:p w14:paraId="7BC0246E" w14:textId="77777777" w:rsidR="00F10FED" w:rsidRPr="008F570C" w:rsidRDefault="00F10FED" w:rsidP="0005312C">
            <w:pPr>
              <w:spacing w:line="216" w:lineRule="auto"/>
              <w:jc w:val="left"/>
              <w:rPr>
                <w:rFonts w:ascii="Arial Narrow" w:hAnsi="Arial Narrow" w:cs="Arial Narrow"/>
                <w:b/>
                <w:bCs/>
                <w:color w:val="000000"/>
              </w:rPr>
            </w:pPr>
          </w:p>
        </w:tc>
      </w:tr>
      <w:tr w:rsidR="00F10FED" w:rsidRPr="008F570C" w14:paraId="7BC02471" w14:textId="77777777">
        <w:trPr>
          <w:trHeight w:val="312"/>
        </w:trPr>
        <w:tc>
          <w:tcPr>
            <w:tcW w:w="13176" w:type="dxa"/>
            <w:gridSpan w:val="13"/>
            <w:shd w:val="clear" w:color="auto" w:fill="E0E0E0"/>
          </w:tcPr>
          <w:p w14:paraId="7BC02470" w14:textId="77777777" w:rsidR="00F10FED" w:rsidRPr="008F570C" w:rsidRDefault="00F10FED" w:rsidP="00F10FED">
            <w:pPr>
              <w:spacing w:before="120" w:after="120"/>
              <w:jc w:val="left"/>
              <w:rPr>
                <w:rFonts w:ascii="Arial Narrow" w:hAnsi="Arial Narrow" w:cs="Arial Narrow"/>
                <w:b/>
                <w:bCs/>
                <w:color w:val="000000"/>
              </w:rPr>
            </w:pPr>
            <w:r w:rsidRPr="008F570C">
              <w:rPr>
                <w:rFonts w:ascii="Arial Narrow" w:hAnsi="Arial Narrow" w:cs="Arial Narrow"/>
                <w:b/>
                <w:bCs/>
                <w:color w:val="000000"/>
              </w:rPr>
              <w:t xml:space="preserve">Learning Outcome / Section 2:  </w:t>
            </w:r>
            <w:r w:rsidR="00A068E2" w:rsidRPr="00A068E2">
              <w:rPr>
                <w:rFonts w:ascii="Arial Narrow" w:hAnsi="Arial Narrow" w:cs="Arial Narrow"/>
                <w:color w:val="000000"/>
              </w:rPr>
              <w:t xml:space="preserve">Understand how to justify action learning in an organisation </w:t>
            </w:r>
          </w:p>
        </w:tc>
      </w:tr>
      <w:tr w:rsidR="00F10FED" w:rsidRPr="008F570C" w14:paraId="7BC02477" w14:textId="77777777">
        <w:trPr>
          <w:trHeight w:val="312"/>
        </w:trPr>
        <w:tc>
          <w:tcPr>
            <w:tcW w:w="2518" w:type="dxa"/>
            <w:vAlign w:val="center"/>
          </w:tcPr>
          <w:p w14:paraId="7BC02472" w14:textId="77777777" w:rsidR="00F10FED" w:rsidRPr="008F570C" w:rsidRDefault="00F10FED" w:rsidP="0005312C">
            <w:pPr>
              <w:jc w:val="left"/>
              <w:rPr>
                <w:rFonts w:ascii="Arial Narrow" w:hAnsi="Arial Narrow" w:cs="Arial Narrow"/>
                <w:b/>
                <w:bCs/>
                <w:color w:val="000000"/>
                <w:sz w:val="22"/>
                <w:szCs w:val="22"/>
              </w:rPr>
            </w:pPr>
            <w:r w:rsidRPr="008F570C">
              <w:rPr>
                <w:rFonts w:ascii="Arial Narrow" w:hAnsi="Arial Narrow" w:cs="Arial Narrow"/>
                <w:b/>
                <w:bCs/>
                <w:color w:val="000000"/>
                <w:sz w:val="22"/>
                <w:szCs w:val="22"/>
              </w:rPr>
              <w:t>Assessment Criteria (AC)</w:t>
            </w:r>
          </w:p>
        </w:tc>
        <w:tc>
          <w:tcPr>
            <w:tcW w:w="7513" w:type="dxa"/>
            <w:gridSpan w:val="9"/>
            <w:vAlign w:val="center"/>
          </w:tcPr>
          <w:p w14:paraId="7BC02473" w14:textId="77777777" w:rsidR="00F10FED" w:rsidRPr="008F570C" w:rsidRDefault="00F10FED"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Sufficiency Descriptors</w:t>
            </w:r>
          </w:p>
          <w:p w14:paraId="7BC02474" w14:textId="77777777" w:rsidR="00F10FED" w:rsidRPr="008F570C" w:rsidRDefault="00F10FED" w:rsidP="0005312C">
            <w:pPr>
              <w:spacing w:line="216" w:lineRule="auto"/>
              <w:jc w:val="center"/>
              <w:rPr>
                <w:rFonts w:ascii="Arial Narrow" w:hAnsi="Arial Narrow" w:cs="Arial Narrow"/>
                <w:i/>
                <w:iCs/>
                <w:color w:val="000000"/>
              </w:rPr>
            </w:pPr>
            <w:r w:rsidRPr="008F570C">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3"/>
            <w:vAlign w:val="center"/>
          </w:tcPr>
          <w:p w14:paraId="7BC02475" w14:textId="77777777" w:rsidR="00F10FED" w:rsidRPr="008F570C" w:rsidRDefault="00F10FED"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Assessor feedback on AC</w:t>
            </w:r>
          </w:p>
          <w:p w14:paraId="7BC02476" w14:textId="77777777" w:rsidR="00F10FED" w:rsidRPr="008F570C" w:rsidRDefault="00F10FED" w:rsidP="0005312C">
            <w:pPr>
              <w:spacing w:line="216" w:lineRule="auto"/>
              <w:jc w:val="center"/>
              <w:rPr>
                <w:rFonts w:ascii="Arial Narrow" w:hAnsi="Arial Narrow" w:cs="Arial Narrow"/>
                <w:i/>
                <w:iCs/>
                <w:color w:val="000000"/>
                <w:sz w:val="16"/>
                <w:szCs w:val="16"/>
              </w:rPr>
            </w:pPr>
            <w:r w:rsidRPr="008F570C">
              <w:rPr>
                <w:rFonts w:ascii="Arial Narrow" w:hAnsi="Arial Narrow" w:cs="Arial Narrow"/>
                <w:i/>
                <w:iCs/>
                <w:color w:val="000000"/>
                <w:sz w:val="16"/>
                <w:szCs w:val="16"/>
              </w:rPr>
              <w:t xml:space="preserve"> [comments not necessary in every box]</w:t>
            </w:r>
          </w:p>
        </w:tc>
      </w:tr>
      <w:tr w:rsidR="00F10FED" w:rsidRPr="008F570C" w14:paraId="7BC02486" w14:textId="77777777">
        <w:trPr>
          <w:trHeight w:val="312"/>
        </w:trPr>
        <w:tc>
          <w:tcPr>
            <w:tcW w:w="2518" w:type="dxa"/>
            <w:vMerge w:val="restart"/>
            <w:vAlign w:val="center"/>
          </w:tcPr>
          <w:p w14:paraId="7BC02478" w14:textId="77777777" w:rsidR="00F10FED" w:rsidRPr="008F570C" w:rsidRDefault="00F10FED" w:rsidP="00F10FED">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2.1</w:t>
            </w:r>
          </w:p>
          <w:p w14:paraId="7BC02479" w14:textId="77777777" w:rsidR="00A068E2" w:rsidRDefault="00A068E2" w:rsidP="00A156A5">
            <w:pPr>
              <w:pStyle w:val="Header"/>
              <w:jc w:val="left"/>
            </w:pPr>
            <w:r w:rsidRPr="004D29FA">
              <w:t>Explain the link between effective action learning and leadership development</w:t>
            </w:r>
          </w:p>
          <w:p w14:paraId="7BC0247A" w14:textId="77777777" w:rsidR="00F10FED" w:rsidRPr="008F570C" w:rsidRDefault="00F10FED" w:rsidP="00A80EA6">
            <w:pPr>
              <w:numPr>
                <w:ilvl w:val="0"/>
                <w:numId w:val="3"/>
              </w:numPr>
              <w:tabs>
                <w:tab w:val="num" w:pos="284"/>
              </w:tabs>
              <w:spacing w:line="216" w:lineRule="auto"/>
              <w:ind w:hanging="720"/>
              <w:jc w:val="left"/>
              <w:rPr>
                <w:rFonts w:ascii="Arial Narrow" w:hAnsi="Arial Narrow" w:cs="Arial Narrow"/>
                <w:color w:val="000000"/>
                <w:sz w:val="22"/>
                <w:szCs w:val="22"/>
              </w:rPr>
            </w:pPr>
          </w:p>
        </w:tc>
        <w:tc>
          <w:tcPr>
            <w:tcW w:w="2504" w:type="dxa"/>
            <w:gridSpan w:val="2"/>
          </w:tcPr>
          <w:p w14:paraId="7BC0247B" w14:textId="77777777" w:rsidR="00F10FED" w:rsidRPr="008F570C" w:rsidRDefault="000634DD" w:rsidP="0005312C">
            <w:pPr>
              <w:jc w:val="center"/>
              <w:rPr>
                <w:rFonts w:ascii="Arial Narrow" w:hAnsi="Arial Narrow" w:cs="Arial Narrow"/>
                <w:color w:val="000000"/>
                <w:sz w:val="22"/>
                <w:szCs w:val="22"/>
              </w:rPr>
            </w:pPr>
            <w:r>
              <w:rPr>
                <w:rFonts w:ascii="Arial Narrow" w:hAnsi="Arial Narrow" w:cs="Arial Narrow"/>
                <w:b/>
                <w:bCs/>
                <w:color w:val="000000"/>
              </w:rPr>
              <w:t>Referral [1/4</w:t>
            </w:r>
            <w:r w:rsidR="00F10FED" w:rsidRPr="008F570C">
              <w:rPr>
                <w:rFonts w:ascii="Arial Narrow" w:hAnsi="Arial Narrow" w:cs="Arial Narrow"/>
                <w:b/>
                <w:bCs/>
                <w:color w:val="000000"/>
              </w:rPr>
              <w:t>]</w:t>
            </w:r>
          </w:p>
        </w:tc>
        <w:tc>
          <w:tcPr>
            <w:tcW w:w="2504" w:type="dxa"/>
            <w:gridSpan w:val="3"/>
          </w:tcPr>
          <w:p w14:paraId="7BC0247C" w14:textId="77777777" w:rsidR="00F10FED" w:rsidRPr="008F570C" w:rsidRDefault="000634DD" w:rsidP="0005312C">
            <w:pPr>
              <w:jc w:val="center"/>
              <w:rPr>
                <w:rFonts w:ascii="Arial Narrow" w:hAnsi="Arial Narrow" w:cs="Arial Narrow"/>
                <w:color w:val="000000"/>
                <w:sz w:val="22"/>
                <w:szCs w:val="22"/>
              </w:rPr>
            </w:pPr>
            <w:r>
              <w:rPr>
                <w:rFonts w:ascii="Arial Narrow" w:hAnsi="Arial Narrow" w:cs="Arial Narrow"/>
                <w:b/>
                <w:bCs/>
                <w:color w:val="000000"/>
              </w:rPr>
              <w:t>Pass [2/4</w:t>
            </w:r>
            <w:r w:rsidR="00F10FED" w:rsidRPr="008F570C">
              <w:rPr>
                <w:rFonts w:ascii="Arial Narrow" w:hAnsi="Arial Narrow" w:cs="Arial Narrow"/>
                <w:b/>
                <w:bCs/>
                <w:color w:val="000000"/>
              </w:rPr>
              <w:t>]</w:t>
            </w:r>
          </w:p>
        </w:tc>
        <w:tc>
          <w:tcPr>
            <w:tcW w:w="2505" w:type="dxa"/>
            <w:gridSpan w:val="4"/>
          </w:tcPr>
          <w:p w14:paraId="7BC0247D" w14:textId="77777777" w:rsidR="00F10FED" w:rsidRPr="008F570C" w:rsidRDefault="000634DD" w:rsidP="0005312C">
            <w:pPr>
              <w:jc w:val="center"/>
              <w:rPr>
                <w:rFonts w:ascii="Arial Narrow" w:hAnsi="Arial Narrow" w:cs="Arial Narrow"/>
                <w:color w:val="000000"/>
                <w:sz w:val="22"/>
                <w:szCs w:val="22"/>
              </w:rPr>
            </w:pPr>
            <w:r>
              <w:rPr>
                <w:rFonts w:ascii="Arial Narrow" w:hAnsi="Arial Narrow" w:cs="Arial Narrow"/>
                <w:b/>
                <w:bCs/>
                <w:color w:val="000000"/>
              </w:rPr>
              <w:t>Good Pass [3/4</w:t>
            </w:r>
            <w:r w:rsidR="00F10FED" w:rsidRPr="008F570C">
              <w:rPr>
                <w:rFonts w:ascii="Arial Narrow" w:hAnsi="Arial Narrow" w:cs="Arial Narrow"/>
                <w:b/>
                <w:bCs/>
                <w:color w:val="000000"/>
              </w:rPr>
              <w:t>]</w:t>
            </w:r>
          </w:p>
        </w:tc>
        <w:tc>
          <w:tcPr>
            <w:tcW w:w="3145" w:type="dxa"/>
            <w:gridSpan w:val="3"/>
            <w:vMerge w:val="restart"/>
            <w:vAlign w:val="center"/>
          </w:tcPr>
          <w:p w14:paraId="7BC0247E" w14:textId="77777777" w:rsidR="00F10FED" w:rsidRPr="008F570C" w:rsidRDefault="00F10FED" w:rsidP="0005312C">
            <w:pPr>
              <w:spacing w:line="216" w:lineRule="auto"/>
              <w:jc w:val="center"/>
              <w:rPr>
                <w:rFonts w:ascii="Arial Narrow" w:hAnsi="Arial Narrow" w:cs="Arial Narrow"/>
                <w:b/>
                <w:bCs/>
                <w:color w:val="000000"/>
                <w:sz w:val="18"/>
                <w:szCs w:val="18"/>
              </w:rPr>
            </w:pPr>
          </w:p>
          <w:p w14:paraId="7BC0247F" w14:textId="77777777" w:rsidR="00F10FED" w:rsidRPr="008F570C" w:rsidRDefault="00F10FED" w:rsidP="0005312C">
            <w:pPr>
              <w:spacing w:line="216" w:lineRule="auto"/>
              <w:jc w:val="center"/>
              <w:rPr>
                <w:rFonts w:ascii="Arial Narrow" w:hAnsi="Arial Narrow" w:cs="Arial Narrow"/>
                <w:b/>
                <w:bCs/>
                <w:color w:val="000000"/>
                <w:sz w:val="18"/>
                <w:szCs w:val="18"/>
              </w:rPr>
            </w:pPr>
          </w:p>
          <w:p w14:paraId="7BC02480" w14:textId="77777777" w:rsidR="00F10FED" w:rsidRDefault="00F10FED" w:rsidP="0005312C">
            <w:pPr>
              <w:spacing w:line="216" w:lineRule="auto"/>
              <w:jc w:val="center"/>
              <w:rPr>
                <w:rFonts w:ascii="Arial Narrow" w:hAnsi="Arial Narrow" w:cs="Arial Narrow"/>
                <w:b/>
                <w:bCs/>
                <w:color w:val="000000"/>
                <w:sz w:val="18"/>
                <w:szCs w:val="18"/>
              </w:rPr>
            </w:pPr>
          </w:p>
          <w:p w14:paraId="7BC02481" w14:textId="77777777" w:rsidR="002A6DEA" w:rsidRDefault="002A6DEA" w:rsidP="0005312C">
            <w:pPr>
              <w:spacing w:line="216" w:lineRule="auto"/>
              <w:jc w:val="center"/>
              <w:rPr>
                <w:rFonts w:ascii="Arial Narrow" w:hAnsi="Arial Narrow" w:cs="Arial Narrow"/>
                <w:b/>
                <w:bCs/>
                <w:color w:val="000000"/>
                <w:sz w:val="18"/>
                <w:szCs w:val="18"/>
              </w:rPr>
            </w:pPr>
          </w:p>
          <w:p w14:paraId="7BC02482" w14:textId="77777777" w:rsidR="002A6DEA" w:rsidRDefault="002A6DEA" w:rsidP="0005312C">
            <w:pPr>
              <w:spacing w:line="216" w:lineRule="auto"/>
              <w:jc w:val="center"/>
              <w:rPr>
                <w:rFonts w:ascii="Arial Narrow" w:hAnsi="Arial Narrow" w:cs="Arial Narrow"/>
                <w:b/>
                <w:bCs/>
                <w:color w:val="000000"/>
                <w:sz w:val="18"/>
                <w:szCs w:val="18"/>
              </w:rPr>
            </w:pPr>
          </w:p>
          <w:p w14:paraId="7BC02483" w14:textId="77777777" w:rsidR="002A6DEA" w:rsidRDefault="002A6DEA" w:rsidP="0005312C">
            <w:pPr>
              <w:spacing w:line="216" w:lineRule="auto"/>
              <w:jc w:val="center"/>
              <w:rPr>
                <w:rFonts w:ascii="Arial Narrow" w:hAnsi="Arial Narrow" w:cs="Arial Narrow"/>
                <w:b/>
                <w:bCs/>
                <w:color w:val="000000"/>
                <w:sz w:val="18"/>
                <w:szCs w:val="18"/>
              </w:rPr>
            </w:pPr>
          </w:p>
          <w:p w14:paraId="7BC02484" w14:textId="77777777" w:rsidR="002A6DEA" w:rsidRPr="008F570C" w:rsidRDefault="002A6DEA" w:rsidP="0005312C">
            <w:pPr>
              <w:spacing w:line="216" w:lineRule="auto"/>
              <w:jc w:val="center"/>
              <w:rPr>
                <w:rFonts w:ascii="Arial Narrow" w:hAnsi="Arial Narrow" w:cs="Arial Narrow"/>
                <w:b/>
                <w:bCs/>
                <w:color w:val="000000"/>
                <w:sz w:val="18"/>
                <w:szCs w:val="18"/>
              </w:rPr>
            </w:pPr>
          </w:p>
          <w:p w14:paraId="7BC02485" w14:textId="77777777" w:rsidR="00F10FED" w:rsidRPr="008F570C" w:rsidRDefault="00F10FED" w:rsidP="0005312C">
            <w:pPr>
              <w:spacing w:line="216" w:lineRule="auto"/>
              <w:jc w:val="center"/>
              <w:rPr>
                <w:rFonts w:ascii="Arial Narrow" w:hAnsi="Arial Narrow" w:cs="Arial Narrow"/>
                <w:b/>
                <w:bCs/>
                <w:color w:val="000000"/>
                <w:sz w:val="18"/>
                <w:szCs w:val="18"/>
              </w:rPr>
            </w:pPr>
          </w:p>
        </w:tc>
      </w:tr>
      <w:tr w:rsidR="00A0624C" w:rsidRPr="008F570C" w14:paraId="7BC0248F" w14:textId="77777777">
        <w:trPr>
          <w:trHeight w:val="312"/>
        </w:trPr>
        <w:tc>
          <w:tcPr>
            <w:tcW w:w="2518" w:type="dxa"/>
            <w:vMerge/>
          </w:tcPr>
          <w:p w14:paraId="7BC02487" w14:textId="77777777" w:rsidR="00A0624C" w:rsidRPr="008F570C" w:rsidRDefault="00A0624C" w:rsidP="0005312C">
            <w:pPr>
              <w:spacing w:line="216" w:lineRule="auto"/>
              <w:jc w:val="left"/>
              <w:rPr>
                <w:rFonts w:ascii="Arial Narrow" w:hAnsi="Arial Narrow" w:cs="Arial Narrow"/>
                <w:color w:val="000000"/>
                <w:sz w:val="22"/>
                <w:szCs w:val="22"/>
              </w:rPr>
            </w:pPr>
          </w:p>
        </w:tc>
        <w:tc>
          <w:tcPr>
            <w:tcW w:w="2504" w:type="dxa"/>
            <w:gridSpan w:val="2"/>
            <w:vMerge w:val="restart"/>
          </w:tcPr>
          <w:p w14:paraId="7BC02488" w14:textId="77777777" w:rsidR="002A6DEA" w:rsidRDefault="002A6DEA" w:rsidP="002A6DEA">
            <w:pPr>
              <w:numPr>
                <w:ilvl w:val="0"/>
                <w:numId w:val="6"/>
              </w:numPr>
              <w:rPr>
                <w:sz w:val="16"/>
                <w:szCs w:val="16"/>
              </w:rPr>
            </w:pPr>
            <w:r w:rsidRPr="003F6F23">
              <w:rPr>
                <w:sz w:val="16"/>
                <w:szCs w:val="16"/>
              </w:rPr>
              <w:t xml:space="preserve">The link between effective action learning and leadership development is not explained, </w:t>
            </w:r>
            <w:r>
              <w:rPr>
                <w:sz w:val="16"/>
                <w:szCs w:val="16"/>
              </w:rPr>
              <w:t xml:space="preserve">or the explanation is incorrect, or it is merely stated with no </w:t>
            </w:r>
            <w:r w:rsidRPr="008777FD">
              <w:rPr>
                <w:sz w:val="16"/>
                <w:szCs w:val="16"/>
              </w:rPr>
              <w:t xml:space="preserve">account of the practices associated with </w:t>
            </w:r>
            <w:r>
              <w:rPr>
                <w:sz w:val="16"/>
                <w:szCs w:val="16"/>
              </w:rPr>
              <w:t>a facilitation role to provide an explanation</w:t>
            </w:r>
          </w:p>
          <w:p w14:paraId="7BC02489" w14:textId="77777777" w:rsidR="00A0624C" w:rsidRPr="008F570C" w:rsidRDefault="00A0624C" w:rsidP="002A6DEA">
            <w:pPr>
              <w:tabs>
                <w:tab w:val="left" w:pos="34"/>
              </w:tabs>
              <w:spacing w:line="216" w:lineRule="auto"/>
              <w:ind w:left="68"/>
              <w:jc w:val="left"/>
              <w:rPr>
                <w:rFonts w:ascii="Arial Narrow" w:hAnsi="Arial Narrow" w:cs="Arial Narrow"/>
                <w:color w:val="000000"/>
                <w:sz w:val="18"/>
                <w:szCs w:val="18"/>
              </w:rPr>
            </w:pPr>
          </w:p>
        </w:tc>
        <w:tc>
          <w:tcPr>
            <w:tcW w:w="2504" w:type="dxa"/>
            <w:gridSpan w:val="3"/>
            <w:vMerge w:val="restart"/>
          </w:tcPr>
          <w:p w14:paraId="7BC0248A" w14:textId="77777777" w:rsidR="002A6DEA" w:rsidRDefault="002A6DEA" w:rsidP="002A6DEA">
            <w:pPr>
              <w:numPr>
                <w:ilvl w:val="0"/>
                <w:numId w:val="6"/>
              </w:numPr>
              <w:rPr>
                <w:sz w:val="16"/>
                <w:szCs w:val="16"/>
              </w:rPr>
            </w:pPr>
            <w:r>
              <w:rPr>
                <w:sz w:val="16"/>
                <w:szCs w:val="16"/>
              </w:rPr>
              <w:t xml:space="preserve">A limited account of the practices </w:t>
            </w:r>
            <w:r w:rsidRPr="008777FD">
              <w:rPr>
                <w:sz w:val="16"/>
                <w:szCs w:val="16"/>
              </w:rPr>
              <w:t xml:space="preserve">associated with </w:t>
            </w:r>
            <w:r>
              <w:rPr>
                <w:sz w:val="16"/>
                <w:szCs w:val="16"/>
              </w:rPr>
              <w:t>a facilitation role provides a correct explanation of t</w:t>
            </w:r>
            <w:r w:rsidRPr="00E261B8">
              <w:rPr>
                <w:sz w:val="16"/>
                <w:szCs w:val="16"/>
              </w:rPr>
              <w:t>he link between effective action learning and leaders</w:t>
            </w:r>
            <w:r>
              <w:rPr>
                <w:sz w:val="16"/>
                <w:szCs w:val="16"/>
              </w:rPr>
              <w:t>hip development</w:t>
            </w:r>
          </w:p>
          <w:p w14:paraId="7BC0248B" w14:textId="77777777" w:rsidR="00A0624C" w:rsidRPr="008F570C" w:rsidRDefault="00A0624C" w:rsidP="002A6DEA">
            <w:pPr>
              <w:tabs>
                <w:tab w:val="left" w:pos="34"/>
              </w:tabs>
              <w:spacing w:line="216" w:lineRule="auto"/>
              <w:ind w:left="68"/>
              <w:jc w:val="left"/>
              <w:rPr>
                <w:rFonts w:ascii="Arial Narrow" w:hAnsi="Arial Narrow" w:cs="Arial Narrow"/>
                <w:color w:val="000000"/>
                <w:sz w:val="18"/>
                <w:szCs w:val="18"/>
              </w:rPr>
            </w:pPr>
          </w:p>
        </w:tc>
        <w:tc>
          <w:tcPr>
            <w:tcW w:w="2505" w:type="dxa"/>
            <w:gridSpan w:val="4"/>
            <w:vMerge w:val="restart"/>
          </w:tcPr>
          <w:p w14:paraId="7BC0248C" w14:textId="77777777" w:rsidR="002A6DEA" w:rsidRDefault="002A6DEA" w:rsidP="002A6DEA">
            <w:pPr>
              <w:numPr>
                <w:ilvl w:val="0"/>
                <w:numId w:val="6"/>
              </w:numPr>
              <w:rPr>
                <w:sz w:val="16"/>
                <w:szCs w:val="16"/>
              </w:rPr>
            </w:pPr>
            <w:r>
              <w:rPr>
                <w:sz w:val="16"/>
                <w:szCs w:val="16"/>
              </w:rPr>
              <w:t xml:space="preserve">A detailed account of the practices </w:t>
            </w:r>
            <w:r w:rsidRPr="008777FD">
              <w:rPr>
                <w:sz w:val="16"/>
                <w:szCs w:val="16"/>
              </w:rPr>
              <w:t xml:space="preserve">associated with </w:t>
            </w:r>
            <w:r>
              <w:rPr>
                <w:sz w:val="16"/>
                <w:szCs w:val="16"/>
              </w:rPr>
              <w:t>a facilitation role provides a correct explanation of t</w:t>
            </w:r>
            <w:r w:rsidRPr="00E261B8">
              <w:rPr>
                <w:sz w:val="16"/>
                <w:szCs w:val="16"/>
              </w:rPr>
              <w:t>he link between effective action learning and leaders</w:t>
            </w:r>
            <w:r>
              <w:rPr>
                <w:sz w:val="16"/>
                <w:szCs w:val="16"/>
              </w:rPr>
              <w:t>hip development</w:t>
            </w:r>
          </w:p>
          <w:p w14:paraId="7BC0248D" w14:textId="77777777" w:rsidR="00A0624C" w:rsidRPr="008F570C" w:rsidRDefault="00A0624C" w:rsidP="002A6DEA">
            <w:pPr>
              <w:tabs>
                <w:tab w:val="left" w:pos="34"/>
              </w:tabs>
              <w:spacing w:line="216" w:lineRule="auto"/>
              <w:ind w:left="428"/>
              <w:jc w:val="left"/>
              <w:rPr>
                <w:rFonts w:ascii="Arial Narrow" w:hAnsi="Arial Narrow" w:cs="Arial Narrow"/>
                <w:color w:val="000000"/>
                <w:sz w:val="18"/>
                <w:szCs w:val="18"/>
              </w:rPr>
            </w:pPr>
          </w:p>
        </w:tc>
        <w:tc>
          <w:tcPr>
            <w:tcW w:w="3145" w:type="dxa"/>
            <w:gridSpan w:val="3"/>
            <w:vMerge/>
            <w:vAlign w:val="center"/>
          </w:tcPr>
          <w:p w14:paraId="7BC0248E" w14:textId="77777777" w:rsidR="00A0624C" w:rsidRPr="008F570C" w:rsidRDefault="00A0624C" w:rsidP="0005312C">
            <w:pPr>
              <w:spacing w:line="216" w:lineRule="auto"/>
              <w:jc w:val="center"/>
              <w:rPr>
                <w:rFonts w:ascii="Arial Narrow" w:hAnsi="Arial Narrow" w:cs="Arial Narrow"/>
                <w:b/>
                <w:bCs/>
                <w:color w:val="000000"/>
                <w:sz w:val="18"/>
                <w:szCs w:val="18"/>
              </w:rPr>
            </w:pPr>
          </w:p>
        </w:tc>
      </w:tr>
      <w:tr w:rsidR="00A0624C" w:rsidRPr="008F570C" w14:paraId="7BC02497" w14:textId="77777777">
        <w:trPr>
          <w:trHeight w:val="312"/>
        </w:trPr>
        <w:tc>
          <w:tcPr>
            <w:tcW w:w="2518" w:type="dxa"/>
            <w:vMerge/>
          </w:tcPr>
          <w:p w14:paraId="7BC02490" w14:textId="77777777" w:rsidR="00A0624C" w:rsidRPr="008F570C" w:rsidRDefault="00A0624C" w:rsidP="0005312C">
            <w:pPr>
              <w:spacing w:line="216" w:lineRule="auto"/>
              <w:jc w:val="left"/>
              <w:rPr>
                <w:rFonts w:ascii="Arial Narrow" w:hAnsi="Arial Narrow" w:cs="Arial Narrow"/>
                <w:color w:val="000000"/>
                <w:sz w:val="22"/>
                <w:szCs w:val="22"/>
              </w:rPr>
            </w:pPr>
          </w:p>
        </w:tc>
        <w:tc>
          <w:tcPr>
            <w:tcW w:w="2504" w:type="dxa"/>
            <w:gridSpan w:val="2"/>
            <w:vMerge/>
          </w:tcPr>
          <w:p w14:paraId="7BC02491" w14:textId="77777777" w:rsidR="00A0624C" w:rsidRPr="008F570C" w:rsidRDefault="00A0624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4" w:type="dxa"/>
            <w:gridSpan w:val="3"/>
            <w:vMerge/>
          </w:tcPr>
          <w:p w14:paraId="7BC02492" w14:textId="77777777" w:rsidR="00A0624C" w:rsidRPr="008F570C" w:rsidRDefault="00A0624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5" w:type="dxa"/>
            <w:gridSpan w:val="4"/>
            <w:vMerge/>
          </w:tcPr>
          <w:p w14:paraId="7BC02493" w14:textId="77777777" w:rsidR="00A0624C" w:rsidRPr="008F570C" w:rsidRDefault="00A0624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1417" w:type="dxa"/>
            <w:gridSpan w:val="2"/>
            <w:vAlign w:val="center"/>
          </w:tcPr>
          <w:p w14:paraId="7BC02494" w14:textId="77777777" w:rsidR="00A0624C" w:rsidRPr="008F570C" w:rsidRDefault="00A22A16" w:rsidP="0005312C">
            <w:pPr>
              <w:spacing w:line="216" w:lineRule="auto"/>
              <w:jc w:val="center"/>
              <w:rPr>
                <w:rFonts w:ascii="Arial Narrow" w:hAnsi="Arial Narrow" w:cs="Arial Narrow"/>
                <w:color w:val="000000"/>
              </w:rPr>
            </w:pPr>
            <w:r>
              <w:rPr>
                <w:rFonts w:ascii="Arial Narrow" w:hAnsi="Arial Narrow" w:cs="Arial Narrow"/>
                <w:color w:val="000000"/>
              </w:rPr>
              <w:t>/ 4</w:t>
            </w:r>
          </w:p>
          <w:p w14:paraId="7BC02495" w14:textId="77777777" w:rsidR="00A0624C" w:rsidRPr="008F570C" w:rsidRDefault="00A22A16" w:rsidP="0005312C">
            <w:pPr>
              <w:spacing w:line="216" w:lineRule="auto"/>
              <w:jc w:val="center"/>
              <w:rPr>
                <w:rFonts w:ascii="Arial Narrow" w:hAnsi="Arial Narrow" w:cs="Arial Narrow"/>
                <w:color w:val="000000"/>
              </w:rPr>
            </w:pPr>
            <w:r>
              <w:rPr>
                <w:rFonts w:ascii="Arial Narrow" w:hAnsi="Arial Narrow" w:cs="Arial Narrow"/>
                <w:color w:val="000000"/>
              </w:rPr>
              <w:t>(min. of 2</w:t>
            </w:r>
            <w:r w:rsidR="00A0624C" w:rsidRPr="008F570C">
              <w:rPr>
                <w:rFonts w:ascii="Arial Narrow" w:hAnsi="Arial Narrow" w:cs="Arial Narrow"/>
                <w:color w:val="000000"/>
              </w:rPr>
              <w:t>)</w:t>
            </w:r>
          </w:p>
        </w:tc>
        <w:tc>
          <w:tcPr>
            <w:tcW w:w="1728" w:type="dxa"/>
            <w:vAlign w:val="center"/>
          </w:tcPr>
          <w:p w14:paraId="7BC02496" w14:textId="77777777" w:rsidR="00A0624C" w:rsidRPr="008F570C" w:rsidRDefault="00A0624C"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0634DD" w:rsidRPr="008F570C" w14:paraId="7BC024AB" w14:textId="77777777">
        <w:trPr>
          <w:trHeight w:val="312"/>
        </w:trPr>
        <w:tc>
          <w:tcPr>
            <w:tcW w:w="2518" w:type="dxa"/>
            <w:vMerge w:val="restart"/>
          </w:tcPr>
          <w:p w14:paraId="7BC02498" w14:textId="77777777" w:rsidR="000634DD" w:rsidRPr="008F570C" w:rsidRDefault="000634DD" w:rsidP="00F10FED">
            <w:pPr>
              <w:spacing w:line="216" w:lineRule="auto"/>
              <w:jc w:val="left"/>
              <w:rPr>
                <w:rFonts w:ascii="Arial Narrow" w:hAnsi="Arial Narrow" w:cs="Arial Narrow"/>
                <w:color w:val="000000"/>
                <w:sz w:val="22"/>
                <w:szCs w:val="22"/>
              </w:rPr>
            </w:pPr>
          </w:p>
          <w:p w14:paraId="7BC02499" w14:textId="77777777" w:rsidR="000634DD" w:rsidRPr="008F570C" w:rsidRDefault="000634DD" w:rsidP="00F10FED">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2.2</w:t>
            </w:r>
          </w:p>
          <w:p w14:paraId="7BC0249A" w14:textId="77777777" w:rsidR="000634DD" w:rsidRDefault="000634DD" w:rsidP="00A156A5">
            <w:pPr>
              <w:pStyle w:val="Header"/>
              <w:jc w:val="left"/>
            </w:pPr>
            <w:r w:rsidRPr="004D29FA">
              <w:t xml:space="preserve">Appraise the contribution action learning can make </w:t>
            </w:r>
            <w:r w:rsidRPr="004D29FA">
              <w:lastRenderedPageBreak/>
              <w:t xml:space="preserve">to </w:t>
            </w:r>
            <w:r>
              <w:t xml:space="preserve">improving the performance of individuals, </w:t>
            </w:r>
            <w:r w:rsidRPr="004D29FA">
              <w:t>teams and the organisation</w:t>
            </w:r>
          </w:p>
          <w:p w14:paraId="7BC0249B" w14:textId="77777777" w:rsidR="000634DD" w:rsidRPr="008F570C" w:rsidRDefault="000634DD" w:rsidP="00A80EA6">
            <w:pPr>
              <w:numPr>
                <w:ilvl w:val="0"/>
                <w:numId w:val="3"/>
              </w:numPr>
              <w:tabs>
                <w:tab w:val="num" w:pos="284"/>
              </w:tabs>
              <w:spacing w:line="216" w:lineRule="auto"/>
              <w:ind w:hanging="720"/>
              <w:jc w:val="left"/>
              <w:rPr>
                <w:rFonts w:ascii="Arial Narrow" w:hAnsi="Arial Narrow" w:cs="Arial Narrow"/>
                <w:color w:val="000000"/>
              </w:rPr>
            </w:pPr>
          </w:p>
        </w:tc>
        <w:tc>
          <w:tcPr>
            <w:tcW w:w="2504" w:type="dxa"/>
            <w:gridSpan w:val="2"/>
          </w:tcPr>
          <w:p w14:paraId="7BC0249C" w14:textId="77777777" w:rsidR="000634DD" w:rsidRPr="008F570C" w:rsidRDefault="000634DD" w:rsidP="0020226C">
            <w:pPr>
              <w:jc w:val="center"/>
              <w:rPr>
                <w:rFonts w:ascii="Arial Narrow" w:hAnsi="Arial Narrow" w:cs="Arial Narrow"/>
                <w:color w:val="000000"/>
                <w:sz w:val="22"/>
                <w:szCs w:val="22"/>
              </w:rPr>
            </w:pPr>
            <w:r w:rsidRPr="008F570C">
              <w:rPr>
                <w:rFonts w:ascii="Arial Narrow" w:hAnsi="Arial Narrow" w:cs="Arial Narrow"/>
                <w:b/>
                <w:bCs/>
                <w:color w:val="000000"/>
              </w:rPr>
              <w:lastRenderedPageBreak/>
              <w:t>Referral [</w:t>
            </w:r>
            <w:r>
              <w:rPr>
                <w:rFonts w:ascii="Arial Narrow" w:hAnsi="Arial Narrow" w:cs="Arial Narrow"/>
                <w:b/>
                <w:bCs/>
                <w:i/>
                <w:iCs/>
                <w:color w:val="000000"/>
              </w:rPr>
              <w:t>2/8</w:t>
            </w:r>
            <w:r w:rsidRPr="008F570C">
              <w:rPr>
                <w:rFonts w:ascii="Arial Narrow" w:hAnsi="Arial Narrow" w:cs="Arial Narrow"/>
                <w:b/>
                <w:bCs/>
                <w:color w:val="000000"/>
              </w:rPr>
              <w:t>]</w:t>
            </w:r>
          </w:p>
        </w:tc>
        <w:tc>
          <w:tcPr>
            <w:tcW w:w="2504" w:type="dxa"/>
            <w:gridSpan w:val="3"/>
          </w:tcPr>
          <w:p w14:paraId="7BC0249D" w14:textId="77777777" w:rsidR="000634DD" w:rsidRPr="008F570C" w:rsidRDefault="000634DD" w:rsidP="0020226C">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i/>
                <w:iCs/>
                <w:color w:val="000000"/>
              </w:rPr>
              <w:t>4/8</w:t>
            </w:r>
            <w:r w:rsidRPr="008F570C">
              <w:rPr>
                <w:rFonts w:ascii="Arial Narrow" w:hAnsi="Arial Narrow" w:cs="Arial Narrow"/>
                <w:b/>
                <w:bCs/>
                <w:color w:val="000000"/>
              </w:rPr>
              <w:t>]</w:t>
            </w:r>
          </w:p>
        </w:tc>
        <w:tc>
          <w:tcPr>
            <w:tcW w:w="2505" w:type="dxa"/>
            <w:gridSpan w:val="4"/>
          </w:tcPr>
          <w:p w14:paraId="7BC0249E" w14:textId="77777777" w:rsidR="000634DD" w:rsidRPr="008F570C" w:rsidRDefault="000634DD" w:rsidP="0020226C">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i/>
                <w:iCs/>
                <w:color w:val="000000"/>
              </w:rPr>
              <w:t>6/8</w:t>
            </w:r>
            <w:r w:rsidRPr="008F570C">
              <w:rPr>
                <w:rFonts w:ascii="Arial Narrow" w:hAnsi="Arial Narrow" w:cs="Arial Narrow"/>
                <w:b/>
                <w:bCs/>
                <w:color w:val="000000"/>
              </w:rPr>
              <w:t>]</w:t>
            </w:r>
          </w:p>
        </w:tc>
        <w:tc>
          <w:tcPr>
            <w:tcW w:w="3145" w:type="dxa"/>
            <w:gridSpan w:val="3"/>
            <w:vMerge w:val="restart"/>
            <w:vAlign w:val="center"/>
          </w:tcPr>
          <w:p w14:paraId="7BC0249F" w14:textId="77777777" w:rsidR="000634DD" w:rsidRPr="008F570C" w:rsidRDefault="000634DD" w:rsidP="0005312C">
            <w:pPr>
              <w:spacing w:line="216" w:lineRule="auto"/>
              <w:jc w:val="center"/>
              <w:rPr>
                <w:rFonts w:ascii="Arial Narrow" w:hAnsi="Arial Narrow" w:cs="Arial Narrow"/>
                <w:color w:val="000000"/>
                <w:sz w:val="18"/>
                <w:szCs w:val="18"/>
              </w:rPr>
            </w:pPr>
          </w:p>
          <w:p w14:paraId="7BC024A0" w14:textId="77777777" w:rsidR="000634DD" w:rsidRDefault="000634DD" w:rsidP="0005312C">
            <w:pPr>
              <w:spacing w:line="216" w:lineRule="auto"/>
              <w:jc w:val="center"/>
              <w:rPr>
                <w:rFonts w:ascii="Arial Narrow" w:hAnsi="Arial Narrow" w:cs="Arial Narrow"/>
                <w:color w:val="000000"/>
                <w:sz w:val="18"/>
                <w:szCs w:val="18"/>
              </w:rPr>
            </w:pPr>
          </w:p>
          <w:p w14:paraId="7BC024A1" w14:textId="77777777" w:rsidR="000634DD" w:rsidRDefault="000634DD" w:rsidP="0005312C">
            <w:pPr>
              <w:spacing w:line="216" w:lineRule="auto"/>
              <w:jc w:val="center"/>
              <w:rPr>
                <w:rFonts w:ascii="Arial Narrow" w:hAnsi="Arial Narrow" w:cs="Arial Narrow"/>
                <w:color w:val="000000"/>
                <w:sz w:val="18"/>
                <w:szCs w:val="18"/>
              </w:rPr>
            </w:pPr>
          </w:p>
          <w:p w14:paraId="7BC024A2" w14:textId="77777777" w:rsidR="000634DD" w:rsidRDefault="000634DD" w:rsidP="0005312C">
            <w:pPr>
              <w:spacing w:line="216" w:lineRule="auto"/>
              <w:jc w:val="center"/>
              <w:rPr>
                <w:rFonts w:ascii="Arial Narrow" w:hAnsi="Arial Narrow" w:cs="Arial Narrow"/>
                <w:color w:val="000000"/>
                <w:sz w:val="18"/>
                <w:szCs w:val="18"/>
              </w:rPr>
            </w:pPr>
          </w:p>
          <w:p w14:paraId="7BC024A3" w14:textId="77777777" w:rsidR="000634DD" w:rsidRDefault="000634DD" w:rsidP="0005312C">
            <w:pPr>
              <w:spacing w:line="216" w:lineRule="auto"/>
              <w:jc w:val="center"/>
              <w:rPr>
                <w:rFonts w:ascii="Arial Narrow" w:hAnsi="Arial Narrow" w:cs="Arial Narrow"/>
                <w:color w:val="000000"/>
                <w:sz w:val="18"/>
                <w:szCs w:val="18"/>
              </w:rPr>
            </w:pPr>
          </w:p>
          <w:p w14:paraId="7BC024A4" w14:textId="77777777" w:rsidR="000634DD" w:rsidRDefault="000634DD" w:rsidP="0005312C">
            <w:pPr>
              <w:spacing w:line="216" w:lineRule="auto"/>
              <w:jc w:val="center"/>
              <w:rPr>
                <w:rFonts w:ascii="Arial Narrow" w:hAnsi="Arial Narrow" w:cs="Arial Narrow"/>
                <w:color w:val="000000"/>
                <w:sz w:val="18"/>
                <w:szCs w:val="18"/>
              </w:rPr>
            </w:pPr>
          </w:p>
          <w:p w14:paraId="7BC024A5" w14:textId="77777777" w:rsidR="000634DD" w:rsidRDefault="000634DD" w:rsidP="0005312C">
            <w:pPr>
              <w:spacing w:line="216" w:lineRule="auto"/>
              <w:jc w:val="center"/>
              <w:rPr>
                <w:rFonts w:ascii="Arial Narrow" w:hAnsi="Arial Narrow" w:cs="Arial Narrow"/>
                <w:color w:val="000000"/>
                <w:sz w:val="18"/>
                <w:szCs w:val="18"/>
              </w:rPr>
            </w:pPr>
          </w:p>
          <w:p w14:paraId="7BC024A6" w14:textId="77777777" w:rsidR="000634DD" w:rsidRPr="008F570C" w:rsidRDefault="000634DD" w:rsidP="0005312C">
            <w:pPr>
              <w:spacing w:line="216" w:lineRule="auto"/>
              <w:jc w:val="center"/>
              <w:rPr>
                <w:rFonts w:ascii="Arial Narrow" w:hAnsi="Arial Narrow" w:cs="Arial Narrow"/>
                <w:color w:val="000000"/>
                <w:sz w:val="18"/>
                <w:szCs w:val="18"/>
              </w:rPr>
            </w:pPr>
          </w:p>
          <w:p w14:paraId="7BC024A7" w14:textId="77777777" w:rsidR="000634DD" w:rsidRDefault="000634DD" w:rsidP="0005312C">
            <w:pPr>
              <w:spacing w:line="216" w:lineRule="auto"/>
              <w:jc w:val="center"/>
              <w:rPr>
                <w:rFonts w:ascii="Arial Narrow" w:hAnsi="Arial Narrow" w:cs="Arial Narrow"/>
                <w:color w:val="000000"/>
                <w:sz w:val="18"/>
                <w:szCs w:val="18"/>
              </w:rPr>
            </w:pPr>
          </w:p>
          <w:p w14:paraId="7BC024A8" w14:textId="77777777" w:rsidR="000634DD" w:rsidRDefault="000634DD" w:rsidP="0005312C">
            <w:pPr>
              <w:spacing w:line="216" w:lineRule="auto"/>
              <w:jc w:val="center"/>
              <w:rPr>
                <w:rFonts w:ascii="Arial Narrow" w:hAnsi="Arial Narrow" w:cs="Arial Narrow"/>
                <w:color w:val="000000"/>
                <w:sz w:val="18"/>
                <w:szCs w:val="18"/>
              </w:rPr>
            </w:pPr>
          </w:p>
          <w:p w14:paraId="7BC024A9" w14:textId="77777777" w:rsidR="000634DD" w:rsidRPr="008F570C" w:rsidRDefault="000634DD" w:rsidP="0005312C">
            <w:pPr>
              <w:spacing w:line="216" w:lineRule="auto"/>
              <w:jc w:val="center"/>
              <w:rPr>
                <w:rFonts w:ascii="Arial Narrow" w:hAnsi="Arial Narrow" w:cs="Arial Narrow"/>
                <w:color w:val="000000"/>
                <w:sz w:val="18"/>
                <w:szCs w:val="18"/>
              </w:rPr>
            </w:pPr>
          </w:p>
          <w:p w14:paraId="7BC024AA" w14:textId="77777777" w:rsidR="000634DD" w:rsidRPr="008F570C" w:rsidRDefault="000634DD" w:rsidP="0005312C">
            <w:pPr>
              <w:spacing w:line="216" w:lineRule="auto"/>
              <w:jc w:val="center"/>
              <w:rPr>
                <w:rFonts w:ascii="Arial Narrow" w:hAnsi="Arial Narrow" w:cs="Arial Narrow"/>
                <w:color w:val="000000"/>
                <w:sz w:val="18"/>
                <w:szCs w:val="18"/>
              </w:rPr>
            </w:pPr>
          </w:p>
        </w:tc>
      </w:tr>
      <w:tr w:rsidR="000634DD" w:rsidRPr="008F570C" w14:paraId="7BC024B1" w14:textId="77777777">
        <w:trPr>
          <w:trHeight w:val="312"/>
        </w:trPr>
        <w:tc>
          <w:tcPr>
            <w:tcW w:w="2518" w:type="dxa"/>
            <w:vMerge/>
          </w:tcPr>
          <w:p w14:paraId="7BC024AC" w14:textId="77777777" w:rsidR="000634DD" w:rsidRPr="008F570C" w:rsidRDefault="000634DD" w:rsidP="00A80EA6">
            <w:pPr>
              <w:numPr>
                <w:ilvl w:val="0"/>
                <w:numId w:val="3"/>
              </w:numPr>
              <w:tabs>
                <w:tab w:val="num" w:pos="284"/>
              </w:tabs>
              <w:spacing w:line="216" w:lineRule="auto"/>
              <w:ind w:hanging="720"/>
              <w:jc w:val="left"/>
              <w:rPr>
                <w:rFonts w:ascii="Arial Narrow" w:hAnsi="Arial Narrow" w:cs="Arial Narrow"/>
                <w:color w:val="000000"/>
                <w:sz w:val="22"/>
                <w:szCs w:val="22"/>
              </w:rPr>
            </w:pPr>
          </w:p>
        </w:tc>
        <w:tc>
          <w:tcPr>
            <w:tcW w:w="2504" w:type="dxa"/>
            <w:gridSpan w:val="2"/>
            <w:vMerge w:val="restart"/>
          </w:tcPr>
          <w:p w14:paraId="7BC024AD" w14:textId="77777777" w:rsidR="000634DD" w:rsidRPr="002A6DEA" w:rsidRDefault="000634DD" w:rsidP="002A6DEA">
            <w:pPr>
              <w:pStyle w:val="ListParagraph"/>
              <w:numPr>
                <w:ilvl w:val="0"/>
                <w:numId w:val="3"/>
              </w:numPr>
              <w:rPr>
                <w:rFonts w:ascii="Arial" w:hAnsi="Arial" w:cs="Arial"/>
                <w:sz w:val="16"/>
                <w:szCs w:val="16"/>
              </w:rPr>
            </w:pPr>
            <w:r>
              <w:rPr>
                <w:rFonts w:ascii="Arial" w:hAnsi="Arial" w:cs="Arial"/>
                <w:sz w:val="16"/>
                <w:szCs w:val="16"/>
              </w:rPr>
              <w:t>T</w:t>
            </w:r>
            <w:r w:rsidRPr="00BE2C43">
              <w:rPr>
                <w:rFonts w:ascii="Arial" w:hAnsi="Arial" w:cs="Arial"/>
                <w:sz w:val="16"/>
                <w:szCs w:val="16"/>
              </w:rPr>
              <w:t xml:space="preserve">he contribution action learning can make to improving the performance </w:t>
            </w:r>
            <w:r w:rsidRPr="00BE2C43">
              <w:rPr>
                <w:rFonts w:ascii="Arial" w:hAnsi="Arial" w:cs="Arial"/>
                <w:sz w:val="16"/>
                <w:szCs w:val="16"/>
              </w:rPr>
              <w:lastRenderedPageBreak/>
              <w:t>of individuals, teams and the organisation</w:t>
            </w:r>
            <w:r>
              <w:rPr>
                <w:rFonts w:ascii="Arial" w:hAnsi="Arial" w:cs="Arial"/>
                <w:sz w:val="16"/>
                <w:szCs w:val="16"/>
              </w:rPr>
              <w:t xml:space="preserve"> has not been appraised, or the appraisal is incorrect, or it is merely described with no appraisal to make a judgement to identify strengths and weaknesses</w:t>
            </w:r>
          </w:p>
        </w:tc>
        <w:tc>
          <w:tcPr>
            <w:tcW w:w="2504" w:type="dxa"/>
            <w:gridSpan w:val="3"/>
            <w:vMerge w:val="restart"/>
          </w:tcPr>
          <w:p w14:paraId="7BC024AE" w14:textId="77777777" w:rsidR="000634DD" w:rsidRPr="002A6DEA" w:rsidRDefault="000634DD" w:rsidP="002A6DEA">
            <w:pPr>
              <w:pStyle w:val="ListParagraph"/>
              <w:numPr>
                <w:ilvl w:val="0"/>
                <w:numId w:val="3"/>
              </w:numPr>
              <w:rPr>
                <w:rFonts w:ascii="Arial" w:hAnsi="Arial" w:cs="Arial"/>
                <w:sz w:val="16"/>
                <w:szCs w:val="16"/>
              </w:rPr>
            </w:pPr>
            <w:r>
              <w:rPr>
                <w:rFonts w:ascii="Arial" w:hAnsi="Arial" w:cs="Arial"/>
                <w:sz w:val="16"/>
                <w:szCs w:val="16"/>
              </w:rPr>
              <w:lastRenderedPageBreak/>
              <w:t>T</w:t>
            </w:r>
            <w:r w:rsidRPr="00BE2C43">
              <w:rPr>
                <w:rFonts w:ascii="Arial" w:hAnsi="Arial" w:cs="Arial"/>
                <w:sz w:val="16"/>
                <w:szCs w:val="16"/>
              </w:rPr>
              <w:t xml:space="preserve">he contribution action learning can make to improving the performance </w:t>
            </w:r>
            <w:r w:rsidRPr="00BE2C43">
              <w:rPr>
                <w:rFonts w:ascii="Arial" w:hAnsi="Arial" w:cs="Arial"/>
                <w:sz w:val="16"/>
                <w:szCs w:val="16"/>
              </w:rPr>
              <w:lastRenderedPageBreak/>
              <w:t>of individuals, teams and the organisation</w:t>
            </w:r>
            <w:r>
              <w:rPr>
                <w:rFonts w:ascii="Arial" w:hAnsi="Arial" w:cs="Arial"/>
                <w:sz w:val="16"/>
                <w:szCs w:val="16"/>
              </w:rPr>
              <w:t xml:space="preserve"> has been correctly appraised to make a judgement to identify strengths and weaknesses, although the evidence base for the appraisal is limited or subjective</w:t>
            </w:r>
          </w:p>
        </w:tc>
        <w:tc>
          <w:tcPr>
            <w:tcW w:w="2505" w:type="dxa"/>
            <w:gridSpan w:val="4"/>
            <w:vMerge w:val="restart"/>
          </w:tcPr>
          <w:p w14:paraId="7BC024AF" w14:textId="77777777" w:rsidR="000634DD" w:rsidRPr="002A6DEA" w:rsidRDefault="000634DD" w:rsidP="002A6DEA">
            <w:pPr>
              <w:pStyle w:val="ListParagraph"/>
              <w:numPr>
                <w:ilvl w:val="0"/>
                <w:numId w:val="6"/>
              </w:numPr>
              <w:rPr>
                <w:rFonts w:ascii="Arial" w:hAnsi="Arial" w:cs="Arial"/>
                <w:sz w:val="16"/>
                <w:szCs w:val="16"/>
              </w:rPr>
            </w:pPr>
            <w:r>
              <w:rPr>
                <w:rFonts w:ascii="Arial" w:hAnsi="Arial" w:cs="Arial"/>
                <w:sz w:val="16"/>
                <w:szCs w:val="16"/>
              </w:rPr>
              <w:lastRenderedPageBreak/>
              <w:t>T</w:t>
            </w:r>
            <w:r w:rsidRPr="00BE2C43">
              <w:rPr>
                <w:rFonts w:ascii="Arial" w:hAnsi="Arial" w:cs="Arial"/>
                <w:sz w:val="16"/>
                <w:szCs w:val="16"/>
              </w:rPr>
              <w:t xml:space="preserve">he contribution action learning can make to improving the </w:t>
            </w:r>
            <w:r w:rsidRPr="00BE2C43">
              <w:rPr>
                <w:rFonts w:ascii="Arial" w:hAnsi="Arial" w:cs="Arial"/>
                <w:sz w:val="16"/>
                <w:szCs w:val="16"/>
              </w:rPr>
              <w:lastRenderedPageBreak/>
              <w:t>performance of individuals, teams and the organisation</w:t>
            </w:r>
            <w:r>
              <w:rPr>
                <w:rFonts w:ascii="Arial" w:hAnsi="Arial" w:cs="Arial"/>
                <w:sz w:val="16"/>
                <w:szCs w:val="16"/>
              </w:rPr>
              <w:t xml:space="preserve"> has been correctly appraised using a wide and objective evidence base to make a judgement to identify strengths and weaknesses</w:t>
            </w:r>
          </w:p>
        </w:tc>
        <w:tc>
          <w:tcPr>
            <w:tcW w:w="3145" w:type="dxa"/>
            <w:gridSpan w:val="3"/>
            <w:vMerge/>
            <w:vAlign w:val="center"/>
          </w:tcPr>
          <w:p w14:paraId="7BC024B0" w14:textId="77777777" w:rsidR="000634DD" w:rsidRPr="008F570C" w:rsidRDefault="000634DD" w:rsidP="0005312C">
            <w:pPr>
              <w:spacing w:line="216" w:lineRule="auto"/>
              <w:jc w:val="center"/>
              <w:rPr>
                <w:rFonts w:ascii="Arial Narrow" w:hAnsi="Arial Narrow" w:cs="Arial Narrow"/>
                <w:color w:val="000000"/>
                <w:sz w:val="18"/>
                <w:szCs w:val="18"/>
              </w:rPr>
            </w:pPr>
          </w:p>
        </w:tc>
      </w:tr>
      <w:tr w:rsidR="000634DD" w:rsidRPr="008F570C" w14:paraId="7BC024B9" w14:textId="77777777">
        <w:trPr>
          <w:trHeight w:val="312"/>
        </w:trPr>
        <w:tc>
          <w:tcPr>
            <w:tcW w:w="2518" w:type="dxa"/>
            <w:vMerge/>
          </w:tcPr>
          <w:p w14:paraId="7BC024B2" w14:textId="77777777" w:rsidR="000634DD" w:rsidRPr="008F570C" w:rsidRDefault="000634DD" w:rsidP="0005312C">
            <w:pPr>
              <w:spacing w:line="216" w:lineRule="auto"/>
              <w:jc w:val="left"/>
              <w:rPr>
                <w:rFonts w:ascii="Arial Narrow" w:hAnsi="Arial Narrow" w:cs="Arial Narrow"/>
                <w:color w:val="000000"/>
                <w:sz w:val="22"/>
                <w:szCs w:val="22"/>
              </w:rPr>
            </w:pPr>
          </w:p>
        </w:tc>
        <w:tc>
          <w:tcPr>
            <w:tcW w:w="2504" w:type="dxa"/>
            <w:gridSpan w:val="2"/>
            <w:vMerge/>
          </w:tcPr>
          <w:p w14:paraId="7BC024B3" w14:textId="77777777" w:rsidR="000634DD" w:rsidRPr="008F570C" w:rsidRDefault="000634DD"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3"/>
            <w:vMerge/>
          </w:tcPr>
          <w:p w14:paraId="7BC024B4" w14:textId="77777777" w:rsidR="000634DD" w:rsidRPr="008F570C" w:rsidRDefault="000634DD"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4"/>
            <w:vMerge/>
          </w:tcPr>
          <w:p w14:paraId="7BC024B5" w14:textId="77777777" w:rsidR="000634DD" w:rsidRPr="008F570C" w:rsidRDefault="000634DD"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gridSpan w:val="2"/>
            <w:vAlign w:val="center"/>
          </w:tcPr>
          <w:p w14:paraId="7BC024B6" w14:textId="77777777" w:rsidR="000634DD" w:rsidRPr="008F570C" w:rsidRDefault="000634DD" w:rsidP="0005312C">
            <w:pPr>
              <w:spacing w:line="216" w:lineRule="auto"/>
              <w:jc w:val="center"/>
              <w:rPr>
                <w:rFonts w:ascii="Arial Narrow" w:hAnsi="Arial Narrow" w:cs="Arial Narrow"/>
                <w:color w:val="000000"/>
              </w:rPr>
            </w:pPr>
            <w:r>
              <w:rPr>
                <w:rFonts w:ascii="Arial Narrow" w:hAnsi="Arial Narrow" w:cs="Arial Narrow"/>
                <w:color w:val="000000"/>
              </w:rPr>
              <w:t>/ 8</w:t>
            </w:r>
          </w:p>
          <w:p w14:paraId="7BC024B7" w14:textId="77777777" w:rsidR="000634DD" w:rsidRPr="008F570C" w:rsidRDefault="000634DD" w:rsidP="0005312C">
            <w:pPr>
              <w:spacing w:line="216" w:lineRule="auto"/>
              <w:jc w:val="center"/>
              <w:rPr>
                <w:rFonts w:ascii="Arial Narrow" w:hAnsi="Arial Narrow" w:cs="Arial Narrow"/>
                <w:color w:val="000000"/>
              </w:rPr>
            </w:pPr>
            <w:r>
              <w:rPr>
                <w:rFonts w:ascii="Arial Narrow" w:hAnsi="Arial Narrow" w:cs="Arial Narrow"/>
                <w:color w:val="000000"/>
              </w:rPr>
              <w:t>(min. of 4</w:t>
            </w:r>
            <w:r w:rsidRPr="008F570C">
              <w:rPr>
                <w:rFonts w:ascii="Arial Narrow" w:hAnsi="Arial Narrow" w:cs="Arial Narrow"/>
                <w:color w:val="000000"/>
              </w:rPr>
              <w:t>)</w:t>
            </w:r>
          </w:p>
        </w:tc>
        <w:tc>
          <w:tcPr>
            <w:tcW w:w="1728" w:type="dxa"/>
            <w:vAlign w:val="center"/>
          </w:tcPr>
          <w:p w14:paraId="7BC024B8" w14:textId="77777777" w:rsidR="000634DD" w:rsidRPr="008F570C" w:rsidRDefault="000634DD"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0634DD" w:rsidRPr="008F570C" w14:paraId="7BC024CD" w14:textId="77777777">
        <w:trPr>
          <w:trHeight w:val="312"/>
        </w:trPr>
        <w:tc>
          <w:tcPr>
            <w:tcW w:w="2518" w:type="dxa"/>
            <w:vMerge w:val="restart"/>
          </w:tcPr>
          <w:p w14:paraId="7BC024BA" w14:textId="77777777" w:rsidR="000634DD" w:rsidRPr="008F570C" w:rsidRDefault="000634DD" w:rsidP="0005312C">
            <w:pPr>
              <w:spacing w:line="216" w:lineRule="auto"/>
              <w:jc w:val="left"/>
              <w:rPr>
                <w:rFonts w:ascii="Arial Narrow" w:hAnsi="Arial Narrow" w:cs="Arial Narrow"/>
                <w:color w:val="000000"/>
                <w:sz w:val="22"/>
                <w:szCs w:val="22"/>
              </w:rPr>
            </w:pPr>
          </w:p>
          <w:p w14:paraId="7BC024BB" w14:textId="77777777" w:rsidR="000634DD" w:rsidRPr="008F570C" w:rsidRDefault="000634DD" w:rsidP="0005312C">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2.3</w:t>
            </w:r>
          </w:p>
          <w:p w14:paraId="7BC024BC" w14:textId="77777777" w:rsidR="000634DD" w:rsidRDefault="000634DD" w:rsidP="00A156A5">
            <w:pPr>
              <w:pStyle w:val="Header"/>
              <w:jc w:val="left"/>
            </w:pPr>
            <w:r w:rsidRPr="004D29FA">
              <w:t>Appraise the role of action learning in relation to alternative developmental and support</w:t>
            </w:r>
            <w:r>
              <w:t xml:space="preserve"> strategies in the organisation</w:t>
            </w:r>
          </w:p>
          <w:p w14:paraId="7BC024BD" w14:textId="77777777" w:rsidR="000634DD" w:rsidRPr="008F570C" w:rsidRDefault="000634DD" w:rsidP="0005312C">
            <w:pPr>
              <w:numPr>
                <w:ilvl w:val="0"/>
                <w:numId w:val="3"/>
              </w:numPr>
              <w:tabs>
                <w:tab w:val="num" w:pos="284"/>
              </w:tabs>
              <w:spacing w:line="216" w:lineRule="auto"/>
              <w:ind w:hanging="720"/>
              <w:jc w:val="left"/>
              <w:rPr>
                <w:rFonts w:ascii="Arial Narrow" w:hAnsi="Arial Narrow" w:cs="Arial Narrow"/>
                <w:color w:val="000000"/>
              </w:rPr>
            </w:pPr>
          </w:p>
        </w:tc>
        <w:tc>
          <w:tcPr>
            <w:tcW w:w="2504" w:type="dxa"/>
            <w:gridSpan w:val="2"/>
          </w:tcPr>
          <w:p w14:paraId="7BC024BE" w14:textId="77777777" w:rsidR="000634DD" w:rsidRPr="008F570C" w:rsidRDefault="000634DD" w:rsidP="0020226C">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i/>
                <w:iCs/>
                <w:color w:val="000000"/>
              </w:rPr>
              <w:t>2/8</w:t>
            </w:r>
            <w:r w:rsidRPr="008F570C">
              <w:rPr>
                <w:rFonts w:ascii="Arial Narrow" w:hAnsi="Arial Narrow" w:cs="Arial Narrow"/>
                <w:b/>
                <w:bCs/>
                <w:color w:val="000000"/>
              </w:rPr>
              <w:t>]</w:t>
            </w:r>
          </w:p>
        </w:tc>
        <w:tc>
          <w:tcPr>
            <w:tcW w:w="2504" w:type="dxa"/>
            <w:gridSpan w:val="3"/>
          </w:tcPr>
          <w:p w14:paraId="7BC024BF" w14:textId="77777777" w:rsidR="000634DD" w:rsidRPr="008F570C" w:rsidRDefault="000634DD" w:rsidP="0020226C">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i/>
                <w:iCs/>
                <w:color w:val="000000"/>
              </w:rPr>
              <w:t>4/8</w:t>
            </w:r>
            <w:r w:rsidRPr="008F570C">
              <w:rPr>
                <w:rFonts w:ascii="Arial Narrow" w:hAnsi="Arial Narrow" w:cs="Arial Narrow"/>
                <w:b/>
                <w:bCs/>
                <w:color w:val="000000"/>
              </w:rPr>
              <w:t>]</w:t>
            </w:r>
          </w:p>
        </w:tc>
        <w:tc>
          <w:tcPr>
            <w:tcW w:w="2505" w:type="dxa"/>
            <w:gridSpan w:val="4"/>
          </w:tcPr>
          <w:p w14:paraId="7BC024C0" w14:textId="77777777" w:rsidR="000634DD" w:rsidRPr="008F570C" w:rsidRDefault="000634DD" w:rsidP="0020226C">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i/>
                <w:iCs/>
                <w:color w:val="000000"/>
              </w:rPr>
              <w:t>6/8</w:t>
            </w:r>
            <w:r w:rsidRPr="008F570C">
              <w:rPr>
                <w:rFonts w:ascii="Arial Narrow" w:hAnsi="Arial Narrow" w:cs="Arial Narrow"/>
                <w:b/>
                <w:bCs/>
                <w:color w:val="000000"/>
              </w:rPr>
              <w:t>]</w:t>
            </w:r>
          </w:p>
        </w:tc>
        <w:tc>
          <w:tcPr>
            <w:tcW w:w="3145" w:type="dxa"/>
            <w:gridSpan w:val="3"/>
            <w:vMerge w:val="restart"/>
            <w:vAlign w:val="center"/>
          </w:tcPr>
          <w:p w14:paraId="7BC024C1" w14:textId="77777777" w:rsidR="000634DD" w:rsidRPr="008F570C" w:rsidRDefault="000634DD" w:rsidP="0005312C">
            <w:pPr>
              <w:spacing w:line="216" w:lineRule="auto"/>
              <w:jc w:val="center"/>
              <w:rPr>
                <w:rFonts w:ascii="Arial Narrow" w:hAnsi="Arial Narrow" w:cs="Arial Narrow"/>
                <w:color w:val="000000"/>
                <w:sz w:val="18"/>
                <w:szCs w:val="18"/>
              </w:rPr>
            </w:pPr>
          </w:p>
          <w:p w14:paraId="7BC024C2" w14:textId="77777777" w:rsidR="000634DD" w:rsidRPr="008F570C" w:rsidRDefault="000634DD" w:rsidP="0005312C">
            <w:pPr>
              <w:spacing w:line="216" w:lineRule="auto"/>
              <w:jc w:val="center"/>
              <w:rPr>
                <w:rFonts w:ascii="Arial Narrow" w:hAnsi="Arial Narrow" w:cs="Arial Narrow"/>
                <w:color w:val="000000"/>
                <w:sz w:val="18"/>
                <w:szCs w:val="18"/>
              </w:rPr>
            </w:pPr>
          </w:p>
          <w:p w14:paraId="7BC024C3" w14:textId="77777777" w:rsidR="000634DD" w:rsidRDefault="000634DD" w:rsidP="0005312C">
            <w:pPr>
              <w:spacing w:line="216" w:lineRule="auto"/>
              <w:jc w:val="center"/>
              <w:rPr>
                <w:rFonts w:ascii="Arial Narrow" w:hAnsi="Arial Narrow" w:cs="Arial Narrow"/>
                <w:color w:val="000000"/>
                <w:sz w:val="18"/>
                <w:szCs w:val="18"/>
              </w:rPr>
            </w:pPr>
          </w:p>
          <w:p w14:paraId="7BC024C4" w14:textId="77777777" w:rsidR="000634DD" w:rsidRDefault="000634DD" w:rsidP="0005312C">
            <w:pPr>
              <w:spacing w:line="216" w:lineRule="auto"/>
              <w:jc w:val="center"/>
              <w:rPr>
                <w:rFonts w:ascii="Arial Narrow" w:hAnsi="Arial Narrow" w:cs="Arial Narrow"/>
                <w:color w:val="000000"/>
                <w:sz w:val="18"/>
                <w:szCs w:val="18"/>
              </w:rPr>
            </w:pPr>
          </w:p>
          <w:p w14:paraId="7BC024C5" w14:textId="77777777" w:rsidR="000634DD" w:rsidRDefault="000634DD" w:rsidP="0005312C">
            <w:pPr>
              <w:spacing w:line="216" w:lineRule="auto"/>
              <w:jc w:val="center"/>
              <w:rPr>
                <w:rFonts w:ascii="Arial Narrow" w:hAnsi="Arial Narrow" w:cs="Arial Narrow"/>
                <w:color w:val="000000"/>
                <w:sz w:val="18"/>
                <w:szCs w:val="18"/>
              </w:rPr>
            </w:pPr>
          </w:p>
          <w:p w14:paraId="7BC024C6" w14:textId="77777777" w:rsidR="000634DD" w:rsidRDefault="000634DD" w:rsidP="0005312C">
            <w:pPr>
              <w:spacing w:line="216" w:lineRule="auto"/>
              <w:jc w:val="center"/>
              <w:rPr>
                <w:rFonts w:ascii="Arial Narrow" w:hAnsi="Arial Narrow" w:cs="Arial Narrow"/>
                <w:color w:val="000000"/>
                <w:sz w:val="18"/>
                <w:szCs w:val="18"/>
              </w:rPr>
            </w:pPr>
          </w:p>
          <w:p w14:paraId="7BC024C7" w14:textId="77777777" w:rsidR="000634DD" w:rsidRDefault="000634DD" w:rsidP="0005312C">
            <w:pPr>
              <w:spacing w:line="216" w:lineRule="auto"/>
              <w:jc w:val="center"/>
              <w:rPr>
                <w:rFonts w:ascii="Arial Narrow" w:hAnsi="Arial Narrow" w:cs="Arial Narrow"/>
                <w:color w:val="000000"/>
                <w:sz w:val="18"/>
                <w:szCs w:val="18"/>
              </w:rPr>
            </w:pPr>
          </w:p>
          <w:p w14:paraId="7BC024C8" w14:textId="77777777" w:rsidR="000634DD" w:rsidRDefault="000634DD" w:rsidP="0005312C">
            <w:pPr>
              <w:spacing w:line="216" w:lineRule="auto"/>
              <w:jc w:val="center"/>
              <w:rPr>
                <w:rFonts w:ascii="Arial Narrow" w:hAnsi="Arial Narrow" w:cs="Arial Narrow"/>
                <w:color w:val="000000"/>
                <w:sz w:val="18"/>
                <w:szCs w:val="18"/>
              </w:rPr>
            </w:pPr>
          </w:p>
          <w:p w14:paraId="7BC024C9" w14:textId="77777777" w:rsidR="000634DD" w:rsidRDefault="000634DD" w:rsidP="0005312C">
            <w:pPr>
              <w:spacing w:line="216" w:lineRule="auto"/>
              <w:jc w:val="center"/>
              <w:rPr>
                <w:rFonts w:ascii="Arial Narrow" w:hAnsi="Arial Narrow" w:cs="Arial Narrow"/>
                <w:color w:val="000000"/>
                <w:sz w:val="18"/>
                <w:szCs w:val="18"/>
              </w:rPr>
            </w:pPr>
          </w:p>
          <w:p w14:paraId="7BC024CA" w14:textId="77777777" w:rsidR="000634DD" w:rsidRDefault="000634DD" w:rsidP="0005312C">
            <w:pPr>
              <w:spacing w:line="216" w:lineRule="auto"/>
              <w:jc w:val="center"/>
              <w:rPr>
                <w:rFonts w:ascii="Arial Narrow" w:hAnsi="Arial Narrow" w:cs="Arial Narrow"/>
                <w:color w:val="000000"/>
                <w:sz w:val="18"/>
                <w:szCs w:val="18"/>
              </w:rPr>
            </w:pPr>
          </w:p>
          <w:p w14:paraId="7BC024CB" w14:textId="77777777" w:rsidR="000634DD" w:rsidRPr="008F570C" w:rsidRDefault="000634DD" w:rsidP="0005312C">
            <w:pPr>
              <w:spacing w:line="216" w:lineRule="auto"/>
              <w:jc w:val="center"/>
              <w:rPr>
                <w:rFonts w:ascii="Arial Narrow" w:hAnsi="Arial Narrow" w:cs="Arial Narrow"/>
                <w:color w:val="000000"/>
                <w:sz w:val="18"/>
                <w:szCs w:val="18"/>
              </w:rPr>
            </w:pPr>
          </w:p>
          <w:p w14:paraId="7BC024CC" w14:textId="77777777" w:rsidR="000634DD" w:rsidRPr="008F570C" w:rsidRDefault="000634DD" w:rsidP="0005312C">
            <w:pPr>
              <w:spacing w:line="216" w:lineRule="auto"/>
              <w:jc w:val="center"/>
              <w:rPr>
                <w:rFonts w:ascii="Arial Narrow" w:hAnsi="Arial Narrow" w:cs="Arial Narrow"/>
                <w:color w:val="000000"/>
                <w:sz w:val="18"/>
                <w:szCs w:val="18"/>
              </w:rPr>
            </w:pPr>
          </w:p>
        </w:tc>
      </w:tr>
      <w:tr w:rsidR="000634DD" w:rsidRPr="008F570C" w14:paraId="7BC024D5" w14:textId="77777777">
        <w:trPr>
          <w:trHeight w:val="312"/>
        </w:trPr>
        <w:tc>
          <w:tcPr>
            <w:tcW w:w="2518" w:type="dxa"/>
            <w:vMerge/>
          </w:tcPr>
          <w:p w14:paraId="7BC024CE" w14:textId="77777777" w:rsidR="000634DD" w:rsidRPr="008F570C" w:rsidRDefault="000634DD" w:rsidP="0005312C">
            <w:pPr>
              <w:numPr>
                <w:ilvl w:val="0"/>
                <w:numId w:val="3"/>
              </w:numPr>
              <w:tabs>
                <w:tab w:val="num" w:pos="284"/>
              </w:tabs>
              <w:spacing w:line="216" w:lineRule="auto"/>
              <w:ind w:hanging="720"/>
              <w:jc w:val="left"/>
              <w:rPr>
                <w:rFonts w:ascii="Arial Narrow" w:hAnsi="Arial Narrow" w:cs="Arial Narrow"/>
                <w:color w:val="000000"/>
                <w:sz w:val="22"/>
                <w:szCs w:val="22"/>
              </w:rPr>
            </w:pPr>
          </w:p>
        </w:tc>
        <w:tc>
          <w:tcPr>
            <w:tcW w:w="2504" w:type="dxa"/>
            <w:gridSpan w:val="2"/>
            <w:vMerge w:val="restart"/>
          </w:tcPr>
          <w:p w14:paraId="7BC024CF" w14:textId="77777777" w:rsidR="000634DD" w:rsidRDefault="000634DD" w:rsidP="002A6DEA">
            <w:pPr>
              <w:pStyle w:val="ListParagraph"/>
              <w:numPr>
                <w:ilvl w:val="0"/>
                <w:numId w:val="3"/>
              </w:numPr>
              <w:rPr>
                <w:rFonts w:ascii="Arial" w:hAnsi="Arial" w:cs="Arial"/>
                <w:sz w:val="16"/>
                <w:szCs w:val="16"/>
              </w:rPr>
            </w:pPr>
            <w:r>
              <w:rPr>
                <w:rFonts w:ascii="Arial" w:hAnsi="Arial" w:cs="Arial"/>
                <w:sz w:val="16"/>
                <w:szCs w:val="16"/>
              </w:rPr>
              <w:t>T</w:t>
            </w:r>
            <w:r w:rsidRPr="00817371">
              <w:rPr>
                <w:rFonts w:ascii="Arial" w:hAnsi="Arial" w:cs="Arial"/>
                <w:sz w:val="16"/>
                <w:szCs w:val="16"/>
              </w:rPr>
              <w:t>he role of action learning in relation to alternative developmental and support strategies in the organisation</w:t>
            </w:r>
            <w:r>
              <w:rPr>
                <w:rFonts w:ascii="Arial" w:hAnsi="Arial" w:cs="Arial"/>
                <w:sz w:val="16"/>
                <w:szCs w:val="16"/>
              </w:rPr>
              <w:t xml:space="preserve"> has not been appraised, or the appraisal is incorrect, or it is merely described with no appraisal to make a judgement to identify strengths and weaknesses</w:t>
            </w:r>
          </w:p>
          <w:p w14:paraId="7BC024D0" w14:textId="77777777" w:rsidR="000634DD" w:rsidRPr="008F570C" w:rsidRDefault="000634DD" w:rsidP="002A6DEA">
            <w:pPr>
              <w:tabs>
                <w:tab w:val="left" w:pos="34"/>
              </w:tabs>
              <w:spacing w:line="216" w:lineRule="auto"/>
              <w:jc w:val="left"/>
              <w:rPr>
                <w:rFonts w:ascii="Arial Narrow" w:hAnsi="Arial Narrow" w:cs="Arial Narrow"/>
                <w:color w:val="000000"/>
                <w:sz w:val="18"/>
                <w:szCs w:val="18"/>
              </w:rPr>
            </w:pPr>
          </w:p>
        </w:tc>
        <w:tc>
          <w:tcPr>
            <w:tcW w:w="2504" w:type="dxa"/>
            <w:gridSpan w:val="3"/>
            <w:vMerge w:val="restart"/>
          </w:tcPr>
          <w:p w14:paraId="7BC024D1" w14:textId="77777777" w:rsidR="000634DD" w:rsidRDefault="000634DD" w:rsidP="002A6DEA">
            <w:pPr>
              <w:pStyle w:val="ListParagraph"/>
              <w:numPr>
                <w:ilvl w:val="0"/>
                <w:numId w:val="6"/>
              </w:numPr>
              <w:rPr>
                <w:rFonts w:ascii="Arial" w:hAnsi="Arial" w:cs="Arial"/>
                <w:sz w:val="16"/>
                <w:szCs w:val="16"/>
              </w:rPr>
            </w:pPr>
            <w:r>
              <w:rPr>
                <w:rFonts w:ascii="Arial" w:hAnsi="Arial" w:cs="Arial"/>
                <w:sz w:val="16"/>
                <w:szCs w:val="16"/>
              </w:rPr>
              <w:t>T</w:t>
            </w:r>
            <w:r w:rsidRPr="00817371">
              <w:rPr>
                <w:rFonts w:ascii="Arial" w:hAnsi="Arial" w:cs="Arial"/>
                <w:sz w:val="16"/>
                <w:szCs w:val="16"/>
              </w:rPr>
              <w:t>he role of action learning in relation to alternative developmental and support strategies in the organisation</w:t>
            </w:r>
            <w:r>
              <w:rPr>
                <w:rFonts w:ascii="Arial" w:hAnsi="Arial" w:cs="Arial"/>
                <w:sz w:val="16"/>
                <w:szCs w:val="16"/>
              </w:rPr>
              <w:t xml:space="preserve"> has been correctly appraised to make a judgement to identify strengths and weaknesses, although the evidence base for the appraisal is limited or subjective</w:t>
            </w:r>
          </w:p>
          <w:p w14:paraId="7BC024D2" w14:textId="77777777" w:rsidR="000634DD" w:rsidRPr="008F570C" w:rsidRDefault="000634DD" w:rsidP="002A6DEA">
            <w:pPr>
              <w:tabs>
                <w:tab w:val="left" w:pos="34"/>
              </w:tabs>
              <w:spacing w:line="216" w:lineRule="auto"/>
              <w:jc w:val="left"/>
              <w:rPr>
                <w:rFonts w:ascii="Arial Narrow" w:hAnsi="Arial Narrow" w:cs="Arial Narrow"/>
                <w:color w:val="000000"/>
                <w:sz w:val="18"/>
                <w:szCs w:val="18"/>
              </w:rPr>
            </w:pPr>
          </w:p>
        </w:tc>
        <w:tc>
          <w:tcPr>
            <w:tcW w:w="2505" w:type="dxa"/>
            <w:gridSpan w:val="4"/>
            <w:vMerge w:val="restart"/>
          </w:tcPr>
          <w:p w14:paraId="7BC024D3" w14:textId="77777777" w:rsidR="000634DD" w:rsidRPr="002A6DEA" w:rsidRDefault="000634DD" w:rsidP="002A6DEA">
            <w:pPr>
              <w:pStyle w:val="ListParagraph"/>
              <w:numPr>
                <w:ilvl w:val="0"/>
                <w:numId w:val="6"/>
              </w:numPr>
              <w:rPr>
                <w:rFonts w:ascii="Arial" w:hAnsi="Arial" w:cs="Arial"/>
                <w:sz w:val="16"/>
                <w:szCs w:val="16"/>
              </w:rPr>
            </w:pPr>
            <w:r>
              <w:rPr>
                <w:rFonts w:ascii="Arial" w:hAnsi="Arial" w:cs="Arial"/>
                <w:sz w:val="16"/>
                <w:szCs w:val="16"/>
              </w:rPr>
              <w:t>T</w:t>
            </w:r>
            <w:r w:rsidRPr="00817371">
              <w:rPr>
                <w:rFonts w:ascii="Arial" w:hAnsi="Arial" w:cs="Arial"/>
                <w:sz w:val="16"/>
                <w:szCs w:val="16"/>
              </w:rPr>
              <w:t>he role of action learning in relation to alternative developmental and support strategies in the organisation</w:t>
            </w:r>
            <w:r>
              <w:rPr>
                <w:rFonts w:ascii="Arial" w:hAnsi="Arial" w:cs="Arial"/>
                <w:sz w:val="16"/>
                <w:szCs w:val="16"/>
              </w:rPr>
              <w:t xml:space="preserve"> has been correctly appraised using a wide and objective evidence base to make a judgement to identify strengths and weaknesses</w:t>
            </w:r>
          </w:p>
        </w:tc>
        <w:tc>
          <w:tcPr>
            <w:tcW w:w="3145" w:type="dxa"/>
            <w:gridSpan w:val="3"/>
            <w:vMerge/>
            <w:vAlign w:val="center"/>
          </w:tcPr>
          <w:p w14:paraId="7BC024D4" w14:textId="77777777" w:rsidR="000634DD" w:rsidRPr="008F570C" w:rsidRDefault="000634DD" w:rsidP="0005312C">
            <w:pPr>
              <w:spacing w:line="216" w:lineRule="auto"/>
              <w:jc w:val="center"/>
              <w:rPr>
                <w:rFonts w:ascii="Arial Narrow" w:hAnsi="Arial Narrow" w:cs="Arial Narrow"/>
                <w:color w:val="000000"/>
                <w:sz w:val="18"/>
                <w:szCs w:val="18"/>
              </w:rPr>
            </w:pPr>
          </w:p>
        </w:tc>
      </w:tr>
      <w:tr w:rsidR="000634DD" w:rsidRPr="008F570C" w14:paraId="7BC024DD" w14:textId="77777777">
        <w:trPr>
          <w:trHeight w:val="312"/>
        </w:trPr>
        <w:tc>
          <w:tcPr>
            <w:tcW w:w="2518" w:type="dxa"/>
            <w:vMerge/>
          </w:tcPr>
          <w:p w14:paraId="7BC024D6" w14:textId="77777777" w:rsidR="000634DD" w:rsidRPr="008F570C" w:rsidRDefault="000634DD" w:rsidP="0005312C">
            <w:pPr>
              <w:spacing w:line="216" w:lineRule="auto"/>
              <w:jc w:val="left"/>
              <w:rPr>
                <w:rFonts w:ascii="Arial Narrow" w:hAnsi="Arial Narrow" w:cs="Arial Narrow"/>
                <w:color w:val="000000"/>
                <w:sz w:val="22"/>
                <w:szCs w:val="22"/>
              </w:rPr>
            </w:pPr>
          </w:p>
        </w:tc>
        <w:tc>
          <w:tcPr>
            <w:tcW w:w="2504" w:type="dxa"/>
            <w:gridSpan w:val="2"/>
            <w:vMerge/>
          </w:tcPr>
          <w:p w14:paraId="7BC024D7" w14:textId="77777777" w:rsidR="000634DD" w:rsidRPr="008F570C" w:rsidRDefault="000634DD"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3"/>
            <w:vMerge/>
          </w:tcPr>
          <w:p w14:paraId="7BC024D8" w14:textId="77777777" w:rsidR="000634DD" w:rsidRPr="008F570C" w:rsidRDefault="000634DD"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4"/>
            <w:vMerge/>
          </w:tcPr>
          <w:p w14:paraId="7BC024D9" w14:textId="77777777" w:rsidR="000634DD" w:rsidRPr="008F570C" w:rsidRDefault="000634DD"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gridSpan w:val="2"/>
            <w:vAlign w:val="center"/>
          </w:tcPr>
          <w:p w14:paraId="7BC024DA" w14:textId="77777777" w:rsidR="000634DD" w:rsidRPr="008F570C" w:rsidRDefault="000634DD" w:rsidP="0005312C">
            <w:pPr>
              <w:spacing w:line="216" w:lineRule="auto"/>
              <w:jc w:val="center"/>
              <w:rPr>
                <w:rFonts w:ascii="Arial Narrow" w:hAnsi="Arial Narrow" w:cs="Arial Narrow"/>
                <w:color w:val="000000"/>
              </w:rPr>
            </w:pPr>
            <w:r>
              <w:rPr>
                <w:rFonts w:ascii="Arial Narrow" w:hAnsi="Arial Narrow" w:cs="Arial Narrow"/>
                <w:color w:val="000000"/>
              </w:rPr>
              <w:t>/ 8</w:t>
            </w:r>
          </w:p>
          <w:p w14:paraId="7BC024DB" w14:textId="77777777" w:rsidR="000634DD" w:rsidRPr="008F570C" w:rsidRDefault="000634DD" w:rsidP="0005312C">
            <w:pPr>
              <w:spacing w:line="216" w:lineRule="auto"/>
              <w:jc w:val="center"/>
              <w:rPr>
                <w:rFonts w:ascii="Arial Narrow" w:hAnsi="Arial Narrow" w:cs="Arial Narrow"/>
                <w:color w:val="000000"/>
              </w:rPr>
            </w:pPr>
            <w:r>
              <w:rPr>
                <w:rFonts w:ascii="Arial Narrow" w:hAnsi="Arial Narrow" w:cs="Arial Narrow"/>
                <w:color w:val="000000"/>
              </w:rPr>
              <w:t>(min. of 4</w:t>
            </w:r>
            <w:r w:rsidRPr="008F570C">
              <w:rPr>
                <w:rFonts w:ascii="Arial Narrow" w:hAnsi="Arial Narrow" w:cs="Arial Narrow"/>
                <w:color w:val="000000"/>
              </w:rPr>
              <w:t>)</w:t>
            </w:r>
          </w:p>
        </w:tc>
        <w:tc>
          <w:tcPr>
            <w:tcW w:w="1728" w:type="dxa"/>
            <w:vAlign w:val="center"/>
          </w:tcPr>
          <w:p w14:paraId="7BC024DC" w14:textId="77777777" w:rsidR="000634DD" w:rsidRPr="008F570C" w:rsidRDefault="000634DD"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0634DD" w:rsidRPr="008F570C" w14:paraId="7BC024EE" w14:textId="77777777">
        <w:trPr>
          <w:trHeight w:val="312"/>
        </w:trPr>
        <w:tc>
          <w:tcPr>
            <w:tcW w:w="2518" w:type="dxa"/>
            <w:vMerge w:val="restart"/>
          </w:tcPr>
          <w:p w14:paraId="7BC024DE" w14:textId="77777777" w:rsidR="000634DD" w:rsidRPr="008F570C" w:rsidRDefault="000634DD" w:rsidP="0005312C">
            <w:pPr>
              <w:spacing w:line="216" w:lineRule="auto"/>
              <w:jc w:val="left"/>
              <w:rPr>
                <w:rFonts w:ascii="Arial Narrow" w:hAnsi="Arial Narrow" w:cs="Arial Narrow"/>
                <w:color w:val="000000"/>
                <w:sz w:val="22"/>
                <w:szCs w:val="22"/>
              </w:rPr>
            </w:pPr>
          </w:p>
          <w:p w14:paraId="7BC024DF" w14:textId="77777777" w:rsidR="000634DD" w:rsidRPr="008F570C" w:rsidRDefault="000634DD" w:rsidP="0005312C">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2.4</w:t>
            </w:r>
          </w:p>
          <w:p w14:paraId="7BC024E0" w14:textId="77777777" w:rsidR="000634DD" w:rsidRDefault="000634DD" w:rsidP="00A156A5">
            <w:pPr>
              <w:pStyle w:val="Header"/>
              <w:jc w:val="left"/>
            </w:pPr>
            <w:r w:rsidRPr="004D29FA">
              <w:t>Identify potential organisational barriers in the organisation to using action learning and develop appropriate strategies for overcoming them</w:t>
            </w:r>
          </w:p>
          <w:p w14:paraId="7BC024E1" w14:textId="77777777" w:rsidR="000634DD" w:rsidRPr="008F570C" w:rsidRDefault="000634DD" w:rsidP="0005312C">
            <w:pPr>
              <w:numPr>
                <w:ilvl w:val="0"/>
                <w:numId w:val="3"/>
              </w:numPr>
              <w:tabs>
                <w:tab w:val="num" w:pos="284"/>
              </w:tabs>
              <w:spacing w:line="216" w:lineRule="auto"/>
              <w:ind w:hanging="720"/>
              <w:jc w:val="left"/>
              <w:rPr>
                <w:rFonts w:ascii="Arial Narrow" w:hAnsi="Arial Narrow" w:cs="Arial Narrow"/>
                <w:color w:val="000000"/>
              </w:rPr>
            </w:pPr>
          </w:p>
        </w:tc>
        <w:tc>
          <w:tcPr>
            <w:tcW w:w="2504" w:type="dxa"/>
            <w:gridSpan w:val="2"/>
          </w:tcPr>
          <w:p w14:paraId="7BC024E2" w14:textId="77777777" w:rsidR="000634DD" w:rsidRPr="008F570C" w:rsidRDefault="000634DD" w:rsidP="0020226C">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i/>
                <w:iCs/>
                <w:color w:val="000000"/>
              </w:rPr>
              <w:t>2/8</w:t>
            </w:r>
            <w:r w:rsidRPr="008F570C">
              <w:rPr>
                <w:rFonts w:ascii="Arial Narrow" w:hAnsi="Arial Narrow" w:cs="Arial Narrow"/>
                <w:b/>
                <w:bCs/>
                <w:color w:val="000000"/>
              </w:rPr>
              <w:t>]</w:t>
            </w:r>
          </w:p>
        </w:tc>
        <w:tc>
          <w:tcPr>
            <w:tcW w:w="2504" w:type="dxa"/>
            <w:gridSpan w:val="3"/>
          </w:tcPr>
          <w:p w14:paraId="7BC024E3" w14:textId="77777777" w:rsidR="000634DD" w:rsidRPr="008F570C" w:rsidRDefault="000634DD" w:rsidP="0020226C">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i/>
                <w:iCs/>
                <w:color w:val="000000"/>
              </w:rPr>
              <w:t>4/8</w:t>
            </w:r>
            <w:r w:rsidRPr="008F570C">
              <w:rPr>
                <w:rFonts w:ascii="Arial Narrow" w:hAnsi="Arial Narrow" w:cs="Arial Narrow"/>
                <w:b/>
                <w:bCs/>
                <w:color w:val="000000"/>
              </w:rPr>
              <w:t>]</w:t>
            </w:r>
          </w:p>
        </w:tc>
        <w:tc>
          <w:tcPr>
            <w:tcW w:w="2505" w:type="dxa"/>
            <w:gridSpan w:val="4"/>
          </w:tcPr>
          <w:p w14:paraId="7BC024E4" w14:textId="77777777" w:rsidR="000634DD" w:rsidRPr="008F570C" w:rsidRDefault="000634DD" w:rsidP="0020226C">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i/>
                <w:iCs/>
                <w:color w:val="000000"/>
              </w:rPr>
              <w:t>6/8</w:t>
            </w:r>
            <w:r w:rsidRPr="008F570C">
              <w:rPr>
                <w:rFonts w:ascii="Arial Narrow" w:hAnsi="Arial Narrow" w:cs="Arial Narrow"/>
                <w:b/>
                <w:bCs/>
                <w:color w:val="000000"/>
              </w:rPr>
              <w:t>]</w:t>
            </w:r>
          </w:p>
        </w:tc>
        <w:tc>
          <w:tcPr>
            <w:tcW w:w="3145" w:type="dxa"/>
            <w:gridSpan w:val="3"/>
            <w:vMerge w:val="restart"/>
            <w:vAlign w:val="center"/>
          </w:tcPr>
          <w:p w14:paraId="7BC024E5" w14:textId="77777777" w:rsidR="000634DD" w:rsidRPr="008F570C" w:rsidRDefault="000634DD" w:rsidP="0005312C">
            <w:pPr>
              <w:spacing w:line="216" w:lineRule="auto"/>
              <w:jc w:val="center"/>
              <w:rPr>
                <w:rFonts w:ascii="Arial Narrow" w:hAnsi="Arial Narrow" w:cs="Arial Narrow"/>
                <w:color w:val="000000"/>
                <w:sz w:val="18"/>
                <w:szCs w:val="18"/>
              </w:rPr>
            </w:pPr>
          </w:p>
          <w:p w14:paraId="7BC024E6" w14:textId="77777777" w:rsidR="000634DD" w:rsidRPr="008F570C" w:rsidRDefault="000634DD" w:rsidP="0005312C">
            <w:pPr>
              <w:spacing w:line="216" w:lineRule="auto"/>
              <w:jc w:val="center"/>
              <w:rPr>
                <w:rFonts w:ascii="Arial Narrow" w:hAnsi="Arial Narrow" w:cs="Arial Narrow"/>
                <w:color w:val="000000"/>
                <w:sz w:val="18"/>
                <w:szCs w:val="18"/>
              </w:rPr>
            </w:pPr>
          </w:p>
          <w:p w14:paraId="7BC024E7" w14:textId="77777777" w:rsidR="000634DD" w:rsidRDefault="000634DD" w:rsidP="0005312C">
            <w:pPr>
              <w:spacing w:line="216" w:lineRule="auto"/>
              <w:jc w:val="center"/>
              <w:rPr>
                <w:rFonts w:ascii="Arial Narrow" w:hAnsi="Arial Narrow" w:cs="Arial Narrow"/>
                <w:color w:val="000000"/>
                <w:sz w:val="18"/>
                <w:szCs w:val="18"/>
              </w:rPr>
            </w:pPr>
          </w:p>
          <w:p w14:paraId="7BC024E8" w14:textId="77777777" w:rsidR="000634DD" w:rsidRDefault="000634DD" w:rsidP="0005312C">
            <w:pPr>
              <w:spacing w:line="216" w:lineRule="auto"/>
              <w:jc w:val="center"/>
              <w:rPr>
                <w:rFonts w:ascii="Arial Narrow" w:hAnsi="Arial Narrow" w:cs="Arial Narrow"/>
                <w:color w:val="000000"/>
                <w:sz w:val="18"/>
                <w:szCs w:val="18"/>
              </w:rPr>
            </w:pPr>
          </w:p>
          <w:p w14:paraId="7BC024E9" w14:textId="77777777" w:rsidR="000634DD" w:rsidRDefault="000634DD" w:rsidP="0005312C">
            <w:pPr>
              <w:spacing w:line="216" w:lineRule="auto"/>
              <w:jc w:val="center"/>
              <w:rPr>
                <w:rFonts w:ascii="Arial Narrow" w:hAnsi="Arial Narrow" w:cs="Arial Narrow"/>
                <w:color w:val="000000"/>
                <w:sz w:val="18"/>
                <w:szCs w:val="18"/>
              </w:rPr>
            </w:pPr>
          </w:p>
          <w:p w14:paraId="7BC024EA" w14:textId="77777777" w:rsidR="000634DD" w:rsidRDefault="000634DD" w:rsidP="000634DD">
            <w:pPr>
              <w:spacing w:line="216" w:lineRule="auto"/>
              <w:rPr>
                <w:rFonts w:ascii="Arial Narrow" w:hAnsi="Arial Narrow" w:cs="Arial Narrow"/>
                <w:color w:val="000000"/>
                <w:sz w:val="18"/>
                <w:szCs w:val="18"/>
              </w:rPr>
            </w:pPr>
          </w:p>
          <w:p w14:paraId="7BC024EB" w14:textId="77777777" w:rsidR="000634DD" w:rsidRDefault="000634DD" w:rsidP="0005312C">
            <w:pPr>
              <w:spacing w:line="216" w:lineRule="auto"/>
              <w:jc w:val="center"/>
              <w:rPr>
                <w:rFonts w:ascii="Arial Narrow" w:hAnsi="Arial Narrow" w:cs="Arial Narrow"/>
                <w:color w:val="000000"/>
                <w:sz w:val="18"/>
                <w:szCs w:val="18"/>
              </w:rPr>
            </w:pPr>
          </w:p>
          <w:p w14:paraId="7BC024EC" w14:textId="77777777" w:rsidR="000634DD" w:rsidRPr="008F570C" w:rsidRDefault="000634DD" w:rsidP="0005312C">
            <w:pPr>
              <w:spacing w:line="216" w:lineRule="auto"/>
              <w:jc w:val="center"/>
              <w:rPr>
                <w:rFonts w:ascii="Arial Narrow" w:hAnsi="Arial Narrow" w:cs="Arial Narrow"/>
                <w:color w:val="000000"/>
                <w:sz w:val="18"/>
                <w:szCs w:val="18"/>
              </w:rPr>
            </w:pPr>
          </w:p>
          <w:p w14:paraId="7BC024ED" w14:textId="77777777" w:rsidR="000634DD" w:rsidRPr="008F570C" w:rsidRDefault="000634DD" w:rsidP="0005312C">
            <w:pPr>
              <w:spacing w:line="216" w:lineRule="auto"/>
              <w:jc w:val="center"/>
              <w:rPr>
                <w:rFonts w:ascii="Arial Narrow" w:hAnsi="Arial Narrow" w:cs="Arial Narrow"/>
                <w:color w:val="000000"/>
                <w:sz w:val="18"/>
                <w:szCs w:val="18"/>
              </w:rPr>
            </w:pPr>
          </w:p>
        </w:tc>
      </w:tr>
      <w:tr w:rsidR="000634DD" w:rsidRPr="008F570C" w14:paraId="7BC024F4" w14:textId="77777777">
        <w:trPr>
          <w:trHeight w:val="312"/>
        </w:trPr>
        <w:tc>
          <w:tcPr>
            <w:tcW w:w="2518" w:type="dxa"/>
            <w:vMerge/>
          </w:tcPr>
          <w:p w14:paraId="7BC024EF" w14:textId="77777777" w:rsidR="000634DD" w:rsidRPr="008F570C" w:rsidRDefault="000634DD" w:rsidP="0005312C">
            <w:pPr>
              <w:numPr>
                <w:ilvl w:val="0"/>
                <w:numId w:val="3"/>
              </w:numPr>
              <w:tabs>
                <w:tab w:val="num" w:pos="284"/>
              </w:tabs>
              <w:spacing w:line="216" w:lineRule="auto"/>
              <w:ind w:hanging="720"/>
              <w:jc w:val="left"/>
              <w:rPr>
                <w:rFonts w:ascii="Arial Narrow" w:hAnsi="Arial Narrow" w:cs="Arial Narrow"/>
                <w:color w:val="000000"/>
                <w:sz w:val="22"/>
                <w:szCs w:val="22"/>
              </w:rPr>
            </w:pPr>
          </w:p>
        </w:tc>
        <w:tc>
          <w:tcPr>
            <w:tcW w:w="2504" w:type="dxa"/>
            <w:gridSpan w:val="2"/>
            <w:vMerge w:val="restart"/>
          </w:tcPr>
          <w:p w14:paraId="7BC024F0" w14:textId="77777777" w:rsidR="000634DD" w:rsidRPr="002A6DEA" w:rsidRDefault="000634DD" w:rsidP="002A6DEA">
            <w:pPr>
              <w:pStyle w:val="ListParagraph"/>
              <w:numPr>
                <w:ilvl w:val="0"/>
                <w:numId w:val="3"/>
              </w:numPr>
              <w:rPr>
                <w:rFonts w:ascii="Arial" w:hAnsi="Arial" w:cs="Arial"/>
                <w:sz w:val="16"/>
                <w:szCs w:val="16"/>
              </w:rPr>
            </w:pPr>
            <w:r>
              <w:rPr>
                <w:rFonts w:ascii="Arial" w:hAnsi="Arial" w:cs="Arial"/>
                <w:sz w:val="16"/>
                <w:szCs w:val="16"/>
              </w:rPr>
              <w:t>Strategies have not been developed for overcoming i</w:t>
            </w:r>
            <w:r w:rsidRPr="00907C16">
              <w:rPr>
                <w:rFonts w:ascii="Arial" w:hAnsi="Arial" w:cs="Arial"/>
                <w:sz w:val="16"/>
                <w:szCs w:val="16"/>
              </w:rPr>
              <w:t>dentified potential organisational barriers in the organisation to using action learning</w:t>
            </w:r>
            <w:r>
              <w:rPr>
                <w:rFonts w:ascii="Arial" w:hAnsi="Arial" w:cs="Arial"/>
                <w:sz w:val="16"/>
                <w:szCs w:val="16"/>
              </w:rPr>
              <w:t>, or the strategies are incorrect or inappropriate</w:t>
            </w:r>
          </w:p>
        </w:tc>
        <w:tc>
          <w:tcPr>
            <w:tcW w:w="2504" w:type="dxa"/>
            <w:gridSpan w:val="3"/>
            <w:vMerge w:val="restart"/>
          </w:tcPr>
          <w:p w14:paraId="7BC024F1" w14:textId="77777777" w:rsidR="000634DD" w:rsidRPr="002A6DEA" w:rsidRDefault="000634DD" w:rsidP="002A6DEA">
            <w:pPr>
              <w:pStyle w:val="ListParagraph"/>
              <w:numPr>
                <w:ilvl w:val="0"/>
                <w:numId w:val="3"/>
              </w:numPr>
              <w:rPr>
                <w:rFonts w:ascii="Arial" w:hAnsi="Arial" w:cs="Arial"/>
                <w:sz w:val="16"/>
                <w:szCs w:val="16"/>
              </w:rPr>
            </w:pPr>
            <w:r>
              <w:rPr>
                <w:rFonts w:ascii="Arial" w:hAnsi="Arial" w:cs="Arial"/>
                <w:sz w:val="16"/>
                <w:szCs w:val="16"/>
              </w:rPr>
              <w:t>Correct and appropriate strategies have been developed for overcoming i</w:t>
            </w:r>
            <w:r w:rsidRPr="00907C16">
              <w:rPr>
                <w:rFonts w:ascii="Arial" w:hAnsi="Arial" w:cs="Arial"/>
                <w:sz w:val="16"/>
                <w:szCs w:val="16"/>
              </w:rPr>
              <w:t>dentified potential organisational barriers in the organisation to using action learning</w:t>
            </w:r>
            <w:r>
              <w:rPr>
                <w:rFonts w:ascii="Arial" w:hAnsi="Arial" w:cs="Arial"/>
                <w:sz w:val="16"/>
                <w:szCs w:val="16"/>
              </w:rPr>
              <w:t>, although the strategies require further development for full implementation</w:t>
            </w:r>
          </w:p>
        </w:tc>
        <w:tc>
          <w:tcPr>
            <w:tcW w:w="2505" w:type="dxa"/>
            <w:gridSpan w:val="4"/>
            <w:vMerge w:val="restart"/>
          </w:tcPr>
          <w:p w14:paraId="7BC024F2" w14:textId="77777777" w:rsidR="000634DD" w:rsidRPr="002A6DEA" w:rsidRDefault="000634DD" w:rsidP="002A6DEA">
            <w:pPr>
              <w:pStyle w:val="ListParagraph"/>
              <w:numPr>
                <w:ilvl w:val="0"/>
                <w:numId w:val="3"/>
              </w:numPr>
              <w:rPr>
                <w:rFonts w:ascii="Arial" w:hAnsi="Arial" w:cs="Arial"/>
                <w:sz w:val="16"/>
                <w:szCs w:val="16"/>
              </w:rPr>
            </w:pPr>
            <w:r>
              <w:rPr>
                <w:rFonts w:ascii="Arial" w:hAnsi="Arial" w:cs="Arial"/>
                <w:sz w:val="16"/>
                <w:szCs w:val="16"/>
              </w:rPr>
              <w:t>Correct and appropriate strategies capable of full implementation have been developed for overcoming i</w:t>
            </w:r>
            <w:r w:rsidRPr="00907C16">
              <w:rPr>
                <w:rFonts w:ascii="Arial" w:hAnsi="Arial" w:cs="Arial"/>
                <w:sz w:val="16"/>
                <w:szCs w:val="16"/>
              </w:rPr>
              <w:t>dentified potential organisational barriers in the organisation to using action learning</w:t>
            </w:r>
          </w:p>
        </w:tc>
        <w:tc>
          <w:tcPr>
            <w:tcW w:w="3145" w:type="dxa"/>
            <w:gridSpan w:val="3"/>
            <w:vMerge/>
            <w:vAlign w:val="center"/>
          </w:tcPr>
          <w:p w14:paraId="7BC024F3" w14:textId="77777777" w:rsidR="000634DD" w:rsidRPr="008F570C" w:rsidRDefault="000634DD" w:rsidP="0005312C">
            <w:pPr>
              <w:spacing w:line="216" w:lineRule="auto"/>
              <w:jc w:val="center"/>
              <w:rPr>
                <w:rFonts w:ascii="Arial Narrow" w:hAnsi="Arial Narrow" w:cs="Arial Narrow"/>
                <w:color w:val="000000"/>
                <w:sz w:val="18"/>
                <w:szCs w:val="18"/>
              </w:rPr>
            </w:pPr>
          </w:p>
        </w:tc>
      </w:tr>
      <w:tr w:rsidR="000634DD" w:rsidRPr="008F570C" w14:paraId="7BC024FC" w14:textId="77777777">
        <w:trPr>
          <w:trHeight w:val="79"/>
        </w:trPr>
        <w:tc>
          <w:tcPr>
            <w:tcW w:w="2518" w:type="dxa"/>
            <w:vMerge/>
          </w:tcPr>
          <w:p w14:paraId="7BC024F5" w14:textId="77777777" w:rsidR="000634DD" w:rsidRPr="008F570C" w:rsidRDefault="000634DD" w:rsidP="0005312C">
            <w:pPr>
              <w:spacing w:line="216" w:lineRule="auto"/>
              <w:jc w:val="left"/>
              <w:rPr>
                <w:rFonts w:ascii="Arial Narrow" w:hAnsi="Arial Narrow" w:cs="Arial Narrow"/>
                <w:b/>
                <w:bCs/>
                <w:color w:val="000000"/>
                <w:sz w:val="22"/>
                <w:szCs w:val="22"/>
              </w:rPr>
            </w:pPr>
          </w:p>
        </w:tc>
        <w:tc>
          <w:tcPr>
            <w:tcW w:w="2504" w:type="dxa"/>
            <w:gridSpan w:val="2"/>
            <w:vMerge/>
          </w:tcPr>
          <w:p w14:paraId="7BC024F6" w14:textId="77777777" w:rsidR="000634DD" w:rsidRPr="008F570C" w:rsidRDefault="000634DD"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3"/>
            <w:vMerge/>
          </w:tcPr>
          <w:p w14:paraId="7BC024F7" w14:textId="77777777" w:rsidR="000634DD" w:rsidRPr="008F570C" w:rsidRDefault="000634DD"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4"/>
            <w:vMerge/>
          </w:tcPr>
          <w:p w14:paraId="7BC024F8" w14:textId="77777777" w:rsidR="000634DD" w:rsidRPr="008F570C" w:rsidRDefault="000634DD"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gridSpan w:val="2"/>
            <w:vAlign w:val="center"/>
          </w:tcPr>
          <w:p w14:paraId="7BC024F9" w14:textId="77777777" w:rsidR="000634DD" w:rsidRPr="008F570C" w:rsidRDefault="000634DD" w:rsidP="0005312C">
            <w:pPr>
              <w:spacing w:line="216" w:lineRule="auto"/>
              <w:jc w:val="center"/>
              <w:rPr>
                <w:rFonts w:ascii="Arial Narrow" w:hAnsi="Arial Narrow" w:cs="Arial Narrow"/>
                <w:color w:val="000000"/>
              </w:rPr>
            </w:pPr>
            <w:r>
              <w:rPr>
                <w:rFonts w:ascii="Arial Narrow" w:hAnsi="Arial Narrow" w:cs="Arial Narrow"/>
                <w:color w:val="000000"/>
              </w:rPr>
              <w:t>/ 8</w:t>
            </w:r>
          </w:p>
          <w:p w14:paraId="7BC024FA" w14:textId="77777777" w:rsidR="000634DD" w:rsidRPr="008F570C" w:rsidRDefault="000634DD" w:rsidP="0005312C">
            <w:pPr>
              <w:spacing w:line="216" w:lineRule="auto"/>
              <w:jc w:val="center"/>
              <w:rPr>
                <w:rFonts w:ascii="Arial Narrow" w:hAnsi="Arial Narrow" w:cs="Arial Narrow"/>
                <w:color w:val="000000"/>
              </w:rPr>
            </w:pPr>
            <w:r>
              <w:rPr>
                <w:rFonts w:ascii="Arial Narrow" w:hAnsi="Arial Narrow" w:cs="Arial Narrow"/>
                <w:color w:val="000000"/>
              </w:rPr>
              <w:t>(min. of 4</w:t>
            </w:r>
            <w:r w:rsidRPr="008F570C">
              <w:rPr>
                <w:rFonts w:ascii="Arial Narrow" w:hAnsi="Arial Narrow" w:cs="Arial Narrow"/>
                <w:color w:val="000000"/>
              </w:rPr>
              <w:t>)</w:t>
            </w:r>
          </w:p>
        </w:tc>
        <w:tc>
          <w:tcPr>
            <w:tcW w:w="1728" w:type="dxa"/>
            <w:vAlign w:val="center"/>
          </w:tcPr>
          <w:p w14:paraId="7BC024FB" w14:textId="77777777" w:rsidR="000634DD" w:rsidRPr="008F570C" w:rsidRDefault="000634DD"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0634DD" w:rsidRPr="008F570C" w14:paraId="7BC02511" w14:textId="77777777">
        <w:trPr>
          <w:trHeight w:val="312"/>
        </w:trPr>
        <w:tc>
          <w:tcPr>
            <w:tcW w:w="2518" w:type="dxa"/>
            <w:vMerge w:val="restart"/>
          </w:tcPr>
          <w:p w14:paraId="7BC024FD" w14:textId="77777777" w:rsidR="000634DD" w:rsidRPr="008F570C" w:rsidRDefault="000634DD" w:rsidP="0005312C">
            <w:pPr>
              <w:spacing w:line="216" w:lineRule="auto"/>
              <w:jc w:val="left"/>
              <w:rPr>
                <w:rFonts w:ascii="Arial Narrow" w:hAnsi="Arial Narrow" w:cs="Arial Narrow"/>
                <w:color w:val="000000"/>
                <w:sz w:val="22"/>
                <w:szCs w:val="22"/>
              </w:rPr>
            </w:pPr>
          </w:p>
          <w:p w14:paraId="7BC024FE" w14:textId="77777777" w:rsidR="000634DD" w:rsidRPr="008F570C" w:rsidRDefault="000634DD" w:rsidP="0005312C">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2.5</w:t>
            </w:r>
          </w:p>
          <w:p w14:paraId="7BC024FF" w14:textId="77777777" w:rsidR="000634DD" w:rsidRDefault="000634DD" w:rsidP="00A156A5">
            <w:pPr>
              <w:pStyle w:val="Header"/>
              <w:jc w:val="left"/>
            </w:pPr>
            <w:r w:rsidRPr="004D29FA">
              <w:t xml:space="preserve">Evaluate the opportunities for using action learning to address </w:t>
            </w:r>
            <w:r w:rsidRPr="004D29FA">
              <w:lastRenderedPageBreak/>
              <w:t>specific developmental and support needs in an organisation</w:t>
            </w:r>
          </w:p>
          <w:p w14:paraId="7BC02500" w14:textId="77777777" w:rsidR="000634DD" w:rsidRPr="008F570C" w:rsidRDefault="000634DD" w:rsidP="0005312C">
            <w:pPr>
              <w:numPr>
                <w:ilvl w:val="0"/>
                <w:numId w:val="3"/>
              </w:numPr>
              <w:tabs>
                <w:tab w:val="num" w:pos="284"/>
              </w:tabs>
              <w:spacing w:line="216" w:lineRule="auto"/>
              <w:ind w:hanging="720"/>
              <w:jc w:val="left"/>
              <w:rPr>
                <w:rFonts w:ascii="Arial Narrow" w:hAnsi="Arial Narrow" w:cs="Arial Narrow"/>
                <w:color w:val="000000"/>
              </w:rPr>
            </w:pPr>
          </w:p>
        </w:tc>
        <w:tc>
          <w:tcPr>
            <w:tcW w:w="2504" w:type="dxa"/>
            <w:gridSpan w:val="2"/>
          </w:tcPr>
          <w:p w14:paraId="7BC02501" w14:textId="77777777" w:rsidR="000634DD" w:rsidRPr="008F570C" w:rsidRDefault="000634DD" w:rsidP="0020226C">
            <w:pPr>
              <w:jc w:val="center"/>
              <w:rPr>
                <w:rFonts w:ascii="Arial Narrow" w:hAnsi="Arial Narrow" w:cs="Arial Narrow"/>
                <w:color w:val="000000"/>
                <w:sz w:val="22"/>
                <w:szCs w:val="22"/>
              </w:rPr>
            </w:pPr>
            <w:r w:rsidRPr="008F570C">
              <w:rPr>
                <w:rFonts w:ascii="Arial Narrow" w:hAnsi="Arial Narrow" w:cs="Arial Narrow"/>
                <w:b/>
                <w:bCs/>
                <w:color w:val="000000"/>
              </w:rPr>
              <w:lastRenderedPageBreak/>
              <w:t>Referral [</w:t>
            </w:r>
            <w:r>
              <w:rPr>
                <w:rFonts w:ascii="Arial Narrow" w:hAnsi="Arial Narrow" w:cs="Arial Narrow"/>
                <w:b/>
                <w:bCs/>
                <w:i/>
                <w:iCs/>
                <w:color w:val="000000"/>
              </w:rPr>
              <w:t>2/8</w:t>
            </w:r>
            <w:r w:rsidRPr="008F570C">
              <w:rPr>
                <w:rFonts w:ascii="Arial Narrow" w:hAnsi="Arial Narrow" w:cs="Arial Narrow"/>
                <w:b/>
                <w:bCs/>
                <w:color w:val="000000"/>
              </w:rPr>
              <w:t>]</w:t>
            </w:r>
          </w:p>
        </w:tc>
        <w:tc>
          <w:tcPr>
            <w:tcW w:w="2504" w:type="dxa"/>
            <w:gridSpan w:val="3"/>
          </w:tcPr>
          <w:p w14:paraId="7BC02502" w14:textId="77777777" w:rsidR="000634DD" w:rsidRPr="008F570C" w:rsidRDefault="000634DD" w:rsidP="0020226C">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i/>
                <w:iCs/>
                <w:color w:val="000000"/>
              </w:rPr>
              <w:t>4/8</w:t>
            </w:r>
            <w:r w:rsidRPr="008F570C">
              <w:rPr>
                <w:rFonts w:ascii="Arial Narrow" w:hAnsi="Arial Narrow" w:cs="Arial Narrow"/>
                <w:b/>
                <w:bCs/>
                <w:color w:val="000000"/>
              </w:rPr>
              <w:t>]</w:t>
            </w:r>
          </w:p>
        </w:tc>
        <w:tc>
          <w:tcPr>
            <w:tcW w:w="2505" w:type="dxa"/>
            <w:gridSpan w:val="4"/>
          </w:tcPr>
          <w:p w14:paraId="7BC02503" w14:textId="77777777" w:rsidR="000634DD" w:rsidRPr="008F570C" w:rsidRDefault="000634DD" w:rsidP="0020226C">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i/>
                <w:iCs/>
                <w:color w:val="000000"/>
              </w:rPr>
              <w:t>6/8</w:t>
            </w:r>
            <w:r w:rsidRPr="008F570C">
              <w:rPr>
                <w:rFonts w:ascii="Arial Narrow" w:hAnsi="Arial Narrow" w:cs="Arial Narrow"/>
                <w:b/>
                <w:bCs/>
                <w:color w:val="000000"/>
              </w:rPr>
              <w:t>]</w:t>
            </w:r>
          </w:p>
        </w:tc>
        <w:tc>
          <w:tcPr>
            <w:tcW w:w="3145" w:type="dxa"/>
            <w:gridSpan w:val="3"/>
            <w:vMerge w:val="restart"/>
            <w:vAlign w:val="center"/>
          </w:tcPr>
          <w:p w14:paraId="7BC02504" w14:textId="77777777" w:rsidR="000634DD" w:rsidRPr="008F570C" w:rsidRDefault="000634DD" w:rsidP="0005312C">
            <w:pPr>
              <w:spacing w:line="216" w:lineRule="auto"/>
              <w:jc w:val="center"/>
              <w:rPr>
                <w:rFonts w:ascii="Arial Narrow" w:hAnsi="Arial Narrow" w:cs="Arial Narrow"/>
                <w:color w:val="000000"/>
                <w:sz w:val="18"/>
                <w:szCs w:val="18"/>
              </w:rPr>
            </w:pPr>
          </w:p>
          <w:p w14:paraId="7BC02505" w14:textId="77777777" w:rsidR="000634DD" w:rsidRDefault="000634DD" w:rsidP="0005312C">
            <w:pPr>
              <w:spacing w:line="216" w:lineRule="auto"/>
              <w:jc w:val="center"/>
              <w:rPr>
                <w:rFonts w:ascii="Arial Narrow" w:hAnsi="Arial Narrow" w:cs="Arial Narrow"/>
                <w:color w:val="000000"/>
                <w:sz w:val="18"/>
                <w:szCs w:val="18"/>
              </w:rPr>
            </w:pPr>
          </w:p>
          <w:p w14:paraId="7BC02506" w14:textId="77777777" w:rsidR="000634DD" w:rsidRDefault="000634DD" w:rsidP="0005312C">
            <w:pPr>
              <w:spacing w:line="216" w:lineRule="auto"/>
              <w:jc w:val="center"/>
              <w:rPr>
                <w:rFonts w:ascii="Arial Narrow" w:hAnsi="Arial Narrow" w:cs="Arial Narrow"/>
                <w:color w:val="000000"/>
                <w:sz w:val="18"/>
                <w:szCs w:val="18"/>
              </w:rPr>
            </w:pPr>
          </w:p>
          <w:p w14:paraId="7BC02507" w14:textId="77777777" w:rsidR="000634DD" w:rsidRDefault="000634DD" w:rsidP="0005312C">
            <w:pPr>
              <w:spacing w:line="216" w:lineRule="auto"/>
              <w:jc w:val="center"/>
              <w:rPr>
                <w:rFonts w:ascii="Arial Narrow" w:hAnsi="Arial Narrow" w:cs="Arial Narrow"/>
                <w:color w:val="000000"/>
                <w:sz w:val="18"/>
                <w:szCs w:val="18"/>
              </w:rPr>
            </w:pPr>
          </w:p>
          <w:p w14:paraId="7BC02508" w14:textId="77777777" w:rsidR="000634DD" w:rsidRDefault="000634DD" w:rsidP="0005312C">
            <w:pPr>
              <w:spacing w:line="216" w:lineRule="auto"/>
              <w:jc w:val="center"/>
              <w:rPr>
                <w:rFonts w:ascii="Arial Narrow" w:hAnsi="Arial Narrow" w:cs="Arial Narrow"/>
                <w:color w:val="000000"/>
                <w:sz w:val="18"/>
                <w:szCs w:val="18"/>
              </w:rPr>
            </w:pPr>
          </w:p>
          <w:p w14:paraId="7BC02509" w14:textId="77777777" w:rsidR="000634DD" w:rsidRDefault="000634DD" w:rsidP="0005312C">
            <w:pPr>
              <w:spacing w:line="216" w:lineRule="auto"/>
              <w:jc w:val="center"/>
              <w:rPr>
                <w:rFonts w:ascii="Arial Narrow" w:hAnsi="Arial Narrow" w:cs="Arial Narrow"/>
                <w:color w:val="000000"/>
                <w:sz w:val="18"/>
                <w:szCs w:val="18"/>
              </w:rPr>
            </w:pPr>
          </w:p>
          <w:p w14:paraId="7BC0250A" w14:textId="77777777" w:rsidR="000634DD" w:rsidRDefault="000634DD" w:rsidP="0005312C">
            <w:pPr>
              <w:spacing w:line="216" w:lineRule="auto"/>
              <w:jc w:val="center"/>
              <w:rPr>
                <w:rFonts w:ascii="Arial Narrow" w:hAnsi="Arial Narrow" w:cs="Arial Narrow"/>
                <w:color w:val="000000"/>
                <w:sz w:val="18"/>
                <w:szCs w:val="18"/>
              </w:rPr>
            </w:pPr>
          </w:p>
          <w:p w14:paraId="7BC0250B" w14:textId="77777777" w:rsidR="000634DD" w:rsidRDefault="000634DD" w:rsidP="0005312C">
            <w:pPr>
              <w:spacing w:line="216" w:lineRule="auto"/>
              <w:jc w:val="center"/>
              <w:rPr>
                <w:rFonts w:ascii="Arial Narrow" w:hAnsi="Arial Narrow" w:cs="Arial Narrow"/>
                <w:color w:val="000000"/>
                <w:sz w:val="18"/>
                <w:szCs w:val="18"/>
              </w:rPr>
            </w:pPr>
          </w:p>
          <w:p w14:paraId="7BC0250C" w14:textId="77777777" w:rsidR="000634DD" w:rsidRDefault="000634DD" w:rsidP="0005312C">
            <w:pPr>
              <w:spacing w:line="216" w:lineRule="auto"/>
              <w:jc w:val="center"/>
              <w:rPr>
                <w:rFonts w:ascii="Arial Narrow" w:hAnsi="Arial Narrow" w:cs="Arial Narrow"/>
                <w:color w:val="000000"/>
                <w:sz w:val="18"/>
                <w:szCs w:val="18"/>
              </w:rPr>
            </w:pPr>
          </w:p>
          <w:p w14:paraId="7BC0250D" w14:textId="77777777" w:rsidR="000634DD" w:rsidRDefault="000634DD" w:rsidP="0005312C">
            <w:pPr>
              <w:spacing w:line="216" w:lineRule="auto"/>
              <w:jc w:val="center"/>
              <w:rPr>
                <w:rFonts w:ascii="Arial Narrow" w:hAnsi="Arial Narrow" w:cs="Arial Narrow"/>
                <w:color w:val="000000"/>
                <w:sz w:val="18"/>
                <w:szCs w:val="18"/>
              </w:rPr>
            </w:pPr>
          </w:p>
          <w:p w14:paraId="7BC0250E" w14:textId="77777777" w:rsidR="000634DD" w:rsidRPr="008F570C" w:rsidRDefault="000634DD" w:rsidP="000634DD">
            <w:pPr>
              <w:spacing w:line="216" w:lineRule="auto"/>
              <w:rPr>
                <w:rFonts w:ascii="Arial Narrow" w:hAnsi="Arial Narrow" w:cs="Arial Narrow"/>
                <w:color w:val="000000"/>
                <w:sz w:val="18"/>
                <w:szCs w:val="18"/>
              </w:rPr>
            </w:pPr>
          </w:p>
          <w:p w14:paraId="7BC0250F" w14:textId="77777777" w:rsidR="000634DD" w:rsidRPr="008F570C" w:rsidRDefault="000634DD" w:rsidP="0005312C">
            <w:pPr>
              <w:spacing w:line="216" w:lineRule="auto"/>
              <w:jc w:val="center"/>
              <w:rPr>
                <w:rFonts w:ascii="Arial Narrow" w:hAnsi="Arial Narrow" w:cs="Arial Narrow"/>
                <w:color w:val="000000"/>
                <w:sz w:val="18"/>
                <w:szCs w:val="18"/>
              </w:rPr>
            </w:pPr>
          </w:p>
          <w:p w14:paraId="7BC02510" w14:textId="77777777" w:rsidR="000634DD" w:rsidRPr="008F570C" w:rsidRDefault="000634DD" w:rsidP="0005312C">
            <w:pPr>
              <w:spacing w:line="216" w:lineRule="auto"/>
              <w:jc w:val="center"/>
              <w:rPr>
                <w:rFonts w:ascii="Arial Narrow" w:hAnsi="Arial Narrow" w:cs="Arial Narrow"/>
                <w:color w:val="000000"/>
                <w:sz w:val="18"/>
                <w:szCs w:val="18"/>
              </w:rPr>
            </w:pPr>
          </w:p>
        </w:tc>
      </w:tr>
      <w:tr w:rsidR="000634DD" w:rsidRPr="008F570C" w14:paraId="7BC02517" w14:textId="77777777">
        <w:trPr>
          <w:trHeight w:val="312"/>
        </w:trPr>
        <w:tc>
          <w:tcPr>
            <w:tcW w:w="2518" w:type="dxa"/>
            <w:vMerge/>
          </w:tcPr>
          <w:p w14:paraId="7BC02512" w14:textId="77777777" w:rsidR="000634DD" w:rsidRPr="008F570C" w:rsidRDefault="000634DD" w:rsidP="0005312C">
            <w:pPr>
              <w:numPr>
                <w:ilvl w:val="0"/>
                <w:numId w:val="3"/>
              </w:numPr>
              <w:tabs>
                <w:tab w:val="num" w:pos="284"/>
              </w:tabs>
              <w:spacing w:line="216" w:lineRule="auto"/>
              <w:ind w:hanging="720"/>
              <w:jc w:val="left"/>
              <w:rPr>
                <w:rFonts w:ascii="Arial Narrow" w:hAnsi="Arial Narrow" w:cs="Arial Narrow"/>
                <w:color w:val="000000"/>
                <w:sz w:val="22"/>
                <w:szCs w:val="22"/>
              </w:rPr>
            </w:pPr>
          </w:p>
        </w:tc>
        <w:tc>
          <w:tcPr>
            <w:tcW w:w="2504" w:type="dxa"/>
            <w:gridSpan w:val="2"/>
            <w:vMerge w:val="restart"/>
          </w:tcPr>
          <w:p w14:paraId="7BC02513" w14:textId="77777777" w:rsidR="000634DD" w:rsidRPr="002A6DEA" w:rsidRDefault="000634DD" w:rsidP="002A6DEA">
            <w:pPr>
              <w:pStyle w:val="ListParagraph"/>
              <w:numPr>
                <w:ilvl w:val="0"/>
                <w:numId w:val="3"/>
              </w:numPr>
              <w:rPr>
                <w:rFonts w:ascii="Arial" w:hAnsi="Arial" w:cs="Arial"/>
                <w:sz w:val="16"/>
                <w:szCs w:val="16"/>
              </w:rPr>
            </w:pPr>
            <w:r>
              <w:rPr>
                <w:rFonts w:ascii="Arial" w:hAnsi="Arial" w:cs="Arial"/>
                <w:sz w:val="16"/>
                <w:szCs w:val="16"/>
              </w:rPr>
              <w:t>T</w:t>
            </w:r>
            <w:r w:rsidRPr="00D210BC">
              <w:rPr>
                <w:rFonts w:ascii="Arial" w:hAnsi="Arial" w:cs="Arial"/>
                <w:sz w:val="16"/>
                <w:szCs w:val="16"/>
              </w:rPr>
              <w:t>he opportunities for using acti</w:t>
            </w:r>
            <w:r>
              <w:rPr>
                <w:rFonts w:ascii="Arial" w:hAnsi="Arial" w:cs="Arial"/>
                <w:sz w:val="16"/>
                <w:szCs w:val="16"/>
              </w:rPr>
              <w:t xml:space="preserve">on learning to address specific </w:t>
            </w:r>
            <w:r w:rsidRPr="00D210BC">
              <w:rPr>
                <w:rFonts w:ascii="Arial" w:hAnsi="Arial" w:cs="Arial"/>
                <w:sz w:val="16"/>
                <w:szCs w:val="16"/>
              </w:rPr>
              <w:t xml:space="preserve">developmental and support needs in an </w:t>
            </w:r>
            <w:r w:rsidRPr="00D210BC">
              <w:rPr>
                <w:rFonts w:ascii="Arial" w:hAnsi="Arial" w:cs="Arial"/>
                <w:sz w:val="16"/>
                <w:szCs w:val="16"/>
              </w:rPr>
              <w:lastRenderedPageBreak/>
              <w:t>organisation</w:t>
            </w:r>
            <w:r>
              <w:rPr>
                <w:rFonts w:ascii="Arial" w:hAnsi="Arial" w:cs="Arial"/>
                <w:sz w:val="16"/>
                <w:szCs w:val="16"/>
              </w:rPr>
              <w:t xml:space="preserve"> have not been evaluated, or are incorrect or inappropriate, or have merely been listed or described with no evaluation to provide a conclusion and/or recommendations</w:t>
            </w:r>
          </w:p>
        </w:tc>
        <w:tc>
          <w:tcPr>
            <w:tcW w:w="2504" w:type="dxa"/>
            <w:gridSpan w:val="3"/>
            <w:vMerge w:val="restart"/>
          </w:tcPr>
          <w:p w14:paraId="7BC02514" w14:textId="77777777" w:rsidR="000634DD" w:rsidRPr="002A6DEA" w:rsidRDefault="000634DD" w:rsidP="002A6DEA">
            <w:pPr>
              <w:pStyle w:val="ListParagraph"/>
              <w:numPr>
                <w:ilvl w:val="0"/>
                <w:numId w:val="3"/>
              </w:numPr>
              <w:rPr>
                <w:rFonts w:ascii="Arial" w:hAnsi="Arial" w:cs="Arial"/>
                <w:sz w:val="16"/>
                <w:szCs w:val="16"/>
              </w:rPr>
            </w:pPr>
            <w:r>
              <w:rPr>
                <w:rFonts w:ascii="Arial" w:hAnsi="Arial" w:cs="Arial"/>
                <w:sz w:val="16"/>
                <w:szCs w:val="16"/>
              </w:rPr>
              <w:lastRenderedPageBreak/>
              <w:t>T</w:t>
            </w:r>
            <w:r w:rsidRPr="00D210BC">
              <w:rPr>
                <w:rFonts w:ascii="Arial" w:hAnsi="Arial" w:cs="Arial"/>
                <w:sz w:val="16"/>
                <w:szCs w:val="16"/>
              </w:rPr>
              <w:t>he opportunities for using acti</w:t>
            </w:r>
            <w:r>
              <w:rPr>
                <w:rFonts w:ascii="Arial" w:hAnsi="Arial" w:cs="Arial"/>
                <w:sz w:val="16"/>
                <w:szCs w:val="16"/>
              </w:rPr>
              <w:t xml:space="preserve">on learning to address specific </w:t>
            </w:r>
            <w:r w:rsidRPr="00D210BC">
              <w:rPr>
                <w:rFonts w:ascii="Arial" w:hAnsi="Arial" w:cs="Arial"/>
                <w:sz w:val="16"/>
                <w:szCs w:val="16"/>
              </w:rPr>
              <w:t xml:space="preserve">developmental and support needs in an </w:t>
            </w:r>
            <w:r w:rsidRPr="00D210BC">
              <w:rPr>
                <w:rFonts w:ascii="Arial" w:hAnsi="Arial" w:cs="Arial"/>
                <w:sz w:val="16"/>
                <w:szCs w:val="16"/>
              </w:rPr>
              <w:lastRenderedPageBreak/>
              <w:t>organisation</w:t>
            </w:r>
            <w:r>
              <w:rPr>
                <w:rFonts w:ascii="Arial" w:hAnsi="Arial" w:cs="Arial"/>
                <w:sz w:val="16"/>
                <w:szCs w:val="16"/>
              </w:rPr>
              <w:t xml:space="preserve"> have been correctly and appropriately evaluated to provide a conclusion and/or recommendations, although the evidence base for the conclusion an/or recommendations is subjective or limited</w:t>
            </w:r>
          </w:p>
        </w:tc>
        <w:tc>
          <w:tcPr>
            <w:tcW w:w="2505" w:type="dxa"/>
            <w:gridSpan w:val="4"/>
            <w:vMerge w:val="restart"/>
          </w:tcPr>
          <w:p w14:paraId="7BC02515" w14:textId="77777777" w:rsidR="000634DD" w:rsidRPr="002A6DEA" w:rsidRDefault="000634DD" w:rsidP="002A6DEA">
            <w:pPr>
              <w:pStyle w:val="ListParagraph"/>
              <w:numPr>
                <w:ilvl w:val="0"/>
                <w:numId w:val="3"/>
              </w:numPr>
              <w:rPr>
                <w:rFonts w:ascii="Arial" w:hAnsi="Arial" w:cs="Arial"/>
                <w:sz w:val="16"/>
                <w:szCs w:val="16"/>
              </w:rPr>
            </w:pPr>
            <w:r>
              <w:rPr>
                <w:rFonts w:ascii="Arial" w:hAnsi="Arial" w:cs="Arial"/>
                <w:sz w:val="16"/>
                <w:szCs w:val="16"/>
              </w:rPr>
              <w:lastRenderedPageBreak/>
              <w:t>T</w:t>
            </w:r>
            <w:r w:rsidRPr="00D210BC">
              <w:rPr>
                <w:rFonts w:ascii="Arial" w:hAnsi="Arial" w:cs="Arial"/>
                <w:sz w:val="16"/>
                <w:szCs w:val="16"/>
              </w:rPr>
              <w:t>he opportunities for using acti</w:t>
            </w:r>
            <w:r>
              <w:rPr>
                <w:rFonts w:ascii="Arial" w:hAnsi="Arial" w:cs="Arial"/>
                <w:sz w:val="16"/>
                <w:szCs w:val="16"/>
              </w:rPr>
              <w:t xml:space="preserve">on learning to address specific </w:t>
            </w:r>
            <w:r w:rsidRPr="00D210BC">
              <w:rPr>
                <w:rFonts w:ascii="Arial" w:hAnsi="Arial" w:cs="Arial"/>
                <w:sz w:val="16"/>
                <w:szCs w:val="16"/>
              </w:rPr>
              <w:t xml:space="preserve">developmental and support needs in an </w:t>
            </w:r>
            <w:r w:rsidRPr="00D210BC">
              <w:rPr>
                <w:rFonts w:ascii="Arial" w:hAnsi="Arial" w:cs="Arial"/>
                <w:sz w:val="16"/>
                <w:szCs w:val="16"/>
              </w:rPr>
              <w:lastRenderedPageBreak/>
              <w:t>organisation</w:t>
            </w:r>
            <w:r>
              <w:rPr>
                <w:rFonts w:ascii="Arial" w:hAnsi="Arial" w:cs="Arial"/>
                <w:sz w:val="16"/>
                <w:szCs w:val="16"/>
              </w:rPr>
              <w:t xml:space="preserve"> have been correctly and appropriately evaluated using a wide and objective evidence base to provide a conclusion and/or recommendations</w:t>
            </w:r>
          </w:p>
        </w:tc>
        <w:tc>
          <w:tcPr>
            <w:tcW w:w="3145" w:type="dxa"/>
            <w:gridSpan w:val="3"/>
            <w:vMerge/>
            <w:vAlign w:val="center"/>
          </w:tcPr>
          <w:p w14:paraId="7BC02516" w14:textId="77777777" w:rsidR="000634DD" w:rsidRPr="008F570C" w:rsidRDefault="000634DD" w:rsidP="0005312C">
            <w:pPr>
              <w:spacing w:line="216" w:lineRule="auto"/>
              <w:jc w:val="center"/>
              <w:rPr>
                <w:rFonts w:ascii="Arial Narrow" w:hAnsi="Arial Narrow" w:cs="Arial Narrow"/>
                <w:color w:val="000000"/>
                <w:sz w:val="18"/>
                <w:szCs w:val="18"/>
              </w:rPr>
            </w:pPr>
          </w:p>
        </w:tc>
      </w:tr>
      <w:tr w:rsidR="000634DD" w:rsidRPr="008F570C" w14:paraId="7BC0251F" w14:textId="77777777">
        <w:trPr>
          <w:trHeight w:val="312"/>
        </w:trPr>
        <w:tc>
          <w:tcPr>
            <w:tcW w:w="2518" w:type="dxa"/>
            <w:vMerge/>
          </w:tcPr>
          <w:p w14:paraId="7BC02518" w14:textId="77777777" w:rsidR="000634DD" w:rsidRPr="008F570C" w:rsidRDefault="000634DD" w:rsidP="0005312C">
            <w:pPr>
              <w:spacing w:line="216" w:lineRule="auto"/>
              <w:jc w:val="left"/>
              <w:rPr>
                <w:rFonts w:ascii="Arial Narrow" w:hAnsi="Arial Narrow" w:cs="Arial Narrow"/>
                <w:b/>
                <w:bCs/>
                <w:color w:val="000000"/>
                <w:sz w:val="22"/>
                <w:szCs w:val="22"/>
              </w:rPr>
            </w:pPr>
          </w:p>
        </w:tc>
        <w:tc>
          <w:tcPr>
            <w:tcW w:w="2504" w:type="dxa"/>
            <w:gridSpan w:val="2"/>
            <w:vMerge/>
          </w:tcPr>
          <w:p w14:paraId="7BC02519" w14:textId="77777777" w:rsidR="000634DD" w:rsidRPr="008F570C" w:rsidRDefault="000634DD"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3"/>
            <w:vMerge/>
          </w:tcPr>
          <w:p w14:paraId="7BC0251A" w14:textId="77777777" w:rsidR="000634DD" w:rsidRPr="008F570C" w:rsidRDefault="000634DD"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4"/>
            <w:vMerge/>
          </w:tcPr>
          <w:p w14:paraId="7BC0251B" w14:textId="77777777" w:rsidR="000634DD" w:rsidRPr="008F570C" w:rsidRDefault="000634DD"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gridSpan w:val="2"/>
            <w:vAlign w:val="center"/>
          </w:tcPr>
          <w:p w14:paraId="7BC0251C" w14:textId="77777777" w:rsidR="000634DD" w:rsidRPr="008F570C" w:rsidRDefault="000634DD" w:rsidP="0005312C">
            <w:pPr>
              <w:spacing w:line="216" w:lineRule="auto"/>
              <w:jc w:val="center"/>
              <w:rPr>
                <w:rFonts w:ascii="Arial Narrow" w:hAnsi="Arial Narrow" w:cs="Arial Narrow"/>
                <w:color w:val="000000"/>
              </w:rPr>
            </w:pPr>
            <w:r>
              <w:rPr>
                <w:rFonts w:ascii="Arial Narrow" w:hAnsi="Arial Narrow" w:cs="Arial Narrow"/>
                <w:color w:val="000000"/>
              </w:rPr>
              <w:t>/ 8</w:t>
            </w:r>
          </w:p>
          <w:p w14:paraId="7BC0251D" w14:textId="77777777" w:rsidR="000634DD" w:rsidRPr="008F570C" w:rsidRDefault="000634DD" w:rsidP="0005312C">
            <w:pPr>
              <w:spacing w:line="216" w:lineRule="auto"/>
              <w:jc w:val="center"/>
              <w:rPr>
                <w:rFonts w:ascii="Arial Narrow" w:hAnsi="Arial Narrow" w:cs="Arial Narrow"/>
                <w:color w:val="000000"/>
              </w:rPr>
            </w:pPr>
            <w:r>
              <w:rPr>
                <w:rFonts w:ascii="Arial Narrow" w:hAnsi="Arial Narrow" w:cs="Arial Narrow"/>
                <w:color w:val="000000"/>
              </w:rPr>
              <w:t>(min. of 4</w:t>
            </w:r>
            <w:r w:rsidRPr="008F570C">
              <w:rPr>
                <w:rFonts w:ascii="Arial Narrow" w:hAnsi="Arial Narrow" w:cs="Arial Narrow"/>
                <w:color w:val="000000"/>
              </w:rPr>
              <w:t>)</w:t>
            </w:r>
          </w:p>
        </w:tc>
        <w:tc>
          <w:tcPr>
            <w:tcW w:w="1728" w:type="dxa"/>
            <w:vAlign w:val="center"/>
          </w:tcPr>
          <w:p w14:paraId="7BC0251E" w14:textId="77777777" w:rsidR="000634DD" w:rsidRPr="008F570C" w:rsidRDefault="000634DD"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0634DD" w:rsidRPr="008F570C" w14:paraId="7BC02532" w14:textId="77777777">
        <w:trPr>
          <w:trHeight w:val="312"/>
        </w:trPr>
        <w:tc>
          <w:tcPr>
            <w:tcW w:w="2518" w:type="dxa"/>
            <w:vMerge w:val="restart"/>
          </w:tcPr>
          <w:p w14:paraId="7BC02520" w14:textId="77777777" w:rsidR="000634DD" w:rsidRPr="008F570C" w:rsidRDefault="000634DD" w:rsidP="00D74668">
            <w:pPr>
              <w:spacing w:line="216" w:lineRule="auto"/>
              <w:jc w:val="left"/>
              <w:rPr>
                <w:rFonts w:ascii="Arial Narrow" w:hAnsi="Arial Narrow" w:cs="Arial Narrow"/>
                <w:color w:val="000000"/>
                <w:sz w:val="22"/>
                <w:szCs w:val="22"/>
              </w:rPr>
            </w:pPr>
          </w:p>
          <w:p w14:paraId="7BC02521" w14:textId="77777777" w:rsidR="000634DD" w:rsidRPr="008F570C" w:rsidRDefault="000634DD" w:rsidP="00D74668">
            <w:pPr>
              <w:spacing w:line="216" w:lineRule="auto"/>
              <w:jc w:val="left"/>
              <w:rPr>
                <w:rFonts w:ascii="Arial Narrow" w:hAnsi="Arial Narrow" w:cs="Arial Narrow"/>
                <w:color w:val="000000"/>
                <w:sz w:val="22"/>
                <w:szCs w:val="22"/>
              </w:rPr>
            </w:pPr>
            <w:r>
              <w:rPr>
                <w:rFonts w:ascii="Arial Narrow" w:hAnsi="Arial Narrow" w:cs="Arial Narrow"/>
                <w:color w:val="000000"/>
                <w:sz w:val="22"/>
                <w:szCs w:val="22"/>
              </w:rPr>
              <w:t>AC 2.6</w:t>
            </w:r>
          </w:p>
          <w:p w14:paraId="7BC02522" w14:textId="77777777" w:rsidR="000634DD" w:rsidRDefault="000634DD" w:rsidP="00A156A5">
            <w:pPr>
              <w:pStyle w:val="Header"/>
              <w:jc w:val="left"/>
            </w:pPr>
            <w:r w:rsidRPr="004D29FA">
              <w:t>Establish how the effectiveness of the proposed action learning intervention can be evaluated</w:t>
            </w:r>
          </w:p>
          <w:p w14:paraId="7BC02523" w14:textId="77777777" w:rsidR="000634DD" w:rsidRPr="008F570C" w:rsidRDefault="000634DD" w:rsidP="00D74668">
            <w:pPr>
              <w:numPr>
                <w:ilvl w:val="0"/>
                <w:numId w:val="3"/>
              </w:numPr>
              <w:tabs>
                <w:tab w:val="num" w:pos="284"/>
              </w:tabs>
              <w:spacing w:line="216" w:lineRule="auto"/>
              <w:ind w:hanging="720"/>
              <w:jc w:val="left"/>
              <w:rPr>
                <w:rFonts w:ascii="Arial Narrow" w:hAnsi="Arial Narrow" w:cs="Arial Narrow"/>
                <w:color w:val="000000"/>
              </w:rPr>
            </w:pPr>
          </w:p>
        </w:tc>
        <w:tc>
          <w:tcPr>
            <w:tcW w:w="2504" w:type="dxa"/>
            <w:gridSpan w:val="2"/>
          </w:tcPr>
          <w:p w14:paraId="7BC02524" w14:textId="77777777" w:rsidR="000634DD" w:rsidRPr="008F570C" w:rsidRDefault="000634DD" w:rsidP="0020226C">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i/>
                <w:iCs/>
                <w:color w:val="000000"/>
              </w:rPr>
              <w:t>2/8</w:t>
            </w:r>
            <w:r w:rsidRPr="008F570C">
              <w:rPr>
                <w:rFonts w:ascii="Arial Narrow" w:hAnsi="Arial Narrow" w:cs="Arial Narrow"/>
                <w:b/>
                <w:bCs/>
                <w:color w:val="000000"/>
              </w:rPr>
              <w:t>]</w:t>
            </w:r>
          </w:p>
        </w:tc>
        <w:tc>
          <w:tcPr>
            <w:tcW w:w="2504" w:type="dxa"/>
            <w:gridSpan w:val="3"/>
          </w:tcPr>
          <w:p w14:paraId="7BC02525" w14:textId="77777777" w:rsidR="000634DD" w:rsidRPr="008F570C" w:rsidRDefault="000634DD" w:rsidP="0020226C">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i/>
                <w:iCs/>
                <w:color w:val="000000"/>
              </w:rPr>
              <w:t>4/8</w:t>
            </w:r>
            <w:r w:rsidRPr="008F570C">
              <w:rPr>
                <w:rFonts w:ascii="Arial Narrow" w:hAnsi="Arial Narrow" w:cs="Arial Narrow"/>
                <w:b/>
                <w:bCs/>
                <w:color w:val="000000"/>
              </w:rPr>
              <w:t>]</w:t>
            </w:r>
          </w:p>
        </w:tc>
        <w:tc>
          <w:tcPr>
            <w:tcW w:w="2505" w:type="dxa"/>
            <w:gridSpan w:val="4"/>
          </w:tcPr>
          <w:p w14:paraId="7BC02526" w14:textId="77777777" w:rsidR="000634DD" w:rsidRPr="008F570C" w:rsidRDefault="000634DD" w:rsidP="0020226C">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i/>
                <w:iCs/>
                <w:color w:val="000000"/>
              </w:rPr>
              <w:t>6/8</w:t>
            </w:r>
            <w:r w:rsidRPr="008F570C">
              <w:rPr>
                <w:rFonts w:ascii="Arial Narrow" w:hAnsi="Arial Narrow" w:cs="Arial Narrow"/>
                <w:b/>
                <w:bCs/>
                <w:color w:val="000000"/>
              </w:rPr>
              <w:t>]</w:t>
            </w:r>
          </w:p>
        </w:tc>
        <w:tc>
          <w:tcPr>
            <w:tcW w:w="3145" w:type="dxa"/>
            <w:gridSpan w:val="3"/>
            <w:vMerge w:val="restart"/>
            <w:vAlign w:val="center"/>
          </w:tcPr>
          <w:p w14:paraId="7BC02527" w14:textId="77777777" w:rsidR="000634DD" w:rsidRPr="008F570C" w:rsidRDefault="000634DD" w:rsidP="00D74668">
            <w:pPr>
              <w:spacing w:line="216" w:lineRule="auto"/>
              <w:jc w:val="center"/>
              <w:rPr>
                <w:rFonts w:ascii="Arial Narrow" w:hAnsi="Arial Narrow" w:cs="Arial Narrow"/>
                <w:color w:val="000000"/>
                <w:sz w:val="18"/>
                <w:szCs w:val="18"/>
              </w:rPr>
            </w:pPr>
          </w:p>
          <w:p w14:paraId="7BC02528" w14:textId="77777777" w:rsidR="000634DD" w:rsidRPr="008F570C" w:rsidRDefault="000634DD" w:rsidP="00D74668">
            <w:pPr>
              <w:spacing w:line="216" w:lineRule="auto"/>
              <w:jc w:val="center"/>
              <w:rPr>
                <w:rFonts w:ascii="Arial Narrow" w:hAnsi="Arial Narrow" w:cs="Arial Narrow"/>
                <w:color w:val="000000"/>
                <w:sz w:val="18"/>
                <w:szCs w:val="18"/>
              </w:rPr>
            </w:pPr>
          </w:p>
          <w:p w14:paraId="7BC02529" w14:textId="77777777" w:rsidR="000634DD" w:rsidRPr="008F570C" w:rsidRDefault="000634DD" w:rsidP="00D74668">
            <w:pPr>
              <w:spacing w:line="216" w:lineRule="auto"/>
              <w:jc w:val="center"/>
              <w:rPr>
                <w:rFonts w:ascii="Arial Narrow" w:hAnsi="Arial Narrow" w:cs="Arial Narrow"/>
                <w:color w:val="000000"/>
                <w:sz w:val="18"/>
                <w:szCs w:val="18"/>
              </w:rPr>
            </w:pPr>
          </w:p>
          <w:p w14:paraId="7BC0252A" w14:textId="77777777" w:rsidR="000634DD" w:rsidRDefault="000634DD" w:rsidP="00D74668">
            <w:pPr>
              <w:spacing w:line="216" w:lineRule="auto"/>
              <w:jc w:val="center"/>
              <w:rPr>
                <w:rFonts w:ascii="Arial Narrow" w:hAnsi="Arial Narrow" w:cs="Arial Narrow"/>
                <w:color w:val="000000"/>
                <w:sz w:val="18"/>
                <w:szCs w:val="18"/>
              </w:rPr>
            </w:pPr>
          </w:p>
          <w:p w14:paraId="7BC0252B" w14:textId="77777777" w:rsidR="000634DD" w:rsidRDefault="000634DD" w:rsidP="00D74668">
            <w:pPr>
              <w:spacing w:line="216" w:lineRule="auto"/>
              <w:jc w:val="center"/>
              <w:rPr>
                <w:rFonts w:ascii="Arial Narrow" w:hAnsi="Arial Narrow" w:cs="Arial Narrow"/>
                <w:color w:val="000000"/>
                <w:sz w:val="18"/>
                <w:szCs w:val="18"/>
              </w:rPr>
            </w:pPr>
          </w:p>
          <w:p w14:paraId="7BC0252C" w14:textId="77777777" w:rsidR="000634DD" w:rsidRDefault="000634DD" w:rsidP="00D74668">
            <w:pPr>
              <w:spacing w:line="216" w:lineRule="auto"/>
              <w:jc w:val="center"/>
              <w:rPr>
                <w:rFonts w:ascii="Arial Narrow" w:hAnsi="Arial Narrow" w:cs="Arial Narrow"/>
                <w:color w:val="000000"/>
                <w:sz w:val="18"/>
                <w:szCs w:val="18"/>
              </w:rPr>
            </w:pPr>
          </w:p>
          <w:p w14:paraId="7BC0252D" w14:textId="77777777" w:rsidR="000634DD" w:rsidRDefault="000634DD" w:rsidP="00D74668">
            <w:pPr>
              <w:spacing w:line="216" w:lineRule="auto"/>
              <w:jc w:val="center"/>
              <w:rPr>
                <w:rFonts w:ascii="Arial Narrow" w:hAnsi="Arial Narrow" w:cs="Arial Narrow"/>
                <w:color w:val="000000"/>
                <w:sz w:val="18"/>
                <w:szCs w:val="18"/>
              </w:rPr>
            </w:pPr>
          </w:p>
          <w:p w14:paraId="7BC0252E" w14:textId="77777777" w:rsidR="000634DD" w:rsidRDefault="000634DD" w:rsidP="00D74668">
            <w:pPr>
              <w:spacing w:line="216" w:lineRule="auto"/>
              <w:jc w:val="center"/>
              <w:rPr>
                <w:rFonts w:ascii="Arial Narrow" w:hAnsi="Arial Narrow" w:cs="Arial Narrow"/>
                <w:color w:val="000000"/>
                <w:sz w:val="18"/>
                <w:szCs w:val="18"/>
              </w:rPr>
            </w:pPr>
          </w:p>
          <w:p w14:paraId="7BC0252F" w14:textId="77777777" w:rsidR="000634DD" w:rsidRDefault="000634DD" w:rsidP="00D74668">
            <w:pPr>
              <w:spacing w:line="216" w:lineRule="auto"/>
              <w:jc w:val="center"/>
              <w:rPr>
                <w:rFonts w:ascii="Arial Narrow" w:hAnsi="Arial Narrow" w:cs="Arial Narrow"/>
                <w:color w:val="000000"/>
                <w:sz w:val="18"/>
                <w:szCs w:val="18"/>
              </w:rPr>
            </w:pPr>
          </w:p>
          <w:p w14:paraId="7BC02530" w14:textId="77777777" w:rsidR="000634DD" w:rsidRPr="008F570C" w:rsidRDefault="000634DD" w:rsidP="00D74668">
            <w:pPr>
              <w:spacing w:line="216" w:lineRule="auto"/>
              <w:jc w:val="center"/>
              <w:rPr>
                <w:rFonts w:ascii="Arial Narrow" w:hAnsi="Arial Narrow" w:cs="Arial Narrow"/>
                <w:color w:val="000000"/>
                <w:sz w:val="18"/>
                <w:szCs w:val="18"/>
              </w:rPr>
            </w:pPr>
          </w:p>
          <w:p w14:paraId="7BC02531" w14:textId="77777777" w:rsidR="000634DD" w:rsidRPr="008F570C" w:rsidRDefault="000634DD" w:rsidP="00D74668">
            <w:pPr>
              <w:spacing w:line="216" w:lineRule="auto"/>
              <w:jc w:val="center"/>
              <w:rPr>
                <w:rFonts w:ascii="Arial Narrow" w:hAnsi="Arial Narrow" w:cs="Arial Narrow"/>
                <w:color w:val="000000"/>
                <w:sz w:val="18"/>
                <w:szCs w:val="18"/>
              </w:rPr>
            </w:pPr>
          </w:p>
        </w:tc>
      </w:tr>
      <w:tr w:rsidR="000634DD" w:rsidRPr="008F570C" w14:paraId="7BC0253B" w14:textId="77777777">
        <w:trPr>
          <w:trHeight w:val="312"/>
        </w:trPr>
        <w:tc>
          <w:tcPr>
            <w:tcW w:w="2518" w:type="dxa"/>
            <w:vMerge/>
          </w:tcPr>
          <w:p w14:paraId="7BC02533" w14:textId="77777777" w:rsidR="000634DD" w:rsidRPr="008F570C" w:rsidRDefault="000634DD" w:rsidP="00D74668">
            <w:pPr>
              <w:numPr>
                <w:ilvl w:val="0"/>
                <w:numId w:val="3"/>
              </w:numPr>
              <w:tabs>
                <w:tab w:val="num" w:pos="284"/>
              </w:tabs>
              <w:spacing w:line="216" w:lineRule="auto"/>
              <w:ind w:hanging="720"/>
              <w:jc w:val="left"/>
              <w:rPr>
                <w:rFonts w:ascii="Arial Narrow" w:hAnsi="Arial Narrow" w:cs="Arial Narrow"/>
                <w:color w:val="000000"/>
                <w:sz w:val="22"/>
                <w:szCs w:val="22"/>
              </w:rPr>
            </w:pPr>
          </w:p>
        </w:tc>
        <w:tc>
          <w:tcPr>
            <w:tcW w:w="2504" w:type="dxa"/>
            <w:gridSpan w:val="2"/>
            <w:vMerge w:val="restart"/>
          </w:tcPr>
          <w:p w14:paraId="7BC02534" w14:textId="77777777" w:rsidR="000634DD" w:rsidRPr="00D210BC" w:rsidRDefault="000634DD" w:rsidP="0022107D">
            <w:pPr>
              <w:pStyle w:val="ListParagraph"/>
              <w:numPr>
                <w:ilvl w:val="0"/>
                <w:numId w:val="3"/>
              </w:numPr>
              <w:spacing w:after="0"/>
              <w:rPr>
                <w:rFonts w:ascii="Arial" w:hAnsi="Arial" w:cs="Arial"/>
                <w:sz w:val="16"/>
                <w:szCs w:val="16"/>
              </w:rPr>
            </w:pPr>
            <w:r>
              <w:rPr>
                <w:rFonts w:ascii="Arial" w:hAnsi="Arial" w:cs="Arial"/>
                <w:sz w:val="16"/>
                <w:szCs w:val="16"/>
              </w:rPr>
              <w:t>H</w:t>
            </w:r>
            <w:r w:rsidRPr="00D210BC">
              <w:rPr>
                <w:rFonts w:ascii="Arial" w:hAnsi="Arial" w:cs="Arial"/>
                <w:sz w:val="16"/>
                <w:szCs w:val="16"/>
              </w:rPr>
              <w:t>ow the effectiveness of the proposed action learning intervention can be evaluated</w:t>
            </w:r>
            <w:r>
              <w:rPr>
                <w:rFonts w:ascii="Arial" w:hAnsi="Arial" w:cs="Arial"/>
                <w:sz w:val="16"/>
                <w:szCs w:val="16"/>
              </w:rPr>
              <w:t xml:space="preserve"> is not established, or is incorrect or inappropriate</w:t>
            </w:r>
          </w:p>
          <w:p w14:paraId="7BC02535" w14:textId="77777777" w:rsidR="000634DD" w:rsidRPr="008F570C" w:rsidRDefault="000634DD" w:rsidP="0022107D">
            <w:pPr>
              <w:tabs>
                <w:tab w:val="left" w:pos="34"/>
              </w:tabs>
              <w:spacing w:line="216" w:lineRule="auto"/>
              <w:jc w:val="left"/>
              <w:rPr>
                <w:rFonts w:ascii="Arial Narrow" w:hAnsi="Arial Narrow" w:cs="Arial Narrow"/>
                <w:color w:val="000000"/>
                <w:sz w:val="18"/>
                <w:szCs w:val="18"/>
              </w:rPr>
            </w:pPr>
          </w:p>
        </w:tc>
        <w:tc>
          <w:tcPr>
            <w:tcW w:w="2504" w:type="dxa"/>
            <w:gridSpan w:val="3"/>
            <w:vMerge w:val="restart"/>
          </w:tcPr>
          <w:p w14:paraId="7BC02536" w14:textId="77777777" w:rsidR="000634DD" w:rsidRPr="00D210BC" w:rsidRDefault="000634DD" w:rsidP="0022107D">
            <w:pPr>
              <w:pStyle w:val="ListParagraph"/>
              <w:numPr>
                <w:ilvl w:val="0"/>
                <w:numId w:val="6"/>
              </w:numPr>
              <w:spacing w:after="0"/>
              <w:rPr>
                <w:rFonts w:ascii="Arial" w:hAnsi="Arial" w:cs="Arial"/>
                <w:sz w:val="16"/>
                <w:szCs w:val="16"/>
              </w:rPr>
            </w:pPr>
            <w:r>
              <w:rPr>
                <w:rFonts w:ascii="Arial" w:hAnsi="Arial" w:cs="Arial"/>
                <w:sz w:val="16"/>
                <w:szCs w:val="16"/>
              </w:rPr>
              <w:t>H</w:t>
            </w:r>
            <w:r w:rsidRPr="00D210BC">
              <w:rPr>
                <w:rFonts w:ascii="Arial" w:hAnsi="Arial" w:cs="Arial"/>
                <w:sz w:val="16"/>
                <w:szCs w:val="16"/>
              </w:rPr>
              <w:t>ow the effectiveness of the proposed action learning intervention can be evaluated</w:t>
            </w:r>
            <w:r>
              <w:rPr>
                <w:rFonts w:ascii="Arial" w:hAnsi="Arial" w:cs="Arial"/>
                <w:sz w:val="16"/>
                <w:szCs w:val="16"/>
              </w:rPr>
              <w:t xml:space="preserve"> is correctly and appropriately established, although it is not made explicit how the evaluation and evaluation criteria will address all aspects and learning outcomes of the action learning intervention</w:t>
            </w:r>
          </w:p>
          <w:p w14:paraId="7BC02537" w14:textId="77777777" w:rsidR="000634DD" w:rsidRPr="008F570C" w:rsidRDefault="000634DD" w:rsidP="0022107D">
            <w:pPr>
              <w:tabs>
                <w:tab w:val="left" w:pos="34"/>
              </w:tabs>
              <w:spacing w:line="216" w:lineRule="auto"/>
              <w:ind w:left="68"/>
              <w:jc w:val="left"/>
              <w:rPr>
                <w:rFonts w:ascii="Arial Narrow" w:hAnsi="Arial Narrow" w:cs="Arial Narrow"/>
                <w:color w:val="000000"/>
                <w:sz w:val="18"/>
                <w:szCs w:val="18"/>
              </w:rPr>
            </w:pPr>
          </w:p>
        </w:tc>
        <w:tc>
          <w:tcPr>
            <w:tcW w:w="2505" w:type="dxa"/>
            <w:gridSpan w:val="4"/>
            <w:vMerge w:val="restart"/>
          </w:tcPr>
          <w:p w14:paraId="7BC02538" w14:textId="77777777" w:rsidR="000634DD" w:rsidRPr="00D210BC" w:rsidRDefault="000634DD" w:rsidP="0022107D">
            <w:pPr>
              <w:pStyle w:val="ListParagraph"/>
              <w:numPr>
                <w:ilvl w:val="0"/>
                <w:numId w:val="6"/>
              </w:numPr>
              <w:spacing w:after="0"/>
              <w:rPr>
                <w:rFonts w:ascii="Arial" w:hAnsi="Arial" w:cs="Arial"/>
                <w:sz w:val="16"/>
                <w:szCs w:val="16"/>
              </w:rPr>
            </w:pPr>
            <w:r>
              <w:rPr>
                <w:rFonts w:ascii="Arial" w:hAnsi="Arial" w:cs="Arial"/>
                <w:sz w:val="16"/>
                <w:szCs w:val="16"/>
              </w:rPr>
              <w:t>H</w:t>
            </w:r>
            <w:r w:rsidRPr="00D210BC">
              <w:rPr>
                <w:rFonts w:ascii="Arial" w:hAnsi="Arial" w:cs="Arial"/>
                <w:sz w:val="16"/>
                <w:szCs w:val="16"/>
              </w:rPr>
              <w:t>ow the effectiveness of the proposed action learning intervention can be evaluated</w:t>
            </w:r>
            <w:r>
              <w:rPr>
                <w:rFonts w:ascii="Arial" w:hAnsi="Arial" w:cs="Arial"/>
                <w:sz w:val="16"/>
                <w:szCs w:val="16"/>
              </w:rPr>
              <w:t xml:space="preserve"> is correctly and appropriately established with explicit evaluation criteria that address all aspects and learning outcomes of the action learning intervention</w:t>
            </w:r>
          </w:p>
          <w:p w14:paraId="7BC02539" w14:textId="77777777" w:rsidR="000634DD" w:rsidRPr="008F570C" w:rsidRDefault="000634DD" w:rsidP="0022107D">
            <w:pPr>
              <w:tabs>
                <w:tab w:val="left" w:pos="34"/>
              </w:tabs>
              <w:spacing w:line="216" w:lineRule="auto"/>
              <w:ind w:left="68"/>
              <w:jc w:val="left"/>
              <w:rPr>
                <w:rFonts w:ascii="Arial Narrow" w:hAnsi="Arial Narrow" w:cs="Arial Narrow"/>
                <w:color w:val="000000"/>
                <w:sz w:val="18"/>
                <w:szCs w:val="18"/>
              </w:rPr>
            </w:pPr>
          </w:p>
        </w:tc>
        <w:tc>
          <w:tcPr>
            <w:tcW w:w="3145" w:type="dxa"/>
            <w:gridSpan w:val="3"/>
            <w:vMerge/>
            <w:vAlign w:val="center"/>
          </w:tcPr>
          <w:p w14:paraId="7BC0253A" w14:textId="77777777" w:rsidR="000634DD" w:rsidRPr="008F570C" w:rsidRDefault="000634DD" w:rsidP="00D74668">
            <w:pPr>
              <w:spacing w:line="216" w:lineRule="auto"/>
              <w:jc w:val="center"/>
              <w:rPr>
                <w:rFonts w:ascii="Arial Narrow" w:hAnsi="Arial Narrow" w:cs="Arial Narrow"/>
                <w:color w:val="000000"/>
                <w:sz w:val="18"/>
                <w:szCs w:val="18"/>
              </w:rPr>
            </w:pPr>
          </w:p>
        </w:tc>
      </w:tr>
      <w:tr w:rsidR="000634DD" w:rsidRPr="008F570C" w14:paraId="7BC02543" w14:textId="77777777">
        <w:trPr>
          <w:trHeight w:val="312"/>
        </w:trPr>
        <w:tc>
          <w:tcPr>
            <w:tcW w:w="2518" w:type="dxa"/>
            <w:vMerge/>
          </w:tcPr>
          <w:p w14:paraId="7BC0253C" w14:textId="77777777" w:rsidR="000634DD" w:rsidRPr="008F570C" w:rsidRDefault="000634DD" w:rsidP="00D74668">
            <w:pPr>
              <w:spacing w:line="216" w:lineRule="auto"/>
              <w:jc w:val="left"/>
              <w:rPr>
                <w:rFonts w:ascii="Arial Narrow" w:hAnsi="Arial Narrow" w:cs="Arial Narrow"/>
                <w:b/>
                <w:bCs/>
                <w:color w:val="000000"/>
                <w:sz w:val="22"/>
                <w:szCs w:val="22"/>
              </w:rPr>
            </w:pPr>
          </w:p>
        </w:tc>
        <w:tc>
          <w:tcPr>
            <w:tcW w:w="2504" w:type="dxa"/>
            <w:gridSpan w:val="2"/>
            <w:vMerge/>
          </w:tcPr>
          <w:p w14:paraId="7BC0253D" w14:textId="77777777" w:rsidR="000634DD" w:rsidRPr="008F570C" w:rsidRDefault="000634DD" w:rsidP="00D74668">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3"/>
            <w:vMerge/>
          </w:tcPr>
          <w:p w14:paraId="7BC0253E" w14:textId="77777777" w:rsidR="000634DD" w:rsidRPr="008F570C" w:rsidRDefault="000634DD" w:rsidP="00D74668">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4"/>
            <w:vMerge/>
          </w:tcPr>
          <w:p w14:paraId="7BC0253F" w14:textId="77777777" w:rsidR="000634DD" w:rsidRPr="008F570C" w:rsidRDefault="000634DD" w:rsidP="00D74668">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gridSpan w:val="2"/>
            <w:vAlign w:val="center"/>
          </w:tcPr>
          <w:p w14:paraId="7BC02540" w14:textId="77777777" w:rsidR="000634DD" w:rsidRPr="008F570C" w:rsidRDefault="000634DD" w:rsidP="00D74668">
            <w:pPr>
              <w:spacing w:line="216" w:lineRule="auto"/>
              <w:jc w:val="center"/>
              <w:rPr>
                <w:rFonts w:ascii="Arial Narrow" w:hAnsi="Arial Narrow" w:cs="Arial Narrow"/>
                <w:color w:val="000000"/>
              </w:rPr>
            </w:pPr>
            <w:r>
              <w:rPr>
                <w:rFonts w:ascii="Arial Narrow" w:hAnsi="Arial Narrow" w:cs="Arial Narrow"/>
                <w:color w:val="000000"/>
              </w:rPr>
              <w:t>/ 8</w:t>
            </w:r>
          </w:p>
          <w:p w14:paraId="7BC02541" w14:textId="77777777" w:rsidR="000634DD" w:rsidRPr="008F570C" w:rsidRDefault="000634DD" w:rsidP="00D74668">
            <w:pPr>
              <w:spacing w:line="216" w:lineRule="auto"/>
              <w:jc w:val="center"/>
              <w:rPr>
                <w:rFonts w:ascii="Arial Narrow" w:hAnsi="Arial Narrow" w:cs="Arial Narrow"/>
                <w:color w:val="000000"/>
              </w:rPr>
            </w:pPr>
            <w:r>
              <w:rPr>
                <w:rFonts w:ascii="Arial Narrow" w:hAnsi="Arial Narrow" w:cs="Arial Narrow"/>
                <w:color w:val="000000"/>
              </w:rPr>
              <w:t>(min. of 4</w:t>
            </w:r>
            <w:r w:rsidRPr="008F570C">
              <w:rPr>
                <w:rFonts w:ascii="Arial Narrow" w:hAnsi="Arial Narrow" w:cs="Arial Narrow"/>
                <w:color w:val="000000"/>
              </w:rPr>
              <w:t>)</w:t>
            </w:r>
          </w:p>
        </w:tc>
        <w:tc>
          <w:tcPr>
            <w:tcW w:w="1728" w:type="dxa"/>
            <w:vAlign w:val="center"/>
          </w:tcPr>
          <w:p w14:paraId="7BC02542" w14:textId="77777777" w:rsidR="000634DD" w:rsidRPr="008F570C" w:rsidRDefault="000634DD" w:rsidP="00D74668">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71580E" w:rsidRPr="008F570C" w14:paraId="7BC02548" w14:textId="77777777">
        <w:trPr>
          <w:trHeight w:val="312"/>
        </w:trPr>
        <w:tc>
          <w:tcPr>
            <w:tcW w:w="6588" w:type="dxa"/>
            <w:gridSpan w:val="5"/>
          </w:tcPr>
          <w:p w14:paraId="7BC02544" w14:textId="77777777" w:rsidR="0071580E" w:rsidRPr="008F570C" w:rsidRDefault="00A156A5" w:rsidP="0005312C">
            <w:pPr>
              <w:spacing w:line="216" w:lineRule="auto"/>
              <w:jc w:val="left"/>
              <w:rPr>
                <w:rFonts w:ascii="Arial Narrow" w:hAnsi="Arial Narrow" w:cs="Arial Narrow"/>
                <w:b/>
                <w:bCs/>
                <w:color w:val="000000"/>
              </w:rPr>
            </w:pPr>
            <w:r>
              <w:rPr>
                <w:rFonts w:ascii="Arial Narrow" w:hAnsi="Arial Narrow" w:cs="Arial Narrow"/>
                <w:b/>
                <w:bCs/>
                <w:color w:val="000000"/>
              </w:rPr>
              <w:t>Section</w:t>
            </w:r>
            <w:r w:rsidR="0071580E" w:rsidRPr="008F570C">
              <w:rPr>
                <w:rFonts w:ascii="Arial Narrow" w:hAnsi="Arial Narrow" w:cs="Arial Narrow"/>
                <w:b/>
                <w:bCs/>
                <w:color w:val="000000"/>
              </w:rPr>
              <w:t xml:space="preserve"> comments </w:t>
            </w:r>
            <w:r w:rsidR="0071580E" w:rsidRPr="008F570C">
              <w:rPr>
                <w:rFonts w:ascii="Arial Narrow" w:hAnsi="Arial Narrow" w:cs="Arial Narrow"/>
                <w:color w:val="000000"/>
              </w:rPr>
              <w:t>(optional):</w:t>
            </w:r>
          </w:p>
        </w:tc>
        <w:tc>
          <w:tcPr>
            <w:tcW w:w="6588" w:type="dxa"/>
            <w:gridSpan w:val="8"/>
          </w:tcPr>
          <w:p w14:paraId="7BC02545" w14:textId="77777777" w:rsidR="0071580E" w:rsidRPr="008F570C" w:rsidRDefault="0071580E" w:rsidP="0005312C">
            <w:pPr>
              <w:spacing w:line="216" w:lineRule="auto"/>
              <w:jc w:val="left"/>
              <w:rPr>
                <w:rFonts w:ascii="Arial Narrow" w:hAnsi="Arial Narrow" w:cs="Arial Narrow"/>
                <w:color w:val="000000"/>
              </w:rPr>
            </w:pPr>
            <w:r w:rsidRPr="008F570C">
              <w:rPr>
                <w:rFonts w:ascii="Arial Narrow" w:hAnsi="Arial Narrow" w:cs="Arial Narrow"/>
                <w:b/>
                <w:bCs/>
                <w:color w:val="000000"/>
              </w:rPr>
              <w:t xml:space="preserve">Verification comments </w:t>
            </w:r>
            <w:r w:rsidRPr="008F570C">
              <w:rPr>
                <w:rFonts w:ascii="Arial Narrow" w:hAnsi="Arial Narrow" w:cs="Arial Narrow"/>
                <w:color w:val="000000"/>
              </w:rPr>
              <w:t>(optional):</w:t>
            </w:r>
          </w:p>
          <w:p w14:paraId="7BC02546" w14:textId="77777777" w:rsidR="0071580E" w:rsidRPr="008F570C" w:rsidRDefault="0071580E" w:rsidP="0005312C">
            <w:pPr>
              <w:spacing w:line="216" w:lineRule="auto"/>
              <w:jc w:val="left"/>
              <w:rPr>
                <w:rFonts w:ascii="Arial Narrow" w:hAnsi="Arial Narrow" w:cs="Arial Narrow"/>
                <w:color w:val="000000"/>
              </w:rPr>
            </w:pPr>
          </w:p>
          <w:p w14:paraId="7BC02547" w14:textId="77777777" w:rsidR="0071580E" w:rsidRPr="008F570C" w:rsidRDefault="0071580E" w:rsidP="0005312C">
            <w:pPr>
              <w:spacing w:line="216" w:lineRule="auto"/>
              <w:jc w:val="left"/>
              <w:rPr>
                <w:rFonts w:ascii="Arial Narrow" w:hAnsi="Arial Narrow" w:cs="Arial Narrow"/>
                <w:b/>
                <w:bCs/>
                <w:color w:val="000000"/>
              </w:rPr>
            </w:pPr>
          </w:p>
        </w:tc>
      </w:tr>
      <w:tr w:rsidR="00B21E4F" w:rsidRPr="008F570C" w14:paraId="7BC0254D" w14:textId="77777777">
        <w:trPr>
          <w:trHeight w:val="312"/>
        </w:trPr>
        <w:tc>
          <w:tcPr>
            <w:tcW w:w="9606" w:type="dxa"/>
            <w:gridSpan w:val="9"/>
          </w:tcPr>
          <w:p w14:paraId="7BC02549" w14:textId="77777777" w:rsidR="00B21E4F" w:rsidRPr="008F570C" w:rsidRDefault="00B21E4F" w:rsidP="0048263A">
            <w:pPr>
              <w:jc w:val="left"/>
              <w:rPr>
                <w:rFonts w:ascii="Arial Narrow" w:hAnsi="Arial Narrow" w:cs="Arial Narrow"/>
                <w:i/>
                <w:iCs/>
                <w:color w:val="000000"/>
              </w:rPr>
            </w:pPr>
          </w:p>
        </w:tc>
        <w:tc>
          <w:tcPr>
            <w:tcW w:w="1701" w:type="dxa"/>
            <w:gridSpan w:val="2"/>
            <w:vAlign w:val="center"/>
          </w:tcPr>
          <w:p w14:paraId="7BC0254A" w14:textId="77777777" w:rsidR="00B21E4F" w:rsidRPr="008F570C" w:rsidRDefault="00B21E4F" w:rsidP="0048263A">
            <w:pPr>
              <w:jc w:val="center"/>
              <w:rPr>
                <w:rFonts w:ascii="Arial Narrow" w:hAnsi="Arial Narrow" w:cs="Arial Narrow"/>
                <w:b/>
                <w:bCs/>
                <w:color w:val="000000"/>
              </w:rPr>
            </w:pPr>
          </w:p>
          <w:p w14:paraId="7BC0254B" w14:textId="77777777" w:rsidR="00B21E4F" w:rsidRPr="008F570C" w:rsidRDefault="00B21E4F" w:rsidP="0048263A">
            <w:pPr>
              <w:jc w:val="center"/>
              <w:rPr>
                <w:rFonts w:ascii="Arial Narrow" w:hAnsi="Arial Narrow" w:cs="Arial Narrow"/>
                <w:i/>
                <w:iCs/>
                <w:color w:val="000000"/>
              </w:rPr>
            </w:pPr>
            <w:r w:rsidRPr="008F570C">
              <w:rPr>
                <w:rFonts w:ascii="Arial Narrow" w:hAnsi="Arial Narrow" w:cs="Arial Narrow"/>
                <w:b/>
                <w:bCs/>
                <w:color w:val="000000"/>
              </w:rPr>
              <w:t>/ 100</w:t>
            </w:r>
          </w:p>
        </w:tc>
        <w:tc>
          <w:tcPr>
            <w:tcW w:w="1869" w:type="dxa"/>
            <w:gridSpan w:val="2"/>
            <w:vAlign w:val="center"/>
          </w:tcPr>
          <w:p w14:paraId="7BC0254C" w14:textId="77777777" w:rsidR="00B21E4F" w:rsidRPr="008F570C" w:rsidRDefault="00B21E4F" w:rsidP="0048263A">
            <w:pPr>
              <w:jc w:val="center"/>
              <w:rPr>
                <w:rFonts w:ascii="Arial Narrow" w:hAnsi="Arial Narrow" w:cs="Arial Narrow"/>
                <w:b/>
                <w:bCs/>
                <w:color w:val="000000"/>
              </w:rPr>
            </w:pPr>
            <w:r w:rsidRPr="008F570C">
              <w:rPr>
                <w:rFonts w:ascii="Arial Narrow" w:hAnsi="Arial Narrow" w:cs="Arial Narrow"/>
                <w:b/>
                <w:bCs/>
                <w:color w:val="000000"/>
              </w:rPr>
              <w:t>TOTAL</w:t>
            </w:r>
            <w:r w:rsidR="00A156A5">
              <w:rPr>
                <w:rFonts w:ascii="Arial Narrow" w:hAnsi="Arial Narrow" w:cs="Arial Narrow"/>
                <w:b/>
                <w:bCs/>
                <w:color w:val="000000"/>
              </w:rPr>
              <w:t xml:space="preserve"> </w:t>
            </w:r>
            <w:r w:rsidRPr="008F570C">
              <w:rPr>
                <w:rFonts w:ascii="Arial Narrow" w:hAnsi="Arial Narrow" w:cs="Arial Narrow"/>
                <w:b/>
                <w:bCs/>
                <w:color w:val="000000"/>
              </w:rPr>
              <w:t>MARKS</w:t>
            </w:r>
          </w:p>
        </w:tc>
      </w:tr>
    </w:tbl>
    <w:tbl>
      <w:tblPr>
        <w:tblStyle w:val="TableGrid1"/>
        <w:tblW w:w="0" w:type="auto"/>
        <w:tblLayout w:type="fixed"/>
        <w:tblLook w:val="01E0" w:firstRow="1" w:lastRow="1" w:firstColumn="1" w:lastColumn="1" w:noHBand="0" w:noVBand="0"/>
      </w:tblPr>
      <w:tblGrid>
        <w:gridCol w:w="3294"/>
        <w:gridCol w:w="3294"/>
        <w:gridCol w:w="3294"/>
        <w:gridCol w:w="3294"/>
      </w:tblGrid>
      <w:tr w:rsidR="00A156A5" w14:paraId="7BC02550" w14:textId="77777777" w:rsidTr="00A156A5">
        <w:trPr>
          <w:trHeight w:val="312"/>
        </w:trPr>
        <w:tc>
          <w:tcPr>
            <w:tcW w:w="6588" w:type="dxa"/>
            <w:gridSpan w:val="2"/>
            <w:shd w:val="clear" w:color="auto" w:fill="E0E0E0"/>
            <w:vAlign w:val="center"/>
          </w:tcPr>
          <w:p w14:paraId="7BC0254E" w14:textId="77777777" w:rsidR="00A156A5" w:rsidRDefault="00A156A5">
            <w:pPr>
              <w:jc w:val="center"/>
              <w:rPr>
                <w:rFonts w:ascii="Arial Narrow" w:hAnsi="Arial Narrow" w:cs="Arial Narrow"/>
                <w:b/>
                <w:bCs/>
                <w:color w:val="000000"/>
                <w:sz w:val="18"/>
                <w:szCs w:val="18"/>
              </w:rPr>
            </w:pPr>
            <w:r>
              <w:rPr>
                <w:rFonts w:ascii="Arial Narrow" w:hAnsi="Arial Narrow" w:cs="Arial Narrow"/>
                <w:b/>
                <w:bCs/>
                <w:color w:val="000000"/>
              </w:rPr>
              <w:t>Assessor’s Decision</w:t>
            </w:r>
          </w:p>
        </w:tc>
        <w:tc>
          <w:tcPr>
            <w:tcW w:w="6588" w:type="dxa"/>
            <w:gridSpan w:val="2"/>
            <w:shd w:val="clear" w:color="auto" w:fill="E0E0E0"/>
            <w:vAlign w:val="center"/>
          </w:tcPr>
          <w:p w14:paraId="7BC0254F" w14:textId="77777777" w:rsidR="00A156A5" w:rsidRDefault="00A156A5">
            <w:pPr>
              <w:jc w:val="center"/>
              <w:rPr>
                <w:rFonts w:ascii="Arial Narrow" w:hAnsi="Arial Narrow" w:cs="Arial Narrow"/>
                <w:b/>
                <w:bCs/>
                <w:color w:val="000000"/>
              </w:rPr>
            </w:pPr>
            <w:r>
              <w:rPr>
                <w:rFonts w:ascii="Arial Narrow" w:hAnsi="Arial Narrow" w:cs="Arial Narrow"/>
                <w:b/>
                <w:bCs/>
                <w:color w:val="000000"/>
              </w:rPr>
              <w:t>Quality Assurance Use</w:t>
            </w:r>
          </w:p>
        </w:tc>
      </w:tr>
      <w:tr w:rsidR="00A156A5" w14:paraId="7BC02559" w14:textId="77777777" w:rsidTr="00A156A5">
        <w:trPr>
          <w:trHeight w:val="312"/>
        </w:trPr>
        <w:tc>
          <w:tcPr>
            <w:tcW w:w="3294" w:type="dxa"/>
            <w:vAlign w:val="center"/>
          </w:tcPr>
          <w:p w14:paraId="7BC02551" w14:textId="77777777" w:rsidR="00A156A5" w:rsidRDefault="00A156A5">
            <w:pPr>
              <w:jc w:val="left"/>
              <w:rPr>
                <w:rFonts w:ascii="Arial Narrow" w:hAnsi="Arial Narrow" w:cs="Arial Narrow"/>
                <w:b/>
                <w:bCs/>
                <w:color w:val="000000"/>
              </w:rPr>
            </w:pPr>
            <w:r>
              <w:rPr>
                <w:rFonts w:ascii="Arial Narrow" w:hAnsi="Arial Narrow" w:cs="Arial Narrow"/>
                <w:b/>
                <w:bCs/>
              </w:rPr>
              <w:t xml:space="preserve">Outcome </w:t>
            </w:r>
            <w:r>
              <w:rPr>
                <w:rFonts w:ascii="Arial Narrow" w:hAnsi="Arial Narrow" w:cs="Arial Narrow"/>
              </w:rPr>
              <w:t>(</w:t>
            </w:r>
            <w:r>
              <w:rPr>
                <w:rFonts w:ascii="Arial Narrow" w:hAnsi="Arial Narrow" w:cs="Arial Narrow"/>
                <w:i/>
                <w:iCs/>
              </w:rPr>
              <w:t>delete as applicable</w:t>
            </w:r>
            <w:r>
              <w:rPr>
                <w:rFonts w:ascii="Arial Narrow" w:hAnsi="Arial Narrow" w:cs="Arial Narrow"/>
              </w:rPr>
              <w:t xml:space="preserve">): </w:t>
            </w:r>
            <w:r>
              <w:rPr>
                <w:rFonts w:ascii="Arial Narrow" w:hAnsi="Arial Narrow" w:cs="Arial Narrow"/>
                <w:b/>
                <w:bCs/>
              </w:rPr>
              <w:t>PASS / REFERRAL</w:t>
            </w:r>
          </w:p>
        </w:tc>
        <w:tc>
          <w:tcPr>
            <w:tcW w:w="3294" w:type="dxa"/>
            <w:vAlign w:val="center"/>
          </w:tcPr>
          <w:p w14:paraId="7BC02552" w14:textId="77777777" w:rsidR="00A156A5" w:rsidRDefault="00A156A5">
            <w:pPr>
              <w:jc w:val="left"/>
              <w:rPr>
                <w:rFonts w:ascii="Arial Narrow" w:hAnsi="Arial Narrow" w:cs="Arial Narrow"/>
                <w:b/>
                <w:bCs/>
                <w:color w:val="000000"/>
              </w:rPr>
            </w:pPr>
            <w:r>
              <w:rPr>
                <w:rFonts w:ascii="Arial Narrow" w:hAnsi="Arial Narrow" w:cs="Arial Narrow"/>
                <w:b/>
                <w:bCs/>
                <w:color w:val="000000"/>
              </w:rPr>
              <w:t>Signature of Assessor:</w:t>
            </w:r>
          </w:p>
          <w:p w14:paraId="7BC02553" w14:textId="77777777" w:rsidR="00A156A5" w:rsidRDefault="00A156A5">
            <w:pPr>
              <w:jc w:val="left"/>
              <w:rPr>
                <w:rFonts w:ascii="Arial Narrow" w:hAnsi="Arial Narrow" w:cs="Arial Narrow"/>
                <w:b/>
                <w:bCs/>
                <w:color w:val="000000"/>
              </w:rPr>
            </w:pPr>
          </w:p>
          <w:p w14:paraId="7BC02554" w14:textId="77777777" w:rsidR="00A156A5" w:rsidRDefault="00A156A5">
            <w:pPr>
              <w:jc w:val="left"/>
              <w:rPr>
                <w:rFonts w:ascii="Arial Narrow" w:hAnsi="Arial Narrow" w:cs="Arial Narrow"/>
                <w:b/>
                <w:bCs/>
                <w:color w:val="000000"/>
              </w:rPr>
            </w:pPr>
            <w:r>
              <w:rPr>
                <w:rFonts w:ascii="Arial Narrow" w:hAnsi="Arial Narrow" w:cs="Arial Narrow"/>
                <w:b/>
                <w:bCs/>
                <w:color w:val="000000"/>
              </w:rPr>
              <w:t>Date of QA Check:</w:t>
            </w:r>
          </w:p>
        </w:tc>
        <w:tc>
          <w:tcPr>
            <w:tcW w:w="3294" w:type="dxa"/>
            <w:vAlign w:val="center"/>
          </w:tcPr>
          <w:p w14:paraId="7BC02555" w14:textId="77777777" w:rsidR="00A156A5" w:rsidRDefault="00A156A5">
            <w:pPr>
              <w:jc w:val="left"/>
              <w:rPr>
                <w:rFonts w:ascii="Arial Narrow" w:hAnsi="Arial Narrow" w:cs="Arial Narrow"/>
                <w:b/>
                <w:bCs/>
                <w:color w:val="000000"/>
              </w:rPr>
            </w:pPr>
            <w:r>
              <w:rPr>
                <w:rFonts w:ascii="Arial Narrow" w:hAnsi="Arial Narrow" w:cs="Arial Narrow"/>
                <w:b/>
                <w:bCs/>
              </w:rPr>
              <w:t xml:space="preserve">Outcome </w:t>
            </w:r>
            <w:r>
              <w:rPr>
                <w:rFonts w:ascii="Arial Narrow" w:hAnsi="Arial Narrow" w:cs="Arial Narrow"/>
              </w:rPr>
              <w:t>(</w:t>
            </w:r>
            <w:r>
              <w:rPr>
                <w:rFonts w:ascii="Arial Narrow" w:hAnsi="Arial Narrow" w:cs="Arial Narrow"/>
                <w:i/>
                <w:iCs/>
              </w:rPr>
              <w:t>delete as applicable</w:t>
            </w:r>
            <w:r>
              <w:rPr>
                <w:rFonts w:ascii="Arial Narrow" w:hAnsi="Arial Narrow" w:cs="Arial Narrow"/>
              </w:rPr>
              <w:t xml:space="preserve">): </w:t>
            </w:r>
            <w:r>
              <w:rPr>
                <w:rFonts w:ascii="Arial Narrow" w:hAnsi="Arial Narrow" w:cs="Arial Narrow"/>
                <w:b/>
                <w:bCs/>
              </w:rPr>
              <w:t>PASS / REFERRAL</w:t>
            </w:r>
          </w:p>
        </w:tc>
        <w:tc>
          <w:tcPr>
            <w:tcW w:w="3294" w:type="dxa"/>
            <w:vAlign w:val="center"/>
          </w:tcPr>
          <w:p w14:paraId="7BC02556" w14:textId="77777777" w:rsidR="00A156A5" w:rsidRDefault="00A156A5">
            <w:pPr>
              <w:jc w:val="left"/>
              <w:rPr>
                <w:rFonts w:ascii="Arial Narrow" w:hAnsi="Arial Narrow" w:cs="Arial Narrow"/>
                <w:b/>
                <w:bCs/>
              </w:rPr>
            </w:pPr>
            <w:r>
              <w:rPr>
                <w:rFonts w:ascii="Arial Narrow" w:hAnsi="Arial Narrow" w:cs="Arial Narrow"/>
                <w:b/>
                <w:bCs/>
              </w:rPr>
              <w:t>Signature of QA:</w:t>
            </w:r>
          </w:p>
          <w:p w14:paraId="7BC02557" w14:textId="77777777" w:rsidR="00A156A5" w:rsidRDefault="00A156A5">
            <w:pPr>
              <w:jc w:val="left"/>
              <w:rPr>
                <w:rFonts w:ascii="Arial Narrow" w:hAnsi="Arial Narrow" w:cs="Arial Narrow"/>
                <w:b/>
                <w:bCs/>
              </w:rPr>
            </w:pPr>
          </w:p>
          <w:p w14:paraId="7BC02558" w14:textId="77777777" w:rsidR="00A156A5" w:rsidRDefault="00A156A5">
            <w:pPr>
              <w:jc w:val="left"/>
              <w:rPr>
                <w:rFonts w:ascii="Arial Narrow" w:hAnsi="Arial Narrow" w:cs="Arial Narrow"/>
                <w:b/>
                <w:bCs/>
                <w:color w:val="000000"/>
              </w:rPr>
            </w:pPr>
            <w:r>
              <w:rPr>
                <w:rFonts w:ascii="Arial Narrow" w:hAnsi="Arial Narrow" w:cs="Arial Narrow"/>
                <w:b/>
                <w:bCs/>
              </w:rPr>
              <w:t>Date of QA check:</w:t>
            </w:r>
          </w:p>
        </w:tc>
      </w:tr>
    </w:tbl>
    <w:p w14:paraId="7BC0255A" w14:textId="77777777" w:rsidR="00094ABB" w:rsidRPr="008F570C" w:rsidRDefault="00094ABB">
      <w:pPr>
        <w:rPr>
          <w:rFonts w:ascii="Arial Narrow" w:hAnsi="Arial Narrow" w:cs="Arial Narrow"/>
          <w:color w:val="000000"/>
        </w:rPr>
      </w:pPr>
    </w:p>
    <w:sectPr w:rsidR="00094ABB" w:rsidRPr="008F570C" w:rsidSect="00EC6163">
      <w:headerReference w:type="default" r:id="rId10"/>
      <w:footerReference w:type="default" r:id="rId11"/>
      <w:pgSz w:w="15840" w:h="12240" w:orient="landscape"/>
      <w:pgMar w:top="1560" w:right="1440" w:bottom="1135"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DF4FB6" w14:textId="77777777" w:rsidR="002D0955" w:rsidRDefault="002D0955" w:rsidP="002D0955">
      <w:r>
        <w:separator/>
      </w:r>
    </w:p>
  </w:endnote>
  <w:endnote w:type="continuationSeparator" w:id="0">
    <w:p w14:paraId="3D2B7642" w14:textId="77777777" w:rsidR="002D0955" w:rsidRDefault="002D0955" w:rsidP="002D09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8423F0" w14:textId="77777777" w:rsidR="002D0955" w:rsidRPr="001F74AF" w:rsidRDefault="002D0955" w:rsidP="002D0955">
    <w:pPr>
      <w:pStyle w:val="Footer"/>
      <w:rPr>
        <w:sz w:val="20"/>
        <w:szCs w:val="20"/>
      </w:rPr>
    </w:pPr>
    <w:r>
      <w:rPr>
        <w:sz w:val="20"/>
        <w:szCs w:val="20"/>
      </w:rPr>
      <w:t>Awarded by City &amp; Guilds</w:t>
    </w:r>
  </w:p>
  <w:p w14:paraId="2F63B1FD" w14:textId="77777777" w:rsidR="002D0955" w:rsidRPr="001F74AF" w:rsidRDefault="002D0955" w:rsidP="002D0955">
    <w:pPr>
      <w:pStyle w:val="Footer"/>
      <w:rPr>
        <w:sz w:val="20"/>
        <w:szCs w:val="20"/>
      </w:rPr>
    </w:pPr>
    <w:r w:rsidRPr="001F74AF">
      <w:rPr>
        <w:sz w:val="20"/>
        <w:szCs w:val="20"/>
      </w:rPr>
      <w:t xml:space="preserve">Mark sheet – </w:t>
    </w:r>
    <w:r w:rsidRPr="00A61ADC">
      <w:rPr>
        <w:sz w:val="20"/>
        <w:szCs w:val="20"/>
      </w:rPr>
      <w:t>I</w:t>
    </w:r>
    <w:r>
      <w:rPr>
        <w:sz w:val="20"/>
        <w:szCs w:val="20"/>
      </w:rPr>
      <w:t>mproving performance through action learning</w:t>
    </w:r>
  </w:p>
  <w:p w14:paraId="1EAFFDDF" w14:textId="77777777" w:rsidR="002D0955" w:rsidRPr="00DC7B27" w:rsidRDefault="002D0955" w:rsidP="002D0955">
    <w:pPr>
      <w:pStyle w:val="Footer"/>
      <w:rPr>
        <w:sz w:val="20"/>
        <w:szCs w:val="20"/>
      </w:rPr>
    </w:pPr>
    <w:r w:rsidRPr="003E0537">
      <w:rPr>
        <w:sz w:val="20"/>
        <w:szCs w:val="20"/>
      </w:rPr>
      <w:t>Version 1.0 (February 201</w:t>
    </w:r>
    <w:r>
      <w:rPr>
        <w:sz w:val="20"/>
        <w:szCs w:val="20"/>
      </w:rPr>
      <w:t>7</w:t>
    </w:r>
    <w:r w:rsidRPr="003E0537">
      <w:rPr>
        <w:sz w:val="20"/>
        <w:szCs w:val="20"/>
      </w:rPr>
      <w:t>)</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sdt>
      <w:sdtPr>
        <w:rPr>
          <w:sz w:val="20"/>
          <w:szCs w:val="20"/>
        </w:rPr>
        <w:id w:val="621351788"/>
        <w:docPartObj>
          <w:docPartGallery w:val="Page Numbers (Bottom of Page)"/>
          <w:docPartUnique/>
        </w:docPartObj>
      </w:sdtPr>
      <w:sdtEndPr>
        <w:rPr>
          <w:noProof/>
        </w:rPr>
      </w:sdtEndPr>
      <w:sdtContent>
        <w:r w:rsidRPr="007A2395">
          <w:rPr>
            <w:sz w:val="20"/>
            <w:szCs w:val="20"/>
          </w:rPr>
          <w:fldChar w:fldCharType="begin"/>
        </w:r>
        <w:r w:rsidRPr="007A2395">
          <w:rPr>
            <w:sz w:val="20"/>
            <w:szCs w:val="20"/>
          </w:rPr>
          <w:instrText xml:space="preserve"> PAGE   \* MERGEFORMAT </w:instrText>
        </w:r>
        <w:r w:rsidRPr="007A2395">
          <w:rPr>
            <w:sz w:val="20"/>
            <w:szCs w:val="20"/>
          </w:rPr>
          <w:fldChar w:fldCharType="separate"/>
        </w:r>
        <w:r>
          <w:rPr>
            <w:noProof/>
            <w:sz w:val="20"/>
            <w:szCs w:val="20"/>
          </w:rPr>
          <w:t>3</w:t>
        </w:r>
        <w:r w:rsidRPr="007A2395">
          <w:rPr>
            <w:noProof/>
            <w:sz w:val="20"/>
            <w:szCs w:val="20"/>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08F6D1" w14:textId="77777777" w:rsidR="002D0955" w:rsidRDefault="002D0955" w:rsidP="002D0955">
      <w:r>
        <w:separator/>
      </w:r>
    </w:p>
  </w:footnote>
  <w:footnote w:type="continuationSeparator" w:id="0">
    <w:p w14:paraId="4F0579F3" w14:textId="77777777" w:rsidR="002D0955" w:rsidRDefault="002D0955" w:rsidP="002D09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B0490B" w14:textId="0FC90BE8" w:rsidR="002D0955" w:rsidRDefault="002D0955">
    <w:pPr>
      <w:pStyle w:val="Header"/>
    </w:pPr>
    <w:r w:rsidRPr="00383E2E">
      <w:rPr>
        <w:noProof/>
        <w:lang w:eastAsia="en-GB"/>
      </w:rPr>
      <w:drawing>
        <wp:anchor distT="0" distB="0" distL="114300" distR="114300" simplePos="0" relativeHeight="251659264" behindDoc="0" locked="0" layoutInCell="1" allowOverlap="1" wp14:anchorId="2EDA7CFA" wp14:editId="7345E6AE">
          <wp:simplePos x="0" y="0"/>
          <wp:positionH relativeFrom="column">
            <wp:posOffset>7265096</wp:posOffset>
          </wp:positionH>
          <wp:positionV relativeFrom="paragraph">
            <wp:posOffset>-314064</wp:posOffset>
          </wp:positionV>
          <wp:extent cx="1018540" cy="726440"/>
          <wp:effectExtent l="0" t="0" r="0" b="0"/>
          <wp:wrapTopAndBottom/>
          <wp:docPr id="1" name="Picture 1" descr="C:\Users\jurgitab\AppData\Local\Microsoft\Windows\INetCache\Content.Outlook\ITR05UZD\ILM_Logo_CityGuilds_Strapline_SPOT_Uncoa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urgitab\AppData\Local\Microsoft\Windows\INetCache\Content.Outlook\ITR05UZD\ILM_Logo_CityGuilds_Strapline_SPOT_Uncoat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540" cy="7264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520C7B"/>
    <w:multiLevelType w:val="hybridMultilevel"/>
    <w:tmpl w:val="EAD46942"/>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1" w15:restartNumberingAfterBreak="0">
    <w:nsid w:val="07742EE6"/>
    <w:multiLevelType w:val="hybridMultilevel"/>
    <w:tmpl w:val="BE96F638"/>
    <w:lvl w:ilvl="0" w:tplc="A8F42CBC">
      <w:start w:val="1"/>
      <w:numFmt w:val="bullet"/>
      <w:lvlText w:val=""/>
      <w:lvlJc w:val="left"/>
      <w:pPr>
        <w:tabs>
          <w:tab w:val="num" w:pos="360"/>
        </w:tabs>
        <w:ind w:left="360" w:hanging="360"/>
      </w:pPr>
      <w:rPr>
        <w:rFonts w:ascii="Symbol" w:hAnsi="Symbol" w:cs="Symbol" w:hint="default"/>
        <w:sz w:val="22"/>
        <w:szCs w:val="2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 w15:restartNumberingAfterBreak="0">
    <w:nsid w:val="0947177B"/>
    <w:multiLevelType w:val="hybridMultilevel"/>
    <w:tmpl w:val="FA74D2D8"/>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3" w15:restartNumberingAfterBreak="0">
    <w:nsid w:val="0D0369B1"/>
    <w:multiLevelType w:val="hybridMultilevel"/>
    <w:tmpl w:val="F19A6052"/>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4" w15:restartNumberingAfterBreak="0">
    <w:nsid w:val="0D744105"/>
    <w:multiLevelType w:val="hybridMultilevel"/>
    <w:tmpl w:val="268E9BE6"/>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5" w15:restartNumberingAfterBreak="0">
    <w:nsid w:val="0E4E06BC"/>
    <w:multiLevelType w:val="hybridMultilevel"/>
    <w:tmpl w:val="2EC0F256"/>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171126F4"/>
    <w:multiLevelType w:val="hybridMultilevel"/>
    <w:tmpl w:val="44EC88B4"/>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7" w15:restartNumberingAfterBreak="0">
    <w:nsid w:val="19046F5E"/>
    <w:multiLevelType w:val="hybridMultilevel"/>
    <w:tmpl w:val="9562794A"/>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8" w15:restartNumberingAfterBreak="0">
    <w:nsid w:val="1AE452A7"/>
    <w:multiLevelType w:val="hybridMultilevel"/>
    <w:tmpl w:val="E984F01A"/>
    <w:lvl w:ilvl="0" w:tplc="7A1C1CA2">
      <w:start w:val="1"/>
      <w:numFmt w:val="decimal"/>
      <w:lvlText w:val="%1."/>
      <w:lvlJc w:val="left"/>
      <w:pPr>
        <w:tabs>
          <w:tab w:val="num" w:pos="720"/>
        </w:tabs>
        <w:ind w:left="720" w:hanging="360"/>
      </w:pPr>
      <w:rPr>
        <w:rFonts w:ascii="Arial Narrow" w:hAnsi="Arial Narrow" w:cs="Arial Narrow"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9" w15:restartNumberingAfterBreak="0">
    <w:nsid w:val="1C29028B"/>
    <w:multiLevelType w:val="hybridMultilevel"/>
    <w:tmpl w:val="7EDEA046"/>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0" w15:restartNumberingAfterBreak="0">
    <w:nsid w:val="2D246EA9"/>
    <w:multiLevelType w:val="hybridMultilevel"/>
    <w:tmpl w:val="F2B22110"/>
    <w:lvl w:ilvl="0" w:tplc="A8F42CBC">
      <w:start w:val="1"/>
      <w:numFmt w:val="bullet"/>
      <w:lvlText w:val=""/>
      <w:lvlJc w:val="left"/>
      <w:pPr>
        <w:tabs>
          <w:tab w:val="num" w:pos="360"/>
        </w:tabs>
        <w:ind w:left="360" w:hanging="360"/>
      </w:pPr>
      <w:rPr>
        <w:rFonts w:ascii="Symbol" w:hAnsi="Symbol" w:cs="Symbol" w:hint="default"/>
        <w:sz w:val="22"/>
        <w:szCs w:val="22"/>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cs="Wingdings" w:hint="default"/>
      </w:rPr>
    </w:lvl>
    <w:lvl w:ilvl="3" w:tplc="08090001">
      <w:start w:val="1"/>
      <w:numFmt w:val="bullet"/>
      <w:lvlText w:val=""/>
      <w:lvlJc w:val="left"/>
      <w:pPr>
        <w:tabs>
          <w:tab w:val="num" w:pos="2520"/>
        </w:tabs>
        <w:ind w:left="2520" w:hanging="360"/>
      </w:pPr>
      <w:rPr>
        <w:rFonts w:ascii="Symbol" w:hAnsi="Symbol" w:cs="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cs="Wingdings" w:hint="default"/>
      </w:rPr>
    </w:lvl>
    <w:lvl w:ilvl="6" w:tplc="08090001">
      <w:start w:val="1"/>
      <w:numFmt w:val="bullet"/>
      <w:lvlText w:val=""/>
      <w:lvlJc w:val="left"/>
      <w:pPr>
        <w:tabs>
          <w:tab w:val="num" w:pos="4680"/>
        </w:tabs>
        <w:ind w:left="4680" w:hanging="360"/>
      </w:pPr>
      <w:rPr>
        <w:rFonts w:ascii="Symbol" w:hAnsi="Symbol" w:cs="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cs="Wingdings" w:hint="default"/>
      </w:rPr>
    </w:lvl>
  </w:abstractNum>
  <w:abstractNum w:abstractNumId="11" w15:restartNumberingAfterBreak="0">
    <w:nsid w:val="2F66150C"/>
    <w:multiLevelType w:val="hybridMultilevel"/>
    <w:tmpl w:val="1D9E8EB4"/>
    <w:lvl w:ilvl="0" w:tplc="08090001">
      <w:start w:val="1"/>
      <w:numFmt w:val="bullet"/>
      <w:lvlText w:val=""/>
      <w:lvlJc w:val="left"/>
      <w:pPr>
        <w:tabs>
          <w:tab w:val="num" w:pos="68"/>
        </w:tabs>
        <w:ind w:left="68" w:hanging="360"/>
      </w:pPr>
      <w:rPr>
        <w:rFonts w:ascii="Symbol" w:hAnsi="Symbol" w:cs="Symbol" w:hint="default"/>
      </w:rPr>
    </w:lvl>
    <w:lvl w:ilvl="1" w:tplc="08090003">
      <w:start w:val="1"/>
      <w:numFmt w:val="bullet"/>
      <w:lvlText w:val="o"/>
      <w:lvlJc w:val="left"/>
      <w:pPr>
        <w:tabs>
          <w:tab w:val="num" w:pos="788"/>
        </w:tabs>
        <w:ind w:left="788" w:hanging="360"/>
      </w:pPr>
      <w:rPr>
        <w:rFonts w:ascii="Courier New" w:hAnsi="Courier New" w:cs="Courier New" w:hint="default"/>
      </w:rPr>
    </w:lvl>
    <w:lvl w:ilvl="2" w:tplc="08090005">
      <w:start w:val="1"/>
      <w:numFmt w:val="bullet"/>
      <w:lvlText w:val=""/>
      <w:lvlJc w:val="left"/>
      <w:pPr>
        <w:tabs>
          <w:tab w:val="num" w:pos="1508"/>
        </w:tabs>
        <w:ind w:left="1508" w:hanging="360"/>
      </w:pPr>
      <w:rPr>
        <w:rFonts w:ascii="Wingdings" w:hAnsi="Wingdings" w:cs="Wingdings" w:hint="default"/>
      </w:rPr>
    </w:lvl>
    <w:lvl w:ilvl="3" w:tplc="08090001">
      <w:start w:val="1"/>
      <w:numFmt w:val="bullet"/>
      <w:lvlText w:val=""/>
      <w:lvlJc w:val="left"/>
      <w:pPr>
        <w:tabs>
          <w:tab w:val="num" w:pos="2228"/>
        </w:tabs>
        <w:ind w:left="2228" w:hanging="360"/>
      </w:pPr>
      <w:rPr>
        <w:rFonts w:ascii="Symbol" w:hAnsi="Symbol" w:cs="Symbol" w:hint="default"/>
      </w:rPr>
    </w:lvl>
    <w:lvl w:ilvl="4" w:tplc="08090003">
      <w:start w:val="1"/>
      <w:numFmt w:val="bullet"/>
      <w:lvlText w:val="o"/>
      <w:lvlJc w:val="left"/>
      <w:pPr>
        <w:tabs>
          <w:tab w:val="num" w:pos="2948"/>
        </w:tabs>
        <w:ind w:left="2948" w:hanging="360"/>
      </w:pPr>
      <w:rPr>
        <w:rFonts w:ascii="Courier New" w:hAnsi="Courier New" w:cs="Courier New" w:hint="default"/>
      </w:rPr>
    </w:lvl>
    <w:lvl w:ilvl="5" w:tplc="08090005">
      <w:start w:val="1"/>
      <w:numFmt w:val="bullet"/>
      <w:lvlText w:val=""/>
      <w:lvlJc w:val="left"/>
      <w:pPr>
        <w:tabs>
          <w:tab w:val="num" w:pos="3668"/>
        </w:tabs>
        <w:ind w:left="3668" w:hanging="360"/>
      </w:pPr>
      <w:rPr>
        <w:rFonts w:ascii="Wingdings" w:hAnsi="Wingdings" w:cs="Wingdings" w:hint="default"/>
      </w:rPr>
    </w:lvl>
    <w:lvl w:ilvl="6" w:tplc="08090001">
      <w:start w:val="1"/>
      <w:numFmt w:val="bullet"/>
      <w:lvlText w:val=""/>
      <w:lvlJc w:val="left"/>
      <w:pPr>
        <w:tabs>
          <w:tab w:val="num" w:pos="4388"/>
        </w:tabs>
        <w:ind w:left="4388" w:hanging="360"/>
      </w:pPr>
      <w:rPr>
        <w:rFonts w:ascii="Symbol" w:hAnsi="Symbol" w:cs="Symbol" w:hint="default"/>
      </w:rPr>
    </w:lvl>
    <w:lvl w:ilvl="7" w:tplc="08090003">
      <w:start w:val="1"/>
      <w:numFmt w:val="bullet"/>
      <w:lvlText w:val="o"/>
      <w:lvlJc w:val="left"/>
      <w:pPr>
        <w:tabs>
          <w:tab w:val="num" w:pos="5108"/>
        </w:tabs>
        <w:ind w:left="5108" w:hanging="360"/>
      </w:pPr>
      <w:rPr>
        <w:rFonts w:ascii="Courier New" w:hAnsi="Courier New" w:cs="Courier New" w:hint="default"/>
      </w:rPr>
    </w:lvl>
    <w:lvl w:ilvl="8" w:tplc="08090005">
      <w:start w:val="1"/>
      <w:numFmt w:val="bullet"/>
      <w:lvlText w:val=""/>
      <w:lvlJc w:val="left"/>
      <w:pPr>
        <w:tabs>
          <w:tab w:val="num" w:pos="5828"/>
        </w:tabs>
        <w:ind w:left="5828" w:hanging="360"/>
      </w:pPr>
      <w:rPr>
        <w:rFonts w:ascii="Wingdings" w:hAnsi="Wingdings" w:cs="Wingdings" w:hint="default"/>
      </w:rPr>
    </w:lvl>
  </w:abstractNum>
  <w:abstractNum w:abstractNumId="12" w15:restartNumberingAfterBreak="0">
    <w:nsid w:val="30C82BAD"/>
    <w:multiLevelType w:val="hybridMultilevel"/>
    <w:tmpl w:val="A2C4AE00"/>
    <w:lvl w:ilvl="0" w:tplc="A8F42CBC">
      <w:start w:val="1"/>
      <w:numFmt w:val="bullet"/>
      <w:lvlText w:val=""/>
      <w:lvlJc w:val="left"/>
      <w:pPr>
        <w:tabs>
          <w:tab w:val="num" w:pos="360"/>
        </w:tabs>
        <w:ind w:left="360" w:hanging="360"/>
      </w:pPr>
      <w:rPr>
        <w:rFonts w:ascii="Symbol" w:hAnsi="Symbol" w:cs="Symbol" w:hint="default"/>
        <w:sz w:val="22"/>
        <w:szCs w:val="2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3" w15:restartNumberingAfterBreak="0">
    <w:nsid w:val="3E935433"/>
    <w:multiLevelType w:val="hybridMultilevel"/>
    <w:tmpl w:val="F720204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59596637"/>
    <w:multiLevelType w:val="hybridMultilevel"/>
    <w:tmpl w:val="24A4FCB2"/>
    <w:lvl w:ilvl="0" w:tplc="A8F42CBC">
      <w:start w:val="1"/>
      <w:numFmt w:val="bullet"/>
      <w:lvlText w:val=""/>
      <w:lvlJc w:val="left"/>
      <w:pPr>
        <w:tabs>
          <w:tab w:val="num" w:pos="360"/>
        </w:tabs>
        <w:ind w:left="360" w:hanging="360"/>
      </w:pPr>
      <w:rPr>
        <w:rFonts w:ascii="Symbol" w:hAnsi="Symbol" w:cs="Symbol" w:hint="default"/>
        <w:sz w:val="22"/>
        <w:szCs w:val="2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5" w15:restartNumberingAfterBreak="0">
    <w:nsid w:val="724F14EF"/>
    <w:multiLevelType w:val="hybridMultilevel"/>
    <w:tmpl w:val="B0E25614"/>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6" w15:restartNumberingAfterBreak="0">
    <w:nsid w:val="7C2D2613"/>
    <w:multiLevelType w:val="hybridMultilevel"/>
    <w:tmpl w:val="E1C27E2E"/>
    <w:lvl w:ilvl="0" w:tplc="08090001">
      <w:start w:val="1"/>
      <w:numFmt w:val="bullet"/>
      <w:lvlText w:val=""/>
      <w:lvlJc w:val="left"/>
      <w:pPr>
        <w:tabs>
          <w:tab w:val="num" w:pos="428"/>
        </w:tabs>
        <w:ind w:left="428" w:hanging="360"/>
      </w:pPr>
      <w:rPr>
        <w:rFonts w:ascii="Symbol" w:hAnsi="Symbol" w:cs="Symbol" w:hint="default"/>
      </w:rPr>
    </w:lvl>
    <w:lvl w:ilvl="1" w:tplc="08090003">
      <w:start w:val="1"/>
      <w:numFmt w:val="bullet"/>
      <w:lvlText w:val="o"/>
      <w:lvlJc w:val="left"/>
      <w:pPr>
        <w:tabs>
          <w:tab w:val="num" w:pos="1148"/>
        </w:tabs>
        <w:ind w:left="1148" w:hanging="360"/>
      </w:pPr>
      <w:rPr>
        <w:rFonts w:ascii="Courier New" w:hAnsi="Courier New" w:cs="Courier New" w:hint="default"/>
      </w:rPr>
    </w:lvl>
    <w:lvl w:ilvl="2" w:tplc="08090005">
      <w:start w:val="1"/>
      <w:numFmt w:val="bullet"/>
      <w:lvlText w:val=""/>
      <w:lvlJc w:val="left"/>
      <w:pPr>
        <w:tabs>
          <w:tab w:val="num" w:pos="1868"/>
        </w:tabs>
        <w:ind w:left="1868" w:hanging="360"/>
      </w:pPr>
      <w:rPr>
        <w:rFonts w:ascii="Wingdings" w:hAnsi="Wingdings" w:cs="Wingdings" w:hint="default"/>
      </w:rPr>
    </w:lvl>
    <w:lvl w:ilvl="3" w:tplc="08090001">
      <w:start w:val="1"/>
      <w:numFmt w:val="bullet"/>
      <w:lvlText w:val=""/>
      <w:lvlJc w:val="left"/>
      <w:pPr>
        <w:tabs>
          <w:tab w:val="num" w:pos="2588"/>
        </w:tabs>
        <w:ind w:left="2588" w:hanging="360"/>
      </w:pPr>
      <w:rPr>
        <w:rFonts w:ascii="Symbol" w:hAnsi="Symbol" w:cs="Symbol" w:hint="default"/>
      </w:rPr>
    </w:lvl>
    <w:lvl w:ilvl="4" w:tplc="08090003">
      <w:start w:val="1"/>
      <w:numFmt w:val="bullet"/>
      <w:lvlText w:val="o"/>
      <w:lvlJc w:val="left"/>
      <w:pPr>
        <w:tabs>
          <w:tab w:val="num" w:pos="3308"/>
        </w:tabs>
        <w:ind w:left="3308" w:hanging="360"/>
      </w:pPr>
      <w:rPr>
        <w:rFonts w:ascii="Courier New" w:hAnsi="Courier New" w:cs="Courier New" w:hint="default"/>
      </w:rPr>
    </w:lvl>
    <w:lvl w:ilvl="5" w:tplc="08090005">
      <w:start w:val="1"/>
      <w:numFmt w:val="bullet"/>
      <w:lvlText w:val=""/>
      <w:lvlJc w:val="left"/>
      <w:pPr>
        <w:tabs>
          <w:tab w:val="num" w:pos="4028"/>
        </w:tabs>
        <w:ind w:left="4028" w:hanging="360"/>
      </w:pPr>
      <w:rPr>
        <w:rFonts w:ascii="Wingdings" w:hAnsi="Wingdings" w:cs="Wingdings" w:hint="default"/>
      </w:rPr>
    </w:lvl>
    <w:lvl w:ilvl="6" w:tplc="08090001">
      <w:start w:val="1"/>
      <w:numFmt w:val="bullet"/>
      <w:lvlText w:val=""/>
      <w:lvlJc w:val="left"/>
      <w:pPr>
        <w:tabs>
          <w:tab w:val="num" w:pos="4748"/>
        </w:tabs>
        <w:ind w:left="4748" w:hanging="360"/>
      </w:pPr>
      <w:rPr>
        <w:rFonts w:ascii="Symbol" w:hAnsi="Symbol" w:cs="Symbol" w:hint="default"/>
      </w:rPr>
    </w:lvl>
    <w:lvl w:ilvl="7" w:tplc="08090003">
      <w:start w:val="1"/>
      <w:numFmt w:val="bullet"/>
      <w:lvlText w:val="o"/>
      <w:lvlJc w:val="left"/>
      <w:pPr>
        <w:tabs>
          <w:tab w:val="num" w:pos="5468"/>
        </w:tabs>
        <w:ind w:left="5468" w:hanging="360"/>
      </w:pPr>
      <w:rPr>
        <w:rFonts w:ascii="Courier New" w:hAnsi="Courier New" w:cs="Courier New" w:hint="default"/>
      </w:rPr>
    </w:lvl>
    <w:lvl w:ilvl="8" w:tplc="08090005">
      <w:start w:val="1"/>
      <w:numFmt w:val="bullet"/>
      <w:lvlText w:val=""/>
      <w:lvlJc w:val="left"/>
      <w:pPr>
        <w:tabs>
          <w:tab w:val="num" w:pos="6188"/>
        </w:tabs>
        <w:ind w:left="6188" w:hanging="360"/>
      </w:pPr>
      <w:rPr>
        <w:rFonts w:ascii="Wingdings" w:hAnsi="Wingdings" w:cs="Wingdings" w:hint="default"/>
      </w:rPr>
    </w:lvl>
  </w:abstractNum>
  <w:abstractNum w:abstractNumId="17" w15:restartNumberingAfterBreak="0">
    <w:nsid w:val="7C3A1C1F"/>
    <w:multiLevelType w:val="hybridMultilevel"/>
    <w:tmpl w:val="3272994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num w:numId="1">
    <w:abstractNumId w:val="8"/>
  </w:num>
  <w:num w:numId="2">
    <w:abstractNumId w:val="5"/>
  </w:num>
  <w:num w:numId="3">
    <w:abstractNumId w:val="10"/>
  </w:num>
  <w:num w:numId="4">
    <w:abstractNumId w:val="13"/>
  </w:num>
  <w:num w:numId="5">
    <w:abstractNumId w:val="11"/>
  </w:num>
  <w:num w:numId="6">
    <w:abstractNumId w:val="16"/>
  </w:num>
  <w:num w:numId="7">
    <w:abstractNumId w:val="17"/>
  </w:num>
  <w:num w:numId="8">
    <w:abstractNumId w:val="2"/>
  </w:num>
  <w:num w:numId="9">
    <w:abstractNumId w:val="15"/>
  </w:num>
  <w:num w:numId="10">
    <w:abstractNumId w:val="4"/>
  </w:num>
  <w:num w:numId="11">
    <w:abstractNumId w:val="3"/>
  </w:num>
  <w:num w:numId="12">
    <w:abstractNumId w:val="6"/>
  </w:num>
  <w:num w:numId="13">
    <w:abstractNumId w:val="0"/>
  </w:num>
  <w:num w:numId="14">
    <w:abstractNumId w:val="9"/>
  </w:num>
  <w:num w:numId="15">
    <w:abstractNumId w:val="1"/>
  </w:num>
  <w:num w:numId="16">
    <w:abstractNumId w:val="12"/>
  </w:num>
  <w:num w:numId="17">
    <w:abstractNumId w:val="14"/>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6"/>
  <w:embedSystemFonts/>
  <w:defaultTabStop w:val="720"/>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411"/>
    <w:rsid w:val="0005312C"/>
    <w:rsid w:val="000634DD"/>
    <w:rsid w:val="00071E68"/>
    <w:rsid w:val="00094ABB"/>
    <w:rsid w:val="0011724E"/>
    <w:rsid w:val="00124B84"/>
    <w:rsid w:val="0014586B"/>
    <w:rsid w:val="001717E6"/>
    <w:rsid w:val="00174405"/>
    <w:rsid w:val="001A731D"/>
    <w:rsid w:val="0020226C"/>
    <w:rsid w:val="0022107D"/>
    <w:rsid w:val="00274D4C"/>
    <w:rsid w:val="002A6DEA"/>
    <w:rsid w:val="002A7914"/>
    <w:rsid w:val="002D0955"/>
    <w:rsid w:val="00390DDE"/>
    <w:rsid w:val="00390F8A"/>
    <w:rsid w:val="003A0A18"/>
    <w:rsid w:val="003C592C"/>
    <w:rsid w:val="003D0952"/>
    <w:rsid w:val="003D4AFD"/>
    <w:rsid w:val="003F6F23"/>
    <w:rsid w:val="00421A89"/>
    <w:rsid w:val="00463264"/>
    <w:rsid w:val="0048263A"/>
    <w:rsid w:val="00483726"/>
    <w:rsid w:val="00496984"/>
    <w:rsid w:val="004D22FD"/>
    <w:rsid w:val="004D29FA"/>
    <w:rsid w:val="004D2C05"/>
    <w:rsid w:val="005C37DA"/>
    <w:rsid w:val="005C6E28"/>
    <w:rsid w:val="005D3AC0"/>
    <w:rsid w:val="00611975"/>
    <w:rsid w:val="006336B4"/>
    <w:rsid w:val="006711F1"/>
    <w:rsid w:val="006B6C77"/>
    <w:rsid w:val="006C512D"/>
    <w:rsid w:val="006F7FEB"/>
    <w:rsid w:val="0071580E"/>
    <w:rsid w:val="00723A0B"/>
    <w:rsid w:val="00750ED9"/>
    <w:rsid w:val="007A2661"/>
    <w:rsid w:val="007D2D6C"/>
    <w:rsid w:val="007E60CC"/>
    <w:rsid w:val="008136C5"/>
    <w:rsid w:val="00817371"/>
    <w:rsid w:val="00824411"/>
    <w:rsid w:val="0084196B"/>
    <w:rsid w:val="008777FD"/>
    <w:rsid w:val="00881E10"/>
    <w:rsid w:val="008B2022"/>
    <w:rsid w:val="008D7D1C"/>
    <w:rsid w:val="008F570C"/>
    <w:rsid w:val="00901748"/>
    <w:rsid w:val="00907C16"/>
    <w:rsid w:val="00933A65"/>
    <w:rsid w:val="00967494"/>
    <w:rsid w:val="00983F18"/>
    <w:rsid w:val="009E01ED"/>
    <w:rsid w:val="00A0624C"/>
    <w:rsid w:val="00A068E2"/>
    <w:rsid w:val="00A156A5"/>
    <w:rsid w:val="00A15ED5"/>
    <w:rsid w:val="00A22A16"/>
    <w:rsid w:val="00A235B9"/>
    <w:rsid w:val="00A6386C"/>
    <w:rsid w:val="00A70E5D"/>
    <w:rsid w:val="00A80EA6"/>
    <w:rsid w:val="00A8712D"/>
    <w:rsid w:val="00AA79A4"/>
    <w:rsid w:val="00AD6477"/>
    <w:rsid w:val="00B066D0"/>
    <w:rsid w:val="00B176AB"/>
    <w:rsid w:val="00B1787D"/>
    <w:rsid w:val="00B21E4F"/>
    <w:rsid w:val="00B46D45"/>
    <w:rsid w:val="00BC4558"/>
    <w:rsid w:val="00BE2C43"/>
    <w:rsid w:val="00BE6420"/>
    <w:rsid w:val="00C335D2"/>
    <w:rsid w:val="00C64C3F"/>
    <w:rsid w:val="00CE59F4"/>
    <w:rsid w:val="00D0730D"/>
    <w:rsid w:val="00D210BC"/>
    <w:rsid w:val="00D74668"/>
    <w:rsid w:val="00DC29E9"/>
    <w:rsid w:val="00DF5554"/>
    <w:rsid w:val="00E06530"/>
    <w:rsid w:val="00E261B8"/>
    <w:rsid w:val="00E5054D"/>
    <w:rsid w:val="00E806B7"/>
    <w:rsid w:val="00E94F2E"/>
    <w:rsid w:val="00EC1217"/>
    <w:rsid w:val="00EC6163"/>
    <w:rsid w:val="00F10FED"/>
    <w:rsid w:val="00F12E20"/>
    <w:rsid w:val="00F433D0"/>
    <w:rsid w:val="00FE72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C0235B"/>
  <w14:defaultImageDpi w14:val="0"/>
  <w15:docId w15:val="{AB1006D4-BA34-48A4-8BCC-7C8605D73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411"/>
    <w:pPr>
      <w:spacing w:after="0" w:line="240" w:lineRule="auto"/>
      <w:jc w:val="both"/>
    </w:pPr>
    <w:rPr>
      <w:rFonts w:ascii="Arial" w:hAnsi="Arial" w:cs="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24411"/>
    <w:pPr>
      <w:spacing w:after="0" w:line="240" w:lineRule="auto"/>
      <w:jc w:val="both"/>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824411"/>
    <w:rPr>
      <w:sz w:val="16"/>
      <w:szCs w:val="16"/>
    </w:rPr>
  </w:style>
  <w:style w:type="paragraph" w:styleId="CommentText">
    <w:name w:val="annotation text"/>
    <w:basedOn w:val="Normal"/>
    <w:link w:val="CommentTextChar"/>
    <w:uiPriority w:val="99"/>
    <w:semiHidden/>
    <w:rsid w:val="00824411"/>
    <w:rPr>
      <w:sz w:val="20"/>
      <w:szCs w:val="20"/>
    </w:rPr>
  </w:style>
  <w:style w:type="character" w:customStyle="1" w:styleId="CommentTextChar">
    <w:name w:val="Comment Text Char"/>
    <w:basedOn w:val="DefaultParagraphFont"/>
    <w:link w:val="CommentText"/>
    <w:uiPriority w:val="99"/>
    <w:locked/>
    <w:rPr>
      <w:rFonts w:ascii="Arial" w:hAnsi="Arial" w:cs="Arial"/>
      <w:sz w:val="20"/>
      <w:szCs w:val="20"/>
      <w:lang w:val="x-none" w:eastAsia="en-US"/>
    </w:rPr>
  </w:style>
  <w:style w:type="paragraph" w:styleId="BalloonText">
    <w:name w:val="Balloon Text"/>
    <w:basedOn w:val="Normal"/>
    <w:link w:val="BalloonTextChar"/>
    <w:uiPriority w:val="99"/>
    <w:semiHidden/>
    <w:rsid w:val="0082441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x-none" w:eastAsia="en-US"/>
    </w:rPr>
  </w:style>
  <w:style w:type="paragraph" w:styleId="Header">
    <w:name w:val="header"/>
    <w:basedOn w:val="Normal"/>
    <w:link w:val="HeaderChar"/>
    <w:uiPriority w:val="99"/>
    <w:rsid w:val="00A8712D"/>
    <w:pPr>
      <w:tabs>
        <w:tab w:val="center" w:pos="4153"/>
        <w:tab w:val="right" w:pos="8306"/>
      </w:tabs>
    </w:pPr>
  </w:style>
  <w:style w:type="character" w:customStyle="1" w:styleId="HeaderChar">
    <w:name w:val="Header Char"/>
    <w:basedOn w:val="DefaultParagraphFont"/>
    <w:link w:val="Header"/>
    <w:uiPriority w:val="99"/>
    <w:locked/>
    <w:rsid w:val="00A8712D"/>
    <w:rPr>
      <w:rFonts w:ascii="Arial" w:hAnsi="Arial" w:cs="Arial"/>
      <w:lang w:val="x-none" w:eastAsia="en-US"/>
    </w:rPr>
  </w:style>
  <w:style w:type="paragraph" w:styleId="ListParagraph">
    <w:name w:val="List Paragraph"/>
    <w:basedOn w:val="Normal"/>
    <w:uiPriority w:val="99"/>
    <w:qFormat/>
    <w:rsid w:val="002A6DEA"/>
    <w:pPr>
      <w:spacing w:after="200" w:line="276" w:lineRule="auto"/>
      <w:ind w:left="720"/>
      <w:jc w:val="left"/>
    </w:pPr>
    <w:rPr>
      <w:rFonts w:ascii="Calibri" w:hAnsi="Calibri" w:cs="Calibri"/>
    </w:rPr>
  </w:style>
  <w:style w:type="table" w:customStyle="1" w:styleId="TableGrid1">
    <w:name w:val="Table Grid1"/>
    <w:basedOn w:val="TableNormal"/>
    <w:next w:val="TableGrid"/>
    <w:uiPriority w:val="99"/>
    <w:rsid w:val="00A156A5"/>
    <w:pPr>
      <w:spacing w:after="0" w:line="240" w:lineRule="auto"/>
      <w:jc w:val="both"/>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2D0955"/>
    <w:pPr>
      <w:tabs>
        <w:tab w:val="center" w:pos="4513"/>
        <w:tab w:val="right" w:pos="9026"/>
      </w:tabs>
    </w:pPr>
  </w:style>
  <w:style w:type="character" w:customStyle="1" w:styleId="FooterChar">
    <w:name w:val="Footer Char"/>
    <w:basedOn w:val="DefaultParagraphFont"/>
    <w:link w:val="Footer"/>
    <w:uiPriority w:val="99"/>
    <w:rsid w:val="002D0955"/>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791811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Mark Sheet" ma:contentTypeID="0x010100CEB93C500D2CF04AA228379647604D27006C74CBDD32F9C24CA1C86314451B06A1" ma:contentTypeVersion="4" ma:contentTypeDescription="" ma:contentTypeScope="" ma:versionID="05c45d1521ed710c649fcb620fcd73bd">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8759-21</TermName>
          <TermId xmlns="http://schemas.microsoft.com/office/infopath/2007/PartnerControls">f6ffd8ea-a5ae-491c-b83b-5d1933b4438a</TermId>
        </TermInfo>
        <TermInfo xmlns="http://schemas.microsoft.com/office/infopath/2007/PartnerControls">
          <TermName xmlns="http://schemas.microsoft.com/office/infopath/2007/PartnerControls">8759-31</TermName>
          <TermId xmlns="http://schemas.microsoft.com/office/infopath/2007/PartnerControls">ebc6c761-6bb3-4ad1-8fa6-36148470b9ec</TermId>
        </TermInfo>
        <TermInfo xmlns="http://schemas.microsoft.com/office/infopath/2007/PartnerControls">
          <TermName xmlns="http://schemas.microsoft.com/office/infopath/2007/PartnerControls">8759-32</TermName>
          <TermId xmlns="http://schemas.microsoft.com/office/infopath/2007/PartnerControls">8f6a47e9-f024-4f36-9a72-b71124ec0e1e</TermId>
        </TermInfo>
      </Terms>
    </j5a7449248d447e983365f9ccc7bf26f>
    <KpiDescription xmlns="http://schemas.microsoft.com/sharepoint/v3" xsi:nil="true"/>
    <TaxCatchAll xmlns="5f8ea682-3a42-454b-8035-422047e146b2">
      <Value>691</Value>
      <Value>690</Value>
      <Value>689</Value>
      <Value>688</Value>
      <Value>695</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8759-500</TermName>
          <TermId xmlns="http://schemas.microsoft.com/office/infopath/2007/PartnerControls">91cf51ff-e413-4596-aef0-38eea4f9ac3e</TermId>
        </TermInfo>
      </Terms>
    </f4e0e0febf844675a45068bb85642fb2>
    <ILM_x0020_Content_x0020_Type xmlns="5f8ea682-3a42-454b-8035-422047e146b2">Mark Sheet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8759</TermName>
          <TermId xmlns="http://schemas.microsoft.com/office/infopath/2007/PartnerControls">5293942e-8431-49ab-9678-1838a9a23681</TermId>
        </TermInfo>
      </Terms>
    </kb5530885391492bb408a8b4151064ea>
    <Qualification xmlns="5f8ea682-3a42-454b-8035-422047e146b2">
      <Value>VRQ</Value>
    </Qualification>
    <Level xmlns="5f8ea682-3a42-454b-8035-422047e146b2">1</Level>
  </documentManagement>
</p:properties>
</file>

<file path=customXml/itemProps1.xml><?xml version="1.0" encoding="utf-8"?>
<ds:datastoreItem xmlns:ds="http://schemas.openxmlformats.org/officeDocument/2006/customXml" ds:itemID="{988EB357-B4D3-4EBA-B687-EF23E7D5E44D}"/>
</file>

<file path=customXml/itemProps2.xml><?xml version="1.0" encoding="utf-8"?>
<ds:datastoreItem xmlns:ds="http://schemas.openxmlformats.org/officeDocument/2006/customXml" ds:itemID="{75683410-7891-4479-9F8F-6AF6E1710687}"/>
</file>

<file path=customXml/itemProps3.xml><?xml version="1.0" encoding="utf-8"?>
<ds:datastoreItem xmlns:ds="http://schemas.openxmlformats.org/officeDocument/2006/customXml" ds:itemID="{77278A97-0B42-457D-9AFA-5D580FB15CFD}"/>
</file>

<file path=docProps/app.xml><?xml version="1.0" encoding="utf-8"?>
<Properties xmlns="http://schemas.openxmlformats.org/officeDocument/2006/extended-properties" xmlns:vt="http://schemas.openxmlformats.org/officeDocument/2006/docPropsVTypes">
  <Template>Normal</Template>
  <TotalTime>2</TotalTime>
  <Pages>5</Pages>
  <Words>2188</Words>
  <Characters>12477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MARK SHEET – [Unit Code]:[Title of the unit]</vt:lpstr>
    </vt:vector>
  </TitlesOfParts>
  <Company>City &amp; Guilds</Company>
  <LinksUpToDate>false</LinksUpToDate>
  <CharactersWithSpaces>14636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Improving Performance Through Action Learning</dc:title>
  <dc:creator>shalinis</dc:creator>
  <cp:lastModifiedBy>Jurgita Baleviciute</cp:lastModifiedBy>
  <cp:revision>3</cp:revision>
  <dcterms:created xsi:type="dcterms:W3CDTF">2013-02-18T10:36:00Z</dcterms:created>
  <dcterms:modified xsi:type="dcterms:W3CDTF">2017-02-20T14:51:00Z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0x010100CEB93C500D2CF04AA228379647604D27006C74CBDD32F9C24CA1C86314451B06A1</vt:lpwstr>
  </property>
  <property fmtid="{D5CDD505-2E9C-101B-9397-08002B2CF9AE}" pid="3" name="Units">
    <vt:lpwstr>695;#8759-500|91cf51ff-e413-4596-aef0-38eea4f9ac3e</vt:lpwstr>
  </property>
  <property fmtid="{D5CDD505-2E9C-101B-9397-08002B2CF9AE}" pid="4" name="Family Code">
    <vt:lpwstr>688;#8759|5293942e-8431-49ab-9678-1838a9a23681</vt:lpwstr>
  </property>
  <property fmtid="{D5CDD505-2E9C-101B-9397-08002B2CF9AE}" pid="5" name="PoS">
    <vt:lpwstr>689;#8759-21|f6ffd8ea-a5ae-491c-b83b-5d1933b4438a;#690;#8759-31|ebc6c761-6bb3-4ad1-8fa6-36148470b9ec;#691;#8759-32|8f6a47e9-f024-4f36-9a72-b71124ec0e1e</vt:lpwstr>
  </property>
</Properties>
</file>