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796329CF" w14:textId="77777777">
        <w:tc>
          <w:tcPr>
            <w:tcW w:w="2808" w:type="dxa"/>
            <w:gridSpan w:val="2"/>
            <w:shd w:val="clear" w:color="auto" w:fill="99CCFF"/>
          </w:tcPr>
          <w:p w14:paraId="796329C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796329CE" w14:textId="77777777" w:rsidR="004F3BBF" w:rsidRPr="004B5359" w:rsidRDefault="00716108" w:rsidP="00500531">
            <w:pPr>
              <w:pStyle w:val="TableText"/>
              <w:rPr>
                <w:b/>
                <w:bCs/>
              </w:rPr>
            </w:pPr>
            <w:r w:rsidRPr="004D29FA">
              <w:rPr>
                <w:b/>
                <w:bCs/>
              </w:rPr>
              <w:t xml:space="preserve">Review own ability to facilitate and support action learning </w:t>
            </w:r>
          </w:p>
        </w:tc>
      </w:tr>
      <w:tr w:rsidR="004F3BBF" w14:paraId="796329D2" w14:textId="77777777">
        <w:tc>
          <w:tcPr>
            <w:tcW w:w="2808" w:type="dxa"/>
            <w:gridSpan w:val="2"/>
            <w:shd w:val="clear" w:color="auto" w:fill="99CCFF"/>
          </w:tcPr>
          <w:p w14:paraId="796329D0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796329D1" w14:textId="77777777" w:rsidR="004F3BBF" w:rsidRDefault="00716108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796329D5" w14:textId="77777777">
        <w:tc>
          <w:tcPr>
            <w:tcW w:w="2808" w:type="dxa"/>
            <w:gridSpan w:val="2"/>
            <w:shd w:val="clear" w:color="auto" w:fill="99CCFF"/>
          </w:tcPr>
          <w:p w14:paraId="796329D3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796329D4" w14:textId="77777777" w:rsidR="004F3BBF" w:rsidRDefault="00716108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14:paraId="796329D8" w14:textId="77777777">
        <w:tc>
          <w:tcPr>
            <w:tcW w:w="2808" w:type="dxa"/>
            <w:gridSpan w:val="2"/>
            <w:shd w:val="clear" w:color="auto" w:fill="99CCFF"/>
          </w:tcPr>
          <w:p w14:paraId="796329D6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796329D7" w14:textId="77777777" w:rsidR="004F3BBF" w:rsidRDefault="00C31CCD" w:rsidP="00500531">
            <w:pPr>
              <w:pStyle w:val="TableText"/>
              <w:jc w:val="both"/>
            </w:pPr>
            <w:r>
              <w:t>9</w:t>
            </w:r>
          </w:p>
        </w:tc>
      </w:tr>
      <w:tr w:rsidR="004F3BBF" w14:paraId="796329DB" w14:textId="77777777">
        <w:tc>
          <w:tcPr>
            <w:tcW w:w="4068" w:type="dxa"/>
            <w:gridSpan w:val="3"/>
            <w:shd w:val="clear" w:color="auto" w:fill="99CCFF"/>
          </w:tcPr>
          <w:p w14:paraId="796329D9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96329DA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16108" w:rsidRPr="00C866A4" w14:paraId="796329E9" w14:textId="77777777">
        <w:tc>
          <w:tcPr>
            <w:tcW w:w="4068" w:type="dxa"/>
            <w:gridSpan w:val="3"/>
          </w:tcPr>
          <w:p w14:paraId="796329DC" w14:textId="77777777" w:rsidR="00716108" w:rsidRPr="004D29FA" w:rsidRDefault="00716108" w:rsidP="002257F5">
            <w:pPr>
              <w:ind w:left="360"/>
              <w:jc w:val="left"/>
              <w:rPr>
                <w:sz w:val="20"/>
                <w:szCs w:val="20"/>
              </w:rPr>
            </w:pPr>
          </w:p>
          <w:p w14:paraId="796329DD" w14:textId="77777777" w:rsidR="00716108" w:rsidRPr="004D29FA" w:rsidRDefault="00716108" w:rsidP="0071610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4D29FA">
              <w:rPr>
                <w:sz w:val="20"/>
                <w:szCs w:val="20"/>
              </w:rPr>
              <w:t xml:space="preserve"> how to review own action learning facilitation practice</w:t>
            </w:r>
          </w:p>
        </w:tc>
        <w:tc>
          <w:tcPr>
            <w:tcW w:w="576" w:type="dxa"/>
            <w:tcBorders>
              <w:right w:val="nil"/>
            </w:tcBorders>
          </w:tcPr>
          <w:p w14:paraId="796329DE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DF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796329E0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E1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E2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E3" w14:textId="77777777" w:rsidR="00716108" w:rsidRPr="00C866A4" w:rsidRDefault="0071610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796329E4" w14:textId="77777777" w:rsidR="00716108" w:rsidRPr="004D29FA" w:rsidRDefault="00716108" w:rsidP="002257F5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796329E5" w14:textId="77777777" w:rsidR="00716108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effect</w:t>
            </w:r>
            <w:r w:rsidRPr="004D29FA">
              <w:rPr>
                <w:sz w:val="20"/>
                <w:szCs w:val="20"/>
              </w:rPr>
              <w:t xml:space="preserve"> your ethical views, beliefs, attitudes and values </w:t>
            </w:r>
            <w:r>
              <w:rPr>
                <w:sz w:val="20"/>
                <w:szCs w:val="20"/>
              </w:rPr>
              <w:t>have on</w:t>
            </w:r>
            <w:r w:rsidRPr="004D29FA">
              <w:rPr>
                <w:sz w:val="20"/>
                <w:szCs w:val="20"/>
              </w:rPr>
              <w:t xml:space="preserve"> own action learning facilitation practice</w:t>
            </w:r>
          </w:p>
          <w:p w14:paraId="796329E6" w14:textId="77777777" w:rsidR="00716108" w:rsidRPr="004D29FA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96329E7" w14:textId="77777777" w:rsidR="00716108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4D29FA">
              <w:rPr>
                <w:sz w:val="20"/>
                <w:szCs w:val="20"/>
              </w:rPr>
              <w:t xml:space="preserve"> your ability to address poor or inappropriate attitudes, behaviours and working relationships and their effect on your action learning facilitation practice</w:t>
            </w:r>
          </w:p>
          <w:p w14:paraId="796329E8" w14:textId="77777777" w:rsidR="00716108" w:rsidRPr="004D29FA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716108" w:rsidRPr="00C866A4" w14:paraId="796329FC" w14:textId="77777777">
        <w:tc>
          <w:tcPr>
            <w:tcW w:w="4068" w:type="dxa"/>
            <w:gridSpan w:val="3"/>
          </w:tcPr>
          <w:p w14:paraId="796329EA" w14:textId="77777777" w:rsidR="00716108" w:rsidRPr="004D29FA" w:rsidRDefault="00716108" w:rsidP="002257F5">
            <w:pPr>
              <w:jc w:val="left"/>
              <w:rPr>
                <w:sz w:val="20"/>
                <w:szCs w:val="20"/>
              </w:rPr>
            </w:pPr>
          </w:p>
          <w:p w14:paraId="796329EB" w14:textId="77777777" w:rsidR="00716108" w:rsidRPr="004D29FA" w:rsidRDefault="00716108" w:rsidP="0071610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4D29FA">
              <w:rPr>
                <w:sz w:val="20"/>
                <w:szCs w:val="20"/>
              </w:rPr>
              <w:t xml:space="preserve"> how to review own networks and communication ability in supporting and facilitating action learning</w:t>
            </w:r>
            <w:r>
              <w:rPr>
                <w:sz w:val="20"/>
                <w:szCs w:val="20"/>
              </w:rPr>
              <w:t xml:space="preserve"> to improve current practice</w:t>
            </w:r>
          </w:p>
        </w:tc>
        <w:tc>
          <w:tcPr>
            <w:tcW w:w="576" w:type="dxa"/>
            <w:tcBorders>
              <w:right w:val="nil"/>
            </w:tcBorders>
          </w:tcPr>
          <w:p w14:paraId="796329EC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ED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796329EE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EF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F0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F1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796329F2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F3" w14:textId="77777777" w:rsidR="00716108" w:rsidRDefault="00716108" w:rsidP="00500531">
            <w:pPr>
              <w:jc w:val="center"/>
              <w:rPr>
                <w:sz w:val="20"/>
                <w:szCs w:val="20"/>
              </w:rPr>
            </w:pPr>
          </w:p>
          <w:p w14:paraId="796329F4" w14:textId="77777777" w:rsidR="00716108" w:rsidRPr="00C866A4" w:rsidRDefault="00716108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796329F5" w14:textId="77777777" w:rsidR="00716108" w:rsidRPr="004D29FA" w:rsidRDefault="00716108" w:rsidP="002257F5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796329F6" w14:textId="77777777" w:rsidR="00716108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Review the effectiveness of your networks in supporting action learning facilitation practice</w:t>
            </w:r>
          </w:p>
          <w:p w14:paraId="796329F7" w14:textId="77777777" w:rsidR="00716108" w:rsidRPr="004D29FA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96329F8" w14:textId="77777777" w:rsidR="00716108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4D29FA">
              <w:rPr>
                <w:sz w:val="20"/>
                <w:szCs w:val="20"/>
              </w:rPr>
              <w:t xml:space="preserve"> your ability to communicate effectively when facilitating groups</w:t>
            </w:r>
          </w:p>
          <w:p w14:paraId="796329F9" w14:textId="77777777" w:rsidR="00716108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796329FA" w14:textId="77777777" w:rsidR="00716108" w:rsidRDefault="00716108" w:rsidP="002257F5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</w:t>
            </w:r>
            <w:r w:rsidRPr="004D29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strategy</w:t>
            </w:r>
            <w:r w:rsidRPr="004D29FA">
              <w:rPr>
                <w:sz w:val="20"/>
                <w:szCs w:val="20"/>
              </w:rPr>
              <w:t xml:space="preserve"> to improve current practice based on review of own abilities</w:t>
            </w:r>
          </w:p>
          <w:p w14:paraId="796329FB" w14:textId="77777777" w:rsidR="00716108" w:rsidRPr="004D29FA" w:rsidRDefault="00716108" w:rsidP="002257F5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716108" w14:paraId="796329FF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96329FD" w14:textId="77777777" w:rsidR="00716108" w:rsidRDefault="00716108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96329FE" w14:textId="77777777" w:rsidR="00716108" w:rsidRDefault="00716108" w:rsidP="00500531">
            <w:pPr>
              <w:pStyle w:val="TableText"/>
              <w:jc w:val="both"/>
            </w:pPr>
          </w:p>
        </w:tc>
      </w:tr>
      <w:tr w:rsidR="008C5FA3" w14:paraId="79632A03" w14:textId="77777777">
        <w:tc>
          <w:tcPr>
            <w:tcW w:w="4068" w:type="dxa"/>
            <w:gridSpan w:val="3"/>
          </w:tcPr>
          <w:p w14:paraId="79632A00" w14:textId="77777777" w:rsidR="008C5FA3" w:rsidRDefault="008C5FA3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79632A01" w14:textId="77777777" w:rsidR="008C5FA3" w:rsidRDefault="008C5FA3" w:rsidP="002228BB">
            <w:pPr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 xml:space="preserve">To enable </w:t>
            </w:r>
            <w:r>
              <w:rPr>
                <w:sz w:val="20"/>
                <w:szCs w:val="20"/>
              </w:rPr>
              <w:t>learners</w:t>
            </w:r>
            <w:r w:rsidRPr="004D29FA">
              <w:rPr>
                <w:sz w:val="20"/>
                <w:szCs w:val="20"/>
              </w:rPr>
              <w:t xml:space="preserve"> to review their ability to perform effectively as action learning facilitators</w:t>
            </w:r>
            <w:r>
              <w:rPr>
                <w:sz w:val="20"/>
                <w:szCs w:val="20"/>
              </w:rPr>
              <w:t>.</w:t>
            </w:r>
          </w:p>
          <w:p w14:paraId="79632A02" w14:textId="77777777" w:rsidR="008C5FA3" w:rsidRPr="004D29FA" w:rsidRDefault="008C5FA3" w:rsidP="002257F5">
            <w:pPr>
              <w:rPr>
                <w:sz w:val="20"/>
                <w:szCs w:val="20"/>
              </w:rPr>
            </w:pPr>
          </w:p>
        </w:tc>
      </w:tr>
      <w:tr w:rsidR="008C5FA3" w:rsidRPr="00C866A4" w14:paraId="79632A0F" w14:textId="77777777">
        <w:trPr>
          <w:cantSplit/>
        </w:trPr>
        <w:tc>
          <w:tcPr>
            <w:tcW w:w="4068" w:type="dxa"/>
            <w:gridSpan w:val="3"/>
          </w:tcPr>
          <w:p w14:paraId="79632A09" w14:textId="77777777" w:rsidR="008C5FA3" w:rsidRDefault="008C5FA3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79632A0A" w14:textId="77777777" w:rsidR="008C5FA3" w:rsidRPr="004D29FA" w:rsidRDefault="008C5FA3" w:rsidP="002228BB">
            <w:pPr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New professional standards for teachers, tutors</w:t>
            </w:r>
          </w:p>
          <w:p w14:paraId="79632A0B" w14:textId="77777777" w:rsidR="008C5FA3" w:rsidRPr="004D29FA" w:rsidRDefault="008C5FA3" w:rsidP="002228BB">
            <w:pPr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and trainers in the lifelong learning sector:</w:t>
            </w:r>
          </w:p>
          <w:p w14:paraId="79632A0C" w14:textId="77777777" w:rsidR="008C5FA3" w:rsidRPr="004D29FA" w:rsidRDefault="008C5FA3" w:rsidP="002228B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Domain A Professional values and practice</w:t>
            </w:r>
          </w:p>
          <w:p w14:paraId="79632A0D" w14:textId="77777777" w:rsidR="008C5FA3" w:rsidRDefault="008C5FA3" w:rsidP="002228BB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Domain B Learning and teaching</w:t>
            </w:r>
          </w:p>
          <w:p w14:paraId="79632A0E" w14:textId="77777777" w:rsidR="008C5FA3" w:rsidRPr="004D29FA" w:rsidRDefault="008C5FA3" w:rsidP="002257F5">
            <w:pPr>
              <w:rPr>
                <w:sz w:val="20"/>
                <w:szCs w:val="20"/>
              </w:rPr>
            </w:pPr>
          </w:p>
        </w:tc>
      </w:tr>
      <w:tr w:rsidR="008C5FA3" w14:paraId="79632A12" w14:textId="77777777">
        <w:tc>
          <w:tcPr>
            <w:tcW w:w="4068" w:type="dxa"/>
            <w:gridSpan w:val="3"/>
          </w:tcPr>
          <w:p w14:paraId="79632A10" w14:textId="77777777" w:rsidR="008C5FA3" w:rsidRDefault="008C5FA3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9632A11" w14:textId="77777777" w:rsidR="008C5FA3" w:rsidRDefault="008C5FA3" w:rsidP="00500531"/>
        </w:tc>
      </w:tr>
      <w:tr w:rsidR="008C5FA3" w14:paraId="79632A15" w14:textId="77777777">
        <w:tc>
          <w:tcPr>
            <w:tcW w:w="4068" w:type="dxa"/>
            <w:gridSpan w:val="3"/>
          </w:tcPr>
          <w:p w14:paraId="79632A13" w14:textId="77777777" w:rsidR="008C5FA3" w:rsidRDefault="008C5FA3" w:rsidP="00500531">
            <w:pPr>
              <w:pStyle w:val="TableText"/>
              <w:spacing w:after="130"/>
            </w:pPr>
            <w:r>
              <w:lastRenderedPageBreak/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9632A14" w14:textId="77777777" w:rsidR="008C5FA3" w:rsidRPr="004D29FA" w:rsidRDefault="008C5FA3" w:rsidP="002257F5">
            <w:pPr>
              <w:pStyle w:val="TableText"/>
            </w:pPr>
            <w:r w:rsidRPr="004D29FA">
              <w:t>Lifelong Learning UK (LLUK)</w:t>
            </w:r>
          </w:p>
        </w:tc>
      </w:tr>
      <w:tr w:rsidR="002228BB" w14:paraId="79632A18" w14:textId="77777777">
        <w:tc>
          <w:tcPr>
            <w:tcW w:w="4068" w:type="dxa"/>
            <w:gridSpan w:val="3"/>
          </w:tcPr>
          <w:p w14:paraId="79632A16" w14:textId="77777777" w:rsidR="002228BB" w:rsidRDefault="002228BB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79632A17" w14:textId="77777777" w:rsidR="002228BB" w:rsidRPr="00DE79D1" w:rsidRDefault="00EE509F" w:rsidP="002257F5">
            <w:pPr>
              <w:pStyle w:val="TableText"/>
            </w:pPr>
            <w:r>
              <w:t>N/A</w:t>
            </w:r>
          </w:p>
        </w:tc>
      </w:tr>
      <w:tr w:rsidR="008C5FA3" w14:paraId="79632A1B" w14:textId="77777777">
        <w:tc>
          <w:tcPr>
            <w:tcW w:w="4068" w:type="dxa"/>
            <w:gridSpan w:val="3"/>
          </w:tcPr>
          <w:p w14:paraId="79632A19" w14:textId="77777777" w:rsidR="008C5FA3" w:rsidRDefault="008C5FA3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9632A1A" w14:textId="77777777" w:rsidR="008C5FA3" w:rsidRPr="004D29FA" w:rsidRDefault="00DE79D1" w:rsidP="002257F5">
            <w:pPr>
              <w:pStyle w:val="TableText"/>
              <w:jc w:val="both"/>
            </w:pPr>
            <w:r>
              <w:t xml:space="preserve">15.3 </w:t>
            </w:r>
            <w:r w:rsidR="008C5FA3">
              <w:t>Business Management</w:t>
            </w:r>
          </w:p>
        </w:tc>
      </w:tr>
      <w:tr w:rsidR="008C5FA3" w14:paraId="79632A23" w14:textId="77777777">
        <w:tc>
          <w:tcPr>
            <w:tcW w:w="8380" w:type="dxa"/>
            <w:gridSpan w:val="5"/>
            <w:shd w:val="clear" w:color="auto" w:fill="99CCFF"/>
          </w:tcPr>
          <w:p w14:paraId="79632A22" w14:textId="77777777" w:rsidR="008C5FA3" w:rsidRDefault="008C5FA3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8C5FA3" w:rsidRPr="00CD0A03" w14:paraId="79632A25" w14:textId="77777777">
        <w:trPr>
          <w:trHeight w:val="445"/>
        </w:trPr>
        <w:tc>
          <w:tcPr>
            <w:tcW w:w="8380" w:type="dxa"/>
            <w:gridSpan w:val="5"/>
          </w:tcPr>
          <w:p w14:paraId="79632A24" w14:textId="77777777" w:rsidR="008C5FA3" w:rsidRPr="00CD0A03" w:rsidRDefault="008C5FA3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8C5FA3" w:rsidRPr="00C866A4" w14:paraId="79632A2D" w14:textId="77777777">
        <w:tc>
          <w:tcPr>
            <w:tcW w:w="392" w:type="dxa"/>
          </w:tcPr>
          <w:p w14:paraId="79632A26" w14:textId="77777777" w:rsidR="008C5FA3" w:rsidRDefault="008C5FA3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79632A27" w14:textId="77777777" w:rsidR="008C5FA3" w:rsidRDefault="008C5FA3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79632A28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Recognition of needs beyond facilitators competence (personal social or psychological problems, learning difficulties or disabilities) and available support services</w:t>
            </w:r>
          </w:p>
          <w:p w14:paraId="79632A29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learning facilitation and own ethical views, beliefs, attitudes and values</w:t>
            </w:r>
          </w:p>
          <w:p w14:paraId="79632A2A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jc w:val="left"/>
              <w:rPr>
                <w:sz w:val="20"/>
                <w:szCs w:val="20"/>
              </w:rPr>
            </w:pPr>
            <w:r w:rsidRPr="008C5FA3">
              <w:rPr>
                <w:sz w:val="20"/>
                <w:szCs w:val="20"/>
              </w:rPr>
              <w:t>Negotiation strategies and techniques</w:t>
            </w:r>
          </w:p>
          <w:p w14:paraId="79632A2B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jc w:val="left"/>
              <w:rPr>
                <w:sz w:val="20"/>
                <w:szCs w:val="20"/>
              </w:rPr>
            </w:pPr>
            <w:r w:rsidRPr="008C5FA3">
              <w:rPr>
                <w:sz w:val="20"/>
                <w:szCs w:val="20"/>
              </w:rPr>
              <w:t>Individual’s workplace relationships and how these may impact on the facilitation process</w:t>
            </w:r>
          </w:p>
          <w:p w14:paraId="79632A2C" w14:textId="77777777" w:rsidR="008C5FA3" w:rsidRPr="004A1CCA" w:rsidRDefault="008C5FA3" w:rsidP="00373AA5">
            <w:pPr>
              <w:jc w:val="left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C5FA3" w:rsidRPr="00C866A4" w14:paraId="79632A38" w14:textId="77777777">
        <w:tc>
          <w:tcPr>
            <w:tcW w:w="392" w:type="dxa"/>
          </w:tcPr>
          <w:p w14:paraId="79632A2E" w14:textId="77777777" w:rsidR="008C5FA3" w:rsidRDefault="008C5FA3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79632A2F" w14:textId="77777777" w:rsidR="008C5FA3" w:rsidRDefault="008C5FA3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79632A30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317" w:hanging="283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Managing self and time in order to build and sustain networks</w:t>
            </w:r>
          </w:p>
          <w:p w14:paraId="79632A31" w14:textId="77777777" w:rsidR="008C5FA3" w:rsidRP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403" w:hanging="369"/>
              <w:jc w:val="left"/>
              <w:rPr>
                <w:sz w:val="20"/>
                <w:szCs w:val="20"/>
              </w:rPr>
            </w:pPr>
            <w:r w:rsidRPr="008C5FA3">
              <w:rPr>
                <w:sz w:val="20"/>
                <w:szCs w:val="20"/>
              </w:rPr>
              <w:t>Verbal and non-verbal communication skills (question</w:t>
            </w:r>
            <w:r>
              <w:rPr>
                <w:sz w:val="20"/>
                <w:szCs w:val="20"/>
              </w:rPr>
              <w:t>ing, listening, analysis of non-</w:t>
            </w:r>
            <w:r w:rsidRPr="008C5FA3">
              <w:rPr>
                <w:sz w:val="20"/>
                <w:szCs w:val="20"/>
              </w:rPr>
              <w:t>verbal communication, reflection and summarising skills)</w:t>
            </w:r>
          </w:p>
          <w:p w14:paraId="79632A32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403" w:hanging="369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Nature and value of networks, analysis of personal networks and development of networking skills</w:t>
            </w:r>
          </w:p>
          <w:p w14:paraId="79632A33" w14:textId="77777777" w:rsidR="008C5FA3" w:rsidRPr="004D29FA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317" w:hanging="283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Strategies to challenge and effectively alter inappropriate attitudes and behaviour</w:t>
            </w:r>
          </w:p>
          <w:p w14:paraId="79632A34" w14:textId="77777777" w:rsidR="008C5FA3" w:rsidRPr="004D29FA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403" w:hanging="369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Strategies and techniques for addressing and improving poor personal relationships in the action learning set</w:t>
            </w:r>
          </w:p>
          <w:p w14:paraId="79632A35" w14:textId="77777777" w:rsidR="008C5FA3" w:rsidRPr="004D29FA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403" w:hanging="369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Strategies and techniques for addressing and improving verbal and non-verbal communication skills</w:t>
            </w:r>
          </w:p>
          <w:p w14:paraId="79632A36" w14:textId="77777777" w:rsidR="008C5FA3" w:rsidRDefault="008C5FA3" w:rsidP="008C5FA3">
            <w:pPr>
              <w:numPr>
                <w:ilvl w:val="0"/>
                <w:numId w:val="3"/>
              </w:numPr>
              <w:tabs>
                <w:tab w:val="num" w:pos="459"/>
              </w:tabs>
              <w:ind w:left="317" w:hanging="283"/>
              <w:jc w:val="left"/>
              <w:rPr>
                <w:sz w:val="20"/>
                <w:szCs w:val="20"/>
              </w:rPr>
            </w:pPr>
            <w:r w:rsidRPr="004D29FA">
              <w:rPr>
                <w:sz w:val="20"/>
                <w:szCs w:val="20"/>
              </w:rPr>
              <w:t>Strategies and techniques for improving the effectiveness of networks</w:t>
            </w:r>
          </w:p>
          <w:p w14:paraId="79632A37" w14:textId="77777777" w:rsidR="008C5FA3" w:rsidRPr="004A1CCA" w:rsidRDefault="008C5FA3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9632A39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87FAC" w14:textId="77777777" w:rsidR="00A7748D" w:rsidRDefault="00A7748D" w:rsidP="00A7748D">
      <w:r>
        <w:separator/>
      </w:r>
    </w:p>
  </w:endnote>
  <w:endnote w:type="continuationSeparator" w:id="0">
    <w:p w14:paraId="3366F05F" w14:textId="77777777" w:rsidR="00A7748D" w:rsidRDefault="00A7748D" w:rsidP="00A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769F0" w14:textId="77777777" w:rsidR="00A7748D" w:rsidRDefault="00A7748D" w:rsidP="00A7748D">
    <w:pPr>
      <w:pStyle w:val="Footer"/>
      <w:rPr>
        <w:sz w:val="20"/>
      </w:rPr>
    </w:pPr>
    <w:r>
      <w:rPr>
        <w:sz w:val="20"/>
      </w:rPr>
      <w:t>Awarded by City &amp; Guilds</w:t>
    </w:r>
  </w:p>
  <w:p w14:paraId="78582574" w14:textId="77777777" w:rsidR="00A7748D" w:rsidRDefault="00A7748D" w:rsidP="00A7748D">
    <w:pPr>
      <w:pStyle w:val="Footer"/>
      <w:rPr>
        <w:sz w:val="20"/>
      </w:rPr>
    </w:pPr>
    <w:r w:rsidRPr="00424787">
      <w:rPr>
        <w:sz w:val="20"/>
      </w:rPr>
      <w:t>Review own ability to facilit</w:t>
    </w:r>
    <w:r>
      <w:rPr>
        <w:sz w:val="20"/>
      </w:rPr>
      <w:t>ate and support action learning</w:t>
    </w:r>
  </w:p>
  <w:p w14:paraId="68A1CA59" w14:textId="77777777" w:rsidR="00A7748D" w:rsidRPr="007F5427" w:rsidRDefault="00A7748D" w:rsidP="00A7748D">
    <w:pPr>
      <w:pStyle w:val="Footer"/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74CD3" w14:textId="77777777" w:rsidR="00A7748D" w:rsidRDefault="00A7748D" w:rsidP="00A7748D">
      <w:r>
        <w:separator/>
      </w:r>
    </w:p>
  </w:footnote>
  <w:footnote w:type="continuationSeparator" w:id="0">
    <w:p w14:paraId="7C575A1D" w14:textId="77777777" w:rsidR="00A7748D" w:rsidRDefault="00A7748D" w:rsidP="00A7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AFAAC" w14:textId="1DCF861F" w:rsidR="00A7748D" w:rsidRDefault="00A774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D590E61" wp14:editId="663627A5">
          <wp:simplePos x="0" y="0"/>
          <wp:positionH relativeFrom="column">
            <wp:posOffset>4924425</wp:posOffset>
          </wp:positionH>
          <wp:positionV relativeFrom="paragraph">
            <wp:posOffset>-153035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0E4E"/>
    <w:multiLevelType w:val="hybridMultilevel"/>
    <w:tmpl w:val="035C261E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992361"/>
    <w:multiLevelType w:val="hybridMultilevel"/>
    <w:tmpl w:val="F37C62F8"/>
    <w:lvl w:ilvl="0" w:tplc="08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C064AF"/>
    <w:multiLevelType w:val="hybridMultilevel"/>
    <w:tmpl w:val="C9624ED6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2AEC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1F7C6E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8BB"/>
    <w:rsid w:val="00222AC4"/>
    <w:rsid w:val="00223BE5"/>
    <w:rsid w:val="002252E2"/>
    <w:rsid w:val="002257F5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3AA5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181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29FA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C9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108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4D24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5FA3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E3A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48D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CCD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E79D1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09F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329CD"/>
  <w14:defaultImageDpi w14:val="0"/>
  <w15:docId w15:val="{F23BDBB7-7625-4AAC-B687-30B27AF4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99"/>
    <w:qFormat/>
    <w:rsid w:val="00716108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8C5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5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C5FA3"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FA3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A774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8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8759-21</TermName>
          <TermId xmlns="http://schemas.microsoft.com/office/infopath/2007/PartnerControls">f6ffd8ea-a5ae-491c-b83b-5d1933b4438a</TermId>
        </TermInfo>
        <TermInfo xmlns="http://schemas.microsoft.com/office/infopath/2007/PartnerControls">
          <TermName xmlns="http://schemas.microsoft.com/office/infopath/2007/PartnerControls">8759-31</TermName>
          <TermId xmlns="http://schemas.microsoft.com/office/infopath/2007/PartnerControls">ebc6c761-6bb3-4ad1-8fa6-36148470b9ec</TermId>
        </TermInfo>
        <TermInfo xmlns="http://schemas.microsoft.com/office/infopath/2007/PartnerControls">
          <TermName xmlns="http://schemas.microsoft.com/office/infopath/2007/PartnerControls">8759-32</TermName>
          <TermId xmlns="http://schemas.microsoft.com/office/infopath/2007/PartnerControls">8f6a47e9-f024-4f36-9a72-b71124ec0e1e</TermId>
        </TermInfo>
      </Terms>
    </j5a7449248d447e983365f9ccc7bf26f>
    <KpiDescription xmlns="http://schemas.microsoft.com/sharepoint/v3" xsi:nil="true"/>
    <TaxCatchAll xmlns="5f8ea682-3a42-454b-8035-422047e146b2">
      <Value>691</Value>
      <Value>690</Value>
      <Value>689</Value>
      <Value>688</Value>
      <Value>742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8759-501</TermName>
          <TermId xmlns="http://schemas.microsoft.com/office/infopath/2007/PartnerControls">0edf980f-b3b8-4782-973d-900ca444858a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</TermName>
          <TermId xmlns="http://schemas.microsoft.com/office/infopath/2007/PartnerControls">5293942e-8431-49ab-9678-1838a9a23681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5A16196C-FC19-4056-BD1D-59014AD5C1B6}"/>
</file>

<file path=customXml/itemProps2.xml><?xml version="1.0" encoding="utf-8"?>
<ds:datastoreItem xmlns:ds="http://schemas.openxmlformats.org/officeDocument/2006/customXml" ds:itemID="{18220CFC-19A6-44FA-ABDA-E6B010C3FB77}"/>
</file>

<file path=customXml/itemProps3.xml><?xml version="1.0" encoding="utf-8"?>
<ds:datastoreItem xmlns:ds="http://schemas.openxmlformats.org/officeDocument/2006/customXml" ds:itemID="{A2C4C380-8AD8-45EF-A788-3138B133D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Own Ability to Facilitate and Support Action Learning</vt:lpstr>
    </vt:vector>
  </TitlesOfParts>
  <Company>City &amp; Guilds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Own Ability to Facilitate and Support Action Learning</dc:title>
  <dc:creator>shalinis</dc:creator>
  <cp:lastModifiedBy>Jurgita Baleviciute</cp:lastModifiedBy>
  <cp:revision>3</cp:revision>
  <dcterms:created xsi:type="dcterms:W3CDTF">2013-02-15T14:05:00Z</dcterms:created>
  <dcterms:modified xsi:type="dcterms:W3CDTF">2017-02-10T09:19:00Z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742;#8759-501|0edf980f-b3b8-4782-973d-900ca444858a</vt:lpwstr>
  </property>
  <property fmtid="{D5CDD505-2E9C-101B-9397-08002B2CF9AE}" pid="4" name="Family Code">
    <vt:lpwstr>688;#8759|5293942e-8431-49ab-9678-1838a9a23681</vt:lpwstr>
  </property>
  <property fmtid="{D5CDD505-2E9C-101B-9397-08002B2CF9AE}" pid="5" name="PoS">
    <vt:lpwstr>689;#8759-21|f6ffd8ea-a5ae-491c-b83b-5d1933b4438a;#690;#8759-31|ebc6c761-6bb3-4ad1-8fa6-36148470b9ec;#691;#8759-32|8f6a47e9-f024-4f36-9a72-b71124ec0e1e</vt:lpwstr>
  </property>
</Properties>
</file>