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1" w:rsidRPr="00C9570D" w:rsidRDefault="00EB29BF" w:rsidP="00B362D1">
      <w:pPr>
        <w:spacing w:after="0" w:line="240" w:lineRule="auto"/>
        <w:rPr>
          <w:rFonts w:ascii="Arial" w:eastAsia="Calibri" w:hAnsi="Arial" w:cs="Arial"/>
          <w:b/>
          <w:w w:val="105"/>
          <w:sz w:val="24"/>
          <w:szCs w:val="20"/>
          <w:lang w:val="en-US"/>
        </w:rPr>
      </w:pPr>
      <w:r w:rsidRPr="00C9570D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B&amp;A </w:t>
      </w:r>
      <w:r w:rsidR="00B32F25" w:rsidRPr="00C9570D">
        <w:rPr>
          <w:rFonts w:ascii="Arial" w:eastAsia="Calibri" w:hAnsi="Arial" w:cs="Arial"/>
          <w:b/>
          <w:w w:val="105"/>
          <w:sz w:val="24"/>
          <w:szCs w:val="20"/>
          <w:lang w:val="en-US"/>
        </w:rPr>
        <w:t>41 Contribute to the improvement of business performance</w:t>
      </w:r>
    </w:p>
    <w:p w:rsidR="00EB29BF" w:rsidRPr="00C9570D" w:rsidRDefault="00EB29BF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C9570D" w:rsidTr="00EB29BF">
        <w:tc>
          <w:tcPr>
            <w:tcW w:w="2263" w:type="dxa"/>
          </w:tcPr>
          <w:p w:rsidR="00EB29BF" w:rsidRPr="00C9570D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:rsidR="00EB29BF" w:rsidRPr="00C9570D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:rsidR="00EB29BF" w:rsidRPr="00C9570D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:rsidR="00EB29BF" w:rsidRPr="00C9570D" w:rsidRDefault="00EB29BF" w:rsidP="00EB29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570D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C9570D" w:rsidTr="00EB29BF">
        <w:tc>
          <w:tcPr>
            <w:tcW w:w="2263" w:type="dxa"/>
            <w:vMerge w:val="restart"/>
          </w:tcPr>
          <w:p w:rsidR="00EB29BF" w:rsidRPr="00C9570D" w:rsidRDefault="00EB29BF" w:rsidP="00A1217D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B32F25" w:rsidRPr="00C9570D">
              <w:rPr>
                <w:rFonts w:ascii="Arial" w:hAnsi="Arial" w:cs="Arial"/>
                <w:sz w:val="20"/>
                <w:szCs w:val="20"/>
              </w:rPr>
              <w:t>the principles of resolving business problems</w:t>
            </w:r>
          </w:p>
        </w:tc>
        <w:tc>
          <w:tcPr>
            <w:tcW w:w="3402" w:type="dxa"/>
          </w:tcPr>
          <w:p w:rsidR="00B32F25" w:rsidRPr="00C9570D" w:rsidRDefault="0009484D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xplain the use of different problem-solving </w:t>
            </w:r>
            <w:r w:rsidR="00B32F25" w:rsidRPr="008F04D7">
              <w:rPr>
                <w:rFonts w:ascii="Arial" w:hAnsi="Arial" w:cs="Arial"/>
                <w:sz w:val="20"/>
                <w:szCs w:val="20"/>
                <w:lang w:val="en-GB"/>
              </w:rPr>
              <w:t>techniques</w:t>
            </w:r>
          </w:p>
          <w:p w:rsidR="00EB29BF" w:rsidRPr="00C9570D" w:rsidRDefault="00EB29BF" w:rsidP="00B32F25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/>
              <w:rPr>
                <w:rFonts w:ascii="Arial" w:eastAsia="Calibri" w:hAnsi="Arial" w:cs="Arial"/>
                <w:w w:val="105"/>
                <w:sz w:val="20"/>
                <w:szCs w:val="20"/>
              </w:rPr>
            </w:pPr>
          </w:p>
        </w:tc>
        <w:tc>
          <w:tcPr>
            <w:tcW w:w="7285" w:type="dxa"/>
          </w:tcPr>
          <w:p w:rsidR="00B32F25" w:rsidRPr="00C9570D" w:rsidRDefault="00B32F25" w:rsidP="00B32F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</w:p>
          <w:p w:rsidR="00B32F25" w:rsidRPr="00C9570D" w:rsidRDefault="00B32F25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PEST analysis</w:t>
            </w:r>
          </w:p>
          <w:p w:rsidR="00B32F25" w:rsidRPr="00C9570D" w:rsidRDefault="00B32F25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Risk analysis</w:t>
            </w:r>
          </w:p>
          <w:p w:rsidR="00B32F25" w:rsidRPr="00C9570D" w:rsidRDefault="00B32F25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Failure modes and effects analysis</w:t>
            </w:r>
          </w:p>
          <w:p w:rsidR="00EB29BF" w:rsidRPr="00C9570D" w:rsidRDefault="00B32F25" w:rsidP="00A1217D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Cause and effect analysis</w:t>
            </w:r>
          </w:p>
        </w:tc>
      </w:tr>
      <w:tr w:rsidR="00EB29BF" w:rsidRPr="00C9570D" w:rsidTr="00EB29BF">
        <w:tc>
          <w:tcPr>
            <w:tcW w:w="2263" w:type="dxa"/>
            <w:vMerge/>
          </w:tcPr>
          <w:p w:rsidR="00EB29BF" w:rsidRPr="00C9570D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09484D" w:rsidP="005C0432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>xplain the organisational and legal constrai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nts relating to problem-solving</w:t>
            </w:r>
          </w:p>
        </w:tc>
        <w:tc>
          <w:tcPr>
            <w:tcW w:w="7285" w:type="dxa"/>
          </w:tcPr>
          <w:p w:rsidR="00EB29BF" w:rsidRPr="00C9570D" w:rsidRDefault="00EB29BF" w:rsidP="00B32F25">
            <w:pPr>
              <w:pStyle w:val="ListParagraph"/>
              <w:spacing w:before="40" w:after="40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C9570D" w:rsidTr="00EB29BF">
        <w:tc>
          <w:tcPr>
            <w:tcW w:w="2263" w:type="dxa"/>
            <w:vMerge/>
          </w:tcPr>
          <w:p w:rsidR="00EB29BF" w:rsidRPr="00C9570D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09484D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>escribe the role of stakeholders in problem-solving</w:t>
            </w:r>
          </w:p>
        </w:tc>
        <w:tc>
          <w:tcPr>
            <w:tcW w:w="7285" w:type="dxa"/>
          </w:tcPr>
          <w:p w:rsidR="00EB29BF" w:rsidRPr="00C9570D" w:rsidRDefault="00EB29BF" w:rsidP="00B32F25">
            <w:pPr>
              <w:pStyle w:val="ListParagraph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9BF" w:rsidRPr="00C9570D" w:rsidTr="00EB29BF">
        <w:tc>
          <w:tcPr>
            <w:tcW w:w="2263" w:type="dxa"/>
            <w:vMerge/>
          </w:tcPr>
          <w:p w:rsidR="00EB29BF" w:rsidRPr="00C9570D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09484D" w:rsidP="00B32F25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>escribe the steps in the busines</w:t>
            </w:r>
            <w:r w:rsidR="00B32F25" w:rsidRPr="008F04D7">
              <w:rPr>
                <w:rFonts w:ascii="Arial" w:hAnsi="Arial" w:cs="Arial"/>
                <w:sz w:val="20"/>
                <w:szCs w:val="20"/>
                <w:lang w:val="en-GB"/>
              </w:rPr>
              <w:t>s decision-making process</w:t>
            </w:r>
          </w:p>
        </w:tc>
        <w:tc>
          <w:tcPr>
            <w:tcW w:w="7285" w:type="dxa"/>
          </w:tcPr>
          <w:p w:rsidR="00B32F25" w:rsidRPr="00C9570D" w:rsidRDefault="00B32F25" w:rsidP="00B32F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Decision-making process</w:t>
            </w:r>
          </w:p>
          <w:p w:rsidR="00B32F25" w:rsidRPr="00C9570D" w:rsidRDefault="00B32F25" w:rsidP="00A1217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Decision Matrix Analysis (also known as – Grid Analysis)</w:t>
            </w:r>
          </w:p>
          <w:p w:rsidR="00EB29BF" w:rsidRPr="00C9570D" w:rsidRDefault="00EB29BF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C9570D" w:rsidTr="00EB29BF">
        <w:tc>
          <w:tcPr>
            <w:tcW w:w="2263" w:type="dxa"/>
            <w:vMerge/>
          </w:tcPr>
          <w:p w:rsidR="00EB29BF" w:rsidRPr="00C9570D" w:rsidRDefault="00EB29BF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29BF" w:rsidRPr="00C9570D" w:rsidRDefault="0009484D" w:rsidP="00EB29BF">
            <w:pPr>
              <w:pStyle w:val="UnitLO-AC"/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>nalyse the implications of adopting recommendations and implementing decisions to solve business problems.</w:t>
            </w:r>
          </w:p>
        </w:tc>
        <w:tc>
          <w:tcPr>
            <w:tcW w:w="7285" w:type="dxa"/>
          </w:tcPr>
          <w:p w:rsidR="00EB29BF" w:rsidRPr="00C9570D" w:rsidRDefault="00EB29BF" w:rsidP="001E1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C9570D" w:rsidTr="008D2634">
        <w:tc>
          <w:tcPr>
            <w:tcW w:w="12950" w:type="dxa"/>
            <w:gridSpan w:val="3"/>
          </w:tcPr>
          <w:p w:rsidR="00C9570D" w:rsidRDefault="00C9570D" w:rsidP="001E1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19F1" w:rsidRPr="00C9570D" w:rsidRDefault="001E19F1" w:rsidP="001E1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C957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9570D" w:rsidRDefault="00C9570D" w:rsidP="00A1217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C9570D" w:rsidRDefault="00C9570D" w:rsidP="00A1217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32F25" w:rsidRPr="00C9570D">
              <w:rPr>
                <w:rFonts w:ascii="Arial" w:hAnsi="Arial" w:cs="Arial"/>
                <w:sz w:val="20"/>
                <w:szCs w:val="20"/>
              </w:rPr>
              <w:t>rofessional discussion</w:t>
            </w:r>
          </w:p>
          <w:p w:rsidR="001E19F1" w:rsidRDefault="00C9570D" w:rsidP="00A1217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B32F25" w:rsidRPr="00C9570D">
              <w:rPr>
                <w:rFonts w:ascii="Arial" w:hAnsi="Arial" w:cs="Arial"/>
                <w:sz w:val="20"/>
                <w:szCs w:val="20"/>
              </w:rPr>
              <w:t>uestioning</w:t>
            </w:r>
          </w:p>
          <w:p w:rsidR="00C9570D" w:rsidRPr="00C9570D" w:rsidRDefault="00C9570D" w:rsidP="00C9570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BFB" w:rsidRPr="00C9570D" w:rsidTr="00EB29BF">
        <w:tc>
          <w:tcPr>
            <w:tcW w:w="2263" w:type="dxa"/>
            <w:vMerge w:val="restart"/>
          </w:tcPr>
          <w:p w:rsidR="001A3BFB" w:rsidRPr="00C9570D" w:rsidRDefault="00B32F25" w:rsidP="00A12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Understand improvement techniques and processes</w:t>
            </w:r>
          </w:p>
        </w:tc>
        <w:tc>
          <w:tcPr>
            <w:tcW w:w="3402" w:type="dxa"/>
          </w:tcPr>
          <w:p w:rsidR="001A3BFB" w:rsidRPr="00C9570D" w:rsidRDefault="00B32F25" w:rsidP="00A1217D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Describe the purpose and benefits of continuous improvement</w:t>
            </w:r>
          </w:p>
        </w:tc>
        <w:tc>
          <w:tcPr>
            <w:tcW w:w="7285" w:type="dxa"/>
          </w:tcPr>
          <w:p w:rsidR="001A3BFB" w:rsidRPr="00C9570D" w:rsidRDefault="001A3BFB" w:rsidP="008815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F25" w:rsidRPr="00C9570D" w:rsidTr="00EB29BF">
        <w:tc>
          <w:tcPr>
            <w:tcW w:w="2263" w:type="dxa"/>
            <w:vMerge/>
          </w:tcPr>
          <w:p w:rsidR="00B32F25" w:rsidRPr="00C9570D" w:rsidRDefault="00B32F25" w:rsidP="00A12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2F25" w:rsidRPr="00C9570D" w:rsidRDefault="00C9570D" w:rsidP="00A1217D">
            <w:pPr>
              <w:pStyle w:val="UnitLO-AC"/>
              <w:numPr>
                <w:ilvl w:val="1"/>
                <w:numId w:val="1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Analyse the 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>features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use and constraints </w:t>
            </w:r>
            <w:r w:rsidR="008D2634"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of difference continuous improvement techniques </w:t>
            </w:r>
            <w:r w:rsidR="008D2634" w:rsidRPr="008F04D7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r w:rsidR="008D2634"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D2634" w:rsidRPr="008F04D7">
              <w:rPr>
                <w:rFonts w:ascii="Arial" w:hAnsi="Arial" w:cs="Arial"/>
                <w:sz w:val="20"/>
                <w:szCs w:val="20"/>
                <w:lang w:val="en-GB"/>
              </w:rPr>
              <w:t>models</w:t>
            </w:r>
          </w:p>
        </w:tc>
        <w:tc>
          <w:tcPr>
            <w:tcW w:w="7285" w:type="dxa"/>
          </w:tcPr>
          <w:p w:rsidR="008D2634" w:rsidRPr="00C9570D" w:rsidRDefault="008D2634" w:rsidP="008D26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Models</w:t>
            </w:r>
          </w:p>
          <w:p w:rsidR="008D2634" w:rsidRPr="00C9570D" w:rsidRDefault="008D2634" w:rsidP="00A1217D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Crosby’s 14 steps</w:t>
            </w:r>
          </w:p>
          <w:p w:rsidR="00B32F25" w:rsidRPr="00C9570D" w:rsidRDefault="008D2634" w:rsidP="00A1217D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Kaizen model</w:t>
            </w:r>
          </w:p>
        </w:tc>
      </w:tr>
      <w:tr w:rsidR="001A3BFB" w:rsidRPr="00C9570D" w:rsidTr="00EB29BF">
        <w:tc>
          <w:tcPr>
            <w:tcW w:w="2263" w:type="dxa"/>
            <w:vMerge/>
          </w:tcPr>
          <w:p w:rsidR="001A3BFB" w:rsidRPr="00C9570D" w:rsidRDefault="001A3BF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427101" w:rsidRPr="00C9570D" w:rsidRDefault="00427101" w:rsidP="008D2634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2.3  </w:t>
            </w:r>
            <w:r w:rsidR="0009484D" w:rsidRPr="00C9570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xplain how to carry out a</w:t>
            </w:r>
          </w:p>
          <w:p w:rsidR="001A3BFB" w:rsidRPr="008F04D7" w:rsidRDefault="00427101" w:rsidP="008D2634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8D2634" w:rsidRPr="008F04D7">
              <w:rPr>
                <w:rFonts w:ascii="Arial" w:hAnsi="Arial" w:cs="Arial"/>
                <w:sz w:val="20"/>
                <w:szCs w:val="20"/>
                <w:lang w:val="en-GB"/>
              </w:rPr>
              <w:t>cost--</w:t>
            </w:r>
            <w:r w:rsidR="00B32F25" w:rsidRPr="008F04D7">
              <w:rPr>
                <w:rFonts w:ascii="Arial" w:hAnsi="Arial" w:cs="Arial"/>
                <w:sz w:val="20"/>
                <w:szCs w:val="20"/>
                <w:lang w:val="en-GB"/>
              </w:rPr>
              <w:t>benefit analysis</w:t>
            </w:r>
          </w:p>
        </w:tc>
        <w:tc>
          <w:tcPr>
            <w:tcW w:w="7285" w:type="dxa"/>
          </w:tcPr>
          <w:p w:rsidR="008D2634" w:rsidRPr="00C9570D" w:rsidRDefault="008D2634" w:rsidP="008D26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Cost-benefit analysis:</w:t>
            </w:r>
          </w:p>
          <w:p w:rsidR="001A3BFB" w:rsidRPr="00C9570D" w:rsidRDefault="008D2634" w:rsidP="00EB29BF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lastRenderedPageBreak/>
              <w:t>Adding up the benefits of a course of action, comparing these with costs associated</w:t>
            </w:r>
          </w:p>
        </w:tc>
      </w:tr>
      <w:tr w:rsidR="001A3BFB" w:rsidRPr="00C9570D" w:rsidTr="00C9570D">
        <w:trPr>
          <w:trHeight w:val="1595"/>
        </w:trPr>
        <w:tc>
          <w:tcPr>
            <w:tcW w:w="2263" w:type="dxa"/>
            <w:vMerge/>
          </w:tcPr>
          <w:p w:rsidR="001A3BFB" w:rsidRPr="00C9570D" w:rsidRDefault="001A3BFB" w:rsidP="00EB2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BFB" w:rsidRPr="00C9570D" w:rsidRDefault="0009484D" w:rsidP="00A1217D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xplain </w:t>
            </w:r>
            <w:r w:rsidR="008D2634"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the importance of feedback from </w:t>
            </w:r>
            <w:r w:rsidR="00B32F25" w:rsidRPr="00C9570D">
              <w:rPr>
                <w:rFonts w:ascii="Arial" w:hAnsi="Arial" w:cs="Arial"/>
                <w:sz w:val="20"/>
                <w:szCs w:val="20"/>
                <w:lang w:val="en-GB"/>
              </w:rPr>
              <w:t xml:space="preserve">customers and other </w:t>
            </w:r>
            <w:r w:rsidR="008D2634" w:rsidRPr="008F04D7">
              <w:rPr>
                <w:rFonts w:ascii="Arial" w:hAnsi="Arial" w:cs="Arial"/>
                <w:sz w:val="20"/>
                <w:szCs w:val="20"/>
                <w:lang w:val="en-GB"/>
              </w:rPr>
              <w:t>stakeholders</w:t>
            </w:r>
            <w:r w:rsidR="008D2634" w:rsidRPr="00C957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D2634" w:rsidRPr="00C9570D">
              <w:rPr>
                <w:rFonts w:ascii="Arial" w:hAnsi="Arial" w:cs="Arial"/>
                <w:sz w:val="20"/>
                <w:szCs w:val="20"/>
                <w:lang w:val="en-GB"/>
              </w:rPr>
              <w:t>in continuous improvement</w:t>
            </w:r>
          </w:p>
        </w:tc>
        <w:tc>
          <w:tcPr>
            <w:tcW w:w="7285" w:type="dxa"/>
          </w:tcPr>
          <w:p w:rsidR="008D2634" w:rsidRPr="00C9570D" w:rsidRDefault="008D2634" w:rsidP="008D2634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Stakeholders:</w:t>
            </w:r>
          </w:p>
          <w:p w:rsidR="008D2634" w:rsidRPr="00C9570D" w:rsidRDefault="008D2634" w:rsidP="008D2634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Anyone who has a interest in the process/product</w:t>
            </w:r>
          </w:p>
          <w:p w:rsidR="001A3BFB" w:rsidRPr="00C9570D" w:rsidRDefault="001A3BFB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C9570D" w:rsidTr="008D2634">
        <w:tc>
          <w:tcPr>
            <w:tcW w:w="12950" w:type="dxa"/>
            <w:gridSpan w:val="3"/>
          </w:tcPr>
          <w:p w:rsidR="00C9570D" w:rsidRDefault="00C9570D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0D" w:rsidRPr="00C9570D" w:rsidRDefault="00C9570D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Evidence may be supplied by:</w:t>
            </w:r>
          </w:p>
          <w:p w:rsidR="00C9570D" w:rsidRPr="00C9570D" w:rsidRDefault="00C9570D" w:rsidP="00C9570D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•</w:t>
            </w:r>
            <w:r w:rsidRPr="00C9570D">
              <w:rPr>
                <w:rFonts w:ascii="Arial" w:hAnsi="Arial" w:cs="Arial"/>
                <w:sz w:val="20"/>
                <w:szCs w:val="20"/>
              </w:rPr>
              <w:tab/>
              <w:t>Report</w:t>
            </w:r>
          </w:p>
          <w:p w:rsidR="00C9570D" w:rsidRPr="00C9570D" w:rsidRDefault="00C9570D" w:rsidP="00C9570D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•</w:t>
            </w:r>
            <w:r w:rsidRPr="00C9570D">
              <w:rPr>
                <w:rFonts w:ascii="Arial" w:hAnsi="Arial" w:cs="Arial"/>
                <w:sz w:val="20"/>
                <w:szCs w:val="20"/>
              </w:rPr>
              <w:tab/>
              <w:t>Professional discussion</w:t>
            </w:r>
          </w:p>
          <w:p w:rsidR="001E19F1" w:rsidRDefault="00C9570D" w:rsidP="00C9570D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•</w:t>
            </w:r>
            <w:r w:rsidRPr="00C9570D">
              <w:rPr>
                <w:rFonts w:ascii="Arial" w:hAnsi="Arial" w:cs="Arial"/>
                <w:sz w:val="20"/>
                <w:szCs w:val="20"/>
              </w:rPr>
              <w:tab/>
              <w:t>Questioning</w:t>
            </w:r>
          </w:p>
          <w:p w:rsidR="00C9570D" w:rsidRPr="00C9570D" w:rsidRDefault="00C9570D" w:rsidP="00C9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C9570D" w:rsidTr="00EB29BF">
        <w:tc>
          <w:tcPr>
            <w:tcW w:w="2263" w:type="dxa"/>
            <w:vMerge w:val="restart"/>
          </w:tcPr>
          <w:p w:rsidR="005C0432" w:rsidRPr="00C9570D" w:rsidRDefault="005C0432" w:rsidP="00A12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Be able to solve problems in business.</w:t>
            </w:r>
          </w:p>
        </w:tc>
        <w:tc>
          <w:tcPr>
            <w:tcW w:w="3402" w:type="dxa"/>
          </w:tcPr>
          <w:p w:rsidR="005C0432" w:rsidRPr="00C9570D" w:rsidRDefault="00C9570D" w:rsidP="00A1217D">
            <w:pPr>
              <w:pStyle w:val="UnitLO-AC"/>
              <w:numPr>
                <w:ilvl w:val="0"/>
                <w:numId w:val="4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the </w:t>
            </w:r>
            <w:r w:rsidR="005C0432" w:rsidRPr="00C9570D">
              <w:rPr>
                <w:rFonts w:ascii="Arial" w:hAnsi="Arial" w:cs="Arial"/>
                <w:sz w:val="20"/>
                <w:szCs w:val="20"/>
              </w:rPr>
              <w:t>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27101" w:rsidRPr="00C9570D">
              <w:rPr>
                <w:rFonts w:ascii="Arial" w:hAnsi="Arial" w:cs="Arial"/>
                <w:sz w:val="20"/>
                <w:szCs w:val="20"/>
              </w:rPr>
              <w:t>l</w:t>
            </w:r>
            <w:r w:rsidR="005C0432" w:rsidRPr="00C9570D">
              <w:rPr>
                <w:rFonts w:ascii="Arial" w:hAnsi="Arial" w:cs="Arial"/>
                <w:sz w:val="20"/>
                <w:szCs w:val="20"/>
              </w:rPr>
              <w:t>ikely cause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27101" w:rsidRPr="00C9570D">
              <w:rPr>
                <w:rFonts w:ascii="Arial" w:hAnsi="Arial" w:cs="Arial"/>
                <w:sz w:val="20"/>
                <w:szCs w:val="20"/>
              </w:rPr>
              <w:t>i</w:t>
            </w:r>
            <w:r w:rsidR="005C0432" w:rsidRPr="00C9570D">
              <w:rPr>
                <w:rFonts w:ascii="Arial" w:hAnsi="Arial" w:cs="Arial"/>
                <w:sz w:val="20"/>
                <w:szCs w:val="20"/>
              </w:rPr>
              <w:t>mplications of a problem</w:t>
            </w:r>
          </w:p>
        </w:tc>
        <w:tc>
          <w:tcPr>
            <w:tcW w:w="7285" w:type="dxa"/>
            <w:vMerge w:val="restart"/>
          </w:tcPr>
          <w:p w:rsidR="005C0432" w:rsidRPr="00C9570D" w:rsidRDefault="005C0432" w:rsidP="001E1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0"/>
                <w:numId w:val="5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valuate the scope and scale of a problem</w:t>
            </w:r>
          </w:p>
        </w:tc>
        <w:tc>
          <w:tcPr>
            <w:tcW w:w="7285" w:type="dxa"/>
            <w:vMerge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0"/>
                <w:numId w:val="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nalyse the possible courses of action that can be taken in response to a problem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se evidence to justify the approach to problem-solving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evelop a plan and success criteria that are appropriate to the nature and scale of a problem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btain approval to implement a solution to a problem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ake action to resolve or mitigate a problem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EB29BF">
        <w:tc>
          <w:tcPr>
            <w:tcW w:w="2263" w:type="dxa"/>
            <w:vMerge/>
          </w:tcPr>
          <w:p w:rsidR="005C0432" w:rsidRPr="00C9570D" w:rsidRDefault="005C0432" w:rsidP="001A3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70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5C0432" w:rsidRPr="00C9570D">
              <w:rPr>
                <w:rFonts w:ascii="Arial" w:hAnsi="Arial" w:cs="Arial"/>
                <w:sz w:val="20"/>
                <w:szCs w:val="20"/>
                <w:lang w:val="en-GB"/>
              </w:rPr>
              <w:t>valuate the degree of success and scale of the implications of a solved problem.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</w:tbl>
    <w:p w:rsidR="00566DEB" w:rsidRDefault="00566DE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1E19F1" w:rsidRPr="00C9570D" w:rsidTr="008D2634">
        <w:tc>
          <w:tcPr>
            <w:tcW w:w="12950" w:type="dxa"/>
            <w:gridSpan w:val="3"/>
          </w:tcPr>
          <w:p w:rsidR="00A1217D" w:rsidRDefault="00A1217D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0D" w:rsidRPr="00C9570D" w:rsidRDefault="00C9570D" w:rsidP="00C957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9570D" w:rsidRDefault="00C9570D" w:rsidP="00A1217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C9570D" w:rsidRDefault="00C9570D" w:rsidP="00A1217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9570D">
              <w:rPr>
                <w:rFonts w:ascii="Arial" w:hAnsi="Arial" w:cs="Arial"/>
                <w:sz w:val="20"/>
                <w:szCs w:val="20"/>
              </w:rPr>
              <w:t>rofessional discussion</w:t>
            </w:r>
          </w:p>
          <w:p w:rsidR="00C9570D" w:rsidRDefault="00C9570D" w:rsidP="00A1217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C9570D">
              <w:rPr>
                <w:rFonts w:ascii="Arial" w:hAnsi="Arial" w:cs="Arial"/>
                <w:sz w:val="20"/>
                <w:szCs w:val="20"/>
              </w:rPr>
              <w:t>uestioning</w:t>
            </w:r>
          </w:p>
          <w:p w:rsidR="001E19F1" w:rsidRPr="00C9570D" w:rsidRDefault="001E19F1" w:rsidP="00C9570D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D4743D">
        <w:tc>
          <w:tcPr>
            <w:tcW w:w="2263" w:type="dxa"/>
            <w:vMerge w:val="restart"/>
          </w:tcPr>
          <w:p w:rsidR="005C0432" w:rsidRPr="00C9570D" w:rsidRDefault="005C0432" w:rsidP="00A1217D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Be able to contribute to the improvement of activities</w:t>
            </w:r>
          </w:p>
        </w:tc>
        <w:tc>
          <w:tcPr>
            <w:tcW w:w="3402" w:type="dxa"/>
          </w:tcPr>
          <w:p w:rsidR="005C0432" w:rsidRPr="008F04D7" w:rsidRDefault="0009484D" w:rsidP="008F04D7">
            <w:pPr>
              <w:pStyle w:val="ListParagraph"/>
              <w:numPr>
                <w:ilvl w:val="1"/>
                <w:numId w:val="16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I</w:t>
            </w:r>
            <w:r w:rsidR="008F04D7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dentify the </w:t>
            </w:r>
            <w:r w:rsidR="005C0432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nature</w:t>
            </w:r>
            <w:r w:rsid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, scope and scale </w:t>
            </w:r>
            <w:r w:rsidR="005C0432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of possible contributions to continuous improvement activities</w:t>
            </w:r>
            <w:r w:rsid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.</w:t>
            </w:r>
            <w:r w:rsidR="005C0432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 </w:t>
            </w:r>
            <w:r w:rsid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M</w:t>
            </w:r>
            <w:r w:rsidR="005C0432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easure changes achieved against existing baseline data</w:t>
            </w:r>
          </w:p>
        </w:tc>
        <w:tc>
          <w:tcPr>
            <w:tcW w:w="7285" w:type="dxa"/>
          </w:tcPr>
          <w:p w:rsidR="005C0432" w:rsidRPr="00C9570D" w:rsidRDefault="005C0432" w:rsidP="005C04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570D">
              <w:rPr>
                <w:rFonts w:ascii="Arial" w:hAnsi="Arial" w:cs="Arial"/>
                <w:b/>
                <w:sz w:val="20"/>
                <w:szCs w:val="20"/>
              </w:rPr>
              <w:t>Baseline data</w:t>
            </w:r>
          </w:p>
          <w:p w:rsidR="005C0432" w:rsidRPr="00C9570D" w:rsidRDefault="00427101" w:rsidP="005C0432">
            <w:pPr>
              <w:rPr>
                <w:rFonts w:ascii="Arial" w:hAnsi="Arial" w:cs="Arial"/>
                <w:sz w:val="20"/>
                <w:szCs w:val="20"/>
              </w:rPr>
            </w:pPr>
            <w:r w:rsidRPr="00C9570D">
              <w:rPr>
                <w:rFonts w:ascii="Arial" w:hAnsi="Arial" w:cs="Arial"/>
                <w:sz w:val="20"/>
                <w:szCs w:val="20"/>
              </w:rPr>
              <w:t>I</w:t>
            </w:r>
            <w:r w:rsidR="005C0432" w:rsidRPr="00C9570D">
              <w:rPr>
                <w:rFonts w:ascii="Arial" w:hAnsi="Arial" w:cs="Arial"/>
                <w:sz w:val="20"/>
                <w:szCs w:val="20"/>
              </w:rPr>
              <w:t>nitial collection of data which serves as a basis for comparison with the subsequently acquired data</w:t>
            </w:r>
          </w:p>
          <w:p w:rsidR="005C0432" w:rsidRPr="00C9570D" w:rsidRDefault="005C0432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D4743D">
        <w:tc>
          <w:tcPr>
            <w:tcW w:w="2263" w:type="dxa"/>
            <w:vMerge/>
          </w:tcPr>
          <w:p w:rsidR="005C0432" w:rsidRPr="00C9570D" w:rsidRDefault="005C0432" w:rsidP="005C0432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C0432" w:rsidRPr="008F04D7" w:rsidRDefault="0009484D" w:rsidP="008F04D7">
            <w:pPr>
              <w:pStyle w:val="ListParagraph"/>
              <w:numPr>
                <w:ilvl w:val="1"/>
                <w:numId w:val="1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C</w:t>
            </w:r>
            <w:r w:rsidR="005C0432" w:rsidRPr="00C9570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alculate perform</w:t>
            </w:r>
            <w:r w:rsid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ance measures relating to </w:t>
            </w:r>
            <w:r w:rsidR="005C0432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cost</w:t>
            </w:r>
            <w:r w:rsid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, </w:t>
            </w:r>
            <w:r w:rsidR="005C0432" w:rsidRP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quality</w:t>
            </w:r>
            <w:r w:rsidR="008F04D7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 and delivery.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D4743D">
        <w:tc>
          <w:tcPr>
            <w:tcW w:w="2263" w:type="dxa"/>
            <w:vMerge/>
          </w:tcPr>
          <w:p w:rsidR="005C0432" w:rsidRPr="00C9570D" w:rsidRDefault="005C0432" w:rsidP="005C0432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ListParagraph"/>
              <w:numPr>
                <w:ilvl w:val="1"/>
                <w:numId w:val="1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J</w:t>
            </w:r>
            <w:r w:rsidR="005C0432" w:rsidRPr="00C9570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ustify the case for adopting improvements identified with evidence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D4743D">
        <w:tc>
          <w:tcPr>
            <w:tcW w:w="2263" w:type="dxa"/>
            <w:vMerge/>
          </w:tcPr>
          <w:p w:rsidR="005C0432" w:rsidRPr="00C9570D" w:rsidRDefault="005C0432" w:rsidP="005C0432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C0432" w:rsidRPr="00C9570D" w:rsidRDefault="0009484D" w:rsidP="00A1217D">
            <w:pPr>
              <w:pStyle w:val="ListParagraph"/>
              <w:numPr>
                <w:ilvl w:val="1"/>
                <w:numId w:val="1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9570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D</w:t>
            </w:r>
            <w:r w:rsidR="005C0432" w:rsidRPr="00C9570D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evelop standard operating procedures and resource plans that are capable of implementing agreed changes</w:t>
            </w:r>
          </w:p>
        </w:tc>
        <w:tc>
          <w:tcPr>
            <w:tcW w:w="7285" w:type="dxa"/>
          </w:tcPr>
          <w:p w:rsidR="005C0432" w:rsidRPr="00C9570D" w:rsidRDefault="005C0432" w:rsidP="00EB29BF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C9570D" w:rsidTr="006971E2">
        <w:tc>
          <w:tcPr>
            <w:tcW w:w="12950" w:type="dxa"/>
            <w:gridSpan w:val="3"/>
          </w:tcPr>
          <w:p w:rsidR="005C0432" w:rsidRDefault="005C0432" w:rsidP="00A121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17D" w:rsidRPr="00A1217D" w:rsidRDefault="00A1217D" w:rsidP="00A121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17D">
              <w:rPr>
                <w:rFonts w:ascii="Arial" w:hAnsi="Arial" w:cs="Arial"/>
                <w:b/>
                <w:sz w:val="20"/>
                <w:szCs w:val="20"/>
              </w:rPr>
              <w:t>Evidence may be supplied by:</w:t>
            </w:r>
          </w:p>
          <w:p w:rsidR="00A1217D" w:rsidRPr="00A1217D" w:rsidRDefault="00A1217D" w:rsidP="00A1217D">
            <w:pPr>
              <w:rPr>
                <w:rFonts w:ascii="Arial" w:hAnsi="Arial" w:cs="Arial"/>
                <w:sz w:val="20"/>
                <w:szCs w:val="20"/>
              </w:rPr>
            </w:pPr>
            <w:r w:rsidRPr="00A1217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A1217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1217D"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A1217D" w:rsidRPr="00A1217D" w:rsidRDefault="00A1217D" w:rsidP="00A1217D">
            <w:pPr>
              <w:rPr>
                <w:rFonts w:ascii="Arial" w:hAnsi="Arial" w:cs="Arial"/>
                <w:sz w:val="20"/>
                <w:szCs w:val="20"/>
              </w:rPr>
            </w:pPr>
            <w:r w:rsidRPr="00A1217D">
              <w:rPr>
                <w:rFonts w:ascii="Arial" w:hAnsi="Arial" w:cs="Arial"/>
                <w:sz w:val="20"/>
                <w:szCs w:val="20"/>
              </w:rPr>
              <w:t>•</w:t>
            </w:r>
            <w:r w:rsidRPr="00A1217D">
              <w:rPr>
                <w:rFonts w:ascii="Arial" w:hAnsi="Arial" w:cs="Arial"/>
                <w:sz w:val="20"/>
                <w:szCs w:val="20"/>
              </w:rPr>
              <w:tab/>
              <w:t>Professional discussion</w:t>
            </w:r>
          </w:p>
          <w:p w:rsidR="00A1217D" w:rsidRPr="00A1217D" w:rsidRDefault="00A1217D" w:rsidP="00A1217D">
            <w:pPr>
              <w:rPr>
                <w:rFonts w:ascii="Arial" w:hAnsi="Arial" w:cs="Arial"/>
                <w:sz w:val="20"/>
                <w:szCs w:val="20"/>
              </w:rPr>
            </w:pPr>
            <w:r w:rsidRPr="00A1217D">
              <w:rPr>
                <w:rFonts w:ascii="Arial" w:hAnsi="Arial" w:cs="Arial"/>
                <w:sz w:val="20"/>
                <w:szCs w:val="20"/>
              </w:rPr>
              <w:t>•</w:t>
            </w:r>
            <w:r w:rsidRPr="00A1217D">
              <w:rPr>
                <w:rFonts w:ascii="Arial" w:hAnsi="Arial" w:cs="Arial"/>
                <w:sz w:val="20"/>
                <w:szCs w:val="20"/>
              </w:rPr>
              <w:tab/>
              <w:t>Questioning</w:t>
            </w:r>
          </w:p>
          <w:p w:rsidR="00A1217D" w:rsidRPr="00A1217D" w:rsidRDefault="00A1217D" w:rsidP="00A121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29BF" w:rsidRPr="00C9570D" w:rsidRDefault="00EB29BF" w:rsidP="00B362D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p w:rsidR="00C9570D" w:rsidRPr="00C9570D" w:rsidRDefault="00C9570D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C9570D" w:rsidRPr="00C9570D" w:rsidSect="00DF39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1C" w:rsidRDefault="00A13B1C" w:rsidP="00FE3E21">
      <w:pPr>
        <w:spacing w:after="0" w:line="240" w:lineRule="auto"/>
      </w:pPr>
      <w:r>
        <w:separator/>
      </w:r>
    </w:p>
  </w:endnote>
  <w:endnote w:type="continuationSeparator" w:id="0">
    <w:p w:rsidR="00A13B1C" w:rsidRDefault="00A13B1C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9" w:rsidRDefault="008014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D" w:rsidRDefault="00CF1A4D" w:rsidP="00CF1A4D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Awarded by City &amp; Guilds </w:t>
    </w:r>
  </w:p>
  <w:p w:rsidR="00CF1A4D" w:rsidRDefault="00E07933" w:rsidP="00CF1A4D">
    <w:pPr>
      <w:tabs>
        <w:tab w:val="left" w:pos="6930"/>
      </w:tabs>
      <w:spacing w:after="0" w:line="240" w:lineRule="auto"/>
      <w:rPr>
        <w:rFonts w:ascii="Arial" w:hAnsi="Arial" w:cs="Arial"/>
        <w:sz w:val="20"/>
      </w:rPr>
    </w:pPr>
    <w:r w:rsidRPr="00E07933">
      <w:rPr>
        <w:rFonts w:ascii="Arial" w:hAnsi="Arial" w:cs="Arial"/>
        <w:sz w:val="20"/>
      </w:rPr>
      <w:t>B&amp;A 41 Contribute to the improvement of business performance</w:t>
    </w:r>
    <w:r w:rsidR="00CF1A4D">
      <w:rPr>
        <w:rFonts w:ascii="Arial" w:hAnsi="Arial" w:cs="Arial"/>
        <w:sz w:val="20"/>
      </w:rPr>
      <w:tab/>
    </w:r>
  </w:p>
  <w:p w:rsidR="00D4743D" w:rsidRDefault="00CF1A4D" w:rsidP="00CF1A4D">
    <w:pPr>
      <w:pStyle w:val="Footer"/>
    </w:pPr>
    <w:r>
      <w:rPr>
        <w:rFonts w:ascii="Arial" w:hAnsi="Arial" w:cs="Arial"/>
        <w:sz w:val="20"/>
      </w:rPr>
      <w:t xml:space="preserve">Version 1.0 (February 2016)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E07933">
      <w:rPr>
        <w:rFonts w:ascii="Arial" w:hAnsi="Arial" w:cs="Arial"/>
      </w:rPr>
      <w:tab/>
    </w:r>
    <w:r w:rsidR="00E07933">
      <w:rPr>
        <w:rFonts w:ascii="Arial" w:hAnsi="Arial" w:cs="Arial"/>
      </w:rPr>
      <w:tab/>
    </w:r>
    <w:r w:rsidR="00E07933">
      <w:rPr>
        <w:rFonts w:ascii="Arial" w:hAnsi="Arial" w:cs="Arial"/>
      </w:rPr>
      <w:tab/>
    </w:r>
    <w:r w:rsidRPr="00F51771">
      <w:rPr>
        <w:rFonts w:ascii="Arial" w:hAnsi="Arial" w:cs="Arial"/>
        <w:sz w:val="20"/>
      </w:rPr>
      <w:fldChar w:fldCharType="begin"/>
    </w:r>
    <w:r w:rsidRPr="00F51771">
      <w:rPr>
        <w:rFonts w:ascii="Arial" w:hAnsi="Arial" w:cs="Arial"/>
        <w:sz w:val="20"/>
      </w:rPr>
      <w:instrText xml:space="preserve"> PAGE   \* MERGEFORMAT </w:instrText>
    </w:r>
    <w:r w:rsidRPr="00F51771">
      <w:rPr>
        <w:rFonts w:ascii="Arial" w:hAnsi="Arial" w:cs="Arial"/>
        <w:sz w:val="20"/>
      </w:rPr>
      <w:fldChar w:fldCharType="separate"/>
    </w:r>
    <w:r w:rsidR="00801499">
      <w:rPr>
        <w:rFonts w:ascii="Arial" w:hAnsi="Arial" w:cs="Arial"/>
        <w:noProof/>
        <w:sz w:val="20"/>
      </w:rPr>
      <w:t>1</w:t>
    </w:r>
    <w:r w:rsidRPr="00F51771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9" w:rsidRDefault="00801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1C" w:rsidRDefault="00A13B1C" w:rsidP="00FE3E21">
      <w:pPr>
        <w:spacing w:after="0" w:line="240" w:lineRule="auto"/>
      </w:pPr>
      <w:r>
        <w:separator/>
      </w:r>
    </w:p>
  </w:footnote>
  <w:footnote w:type="continuationSeparator" w:id="0">
    <w:p w:rsidR="00A13B1C" w:rsidRDefault="00A13B1C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9" w:rsidRDefault="008014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D" w:rsidRDefault="00801499" w:rsidP="00CF1A4D">
    <w:pPr>
      <w:pStyle w:val="Header"/>
      <w:jc w:val="right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287383</wp:posOffset>
          </wp:positionV>
          <wp:extent cx="972820" cy="57721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99" w:rsidRDefault="008014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249"/>
    <w:multiLevelType w:val="multilevel"/>
    <w:tmpl w:val="FFF60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4330D4"/>
    <w:multiLevelType w:val="multilevel"/>
    <w:tmpl w:val="A0FA365C"/>
    <w:lvl w:ilvl="0">
      <w:start w:val="3"/>
      <w:numFmt w:val="none"/>
      <w:lvlText w:val="4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26116D"/>
    <w:multiLevelType w:val="hybridMultilevel"/>
    <w:tmpl w:val="9D4035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2D24"/>
    <w:multiLevelType w:val="multilevel"/>
    <w:tmpl w:val="49AA500C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4A1528"/>
    <w:multiLevelType w:val="hybridMultilevel"/>
    <w:tmpl w:val="EF58C2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29B5"/>
    <w:multiLevelType w:val="multilevel"/>
    <w:tmpl w:val="67826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B14C44"/>
    <w:multiLevelType w:val="hybridMultilevel"/>
    <w:tmpl w:val="171CF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71B3"/>
    <w:multiLevelType w:val="multilevel"/>
    <w:tmpl w:val="67826F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822E59"/>
    <w:multiLevelType w:val="hybridMultilevel"/>
    <w:tmpl w:val="AC7E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E90"/>
    <w:multiLevelType w:val="hybridMultilevel"/>
    <w:tmpl w:val="EABC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14"/>
    <w:lvlOverride w:ilvl="0">
      <w:startOverride w:val="2"/>
    </w:lvlOverride>
    <w:lvlOverride w:ilvl="1">
      <w:startOverride w:val="2"/>
    </w:lvlOverride>
  </w:num>
  <w:num w:numId="14">
    <w:abstractNumId w:val="10"/>
  </w:num>
  <w:num w:numId="15">
    <w:abstractNumId w:val="12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0ACD"/>
    <w:rsid w:val="000679D6"/>
    <w:rsid w:val="0009484D"/>
    <w:rsid w:val="000B0F8B"/>
    <w:rsid w:val="000C0BC8"/>
    <w:rsid w:val="00105DB6"/>
    <w:rsid w:val="001366CA"/>
    <w:rsid w:val="001A3BFB"/>
    <w:rsid w:val="001E19F1"/>
    <w:rsid w:val="001E4B59"/>
    <w:rsid w:val="001F3E57"/>
    <w:rsid w:val="00264190"/>
    <w:rsid w:val="00282FDE"/>
    <w:rsid w:val="00372F76"/>
    <w:rsid w:val="003B58F8"/>
    <w:rsid w:val="003F1708"/>
    <w:rsid w:val="00420007"/>
    <w:rsid w:val="00427101"/>
    <w:rsid w:val="004418DF"/>
    <w:rsid w:val="0047747A"/>
    <w:rsid w:val="00501FCF"/>
    <w:rsid w:val="00545EFE"/>
    <w:rsid w:val="005554B9"/>
    <w:rsid w:val="00566D62"/>
    <w:rsid w:val="00566DEB"/>
    <w:rsid w:val="00573E12"/>
    <w:rsid w:val="00583E5F"/>
    <w:rsid w:val="005C0432"/>
    <w:rsid w:val="00662041"/>
    <w:rsid w:val="006C799A"/>
    <w:rsid w:val="006D6734"/>
    <w:rsid w:val="007D3F43"/>
    <w:rsid w:val="00801499"/>
    <w:rsid w:val="008604D2"/>
    <w:rsid w:val="0088151A"/>
    <w:rsid w:val="0088519F"/>
    <w:rsid w:val="008D2634"/>
    <w:rsid w:val="008F04D7"/>
    <w:rsid w:val="00904402"/>
    <w:rsid w:val="009752BF"/>
    <w:rsid w:val="009E02C3"/>
    <w:rsid w:val="009E0C83"/>
    <w:rsid w:val="00A1217D"/>
    <w:rsid w:val="00A13B1C"/>
    <w:rsid w:val="00A31B17"/>
    <w:rsid w:val="00A520E4"/>
    <w:rsid w:val="00A87424"/>
    <w:rsid w:val="00AD10C4"/>
    <w:rsid w:val="00B03981"/>
    <w:rsid w:val="00B10D03"/>
    <w:rsid w:val="00B32F25"/>
    <w:rsid w:val="00B362D1"/>
    <w:rsid w:val="00C1330C"/>
    <w:rsid w:val="00C153EF"/>
    <w:rsid w:val="00C83C35"/>
    <w:rsid w:val="00C9570D"/>
    <w:rsid w:val="00CF1A4D"/>
    <w:rsid w:val="00D4743D"/>
    <w:rsid w:val="00D7135B"/>
    <w:rsid w:val="00DA24F8"/>
    <w:rsid w:val="00DC4B2B"/>
    <w:rsid w:val="00DD30A4"/>
    <w:rsid w:val="00DE2EC8"/>
    <w:rsid w:val="00DF3972"/>
    <w:rsid w:val="00E07933"/>
    <w:rsid w:val="00E744A2"/>
    <w:rsid w:val="00EB29BF"/>
    <w:rsid w:val="00EB6180"/>
    <w:rsid w:val="00EC3447"/>
    <w:rsid w:val="00ED25CF"/>
    <w:rsid w:val="00F110AF"/>
    <w:rsid w:val="00F23EE3"/>
    <w:rsid w:val="00F25374"/>
    <w:rsid w:val="00F36914"/>
    <w:rsid w:val="00F36F98"/>
    <w:rsid w:val="00F4342D"/>
    <w:rsid w:val="00F65241"/>
    <w:rsid w:val="00F74503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DB3ABE-F2F3-48CC-89A1-0B11960A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1000</Value>
      <Value>999</Value>
      <Value>1478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8622-500</TermName>
          <TermId xmlns="http://schemas.microsoft.com/office/infopath/2007/PartnerControls">28fe0dbf-c09a-46ae-a918-f3bc9c373380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5B2C8-660F-4AE0-A6CA-24688253A5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f8ea682-3a42-454b-8035-422047e146b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EA98B2-8B43-47BE-8DDB-EBB16898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9F43B-4043-4AAF-B760-52C5AA0E5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Contribute to the improvement of business performance (BA41)</vt:lpstr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 to the improvement of business performance (BA41)</dc:title>
  <dc:creator>SUE</dc:creator>
  <cp:lastModifiedBy>Jurgita Baleviciute</cp:lastModifiedBy>
  <cp:revision>2</cp:revision>
  <dcterms:created xsi:type="dcterms:W3CDTF">2017-01-05T11:57:00Z</dcterms:created>
  <dcterms:modified xsi:type="dcterms:W3CDTF">2017-01-05T11:57:00Z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1478;#8622-500|28fe0dbf-c09a-46ae-a918-f3bc9c373380</vt:lpwstr>
  </property>
  <property fmtid="{D5CDD505-2E9C-101B-9397-08002B2CF9AE}" pid="4" name="Family Code">
    <vt:lpwstr>992;#8622|5fa3b72e-ae13-4e50-9511-17af1e1d6aea</vt:lpwstr>
  </property>
  <property fmtid="{D5CDD505-2E9C-101B-9397-08002B2CF9AE}" pid="5" name="PoS">
    <vt:lpwstr>999;#8622-41|d21f84b9-bfe2-4f27-ac94-0f942e19ff84;#1000;#8622-43|de845b68-fadf-48c9-aac7-3cddce4582cb</vt:lpwstr>
  </property>
</Properties>
</file>