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E6A4D" w14:textId="77777777" w:rsidR="00411C14" w:rsidRPr="00A85808" w:rsidRDefault="00BB78E6" w:rsidP="002E3736">
      <w:pPr>
        <w:pStyle w:val="NoSpacing"/>
        <w:rPr>
          <w:rFonts w:ascii="Arial" w:hAnsi="Arial" w:cs="Arial"/>
          <w:b/>
          <w:sz w:val="20"/>
          <w:szCs w:val="20"/>
        </w:rPr>
      </w:pPr>
      <w:r>
        <w:rPr>
          <w:rFonts w:ascii="Arial" w:hAnsi="Arial" w:cs="Arial"/>
          <w:b/>
          <w:color w:val="000000"/>
          <w:w w:val="105"/>
          <w:sz w:val="20"/>
          <w:szCs w:val="20"/>
        </w:rPr>
        <w:t>SAL4-3</w:t>
      </w:r>
      <w:r>
        <w:rPr>
          <w:rFonts w:ascii="Arial" w:hAnsi="Arial" w:cs="Arial"/>
          <w:b/>
          <w:color w:val="000000"/>
          <w:sz w:val="20"/>
          <w:szCs w:val="20"/>
        </w:rPr>
        <w:t xml:space="preserve"> Developing sales proposals</w:t>
      </w:r>
    </w:p>
    <w:tbl>
      <w:tblPr>
        <w:tblStyle w:val="TableGrid"/>
        <w:tblW w:w="0" w:type="auto"/>
        <w:tblLook w:val="04A0" w:firstRow="1" w:lastRow="0" w:firstColumn="1" w:lastColumn="0" w:noHBand="0" w:noVBand="1"/>
      </w:tblPr>
      <w:tblGrid>
        <w:gridCol w:w="2245"/>
        <w:gridCol w:w="3330"/>
        <w:gridCol w:w="7375"/>
      </w:tblGrid>
      <w:tr w:rsidR="00411C14" w14:paraId="442E6A52" w14:textId="77777777" w:rsidTr="00C113C6">
        <w:tc>
          <w:tcPr>
            <w:tcW w:w="2245" w:type="dxa"/>
            <w:tcBorders>
              <w:bottom w:val="single" w:sz="4" w:space="0" w:color="auto"/>
            </w:tcBorders>
          </w:tcPr>
          <w:p w14:paraId="442E6A4E" w14:textId="77777777" w:rsidR="00411C14" w:rsidRPr="00135167" w:rsidRDefault="00411C14">
            <w:pPr>
              <w:rPr>
                <w:rFonts w:ascii="Arial" w:hAnsi="Arial" w:cs="Arial"/>
                <w:b/>
                <w:sz w:val="20"/>
                <w:szCs w:val="20"/>
              </w:rPr>
            </w:pPr>
            <w:r w:rsidRPr="00135167">
              <w:rPr>
                <w:rFonts w:ascii="Arial" w:hAnsi="Arial" w:cs="Arial"/>
                <w:b/>
                <w:sz w:val="20"/>
                <w:szCs w:val="20"/>
              </w:rPr>
              <w:t>Learning Outcome</w:t>
            </w:r>
          </w:p>
        </w:tc>
        <w:tc>
          <w:tcPr>
            <w:tcW w:w="3330" w:type="dxa"/>
            <w:tcBorders>
              <w:bottom w:val="single" w:sz="4" w:space="0" w:color="auto"/>
            </w:tcBorders>
          </w:tcPr>
          <w:p w14:paraId="442E6A4F" w14:textId="77777777" w:rsidR="00411C14" w:rsidRPr="00135167" w:rsidRDefault="00411C14" w:rsidP="00411C14">
            <w:pPr>
              <w:rPr>
                <w:rFonts w:ascii="Arial" w:hAnsi="Arial" w:cs="Arial"/>
                <w:b/>
                <w:sz w:val="20"/>
                <w:szCs w:val="20"/>
              </w:rPr>
            </w:pPr>
            <w:r w:rsidRPr="00135167">
              <w:rPr>
                <w:rFonts w:ascii="Arial" w:hAnsi="Arial" w:cs="Arial"/>
                <w:b/>
                <w:sz w:val="20"/>
                <w:szCs w:val="20"/>
              </w:rPr>
              <w:t>Assessment Criteria</w:t>
            </w:r>
          </w:p>
        </w:tc>
        <w:tc>
          <w:tcPr>
            <w:tcW w:w="7375" w:type="dxa"/>
          </w:tcPr>
          <w:p w14:paraId="442E6A50" w14:textId="77777777" w:rsidR="00411C14" w:rsidRPr="00135167" w:rsidRDefault="00411C14">
            <w:pPr>
              <w:rPr>
                <w:rFonts w:ascii="Arial" w:hAnsi="Arial" w:cs="Arial"/>
                <w:b/>
                <w:sz w:val="20"/>
                <w:szCs w:val="20"/>
              </w:rPr>
            </w:pPr>
            <w:r w:rsidRPr="00135167">
              <w:rPr>
                <w:rFonts w:ascii="Arial" w:hAnsi="Arial" w:cs="Arial"/>
                <w:b/>
                <w:sz w:val="20"/>
                <w:szCs w:val="20"/>
              </w:rPr>
              <w:t>Guidelines and range</w:t>
            </w:r>
          </w:p>
          <w:p w14:paraId="442E6A51" w14:textId="77777777" w:rsidR="006A6595" w:rsidRPr="00135167" w:rsidRDefault="006A6595">
            <w:pPr>
              <w:rPr>
                <w:rFonts w:ascii="Arial" w:hAnsi="Arial" w:cs="Arial"/>
                <w:b/>
                <w:sz w:val="20"/>
                <w:szCs w:val="20"/>
              </w:rPr>
            </w:pPr>
            <w:r w:rsidRPr="00135167">
              <w:rPr>
                <w:rFonts w:ascii="Arial" w:hAnsi="Arial" w:cs="Arial"/>
                <w:b/>
                <w:sz w:val="20"/>
                <w:szCs w:val="20"/>
              </w:rPr>
              <w:t xml:space="preserve">The candidate provides evidence that they </w:t>
            </w:r>
            <w:r w:rsidR="00C113C6" w:rsidRPr="00135167">
              <w:rPr>
                <w:rFonts w:ascii="Arial" w:hAnsi="Arial" w:cs="Arial"/>
                <w:b/>
                <w:sz w:val="20"/>
                <w:szCs w:val="20"/>
              </w:rPr>
              <w:t>understand:</w:t>
            </w:r>
          </w:p>
        </w:tc>
      </w:tr>
      <w:tr w:rsidR="00411C14" w14:paraId="442E6A60" w14:textId="77777777" w:rsidTr="008A39AD">
        <w:tc>
          <w:tcPr>
            <w:tcW w:w="2245" w:type="dxa"/>
            <w:tcBorders>
              <w:bottom w:val="nil"/>
            </w:tcBorders>
          </w:tcPr>
          <w:p w14:paraId="442E6A53" w14:textId="77777777" w:rsidR="004A4239" w:rsidRPr="00135167" w:rsidRDefault="001E6D59" w:rsidP="004A4239">
            <w:pPr>
              <w:rPr>
                <w:rFonts w:ascii="Arial" w:hAnsi="Arial" w:cs="Arial"/>
                <w:sz w:val="20"/>
                <w:szCs w:val="20"/>
              </w:rPr>
            </w:pPr>
            <w:r w:rsidRPr="00135167">
              <w:rPr>
                <w:rFonts w:ascii="Arial" w:hAnsi="Arial" w:cs="Arial"/>
                <w:sz w:val="20"/>
                <w:szCs w:val="20"/>
              </w:rPr>
              <w:t>1.</w:t>
            </w:r>
            <w:r w:rsidR="008C2FF2" w:rsidRPr="008C2FF2">
              <w:rPr>
                <w:rFonts w:ascii="Arial" w:hAnsi="Arial" w:cs="Arial"/>
                <w:b/>
                <w:bCs/>
                <w:color w:val="000000"/>
                <w:spacing w:val="-6"/>
                <w:sz w:val="20"/>
                <w:szCs w:val="20"/>
                <w:lang w:val="en-GB"/>
              </w:rPr>
              <w:t>Understand how to write sales proposals</w:t>
            </w:r>
          </w:p>
          <w:p w14:paraId="442E6A54" w14:textId="77777777" w:rsidR="00BF24D1" w:rsidRPr="00135167" w:rsidRDefault="00BF24D1">
            <w:pPr>
              <w:rPr>
                <w:rFonts w:ascii="Arial" w:hAnsi="Arial" w:cs="Arial"/>
                <w:color w:val="000000"/>
                <w:spacing w:val="-6"/>
                <w:sz w:val="20"/>
                <w:szCs w:val="20"/>
              </w:rPr>
            </w:pPr>
          </w:p>
          <w:p w14:paraId="442E6A55" w14:textId="77777777" w:rsidR="00BF24D1" w:rsidRDefault="00BF24D1">
            <w:pPr>
              <w:rPr>
                <w:rFonts w:ascii="Arial" w:hAnsi="Arial" w:cs="Arial"/>
                <w:sz w:val="20"/>
                <w:szCs w:val="20"/>
              </w:rPr>
            </w:pPr>
          </w:p>
          <w:p w14:paraId="442E6A56" w14:textId="77777777" w:rsidR="00C17605" w:rsidRDefault="00C17605">
            <w:pPr>
              <w:rPr>
                <w:rFonts w:ascii="Arial" w:hAnsi="Arial" w:cs="Arial"/>
                <w:sz w:val="20"/>
                <w:szCs w:val="20"/>
              </w:rPr>
            </w:pPr>
          </w:p>
          <w:p w14:paraId="442E6A57" w14:textId="77777777" w:rsidR="00C17605" w:rsidRDefault="00C17605">
            <w:pPr>
              <w:rPr>
                <w:rFonts w:ascii="Arial" w:hAnsi="Arial" w:cs="Arial"/>
                <w:sz w:val="20"/>
                <w:szCs w:val="20"/>
              </w:rPr>
            </w:pPr>
          </w:p>
          <w:p w14:paraId="442E6A58" w14:textId="77777777" w:rsidR="00C17605" w:rsidRDefault="00C17605">
            <w:pPr>
              <w:rPr>
                <w:rFonts w:ascii="Arial" w:hAnsi="Arial" w:cs="Arial"/>
                <w:sz w:val="20"/>
                <w:szCs w:val="20"/>
              </w:rPr>
            </w:pPr>
          </w:p>
          <w:p w14:paraId="442E6A59" w14:textId="77777777" w:rsidR="00C17605" w:rsidRPr="00135167" w:rsidRDefault="00C17605">
            <w:pPr>
              <w:rPr>
                <w:rFonts w:ascii="Arial" w:hAnsi="Arial" w:cs="Arial"/>
                <w:sz w:val="20"/>
                <w:szCs w:val="20"/>
              </w:rPr>
            </w:pPr>
          </w:p>
        </w:tc>
        <w:tc>
          <w:tcPr>
            <w:tcW w:w="3330" w:type="dxa"/>
            <w:tcBorders>
              <w:bottom w:val="nil"/>
            </w:tcBorders>
          </w:tcPr>
          <w:p w14:paraId="442E6A5A" w14:textId="77777777" w:rsidR="006E5BF8" w:rsidRPr="00BF5EEE" w:rsidRDefault="00B1210B" w:rsidP="00B1210B">
            <w:pPr>
              <w:pStyle w:val="ListParagraph"/>
              <w:numPr>
                <w:ilvl w:val="1"/>
                <w:numId w:val="10"/>
              </w:numPr>
              <w:ind w:right="252"/>
              <w:rPr>
                <w:rFonts w:ascii="Arial" w:hAnsi="Arial" w:cs="Arial"/>
                <w:sz w:val="20"/>
                <w:szCs w:val="20"/>
                <w:lang w:val="en-GB"/>
              </w:rPr>
            </w:pPr>
            <w:r w:rsidRPr="00B1210B">
              <w:rPr>
                <w:rFonts w:ascii="Arial" w:hAnsi="Arial" w:cs="Arial"/>
                <w:sz w:val="20"/>
                <w:szCs w:val="20"/>
                <w:lang w:val="en-GB"/>
              </w:rPr>
              <w:t>Explain how to write a proposal that differentiates the offer from that of a competitor and promotes organisational strengths</w:t>
            </w:r>
          </w:p>
          <w:p w14:paraId="442E6A5B" w14:textId="77777777" w:rsidR="00411C14" w:rsidRPr="00135167" w:rsidRDefault="00411C14" w:rsidP="002D0CCA">
            <w:pPr>
              <w:rPr>
                <w:rFonts w:ascii="Arial" w:hAnsi="Arial" w:cs="Arial"/>
                <w:sz w:val="20"/>
                <w:szCs w:val="20"/>
              </w:rPr>
            </w:pPr>
          </w:p>
        </w:tc>
        <w:tc>
          <w:tcPr>
            <w:tcW w:w="7375" w:type="dxa"/>
          </w:tcPr>
          <w:p w14:paraId="442E6A5C" w14:textId="77777777" w:rsidR="00831C8E" w:rsidRDefault="00DB3AED" w:rsidP="00DB3AED">
            <w:pPr>
              <w:jc w:val="both"/>
              <w:rPr>
                <w:rFonts w:ascii="Arial" w:hAnsi="Arial" w:cs="Arial"/>
                <w:sz w:val="20"/>
                <w:szCs w:val="20"/>
              </w:rPr>
            </w:pPr>
            <w:r>
              <w:rPr>
                <w:rFonts w:ascii="Arial" w:hAnsi="Arial" w:cs="Arial"/>
                <w:sz w:val="20"/>
                <w:szCs w:val="20"/>
              </w:rPr>
              <w:t xml:space="preserve">A sales proposal </w:t>
            </w:r>
            <w:r w:rsidR="0085423E">
              <w:rPr>
                <w:rFonts w:ascii="Arial" w:hAnsi="Arial" w:cs="Arial"/>
                <w:sz w:val="20"/>
                <w:szCs w:val="20"/>
              </w:rPr>
              <w:t xml:space="preserve">may be solicited or unsolicited, and it </w:t>
            </w:r>
            <w:r>
              <w:rPr>
                <w:rFonts w:ascii="Arial" w:hAnsi="Arial" w:cs="Arial"/>
                <w:sz w:val="20"/>
                <w:szCs w:val="20"/>
              </w:rPr>
              <w:t>is an offer to sell your organisation’s products or services, usually for a specified price and completion date.</w:t>
            </w:r>
          </w:p>
          <w:p w14:paraId="442E6A5D" w14:textId="77777777" w:rsidR="00DB3AED" w:rsidRDefault="00DB3AED" w:rsidP="00DB3AED">
            <w:pPr>
              <w:jc w:val="both"/>
              <w:rPr>
                <w:rFonts w:ascii="Arial" w:hAnsi="Arial" w:cs="Arial"/>
                <w:sz w:val="20"/>
                <w:szCs w:val="20"/>
              </w:rPr>
            </w:pPr>
          </w:p>
          <w:p w14:paraId="442E6A5E" w14:textId="77777777" w:rsidR="00831C8E" w:rsidRDefault="00DB3AED" w:rsidP="00DB3AED">
            <w:pPr>
              <w:jc w:val="both"/>
              <w:rPr>
                <w:rFonts w:ascii="Arial" w:hAnsi="Arial" w:cs="Arial"/>
                <w:sz w:val="20"/>
                <w:szCs w:val="20"/>
              </w:rPr>
            </w:pPr>
            <w:r>
              <w:rPr>
                <w:rFonts w:ascii="Arial" w:hAnsi="Arial" w:cs="Arial"/>
                <w:sz w:val="20"/>
                <w:szCs w:val="20"/>
              </w:rPr>
              <w:t>An effective sales proposal must be focus</w:t>
            </w:r>
            <w:r w:rsidR="00C22C10">
              <w:rPr>
                <w:rFonts w:ascii="Arial" w:hAnsi="Arial" w:cs="Arial"/>
                <w:sz w:val="20"/>
                <w:szCs w:val="20"/>
              </w:rPr>
              <w:t>ed</w:t>
            </w:r>
            <w:r>
              <w:rPr>
                <w:rFonts w:ascii="Arial" w:hAnsi="Arial" w:cs="Arial"/>
                <w:sz w:val="20"/>
                <w:szCs w:val="20"/>
              </w:rPr>
              <w:t xml:space="preserve"> on the customer, </w:t>
            </w:r>
            <w:r w:rsidR="00C22C10">
              <w:rPr>
                <w:rFonts w:ascii="Arial" w:hAnsi="Arial" w:cs="Arial"/>
                <w:sz w:val="20"/>
                <w:szCs w:val="20"/>
              </w:rPr>
              <w:t xml:space="preserve">the </w:t>
            </w:r>
            <w:r>
              <w:rPr>
                <w:rFonts w:ascii="Arial" w:hAnsi="Arial" w:cs="Arial"/>
                <w:sz w:val="20"/>
                <w:szCs w:val="20"/>
              </w:rPr>
              <w:t xml:space="preserve">customer benefits, and must convince the customer (or potential customer) that your organisation </w:t>
            </w:r>
            <w:r w:rsidR="00B2194E">
              <w:rPr>
                <w:rFonts w:ascii="Arial" w:hAnsi="Arial" w:cs="Arial"/>
                <w:sz w:val="20"/>
                <w:szCs w:val="20"/>
              </w:rPr>
              <w:t>is uniquely qualified</w:t>
            </w:r>
            <w:r w:rsidR="00C22C10">
              <w:rPr>
                <w:rFonts w:ascii="Arial" w:hAnsi="Arial" w:cs="Arial"/>
                <w:sz w:val="20"/>
                <w:szCs w:val="20"/>
              </w:rPr>
              <w:t>,</w:t>
            </w:r>
            <w:r w:rsidR="00B2194E">
              <w:rPr>
                <w:rFonts w:ascii="Arial" w:hAnsi="Arial" w:cs="Arial"/>
                <w:sz w:val="20"/>
                <w:szCs w:val="20"/>
              </w:rPr>
              <w:t xml:space="preserve"> in terms of </w:t>
            </w:r>
            <w:r>
              <w:rPr>
                <w:rFonts w:ascii="Arial" w:hAnsi="Arial" w:cs="Arial"/>
                <w:sz w:val="20"/>
                <w:szCs w:val="20"/>
              </w:rPr>
              <w:t>skills and competence to deliver what they need better</w:t>
            </w:r>
            <w:r w:rsidR="00C22C10">
              <w:rPr>
                <w:rFonts w:ascii="Arial" w:hAnsi="Arial" w:cs="Arial"/>
                <w:sz w:val="20"/>
                <w:szCs w:val="20"/>
              </w:rPr>
              <w:t>,</w:t>
            </w:r>
            <w:r>
              <w:rPr>
                <w:rFonts w:ascii="Arial" w:hAnsi="Arial" w:cs="Arial"/>
                <w:sz w:val="20"/>
                <w:szCs w:val="20"/>
              </w:rPr>
              <w:t xml:space="preserve"> than they can deliver it themselves and better than your competitors could deliver it.</w:t>
            </w:r>
          </w:p>
          <w:p w14:paraId="442E6A5F" w14:textId="77777777" w:rsidR="00B2194E" w:rsidRPr="00135167" w:rsidRDefault="00B2194E" w:rsidP="00DB3AED">
            <w:pPr>
              <w:jc w:val="both"/>
              <w:rPr>
                <w:rFonts w:ascii="Arial" w:hAnsi="Arial" w:cs="Arial"/>
                <w:sz w:val="20"/>
                <w:szCs w:val="20"/>
              </w:rPr>
            </w:pPr>
          </w:p>
        </w:tc>
      </w:tr>
      <w:tr w:rsidR="00411C14" w14:paraId="442E6A64" w14:textId="77777777" w:rsidTr="00DB3AED">
        <w:trPr>
          <w:trHeight w:val="73"/>
        </w:trPr>
        <w:tc>
          <w:tcPr>
            <w:tcW w:w="2245" w:type="dxa"/>
            <w:tcBorders>
              <w:top w:val="nil"/>
              <w:bottom w:val="nil"/>
            </w:tcBorders>
          </w:tcPr>
          <w:p w14:paraId="442E6A61" w14:textId="77777777" w:rsidR="00411C14" w:rsidRPr="00135167" w:rsidRDefault="00411C14">
            <w:pPr>
              <w:rPr>
                <w:rFonts w:ascii="Arial" w:hAnsi="Arial" w:cs="Arial"/>
                <w:sz w:val="20"/>
                <w:szCs w:val="20"/>
              </w:rPr>
            </w:pPr>
          </w:p>
        </w:tc>
        <w:tc>
          <w:tcPr>
            <w:tcW w:w="3330" w:type="dxa"/>
            <w:tcBorders>
              <w:top w:val="nil"/>
              <w:bottom w:val="single" w:sz="4" w:space="0" w:color="auto"/>
            </w:tcBorders>
          </w:tcPr>
          <w:p w14:paraId="442E6A62" w14:textId="77777777" w:rsidR="00411C14" w:rsidRPr="00135167" w:rsidRDefault="00411C14">
            <w:pPr>
              <w:rPr>
                <w:rFonts w:ascii="Arial" w:hAnsi="Arial" w:cs="Arial"/>
                <w:sz w:val="20"/>
                <w:szCs w:val="20"/>
              </w:rPr>
            </w:pPr>
          </w:p>
        </w:tc>
        <w:tc>
          <w:tcPr>
            <w:tcW w:w="7375" w:type="dxa"/>
          </w:tcPr>
          <w:p w14:paraId="442E6A63" w14:textId="77777777" w:rsidR="003E1816" w:rsidRPr="00135167" w:rsidRDefault="00DD22A0" w:rsidP="00237715">
            <w:pPr>
              <w:rPr>
                <w:rFonts w:ascii="Arial" w:hAnsi="Arial" w:cs="Arial"/>
                <w:i/>
                <w:sz w:val="20"/>
                <w:szCs w:val="20"/>
              </w:rPr>
            </w:pPr>
            <w:r w:rsidRPr="00135167">
              <w:rPr>
                <w:rFonts w:ascii="Arial" w:hAnsi="Arial" w:cs="Arial"/>
                <w:i/>
                <w:sz w:val="20"/>
                <w:szCs w:val="20"/>
              </w:rPr>
              <w:t>In this criterion</w:t>
            </w:r>
            <w:r w:rsidR="00EC3157" w:rsidRPr="00135167">
              <w:rPr>
                <w:rFonts w:ascii="Arial" w:hAnsi="Arial" w:cs="Arial"/>
                <w:i/>
                <w:sz w:val="20"/>
                <w:szCs w:val="20"/>
              </w:rPr>
              <w:t xml:space="preserve"> the learner is required</w:t>
            </w:r>
            <w:r w:rsidR="004D1BDB">
              <w:rPr>
                <w:rFonts w:ascii="Arial" w:hAnsi="Arial" w:cs="Arial"/>
                <w:i/>
                <w:sz w:val="20"/>
                <w:szCs w:val="20"/>
              </w:rPr>
              <w:t xml:space="preserve"> to e</w:t>
            </w:r>
            <w:r w:rsidR="004D1BDB" w:rsidRPr="004D1BDB">
              <w:rPr>
                <w:rFonts w:ascii="Arial" w:hAnsi="Arial" w:cs="Arial"/>
                <w:i/>
                <w:sz w:val="20"/>
                <w:szCs w:val="20"/>
              </w:rPr>
              <w:t>xplain how to write a proposal that differentiates the offer from that of a competitor and promotes organisational strengths</w:t>
            </w:r>
            <w:r w:rsidR="003160EB">
              <w:rPr>
                <w:rFonts w:ascii="Arial" w:hAnsi="Arial" w:cs="Arial"/>
                <w:i/>
                <w:sz w:val="20"/>
                <w:szCs w:val="20"/>
              </w:rPr>
              <w:t>.</w:t>
            </w:r>
          </w:p>
        </w:tc>
      </w:tr>
      <w:tr w:rsidR="006B2278" w14:paraId="442E6A6E" w14:textId="77777777" w:rsidTr="00FF69CD">
        <w:trPr>
          <w:trHeight w:val="699"/>
        </w:trPr>
        <w:tc>
          <w:tcPr>
            <w:tcW w:w="2245" w:type="dxa"/>
            <w:tcBorders>
              <w:top w:val="nil"/>
              <w:bottom w:val="nil"/>
            </w:tcBorders>
          </w:tcPr>
          <w:p w14:paraId="442E6A65" w14:textId="77777777" w:rsidR="006B2278" w:rsidRPr="00135167" w:rsidRDefault="006B2278" w:rsidP="008A39AD">
            <w:pPr>
              <w:ind w:firstLine="720"/>
              <w:rPr>
                <w:rFonts w:ascii="Arial" w:hAnsi="Arial" w:cs="Arial"/>
                <w:sz w:val="20"/>
                <w:szCs w:val="20"/>
              </w:rPr>
            </w:pPr>
          </w:p>
        </w:tc>
        <w:tc>
          <w:tcPr>
            <w:tcW w:w="3330" w:type="dxa"/>
            <w:tcBorders>
              <w:bottom w:val="nil"/>
            </w:tcBorders>
          </w:tcPr>
          <w:p w14:paraId="442E6A66" w14:textId="77777777" w:rsidR="006E5BF8" w:rsidRPr="00B1210B" w:rsidRDefault="00B1210B" w:rsidP="00B1210B">
            <w:pPr>
              <w:pStyle w:val="ListParagraph"/>
              <w:numPr>
                <w:ilvl w:val="1"/>
                <w:numId w:val="10"/>
              </w:numPr>
              <w:rPr>
                <w:rFonts w:ascii="Arial" w:hAnsi="Arial" w:cs="Arial"/>
                <w:sz w:val="20"/>
                <w:szCs w:val="20"/>
                <w:lang w:val="en-GB"/>
              </w:rPr>
            </w:pPr>
            <w:r w:rsidRPr="00B1210B">
              <w:rPr>
                <w:rFonts w:ascii="Arial" w:hAnsi="Arial" w:cs="Arial"/>
                <w:sz w:val="20"/>
                <w:szCs w:val="20"/>
                <w:lang w:val="en-GB"/>
              </w:rPr>
              <w:t>Describe how to put together a persuasive argument based on quantitative and qualitative evidence</w:t>
            </w:r>
          </w:p>
          <w:p w14:paraId="442E6A67" w14:textId="77777777" w:rsidR="006E5BF8" w:rsidRPr="00135167" w:rsidRDefault="006E5BF8" w:rsidP="006E5BF8">
            <w:pPr>
              <w:rPr>
                <w:rFonts w:ascii="Arial" w:hAnsi="Arial" w:cs="Arial"/>
                <w:sz w:val="20"/>
                <w:szCs w:val="20"/>
                <w:lang w:val="en-GB"/>
              </w:rPr>
            </w:pPr>
          </w:p>
          <w:p w14:paraId="442E6A68" w14:textId="77777777" w:rsidR="004A4239" w:rsidRPr="00135167" w:rsidRDefault="004A4239" w:rsidP="004A4239">
            <w:pPr>
              <w:rPr>
                <w:rFonts w:ascii="Arial" w:hAnsi="Arial" w:cs="Arial"/>
                <w:sz w:val="20"/>
                <w:szCs w:val="20"/>
              </w:rPr>
            </w:pPr>
          </w:p>
          <w:p w14:paraId="442E6A69" w14:textId="77777777" w:rsidR="004A4239" w:rsidRPr="00135167" w:rsidRDefault="004A4239" w:rsidP="002E6946">
            <w:pPr>
              <w:rPr>
                <w:rFonts w:ascii="Arial" w:hAnsi="Arial" w:cs="Arial"/>
                <w:sz w:val="20"/>
                <w:szCs w:val="20"/>
              </w:rPr>
            </w:pPr>
          </w:p>
        </w:tc>
        <w:tc>
          <w:tcPr>
            <w:tcW w:w="7375" w:type="dxa"/>
          </w:tcPr>
          <w:p w14:paraId="442E6A6A" w14:textId="77777777" w:rsidR="00B2194E" w:rsidRDefault="00B2194E" w:rsidP="002E6946">
            <w:pPr>
              <w:jc w:val="both"/>
              <w:rPr>
                <w:rFonts w:ascii="Arial" w:hAnsi="Arial" w:cs="Arial"/>
                <w:sz w:val="20"/>
                <w:szCs w:val="20"/>
              </w:rPr>
            </w:pPr>
            <w:r>
              <w:rPr>
                <w:rFonts w:ascii="Arial" w:hAnsi="Arial" w:cs="Arial"/>
                <w:sz w:val="20"/>
                <w:szCs w:val="20"/>
              </w:rPr>
              <w:t>In order to be effective, a sales proposal should be logically structured and organised, and easy to read and evaluate.</w:t>
            </w:r>
          </w:p>
          <w:p w14:paraId="442E6A6B" w14:textId="77777777" w:rsidR="00B2194E" w:rsidRDefault="00B2194E" w:rsidP="002E6946">
            <w:pPr>
              <w:jc w:val="both"/>
              <w:rPr>
                <w:rFonts w:ascii="Arial" w:hAnsi="Arial" w:cs="Arial"/>
                <w:sz w:val="20"/>
                <w:szCs w:val="20"/>
              </w:rPr>
            </w:pPr>
          </w:p>
          <w:p w14:paraId="442E6A6C" w14:textId="77777777" w:rsidR="00B2194E" w:rsidRDefault="00F7247C" w:rsidP="002E6946">
            <w:pPr>
              <w:jc w:val="both"/>
              <w:rPr>
                <w:rFonts w:ascii="Arial" w:hAnsi="Arial" w:cs="Arial"/>
                <w:sz w:val="20"/>
                <w:szCs w:val="20"/>
              </w:rPr>
            </w:pPr>
            <w:r>
              <w:rPr>
                <w:rFonts w:ascii="Arial" w:hAnsi="Arial" w:cs="Arial"/>
                <w:sz w:val="20"/>
                <w:szCs w:val="20"/>
              </w:rPr>
              <w:t>The proposal should include quantitative and qualitative evidence, where appropriate, and consideration should be given to using visuals and graphics to support your message.</w:t>
            </w:r>
          </w:p>
          <w:p w14:paraId="442E6A6D" w14:textId="77777777" w:rsidR="00F43D2A" w:rsidRPr="00F7247C" w:rsidRDefault="00F43D2A" w:rsidP="00F7247C">
            <w:pPr>
              <w:jc w:val="both"/>
              <w:rPr>
                <w:rFonts w:ascii="Arial" w:hAnsi="Arial" w:cs="Arial"/>
                <w:sz w:val="20"/>
                <w:szCs w:val="20"/>
              </w:rPr>
            </w:pPr>
          </w:p>
        </w:tc>
      </w:tr>
      <w:tr w:rsidR="00C17605" w14:paraId="442E6A9E" w14:textId="77777777" w:rsidTr="00A67444">
        <w:tc>
          <w:tcPr>
            <w:tcW w:w="2245" w:type="dxa"/>
            <w:vMerge w:val="restart"/>
            <w:tcBorders>
              <w:top w:val="nil"/>
            </w:tcBorders>
          </w:tcPr>
          <w:p w14:paraId="442E6A6F" w14:textId="77777777" w:rsidR="00C17605" w:rsidRPr="00135167" w:rsidRDefault="00C17605" w:rsidP="008A5C11">
            <w:pPr>
              <w:rPr>
                <w:rFonts w:ascii="Arial" w:hAnsi="Arial" w:cs="Arial"/>
                <w:i/>
                <w:sz w:val="20"/>
                <w:szCs w:val="20"/>
              </w:rPr>
            </w:pPr>
          </w:p>
          <w:p w14:paraId="442E6A70" w14:textId="77777777" w:rsidR="00C17605" w:rsidRPr="00135167" w:rsidRDefault="00C17605" w:rsidP="008A5C11">
            <w:pPr>
              <w:rPr>
                <w:rFonts w:ascii="Arial" w:hAnsi="Arial" w:cs="Arial"/>
                <w:i/>
                <w:sz w:val="20"/>
                <w:szCs w:val="20"/>
              </w:rPr>
            </w:pPr>
          </w:p>
          <w:p w14:paraId="442E6A71" w14:textId="77777777" w:rsidR="00C17605" w:rsidRPr="00135167" w:rsidRDefault="00C17605" w:rsidP="008A5C11">
            <w:pPr>
              <w:rPr>
                <w:rFonts w:ascii="Arial" w:hAnsi="Arial" w:cs="Arial"/>
                <w:i/>
                <w:sz w:val="20"/>
                <w:szCs w:val="20"/>
              </w:rPr>
            </w:pPr>
          </w:p>
          <w:p w14:paraId="442E6A72" w14:textId="77777777" w:rsidR="00C17605" w:rsidRPr="00135167" w:rsidRDefault="00C17605" w:rsidP="008A5C11">
            <w:pPr>
              <w:rPr>
                <w:rFonts w:ascii="Arial" w:hAnsi="Arial" w:cs="Arial"/>
                <w:i/>
                <w:sz w:val="20"/>
                <w:szCs w:val="20"/>
              </w:rPr>
            </w:pPr>
          </w:p>
          <w:p w14:paraId="442E6A73" w14:textId="77777777" w:rsidR="00C17605" w:rsidRPr="00135167" w:rsidRDefault="00C17605" w:rsidP="008A5C11">
            <w:pPr>
              <w:rPr>
                <w:rFonts w:ascii="Arial" w:hAnsi="Arial" w:cs="Arial"/>
                <w:i/>
                <w:sz w:val="20"/>
                <w:szCs w:val="20"/>
              </w:rPr>
            </w:pPr>
          </w:p>
          <w:p w14:paraId="442E6A74" w14:textId="77777777" w:rsidR="00C17605" w:rsidRPr="00135167" w:rsidRDefault="00C17605" w:rsidP="008A5C11">
            <w:pPr>
              <w:rPr>
                <w:rFonts w:ascii="Arial" w:hAnsi="Arial" w:cs="Arial"/>
                <w:i/>
                <w:sz w:val="20"/>
                <w:szCs w:val="20"/>
              </w:rPr>
            </w:pPr>
          </w:p>
          <w:p w14:paraId="442E6A75" w14:textId="77777777" w:rsidR="00C17605" w:rsidRPr="00135167" w:rsidRDefault="00C17605" w:rsidP="008A5C11">
            <w:pPr>
              <w:rPr>
                <w:rFonts w:ascii="Arial" w:hAnsi="Arial" w:cs="Arial"/>
                <w:i/>
                <w:sz w:val="20"/>
                <w:szCs w:val="20"/>
              </w:rPr>
            </w:pPr>
          </w:p>
          <w:p w14:paraId="442E6A76" w14:textId="77777777" w:rsidR="00C17605" w:rsidRPr="00135167" w:rsidRDefault="00C17605" w:rsidP="008A5C11">
            <w:pPr>
              <w:rPr>
                <w:rFonts w:ascii="Arial" w:hAnsi="Arial" w:cs="Arial"/>
                <w:i/>
                <w:sz w:val="20"/>
                <w:szCs w:val="20"/>
              </w:rPr>
            </w:pPr>
          </w:p>
          <w:p w14:paraId="442E6A77" w14:textId="77777777" w:rsidR="00C17605" w:rsidRPr="00135167" w:rsidRDefault="00C17605" w:rsidP="008A5C11">
            <w:pPr>
              <w:rPr>
                <w:rFonts w:ascii="Arial" w:hAnsi="Arial" w:cs="Arial"/>
                <w:i/>
                <w:sz w:val="20"/>
                <w:szCs w:val="20"/>
              </w:rPr>
            </w:pPr>
          </w:p>
          <w:p w14:paraId="442E6A78" w14:textId="77777777" w:rsidR="00C17605" w:rsidRPr="00135167" w:rsidRDefault="00C17605" w:rsidP="008A5C11">
            <w:pPr>
              <w:rPr>
                <w:rFonts w:ascii="Arial" w:hAnsi="Arial" w:cs="Arial"/>
                <w:i/>
                <w:sz w:val="20"/>
                <w:szCs w:val="20"/>
              </w:rPr>
            </w:pPr>
          </w:p>
          <w:p w14:paraId="442E6A79" w14:textId="77777777" w:rsidR="00C17605" w:rsidRPr="00135167" w:rsidRDefault="00C17605" w:rsidP="008A5C11">
            <w:pPr>
              <w:rPr>
                <w:rFonts w:ascii="Arial" w:hAnsi="Arial" w:cs="Arial"/>
                <w:i/>
                <w:sz w:val="20"/>
                <w:szCs w:val="20"/>
              </w:rPr>
            </w:pPr>
          </w:p>
          <w:p w14:paraId="442E6A7A" w14:textId="77777777" w:rsidR="00C17605" w:rsidRPr="00135167" w:rsidRDefault="00C17605" w:rsidP="008A5C11">
            <w:pPr>
              <w:rPr>
                <w:rFonts w:ascii="Arial" w:hAnsi="Arial" w:cs="Arial"/>
                <w:i/>
                <w:sz w:val="20"/>
                <w:szCs w:val="20"/>
              </w:rPr>
            </w:pPr>
          </w:p>
          <w:p w14:paraId="442E6A7B" w14:textId="77777777" w:rsidR="00C17605" w:rsidRPr="00135167" w:rsidRDefault="00C17605" w:rsidP="008A5C11">
            <w:pPr>
              <w:rPr>
                <w:rFonts w:ascii="Arial" w:hAnsi="Arial" w:cs="Arial"/>
                <w:i/>
                <w:sz w:val="20"/>
                <w:szCs w:val="20"/>
              </w:rPr>
            </w:pPr>
          </w:p>
          <w:p w14:paraId="442E6A7C" w14:textId="77777777" w:rsidR="00C17605" w:rsidRPr="00135167" w:rsidRDefault="00C17605" w:rsidP="008A5C11">
            <w:pPr>
              <w:rPr>
                <w:rFonts w:ascii="Arial" w:hAnsi="Arial" w:cs="Arial"/>
                <w:i/>
                <w:sz w:val="20"/>
                <w:szCs w:val="20"/>
              </w:rPr>
            </w:pPr>
          </w:p>
          <w:p w14:paraId="442E6A7D" w14:textId="77777777" w:rsidR="00C17605" w:rsidRPr="00135167" w:rsidRDefault="00C17605" w:rsidP="008A5C11">
            <w:pPr>
              <w:rPr>
                <w:rFonts w:ascii="Arial" w:hAnsi="Arial" w:cs="Arial"/>
                <w:i/>
                <w:sz w:val="20"/>
                <w:szCs w:val="20"/>
              </w:rPr>
            </w:pPr>
          </w:p>
          <w:p w14:paraId="442E6A7E" w14:textId="77777777" w:rsidR="00C17605" w:rsidRPr="00135167" w:rsidRDefault="00C17605" w:rsidP="008A5C11">
            <w:pPr>
              <w:rPr>
                <w:rFonts w:ascii="Arial" w:hAnsi="Arial" w:cs="Arial"/>
                <w:i/>
                <w:sz w:val="20"/>
                <w:szCs w:val="20"/>
              </w:rPr>
            </w:pPr>
          </w:p>
          <w:p w14:paraId="442E6A7F" w14:textId="77777777" w:rsidR="00C17605" w:rsidRPr="00135167" w:rsidRDefault="00C17605" w:rsidP="008A5C11">
            <w:pPr>
              <w:rPr>
                <w:rFonts w:ascii="Arial" w:hAnsi="Arial" w:cs="Arial"/>
                <w:i/>
                <w:sz w:val="20"/>
                <w:szCs w:val="20"/>
              </w:rPr>
            </w:pPr>
          </w:p>
          <w:p w14:paraId="442E6A80" w14:textId="77777777" w:rsidR="00C17605" w:rsidRPr="00135167" w:rsidRDefault="00C17605" w:rsidP="008A5C11">
            <w:pPr>
              <w:rPr>
                <w:rFonts w:ascii="Arial" w:hAnsi="Arial" w:cs="Arial"/>
                <w:i/>
                <w:sz w:val="20"/>
                <w:szCs w:val="20"/>
              </w:rPr>
            </w:pPr>
          </w:p>
          <w:p w14:paraId="442E6A81" w14:textId="77777777" w:rsidR="00C17605" w:rsidRPr="00135167" w:rsidRDefault="00C17605" w:rsidP="008A5C11">
            <w:pPr>
              <w:rPr>
                <w:rFonts w:ascii="Arial" w:hAnsi="Arial" w:cs="Arial"/>
                <w:i/>
                <w:sz w:val="20"/>
                <w:szCs w:val="20"/>
              </w:rPr>
            </w:pPr>
          </w:p>
          <w:p w14:paraId="442E6A82" w14:textId="77777777" w:rsidR="00C17605" w:rsidRPr="00135167" w:rsidRDefault="00C17605" w:rsidP="008A5C11">
            <w:pPr>
              <w:rPr>
                <w:rFonts w:ascii="Arial" w:hAnsi="Arial" w:cs="Arial"/>
                <w:i/>
                <w:sz w:val="20"/>
                <w:szCs w:val="20"/>
              </w:rPr>
            </w:pPr>
          </w:p>
          <w:p w14:paraId="442E6A83" w14:textId="77777777" w:rsidR="00C17605" w:rsidRPr="00135167" w:rsidRDefault="00C17605" w:rsidP="008A5C11">
            <w:pPr>
              <w:rPr>
                <w:rFonts w:ascii="Arial" w:hAnsi="Arial" w:cs="Arial"/>
                <w:i/>
                <w:sz w:val="20"/>
                <w:szCs w:val="20"/>
              </w:rPr>
            </w:pPr>
          </w:p>
          <w:p w14:paraId="442E6A84" w14:textId="77777777" w:rsidR="00C17605" w:rsidRPr="00135167" w:rsidRDefault="00C17605" w:rsidP="008A5C11">
            <w:pPr>
              <w:rPr>
                <w:rFonts w:ascii="Arial" w:hAnsi="Arial" w:cs="Arial"/>
                <w:i/>
                <w:sz w:val="20"/>
                <w:szCs w:val="20"/>
              </w:rPr>
            </w:pPr>
          </w:p>
          <w:p w14:paraId="442E6A85" w14:textId="77777777" w:rsidR="00C17605" w:rsidRPr="00135167" w:rsidRDefault="00C17605" w:rsidP="008A5C11">
            <w:pPr>
              <w:rPr>
                <w:rFonts w:ascii="Arial" w:hAnsi="Arial" w:cs="Arial"/>
                <w:i/>
                <w:sz w:val="20"/>
                <w:szCs w:val="20"/>
              </w:rPr>
            </w:pPr>
          </w:p>
          <w:p w14:paraId="442E6A86" w14:textId="77777777" w:rsidR="00C17605" w:rsidRPr="00135167" w:rsidRDefault="00C17605" w:rsidP="008A5C11">
            <w:pPr>
              <w:rPr>
                <w:rFonts w:ascii="Arial" w:hAnsi="Arial" w:cs="Arial"/>
                <w:i/>
                <w:sz w:val="20"/>
                <w:szCs w:val="20"/>
              </w:rPr>
            </w:pPr>
          </w:p>
          <w:p w14:paraId="442E6A87" w14:textId="77777777" w:rsidR="00C17605" w:rsidRDefault="00C17605" w:rsidP="008A5C11">
            <w:pPr>
              <w:rPr>
                <w:rFonts w:ascii="Arial" w:hAnsi="Arial" w:cs="Arial"/>
                <w:sz w:val="20"/>
                <w:szCs w:val="20"/>
              </w:rPr>
            </w:pPr>
          </w:p>
          <w:p w14:paraId="442E6A88" w14:textId="77777777" w:rsidR="00C17605" w:rsidRDefault="00C17605" w:rsidP="008A5C11">
            <w:pPr>
              <w:rPr>
                <w:rFonts w:ascii="Arial" w:hAnsi="Arial" w:cs="Arial"/>
                <w:sz w:val="20"/>
                <w:szCs w:val="20"/>
              </w:rPr>
            </w:pPr>
          </w:p>
          <w:p w14:paraId="442E6A89" w14:textId="77777777" w:rsidR="00C17605" w:rsidRDefault="00C17605" w:rsidP="008A5C11">
            <w:pPr>
              <w:rPr>
                <w:rFonts w:ascii="Arial" w:hAnsi="Arial" w:cs="Arial"/>
                <w:sz w:val="20"/>
                <w:szCs w:val="20"/>
              </w:rPr>
            </w:pPr>
          </w:p>
          <w:p w14:paraId="442E6A8A" w14:textId="77777777" w:rsidR="00C17605" w:rsidRDefault="00C17605" w:rsidP="008A5C11">
            <w:pPr>
              <w:rPr>
                <w:rFonts w:ascii="Arial" w:hAnsi="Arial" w:cs="Arial"/>
                <w:sz w:val="20"/>
                <w:szCs w:val="20"/>
              </w:rPr>
            </w:pPr>
          </w:p>
          <w:p w14:paraId="442E6A8B" w14:textId="77777777" w:rsidR="00C17605" w:rsidRDefault="00C17605" w:rsidP="008A5C11">
            <w:pPr>
              <w:rPr>
                <w:rFonts w:ascii="Arial" w:hAnsi="Arial" w:cs="Arial"/>
                <w:sz w:val="20"/>
                <w:szCs w:val="20"/>
              </w:rPr>
            </w:pPr>
          </w:p>
          <w:p w14:paraId="442E6A8C" w14:textId="77777777" w:rsidR="00C17605" w:rsidRDefault="00C17605" w:rsidP="008A5C11">
            <w:pPr>
              <w:rPr>
                <w:rFonts w:ascii="Arial" w:hAnsi="Arial" w:cs="Arial"/>
                <w:sz w:val="20"/>
                <w:szCs w:val="20"/>
              </w:rPr>
            </w:pPr>
          </w:p>
          <w:p w14:paraId="442E6A8D" w14:textId="77777777" w:rsidR="00C17605" w:rsidRDefault="00C17605" w:rsidP="008A5C11">
            <w:pPr>
              <w:rPr>
                <w:rFonts w:ascii="Arial" w:hAnsi="Arial" w:cs="Arial"/>
                <w:sz w:val="20"/>
                <w:szCs w:val="20"/>
              </w:rPr>
            </w:pPr>
          </w:p>
          <w:p w14:paraId="442E6A8E" w14:textId="77777777" w:rsidR="00C17605" w:rsidRDefault="00C17605" w:rsidP="008A5C11">
            <w:pPr>
              <w:rPr>
                <w:rFonts w:ascii="Arial" w:hAnsi="Arial" w:cs="Arial"/>
                <w:sz w:val="20"/>
                <w:szCs w:val="20"/>
              </w:rPr>
            </w:pPr>
          </w:p>
          <w:p w14:paraId="442E6A8F" w14:textId="77777777" w:rsidR="00C17605" w:rsidRDefault="00C17605" w:rsidP="008A5C11">
            <w:pPr>
              <w:rPr>
                <w:rFonts w:ascii="Arial" w:hAnsi="Arial" w:cs="Arial"/>
                <w:sz w:val="20"/>
                <w:szCs w:val="20"/>
              </w:rPr>
            </w:pPr>
          </w:p>
          <w:p w14:paraId="442E6A90" w14:textId="77777777" w:rsidR="00C17605" w:rsidRDefault="00C17605" w:rsidP="008A5C11">
            <w:pPr>
              <w:rPr>
                <w:rFonts w:ascii="Arial" w:hAnsi="Arial" w:cs="Arial"/>
                <w:sz w:val="20"/>
                <w:szCs w:val="20"/>
              </w:rPr>
            </w:pPr>
          </w:p>
          <w:p w14:paraId="442E6A91" w14:textId="77777777" w:rsidR="00C17605" w:rsidRDefault="00C17605" w:rsidP="008A5C11">
            <w:pPr>
              <w:rPr>
                <w:rFonts w:ascii="Arial" w:hAnsi="Arial" w:cs="Arial"/>
                <w:sz w:val="20"/>
                <w:szCs w:val="20"/>
              </w:rPr>
            </w:pPr>
          </w:p>
          <w:p w14:paraId="442E6A92" w14:textId="77777777" w:rsidR="00C17605" w:rsidRDefault="00C17605" w:rsidP="008A5C11">
            <w:pPr>
              <w:rPr>
                <w:rFonts w:ascii="Arial" w:hAnsi="Arial" w:cs="Arial"/>
                <w:sz w:val="20"/>
                <w:szCs w:val="20"/>
              </w:rPr>
            </w:pPr>
          </w:p>
          <w:p w14:paraId="442E6A93" w14:textId="77777777" w:rsidR="00C17605" w:rsidRDefault="00C17605" w:rsidP="008A5C11">
            <w:pPr>
              <w:rPr>
                <w:rFonts w:ascii="Arial" w:hAnsi="Arial" w:cs="Arial"/>
                <w:sz w:val="20"/>
                <w:szCs w:val="20"/>
              </w:rPr>
            </w:pPr>
          </w:p>
          <w:p w14:paraId="442E6A94" w14:textId="77777777" w:rsidR="00C17605" w:rsidRDefault="00C17605" w:rsidP="008A5C11">
            <w:pPr>
              <w:rPr>
                <w:rFonts w:ascii="Arial" w:hAnsi="Arial" w:cs="Arial"/>
                <w:sz w:val="20"/>
                <w:szCs w:val="20"/>
              </w:rPr>
            </w:pPr>
          </w:p>
          <w:p w14:paraId="442E6A95" w14:textId="77777777" w:rsidR="00C17605" w:rsidRDefault="00C17605" w:rsidP="008A5C11">
            <w:pPr>
              <w:rPr>
                <w:rFonts w:ascii="Arial" w:hAnsi="Arial" w:cs="Arial"/>
                <w:sz w:val="20"/>
                <w:szCs w:val="20"/>
              </w:rPr>
            </w:pPr>
          </w:p>
          <w:p w14:paraId="442E6A96" w14:textId="77777777" w:rsidR="00C17605" w:rsidRDefault="00C17605" w:rsidP="008A5C11">
            <w:pPr>
              <w:rPr>
                <w:rFonts w:ascii="Arial" w:hAnsi="Arial" w:cs="Arial"/>
                <w:sz w:val="20"/>
                <w:szCs w:val="20"/>
              </w:rPr>
            </w:pPr>
          </w:p>
          <w:p w14:paraId="442E6A97" w14:textId="77777777" w:rsidR="00C17605" w:rsidRDefault="00C17605" w:rsidP="008A5C11">
            <w:pPr>
              <w:rPr>
                <w:rFonts w:ascii="Arial" w:hAnsi="Arial" w:cs="Arial"/>
                <w:sz w:val="20"/>
                <w:szCs w:val="20"/>
              </w:rPr>
            </w:pPr>
          </w:p>
          <w:p w14:paraId="442E6A98" w14:textId="77777777" w:rsidR="00C17605" w:rsidRDefault="00C17605" w:rsidP="008A5C11">
            <w:pPr>
              <w:rPr>
                <w:rFonts w:ascii="Arial" w:hAnsi="Arial" w:cs="Arial"/>
                <w:sz w:val="20"/>
                <w:szCs w:val="20"/>
              </w:rPr>
            </w:pPr>
          </w:p>
          <w:p w14:paraId="442E6A99" w14:textId="77777777" w:rsidR="00C17605" w:rsidRDefault="00C17605" w:rsidP="008A5C11">
            <w:pPr>
              <w:rPr>
                <w:rFonts w:ascii="Arial" w:hAnsi="Arial" w:cs="Arial"/>
                <w:sz w:val="20"/>
                <w:szCs w:val="20"/>
              </w:rPr>
            </w:pPr>
          </w:p>
          <w:p w14:paraId="442E6A9A" w14:textId="77777777" w:rsidR="00C17605" w:rsidRDefault="00C17605" w:rsidP="008A5C11">
            <w:pPr>
              <w:rPr>
                <w:rFonts w:ascii="Arial" w:hAnsi="Arial" w:cs="Arial"/>
                <w:sz w:val="20"/>
                <w:szCs w:val="20"/>
              </w:rPr>
            </w:pPr>
          </w:p>
          <w:p w14:paraId="442E6A9B" w14:textId="77777777" w:rsidR="00C17605" w:rsidRPr="00135167" w:rsidRDefault="00C17605" w:rsidP="008A5C11">
            <w:pPr>
              <w:rPr>
                <w:rFonts w:ascii="Arial" w:hAnsi="Arial" w:cs="Arial"/>
                <w:sz w:val="20"/>
                <w:szCs w:val="20"/>
              </w:rPr>
            </w:pPr>
          </w:p>
        </w:tc>
        <w:tc>
          <w:tcPr>
            <w:tcW w:w="3330" w:type="dxa"/>
            <w:tcBorders>
              <w:top w:val="nil"/>
              <w:bottom w:val="single" w:sz="4" w:space="0" w:color="auto"/>
            </w:tcBorders>
          </w:tcPr>
          <w:p w14:paraId="442E6A9C" w14:textId="77777777" w:rsidR="00C17605" w:rsidRPr="00135167" w:rsidRDefault="00C17605" w:rsidP="008A5C11">
            <w:pPr>
              <w:rPr>
                <w:rFonts w:ascii="Arial" w:hAnsi="Arial" w:cs="Arial"/>
                <w:sz w:val="20"/>
                <w:szCs w:val="20"/>
              </w:rPr>
            </w:pPr>
          </w:p>
        </w:tc>
        <w:tc>
          <w:tcPr>
            <w:tcW w:w="7375" w:type="dxa"/>
          </w:tcPr>
          <w:p w14:paraId="442E6A9D" w14:textId="77777777" w:rsidR="00C17605" w:rsidRPr="00135167" w:rsidRDefault="00C17605" w:rsidP="00696A36">
            <w:pPr>
              <w:rPr>
                <w:rFonts w:ascii="Arial" w:hAnsi="Arial" w:cs="Arial"/>
                <w:i/>
                <w:sz w:val="20"/>
                <w:szCs w:val="20"/>
              </w:rPr>
            </w:pPr>
            <w:r w:rsidRPr="00135167">
              <w:rPr>
                <w:rFonts w:ascii="Arial" w:hAnsi="Arial" w:cs="Arial"/>
                <w:i/>
                <w:sz w:val="20"/>
                <w:szCs w:val="20"/>
              </w:rPr>
              <w:t xml:space="preserve">In this criterion the learner is required to </w:t>
            </w:r>
            <w:r w:rsidR="00F7247C">
              <w:rPr>
                <w:rFonts w:ascii="Arial" w:hAnsi="Arial" w:cs="Arial"/>
                <w:i/>
                <w:sz w:val="20"/>
                <w:szCs w:val="20"/>
              </w:rPr>
              <w:t>d</w:t>
            </w:r>
            <w:r w:rsidR="00F7247C" w:rsidRPr="00F7247C">
              <w:rPr>
                <w:rFonts w:ascii="Arial" w:hAnsi="Arial" w:cs="Arial"/>
                <w:i/>
                <w:sz w:val="20"/>
                <w:szCs w:val="20"/>
              </w:rPr>
              <w:t xml:space="preserve">escribe </w:t>
            </w:r>
            <w:r w:rsidR="00F7247C">
              <w:rPr>
                <w:rFonts w:ascii="Arial" w:hAnsi="Arial" w:cs="Arial"/>
                <w:i/>
                <w:sz w:val="20"/>
                <w:szCs w:val="20"/>
              </w:rPr>
              <w:t xml:space="preserve">the key features of </w:t>
            </w:r>
            <w:r w:rsidR="00F7247C" w:rsidRPr="00F7247C">
              <w:rPr>
                <w:rFonts w:ascii="Arial" w:hAnsi="Arial" w:cs="Arial"/>
                <w:i/>
                <w:sz w:val="20"/>
                <w:szCs w:val="20"/>
              </w:rPr>
              <w:t>how to put together a persuasive argument based on quantitative and qualitative evidence</w:t>
            </w:r>
            <w:r w:rsidR="003160EB">
              <w:rPr>
                <w:rFonts w:ascii="Arial" w:hAnsi="Arial" w:cs="Arial"/>
                <w:i/>
                <w:sz w:val="20"/>
                <w:szCs w:val="20"/>
              </w:rPr>
              <w:t>.</w:t>
            </w:r>
          </w:p>
        </w:tc>
      </w:tr>
      <w:tr w:rsidR="00C17605" w:rsidRPr="00D93199" w14:paraId="442E6AA7" w14:textId="77777777" w:rsidTr="00A67444">
        <w:tc>
          <w:tcPr>
            <w:tcW w:w="2245" w:type="dxa"/>
            <w:vMerge/>
          </w:tcPr>
          <w:p w14:paraId="442E6A9F" w14:textId="77777777" w:rsidR="00C17605" w:rsidRPr="00135167" w:rsidRDefault="00C17605" w:rsidP="008A5C11">
            <w:pPr>
              <w:rPr>
                <w:rFonts w:ascii="Arial" w:hAnsi="Arial" w:cs="Arial"/>
                <w:i/>
                <w:sz w:val="20"/>
                <w:szCs w:val="20"/>
              </w:rPr>
            </w:pPr>
          </w:p>
        </w:tc>
        <w:tc>
          <w:tcPr>
            <w:tcW w:w="3330" w:type="dxa"/>
            <w:vMerge w:val="restart"/>
          </w:tcPr>
          <w:p w14:paraId="442E6AA0" w14:textId="77777777" w:rsidR="00C17605" w:rsidRPr="00BF5EEE" w:rsidRDefault="0096430C" w:rsidP="0096430C">
            <w:pPr>
              <w:pStyle w:val="ListParagraph"/>
              <w:numPr>
                <w:ilvl w:val="1"/>
                <w:numId w:val="10"/>
              </w:numPr>
              <w:rPr>
                <w:rFonts w:ascii="Arial" w:hAnsi="Arial" w:cs="Arial"/>
                <w:bCs/>
                <w:color w:val="000000"/>
                <w:sz w:val="20"/>
                <w:szCs w:val="20"/>
                <w:lang w:val="en-GB"/>
              </w:rPr>
            </w:pPr>
            <w:r w:rsidRPr="0096430C">
              <w:rPr>
                <w:rFonts w:ascii="Arial" w:hAnsi="Arial" w:cs="Arial"/>
                <w:bCs/>
                <w:color w:val="000000"/>
                <w:sz w:val="20"/>
                <w:szCs w:val="20"/>
                <w:lang w:val="en-GB"/>
              </w:rPr>
              <w:t>Explain the importance of addressing the brief in tender documentation</w:t>
            </w:r>
          </w:p>
        </w:tc>
        <w:tc>
          <w:tcPr>
            <w:tcW w:w="7375" w:type="dxa"/>
          </w:tcPr>
          <w:p w14:paraId="442E6AA1" w14:textId="77777777" w:rsidR="00F7247C" w:rsidRDefault="00C17605" w:rsidP="00EC3B79">
            <w:pPr>
              <w:jc w:val="both"/>
              <w:rPr>
                <w:rFonts w:ascii="Arial" w:hAnsi="Arial" w:cs="Arial"/>
                <w:color w:val="333333"/>
                <w:sz w:val="20"/>
                <w:szCs w:val="20"/>
                <w:lang w:val="en"/>
              </w:rPr>
            </w:pPr>
            <w:r>
              <w:rPr>
                <w:rFonts w:ascii="Arial" w:hAnsi="Arial" w:cs="Arial"/>
                <w:color w:val="333333"/>
                <w:sz w:val="20"/>
                <w:szCs w:val="20"/>
                <w:lang w:val="en"/>
              </w:rPr>
              <w:t>A</w:t>
            </w:r>
            <w:r w:rsidR="00F7247C">
              <w:rPr>
                <w:rFonts w:ascii="Arial" w:hAnsi="Arial" w:cs="Arial"/>
                <w:color w:val="333333"/>
                <w:sz w:val="20"/>
                <w:szCs w:val="20"/>
                <w:lang w:val="en"/>
              </w:rPr>
              <w:t>lthough there is no standard length to a sales proposal, it is importan</w:t>
            </w:r>
            <w:r w:rsidR="00AA5AC7">
              <w:rPr>
                <w:rFonts w:ascii="Arial" w:hAnsi="Arial" w:cs="Arial"/>
                <w:color w:val="333333"/>
                <w:sz w:val="20"/>
                <w:szCs w:val="20"/>
                <w:lang w:val="en"/>
              </w:rPr>
              <w:t xml:space="preserve">t to know the protocol </w:t>
            </w:r>
            <w:r w:rsidR="00F7247C">
              <w:rPr>
                <w:rFonts w:ascii="Arial" w:hAnsi="Arial" w:cs="Arial"/>
                <w:color w:val="333333"/>
                <w:sz w:val="20"/>
                <w:szCs w:val="20"/>
                <w:lang w:val="en"/>
              </w:rPr>
              <w:t>for writing and submitting the proposal.</w:t>
            </w:r>
          </w:p>
          <w:p w14:paraId="442E6AA2" w14:textId="77777777" w:rsidR="00AA5AC7" w:rsidRDefault="00AA5AC7" w:rsidP="00EC3B79">
            <w:pPr>
              <w:jc w:val="both"/>
              <w:rPr>
                <w:rFonts w:ascii="Arial" w:hAnsi="Arial" w:cs="Arial"/>
                <w:color w:val="333333"/>
                <w:sz w:val="20"/>
                <w:szCs w:val="20"/>
                <w:lang w:val="en"/>
              </w:rPr>
            </w:pPr>
          </w:p>
          <w:p w14:paraId="442E6AA3" w14:textId="77777777" w:rsidR="00AA5AC7" w:rsidRDefault="00AA5AC7" w:rsidP="00EC3B79">
            <w:pPr>
              <w:jc w:val="both"/>
              <w:rPr>
                <w:rFonts w:ascii="Arial" w:hAnsi="Arial" w:cs="Arial"/>
                <w:color w:val="333333"/>
                <w:sz w:val="20"/>
                <w:szCs w:val="20"/>
                <w:lang w:val="en"/>
              </w:rPr>
            </w:pPr>
            <w:r>
              <w:rPr>
                <w:rFonts w:ascii="Arial" w:hAnsi="Arial" w:cs="Arial"/>
                <w:color w:val="333333"/>
                <w:sz w:val="20"/>
                <w:szCs w:val="20"/>
                <w:lang w:val="en"/>
              </w:rPr>
              <w:t>The brief in the tender documentation, or a request for proposal (RFP), will set out the guidelines for desired length and content.</w:t>
            </w:r>
          </w:p>
          <w:p w14:paraId="442E6AA4" w14:textId="77777777" w:rsidR="00AA5AC7" w:rsidRDefault="00AA5AC7" w:rsidP="00EC3B79">
            <w:pPr>
              <w:jc w:val="both"/>
              <w:rPr>
                <w:rFonts w:ascii="Arial" w:hAnsi="Arial" w:cs="Arial"/>
                <w:color w:val="333333"/>
                <w:sz w:val="20"/>
                <w:szCs w:val="20"/>
                <w:lang w:val="en"/>
              </w:rPr>
            </w:pPr>
          </w:p>
          <w:p w14:paraId="442E6AA5" w14:textId="77777777" w:rsidR="00AA5AC7" w:rsidRDefault="00AA5AC7" w:rsidP="00EC3B79">
            <w:pPr>
              <w:jc w:val="both"/>
              <w:rPr>
                <w:rFonts w:ascii="Arial" w:hAnsi="Arial" w:cs="Arial"/>
                <w:color w:val="333333"/>
                <w:sz w:val="20"/>
                <w:szCs w:val="20"/>
                <w:lang w:val="en"/>
              </w:rPr>
            </w:pPr>
            <w:r>
              <w:rPr>
                <w:rFonts w:ascii="Arial" w:hAnsi="Arial" w:cs="Arial"/>
                <w:color w:val="333333"/>
                <w:sz w:val="20"/>
                <w:szCs w:val="20"/>
                <w:lang w:val="en"/>
              </w:rPr>
              <w:t>Guidelines, however provided, must be followed exactly as they are provided for a specific purpose, such as to allow effective comparison of submitted sales proposals to be made.</w:t>
            </w:r>
          </w:p>
          <w:p w14:paraId="442E6AA6" w14:textId="77777777" w:rsidR="00C17605" w:rsidRPr="00135167" w:rsidRDefault="00C17605" w:rsidP="00AA5AC7">
            <w:pPr>
              <w:jc w:val="both"/>
              <w:rPr>
                <w:rFonts w:ascii="Arial" w:hAnsi="Arial" w:cs="Arial"/>
                <w:sz w:val="20"/>
                <w:szCs w:val="20"/>
              </w:rPr>
            </w:pPr>
          </w:p>
        </w:tc>
      </w:tr>
      <w:tr w:rsidR="00C17605" w:rsidRPr="00D93199" w14:paraId="442E6AAB" w14:textId="77777777" w:rsidTr="005C6729">
        <w:tc>
          <w:tcPr>
            <w:tcW w:w="2245" w:type="dxa"/>
            <w:vMerge/>
          </w:tcPr>
          <w:p w14:paraId="442E6AA8" w14:textId="77777777" w:rsidR="00C17605" w:rsidRPr="00135167" w:rsidRDefault="00C17605" w:rsidP="008A5C11">
            <w:pPr>
              <w:rPr>
                <w:rFonts w:ascii="Arial" w:hAnsi="Arial" w:cs="Arial"/>
                <w:i/>
                <w:sz w:val="20"/>
                <w:szCs w:val="20"/>
              </w:rPr>
            </w:pPr>
          </w:p>
        </w:tc>
        <w:tc>
          <w:tcPr>
            <w:tcW w:w="3330" w:type="dxa"/>
            <w:vMerge/>
            <w:tcBorders>
              <w:bottom w:val="single" w:sz="4" w:space="0" w:color="auto"/>
            </w:tcBorders>
          </w:tcPr>
          <w:p w14:paraId="442E6AA9" w14:textId="77777777" w:rsidR="00C17605" w:rsidRPr="00135167" w:rsidRDefault="00C17605" w:rsidP="008A5C11">
            <w:pPr>
              <w:rPr>
                <w:rFonts w:ascii="Arial" w:hAnsi="Arial" w:cs="Arial"/>
                <w:i/>
                <w:sz w:val="20"/>
                <w:szCs w:val="20"/>
              </w:rPr>
            </w:pPr>
          </w:p>
        </w:tc>
        <w:tc>
          <w:tcPr>
            <w:tcW w:w="7375" w:type="dxa"/>
          </w:tcPr>
          <w:p w14:paraId="442E6AAA" w14:textId="77777777" w:rsidR="00C17605" w:rsidRPr="00135167" w:rsidRDefault="00C17605" w:rsidP="003724DC">
            <w:pPr>
              <w:rPr>
                <w:rFonts w:ascii="Arial" w:hAnsi="Arial" w:cs="Arial"/>
                <w:i/>
                <w:sz w:val="20"/>
                <w:szCs w:val="20"/>
                <w:lang w:val="en-GB"/>
              </w:rPr>
            </w:pPr>
            <w:r w:rsidRPr="00135167">
              <w:rPr>
                <w:rFonts w:ascii="Arial" w:hAnsi="Arial" w:cs="Arial"/>
                <w:i/>
                <w:sz w:val="20"/>
                <w:szCs w:val="20"/>
              </w:rPr>
              <w:t xml:space="preserve">In this criterion the learner is required to </w:t>
            </w:r>
            <w:r w:rsidR="00AA5AC7">
              <w:rPr>
                <w:rFonts w:ascii="Arial" w:hAnsi="Arial" w:cs="Arial"/>
                <w:bCs/>
                <w:i/>
                <w:sz w:val="20"/>
                <w:szCs w:val="20"/>
                <w:lang w:val="en-GB"/>
              </w:rPr>
              <w:t>e</w:t>
            </w:r>
            <w:r w:rsidR="00AA5AC7" w:rsidRPr="00AA5AC7">
              <w:rPr>
                <w:rFonts w:ascii="Arial" w:hAnsi="Arial" w:cs="Arial"/>
                <w:bCs/>
                <w:i/>
                <w:sz w:val="20"/>
                <w:szCs w:val="20"/>
                <w:lang w:val="en-GB"/>
              </w:rPr>
              <w:t>xplain the importance of addressing the brief in tender documentation</w:t>
            </w:r>
            <w:r w:rsidR="003160EB">
              <w:rPr>
                <w:rFonts w:ascii="Arial" w:hAnsi="Arial" w:cs="Arial"/>
                <w:bCs/>
                <w:i/>
                <w:sz w:val="20"/>
                <w:szCs w:val="20"/>
                <w:lang w:val="en-GB"/>
              </w:rPr>
              <w:t>.</w:t>
            </w:r>
          </w:p>
        </w:tc>
      </w:tr>
      <w:tr w:rsidR="00C17605" w:rsidRPr="00D93199" w14:paraId="442E6AB1" w14:textId="77777777" w:rsidTr="00A6546D">
        <w:trPr>
          <w:trHeight w:val="408"/>
        </w:trPr>
        <w:tc>
          <w:tcPr>
            <w:tcW w:w="2245" w:type="dxa"/>
            <w:vMerge/>
          </w:tcPr>
          <w:p w14:paraId="442E6AAC" w14:textId="77777777" w:rsidR="00C17605" w:rsidRPr="00135167" w:rsidRDefault="00C17605" w:rsidP="008A5C11">
            <w:pPr>
              <w:rPr>
                <w:rFonts w:ascii="Arial" w:hAnsi="Arial" w:cs="Arial"/>
                <w:i/>
                <w:sz w:val="20"/>
                <w:szCs w:val="20"/>
              </w:rPr>
            </w:pPr>
          </w:p>
        </w:tc>
        <w:tc>
          <w:tcPr>
            <w:tcW w:w="3330" w:type="dxa"/>
            <w:vMerge w:val="restart"/>
            <w:tcBorders>
              <w:top w:val="single" w:sz="4" w:space="0" w:color="auto"/>
            </w:tcBorders>
          </w:tcPr>
          <w:p w14:paraId="442E6AAD" w14:textId="77777777" w:rsidR="00C17605" w:rsidRPr="00135167" w:rsidRDefault="0096430C" w:rsidP="0096430C">
            <w:pPr>
              <w:pStyle w:val="ListParagraph"/>
              <w:numPr>
                <w:ilvl w:val="1"/>
                <w:numId w:val="10"/>
              </w:numPr>
              <w:rPr>
                <w:rFonts w:ascii="Arial" w:hAnsi="Arial" w:cs="Arial"/>
                <w:sz w:val="20"/>
                <w:szCs w:val="20"/>
                <w:lang w:val="en-GB"/>
              </w:rPr>
            </w:pPr>
            <w:r w:rsidRPr="0096430C">
              <w:rPr>
                <w:rFonts w:ascii="Arial" w:hAnsi="Arial" w:cs="Arial"/>
                <w:bCs/>
                <w:sz w:val="20"/>
                <w:szCs w:val="20"/>
                <w:lang w:val="en-GB"/>
              </w:rPr>
              <w:t>Explain the importance of using the “house style” in proposals</w:t>
            </w:r>
            <w:r w:rsidR="00C17605" w:rsidRPr="00135167">
              <w:rPr>
                <w:rFonts w:ascii="Arial" w:hAnsi="Arial" w:cs="Arial"/>
                <w:sz w:val="20"/>
                <w:szCs w:val="20"/>
                <w:lang w:val="en-GB"/>
              </w:rPr>
              <w:t xml:space="preserve"> </w:t>
            </w:r>
          </w:p>
          <w:p w14:paraId="442E6AAE" w14:textId="77777777" w:rsidR="00C17605" w:rsidRPr="00135167" w:rsidRDefault="00C17605" w:rsidP="005A697F">
            <w:pPr>
              <w:spacing w:before="72"/>
              <w:ind w:right="432"/>
              <w:rPr>
                <w:rFonts w:ascii="Arial" w:hAnsi="Arial" w:cs="Arial"/>
                <w:i/>
                <w:color w:val="000000"/>
                <w:sz w:val="20"/>
                <w:szCs w:val="20"/>
              </w:rPr>
            </w:pPr>
          </w:p>
        </w:tc>
        <w:tc>
          <w:tcPr>
            <w:tcW w:w="7375" w:type="dxa"/>
          </w:tcPr>
          <w:p w14:paraId="442E6AAF" w14:textId="77777777" w:rsidR="00C17605" w:rsidRDefault="004529C8" w:rsidP="00A243C0">
            <w:pPr>
              <w:jc w:val="both"/>
              <w:rPr>
                <w:rFonts w:ascii="Arial" w:hAnsi="Arial" w:cs="Arial"/>
                <w:sz w:val="20"/>
                <w:szCs w:val="20"/>
              </w:rPr>
            </w:pPr>
            <w:r>
              <w:rPr>
                <w:rFonts w:ascii="Arial" w:hAnsi="Arial" w:cs="Arial"/>
                <w:sz w:val="20"/>
                <w:szCs w:val="20"/>
              </w:rPr>
              <w:lastRenderedPageBreak/>
              <w:t>Alt</w:t>
            </w:r>
            <w:r w:rsidR="00A243C0">
              <w:rPr>
                <w:rFonts w:ascii="Arial" w:hAnsi="Arial" w:cs="Arial"/>
                <w:sz w:val="20"/>
                <w:szCs w:val="20"/>
              </w:rPr>
              <w:t xml:space="preserve">hough each sales proposal is </w:t>
            </w:r>
            <w:r>
              <w:rPr>
                <w:rFonts w:ascii="Arial" w:hAnsi="Arial" w:cs="Arial"/>
                <w:sz w:val="20"/>
                <w:szCs w:val="20"/>
              </w:rPr>
              <w:t xml:space="preserve">to some extent unique, creating a standard style sheet </w:t>
            </w:r>
            <w:r w:rsidR="0020633F">
              <w:rPr>
                <w:rFonts w:ascii="Arial" w:hAnsi="Arial" w:cs="Arial"/>
                <w:sz w:val="20"/>
                <w:szCs w:val="20"/>
              </w:rPr>
              <w:t xml:space="preserve">or ‘benchmark’ </w:t>
            </w:r>
            <w:r w:rsidR="007C4D34">
              <w:rPr>
                <w:rFonts w:ascii="Arial" w:hAnsi="Arial" w:cs="Arial"/>
                <w:sz w:val="20"/>
                <w:szCs w:val="20"/>
              </w:rPr>
              <w:t xml:space="preserve">for proposals </w:t>
            </w:r>
            <w:r>
              <w:rPr>
                <w:rFonts w:ascii="Arial" w:hAnsi="Arial" w:cs="Arial"/>
                <w:sz w:val="20"/>
                <w:szCs w:val="20"/>
              </w:rPr>
              <w:t xml:space="preserve">provides a consistency in layout and appearance </w:t>
            </w:r>
            <w:r w:rsidR="00317802">
              <w:rPr>
                <w:rFonts w:ascii="Arial" w:hAnsi="Arial" w:cs="Arial"/>
                <w:sz w:val="20"/>
                <w:szCs w:val="20"/>
              </w:rPr>
              <w:t xml:space="preserve">and ‘standard content’ </w:t>
            </w:r>
            <w:r>
              <w:rPr>
                <w:rFonts w:ascii="Arial" w:hAnsi="Arial" w:cs="Arial"/>
                <w:sz w:val="20"/>
                <w:szCs w:val="20"/>
              </w:rPr>
              <w:t xml:space="preserve">that can make developing sales proposals </w:t>
            </w:r>
            <w:r>
              <w:rPr>
                <w:rFonts w:ascii="Arial" w:hAnsi="Arial" w:cs="Arial"/>
                <w:sz w:val="20"/>
                <w:szCs w:val="20"/>
              </w:rPr>
              <w:lastRenderedPageBreak/>
              <w:t xml:space="preserve">easier </w:t>
            </w:r>
            <w:r w:rsidR="00A243C0">
              <w:rPr>
                <w:rFonts w:ascii="Arial" w:hAnsi="Arial" w:cs="Arial"/>
                <w:sz w:val="20"/>
                <w:szCs w:val="20"/>
              </w:rPr>
              <w:t>and quicker and ensure that all proposals are customer-focused.</w:t>
            </w:r>
            <w:r>
              <w:rPr>
                <w:rFonts w:ascii="Arial" w:hAnsi="Arial" w:cs="Arial"/>
                <w:sz w:val="20"/>
                <w:szCs w:val="20"/>
              </w:rPr>
              <w:t xml:space="preserve">  </w:t>
            </w:r>
          </w:p>
          <w:p w14:paraId="442E6AB0" w14:textId="77777777" w:rsidR="00A243C0" w:rsidRPr="00287340" w:rsidRDefault="00A243C0" w:rsidP="00A243C0">
            <w:pPr>
              <w:jc w:val="both"/>
              <w:rPr>
                <w:rFonts w:ascii="Arial" w:hAnsi="Arial" w:cs="Arial"/>
                <w:sz w:val="20"/>
                <w:szCs w:val="20"/>
              </w:rPr>
            </w:pPr>
          </w:p>
        </w:tc>
      </w:tr>
      <w:tr w:rsidR="00C17605" w:rsidRPr="00D93199" w14:paraId="442E6AB5" w14:textId="77777777" w:rsidTr="009269C4">
        <w:trPr>
          <w:trHeight w:val="407"/>
        </w:trPr>
        <w:tc>
          <w:tcPr>
            <w:tcW w:w="2245" w:type="dxa"/>
            <w:vMerge/>
          </w:tcPr>
          <w:p w14:paraId="442E6AB2" w14:textId="77777777" w:rsidR="00C17605" w:rsidRPr="00135167" w:rsidRDefault="00C17605" w:rsidP="008A5C11">
            <w:pPr>
              <w:rPr>
                <w:rFonts w:ascii="Arial" w:hAnsi="Arial" w:cs="Arial"/>
                <w:sz w:val="20"/>
                <w:szCs w:val="20"/>
              </w:rPr>
            </w:pPr>
          </w:p>
        </w:tc>
        <w:tc>
          <w:tcPr>
            <w:tcW w:w="3330" w:type="dxa"/>
            <w:vMerge/>
            <w:tcBorders>
              <w:bottom w:val="single" w:sz="4" w:space="0" w:color="auto"/>
            </w:tcBorders>
          </w:tcPr>
          <w:p w14:paraId="442E6AB3" w14:textId="77777777" w:rsidR="00C17605" w:rsidRPr="00135167" w:rsidRDefault="00C17605" w:rsidP="00B16C86">
            <w:pPr>
              <w:spacing w:before="72"/>
              <w:ind w:right="432"/>
              <w:rPr>
                <w:rFonts w:ascii="Arial" w:hAnsi="Arial" w:cs="Arial"/>
                <w:color w:val="000000"/>
                <w:sz w:val="20"/>
                <w:szCs w:val="20"/>
              </w:rPr>
            </w:pPr>
          </w:p>
        </w:tc>
        <w:tc>
          <w:tcPr>
            <w:tcW w:w="7375" w:type="dxa"/>
          </w:tcPr>
          <w:p w14:paraId="442E6AB4" w14:textId="77777777" w:rsidR="00C17605" w:rsidRPr="004463D9" w:rsidRDefault="00C17605" w:rsidP="00235E76">
            <w:pPr>
              <w:rPr>
                <w:rFonts w:ascii="Arial" w:hAnsi="Arial" w:cs="Arial"/>
                <w:i/>
                <w:sz w:val="20"/>
                <w:szCs w:val="20"/>
              </w:rPr>
            </w:pPr>
            <w:r w:rsidRPr="00135167">
              <w:rPr>
                <w:rFonts w:ascii="Arial" w:hAnsi="Arial" w:cs="Arial"/>
                <w:i/>
                <w:sz w:val="20"/>
                <w:szCs w:val="20"/>
              </w:rPr>
              <w:t xml:space="preserve">In this criterion the learner is required </w:t>
            </w:r>
            <w:r w:rsidR="00A243C0">
              <w:rPr>
                <w:rFonts w:ascii="Arial" w:hAnsi="Arial" w:cs="Arial"/>
                <w:i/>
                <w:sz w:val="20"/>
                <w:szCs w:val="20"/>
              </w:rPr>
              <w:t>to e</w:t>
            </w:r>
            <w:r w:rsidR="00A243C0" w:rsidRPr="00A243C0">
              <w:rPr>
                <w:rFonts w:ascii="Arial" w:hAnsi="Arial" w:cs="Arial"/>
                <w:i/>
                <w:sz w:val="20"/>
                <w:szCs w:val="20"/>
              </w:rPr>
              <w:t>xplain the importance of using the “house style” in proposals</w:t>
            </w:r>
            <w:r w:rsidR="007C4D34">
              <w:rPr>
                <w:rFonts w:ascii="Arial" w:hAnsi="Arial" w:cs="Arial"/>
                <w:i/>
                <w:sz w:val="20"/>
                <w:szCs w:val="20"/>
              </w:rPr>
              <w:t>.</w:t>
            </w:r>
          </w:p>
        </w:tc>
      </w:tr>
      <w:tr w:rsidR="00C17605" w:rsidRPr="00D93199" w14:paraId="442E6ABF" w14:textId="77777777" w:rsidTr="002054A9">
        <w:trPr>
          <w:trHeight w:val="212"/>
        </w:trPr>
        <w:tc>
          <w:tcPr>
            <w:tcW w:w="2245" w:type="dxa"/>
            <w:vMerge/>
          </w:tcPr>
          <w:p w14:paraId="442E6AB6" w14:textId="77777777" w:rsidR="00C17605" w:rsidRPr="00135167" w:rsidRDefault="00C17605" w:rsidP="00C17605">
            <w:pPr>
              <w:rPr>
                <w:rFonts w:ascii="Arial" w:hAnsi="Arial" w:cs="Arial"/>
                <w:sz w:val="20"/>
                <w:szCs w:val="20"/>
              </w:rPr>
            </w:pPr>
          </w:p>
        </w:tc>
        <w:tc>
          <w:tcPr>
            <w:tcW w:w="3330" w:type="dxa"/>
            <w:vMerge w:val="restart"/>
          </w:tcPr>
          <w:p w14:paraId="442E6AB7" w14:textId="77777777" w:rsidR="00C17605" w:rsidRPr="00BF5EEE" w:rsidRDefault="00F30906" w:rsidP="00F30906">
            <w:pPr>
              <w:pStyle w:val="ListParagraph"/>
              <w:numPr>
                <w:ilvl w:val="1"/>
                <w:numId w:val="10"/>
              </w:numPr>
              <w:ind w:right="252"/>
              <w:rPr>
                <w:rFonts w:ascii="Arial" w:hAnsi="Arial" w:cs="Arial"/>
                <w:sz w:val="20"/>
                <w:szCs w:val="20"/>
                <w:lang w:val="en-GB"/>
              </w:rPr>
            </w:pPr>
            <w:r w:rsidRPr="00F30906">
              <w:rPr>
                <w:rFonts w:ascii="Arial" w:hAnsi="Arial" w:cs="Arial"/>
                <w:sz w:val="20"/>
                <w:szCs w:val="20"/>
                <w:lang w:val="en-GB"/>
              </w:rPr>
              <w:t>Explain the legal and ethical issues relating to sales proposals</w:t>
            </w:r>
          </w:p>
          <w:p w14:paraId="442E6AB8" w14:textId="77777777" w:rsidR="00C17605" w:rsidRPr="00135167" w:rsidRDefault="00C17605" w:rsidP="00C17605">
            <w:pPr>
              <w:ind w:right="252"/>
              <w:rPr>
                <w:rFonts w:ascii="Arial" w:hAnsi="Arial" w:cs="Arial"/>
                <w:sz w:val="20"/>
                <w:szCs w:val="20"/>
                <w:lang w:val="en-GB"/>
              </w:rPr>
            </w:pPr>
          </w:p>
          <w:p w14:paraId="442E6AB9" w14:textId="77777777" w:rsidR="00C17605" w:rsidRPr="00135167" w:rsidRDefault="00C17605" w:rsidP="00C17605">
            <w:pPr>
              <w:ind w:right="252"/>
              <w:rPr>
                <w:rFonts w:ascii="Arial" w:hAnsi="Arial" w:cs="Arial"/>
                <w:sz w:val="20"/>
                <w:szCs w:val="20"/>
                <w:lang w:val="en-GB"/>
              </w:rPr>
            </w:pPr>
          </w:p>
          <w:p w14:paraId="442E6ABA" w14:textId="77777777" w:rsidR="00C17605" w:rsidRPr="00135167" w:rsidRDefault="00C17605" w:rsidP="00C17605">
            <w:pPr>
              <w:rPr>
                <w:rFonts w:ascii="Arial" w:hAnsi="Arial" w:cs="Arial"/>
                <w:sz w:val="20"/>
                <w:szCs w:val="20"/>
              </w:rPr>
            </w:pPr>
          </w:p>
        </w:tc>
        <w:tc>
          <w:tcPr>
            <w:tcW w:w="7375" w:type="dxa"/>
          </w:tcPr>
          <w:p w14:paraId="442E6ABB" w14:textId="77777777" w:rsidR="00D724A6" w:rsidRDefault="00716627" w:rsidP="00C17605">
            <w:pPr>
              <w:jc w:val="both"/>
              <w:rPr>
                <w:rFonts w:ascii="Arial" w:hAnsi="Arial" w:cs="Arial"/>
                <w:sz w:val="20"/>
                <w:szCs w:val="20"/>
              </w:rPr>
            </w:pPr>
            <w:r>
              <w:rPr>
                <w:rFonts w:ascii="Arial" w:hAnsi="Arial" w:cs="Arial"/>
                <w:sz w:val="20"/>
                <w:szCs w:val="20"/>
              </w:rPr>
              <w:t xml:space="preserve">Sales </w:t>
            </w:r>
            <w:r w:rsidR="00D724A6">
              <w:rPr>
                <w:rFonts w:ascii="Arial" w:hAnsi="Arial" w:cs="Arial"/>
                <w:sz w:val="20"/>
                <w:szCs w:val="20"/>
              </w:rPr>
              <w:t>proposals</w:t>
            </w:r>
            <w:r w:rsidR="003D0E76">
              <w:rPr>
                <w:rFonts w:ascii="Arial" w:hAnsi="Arial" w:cs="Arial"/>
                <w:sz w:val="20"/>
                <w:szCs w:val="20"/>
              </w:rPr>
              <w:t>,</w:t>
            </w:r>
            <w:r w:rsidR="00D724A6">
              <w:rPr>
                <w:rFonts w:ascii="Arial" w:hAnsi="Arial" w:cs="Arial"/>
                <w:sz w:val="20"/>
                <w:szCs w:val="20"/>
              </w:rPr>
              <w:t xml:space="preserve"> and the sales proposals process</w:t>
            </w:r>
            <w:r w:rsidR="003D0E76">
              <w:rPr>
                <w:rFonts w:ascii="Arial" w:hAnsi="Arial" w:cs="Arial"/>
                <w:sz w:val="20"/>
                <w:szCs w:val="20"/>
              </w:rPr>
              <w:t>,</w:t>
            </w:r>
            <w:r w:rsidR="00E26231">
              <w:rPr>
                <w:rFonts w:ascii="Arial" w:hAnsi="Arial" w:cs="Arial"/>
                <w:sz w:val="20"/>
                <w:szCs w:val="20"/>
              </w:rPr>
              <w:t xml:space="preserve"> must comply with relevant legislation, such as </w:t>
            </w:r>
            <w:r w:rsidR="003D0E76">
              <w:rPr>
                <w:rFonts w:ascii="Arial" w:hAnsi="Arial" w:cs="Arial"/>
                <w:sz w:val="20"/>
                <w:szCs w:val="20"/>
              </w:rPr>
              <w:t xml:space="preserve">compliance with any relevant codes of practice and data protection issues and </w:t>
            </w:r>
            <w:r w:rsidR="00E26231">
              <w:rPr>
                <w:rFonts w:ascii="Arial" w:hAnsi="Arial" w:cs="Arial"/>
                <w:sz w:val="20"/>
                <w:szCs w:val="20"/>
              </w:rPr>
              <w:t>the requirement to provide an accurate description of the goods</w:t>
            </w:r>
            <w:r w:rsidR="000B4677">
              <w:rPr>
                <w:rFonts w:ascii="Arial" w:hAnsi="Arial" w:cs="Arial"/>
                <w:sz w:val="20"/>
                <w:szCs w:val="20"/>
              </w:rPr>
              <w:t xml:space="preserve"> and services being offered.</w:t>
            </w:r>
          </w:p>
          <w:p w14:paraId="442E6ABC" w14:textId="77777777" w:rsidR="000B4677" w:rsidRDefault="000B4677" w:rsidP="00C17605">
            <w:pPr>
              <w:jc w:val="both"/>
              <w:rPr>
                <w:rFonts w:ascii="Arial" w:hAnsi="Arial" w:cs="Arial"/>
                <w:sz w:val="20"/>
                <w:szCs w:val="20"/>
              </w:rPr>
            </w:pPr>
          </w:p>
          <w:p w14:paraId="442E6ABD" w14:textId="77777777" w:rsidR="00C17605" w:rsidRDefault="000B4677" w:rsidP="000B4677">
            <w:pPr>
              <w:jc w:val="both"/>
              <w:rPr>
                <w:rFonts w:ascii="Arial" w:hAnsi="Arial" w:cs="Arial"/>
                <w:sz w:val="20"/>
                <w:szCs w:val="20"/>
              </w:rPr>
            </w:pPr>
            <w:r>
              <w:rPr>
                <w:rFonts w:ascii="Arial" w:hAnsi="Arial" w:cs="Arial"/>
                <w:sz w:val="20"/>
                <w:szCs w:val="20"/>
              </w:rPr>
              <w:t>Organisations also need to be fully aware of the increasing importance of ethical values in business today, and consistently behaving and operating in a fair and honest way with a good reputation adds value to sales proposal</w:t>
            </w:r>
            <w:r w:rsidR="00BB1354">
              <w:rPr>
                <w:rFonts w:ascii="Arial" w:hAnsi="Arial" w:cs="Arial"/>
                <w:sz w:val="20"/>
                <w:szCs w:val="20"/>
              </w:rPr>
              <w:t>s</w:t>
            </w:r>
            <w:r>
              <w:rPr>
                <w:rFonts w:ascii="Arial" w:hAnsi="Arial" w:cs="Arial"/>
                <w:sz w:val="20"/>
                <w:szCs w:val="20"/>
              </w:rPr>
              <w:t xml:space="preserve"> </w:t>
            </w:r>
            <w:r w:rsidR="00BB1354">
              <w:rPr>
                <w:rFonts w:ascii="Arial" w:hAnsi="Arial" w:cs="Arial"/>
                <w:sz w:val="20"/>
                <w:szCs w:val="20"/>
              </w:rPr>
              <w:t xml:space="preserve">and </w:t>
            </w:r>
            <w:r>
              <w:rPr>
                <w:rFonts w:ascii="Arial" w:hAnsi="Arial" w:cs="Arial"/>
                <w:sz w:val="20"/>
                <w:szCs w:val="20"/>
              </w:rPr>
              <w:t xml:space="preserve">customers.  </w:t>
            </w:r>
          </w:p>
          <w:p w14:paraId="442E6ABE" w14:textId="77777777" w:rsidR="00C17605" w:rsidRPr="00135167" w:rsidRDefault="00C17605" w:rsidP="00C17605">
            <w:pPr>
              <w:rPr>
                <w:rFonts w:ascii="Arial" w:hAnsi="Arial" w:cs="Arial"/>
                <w:sz w:val="20"/>
                <w:szCs w:val="20"/>
              </w:rPr>
            </w:pPr>
          </w:p>
        </w:tc>
      </w:tr>
      <w:tr w:rsidR="00C17605" w:rsidRPr="00D93199" w14:paraId="442E6AC3" w14:textId="77777777" w:rsidTr="009269C4">
        <w:trPr>
          <w:trHeight w:val="211"/>
        </w:trPr>
        <w:tc>
          <w:tcPr>
            <w:tcW w:w="2245" w:type="dxa"/>
            <w:vMerge/>
          </w:tcPr>
          <w:p w14:paraId="442E6AC0" w14:textId="77777777" w:rsidR="00C17605" w:rsidRPr="00135167" w:rsidRDefault="00C17605" w:rsidP="00C17605">
            <w:pPr>
              <w:rPr>
                <w:rFonts w:ascii="Arial" w:hAnsi="Arial" w:cs="Arial"/>
                <w:sz w:val="20"/>
                <w:szCs w:val="20"/>
              </w:rPr>
            </w:pPr>
          </w:p>
        </w:tc>
        <w:tc>
          <w:tcPr>
            <w:tcW w:w="3330" w:type="dxa"/>
            <w:vMerge/>
            <w:tcBorders>
              <w:bottom w:val="single" w:sz="4" w:space="0" w:color="auto"/>
            </w:tcBorders>
          </w:tcPr>
          <w:p w14:paraId="442E6AC1" w14:textId="77777777" w:rsidR="00C17605" w:rsidRPr="00135167" w:rsidRDefault="00C17605" w:rsidP="00C17605">
            <w:pPr>
              <w:spacing w:before="72"/>
              <w:ind w:right="432"/>
              <w:rPr>
                <w:rFonts w:ascii="Arial" w:hAnsi="Arial" w:cs="Arial"/>
                <w:color w:val="000000"/>
                <w:sz w:val="20"/>
                <w:szCs w:val="20"/>
              </w:rPr>
            </w:pPr>
          </w:p>
        </w:tc>
        <w:tc>
          <w:tcPr>
            <w:tcW w:w="7375" w:type="dxa"/>
          </w:tcPr>
          <w:p w14:paraId="442E6AC2" w14:textId="77777777" w:rsidR="00C17605" w:rsidRPr="00135167" w:rsidRDefault="00C17605" w:rsidP="00C17605">
            <w:pPr>
              <w:rPr>
                <w:rFonts w:ascii="Arial" w:hAnsi="Arial" w:cs="Arial"/>
                <w:i/>
                <w:sz w:val="20"/>
                <w:szCs w:val="20"/>
              </w:rPr>
            </w:pPr>
            <w:r w:rsidRPr="00135167">
              <w:rPr>
                <w:rFonts w:ascii="Arial" w:hAnsi="Arial" w:cs="Arial"/>
                <w:i/>
                <w:sz w:val="20"/>
                <w:szCs w:val="20"/>
              </w:rPr>
              <w:t>In this criterion the learner is required</w:t>
            </w:r>
            <w:r w:rsidR="00BB1354">
              <w:rPr>
                <w:rFonts w:ascii="Arial" w:hAnsi="Arial" w:cs="Arial"/>
                <w:i/>
                <w:sz w:val="20"/>
                <w:szCs w:val="20"/>
              </w:rPr>
              <w:t xml:space="preserve"> to explain two </w:t>
            </w:r>
            <w:r w:rsidR="00BB1354" w:rsidRPr="00BB1354">
              <w:rPr>
                <w:rFonts w:ascii="Arial" w:hAnsi="Arial" w:cs="Arial"/>
                <w:i/>
                <w:sz w:val="20"/>
                <w:szCs w:val="20"/>
              </w:rPr>
              <w:t xml:space="preserve">legal </w:t>
            </w:r>
            <w:r w:rsidR="00BB1354">
              <w:rPr>
                <w:rFonts w:ascii="Arial" w:hAnsi="Arial" w:cs="Arial"/>
                <w:i/>
                <w:sz w:val="20"/>
                <w:szCs w:val="20"/>
              </w:rPr>
              <w:t xml:space="preserve">issues </w:t>
            </w:r>
            <w:r w:rsidR="00BB1354" w:rsidRPr="00BB1354">
              <w:rPr>
                <w:rFonts w:ascii="Arial" w:hAnsi="Arial" w:cs="Arial"/>
                <w:i/>
                <w:sz w:val="20"/>
                <w:szCs w:val="20"/>
              </w:rPr>
              <w:t xml:space="preserve">and </w:t>
            </w:r>
            <w:r w:rsidR="00BB1354">
              <w:rPr>
                <w:rFonts w:ascii="Arial" w:hAnsi="Arial" w:cs="Arial"/>
                <w:i/>
                <w:sz w:val="20"/>
                <w:szCs w:val="20"/>
              </w:rPr>
              <w:t xml:space="preserve">two </w:t>
            </w:r>
            <w:r w:rsidR="00BB1354" w:rsidRPr="00BB1354">
              <w:rPr>
                <w:rFonts w:ascii="Arial" w:hAnsi="Arial" w:cs="Arial"/>
                <w:i/>
                <w:sz w:val="20"/>
                <w:szCs w:val="20"/>
              </w:rPr>
              <w:t>ethical issues relating to sales proposals</w:t>
            </w:r>
            <w:r w:rsidR="00CA2047">
              <w:rPr>
                <w:rFonts w:ascii="Arial" w:hAnsi="Arial" w:cs="Arial"/>
                <w:i/>
                <w:sz w:val="20"/>
                <w:szCs w:val="20"/>
              </w:rPr>
              <w:t>.</w:t>
            </w:r>
          </w:p>
        </w:tc>
      </w:tr>
      <w:tr w:rsidR="00C17605" w:rsidRPr="00D93199" w14:paraId="442E6ACD" w14:textId="77777777" w:rsidTr="00BE4FC2">
        <w:trPr>
          <w:trHeight w:val="212"/>
        </w:trPr>
        <w:tc>
          <w:tcPr>
            <w:tcW w:w="2245" w:type="dxa"/>
            <w:vMerge/>
          </w:tcPr>
          <w:p w14:paraId="442E6AC4" w14:textId="77777777" w:rsidR="00C17605" w:rsidRPr="00135167" w:rsidRDefault="00C17605" w:rsidP="00C17605">
            <w:pPr>
              <w:rPr>
                <w:rFonts w:ascii="Arial" w:hAnsi="Arial" w:cs="Arial"/>
                <w:sz w:val="20"/>
                <w:szCs w:val="20"/>
              </w:rPr>
            </w:pPr>
          </w:p>
        </w:tc>
        <w:tc>
          <w:tcPr>
            <w:tcW w:w="3330" w:type="dxa"/>
            <w:vMerge w:val="restart"/>
          </w:tcPr>
          <w:p w14:paraId="442E6AC5" w14:textId="77777777" w:rsidR="00C17605" w:rsidRPr="0020633F" w:rsidRDefault="00F30906" w:rsidP="00C17605">
            <w:pPr>
              <w:pStyle w:val="ListParagraph"/>
              <w:numPr>
                <w:ilvl w:val="1"/>
                <w:numId w:val="10"/>
              </w:numPr>
              <w:ind w:right="252"/>
              <w:rPr>
                <w:rFonts w:ascii="Arial" w:hAnsi="Arial" w:cs="Arial"/>
                <w:sz w:val="20"/>
                <w:szCs w:val="20"/>
                <w:lang w:val="en-GB"/>
              </w:rPr>
            </w:pPr>
            <w:r w:rsidRPr="00F30906">
              <w:rPr>
                <w:rFonts w:ascii="Arial" w:hAnsi="Arial" w:cs="Arial"/>
                <w:sz w:val="20"/>
                <w:szCs w:val="20"/>
                <w:lang w:val="en-GB"/>
              </w:rPr>
              <w:t>Explain the client’s procedures for submitting sales proposals</w:t>
            </w:r>
          </w:p>
        </w:tc>
        <w:tc>
          <w:tcPr>
            <w:tcW w:w="7375" w:type="dxa"/>
          </w:tcPr>
          <w:p w14:paraId="442E6AC6" w14:textId="77777777" w:rsidR="002452E4" w:rsidRDefault="002452E4" w:rsidP="002452E4">
            <w:pPr>
              <w:jc w:val="both"/>
              <w:rPr>
                <w:rFonts w:ascii="Arial" w:hAnsi="Arial" w:cs="Arial"/>
                <w:color w:val="333333"/>
                <w:sz w:val="20"/>
                <w:szCs w:val="20"/>
                <w:lang w:val="en"/>
              </w:rPr>
            </w:pPr>
            <w:r>
              <w:rPr>
                <w:rFonts w:ascii="Arial" w:hAnsi="Arial" w:cs="Arial"/>
                <w:color w:val="333333"/>
                <w:sz w:val="20"/>
                <w:szCs w:val="20"/>
                <w:lang w:val="en"/>
              </w:rPr>
              <w:t>In addition to setting out set the guidelines for desired length and content, the brief in the tender documentation, or the request for proposal (RFP), will generally set out the client’s procedures for submitting sales proposals.</w:t>
            </w:r>
          </w:p>
          <w:p w14:paraId="442E6AC7" w14:textId="77777777" w:rsidR="0020633F" w:rsidRDefault="0020633F" w:rsidP="002452E4">
            <w:pPr>
              <w:jc w:val="both"/>
              <w:rPr>
                <w:rFonts w:ascii="Arial" w:hAnsi="Arial" w:cs="Arial"/>
                <w:color w:val="333333"/>
                <w:sz w:val="20"/>
                <w:szCs w:val="20"/>
                <w:lang w:val="en"/>
              </w:rPr>
            </w:pPr>
          </w:p>
          <w:p w14:paraId="442E6AC8" w14:textId="77777777" w:rsidR="0020633F" w:rsidRDefault="0020633F" w:rsidP="002452E4">
            <w:pPr>
              <w:jc w:val="both"/>
              <w:rPr>
                <w:rFonts w:ascii="Arial" w:hAnsi="Arial" w:cs="Arial"/>
                <w:color w:val="333333"/>
                <w:sz w:val="20"/>
                <w:szCs w:val="20"/>
                <w:lang w:val="en"/>
              </w:rPr>
            </w:pPr>
            <w:r>
              <w:rPr>
                <w:rFonts w:ascii="Arial" w:hAnsi="Arial" w:cs="Arial"/>
                <w:color w:val="333333"/>
                <w:sz w:val="20"/>
                <w:szCs w:val="20"/>
                <w:lang w:val="en"/>
              </w:rPr>
              <w:t>The proposal may make more impact if it is delivered personally or by courier.</w:t>
            </w:r>
          </w:p>
          <w:p w14:paraId="442E6AC9" w14:textId="77777777" w:rsidR="0020633F" w:rsidRDefault="0020633F" w:rsidP="002452E4">
            <w:pPr>
              <w:jc w:val="both"/>
              <w:rPr>
                <w:rFonts w:ascii="Arial" w:hAnsi="Arial" w:cs="Arial"/>
                <w:color w:val="333333"/>
                <w:sz w:val="20"/>
                <w:szCs w:val="20"/>
                <w:lang w:val="en"/>
              </w:rPr>
            </w:pPr>
          </w:p>
          <w:p w14:paraId="442E6ACA" w14:textId="77777777" w:rsidR="0020633F" w:rsidRDefault="0020633F" w:rsidP="002452E4">
            <w:pPr>
              <w:jc w:val="both"/>
              <w:rPr>
                <w:rFonts w:ascii="Arial" w:hAnsi="Arial" w:cs="Arial"/>
                <w:color w:val="333333"/>
                <w:sz w:val="20"/>
                <w:szCs w:val="20"/>
                <w:lang w:val="en"/>
              </w:rPr>
            </w:pPr>
            <w:r>
              <w:rPr>
                <w:rFonts w:ascii="Arial" w:hAnsi="Arial" w:cs="Arial"/>
                <w:color w:val="333333"/>
                <w:sz w:val="20"/>
                <w:szCs w:val="20"/>
                <w:lang w:val="en"/>
              </w:rPr>
              <w:t>Unless the client’s procedures expressly rule it out, it is generally good practice to allow time for the client to read the proposal and then follow-up delivery of the proposal with a phone call or visit to clarify any aspects of the proposal.</w:t>
            </w:r>
          </w:p>
          <w:p w14:paraId="442E6ACB" w14:textId="77777777" w:rsidR="0020633F" w:rsidRDefault="0020633F" w:rsidP="002452E4">
            <w:pPr>
              <w:jc w:val="both"/>
              <w:rPr>
                <w:rFonts w:ascii="Arial" w:hAnsi="Arial" w:cs="Arial"/>
                <w:color w:val="333333"/>
                <w:sz w:val="20"/>
                <w:szCs w:val="20"/>
                <w:lang w:val="en"/>
              </w:rPr>
            </w:pPr>
          </w:p>
          <w:p w14:paraId="442E6ACC" w14:textId="77777777" w:rsidR="00C17605" w:rsidRPr="00135167" w:rsidRDefault="00C17605" w:rsidP="00C17605">
            <w:pPr>
              <w:rPr>
                <w:rFonts w:ascii="Arial" w:hAnsi="Arial" w:cs="Arial"/>
                <w:sz w:val="20"/>
                <w:szCs w:val="20"/>
              </w:rPr>
            </w:pPr>
          </w:p>
        </w:tc>
      </w:tr>
      <w:tr w:rsidR="00C17605" w:rsidRPr="00D93199" w14:paraId="442E6AD1" w14:textId="77777777" w:rsidTr="009269C4">
        <w:trPr>
          <w:trHeight w:val="211"/>
        </w:trPr>
        <w:tc>
          <w:tcPr>
            <w:tcW w:w="2245" w:type="dxa"/>
            <w:vMerge/>
          </w:tcPr>
          <w:p w14:paraId="442E6ACE" w14:textId="77777777" w:rsidR="00C17605" w:rsidRPr="00135167" w:rsidRDefault="00C17605" w:rsidP="00C17605">
            <w:pPr>
              <w:rPr>
                <w:rFonts w:ascii="Arial" w:hAnsi="Arial" w:cs="Arial"/>
                <w:sz w:val="20"/>
                <w:szCs w:val="20"/>
              </w:rPr>
            </w:pPr>
          </w:p>
        </w:tc>
        <w:tc>
          <w:tcPr>
            <w:tcW w:w="3330" w:type="dxa"/>
            <w:vMerge/>
            <w:tcBorders>
              <w:bottom w:val="single" w:sz="4" w:space="0" w:color="auto"/>
            </w:tcBorders>
          </w:tcPr>
          <w:p w14:paraId="442E6ACF" w14:textId="77777777" w:rsidR="00C17605" w:rsidRPr="00135167" w:rsidRDefault="00C17605" w:rsidP="00C17605">
            <w:pPr>
              <w:spacing w:before="72"/>
              <w:ind w:right="432"/>
              <w:rPr>
                <w:rFonts w:ascii="Arial" w:hAnsi="Arial" w:cs="Arial"/>
                <w:color w:val="000000"/>
                <w:sz w:val="20"/>
                <w:szCs w:val="20"/>
              </w:rPr>
            </w:pPr>
          </w:p>
        </w:tc>
        <w:tc>
          <w:tcPr>
            <w:tcW w:w="7375" w:type="dxa"/>
          </w:tcPr>
          <w:p w14:paraId="442E6AD0" w14:textId="77777777" w:rsidR="00C17605" w:rsidRPr="00135167" w:rsidRDefault="00C17605" w:rsidP="00C17605">
            <w:pPr>
              <w:rPr>
                <w:rFonts w:ascii="Arial" w:hAnsi="Arial" w:cs="Arial"/>
                <w:i/>
                <w:sz w:val="20"/>
                <w:szCs w:val="20"/>
              </w:rPr>
            </w:pPr>
            <w:r w:rsidRPr="00135167">
              <w:rPr>
                <w:rFonts w:ascii="Arial" w:hAnsi="Arial" w:cs="Arial"/>
                <w:i/>
                <w:sz w:val="20"/>
                <w:szCs w:val="20"/>
              </w:rPr>
              <w:t>In this criterion the learner is required</w:t>
            </w:r>
            <w:r>
              <w:rPr>
                <w:rFonts w:ascii="Arial" w:hAnsi="Arial" w:cs="Arial"/>
                <w:i/>
                <w:sz w:val="20"/>
                <w:szCs w:val="20"/>
              </w:rPr>
              <w:t xml:space="preserve"> to </w:t>
            </w:r>
            <w:r w:rsidR="0020633F">
              <w:rPr>
                <w:rFonts w:ascii="Arial" w:hAnsi="Arial" w:cs="Arial"/>
                <w:i/>
                <w:sz w:val="20"/>
                <w:szCs w:val="20"/>
              </w:rPr>
              <w:t>e</w:t>
            </w:r>
            <w:r w:rsidR="0020633F" w:rsidRPr="0020633F">
              <w:rPr>
                <w:rFonts w:ascii="Arial" w:hAnsi="Arial" w:cs="Arial"/>
                <w:i/>
                <w:sz w:val="20"/>
                <w:szCs w:val="20"/>
              </w:rPr>
              <w:t>xplain the client’s procedures for submitting sales proposals</w:t>
            </w:r>
            <w:r w:rsidR="00CA2047">
              <w:rPr>
                <w:rFonts w:ascii="Arial" w:hAnsi="Arial" w:cs="Arial"/>
                <w:i/>
                <w:sz w:val="20"/>
                <w:szCs w:val="20"/>
              </w:rPr>
              <w:t>.</w:t>
            </w:r>
          </w:p>
        </w:tc>
      </w:tr>
      <w:tr w:rsidR="0069526E" w:rsidRPr="00D93199" w14:paraId="442E6B0D" w14:textId="77777777" w:rsidTr="00F07040">
        <w:trPr>
          <w:trHeight w:val="256"/>
        </w:trPr>
        <w:tc>
          <w:tcPr>
            <w:tcW w:w="2245" w:type="dxa"/>
            <w:vMerge w:val="restart"/>
            <w:tcBorders>
              <w:top w:val="single" w:sz="4" w:space="0" w:color="auto"/>
            </w:tcBorders>
          </w:tcPr>
          <w:p w14:paraId="442E6AD2" w14:textId="77777777" w:rsidR="0069526E" w:rsidRPr="00135167" w:rsidRDefault="0069526E" w:rsidP="007B348B">
            <w:pPr>
              <w:rPr>
                <w:rFonts w:ascii="Arial" w:hAnsi="Arial" w:cs="Arial"/>
                <w:sz w:val="20"/>
                <w:szCs w:val="20"/>
              </w:rPr>
            </w:pPr>
            <w:r w:rsidRPr="00135167">
              <w:rPr>
                <w:rFonts w:ascii="Arial" w:hAnsi="Arial" w:cs="Arial"/>
                <w:sz w:val="20"/>
                <w:szCs w:val="20"/>
              </w:rPr>
              <w:t xml:space="preserve">2. </w:t>
            </w:r>
            <w:r w:rsidR="004A4534" w:rsidRPr="004A4534">
              <w:rPr>
                <w:rFonts w:ascii="Arial" w:hAnsi="Arial" w:cs="Arial"/>
                <w:b/>
                <w:bCs/>
                <w:color w:val="000000"/>
                <w:sz w:val="20"/>
                <w:szCs w:val="20"/>
                <w:lang w:val="en-GB"/>
              </w:rPr>
              <w:t>Be able to develop sales proposals</w:t>
            </w:r>
          </w:p>
          <w:p w14:paraId="442E6AD3" w14:textId="77777777" w:rsidR="0069526E" w:rsidRDefault="0069526E" w:rsidP="008A5C11">
            <w:pPr>
              <w:rPr>
                <w:rFonts w:ascii="Arial" w:hAnsi="Arial" w:cs="Arial"/>
                <w:color w:val="000000"/>
                <w:sz w:val="20"/>
                <w:szCs w:val="20"/>
              </w:rPr>
            </w:pPr>
          </w:p>
          <w:p w14:paraId="442E6AD4" w14:textId="77777777" w:rsidR="0069526E" w:rsidRDefault="0069526E" w:rsidP="008A5C11">
            <w:pPr>
              <w:rPr>
                <w:rFonts w:ascii="Arial" w:hAnsi="Arial" w:cs="Arial"/>
                <w:color w:val="000000"/>
                <w:sz w:val="20"/>
                <w:szCs w:val="20"/>
              </w:rPr>
            </w:pPr>
          </w:p>
          <w:p w14:paraId="442E6AD5" w14:textId="77777777" w:rsidR="0069526E" w:rsidRDefault="0069526E" w:rsidP="008A5C11">
            <w:pPr>
              <w:rPr>
                <w:rFonts w:ascii="Arial" w:hAnsi="Arial" w:cs="Arial"/>
                <w:color w:val="000000"/>
                <w:sz w:val="20"/>
                <w:szCs w:val="20"/>
              </w:rPr>
            </w:pPr>
          </w:p>
          <w:p w14:paraId="442E6AD6" w14:textId="77777777" w:rsidR="0069526E" w:rsidRDefault="0069526E" w:rsidP="008A5C11">
            <w:pPr>
              <w:rPr>
                <w:rFonts w:ascii="Arial" w:hAnsi="Arial" w:cs="Arial"/>
                <w:color w:val="000000"/>
                <w:sz w:val="20"/>
                <w:szCs w:val="20"/>
              </w:rPr>
            </w:pPr>
          </w:p>
          <w:p w14:paraId="442E6AD7" w14:textId="77777777" w:rsidR="0069526E" w:rsidRDefault="0069526E" w:rsidP="008A5C11">
            <w:pPr>
              <w:rPr>
                <w:rFonts w:ascii="Arial" w:hAnsi="Arial" w:cs="Arial"/>
                <w:color w:val="000000"/>
                <w:sz w:val="20"/>
                <w:szCs w:val="20"/>
              </w:rPr>
            </w:pPr>
          </w:p>
          <w:p w14:paraId="442E6AD8" w14:textId="77777777" w:rsidR="0069526E" w:rsidRDefault="0069526E" w:rsidP="008A5C11">
            <w:pPr>
              <w:rPr>
                <w:rFonts w:ascii="Arial" w:hAnsi="Arial" w:cs="Arial"/>
                <w:color w:val="000000"/>
                <w:sz w:val="20"/>
                <w:szCs w:val="20"/>
              </w:rPr>
            </w:pPr>
          </w:p>
          <w:p w14:paraId="442E6AD9" w14:textId="77777777" w:rsidR="0069526E" w:rsidRDefault="0069526E" w:rsidP="008A5C11">
            <w:pPr>
              <w:rPr>
                <w:rFonts w:ascii="Arial" w:hAnsi="Arial" w:cs="Arial"/>
                <w:color w:val="000000"/>
                <w:sz w:val="20"/>
                <w:szCs w:val="20"/>
              </w:rPr>
            </w:pPr>
          </w:p>
          <w:p w14:paraId="442E6ADA" w14:textId="77777777" w:rsidR="0069526E" w:rsidRDefault="0069526E" w:rsidP="008A5C11">
            <w:pPr>
              <w:rPr>
                <w:rFonts w:ascii="Arial" w:hAnsi="Arial" w:cs="Arial"/>
                <w:color w:val="000000"/>
                <w:sz w:val="20"/>
                <w:szCs w:val="20"/>
              </w:rPr>
            </w:pPr>
          </w:p>
          <w:p w14:paraId="442E6ADB" w14:textId="77777777" w:rsidR="0069526E" w:rsidRDefault="0069526E" w:rsidP="008A5C11">
            <w:pPr>
              <w:rPr>
                <w:rFonts w:ascii="Arial" w:hAnsi="Arial" w:cs="Arial"/>
                <w:color w:val="000000"/>
                <w:sz w:val="20"/>
                <w:szCs w:val="20"/>
              </w:rPr>
            </w:pPr>
          </w:p>
          <w:p w14:paraId="442E6ADC" w14:textId="77777777" w:rsidR="0069526E" w:rsidRDefault="0069526E" w:rsidP="008A5C11">
            <w:pPr>
              <w:rPr>
                <w:rFonts w:ascii="Arial" w:hAnsi="Arial" w:cs="Arial"/>
                <w:color w:val="000000"/>
                <w:sz w:val="20"/>
                <w:szCs w:val="20"/>
              </w:rPr>
            </w:pPr>
          </w:p>
          <w:p w14:paraId="442E6ADD" w14:textId="77777777" w:rsidR="0069526E" w:rsidRDefault="0069526E" w:rsidP="008A5C11">
            <w:pPr>
              <w:rPr>
                <w:rFonts w:ascii="Arial" w:hAnsi="Arial" w:cs="Arial"/>
                <w:color w:val="000000"/>
                <w:sz w:val="20"/>
                <w:szCs w:val="20"/>
              </w:rPr>
            </w:pPr>
          </w:p>
          <w:p w14:paraId="442E6ADE" w14:textId="77777777" w:rsidR="0069526E" w:rsidRDefault="0069526E" w:rsidP="008A5C11">
            <w:pPr>
              <w:rPr>
                <w:rFonts w:ascii="Arial" w:hAnsi="Arial" w:cs="Arial"/>
                <w:color w:val="000000"/>
                <w:sz w:val="20"/>
                <w:szCs w:val="20"/>
              </w:rPr>
            </w:pPr>
          </w:p>
          <w:p w14:paraId="442E6ADF" w14:textId="77777777" w:rsidR="0069526E" w:rsidRDefault="0069526E" w:rsidP="008A5C11">
            <w:pPr>
              <w:rPr>
                <w:rFonts w:ascii="Arial" w:hAnsi="Arial" w:cs="Arial"/>
                <w:color w:val="000000"/>
                <w:sz w:val="20"/>
                <w:szCs w:val="20"/>
              </w:rPr>
            </w:pPr>
          </w:p>
          <w:p w14:paraId="442E6AE0" w14:textId="77777777" w:rsidR="0069526E" w:rsidRDefault="0069526E" w:rsidP="008A5C11">
            <w:pPr>
              <w:rPr>
                <w:rFonts w:ascii="Arial" w:hAnsi="Arial" w:cs="Arial"/>
                <w:color w:val="000000"/>
                <w:sz w:val="20"/>
                <w:szCs w:val="20"/>
              </w:rPr>
            </w:pPr>
          </w:p>
          <w:p w14:paraId="442E6AE1" w14:textId="77777777" w:rsidR="0069526E" w:rsidRDefault="0069526E" w:rsidP="008A5C11">
            <w:pPr>
              <w:rPr>
                <w:rFonts w:ascii="Arial" w:hAnsi="Arial" w:cs="Arial"/>
                <w:color w:val="000000"/>
                <w:sz w:val="20"/>
                <w:szCs w:val="20"/>
              </w:rPr>
            </w:pPr>
          </w:p>
          <w:p w14:paraId="442E6AE2" w14:textId="77777777" w:rsidR="0069526E" w:rsidRDefault="0069526E" w:rsidP="008A5C11">
            <w:pPr>
              <w:rPr>
                <w:rFonts w:ascii="Arial" w:hAnsi="Arial" w:cs="Arial"/>
                <w:color w:val="000000"/>
                <w:sz w:val="20"/>
                <w:szCs w:val="20"/>
              </w:rPr>
            </w:pPr>
          </w:p>
          <w:p w14:paraId="442E6AE3" w14:textId="77777777" w:rsidR="0069526E" w:rsidRDefault="0069526E" w:rsidP="008A5C11">
            <w:pPr>
              <w:rPr>
                <w:rFonts w:ascii="Arial" w:hAnsi="Arial" w:cs="Arial"/>
                <w:color w:val="000000"/>
                <w:sz w:val="20"/>
                <w:szCs w:val="20"/>
              </w:rPr>
            </w:pPr>
          </w:p>
          <w:p w14:paraId="442E6AE4" w14:textId="77777777" w:rsidR="0069526E" w:rsidRDefault="0069526E" w:rsidP="008A5C11">
            <w:pPr>
              <w:rPr>
                <w:rFonts w:ascii="Arial" w:hAnsi="Arial" w:cs="Arial"/>
                <w:color w:val="000000"/>
                <w:sz w:val="20"/>
                <w:szCs w:val="20"/>
              </w:rPr>
            </w:pPr>
          </w:p>
          <w:p w14:paraId="442E6AE5" w14:textId="77777777" w:rsidR="0069526E" w:rsidRDefault="0069526E" w:rsidP="008A5C11">
            <w:pPr>
              <w:rPr>
                <w:rFonts w:ascii="Arial" w:hAnsi="Arial" w:cs="Arial"/>
                <w:color w:val="000000"/>
                <w:sz w:val="20"/>
                <w:szCs w:val="20"/>
              </w:rPr>
            </w:pPr>
          </w:p>
          <w:p w14:paraId="442E6AE6" w14:textId="77777777" w:rsidR="0069526E" w:rsidRDefault="0069526E" w:rsidP="008A5C11">
            <w:pPr>
              <w:rPr>
                <w:rFonts w:ascii="Arial" w:hAnsi="Arial" w:cs="Arial"/>
                <w:color w:val="000000"/>
                <w:sz w:val="20"/>
                <w:szCs w:val="20"/>
              </w:rPr>
            </w:pPr>
          </w:p>
          <w:p w14:paraId="442E6AE7" w14:textId="77777777" w:rsidR="0069526E" w:rsidRDefault="0069526E" w:rsidP="008A5C11">
            <w:pPr>
              <w:rPr>
                <w:rFonts w:ascii="Arial" w:hAnsi="Arial" w:cs="Arial"/>
                <w:color w:val="000000"/>
                <w:sz w:val="20"/>
                <w:szCs w:val="20"/>
              </w:rPr>
            </w:pPr>
          </w:p>
          <w:p w14:paraId="442E6AE8" w14:textId="77777777" w:rsidR="0069526E" w:rsidRDefault="0069526E" w:rsidP="008A5C11">
            <w:pPr>
              <w:rPr>
                <w:rFonts w:ascii="Arial" w:hAnsi="Arial" w:cs="Arial"/>
                <w:color w:val="000000"/>
                <w:sz w:val="20"/>
                <w:szCs w:val="20"/>
              </w:rPr>
            </w:pPr>
          </w:p>
          <w:p w14:paraId="442E6AE9" w14:textId="77777777" w:rsidR="0069526E" w:rsidRDefault="0069526E" w:rsidP="008A5C11">
            <w:pPr>
              <w:rPr>
                <w:rFonts w:ascii="Arial" w:hAnsi="Arial" w:cs="Arial"/>
                <w:color w:val="000000"/>
                <w:sz w:val="20"/>
                <w:szCs w:val="20"/>
              </w:rPr>
            </w:pPr>
          </w:p>
          <w:p w14:paraId="442E6AEA" w14:textId="77777777" w:rsidR="0069526E" w:rsidRDefault="0069526E" w:rsidP="008A5C11">
            <w:pPr>
              <w:rPr>
                <w:rFonts w:ascii="Arial" w:hAnsi="Arial" w:cs="Arial"/>
                <w:color w:val="000000"/>
                <w:sz w:val="20"/>
                <w:szCs w:val="20"/>
              </w:rPr>
            </w:pPr>
          </w:p>
          <w:p w14:paraId="442E6AEB" w14:textId="77777777" w:rsidR="0069526E" w:rsidRDefault="0069526E" w:rsidP="008A5C11">
            <w:pPr>
              <w:rPr>
                <w:rFonts w:ascii="Arial" w:hAnsi="Arial" w:cs="Arial"/>
                <w:color w:val="000000"/>
                <w:sz w:val="20"/>
                <w:szCs w:val="20"/>
              </w:rPr>
            </w:pPr>
          </w:p>
          <w:p w14:paraId="442E6AEC" w14:textId="77777777" w:rsidR="0069526E" w:rsidRDefault="0069526E" w:rsidP="008A5C11">
            <w:pPr>
              <w:rPr>
                <w:rFonts w:ascii="Arial" w:hAnsi="Arial" w:cs="Arial"/>
                <w:color w:val="000000"/>
                <w:sz w:val="20"/>
                <w:szCs w:val="20"/>
              </w:rPr>
            </w:pPr>
          </w:p>
          <w:p w14:paraId="442E6AED" w14:textId="77777777" w:rsidR="0069526E" w:rsidRDefault="0069526E" w:rsidP="008A5C11">
            <w:pPr>
              <w:rPr>
                <w:rFonts w:ascii="Arial" w:hAnsi="Arial" w:cs="Arial"/>
                <w:color w:val="000000"/>
                <w:sz w:val="20"/>
                <w:szCs w:val="20"/>
              </w:rPr>
            </w:pPr>
          </w:p>
          <w:p w14:paraId="442E6AEE" w14:textId="77777777" w:rsidR="0069526E" w:rsidRDefault="0069526E" w:rsidP="008A5C11">
            <w:pPr>
              <w:rPr>
                <w:rFonts w:ascii="Arial" w:hAnsi="Arial" w:cs="Arial"/>
                <w:color w:val="000000"/>
                <w:sz w:val="20"/>
                <w:szCs w:val="20"/>
              </w:rPr>
            </w:pPr>
          </w:p>
          <w:p w14:paraId="442E6AEF" w14:textId="77777777" w:rsidR="0069526E" w:rsidRDefault="0069526E" w:rsidP="008A5C11">
            <w:pPr>
              <w:rPr>
                <w:rFonts w:ascii="Arial" w:hAnsi="Arial" w:cs="Arial"/>
                <w:color w:val="000000"/>
                <w:sz w:val="20"/>
                <w:szCs w:val="20"/>
              </w:rPr>
            </w:pPr>
          </w:p>
          <w:p w14:paraId="442E6AF0" w14:textId="77777777" w:rsidR="0069526E" w:rsidRDefault="0069526E" w:rsidP="008A5C11">
            <w:pPr>
              <w:rPr>
                <w:rFonts w:ascii="Arial" w:hAnsi="Arial" w:cs="Arial"/>
                <w:color w:val="000000"/>
                <w:sz w:val="20"/>
                <w:szCs w:val="20"/>
              </w:rPr>
            </w:pPr>
          </w:p>
          <w:p w14:paraId="442E6AF1" w14:textId="77777777" w:rsidR="0069526E" w:rsidRDefault="0069526E" w:rsidP="008A5C11">
            <w:pPr>
              <w:rPr>
                <w:rFonts w:ascii="Arial" w:hAnsi="Arial" w:cs="Arial"/>
                <w:color w:val="000000"/>
                <w:sz w:val="20"/>
                <w:szCs w:val="20"/>
              </w:rPr>
            </w:pPr>
          </w:p>
          <w:p w14:paraId="442E6AF2" w14:textId="77777777" w:rsidR="0069526E" w:rsidRDefault="0069526E" w:rsidP="008A5C11">
            <w:pPr>
              <w:rPr>
                <w:rFonts w:ascii="Arial" w:hAnsi="Arial" w:cs="Arial"/>
                <w:color w:val="000000"/>
                <w:sz w:val="20"/>
                <w:szCs w:val="20"/>
              </w:rPr>
            </w:pPr>
          </w:p>
          <w:p w14:paraId="442E6AF3" w14:textId="77777777" w:rsidR="0069526E" w:rsidRDefault="0069526E" w:rsidP="008A5C11">
            <w:pPr>
              <w:rPr>
                <w:rFonts w:ascii="Arial" w:hAnsi="Arial" w:cs="Arial"/>
                <w:color w:val="000000"/>
                <w:sz w:val="20"/>
                <w:szCs w:val="20"/>
              </w:rPr>
            </w:pPr>
          </w:p>
          <w:p w14:paraId="442E6AF4" w14:textId="77777777" w:rsidR="0069526E" w:rsidRDefault="0069526E" w:rsidP="008A5C11">
            <w:pPr>
              <w:rPr>
                <w:rFonts w:ascii="Arial" w:hAnsi="Arial" w:cs="Arial"/>
                <w:color w:val="000000"/>
                <w:sz w:val="20"/>
                <w:szCs w:val="20"/>
              </w:rPr>
            </w:pPr>
          </w:p>
          <w:p w14:paraId="442E6AF5" w14:textId="77777777" w:rsidR="0069526E" w:rsidRDefault="0069526E" w:rsidP="008A5C11">
            <w:pPr>
              <w:rPr>
                <w:rFonts w:ascii="Arial" w:hAnsi="Arial" w:cs="Arial"/>
                <w:color w:val="000000"/>
                <w:sz w:val="20"/>
                <w:szCs w:val="20"/>
              </w:rPr>
            </w:pPr>
          </w:p>
          <w:p w14:paraId="442E6AF6" w14:textId="77777777" w:rsidR="0069526E" w:rsidRDefault="0069526E" w:rsidP="008A5C11">
            <w:pPr>
              <w:rPr>
                <w:rFonts w:ascii="Arial" w:hAnsi="Arial" w:cs="Arial"/>
                <w:color w:val="000000"/>
                <w:sz w:val="20"/>
                <w:szCs w:val="20"/>
              </w:rPr>
            </w:pPr>
          </w:p>
          <w:p w14:paraId="442E6AF7" w14:textId="77777777" w:rsidR="0069526E" w:rsidRDefault="0069526E" w:rsidP="008A5C11">
            <w:pPr>
              <w:rPr>
                <w:rFonts w:ascii="Arial" w:hAnsi="Arial" w:cs="Arial"/>
                <w:color w:val="000000"/>
                <w:sz w:val="20"/>
                <w:szCs w:val="20"/>
              </w:rPr>
            </w:pPr>
          </w:p>
          <w:p w14:paraId="442E6AF8" w14:textId="77777777" w:rsidR="0069526E" w:rsidRDefault="0069526E" w:rsidP="008A5C11">
            <w:pPr>
              <w:rPr>
                <w:rFonts w:ascii="Arial" w:hAnsi="Arial" w:cs="Arial"/>
                <w:color w:val="000000"/>
                <w:sz w:val="20"/>
                <w:szCs w:val="20"/>
              </w:rPr>
            </w:pPr>
          </w:p>
          <w:p w14:paraId="442E6AF9" w14:textId="77777777" w:rsidR="0069526E" w:rsidRDefault="0069526E" w:rsidP="008A5C11">
            <w:pPr>
              <w:rPr>
                <w:rFonts w:ascii="Arial" w:hAnsi="Arial" w:cs="Arial"/>
                <w:color w:val="000000"/>
                <w:sz w:val="20"/>
                <w:szCs w:val="20"/>
              </w:rPr>
            </w:pPr>
          </w:p>
          <w:p w14:paraId="442E6AFA" w14:textId="77777777" w:rsidR="0069526E" w:rsidRDefault="0069526E" w:rsidP="008A5C11">
            <w:pPr>
              <w:rPr>
                <w:rFonts w:ascii="Arial" w:hAnsi="Arial" w:cs="Arial"/>
                <w:color w:val="000000"/>
                <w:sz w:val="20"/>
                <w:szCs w:val="20"/>
              </w:rPr>
            </w:pPr>
          </w:p>
          <w:p w14:paraId="442E6AFB" w14:textId="77777777" w:rsidR="0069526E" w:rsidRDefault="0069526E" w:rsidP="008A5C11">
            <w:pPr>
              <w:rPr>
                <w:rFonts w:ascii="Arial" w:hAnsi="Arial" w:cs="Arial"/>
                <w:color w:val="000000"/>
                <w:sz w:val="20"/>
                <w:szCs w:val="20"/>
              </w:rPr>
            </w:pPr>
          </w:p>
          <w:p w14:paraId="442E6AFC" w14:textId="77777777" w:rsidR="0069526E" w:rsidRDefault="0069526E" w:rsidP="008A5C11">
            <w:pPr>
              <w:rPr>
                <w:rFonts w:ascii="Arial" w:hAnsi="Arial" w:cs="Arial"/>
                <w:color w:val="000000"/>
                <w:sz w:val="20"/>
                <w:szCs w:val="20"/>
              </w:rPr>
            </w:pPr>
          </w:p>
          <w:p w14:paraId="442E6AFD" w14:textId="77777777" w:rsidR="0069526E" w:rsidRDefault="0069526E" w:rsidP="008A5C11">
            <w:pPr>
              <w:rPr>
                <w:rFonts w:ascii="Arial" w:hAnsi="Arial" w:cs="Arial"/>
                <w:color w:val="000000"/>
                <w:sz w:val="20"/>
                <w:szCs w:val="20"/>
              </w:rPr>
            </w:pPr>
          </w:p>
          <w:p w14:paraId="442E6AFE" w14:textId="77777777" w:rsidR="0069526E" w:rsidRDefault="0069526E" w:rsidP="008A5C11">
            <w:pPr>
              <w:rPr>
                <w:rFonts w:ascii="Arial" w:hAnsi="Arial" w:cs="Arial"/>
                <w:color w:val="000000"/>
                <w:sz w:val="20"/>
                <w:szCs w:val="20"/>
              </w:rPr>
            </w:pPr>
          </w:p>
          <w:p w14:paraId="442E6AFF" w14:textId="77777777" w:rsidR="0069526E" w:rsidRDefault="0069526E" w:rsidP="008A5C11">
            <w:pPr>
              <w:rPr>
                <w:rFonts w:ascii="Arial" w:hAnsi="Arial" w:cs="Arial"/>
                <w:color w:val="000000"/>
                <w:sz w:val="20"/>
                <w:szCs w:val="20"/>
              </w:rPr>
            </w:pPr>
          </w:p>
          <w:p w14:paraId="442E6B00" w14:textId="77777777" w:rsidR="0069526E" w:rsidRDefault="0069526E" w:rsidP="008A5C11">
            <w:pPr>
              <w:rPr>
                <w:rFonts w:ascii="Arial" w:hAnsi="Arial" w:cs="Arial"/>
                <w:color w:val="000000"/>
                <w:sz w:val="20"/>
                <w:szCs w:val="20"/>
              </w:rPr>
            </w:pPr>
          </w:p>
          <w:p w14:paraId="442E6B01" w14:textId="77777777" w:rsidR="0069526E" w:rsidRDefault="0069526E" w:rsidP="008A5C11">
            <w:pPr>
              <w:rPr>
                <w:rFonts w:ascii="Arial" w:hAnsi="Arial" w:cs="Arial"/>
                <w:color w:val="000000"/>
                <w:sz w:val="20"/>
                <w:szCs w:val="20"/>
              </w:rPr>
            </w:pPr>
          </w:p>
          <w:p w14:paraId="442E6B02" w14:textId="77777777" w:rsidR="0069526E" w:rsidRDefault="0069526E" w:rsidP="008A5C11">
            <w:pPr>
              <w:rPr>
                <w:rFonts w:ascii="Arial" w:hAnsi="Arial" w:cs="Arial"/>
                <w:color w:val="000000"/>
                <w:sz w:val="20"/>
                <w:szCs w:val="20"/>
              </w:rPr>
            </w:pPr>
          </w:p>
          <w:p w14:paraId="442E6B03" w14:textId="77777777" w:rsidR="0069526E" w:rsidRDefault="0069526E" w:rsidP="008A5C11">
            <w:pPr>
              <w:rPr>
                <w:rFonts w:ascii="Arial" w:hAnsi="Arial" w:cs="Arial"/>
                <w:color w:val="000000"/>
                <w:sz w:val="20"/>
                <w:szCs w:val="20"/>
              </w:rPr>
            </w:pPr>
          </w:p>
          <w:p w14:paraId="442E6B04" w14:textId="77777777" w:rsidR="0069526E" w:rsidRDefault="0069526E" w:rsidP="008A5C11">
            <w:pPr>
              <w:rPr>
                <w:rFonts w:ascii="Arial" w:hAnsi="Arial" w:cs="Arial"/>
                <w:color w:val="000000"/>
                <w:sz w:val="20"/>
                <w:szCs w:val="20"/>
              </w:rPr>
            </w:pPr>
          </w:p>
          <w:p w14:paraId="442E6B05" w14:textId="77777777" w:rsidR="0069526E" w:rsidRDefault="0069526E" w:rsidP="008A5C11">
            <w:pPr>
              <w:rPr>
                <w:rFonts w:ascii="Arial" w:hAnsi="Arial" w:cs="Arial"/>
                <w:color w:val="000000"/>
                <w:sz w:val="20"/>
                <w:szCs w:val="20"/>
              </w:rPr>
            </w:pPr>
          </w:p>
          <w:p w14:paraId="442E6B06" w14:textId="77777777" w:rsidR="0069526E" w:rsidRDefault="0069526E" w:rsidP="008A5C11">
            <w:pPr>
              <w:rPr>
                <w:rFonts w:ascii="Arial" w:hAnsi="Arial" w:cs="Arial"/>
                <w:color w:val="000000"/>
                <w:sz w:val="20"/>
                <w:szCs w:val="20"/>
              </w:rPr>
            </w:pPr>
          </w:p>
          <w:p w14:paraId="442E6B07" w14:textId="77777777" w:rsidR="0069526E" w:rsidRDefault="0069526E" w:rsidP="008A5C11">
            <w:pPr>
              <w:rPr>
                <w:rFonts w:ascii="Arial" w:hAnsi="Arial" w:cs="Arial"/>
                <w:color w:val="000000"/>
                <w:sz w:val="20"/>
                <w:szCs w:val="20"/>
              </w:rPr>
            </w:pPr>
          </w:p>
          <w:p w14:paraId="442E6B08" w14:textId="77777777" w:rsidR="0069526E" w:rsidRDefault="0069526E" w:rsidP="008A5C11">
            <w:pPr>
              <w:rPr>
                <w:rFonts w:ascii="Arial" w:hAnsi="Arial" w:cs="Arial"/>
                <w:color w:val="000000"/>
                <w:sz w:val="20"/>
                <w:szCs w:val="20"/>
              </w:rPr>
            </w:pPr>
          </w:p>
          <w:p w14:paraId="442E6B09" w14:textId="77777777" w:rsidR="0069526E" w:rsidRPr="00135167" w:rsidRDefault="0069526E" w:rsidP="008A5C11">
            <w:pPr>
              <w:rPr>
                <w:rFonts w:ascii="Arial" w:hAnsi="Arial" w:cs="Arial"/>
                <w:color w:val="000000"/>
                <w:sz w:val="20"/>
                <w:szCs w:val="20"/>
              </w:rPr>
            </w:pPr>
          </w:p>
        </w:tc>
        <w:tc>
          <w:tcPr>
            <w:tcW w:w="3330" w:type="dxa"/>
            <w:vMerge w:val="restart"/>
            <w:tcBorders>
              <w:top w:val="single" w:sz="4" w:space="0" w:color="auto"/>
            </w:tcBorders>
          </w:tcPr>
          <w:p w14:paraId="442E6B0A" w14:textId="77777777" w:rsidR="0069526E" w:rsidRPr="00624D8E" w:rsidRDefault="004A4534" w:rsidP="004A4534">
            <w:pPr>
              <w:pStyle w:val="ListParagraph"/>
              <w:numPr>
                <w:ilvl w:val="1"/>
                <w:numId w:val="37"/>
              </w:numPr>
              <w:rPr>
                <w:rFonts w:ascii="Arial" w:hAnsi="Arial" w:cs="Arial"/>
                <w:sz w:val="20"/>
                <w:szCs w:val="20"/>
              </w:rPr>
            </w:pPr>
            <w:r w:rsidRPr="004A4534">
              <w:rPr>
                <w:rFonts w:ascii="Arial" w:hAnsi="Arial" w:cs="Arial"/>
                <w:sz w:val="20"/>
                <w:szCs w:val="20"/>
                <w:lang w:val="en-GB"/>
              </w:rPr>
              <w:lastRenderedPageBreak/>
              <w:t>Ensure the prospect’s or customer’s requirements are addressed in the proposal</w:t>
            </w:r>
          </w:p>
        </w:tc>
        <w:tc>
          <w:tcPr>
            <w:tcW w:w="7375" w:type="dxa"/>
          </w:tcPr>
          <w:p w14:paraId="442E6B0B" w14:textId="77777777" w:rsidR="00131739" w:rsidRDefault="00131739" w:rsidP="005D6067">
            <w:pPr>
              <w:jc w:val="both"/>
              <w:rPr>
                <w:rFonts w:ascii="Arial" w:hAnsi="Arial" w:cs="Arial"/>
                <w:sz w:val="20"/>
                <w:szCs w:val="20"/>
              </w:rPr>
            </w:pPr>
            <w:r>
              <w:rPr>
                <w:rFonts w:ascii="Arial" w:hAnsi="Arial" w:cs="Arial"/>
                <w:sz w:val="20"/>
                <w:szCs w:val="20"/>
              </w:rPr>
              <w:t>The importance of addressing the prospect’s or customer’s requirements in the proposal are addressed in AC 1.1, AC 1.2 and AC 1.3.</w:t>
            </w:r>
          </w:p>
          <w:p w14:paraId="442E6B0C" w14:textId="77777777" w:rsidR="0069526E" w:rsidRPr="005D6067" w:rsidRDefault="0069526E" w:rsidP="00131739">
            <w:pPr>
              <w:jc w:val="both"/>
              <w:rPr>
                <w:rFonts w:ascii="Arial" w:hAnsi="Arial" w:cs="Arial"/>
                <w:sz w:val="20"/>
                <w:szCs w:val="20"/>
              </w:rPr>
            </w:pPr>
          </w:p>
        </w:tc>
      </w:tr>
      <w:tr w:rsidR="0069526E" w:rsidRPr="00D93199" w14:paraId="442E6B11" w14:textId="77777777" w:rsidTr="00F07040">
        <w:trPr>
          <w:trHeight w:val="256"/>
        </w:trPr>
        <w:tc>
          <w:tcPr>
            <w:tcW w:w="2245" w:type="dxa"/>
            <w:vMerge/>
          </w:tcPr>
          <w:p w14:paraId="442E6B0E" w14:textId="77777777" w:rsidR="0069526E" w:rsidRPr="00135167" w:rsidRDefault="0069526E" w:rsidP="008A5C11">
            <w:pPr>
              <w:rPr>
                <w:rFonts w:ascii="Arial" w:hAnsi="Arial" w:cs="Arial"/>
                <w:sz w:val="20"/>
                <w:szCs w:val="20"/>
              </w:rPr>
            </w:pPr>
          </w:p>
        </w:tc>
        <w:tc>
          <w:tcPr>
            <w:tcW w:w="3330" w:type="dxa"/>
            <w:vMerge/>
            <w:tcBorders>
              <w:bottom w:val="single" w:sz="4" w:space="0" w:color="auto"/>
            </w:tcBorders>
          </w:tcPr>
          <w:p w14:paraId="442E6B0F" w14:textId="77777777" w:rsidR="0069526E" w:rsidRPr="00135167" w:rsidRDefault="0069526E" w:rsidP="001B224A">
            <w:pPr>
              <w:spacing w:before="36" w:line="285" w:lineRule="exact"/>
              <w:rPr>
                <w:rFonts w:ascii="Arial" w:hAnsi="Arial" w:cs="Arial"/>
                <w:color w:val="000000"/>
                <w:sz w:val="20"/>
                <w:szCs w:val="20"/>
              </w:rPr>
            </w:pPr>
          </w:p>
        </w:tc>
        <w:tc>
          <w:tcPr>
            <w:tcW w:w="7375" w:type="dxa"/>
          </w:tcPr>
          <w:p w14:paraId="442E6B10" w14:textId="77777777" w:rsidR="0069526E" w:rsidRPr="00135167" w:rsidRDefault="0069526E" w:rsidP="00595877">
            <w:pPr>
              <w:rPr>
                <w:rFonts w:ascii="Arial" w:hAnsi="Arial" w:cs="Arial"/>
                <w:i/>
                <w:sz w:val="20"/>
                <w:szCs w:val="20"/>
              </w:rPr>
            </w:pPr>
            <w:r w:rsidRPr="00135167">
              <w:rPr>
                <w:rFonts w:ascii="Arial" w:hAnsi="Arial" w:cs="Arial"/>
                <w:i/>
                <w:sz w:val="20"/>
                <w:szCs w:val="20"/>
              </w:rPr>
              <w:t xml:space="preserve">In this criterion the learner is required to </w:t>
            </w:r>
            <w:r w:rsidR="00131739">
              <w:rPr>
                <w:rFonts w:ascii="Arial" w:hAnsi="Arial" w:cs="Arial"/>
                <w:i/>
                <w:sz w:val="20"/>
                <w:szCs w:val="20"/>
              </w:rPr>
              <w:t>provide evidence that he or she e</w:t>
            </w:r>
            <w:r w:rsidR="00131739" w:rsidRPr="00131739">
              <w:rPr>
                <w:rFonts w:ascii="Arial" w:hAnsi="Arial" w:cs="Arial"/>
                <w:i/>
                <w:sz w:val="20"/>
                <w:szCs w:val="20"/>
              </w:rPr>
              <w:t>nsure</w:t>
            </w:r>
            <w:r w:rsidR="00131739">
              <w:rPr>
                <w:rFonts w:ascii="Arial" w:hAnsi="Arial" w:cs="Arial"/>
                <w:i/>
                <w:sz w:val="20"/>
                <w:szCs w:val="20"/>
              </w:rPr>
              <w:t>d</w:t>
            </w:r>
            <w:r w:rsidR="00131739" w:rsidRPr="00131739">
              <w:rPr>
                <w:rFonts w:ascii="Arial" w:hAnsi="Arial" w:cs="Arial"/>
                <w:i/>
                <w:sz w:val="20"/>
                <w:szCs w:val="20"/>
              </w:rPr>
              <w:t xml:space="preserve"> the prospect’s or customer’s requirements are addressed in the proposal</w:t>
            </w:r>
            <w:r w:rsidR="00CA2047">
              <w:rPr>
                <w:rFonts w:ascii="Arial" w:hAnsi="Arial" w:cs="Arial"/>
                <w:i/>
                <w:sz w:val="20"/>
                <w:szCs w:val="20"/>
              </w:rPr>
              <w:t>.</w:t>
            </w:r>
          </w:p>
        </w:tc>
      </w:tr>
      <w:tr w:rsidR="0069526E" w:rsidRPr="00D93199" w14:paraId="442E6B17" w14:textId="77777777" w:rsidTr="00A404AB">
        <w:trPr>
          <w:trHeight w:val="774"/>
        </w:trPr>
        <w:tc>
          <w:tcPr>
            <w:tcW w:w="2245" w:type="dxa"/>
            <w:vMerge/>
          </w:tcPr>
          <w:p w14:paraId="442E6B12" w14:textId="77777777" w:rsidR="0069526E" w:rsidRPr="00135167" w:rsidRDefault="0069526E" w:rsidP="008A5C11">
            <w:pPr>
              <w:rPr>
                <w:rFonts w:ascii="Arial" w:hAnsi="Arial" w:cs="Arial"/>
                <w:sz w:val="20"/>
                <w:szCs w:val="20"/>
              </w:rPr>
            </w:pPr>
          </w:p>
        </w:tc>
        <w:tc>
          <w:tcPr>
            <w:tcW w:w="3330" w:type="dxa"/>
            <w:vMerge w:val="restart"/>
            <w:tcBorders>
              <w:top w:val="single" w:sz="4" w:space="0" w:color="auto"/>
            </w:tcBorders>
          </w:tcPr>
          <w:p w14:paraId="442E6B13" w14:textId="77777777" w:rsidR="0069526E" w:rsidRPr="00F31E02" w:rsidRDefault="00F31E02" w:rsidP="00F31E02">
            <w:pPr>
              <w:pStyle w:val="ListParagraph"/>
              <w:numPr>
                <w:ilvl w:val="1"/>
                <w:numId w:val="37"/>
              </w:numPr>
              <w:rPr>
                <w:rFonts w:ascii="Arial" w:hAnsi="Arial" w:cs="Arial"/>
                <w:bCs/>
                <w:sz w:val="20"/>
                <w:szCs w:val="20"/>
              </w:rPr>
            </w:pPr>
            <w:r w:rsidRPr="00F31E02">
              <w:rPr>
                <w:rFonts w:ascii="Arial" w:hAnsi="Arial" w:cs="Arial"/>
                <w:bCs/>
                <w:sz w:val="20"/>
                <w:szCs w:val="20"/>
              </w:rPr>
              <w:t>Ensure that all identified issues requiring clarification are resolved before the proposal is finalised</w:t>
            </w:r>
          </w:p>
          <w:p w14:paraId="442E6B14" w14:textId="77777777" w:rsidR="0069526E" w:rsidRPr="00135167" w:rsidRDefault="0069526E" w:rsidP="008A5C11">
            <w:pPr>
              <w:rPr>
                <w:rFonts w:ascii="Arial" w:hAnsi="Arial" w:cs="Arial"/>
                <w:sz w:val="20"/>
                <w:szCs w:val="20"/>
              </w:rPr>
            </w:pPr>
          </w:p>
        </w:tc>
        <w:tc>
          <w:tcPr>
            <w:tcW w:w="7375" w:type="dxa"/>
          </w:tcPr>
          <w:p w14:paraId="442E6B15" w14:textId="77777777" w:rsidR="00D91BE8" w:rsidRDefault="00D91BE8" w:rsidP="00827F6D">
            <w:pPr>
              <w:jc w:val="both"/>
              <w:rPr>
                <w:rFonts w:ascii="Arial" w:hAnsi="Arial" w:cs="Arial"/>
                <w:sz w:val="20"/>
                <w:szCs w:val="20"/>
              </w:rPr>
            </w:pPr>
            <w:r>
              <w:rPr>
                <w:rFonts w:ascii="Arial" w:hAnsi="Arial" w:cs="Arial"/>
                <w:sz w:val="20"/>
                <w:szCs w:val="20"/>
              </w:rPr>
              <w:t>Before submitting the final version of the proposal, a draft version should always be examined to ensure there are no ambiguities present and that the proposal is accurate and clearly presented in sufficient detail.</w:t>
            </w:r>
          </w:p>
          <w:p w14:paraId="442E6B16" w14:textId="77777777" w:rsidR="00D91BE8" w:rsidRPr="00A404AB" w:rsidRDefault="00D91BE8" w:rsidP="00D91BE8">
            <w:pPr>
              <w:jc w:val="both"/>
              <w:rPr>
                <w:rFonts w:ascii="Arial" w:hAnsi="Arial" w:cs="Arial"/>
                <w:sz w:val="20"/>
                <w:szCs w:val="20"/>
              </w:rPr>
            </w:pPr>
          </w:p>
        </w:tc>
      </w:tr>
      <w:tr w:rsidR="0069526E" w:rsidRPr="00D93199" w14:paraId="442E6B1B" w14:textId="77777777" w:rsidTr="00012243">
        <w:trPr>
          <w:trHeight w:val="467"/>
        </w:trPr>
        <w:tc>
          <w:tcPr>
            <w:tcW w:w="2245" w:type="dxa"/>
            <w:vMerge/>
          </w:tcPr>
          <w:p w14:paraId="442E6B18" w14:textId="77777777" w:rsidR="0069526E" w:rsidRPr="00135167" w:rsidRDefault="0069526E" w:rsidP="008A5C11">
            <w:pPr>
              <w:rPr>
                <w:rFonts w:ascii="Arial" w:hAnsi="Arial" w:cs="Arial"/>
                <w:sz w:val="20"/>
                <w:szCs w:val="20"/>
              </w:rPr>
            </w:pPr>
          </w:p>
        </w:tc>
        <w:tc>
          <w:tcPr>
            <w:tcW w:w="3330" w:type="dxa"/>
            <w:vMerge/>
            <w:tcBorders>
              <w:bottom w:val="single" w:sz="4" w:space="0" w:color="auto"/>
            </w:tcBorders>
          </w:tcPr>
          <w:p w14:paraId="442E6B19" w14:textId="77777777" w:rsidR="0069526E" w:rsidRPr="00135167" w:rsidRDefault="0069526E" w:rsidP="00B16C86">
            <w:pPr>
              <w:spacing w:before="72" w:line="268" w:lineRule="exact"/>
              <w:rPr>
                <w:rFonts w:ascii="Arial" w:hAnsi="Arial" w:cs="Arial"/>
                <w:color w:val="000000"/>
                <w:spacing w:val="1"/>
                <w:sz w:val="20"/>
                <w:szCs w:val="20"/>
              </w:rPr>
            </w:pPr>
          </w:p>
        </w:tc>
        <w:tc>
          <w:tcPr>
            <w:tcW w:w="7375" w:type="dxa"/>
          </w:tcPr>
          <w:p w14:paraId="442E6B1A" w14:textId="77777777" w:rsidR="0069526E" w:rsidRPr="00235E76" w:rsidRDefault="0069526E" w:rsidP="00595877">
            <w:pPr>
              <w:rPr>
                <w:rFonts w:ascii="Arial" w:hAnsi="Arial" w:cs="Arial"/>
                <w:i/>
                <w:sz w:val="20"/>
                <w:szCs w:val="20"/>
              </w:rPr>
            </w:pPr>
            <w:r w:rsidRPr="00135167">
              <w:rPr>
                <w:rFonts w:ascii="Arial" w:hAnsi="Arial" w:cs="Arial"/>
                <w:i/>
                <w:sz w:val="20"/>
                <w:szCs w:val="20"/>
              </w:rPr>
              <w:t xml:space="preserve">In this criterion the learner is required to </w:t>
            </w:r>
            <w:r w:rsidR="00D91BE8">
              <w:rPr>
                <w:rFonts w:ascii="Arial" w:hAnsi="Arial" w:cs="Arial"/>
                <w:bCs/>
                <w:i/>
                <w:sz w:val="20"/>
                <w:szCs w:val="20"/>
              </w:rPr>
              <w:t>provide evidence that he or she has e</w:t>
            </w:r>
            <w:r w:rsidR="00D91BE8" w:rsidRPr="00D91BE8">
              <w:rPr>
                <w:rFonts w:ascii="Arial" w:hAnsi="Arial" w:cs="Arial"/>
                <w:bCs/>
                <w:i/>
                <w:sz w:val="20"/>
                <w:szCs w:val="20"/>
              </w:rPr>
              <w:t>nsure</w:t>
            </w:r>
            <w:r w:rsidR="00D91BE8">
              <w:rPr>
                <w:rFonts w:ascii="Arial" w:hAnsi="Arial" w:cs="Arial"/>
                <w:bCs/>
                <w:i/>
                <w:sz w:val="20"/>
                <w:szCs w:val="20"/>
              </w:rPr>
              <w:t>d</w:t>
            </w:r>
            <w:r w:rsidR="00D91BE8" w:rsidRPr="00D91BE8">
              <w:rPr>
                <w:rFonts w:ascii="Arial" w:hAnsi="Arial" w:cs="Arial"/>
                <w:bCs/>
                <w:i/>
                <w:sz w:val="20"/>
                <w:szCs w:val="20"/>
              </w:rPr>
              <w:t xml:space="preserve"> that all identified issues requiring clarification are resolved before the </w:t>
            </w:r>
            <w:r w:rsidR="00D91BE8" w:rsidRPr="00D91BE8">
              <w:rPr>
                <w:rFonts w:ascii="Arial" w:hAnsi="Arial" w:cs="Arial"/>
                <w:bCs/>
                <w:i/>
                <w:sz w:val="20"/>
                <w:szCs w:val="20"/>
              </w:rPr>
              <w:lastRenderedPageBreak/>
              <w:t xml:space="preserve">proposal is </w:t>
            </w:r>
            <w:r w:rsidR="00CA2047">
              <w:rPr>
                <w:rFonts w:ascii="Arial" w:hAnsi="Arial" w:cs="Arial"/>
                <w:bCs/>
                <w:i/>
                <w:sz w:val="20"/>
                <w:szCs w:val="20"/>
              </w:rPr>
              <w:t>finalised.</w:t>
            </w:r>
          </w:p>
        </w:tc>
      </w:tr>
      <w:tr w:rsidR="0069526E" w:rsidRPr="00D93199" w14:paraId="442E6B22" w14:textId="77777777" w:rsidTr="00DE76E2">
        <w:trPr>
          <w:trHeight w:val="852"/>
        </w:trPr>
        <w:tc>
          <w:tcPr>
            <w:tcW w:w="2245" w:type="dxa"/>
            <w:vMerge/>
          </w:tcPr>
          <w:p w14:paraId="442E6B1C" w14:textId="77777777" w:rsidR="0069526E" w:rsidRPr="00135167" w:rsidRDefault="0069526E" w:rsidP="00B12C6D">
            <w:pPr>
              <w:rPr>
                <w:rFonts w:ascii="Arial" w:hAnsi="Arial" w:cs="Arial"/>
                <w:sz w:val="20"/>
                <w:szCs w:val="20"/>
              </w:rPr>
            </w:pPr>
          </w:p>
        </w:tc>
        <w:tc>
          <w:tcPr>
            <w:tcW w:w="3330" w:type="dxa"/>
            <w:vMerge w:val="restart"/>
          </w:tcPr>
          <w:p w14:paraId="442E6B1D" w14:textId="77777777" w:rsidR="0069526E" w:rsidRPr="00F31E02" w:rsidRDefault="0069526E" w:rsidP="00F31E02">
            <w:pPr>
              <w:pStyle w:val="ListParagraph"/>
              <w:numPr>
                <w:ilvl w:val="1"/>
                <w:numId w:val="37"/>
              </w:numPr>
              <w:rPr>
                <w:rFonts w:ascii="Arial" w:hAnsi="Arial" w:cs="Arial"/>
                <w:bCs/>
                <w:sz w:val="20"/>
                <w:szCs w:val="20"/>
              </w:rPr>
            </w:pPr>
            <w:r w:rsidRPr="00624D8E">
              <w:rPr>
                <w:rFonts w:ascii="Arial" w:hAnsi="Arial" w:cs="Arial"/>
                <w:sz w:val="20"/>
                <w:szCs w:val="20"/>
              </w:rPr>
              <w:t xml:space="preserve"> </w:t>
            </w:r>
            <w:r w:rsidR="00F31E02" w:rsidRPr="00F31E02">
              <w:rPr>
                <w:rFonts w:ascii="Arial" w:hAnsi="Arial" w:cs="Arial"/>
                <w:bCs/>
                <w:sz w:val="20"/>
                <w:szCs w:val="20"/>
              </w:rPr>
              <w:t>Identify the conditions and constraints which need to be included within the proposal in order to protect the organisation’s interests</w:t>
            </w:r>
          </w:p>
        </w:tc>
        <w:tc>
          <w:tcPr>
            <w:tcW w:w="7375" w:type="dxa"/>
          </w:tcPr>
          <w:p w14:paraId="442E6B1E" w14:textId="77777777" w:rsidR="00BB30DC" w:rsidRDefault="00BB30DC" w:rsidP="0075389D">
            <w:pPr>
              <w:jc w:val="both"/>
              <w:rPr>
                <w:rFonts w:ascii="Arial" w:hAnsi="Arial" w:cs="Arial"/>
                <w:sz w:val="20"/>
                <w:szCs w:val="20"/>
              </w:rPr>
            </w:pPr>
            <w:r>
              <w:rPr>
                <w:rFonts w:ascii="Arial" w:hAnsi="Arial" w:cs="Arial"/>
                <w:sz w:val="20"/>
                <w:szCs w:val="20"/>
              </w:rPr>
              <w:t xml:space="preserve">‘Conditions and constraints’ refer to any actual or unforeseen </w:t>
            </w:r>
            <w:r w:rsidR="00D456B7">
              <w:rPr>
                <w:rFonts w:ascii="Arial" w:hAnsi="Arial" w:cs="Arial"/>
                <w:sz w:val="20"/>
                <w:szCs w:val="20"/>
              </w:rPr>
              <w:t>factors or events that will</w:t>
            </w:r>
            <w:r>
              <w:rPr>
                <w:rFonts w:ascii="Arial" w:hAnsi="Arial" w:cs="Arial"/>
                <w:sz w:val="20"/>
                <w:szCs w:val="20"/>
              </w:rPr>
              <w:t xml:space="preserve"> impact upon delivery of the product or service as detailed in the sales proposal.</w:t>
            </w:r>
          </w:p>
          <w:p w14:paraId="442E6B1F" w14:textId="77777777" w:rsidR="00774A8F" w:rsidRDefault="00774A8F" w:rsidP="0075389D">
            <w:pPr>
              <w:jc w:val="both"/>
              <w:rPr>
                <w:rFonts w:ascii="Arial" w:hAnsi="Arial" w:cs="Arial"/>
                <w:sz w:val="20"/>
                <w:szCs w:val="20"/>
              </w:rPr>
            </w:pPr>
          </w:p>
          <w:p w14:paraId="442E6B20" w14:textId="77777777" w:rsidR="00774A8F" w:rsidRDefault="00774A8F" w:rsidP="0075389D">
            <w:pPr>
              <w:jc w:val="both"/>
              <w:rPr>
                <w:rFonts w:ascii="Arial" w:hAnsi="Arial" w:cs="Arial"/>
                <w:sz w:val="20"/>
                <w:szCs w:val="20"/>
              </w:rPr>
            </w:pPr>
            <w:r>
              <w:rPr>
                <w:rFonts w:ascii="Arial" w:hAnsi="Arial" w:cs="Arial"/>
                <w:sz w:val="20"/>
                <w:szCs w:val="20"/>
              </w:rPr>
              <w:t>Examples include licensing rights and upgrade or modification costs,</w:t>
            </w:r>
            <w:r w:rsidR="001A06DE">
              <w:rPr>
                <w:rFonts w:ascii="Arial" w:hAnsi="Arial" w:cs="Arial"/>
                <w:sz w:val="20"/>
                <w:szCs w:val="20"/>
              </w:rPr>
              <w:t xml:space="preserve"> and failure to include relevant</w:t>
            </w:r>
            <w:r>
              <w:rPr>
                <w:rFonts w:ascii="Arial" w:hAnsi="Arial" w:cs="Arial"/>
                <w:sz w:val="20"/>
                <w:szCs w:val="20"/>
              </w:rPr>
              <w:t xml:space="preserve"> conditions or constraints </w:t>
            </w:r>
            <w:r w:rsidR="001A06DE">
              <w:rPr>
                <w:rFonts w:ascii="Arial" w:hAnsi="Arial" w:cs="Arial"/>
                <w:sz w:val="20"/>
                <w:szCs w:val="20"/>
              </w:rPr>
              <w:t xml:space="preserve">in the sales proposal could well lead to a demand at a later date for the </w:t>
            </w:r>
            <w:r>
              <w:rPr>
                <w:rFonts w:ascii="Arial" w:hAnsi="Arial" w:cs="Arial"/>
                <w:sz w:val="20"/>
                <w:szCs w:val="20"/>
              </w:rPr>
              <w:t>renegotiation o</w:t>
            </w:r>
            <w:r w:rsidR="001A06DE">
              <w:rPr>
                <w:rFonts w:ascii="Arial" w:hAnsi="Arial" w:cs="Arial"/>
                <w:sz w:val="20"/>
                <w:szCs w:val="20"/>
              </w:rPr>
              <w:t>f any agreement</w:t>
            </w:r>
            <w:r>
              <w:rPr>
                <w:rFonts w:ascii="Arial" w:hAnsi="Arial" w:cs="Arial"/>
                <w:sz w:val="20"/>
                <w:szCs w:val="20"/>
              </w:rPr>
              <w:t>.</w:t>
            </w:r>
          </w:p>
          <w:p w14:paraId="442E6B21" w14:textId="77777777" w:rsidR="0069526E" w:rsidRPr="0075389D" w:rsidRDefault="0069526E" w:rsidP="00BB30DC">
            <w:pPr>
              <w:jc w:val="both"/>
              <w:rPr>
                <w:rFonts w:ascii="Arial" w:hAnsi="Arial" w:cs="Arial"/>
                <w:sz w:val="20"/>
                <w:szCs w:val="20"/>
              </w:rPr>
            </w:pPr>
          </w:p>
        </w:tc>
      </w:tr>
      <w:tr w:rsidR="0069526E" w:rsidRPr="00D93199" w14:paraId="442E6B26" w14:textId="77777777" w:rsidTr="00FC0988">
        <w:trPr>
          <w:trHeight w:val="507"/>
        </w:trPr>
        <w:tc>
          <w:tcPr>
            <w:tcW w:w="2245" w:type="dxa"/>
            <w:vMerge/>
          </w:tcPr>
          <w:p w14:paraId="442E6B23" w14:textId="77777777" w:rsidR="0069526E" w:rsidRPr="00135167" w:rsidRDefault="0069526E" w:rsidP="00B12C6D">
            <w:pPr>
              <w:rPr>
                <w:rFonts w:ascii="Arial" w:hAnsi="Arial" w:cs="Arial"/>
                <w:sz w:val="20"/>
                <w:szCs w:val="20"/>
              </w:rPr>
            </w:pPr>
          </w:p>
        </w:tc>
        <w:tc>
          <w:tcPr>
            <w:tcW w:w="3330" w:type="dxa"/>
            <w:vMerge/>
            <w:tcBorders>
              <w:bottom w:val="single" w:sz="4" w:space="0" w:color="auto"/>
            </w:tcBorders>
          </w:tcPr>
          <w:p w14:paraId="442E6B24" w14:textId="77777777" w:rsidR="0069526E" w:rsidRPr="00135167" w:rsidRDefault="0069526E" w:rsidP="00B12C6D">
            <w:pPr>
              <w:rPr>
                <w:rFonts w:ascii="Arial" w:hAnsi="Arial" w:cs="Arial"/>
                <w:sz w:val="20"/>
                <w:szCs w:val="20"/>
              </w:rPr>
            </w:pPr>
          </w:p>
        </w:tc>
        <w:tc>
          <w:tcPr>
            <w:tcW w:w="7375" w:type="dxa"/>
          </w:tcPr>
          <w:p w14:paraId="442E6B25" w14:textId="77777777" w:rsidR="0069526E" w:rsidRPr="00135167" w:rsidRDefault="0069526E" w:rsidP="00B12C6D">
            <w:pPr>
              <w:rPr>
                <w:rFonts w:ascii="Arial" w:hAnsi="Arial" w:cs="Arial"/>
                <w:bCs/>
                <w:sz w:val="20"/>
                <w:szCs w:val="20"/>
                <w:shd w:val="clear" w:color="auto" w:fill="FFFFFF"/>
                <w:lang w:val="en"/>
              </w:rPr>
            </w:pPr>
            <w:r w:rsidRPr="00135167">
              <w:rPr>
                <w:rFonts w:ascii="Arial" w:hAnsi="Arial" w:cs="Arial"/>
                <w:i/>
                <w:sz w:val="20"/>
                <w:szCs w:val="20"/>
              </w:rPr>
              <w:t xml:space="preserve">In this criterion the learner is required to </w:t>
            </w:r>
            <w:r w:rsidR="0032032E">
              <w:rPr>
                <w:rFonts w:ascii="Arial" w:hAnsi="Arial" w:cs="Arial"/>
                <w:i/>
                <w:sz w:val="20"/>
                <w:szCs w:val="20"/>
              </w:rPr>
              <w:t xml:space="preserve">provide evidence that he or she has </w:t>
            </w:r>
            <w:r w:rsidR="00774A8F">
              <w:rPr>
                <w:rFonts w:ascii="Arial" w:hAnsi="Arial" w:cs="Arial"/>
                <w:bCs/>
                <w:i/>
                <w:sz w:val="20"/>
                <w:szCs w:val="20"/>
              </w:rPr>
              <w:t>i</w:t>
            </w:r>
            <w:r w:rsidR="0032032E">
              <w:rPr>
                <w:rFonts w:ascii="Arial" w:hAnsi="Arial" w:cs="Arial"/>
                <w:bCs/>
                <w:i/>
                <w:sz w:val="20"/>
                <w:szCs w:val="20"/>
              </w:rPr>
              <w:t>dentified</w:t>
            </w:r>
            <w:r w:rsidR="00774A8F" w:rsidRPr="00774A8F">
              <w:rPr>
                <w:rFonts w:ascii="Arial" w:hAnsi="Arial" w:cs="Arial"/>
                <w:bCs/>
                <w:i/>
                <w:sz w:val="20"/>
                <w:szCs w:val="20"/>
              </w:rPr>
              <w:t xml:space="preserve"> the conditions and constraints which need to be included within the proposal in order to protect the organisation’s interests</w:t>
            </w:r>
          </w:p>
        </w:tc>
      </w:tr>
      <w:tr w:rsidR="0069526E" w:rsidRPr="00D93199" w14:paraId="442E6B2D" w14:textId="77777777" w:rsidTr="00FE174A">
        <w:trPr>
          <w:trHeight w:val="266"/>
        </w:trPr>
        <w:tc>
          <w:tcPr>
            <w:tcW w:w="2245" w:type="dxa"/>
            <w:vMerge/>
          </w:tcPr>
          <w:p w14:paraId="442E6B27" w14:textId="77777777" w:rsidR="0069526E" w:rsidRPr="00135167" w:rsidRDefault="0069526E" w:rsidP="00624D8E">
            <w:pPr>
              <w:rPr>
                <w:rFonts w:ascii="Arial" w:hAnsi="Arial" w:cs="Arial"/>
                <w:sz w:val="20"/>
                <w:szCs w:val="20"/>
              </w:rPr>
            </w:pPr>
          </w:p>
        </w:tc>
        <w:tc>
          <w:tcPr>
            <w:tcW w:w="3330" w:type="dxa"/>
            <w:vMerge w:val="restart"/>
          </w:tcPr>
          <w:p w14:paraId="442E6B28" w14:textId="77777777" w:rsidR="0069526E" w:rsidRPr="00624D8E" w:rsidRDefault="00F31E02" w:rsidP="00F31E02">
            <w:pPr>
              <w:pStyle w:val="ListParagraph"/>
              <w:numPr>
                <w:ilvl w:val="1"/>
                <w:numId w:val="33"/>
              </w:numPr>
              <w:ind w:right="252"/>
              <w:rPr>
                <w:rFonts w:ascii="Arial" w:hAnsi="Arial" w:cs="Arial"/>
                <w:sz w:val="20"/>
                <w:szCs w:val="20"/>
                <w:lang w:val="en-GB"/>
              </w:rPr>
            </w:pPr>
            <w:r w:rsidRPr="00F31E02">
              <w:rPr>
                <w:rFonts w:ascii="Arial" w:hAnsi="Arial" w:cs="Arial"/>
                <w:sz w:val="20"/>
                <w:szCs w:val="20"/>
                <w:lang w:val="en-GB"/>
              </w:rPr>
              <w:t>Present the proposal in “house style”</w:t>
            </w:r>
          </w:p>
          <w:p w14:paraId="442E6B29" w14:textId="77777777" w:rsidR="0069526E" w:rsidRPr="00135167" w:rsidRDefault="0069526E" w:rsidP="00624D8E">
            <w:pPr>
              <w:ind w:right="252"/>
              <w:rPr>
                <w:rFonts w:ascii="Arial" w:hAnsi="Arial" w:cs="Arial"/>
                <w:sz w:val="20"/>
                <w:szCs w:val="20"/>
                <w:lang w:val="en-GB"/>
              </w:rPr>
            </w:pPr>
          </w:p>
          <w:p w14:paraId="442E6B2A" w14:textId="77777777" w:rsidR="0069526E" w:rsidRPr="00135167" w:rsidRDefault="0069526E" w:rsidP="00624D8E">
            <w:pPr>
              <w:rPr>
                <w:rFonts w:ascii="Arial" w:hAnsi="Arial" w:cs="Arial"/>
                <w:sz w:val="20"/>
                <w:szCs w:val="20"/>
              </w:rPr>
            </w:pPr>
          </w:p>
        </w:tc>
        <w:tc>
          <w:tcPr>
            <w:tcW w:w="7375" w:type="dxa"/>
          </w:tcPr>
          <w:p w14:paraId="442E6B2B" w14:textId="77777777" w:rsidR="00317802" w:rsidRPr="00317802" w:rsidRDefault="00317802" w:rsidP="00317802">
            <w:pPr>
              <w:jc w:val="both"/>
              <w:rPr>
                <w:rFonts w:ascii="Arial" w:hAnsi="Arial" w:cs="Arial"/>
                <w:sz w:val="20"/>
                <w:szCs w:val="20"/>
              </w:rPr>
            </w:pPr>
            <w:r>
              <w:rPr>
                <w:rFonts w:ascii="Arial" w:hAnsi="Arial" w:cs="Arial"/>
                <w:sz w:val="20"/>
                <w:szCs w:val="20"/>
              </w:rPr>
              <w:t>T</w:t>
            </w:r>
            <w:r w:rsidRPr="00317802">
              <w:rPr>
                <w:rFonts w:ascii="Arial" w:hAnsi="Arial" w:cs="Arial"/>
                <w:bCs/>
                <w:sz w:val="20"/>
                <w:szCs w:val="20"/>
                <w:lang w:val="en-GB"/>
              </w:rPr>
              <w:t>he importance of using the “house style” in proposals</w:t>
            </w:r>
            <w:r>
              <w:rPr>
                <w:rFonts w:ascii="Arial" w:hAnsi="Arial" w:cs="Arial"/>
                <w:bCs/>
                <w:sz w:val="20"/>
                <w:szCs w:val="20"/>
                <w:lang w:val="en-GB"/>
              </w:rPr>
              <w:t xml:space="preserve"> is addressed in AC 1.4.</w:t>
            </w:r>
            <w:r w:rsidRPr="00317802">
              <w:rPr>
                <w:rFonts w:ascii="Arial" w:hAnsi="Arial" w:cs="Arial"/>
                <w:sz w:val="20"/>
                <w:szCs w:val="20"/>
                <w:lang w:val="en-GB"/>
              </w:rPr>
              <w:t xml:space="preserve"> </w:t>
            </w:r>
          </w:p>
          <w:p w14:paraId="442E6B2C" w14:textId="77777777" w:rsidR="0069526E" w:rsidRPr="00135167" w:rsidRDefault="0069526E" w:rsidP="00624D8E">
            <w:pPr>
              <w:rPr>
                <w:rFonts w:ascii="Arial" w:hAnsi="Arial" w:cs="Arial"/>
                <w:sz w:val="20"/>
                <w:szCs w:val="20"/>
              </w:rPr>
            </w:pPr>
          </w:p>
        </w:tc>
      </w:tr>
      <w:tr w:rsidR="0069526E" w:rsidRPr="00D93199" w14:paraId="442E6B31" w14:textId="77777777" w:rsidTr="00FC0988">
        <w:trPr>
          <w:trHeight w:val="266"/>
        </w:trPr>
        <w:tc>
          <w:tcPr>
            <w:tcW w:w="2245" w:type="dxa"/>
            <w:vMerge/>
          </w:tcPr>
          <w:p w14:paraId="442E6B2E" w14:textId="77777777" w:rsidR="0069526E" w:rsidRPr="00135167" w:rsidRDefault="0069526E" w:rsidP="00624D8E">
            <w:pPr>
              <w:rPr>
                <w:rFonts w:ascii="Arial" w:hAnsi="Arial" w:cs="Arial"/>
                <w:sz w:val="20"/>
                <w:szCs w:val="20"/>
              </w:rPr>
            </w:pPr>
          </w:p>
        </w:tc>
        <w:tc>
          <w:tcPr>
            <w:tcW w:w="3330" w:type="dxa"/>
            <w:vMerge/>
            <w:tcBorders>
              <w:bottom w:val="single" w:sz="4" w:space="0" w:color="auto"/>
            </w:tcBorders>
          </w:tcPr>
          <w:p w14:paraId="442E6B2F" w14:textId="77777777" w:rsidR="0069526E" w:rsidRPr="00135167" w:rsidRDefault="0069526E" w:rsidP="00624D8E">
            <w:pPr>
              <w:rPr>
                <w:rFonts w:ascii="Arial" w:hAnsi="Arial" w:cs="Arial"/>
                <w:sz w:val="20"/>
                <w:szCs w:val="20"/>
              </w:rPr>
            </w:pPr>
          </w:p>
        </w:tc>
        <w:tc>
          <w:tcPr>
            <w:tcW w:w="7375" w:type="dxa"/>
          </w:tcPr>
          <w:p w14:paraId="442E6B30" w14:textId="77777777" w:rsidR="0069526E" w:rsidRPr="00135167" w:rsidRDefault="0069526E" w:rsidP="00624D8E">
            <w:pPr>
              <w:rPr>
                <w:rFonts w:ascii="Arial" w:hAnsi="Arial" w:cs="Arial"/>
                <w:i/>
                <w:sz w:val="20"/>
                <w:szCs w:val="20"/>
              </w:rPr>
            </w:pPr>
            <w:r w:rsidRPr="00135167">
              <w:rPr>
                <w:rFonts w:ascii="Arial" w:hAnsi="Arial" w:cs="Arial"/>
                <w:i/>
                <w:sz w:val="20"/>
                <w:szCs w:val="20"/>
              </w:rPr>
              <w:t>In this criterion the learner is required</w:t>
            </w:r>
            <w:r>
              <w:rPr>
                <w:rFonts w:ascii="Arial" w:hAnsi="Arial" w:cs="Arial"/>
                <w:i/>
                <w:sz w:val="20"/>
                <w:szCs w:val="20"/>
              </w:rPr>
              <w:t xml:space="preserve"> to </w:t>
            </w:r>
            <w:r w:rsidR="000E357C">
              <w:rPr>
                <w:rFonts w:ascii="Arial" w:hAnsi="Arial" w:cs="Arial"/>
                <w:i/>
                <w:sz w:val="20"/>
                <w:szCs w:val="20"/>
              </w:rPr>
              <w:t>provide evidence that he or she has p</w:t>
            </w:r>
            <w:r w:rsidR="000E357C" w:rsidRPr="000E357C">
              <w:rPr>
                <w:rFonts w:ascii="Arial" w:hAnsi="Arial" w:cs="Arial"/>
                <w:i/>
                <w:sz w:val="20"/>
                <w:szCs w:val="20"/>
              </w:rPr>
              <w:t>resent</w:t>
            </w:r>
            <w:r w:rsidR="000E357C">
              <w:rPr>
                <w:rFonts w:ascii="Arial" w:hAnsi="Arial" w:cs="Arial"/>
                <w:i/>
                <w:sz w:val="20"/>
                <w:szCs w:val="20"/>
              </w:rPr>
              <w:t>ed</w:t>
            </w:r>
            <w:r w:rsidR="000E357C" w:rsidRPr="000E357C">
              <w:rPr>
                <w:rFonts w:ascii="Arial" w:hAnsi="Arial" w:cs="Arial"/>
                <w:i/>
                <w:sz w:val="20"/>
                <w:szCs w:val="20"/>
              </w:rPr>
              <w:t xml:space="preserve"> the proposal in “house style”</w:t>
            </w:r>
            <w:r w:rsidR="00CA2047">
              <w:rPr>
                <w:rFonts w:ascii="Arial" w:hAnsi="Arial" w:cs="Arial"/>
                <w:i/>
                <w:sz w:val="20"/>
                <w:szCs w:val="20"/>
              </w:rPr>
              <w:t>.</w:t>
            </w:r>
          </w:p>
        </w:tc>
      </w:tr>
      <w:tr w:rsidR="0069526E" w:rsidRPr="00D93199" w14:paraId="442E6B39" w14:textId="77777777" w:rsidTr="00A564A6">
        <w:trPr>
          <w:trHeight w:val="266"/>
        </w:trPr>
        <w:tc>
          <w:tcPr>
            <w:tcW w:w="2245" w:type="dxa"/>
            <w:vMerge/>
          </w:tcPr>
          <w:p w14:paraId="442E6B32" w14:textId="77777777" w:rsidR="0069526E" w:rsidRPr="00135167" w:rsidRDefault="0069526E" w:rsidP="00624D8E">
            <w:pPr>
              <w:rPr>
                <w:rFonts w:ascii="Arial" w:hAnsi="Arial" w:cs="Arial"/>
                <w:sz w:val="20"/>
                <w:szCs w:val="20"/>
              </w:rPr>
            </w:pPr>
          </w:p>
        </w:tc>
        <w:tc>
          <w:tcPr>
            <w:tcW w:w="3330" w:type="dxa"/>
            <w:vMerge w:val="restart"/>
          </w:tcPr>
          <w:p w14:paraId="442E6B33" w14:textId="77777777" w:rsidR="0069526E" w:rsidRPr="00624D8E" w:rsidRDefault="00F31E02" w:rsidP="00F31E02">
            <w:pPr>
              <w:pStyle w:val="ListParagraph"/>
              <w:numPr>
                <w:ilvl w:val="1"/>
                <w:numId w:val="33"/>
              </w:numPr>
              <w:ind w:right="252"/>
              <w:rPr>
                <w:rFonts w:ascii="Arial" w:hAnsi="Arial" w:cs="Arial"/>
                <w:sz w:val="20"/>
                <w:szCs w:val="20"/>
                <w:lang w:val="en-GB"/>
              </w:rPr>
            </w:pPr>
            <w:r w:rsidRPr="00F31E02">
              <w:rPr>
                <w:rFonts w:ascii="Arial" w:hAnsi="Arial" w:cs="Arial"/>
                <w:sz w:val="20"/>
                <w:szCs w:val="20"/>
                <w:lang w:val="en-GB"/>
              </w:rPr>
              <w:t>Ensure that the proposal is based on market factors</w:t>
            </w:r>
          </w:p>
          <w:p w14:paraId="442E6B34" w14:textId="77777777" w:rsidR="0069526E" w:rsidRPr="00135167" w:rsidRDefault="0069526E" w:rsidP="00624D8E">
            <w:pPr>
              <w:ind w:right="252"/>
              <w:rPr>
                <w:rFonts w:ascii="Arial" w:hAnsi="Arial" w:cs="Arial"/>
                <w:sz w:val="20"/>
                <w:szCs w:val="20"/>
                <w:lang w:val="en-GB"/>
              </w:rPr>
            </w:pPr>
          </w:p>
          <w:p w14:paraId="442E6B35" w14:textId="77777777" w:rsidR="0069526E" w:rsidRPr="00135167" w:rsidRDefault="0069526E" w:rsidP="00624D8E">
            <w:pPr>
              <w:ind w:right="252"/>
              <w:rPr>
                <w:rFonts w:ascii="Arial" w:hAnsi="Arial" w:cs="Arial"/>
                <w:sz w:val="20"/>
                <w:szCs w:val="20"/>
                <w:lang w:val="en-GB"/>
              </w:rPr>
            </w:pPr>
          </w:p>
          <w:p w14:paraId="442E6B36" w14:textId="77777777" w:rsidR="0069526E" w:rsidRPr="00135167" w:rsidRDefault="0069526E" w:rsidP="00624D8E">
            <w:pPr>
              <w:rPr>
                <w:rFonts w:ascii="Arial" w:hAnsi="Arial" w:cs="Arial"/>
                <w:sz w:val="20"/>
                <w:szCs w:val="20"/>
              </w:rPr>
            </w:pPr>
          </w:p>
        </w:tc>
        <w:tc>
          <w:tcPr>
            <w:tcW w:w="7375" w:type="dxa"/>
          </w:tcPr>
          <w:p w14:paraId="442E6B37" w14:textId="77777777" w:rsidR="003D3D97" w:rsidRDefault="00BA4EC7" w:rsidP="00624D8E">
            <w:pPr>
              <w:jc w:val="both"/>
              <w:rPr>
                <w:rFonts w:ascii="Arial" w:hAnsi="Arial" w:cs="Arial"/>
                <w:sz w:val="20"/>
                <w:szCs w:val="20"/>
              </w:rPr>
            </w:pPr>
            <w:r>
              <w:rPr>
                <w:rFonts w:ascii="Arial" w:hAnsi="Arial" w:cs="Arial"/>
                <w:sz w:val="20"/>
                <w:szCs w:val="20"/>
              </w:rPr>
              <w:t>Although technical information is important, b</w:t>
            </w:r>
            <w:r w:rsidR="005E5E53">
              <w:rPr>
                <w:rFonts w:ascii="Arial" w:hAnsi="Arial" w:cs="Arial"/>
                <w:sz w:val="20"/>
                <w:szCs w:val="20"/>
              </w:rPr>
              <w:t xml:space="preserve">uyers make decisions on business information rather than technical information, so the sales proposal needs to highlight </w:t>
            </w:r>
            <w:r w:rsidR="00AB26D1">
              <w:rPr>
                <w:rFonts w:ascii="Arial" w:hAnsi="Arial" w:cs="Arial"/>
                <w:sz w:val="20"/>
                <w:szCs w:val="20"/>
              </w:rPr>
              <w:t>both finan</w:t>
            </w:r>
            <w:r w:rsidR="003D3D97">
              <w:rPr>
                <w:rFonts w:ascii="Arial" w:hAnsi="Arial" w:cs="Arial"/>
                <w:sz w:val="20"/>
                <w:szCs w:val="20"/>
              </w:rPr>
              <w:t>cial and non-financial benefits, including how the product or service will make or save money.</w:t>
            </w:r>
          </w:p>
          <w:p w14:paraId="442E6B38" w14:textId="77777777" w:rsidR="0069526E" w:rsidRPr="00135167" w:rsidRDefault="0069526E" w:rsidP="00624D8E">
            <w:pPr>
              <w:rPr>
                <w:rFonts w:ascii="Arial" w:hAnsi="Arial" w:cs="Arial"/>
                <w:sz w:val="20"/>
                <w:szCs w:val="20"/>
              </w:rPr>
            </w:pPr>
          </w:p>
        </w:tc>
      </w:tr>
      <w:tr w:rsidR="0069526E" w:rsidRPr="00D93199" w14:paraId="442E6B3D" w14:textId="77777777" w:rsidTr="00FC0988">
        <w:trPr>
          <w:trHeight w:val="266"/>
        </w:trPr>
        <w:tc>
          <w:tcPr>
            <w:tcW w:w="2245" w:type="dxa"/>
            <w:vMerge/>
          </w:tcPr>
          <w:p w14:paraId="442E6B3A" w14:textId="77777777" w:rsidR="0069526E" w:rsidRPr="00135167" w:rsidRDefault="0069526E" w:rsidP="00624D8E">
            <w:pPr>
              <w:rPr>
                <w:rFonts w:ascii="Arial" w:hAnsi="Arial" w:cs="Arial"/>
                <w:sz w:val="20"/>
                <w:szCs w:val="20"/>
              </w:rPr>
            </w:pPr>
          </w:p>
        </w:tc>
        <w:tc>
          <w:tcPr>
            <w:tcW w:w="3330" w:type="dxa"/>
            <w:vMerge/>
            <w:tcBorders>
              <w:bottom w:val="single" w:sz="4" w:space="0" w:color="auto"/>
            </w:tcBorders>
          </w:tcPr>
          <w:p w14:paraId="442E6B3B" w14:textId="77777777" w:rsidR="0069526E" w:rsidRPr="00135167" w:rsidRDefault="0069526E" w:rsidP="00624D8E">
            <w:pPr>
              <w:rPr>
                <w:rFonts w:ascii="Arial" w:hAnsi="Arial" w:cs="Arial"/>
                <w:sz w:val="20"/>
                <w:szCs w:val="20"/>
              </w:rPr>
            </w:pPr>
          </w:p>
        </w:tc>
        <w:tc>
          <w:tcPr>
            <w:tcW w:w="7375" w:type="dxa"/>
          </w:tcPr>
          <w:p w14:paraId="442E6B3C" w14:textId="77777777" w:rsidR="0069526E" w:rsidRPr="00135167" w:rsidRDefault="0069526E" w:rsidP="00624D8E">
            <w:pPr>
              <w:rPr>
                <w:rFonts w:ascii="Arial" w:hAnsi="Arial" w:cs="Arial"/>
                <w:i/>
                <w:sz w:val="20"/>
                <w:szCs w:val="20"/>
              </w:rPr>
            </w:pPr>
            <w:r w:rsidRPr="00135167">
              <w:rPr>
                <w:rFonts w:ascii="Arial" w:hAnsi="Arial" w:cs="Arial"/>
                <w:i/>
                <w:sz w:val="20"/>
                <w:szCs w:val="20"/>
              </w:rPr>
              <w:t>In this criterion the learner is required</w:t>
            </w:r>
            <w:r>
              <w:rPr>
                <w:rFonts w:ascii="Arial" w:hAnsi="Arial" w:cs="Arial"/>
                <w:i/>
                <w:sz w:val="20"/>
                <w:szCs w:val="20"/>
              </w:rPr>
              <w:t xml:space="preserve"> to </w:t>
            </w:r>
            <w:r w:rsidR="00EF7B23">
              <w:rPr>
                <w:rFonts w:ascii="Arial" w:hAnsi="Arial" w:cs="Arial"/>
                <w:i/>
                <w:sz w:val="20"/>
                <w:szCs w:val="20"/>
              </w:rPr>
              <w:t xml:space="preserve">provide evidence that he or she has ensured </w:t>
            </w:r>
            <w:r w:rsidR="00EF7B23" w:rsidRPr="00EF7B23">
              <w:rPr>
                <w:rFonts w:ascii="Arial" w:hAnsi="Arial" w:cs="Arial"/>
                <w:i/>
                <w:sz w:val="20"/>
                <w:szCs w:val="20"/>
              </w:rPr>
              <w:t>that the proposal is based on market factors</w:t>
            </w:r>
            <w:r w:rsidR="00CA2047">
              <w:rPr>
                <w:rFonts w:ascii="Arial" w:hAnsi="Arial" w:cs="Arial"/>
                <w:i/>
                <w:sz w:val="20"/>
                <w:szCs w:val="20"/>
              </w:rPr>
              <w:t>.</w:t>
            </w:r>
          </w:p>
        </w:tc>
      </w:tr>
      <w:tr w:rsidR="0069526E" w:rsidRPr="00D93199" w14:paraId="442E6B44" w14:textId="77777777" w:rsidTr="00445CD4">
        <w:trPr>
          <w:trHeight w:val="266"/>
        </w:trPr>
        <w:tc>
          <w:tcPr>
            <w:tcW w:w="2245" w:type="dxa"/>
            <w:vMerge/>
          </w:tcPr>
          <w:p w14:paraId="442E6B3E" w14:textId="77777777" w:rsidR="0069526E" w:rsidRPr="00135167" w:rsidRDefault="0069526E" w:rsidP="00624D8E">
            <w:pPr>
              <w:rPr>
                <w:rFonts w:ascii="Arial" w:hAnsi="Arial" w:cs="Arial"/>
                <w:sz w:val="20"/>
                <w:szCs w:val="20"/>
              </w:rPr>
            </w:pPr>
          </w:p>
        </w:tc>
        <w:tc>
          <w:tcPr>
            <w:tcW w:w="3330" w:type="dxa"/>
            <w:vMerge w:val="restart"/>
          </w:tcPr>
          <w:p w14:paraId="442E6B3F" w14:textId="77777777" w:rsidR="0069526E" w:rsidRPr="00BF5EEE" w:rsidRDefault="00F31E02" w:rsidP="00F31E02">
            <w:pPr>
              <w:pStyle w:val="ListParagraph"/>
              <w:numPr>
                <w:ilvl w:val="1"/>
                <w:numId w:val="33"/>
              </w:numPr>
              <w:ind w:right="252"/>
              <w:rPr>
                <w:rFonts w:ascii="Arial" w:hAnsi="Arial" w:cs="Arial"/>
                <w:sz w:val="20"/>
                <w:szCs w:val="20"/>
                <w:lang w:val="en-GB"/>
              </w:rPr>
            </w:pPr>
            <w:r w:rsidRPr="00F31E02">
              <w:rPr>
                <w:rFonts w:ascii="Arial" w:hAnsi="Arial" w:cs="Arial"/>
                <w:sz w:val="20"/>
                <w:szCs w:val="20"/>
                <w:lang w:val="en-GB"/>
              </w:rPr>
              <w:t>Provide the required level of detail as briefed by the prospect or customer</w:t>
            </w:r>
          </w:p>
          <w:p w14:paraId="442E6B40" w14:textId="77777777" w:rsidR="0069526E" w:rsidRPr="00135167" w:rsidRDefault="0069526E" w:rsidP="00624D8E">
            <w:pPr>
              <w:ind w:right="252"/>
              <w:rPr>
                <w:rFonts w:ascii="Arial" w:hAnsi="Arial" w:cs="Arial"/>
                <w:sz w:val="20"/>
                <w:szCs w:val="20"/>
                <w:lang w:val="en-GB"/>
              </w:rPr>
            </w:pPr>
          </w:p>
          <w:p w14:paraId="442E6B41" w14:textId="77777777" w:rsidR="0069526E" w:rsidRPr="00135167" w:rsidRDefault="0069526E" w:rsidP="00624D8E">
            <w:pPr>
              <w:rPr>
                <w:rFonts w:ascii="Arial" w:hAnsi="Arial" w:cs="Arial"/>
                <w:sz w:val="20"/>
                <w:szCs w:val="20"/>
              </w:rPr>
            </w:pPr>
          </w:p>
        </w:tc>
        <w:tc>
          <w:tcPr>
            <w:tcW w:w="7375" w:type="dxa"/>
          </w:tcPr>
          <w:p w14:paraId="442E6B42" w14:textId="77777777" w:rsidR="00A523A5" w:rsidRDefault="00A523A5" w:rsidP="00624D8E">
            <w:pPr>
              <w:jc w:val="both"/>
              <w:rPr>
                <w:rFonts w:ascii="Arial" w:hAnsi="Arial" w:cs="Arial"/>
                <w:sz w:val="20"/>
                <w:szCs w:val="20"/>
              </w:rPr>
            </w:pPr>
            <w:r>
              <w:rPr>
                <w:rFonts w:ascii="Arial" w:hAnsi="Arial" w:cs="Arial"/>
                <w:sz w:val="20"/>
                <w:szCs w:val="20"/>
              </w:rPr>
              <w:t xml:space="preserve">The importance </w:t>
            </w:r>
            <w:r w:rsidRPr="0096430C">
              <w:rPr>
                <w:rFonts w:ascii="Arial" w:hAnsi="Arial" w:cs="Arial"/>
                <w:bCs/>
                <w:color w:val="000000"/>
                <w:sz w:val="20"/>
                <w:szCs w:val="20"/>
                <w:lang w:val="en-GB"/>
              </w:rPr>
              <w:t>of addressing the brief in tender documentation</w:t>
            </w:r>
            <w:r>
              <w:rPr>
                <w:rFonts w:ascii="Arial" w:hAnsi="Arial" w:cs="Arial"/>
                <w:sz w:val="20"/>
                <w:szCs w:val="20"/>
              </w:rPr>
              <w:t xml:space="preserve"> is addressed in AC 1.3, and the brief or RFP will normally set out the required level of detail.</w:t>
            </w:r>
          </w:p>
          <w:p w14:paraId="442E6B43" w14:textId="77777777" w:rsidR="0069526E" w:rsidRPr="00135167" w:rsidRDefault="0069526E" w:rsidP="00624D8E">
            <w:pPr>
              <w:rPr>
                <w:rFonts w:ascii="Arial" w:hAnsi="Arial" w:cs="Arial"/>
                <w:sz w:val="20"/>
                <w:szCs w:val="20"/>
              </w:rPr>
            </w:pPr>
          </w:p>
        </w:tc>
      </w:tr>
      <w:tr w:rsidR="0069526E" w:rsidRPr="00D93199" w14:paraId="442E6B48" w14:textId="77777777" w:rsidTr="00FC0988">
        <w:trPr>
          <w:trHeight w:val="266"/>
        </w:trPr>
        <w:tc>
          <w:tcPr>
            <w:tcW w:w="2245" w:type="dxa"/>
            <w:vMerge/>
          </w:tcPr>
          <w:p w14:paraId="442E6B45" w14:textId="77777777" w:rsidR="0069526E" w:rsidRPr="00135167" w:rsidRDefault="0069526E" w:rsidP="00624D8E">
            <w:pPr>
              <w:rPr>
                <w:rFonts w:ascii="Arial" w:hAnsi="Arial" w:cs="Arial"/>
                <w:sz w:val="20"/>
                <w:szCs w:val="20"/>
              </w:rPr>
            </w:pPr>
          </w:p>
        </w:tc>
        <w:tc>
          <w:tcPr>
            <w:tcW w:w="3330" w:type="dxa"/>
            <w:vMerge/>
            <w:tcBorders>
              <w:bottom w:val="single" w:sz="4" w:space="0" w:color="auto"/>
            </w:tcBorders>
          </w:tcPr>
          <w:p w14:paraId="442E6B46" w14:textId="77777777" w:rsidR="0069526E" w:rsidRPr="00135167" w:rsidRDefault="0069526E" w:rsidP="00624D8E">
            <w:pPr>
              <w:rPr>
                <w:rFonts w:ascii="Arial" w:hAnsi="Arial" w:cs="Arial"/>
                <w:sz w:val="20"/>
                <w:szCs w:val="20"/>
              </w:rPr>
            </w:pPr>
          </w:p>
        </w:tc>
        <w:tc>
          <w:tcPr>
            <w:tcW w:w="7375" w:type="dxa"/>
          </w:tcPr>
          <w:p w14:paraId="442E6B47" w14:textId="77777777" w:rsidR="0069526E" w:rsidRPr="00135167" w:rsidRDefault="0069526E" w:rsidP="00624D8E">
            <w:pPr>
              <w:rPr>
                <w:rFonts w:ascii="Arial" w:hAnsi="Arial" w:cs="Arial"/>
                <w:i/>
                <w:sz w:val="20"/>
                <w:szCs w:val="20"/>
              </w:rPr>
            </w:pPr>
            <w:r w:rsidRPr="00135167">
              <w:rPr>
                <w:rFonts w:ascii="Arial" w:hAnsi="Arial" w:cs="Arial"/>
                <w:i/>
                <w:sz w:val="20"/>
                <w:szCs w:val="20"/>
              </w:rPr>
              <w:t>In this criterion the learner is required</w:t>
            </w:r>
            <w:r>
              <w:rPr>
                <w:rFonts w:ascii="Arial" w:hAnsi="Arial" w:cs="Arial"/>
                <w:i/>
                <w:sz w:val="20"/>
                <w:szCs w:val="20"/>
              </w:rPr>
              <w:t xml:space="preserve"> to </w:t>
            </w:r>
            <w:r w:rsidR="00BD7623">
              <w:rPr>
                <w:rFonts w:ascii="Arial" w:hAnsi="Arial" w:cs="Arial"/>
                <w:i/>
                <w:sz w:val="20"/>
                <w:szCs w:val="20"/>
              </w:rPr>
              <w:t xml:space="preserve">provide evidence that he or she has provided </w:t>
            </w:r>
            <w:r w:rsidR="00BD7623" w:rsidRPr="00BD7623">
              <w:rPr>
                <w:rFonts w:ascii="Arial" w:hAnsi="Arial" w:cs="Arial"/>
                <w:i/>
                <w:sz w:val="20"/>
                <w:szCs w:val="20"/>
              </w:rPr>
              <w:t>the required level of detail as briefed by the prospect or customer</w:t>
            </w:r>
            <w:r w:rsidR="00CA2047">
              <w:rPr>
                <w:rFonts w:ascii="Arial" w:hAnsi="Arial" w:cs="Arial"/>
                <w:i/>
                <w:sz w:val="20"/>
                <w:szCs w:val="20"/>
              </w:rPr>
              <w:t>.</w:t>
            </w:r>
          </w:p>
        </w:tc>
      </w:tr>
      <w:tr w:rsidR="0069526E" w:rsidRPr="00D93199" w14:paraId="442E6B4F" w14:textId="77777777" w:rsidTr="00661D06">
        <w:trPr>
          <w:trHeight w:val="266"/>
        </w:trPr>
        <w:tc>
          <w:tcPr>
            <w:tcW w:w="2245" w:type="dxa"/>
            <w:vMerge/>
          </w:tcPr>
          <w:p w14:paraId="442E6B49" w14:textId="77777777" w:rsidR="0069526E" w:rsidRPr="00135167" w:rsidRDefault="0069526E" w:rsidP="00624D8E">
            <w:pPr>
              <w:rPr>
                <w:rFonts w:ascii="Arial" w:hAnsi="Arial" w:cs="Arial"/>
                <w:sz w:val="20"/>
                <w:szCs w:val="20"/>
              </w:rPr>
            </w:pPr>
          </w:p>
        </w:tc>
        <w:tc>
          <w:tcPr>
            <w:tcW w:w="3330" w:type="dxa"/>
            <w:vMerge w:val="restart"/>
          </w:tcPr>
          <w:p w14:paraId="442E6B4A" w14:textId="77777777" w:rsidR="0069526E" w:rsidRPr="00DD5757" w:rsidRDefault="00DD5757" w:rsidP="00DD5757">
            <w:pPr>
              <w:pStyle w:val="ListParagraph"/>
              <w:numPr>
                <w:ilvl w:val="1"/>
                <w:numId w:val="33"/>
              </w:numPr>
              <w:ind w:right="252"/>
              <w:rPr>
                <w:rFonts w:ascii="Arial" w:hAnsi="Arial" w:cs="Arial"/>
                <w:sz w:val="20"/>
                <w:szCs w:val="20"/>
                <w:lang w:val="en-GB"/>
              </w:rPr>
            </w:pPr>
            <w:r w:rsidRPr="00DD5757">
              <w:rPr>
                <w:rFonts w:ascii="Arial" w:hAnsi="Arial" w:cs="Arial"/>
                <w:sz w:val="20"/>
                <w:szCs w:val="20"/>
                <w:lang w:val="en-GB"/>
              </w:rPr>
              <w:t>Ensure that the price reflects the value within the proposal</w:t>
            </w:r>
          </w:p>
          <w:p w14:paraId="442E6B4B" w14:textId="77777777" w:rsidR="0069526E" w:rsidRPr="00135167" w:rsidRDefault="0069526E" w:rsidP="00624D8E">
            <w:pPr>
              <w:ind w:right="252"/>
              <w:rPr>
                <w:rFonts w:ascii="Arial" w:hAnsi="Arial" w:cs="Arial"/>
                <w:sz w:val="20"/>
                <w:szCs w:val="20"/>
                <w:lang w:val="en-GB"/>
              </w:rPr>
            </w:pPr>
          </w:p>
          <w:p w14:paraId="442E6B4C" w14:textId="77777777" w:rsidR="0069526E" w:rsidRPr="00135167" w:rsidRDefault="0069526E" w:rsidP="00624D8E">
            <w:pPr>
              <w:rPr>
                <w:rFonts w:ascii="Arial" w:hAnsi="Arial" w:cs="Arial"/>
                <w:sz w:val="20"/>
                <w:szCs w:val="20"/>
              </w:rPr>
            </w:pPr>
          </w:p>
        </w:tc>
        <w:tc>
          <w:tcPr>
            <w:tcW w:w="7375" w:type="dxa"/>
          </w:tcPr>
          <w:p w14:paraId="442E6B4D" w14:textId="77777777" w:rsidR="0069526E" w:rsidRPr="00CE16B7" w:rsidRDefault="00CE16B7" w:rsidP="00CE16B7">
            <w:pPr>
              <w:jc w:val="both"/>
              <w:rPr>
                <w:rFonts w:ascii="Arial" w:hAnsi="Arial" w:cs="Arial"/>
                <w:sz w:val="20"/>
                <w:szCs w:val="20"/>
              </w:rPr>
            </w:pPr>
            <w:r>
              <w:rPr>
                <w:rFonts w:ascii="Arial" w:hAnsi="Arial" w:cs="Arial"/>
                <w:sz w:val="20"/>
                <w:szCs w:val="20"/>
              </w:rPr>
              <w:t>T</w:t>
            </w:r>
            <w:r w:rsidR="00854F4F">
              <w:rPr>
                <w:rFonts w:ascii="Arial" w:hAnsi="Arial" w:cs="Arial"/>
                <w:sz w:val="20"/>
                <w:szCs w:val="20"/>
              </w:rPr>
              <w:t xml:space="preserve">he </w:t>
            </w:r>
            <w:r>
              <w:rPr>
                <w:rFonts w:ascii="Arial" w:hAnsi="Arial" w:cs="Arial"/>
                <w:sz w:val="20"/>
                <w:szCs w:val="20"/>
              </w:rPr>
              <w:t xml:space="preserve">value to the prospect or customer should include financial benefits and non-financial benefits, and </w:t>
            </w:r>
            <w:r w:rsidR="00946E34">
              <w:rPr>
                <w:rFonts w:ascii="Arial" w:hAnsi="Arial" w:cs="Arial"/>
                <w:sz w:val="20"/>
                <w:szCs w:val="20"/>
              </w:rPr>
              <w:t xml:space="preserve">both </w:t>
            </w:r>
            <w:r>
              <w:rPr>
                <w:rFonts w:ascii="Arial" w:hAnsi="Arial" w:cs="Arial"/>
                <w:sz w:val="20"/>
                <w:szCs w:val="20"/>
              </w:rPr>
              <w:t>these benefits should be reflected in the price.</w:t>
            </w:r>
          </w:p>
          <w:p w14:paraId="442E6B4E" w14:textId="77777777" w:rsidR="0069526E" w:rsidRPr="00135167" w:rsidRDefault="0069526E" w:rsidP="00624D8E">
            <w:pPr>
              <w:rPr>
                <w:rFonts w:ascii="Arial" w:hAnsi="Arial" w:cs="Arial"/>
                <w:sz w:val="20"/>
                <w:szCs w:val="20"/>
              </w:rPr>
            </w:pPr>
            <w:r>
              <w:rPr>
                <w:rFonts w:ascii="Arial" w:hAnsi="Arial" w:cs="Arial"/>
                <w:sz w:val="20"/>
                <w:szCs w:val="20"/>
              </w:rPr>
              <w:t xml:space="preserve"> </w:t>
            </w:r>
          </w:p>
        </w:tc>
      </w:tr>
      <w:tr w:rsidR="0069526E" w:rsidRPr="00D93199" w14:paraId="442E6B53" w14:textId="77777777" w:rsidTr="00FC0988">
        <w:trPr>
          <w:trHeight w:val="266"/>
        </w:trPr>
        <w:tc>
          <w:tcPr>
            <w:tcW w:w="2245" w:type="dxa"/>
            <w:vMerge/>
          </w:tcPr>
          <w:p w14:paraId="442E6B50" w14:textId="77777777" w:rsidR="0069526E" w:rsidRPr="00135167" w:rsidRDefault="0069526E" w:rsidP="00624D8E">
            <w:pPr>
              <w:rPr>
                <w:rFonts w:ascii="Arial" w:hAnsi="Arial" w:cs="Arial"/>
                <w:sz w:val="20"/>
                <w:szCs w:val="20"/>
              </w:rPr>
            </w:pPr>
          </w:p>
        </w:tc>
        <w:tc>
          <w:tcPr>
            <w:tcW w:w="3330" w:type="dxa"/>
            <w:vMerge/>
            <w:tcBorders>
              <w:bottom w:val="single" w:sz="4" w:space="0" w:color="auto"/>
            </w:tcBorders>
          </w:tcPr>
          <w:p w14:paraId="442E6B51" w14:textId="77777777" w:rsidR="0069526E" w:rsidRPr="00135167" w:rsidRDefault="0069526E" w:rsidP="00624D8E">
            <w:pPr>
              <w:rPr>
                <w:rFonts w:ascii="Arial" w:hAnsi="Arial" w:cs="Arial"/>
                <w:sz w:val="20"/>
                <w:szCs w:val="20"/>
              </w:rPr>
            </w:pPr>
          </w:p>
        </w:tc>
        <w:tc>
          <w:tcPr>
            <w:tcW w:w="7375" w:type="dxa"/>
          </w:tcPr>
          <w:p w14:paraId="442E6B52" w14:textId="77777777" w:rsidR="0069526E" w:rsidRPr="00135167" w:rsidRDefault="0069526E" w:rsidP="00624D8E">
            <w:pPr>
              <w:rPr>
                <w:rFonts w:ascii="Arial" w:hAnsi="Arial" w:cs="Arial"/>
                <w:i/>
                <w:sz w:val="20"/>
                <w:szCs w:val="20"/>
              </w:rPr>
            </w:pPr>
            <w:r w:rsidRPr="00135167">
              <w:rPr>
                <w:rFonts w:ascii="Arial" w:hAnsi="Arial" w:cs="Arial"/>
                <w:i/>
                <w:sz w:val="20"/>
                <w:szCs w:val="20"/>
              </w:rPr>
              <w:t>In this criterion the learner is required</w:t>
            </w:r>
            <w:r>
              <w:rPr>
                <w:rFonts w:ascii="Arial" w:hAnsi="Arial" w:cs="Arial"/>
                <w:i/>
                <w:sz w:val="20"/>
                <w:szCs w:val="20"/>
              </w:rPr>
              <w:t xml:space="preserve"> to </w:t>
            </w:r>
            <w:r w:rsidR="00946E34">
              <w:rPr>
                <w:rFonts w:ascii="Arial" w:hAnsi="Arial" w:cs="Arial"/>
                <w:i/>
                <w:sz w:val="20"/>
                <w:szCs w:val="20"/>
              </w:rPr>
              <w:t xml:space="preserve">provide evidence that he or she has ensured </w:t>
            </w:r>
            <w:r w:rsidR="00946E34" w:rsidRPr="00946E34">
              <w:rPr>
                <w:rFonts w:ascii="Arial" w:hAnsi="Arial" w:cs="Arial"/>
                <w:i/>
                <w:sz w:val="20"/>
                <w:szCs w:val="20"/>
              </w:rPr>
              <w:t>that the price reflects the value within the proposal</w:t>
            </w:r>
            <w:r w:rsidR="00DF3339">
              <w:rPr>
                <w:rFonts w:ascii="Arial" w:hAnsi="Arial" w:cs="Arial"/>
                <w:i/>
                <w:sz w:val="20"/>
                <w:szCs w:val="20"/>
              </w:rPr>
              <w:t>.</w:t>
            </w:r>
          </w:p>
        </w:tc>
      </w:tr>
      <w:tr w:rsidR="0069526E" w:rsidRPr="00D93199" w14:paraId="442E6B5B" w14:textId="77777777" w:rsidTr="00B06A0A">
        <w:trPr>
          <w:trHeight w:val="266"/>
        </w:trPr>
        <w:tc>
          <w:tcPr>
            <w:tcW w:w="2245" w:type="dxa"/>
            <w:vMerge/>
          </w:tcPr>
          <w:p w14:paraId="442E6B54" w14:textId="77777777" w:rsidR="0069526E" w:rsidRPr="00135167" w:rsidRDefault="0069526E" w:rsidP="00624D8E">
            <w:pPr>
              <w:rPr>
                <w:rFonts w:ascii="Arial" w:hAnsi="Arial" w:cs="Arial"/>
                <w:sz w:val="20"/>
                <w:szCs w:val="20"/>
              </w:rPr>
            </w:pPr>
          </w:p>
        </w:tc>
        <w:tc>
          <w:tcPr>
            <w:tcW w:w="3330" w:type="dxa"/>
            <w:vMerge w:val="restart"/>
          </w:tcPr>
          <w:p w14:paraId="442E6B55" w14:textId="77777777" w:rsidR="0069526E" w:rsidRPr="00BF5EEE" w:rsidRDefault="00A96927" w:rsidP="00A96927">
            <w:pPr>
              <w:pStyle w:val="ListParagraph"/>
              <w:numPr>
                <w:ilvl w:val="1"/>
                <w:numId w:val="33"/>
              </w:numPr>
              <w:ind w:right="252"/>
              <w:rPr>
                <w:rFonts w:ascii="Arial" w:hAnsi="Arial" w:cs="Arial"/>
                <w:sz w:val="20"/>
                <w:szCs w:val="20"/>
                <w:lang w:val="en-GB"/>
              </w:rPr>
            </w:pPr>
            <w:r w:rsidRPr="00A96927">
              <w:rPr>
                <w:rFonts w:ascii="Arial" w:hAnsi="Arial" w:cs="Arial"/>
                <w:sz w:val="20"/>
                <w:szCs w:val="20"/>
                <w:lang w:val="en-GB"/>
              </w:rPr>
              <w:t>Gain internal approval before submission</w:t>
            </w:r>
          </w:p>
          <w:p w14:paraId="442E6B56" w14:textId="77777777" w:rsidR="0069526E" w:rsidRPr="00135167" w:rsidRDefault="0069526E" w:rsidP="00624D8E">
            <w:pPr>
              <w:ind w:right="252"/>
              <w:rPr>
                <w:rFonts w:ascii="Arial" w:hAnsi="Arial" w:cs="Arial"/>
                <w:sz w:val="20"/>
                <w:szCs w:val="20"/>
                <w:lang w:val="en-GB"/>
              </w:rPr>
            </w:pPr>
          </w:p>
          <w:p w14:paraId="442E6B57" w14:textId="77777777" w:rsidR="0069526E" w:rsidRPr="00135167" w:rsidRDefault="0069526E" w:rsidP="00624D8E">
            <w:pPr>
              <w:ind w:right="252"/>
              <w:rPr>
                <w:rFonts w:ascii="Arial" w:hAnsi="Arial" w:cs="Arial"/>
                <w:sz w:val="20"/>
                <w:szCs w:val="20"/>
                <w:lang w:val="en-GB"/>
              </w:rPr>
            </w:pPr>
          </w:p>
          <w:p w14:paraId="442E6B58" w14:textId="77777777" w:rsidR="0069526E" w:rsidRPr="00135167" w:rsidRDefault="0069526E" w:rsidP="00624D8E">
            <w:pPr>
              <w:rPr>
                <w:rFonts w:ascii="Arial" w:hAnsi="Arial" w:cs="Arial"/>
                <w:sz w:val="20"/>
                <w:szCs w:val="20"/>
              </w:rPr>
            </w:pPr>
          </w:p>
        </w:tc>
        <w:tc>
          <w:tcPr>
            <w:tcW w:w="7375" w:type="dxa"/>
          </w:tcPr>
          <w:p w14:paraId="442E6B59" w14:textId="77777777" w:rsidR="007919C1" w:rsidRDefault="007919C1" w:rsidP="00624D8E">
            <w:pPr>
              <w:jc w:val="both"/>
              <w:rPr>
                <w:rFonts w:ascii="Arial" w:hAnsi="Arial" w:cs="Arial"/>
                <w:sz w:val="20"/>
                <w:szCs w:val="20"/>
              </w:rPr>
            </w:pPr>
            <w:r>
              <w:rPr>
                <w:rFonts w:ascii="Arial" w:hAnsi="Arial" w:cs="Arial"/>
                <w:sz w:val="20"/>
                <w:szCs w:val="20"/>
              </w:rPr>
              <w:t>Internal approval before submission will generally be required</w:t>
            </w:r>
            <w:r w:rsidR="00DF3339">
              <w:rPr>
                <w:rFonts w:ascii="Arial" w:hAnsi="Arial" w:cs="Arial"/>
                <w:sz w:val="20"/>
                <w:szCs w:val="20"/>
              </w:rPr>
              <w:t>,</w:t>
            </w:r>
            <w:r>
              <w:rPr>
                <w:rFonts w:ascii="Arial" w:hAnsi="Arial" w:cs="Arial"/>
                <w:sz w:val="20"/>
                <w:szCs w:val="20"/>
              </w:rPr>
              <w:t xml:space="preserve"> </w:t>
            </w:r>
            <w:r w:rsidR="00CB0F3D">
              <w:rPr>
                <w:rFonts w:ascii="Arial" w:hAnsi="Arial" w:cs="Arial"/>
                <w:sz w:val="20"/>
                <w:szCs w:val="20"/>
              </w:rPr>
              <w:t>since</w:t>
            </w:r>
            <w:r>
              <w:rPr>
                <w:rFonts w:ascii="Arial" w:hAnsi="Arial" w:cs="Arial"/>
                <w:sz w:val="20"/>
                <w:szCs w:val="20"/>
              </w:rPr>
              <w:t xml:space="preserve"> a sales proposal is a key customer communication that represents the organisation’s quality standards to the business community as a whole</w:t>
            </w:r>
            <w:r w:rsidR="00DF3339">
              <w:rPr>
                <w:rFonts w:ascii="Arial" w:hAnsi="Arial" w:cs="Arial"/>
                <w:sz w:val="20"/>
                <w:szCs w:val="20"/>
              </w:rPr>
              <w:t>,</w:t>
            </w:r>
            <w:r>
              <w:rPr>
                <w:rFonts w:ascii="Arial" w:hAnsi="Arial" w:cs="Arial"/>
                <w:sz w:val="20"/>
                <w:szCs w:val="20"/>
              </w:rPr>
              <w:t xml:space="preserve"> as well as to prospective and current customers.</w:t>
            </w:r>
          </w:p>
          <w:p w14:paraId="442E6B5A" w14:textId="77777777" w:rsidR="0069526E" w:rsidRPr="00135167" w:rsidRDefault="0069526E" w:rsidP="00624D8E">
            <w:pPr>
              <w:rPr>
                <w:rFonts w:ascii="Arial" w:hAnsi="Arial" w:cs="Arial"/>
                <w:sz w:val="20"/>
                <w:szCs w:val="20"/>
              </w:rPr>
            </w:pPr>
            <w:r>
              <w:rPr>
                <w:rFonts w:ascii="Arial" w:hAnsi="Arial" w:cs="Arial"/>
                <w:sz w:val="20"/>
                <w:szCs w:val="20"/>
              </w:rPr>
              <w:t xml:space="preserve"> </w:t>
            </w:r>
          </w:p>
        </w:tc>
      </w:tr>
      <w:tr w:rsidR="0069526E" w:rsidRPr="00D93199" w14:paraId="442E6B60" w14:textId="77777777" w:rsidTr="00FC0988">
        <w:trPr>
          <w:trHeight w:val="266"/>
        </w:trPr>
        <w:tc>
          <w:tcPr>
            <w:tcW w:w="2245" w:type="dxa"/>
            <w:vMerge/>
          </w:tcPr>
          <w:p w14:paraId="442E6B5C" w14:textId="77777777" w:rsidR="0069526E" w:rsidRPr="00135167" w:rsidRDefault="0069526E" w:rsidP="00624D8E">
            <w:pPr>
              <w:rPr>
                <w:rFonts w:ascii="Arial" w:hAnsi="Arial" w:cs="Arial"/>
                <w:sz w:val="20"/>
                <w:szCs w:val="20"/>
              </w:rPr>
            </w:pPr>
          </w:p>
        </w:tc>
        <w:tc>
          <w:tcPr>
            <w:tcW w:w="3330" w:type="dxa"/>
            <w:vMerge/>
            <w:tcBorders>
              <w:bottom w:val="single" w:sz="4" w:space="0" w:color="auto"/>
            </w:tcBorders>
          </w:tcPr>
          <w:p w14:paraId="442E6B5D" w14:textId="77777777" w:rsidR="0069526E" w:rsidRPr="00135167" w:rsidRDefault="0069526E" w:rsidP="00624D8E">
            <w:pPr>
              <w:rPr>
                <w:rFonts w:ascii="Arial" w:hAnsi="Arial" w:cs="Arial"/>
                <w:sz w:val="20"/>
                <w:szCs w:val="20"/>
              </w:rPr>
            </w:pPr>
          </w:p>
        </w:tc>
        <w:tc>
          <w:tcPr>
            <w:tcW w:w="7375" w:type="dxa"/>
          </w:tcPr>
          <w:p w14:paraId="442E6B5E" w14:textId="77777777" w:rsidR="0069526E" w:rsidRDefault="0069526E" w:rsidP="00624D8E">
            <w:pPr>
              <w:rPr>
                <w:rFonts w:ascii="Arial" w:hAnsi="Arial" w:cs="Arial"/>
                <w:i/>
                <w:sz w:val="20"/>
                <w:szCs w:val="20"/>
              </w:rPr>
            </w:pPr>
            <w:r w:rsidRPr="00135167">
              <w:rPr>
                <w:rFonts w:ascii="Arial" w:hAnsi="Arial" w:cs="Arial"/>
                <w:i/>
                <w:sz w:val="20"/>
                <w:szCs w:val="20"/>
              </w:rPr>
              <w:t>In this criterion the learner is required</w:t>
            </w:r>
            <w:r>
              <w:rPr>
                <w:rFonts w:ascii="Arial" w:hAnsi="Arial" w:cs="Arial"/>
                <w:i/>
                <w:sz w:val="20"/>
                <w:szCs w:val="20"/>
              </w:rPr>
              <w:t xml:space="preserve"> to </w:t>
            </w:r>
            <w:r w:rsidR="007919C1">
              <w:rPr>
                <w:rFonts w:ascii="Arial" w:hAnsi="Arial" w:cs="Arial"/>
                <w:i/>
                <w:sz w:val="20"/>
                <w:szCs w:val="20"/>
              </w:rPr>
              <w:t xml:space="preserve">provide evidence that he or she has </w:t>
            </w:r>
            <w:r w:rsidR="00F563BB">
              <w:rPr>
                <w:rFonts w:ascii="Arial" w:hAnsi="Arial" w:cs="Arial"/>
                <w:i/>
                <w:sz w:val="20"/>
                <w:szCs w:val="20"/>
              </w:rPr>
              <w:t xml:space="preserve">gained </w:t>
            </w:r>
            <w:r w:rsidR="00F563BB" w:rsidRPr="007919C1">
              <w:rPr>
                <w:rFonts w:ascii="Arial" w:hAnsi="Arial" w:cs="Arial"/>
                <w:i/>
                <w:sz w:val="20"/>
                <w:szCs w:val="20"/>
              </w:rPr>
              <w:t>internal</w:t>
            </w:r>
            <w:r w:rsidR="007919C1" w:rsidRPr="007919C1">
              <w:rPr>
                <w:rFonts w:ascii="Arial" w:hAnsi="Arial" w:cs="Arial"/>
                <w:i/>
                <w:sz w:val="20"/>
                <w:szCs w:val="20"/>
              </w:rPr>
              <w:t xml:space="preserve"> approval before submission</w:t>
            </w:r>
            <w:r w:rsidR="00DF3339">
              <w:rPr>
                <w:rFonts w:ascii="Arial" w:hAnsi="Arial" w:cs="Arial"/>
                <w:i/>
                <w:sz w:val="20"/>
                <w:szCs w:val="20"/>
              </w:rPr>
              <w:t>.</w:t>
            </w:r>
          </w:p>
          <w:p w14:paraId="442E6B5F" w14:textId="77777777" w:rsidR="00394AB6" w:rsidRPr="00135167" w:rsidRDefault="00394AB6" w:rsidP="00624D8E">
            <w:pPr>
              <w:rPr>
                <w:rFonts w:ascii="Arial" w:hAnsi="Arial" w:cs="Arial"/>
                <w:i/>
                <w:sz w:val="20"/>
                <w:szCs w:val="20"/>
              </w:rPr>
            </w:pPr>
          </w:p>
        </w:tc>
      </w:tr>
      <w:tr w:rsidR="0069526E" w:rsidRPr="00D93199" w14:paraId="442E6B68" w14:textId="77777777" w:rsidTr="00E5445C">
        <w:trPr>
          <w:trHeight w:val="266"/>
        </w:trPr>
        <w:tc>
          <w:tcPr>
            <w:tcW w:w="2245" w:type="dxa"/>
            <w:vMerge/>
          </w:tcPr>
          <w:p w14:paraId="442E6B61" w14:textId="77777777" w:rsidR="0069526E" w:rsidRPr="00135167" w:rsidRDefault="0069526E" w:rsidP="00624D8E">
            <w:pPr>
              <w:rPr>
                <w:rFonts w:ascii="Arial" w:hAnsi="Arial" w:cs="Arial"/>
                <w:sz w:val="20"/>
                <w:szCs w:val="20"/>
              </w:rPr>
            </w:pPr>
          </w:p>
        </w:tc>
        <w:tc>
          <w:tcPr>
            <w:tcW w:w="3330" w:type="dxa"/>
            <w:vMerge w:val="restart"/>
          </w:tcPr>
          <w:p w14:paraId="442E6B62" w14:textId="77777777" w:rsidR="00A96927" w:rsidRPr="00A96927" w:rsidRDefault="00A96927" w:rsidP="00A96927">
            <w:pPr>
              <w:pStyle w:val="ListParagraph"/>
              <w:numPr>
                <w:ilvl w:val="1"/>
                <w:numId w:val="33"/>
              </w:numPr>
              <w:ind w:right="252"/>
              <w:rPr>
                <w:rFonts w:ascii="Arial" w:hAnsi="Arial" w:cs="Arial"/>
                <w:sz w:val="20"/>
                <w:szCs w:val="20"/>
                <w:lang w:val="en-GB"/>
              </w:rPr>
            </w:pPr>
            <w:r w:rsidRPr="00A96927">
              <w:rPr>
                <w:rFonts w:ascii="Arial" w:hAnsi="Arial" w:cs="Arial"/>
                <w:sz w:val="20"/>
                <w:szCs w:val="20"/>
                <w:lang w:val="en-GB"/>
              </w:rPr>
              <w:t>Supply the proposal within the agreed timescale</w:t>
            </w:r>
          </w:p>
          <w:p w14:paraId="442E6B63" w14:textId="77777777" w:rsidR="0069526E" w:rsidRPr="00135167" w:rsidRDefault="0069526E" w:rsidP="00624D8E">
            <w:pPr>
              <w:ind w:right="252"/>
              <w:rPr>
                <w:rFonts w:ascii="Arial" w:hAnsi="Arial" w:cs="Arial"/>
                <w:sz w:val="20"/>
                <w:szCs w:val="20"/>
                <w:lang w:val="en-GB"/>
              </w:rPr>
            </w:pPr>
          </w:p>
          <w:p w14:paraId="442E6B64" w14:textId="77777777" w:rsidR="0069526E" w:rsidRPr="00135167" w:rsidRDefault="0069526E" w:rsidP="00624D8E">
            <w:pPr>
              <w:ind w:right="252"/>
              <w:rPr>
                <w:rFonts w:ascii="Arial" w:hAnsi="Arial" w:cs="Arial"/>
                <w:sz w:val="20"/>
                <w:szCs w:val="20"/>
                <w:lang w:val="en-GB"/>
              </w:rPr>
            </w:pPr>
          </w:p>
          <w:p w14:paraId="442E6B65" w14:textId="77777777" w:rsidR="0069526E" w:rsidRPr="00135167" w:rsidRDefault="0069526E" w:rsidP="00624D8E">
            <w:pPr>
              <w:rPr>
                <w:rFonts w:ascii="Arial" w:hAnsi="Arial" w:cs="Arial"/>
                <w:sz w:val="20"/>
                <w:szCs w:val="20"/>
              </w:rPr>
            </w:pPr>
          </w:p>
        </w:tc>
        <w:tc>
          <w:tcPr>
            <w:tcW w:w="7375" w:type="dxa"/>
          </w:tcPr>
          <w:p w14:paraId="442E6B66" w14:textId="77777777" w:rsidR="00394AB6" w:rsidRDefault="00394AB6" w:rsidP="00394AB6">
            <w:pPr>
              <w:jc w:val="both"/>
              <w:rPr>
                <w:rFonts w:ascii="Arial" w:hAnsi="Arial" w:cs="Arial"/>
                <w:sz w:val="20"/>
                <w:szCs w:val="20"/>
              </w:rPr>
            </w:pPr>
            <w:r>
              <w:rPr>
                <w:rFonts w:ascii="Arial" w:hAnsi="Arial" w:cs="Arial"/>
                <w:sz w:val="20"/>
                <w:szCs w:val="20"/>
              </w:rPr>
              <w:t xml:space="preserve">The importance </w:t>
            </w:r>
            <w:r w:rsidRPr="0096430C">
              <w:rPr>
                <w:rFonts w:ascii="Arial" w:hAnsi="Arial" w:cs="Arial"/>
                <w:bCs/>
                <w:color w:val="000000"/>
                <w:sz w:val="20"/>
                <w:szCs w:val="20"/>
                <w:lang w:val="en-GB"/>
              </w:rPr>
              <w:t>of addressing the brief in tender documentation</w:t>
            </w:r>
            <w:r>
              <w:rPr>
                <w:rFonts w:ascii="Arial" w:hAnsi="Arial" w:cs="Arial"/>
                <w:sz w:val="20"/>
                <w:szCs w:val="20"/>
              </w:rPr>
              <w:t xml:space="preserve"> is addressed in AC 1.3, and the brief or RFP will normally set out the required or agreed timescale.</w:t>
            </w:r>
          </w:p>
          <w:p w14:paraId="442E6B67" w14:textId="77777777" w:rsidR="0069526E" w:rsidRPr="00135167" w:rsidRDefault="0069526E" w:rsidP="00394AB6">
            <w:pPr>
              <w:jc w:val="both"/>
              <w:rPr>
                <w:rFonts w:ascii="Arial" w:hAnsi="Arial" w:cs="Arial"/>
                <w:sz w:val="20"/>
                <w:szCs w:val="20"/>
              </w:rPr>
            </w:pPr>
            <w:r>
              <w:rPr>
                <w:rFonts w:ascii="Arial" w:hAnsi="Arial" w:cs="Arial"/>
                <w:sz w:val="20"/>
                <w:szCs w:val="20"/>
              </w:rPr>
              <w:t xml:space="preserve"> </w:t>
            </w:r>
          </w:p>
        </w:tc>
      </w:tr>
      <w:tr w:rsidR="0069526E" w:rsidRPr="00D93199" w14:paraId="442E6B6C" w14:textId="77777777" w:rsidTr="00FC0988">
        <w:trPr>
          <w:trHeight w:val="266"/>
        </w:trPr>
        <w:tc>
          <w:tcPr>
            <w:tcW w:w="2245" w:type="dxa"/>
            <w:vMerge/>
          </w:tcPr>
          <w:p w14:paraId="442E6B69" w14:textId="77777777" w:rsidR="0069526E" w:rsidRPr="00135167" w:rsidRDefault="0069526E" w:rsidP="00624D8E">
            <w:pPr>
              <w:rPr>
                <w:rFonts w:ascii="Arial" w:hAnsi="Arial" w:cs="Arial"/>
                <w:sz w:val="20"/>
                <w:szCs w:val="20"/>
              </w:rPr>
            </w:pPr>
          </w:p>
        </w:tc>
        <w:tc>
          <w:tcPr>
            <w:tcW w:w="3330" w:type="dxa"/>
            <w:vMerge/>
            <w:tcBorders>
              <w:bottom w:val="single" w:sz="4" w:space="0" w:color="auto"/>
            </w:tcBorders>
          </w:tcPr>
          <w:p w14:paraId="442E6B6A" w14:textId="77777777" w:rsidR="0069526E" w:rsidRPr="00135167" w:rsidRDefault="0069526E" w:rsidP="00624D8E">
            <w:pPr>
              <w:rPr>
                <w:rFonts w:ascii="Arial" w:hAnsi="Arial" w:cs="Arial"/>
                <w:sz w:val="20"/>
                <w:szCs w:val="20"/>
              </w:rPr>
            </w:pPr>
          </w:p>
        </w:tc>
        <w:tc>
          <w:tcPr>
            <w:tcW w:w="7375" w:type="dxa"/>
          </w:tcPr>
          <w:p w14:paraId="442E6B6B" w14:textId="77777777" w:rsidR="0069526E" w:rsidRPr="00135167" w:rsidRDefault="0069526E" w:rsidP="00624D8E">
            <w:pPr>
              <w:rPr>
                <w:rFonts w:ascii="Arial" w:hAnsi="Arial" w:cs="Arial"/>
                <w:i/>
                <w:sz w:val="20"/>
                <w:szCs w:val="20"/>
              </w:rPr>
            </w:pPr>
            <w:r w:rsidRPr="00135167">
              <w:rPr>
                <w:rFonts w:ascii="Arial" w:hAnsi="Arial" w:cs="Arial"/>
                <w:i/>
                <w:sz w:val="20"/>
                <w:szCs w:val="20"/>
              </w:rPr>
              <w:t>In this criterion the learner is required</w:t>
            </w:r>
            <w:r w:rsidR="00394AB6">
              <w:rPr>
                <w:rFonts w:ascii="Arial" w:hAnsi="Arial" w:cs="Arial"/>
                <w:i/>
                <w:sz w:val="20"/>
                <w:szCs w:val="20"/>
              </w:rPr>
              <w:t xml:space="preserve"> to provide evidence that he or she has </w:t>
            </w:r>
            <w:r w:rsidR="00F563BB">
              <w:rPr>
                <w:rFonts w:ascii="Arial" w:hAnsi="Arial" w:cs="Arial"/>
                <w:i/>
                <w:sz w:val="20"/>
                <w:szCs w:val="20"/>
              </w:rPr>
              <w:t xml:space="preserve">supplied </w:t>
            </w:r>
            <w:r w:rsidR="00F563BB" w:rsidRPr="00394AB6">
              <w:rPr>
                <w:rFonts w:ascii="Arial" w:hAnsi="Arial" w:cs="Arial"/>
                <w:i/>
                <w:sz w:val="20"/>
                <w:szCs w:val="20"/>
              </w:rPr>
              <w:t>the</w:t>
            </w:r>
            <w:r w:rsidR="00394AB6" w:rsidRPr="00394AB6">
              <w:rPr>
                <w:rFonts w:ascii="Arial" w:hAnsi="Arial" w:cs="Arial"/>
                <w:i/>
                <w:sz w:val="20"/>
                <w:szCs w:val="20"/>
              </w:rPr>
              <w:t xml:space="preserve"> proposal within the agreed timescale</w:t>
            </w:r>
            <w:r w:rsidR="00DF3339">
              <w:rPr>
                <w:rFonts w:ascii="Arial" w:hAnsi="Arial" w:cs="Arial"/>
                <w:i/>
                <w:sz w:val="20"/>
                <w:szCs w:val="20"/>
              </w:rPr>
              <w:t>.</w:t>
            </w:r>
          </w:p>
        </w:tc>
      </w:tr>
      <w:tr w:rsidR="00012BB7" w:rsidRPr="00D93199" w14:paraId="442E6B7F" w14:textId="77777777" w:rsidTr="00012BB7">
        <w:trPr>
          <w:trHeight w:val="388"/>
        </w:trPr>
        <w:tc>
          <w:tcPr>
            <w:tcW w:w="2245" w:type="dxa"/>
            <w:vMerge w:val="restart"/>
            <w:tcBorders>
              <w:top w:val="single" w:sz="4" w:space="0" w:color="auto"/>
            </w:tcBorders>
          </w:tcPr>
          <w:p w14:paraId="442E6B6D" w14:textId="77777777" w:rsidR="00012BB7" w:rsidRPr="00135167" w:rsidRDefault="00012BB7" w:rsidP="004A4239">
            <w:pPr>
              <w:rPr>
                <w:rFonts w:ascii="Arial" w:hAnsi="Arial" w:cs="Arial"/>
                <w:sz w:val="20"/>
                <w:szCs w:val="20"/>
                <w:lang w:val="en-GB"/>
              </w:rPr>
            </w:pPr>
            <w:r w:rsidRPr="00135167">
              <w:rPr>
                <w:rFonts w:ascii="Arial" w:hAnsi="Arial" w:cs="Arial"/>
                <w:sz w:val="20"/>
                <w:szCs w:val="20"/>
              </w:rPr>
              <w:t xml:space="preserve">3. </w:t>
            </w:r>
            <w:r w:rsidR="00FD4654" w:rsidRPr="00FD4654">
              <w:rPr>
                <w:rFonts w:ascii="Arial" w:hAnsi="Arial" w:cs="Arial"/>
                <w:b/>
                <w:bCs/>
                <w:sz w:val="20"/>
                <w:szCs w:val="20"/>
                <w:lang w:val="en-GB"/>
              </w:rPr>
              <w:t>Be able to evaluate the proposal</w:t>
            </w:r>
          </w:p>
          <w:p w14:paraId="442E6B6E" w14:textId="77777777" w:rsidR="00012BB7" w:rsidRPr="00135167" w:rsidRDefault="00012BB7" w:rsidP="00DD0FC8">
            <w:pPr>
              <w:rPr>
                <w:rFonts w:ascii="Arial" w:hAnsi="Arial" w:cs="Arial"/>
                <w:sz w:val="20"/>
                <w:szCs w:val="20"/>
              </w:rPr>
            </w:pPr>
          </w:p>
          <w:p w14:paraId="442E6B6F" w14:textId="77777777" w:rsidR="00012BB7" w:rsidRPr="00135167" w:rsidRDefault="00012BB7" w:rsidP="008A5C11">
            <w:pPr>
              <w:rPr>
                <w:rFonts w:ascii="Arial" w:hAnsi="Arial" w:cs="Arial"/>
                <w:color w:val="000000"/>
                <w:sz w:val="20"/>
                <w:szCs w:val="20"/>
              </w:rPr>
            </w:pPr>
          </w:p>
          <w:p w14:paraId="442E6B70" w14:textId="77777777" w:rsidR="00012BB7" w:rsidRPr="00135167" w:rsidRDefault="00012BB7" w:rsidP="004A4239">
            <w:pPr>
              <w:rPr>
                <w:rFonts w:ascii="Arial" w:hAnsi="Arial" w:cs="Arial"/>
                <w:color w:val="000000"/>
                <w:sz w:val="20"/>
                <w:szCs w:val="20"/>
                <w:lang w:val="en-GB"/>
              </w:rPr>
            </w:pPr>
          </w:p>
          <w:p w14:paraId="442E6B71" w14:textId="77777777" w:rsidR="00012BB7" w:rsidRPr="00135167" w:rsidRDefault="00012BB7" w:rsidP="004A4239">
            <w:pPr>
              <w:rPr>
                <w:rFonts w:ascii="Arial" w:hAnsi="Arial" w:cs="Arial"/>
                <w:color w:val="000000"/>
                <w:sz w:val="20"/>
                <w:szCs w:val="20"/>
                <w:lang w:val="en-GB"/>
              </w:rPr>
            </w:pPr>
          </w:p>
          <w:p w14:paraId="442E6B72" w14:textId="77777777" w:rsidR="00012BB7" w:rsidRPr="00135167" w:rsidRDefault="00012BB7" w:rsidP="004A4239">
            <w:pPr>
              <w:rPr>
                <w:rFonts w:ascii="Arial" w:hAnsi="Arial" w:cs="Arial"/>
                <w:color w:val="000000"/>
                <w:sz w:val="20"/>
                <w:szCs w:val="20"/>
                <w:lang w:val="en-GB"/>
              </w:rPr>
            </w:pPr>
          </w:p>
          <w:p w14:paraId="442E6B73" w14:textId="77777777" w:rsidR="00012BB7" w:rsidRPr="00135167" w:rsidRDefault="00012BB7" w:rsidP="004A4239">
            <w:pPr>
              <w:rPr>
                <w:rFonts w:ascii="Arial" w:hAnsi="Arial" w:cs="Arial"/>
                <w:color w:val="000000"/>
                <w:sz w:val="20"/>
                <w:szCs w:val="20"/>
                <w:lang w:val="en-GB"/>
              </w:rPr>
            </w:pPr>
          </w:p>
          <w:p w14:paraId="442E6B74" w14:textId="77777777" w:rsidR="00012BB7" w:rsidRPr="00135167" w:rsidRDefault="00012BB7" w:rsidP="008A5C11">
            <w:pPr>
              <w:rPr>
                <w:rFonts w:ascii="Arial" w:hAnsi="Arial" w:cs="Arial"/>
                <w:color w:val="000000"/>
                <w:sz w:val="20"/>
                <w:szCs w:val="20"/>
              </w:rPr>
            </w:pPr>
          </w:p>
          <w:p w14:paraId="442E6B75" w14:textId="77777777" w:rsidR="00012BB7" w:rsidRPr="00135167" w:rsidRDefault="00012BB7" w:rsidP="008A5C11">
            <w:pPr>
              <w:rPr>
                <w:rFonts w:ascii="Arial" w:hAnsi="Arial" w:cs="Arial"/>
                <w:color w:val="000000"/>
                <w:sz w:val="20"/>
                <w:szCs w:val="20"/>
              </w:rPr>
            </w:pPr>
          </w:p>
          <w:p w14:paraId="442E6B76" w14:textId="77777777" w:rsidR="00012BB7" w:rsidRPr="00135167" w:rsidRDefault="00012BB7" w:rsidP="008A5C11">
            <w:pPr>
              <w:rPr>
                <w:rFonts w:ascii="Arial" w:hAnsi="Arial" w:cs="Arial"/>
                <w:color w:val="000000"/>
                <w:sz w:val="20"/>
                <w:szCs w:val="20"/>
              </w:rPr>
            </w:pPr>
          </w:p>
          <w:p w14:paraId="442E6B77" w14:textId="77777777" w:rsidR="00012BB7" w:rsidRPr="00135167" w:rsidRDefault="00012BB7" w:rsidP="008A5C11">
            <w:pPr>
              <w:rPr>
                <w:rFonts w:ascii="Arial" w:hAnsi="Arial" w:cs="Arial"/>
                <w:color w:val="000000"/>
                <w:sz w:val="20"/>
                <w:szCs w:val="20"/>
              </w:rPr>
            </w:pPr>
          </w:p>
          <w:p w14:paraId="442E6B78" w14:textId="77777777" w:rsidR="00012BB7" w:rsidRPr="00135167" w:rsidRDefault="00012BB7" w:rsidP="008A5C11">
            <w:pPr>
              <w:rPr>
                <w:rFonts w:ascii="Arial" w:hAnsi="Arial" w:cs="Arial"/>
                <w:color w:val="000000"/>
                <w:sz w:val="20"/>
                <w:szCs w:val="20"/>
              </w:rPr>
            </w:pPr>
          </w:p>
        </w:tc>
        <w:tc>
          <w:tcPr>
            <w:tcW w:w="3330" w:type="dxa"/>
            <w:vMerge w:val="restart"/>
            <w:tcBorders>
              <w:top w:val="single" w:sz="4" w:space="0" w:color="auto"/>
            </w:tcBorders>
          </w:tcPr>
          <w:p w14:paraId="442E6B79" w14:textId="77777777" w:rsidR="00012BB7" w:rsidRPr="00A96927" w:rsidRDefault="00A96927" w:rsidP="00A96927">
            <w:pPr>
              <w:pStyle w:val="ListParagraph"/>
              <w:numPr>
                <w:ilvl w:val="1"/>
                <w:numId w:val="41"/>
              </w:numPr>
              <w:rPr>
                <w:rFonts w:ascii="Arial" w:hAnsi="Arial" w:cs="Arial"/>
                <w:sz w:val="20"/>
                <w:szCs w:val="20"/>
                <w:lang w:val="en-GB"/>
              </w:rPr>
            </w:pPr>
            <w:r w:rsidRPr="00A96927">
              <w:rPr>
                <w:rFonts w:ascii="Arial" w:hAnsi="Arial" w:cs="Arial"/>
                <w:sz w:val="20"/>
                <w:szCs w:val="20"/>
                <w:lang w:val="en-GB"/>
              </w:rPr>
              <w:t>Obtain feedback from colleagues and the customer on the proposal</w:t>
            </w:r>
          </w:p>
          <w:p w14:paraId="442E6B7A" w14:textId="77777777" w:rsidR="00012BB7" w:rsidRPr="00135167" w:rsidRDefault="00012BB7" w:rsidP="008867AA">
            <w:pPr>
              <w:rPr>
                <w:rFonts w:ascii="Arial" w:hAnsi="Arial" w:cs="Arial"/>
                <w:sz w:val="20"/>
                <w:szCs w:val="20"/>
                <w:lang w:val="en-GB"/>
              </w:rPr>
            </w:pPr>
          </w:p>
        </w:tc>
        <w:tc>
          <w:tcPr>
            <w:tcW w:w="7375" w:type="dxa"/>
            <w:vAlign w:val="center"/>
          </w:tcPr>
          <w:p w14:paraId="442E6B7B" w14:textId="77777777" w:rsidR="002D0113" w:rsidRDefault="006648DB" w:rsidP="00012BB7">
            <w:pPr>
              <w:rPr>
                <w:rFonts w:ascii="Arial" w:hAnsi="Arial" w:cs="Arial"/>
                <w:bCs/>
                <w:sz w:val="20"/>
                <w:szCs w:val="20"/>
                <w:lang w:val="en-GB"/>
              </w:rPr>
            </w:pPr>
            <w:r>
              <w:rPr>
                <w:rFonts w:ascii="Arial" w:hAnsi="Arial" w:cs="Arial"/>
                <w:bCs/>
                <w:sz w:val="20"/>
                <w:szCs w:val="20"/>
                <w:lang w:val="en-GB"/>
              </w:rPr>
              <w:t xml:space="preserve">Effective sales proposals are </w:t>
            </w:r>
            <w:r w:rsidR="002D0113">
              <w:rPr>
                <w:rFonts w:ascii="Arial" w:hAnsi="Arial" w:cs="Arial"/>
                <w:bCs/>
                <w:sz w:val="20"/>
                <w:szCs w:val="20"/>
                <w:lang w:val="en-GB"/>
              </w:rPr>
              <w:t>not easy to write, and it is sensible to involve colleagues, perhaps even colleagues from other areas of the organisation, to provide feedback as ‘critical friends’ as part of a continuous improvement process.</w:t>
            </w:r>
          </w:p>
          <w:p w14:paraId="442E6B7C" w14:textId="77777777" w:rsidR="002D0113" w:rsidRDefault="002D0113" w:rsidP="00012BB7">
            <w:pPr>
              <w:rPr>
                <w:rFonts w:ascii="Arial" w:hAnsi="Arial" w:cs="Arial"/>
                <w:bCs/>
                <w:sz w:val="20"/>
                <w:szCs w:val="20"/>
                <w:lang w:val="en-GB"/>
              </w:rPr>
            </w:pPr>
          </w:p>
          <w:p w14:paraId="442E6B7D" w14:textId="77777777" w:rsidR="002D0113" w:rsidRDefault="002D0113" w:rsidP="00012BB7">
            <w:pPr>
              <w:rPr>
                <w:rFonts w:ascii="Arial" w:hAnsi="Arial" w:cs="Arial"/>
                <w:bCs/>
                <w:sz w:val="20"/>
                <w:szCs w:val="20"/>
                <w:lang w:val="en-GB"/>
              </w:rPr>
            </w:pPr>
            <w:r>
              <w:rPr>
                <w:rFonts w:ascii="Arial" w:hAnsi="Arial" w:cs="Arial"/>
                <w:bCs/>
                <w:sz w:val="20"/>
                <w:szCs w:val="20"/>
                <w:lang w:val="en-GB"/>
              </w:rPr>
              <w:t>And, of course, feedback from a customer as to why a proposal was accepted or rejected is particularly valuable.</w:t>
            </w:r>
          </w:p>
          <w:p w14:paraId="442E6B7E" w14:textId="77777777" w:rsidR="00012BB7" w:rsidRPr="00135167" w:rsidRDefault="00012BB7" w:rsidP="002D0113">
            <w:pPr>
              <w:rPr>
                <w:rFonts w:ascii="Arial" w:hAnsi="Arial" w:cs="Arial"/>
                <w:sz w:val="20"/>
                <w:szCs w:val="20"/>
              </w:rPr>
            </w:pPr>
          </w:p>
        </w:tc>
      </w:tr>
      <w:tr w:rsidR="00012BB7" w:rsidRPr="00D93199" w14:paraId="442E6B83" w14:textId="77777777" w:rsidTr="009C1C80">
        <w:trPr>
          <w:trHeight w:val="387"/>
        </w:trPr>
        <w:tc>
          <w:tcPr>
            <w:tcW w:w="2245" w:type="dxa"/>
            <w:vMerge/>
          </w:tcPr>
          <w:p w14:paraId="442E6B80" w14:textId="77777777" w:rsidR="00012BB7" w:rsidRPr="00135167" w:rsidRDefault="00012BB7" w:rsidP="004A4239">
            <w:pPr>
              <w:rPr>
                <w:rFonts w:ascii="Arial" w:hAnsi="Arial" w:cs="Arial"/>
                <w:sz w:val="20"/>
                <w:szCs w:val="20"/>
              </w:rPr>
            </w:pPr>
          </w:p>
        </w:tc>
        <w:tc>
          <w:tcPr>
            <w:tcW w:w="3330" w:type="dxa"/>
            <w:vMerge/>
          </w:tcPr>
          <w:p w14:paraId="442E6B81" w14:textId="77777777" w:rsidR="00012BB7" w:rsidRPr="00135167" w:rsidRDefault="00012BB7" w:rsidP="003679F3">
            <w:pPr>
              <w:rPr>
                <w:rFonts w:ascii="Arial" w:hAnsi="Arial" w:cs="Arial"/>
                <w:sz w:val="20"/>
                <w:szCs w:val="20"/>
              </w:rPr>
            </w:pPr>
          </w:p>
        </w:tc>
        <w:tc>
          <w:tcPr>
            <w:tcW w:w="7375" w:type="dxa"/>
            <w:vAlign w:val="center"/>
          </w:tcPr>
          <w:p w14:paraId="442E6B82" w14:textId="77777777" w:rsidR="00012BB7" w:rsidRPr="006E181A" w:rsidRDefault="00012BB7" w:rsidP="00F406FE">
            <w:pPr>
              <w:rPr>
                <w:rFonts w:ascii="Arial" w:hAnsi="Arial" w:cs="Arial"/>
                <w:i/>
                <w:sz w:val="20"/>
                <w:szCs w:val="20"/>
              </w:rPr>
            </w:pPr>
            <w:r w:rsidRPr="006E181A">
              <w:rPr>
                <w:rFonts w:ascii="Arial" w:hAnsi="Arial" w:cs="Arial"/>
                <w:i/>
                <w:sz w:val="20"/>
                <w:szCs w:val="20"/>
              </w:rPr>
              <w:t xml:space="preserve">In this criterion the learner is required to </w:t>
            </w:r>
            <w:r w:rsidR="00B92D9F">
              <w:rPr>
                <w:rFonts w:ascii="Arial" w:hAnsi="Arial" w:cs="Arial"/>
                <w:i/>
                <w:sz w:val="20"/>
                <w:szCs w:val="20"/>
              </w:rPr>
              <w:t>provide evidence that he or she has o</w:t>
            </w:r>
            <w:r w:rsidR="00B92D9F" w:rsidRPr="00B92D9F">
              <w:rPr>
                <w:rFonts w:ascii="Arial" w:hAnsi="Arial" w:cs="Arial"/>
                <w:i/>
                <w:sz w:val="20"/>
                <w:szCs w:val="20"/>
              </w:rPr>
              <w:t>btain</w:t>
            </w:r>
            <w:r w:rsidR="00B92D9F">
              <w:rPr>
                <w:rFonts w:ascii="Arial" w:hAnsi="Arial" w:cs="Arial"/>
                <w:i/>
                <w:sz w:val="20"/>
                <w:szCs w:val="20"/>
              </w:rPr>
              <w:t>ed</w:t>
            </w:r>
            <w:r w:rsidR="002D0113">
              <w:rPr>
                <w:rFonts w:ascii="Arial" w:hAnsi="Arial" w:cs="Arial"/>
                <w:i/>
                <w:sz w:val="20"/>
                <w:szCs w:val="20"/>
              </w:rPr>
              <w:t xml:space="preserve"> </w:t>
            </w:r>
            <w:r w:rsidR="002D0113" w:rsidRPr="002D0113">
              <w:rPr>
                <w:rFonts w:ascii="Arial" w:hAnsi="Arial" w:cs="Arial"/>
                <w:i/>
                <w:sz w:val="20"/>
                <w:szCs w:val="20"/>
              </w:rPr>
              <w:t xml:space="preserve">feedback from </w:t>
            </w:r>
            <w:r w:rsidR="002D0113">
              <w:rPr>
                <w:rFonts w:ascii="Arial" w:hAnsi="Arial" w:cs="Arial"/>
                <w:i/>
                <w:sz w:val="20"/>
                <w:szCs w:val="20"/>
              </w:rPr>
              <w:t xml:space="preserve">two or more </w:t>
            </w:r>
            <w:r w:rsidR="002D0113" w:rsidRPr="002D0113">
              <w:rPr>
                <w:rFonts w:ascii="Arial" w:hAnsi="Arial" w:cs="Arial"/>
                <w:i/>
                <w:sz w:val="20"/>
                <w:szCs w:val="20"/>
              </w:rPr>
              <w:t>colleagues and the customer on the proposal</w:t>
            </w:r>
            <w:r w:rsidR="00DF3339">
              <w:rPr>
                <w:rFonts w:ascii="Arial" w:hAnsi="Arial" w:cs="Arial"/>
                <w:i/>
                <w:sz w:val="20"/>
                <w:szCs w:val="20"/>
              </w:rPr>
              <w:t>.</w:t>
            </w:r>
          </w:p>
        </w:tc>
      </w:tr>
      <w:tr w:rsidR="00012BB7" w:rsidRPr="00D93199" w14:paraId="442E6B89" w14:textId="77777777" w:rsidTr="00B27BA8">
        <w:trPr>
          <w:trHeight w:val="393"/>
        </w:trPr>
        <w:tc>
          <w:tcPr>
            <w:tcW w:w="2245" w:type="dxa"/>
            <w:vMerge/>
          </w:tcPr>
          <w:p w14:paraId="442E6B84" w14:textId="77777777" w:rsidR="00012BB7" w:rsidRPr="00135167" w:rsidRDefault="00012BB7" w:rsidP="008A5C11">
            <w:pPr>
              <w:rPr>
                <w:rFonts w:ascii="Arial" w:hAnsi="Arial" w:cs="Arial"/>
                <w:sz w:val="20"/>
                <w:szCs w:val="20"/>
              </w:rPr>
            </w:pPr>
          </w:p>
        </w:tc>
        <w:tc>
          <w:tcPr>
            <w:tcW w:w="3330" w:type="dxa"/>
            <w:vMerge w:val="restart"/>
            <w:tcBorders>
              <w:top w:val="single" w:sz="4" w:space="0" w:color="auto"/>
            </w:tcBorders>
          </w:tcPr>
          <w:p w14:paraId="442E6B85" w14:textId="77777777" w:rsidR="00012BB7" w:rsidRPr="0069526E" w:rsidRDefault="00A96927" w:rsidP="00A96927">
            <w:pPr>
              <w:pStyle w:val="ListParagraph"/>
              <w:numPr>
                <w:ilvl w:val="1"/>
                <w:numId w:val="40"/>
              </w:numPr>
              <w:rPr>
                <w:rFonts w:ascii="Arial" w:hAnsi="Arial" w:cs="Arial"/>
                <w:sz w:val="20"/>
                <w:szCs w:val="20"/>
                <w:lang w:val="en-GB"/>
              </w:rPr>
            </w:pPr>
            <w:r w:rsidRPr="00A96927">
              <w:rPr>
                <w:rFonts w:ascii="Arial" w:hAnsi="Arial" w:cs="Arial"/>
                <w:bCs/>
                <w:color w:val="000000"/>
                <w:sz w:val="20"/>
                <w:szCs w:val="20"/>
              </w:rPr>
              <w:t>Evaluate the outcome of the proposal and recommend improvements for the future</w:t>
            </w:r>
          </w:p>
          <w:p w14:paraId="442E6B86" w14:textId="77777777" w:rsidR="00012BB7" w:rsidRPr="00135167" w:rsidRDefault="00012BB7" w:rsidP="008867AA">
            <w:pPr>
              <w:rPr>
                <w:rFonts w:ascii="Arial" w:hAnsi="Arial" w:cs="Arial"/>
                <w:sz w:val="20"/>
                <w:szCs w:val="20"/>
                <w:lang w:val="en-GB"/>
              </w:rPr>
            </w:pPr>
          </w:p>
        </w:tc>
        <w:tc>
          <w:tcPr>
            <w:tcW w:w="7375" w:type="dxa"/>
            <w:vAlign w:val="center"/>
          </w:tcPr>
          <w:p w14:paraId="442E6B87" w14:textId="77777777" w:rsidR="00B678C4" w:rsidRDefault="00332100" w:rsidP="00B27BA8">
            <w:pPr>
              <w:rPr>
                <w:rFonts w:ascii="Arial" w:hAnsi="Arial" w:cs="Arial"/>
                <w:bCs/>
                <w:sz w:val="20"/>
                <w:szCs w:val="20"/>
              </w:rPr>
            </w:pPr>
            <w:r>
              <w:rPr>
                <w:rFonts w:ascii="Arial" w:hAnsi="Arial" w:cs="Arial"/>
                <w:bCs/>
                <w:sz w:val="20"/>
                <w:szCs w:val="20"/>
              </w:rPr>
              <w:t xml:space="preserve">Having obtained </w:t>
            </w:r>
            <w:r w:rsidR="00B678C4">
              <w:rPr>
                <w:rFonts w:ascii="Arial" w:hAnsi="Arial" w:cs="Arial"/>
                <w:bCs/>
                <w:sz w:val="20"/>
                <w:szCs w:val="20"/>
              </w:rPr>
              <w:t>feedback from colleagues and the customer on the outcome of the proposal, the feedback (along with any other relevant information) should be evaluated in order to recommend improvements for the future.</w:t>
            </w:r>
          </w:p>
          <w:p w14:paraId="442E6B88" w14:textId="77777777" w:rsidR="00012BB7" w:rsidRPr="00135167" w:rsidRDefault="00012BB7" w:rsidP="00B678C4">
            <w:pPr>
              <w:rPr>
                <w:rFonts w:ascii="Arial" w:hAnsi="Arial" w:cs="Arial"/>
                <w:sz w:val="20"/>
                <w:szCs w:val="20"/>
              </w:rPr>
            </w:pPr>
          </w:p>
        </w:tc>
      </w:tr>
      <w:tr w:rsidR="00012BB7" w:rsidRPr="00D93199" w14:paraId="442E6B8D" w14:textId="77777777" w:rsidTr="00F82A2D">
        <w:trPr>
          <w:trHeight w:val="392"/>
        </w:trPr>
        <w:tc>
          <w:tcPr>
            <w:tcW w:w="2245" w:type="dxa"/>
            <w:vMerge/>
          </w:tcPr>
          <w:p w14:paraId="442E6B8A" w14:textId="77777777" w:rsidR="00012BB7" w:rsidRPr="00135167" w:rsidRDefault="00012BB7" w:rsidP="008A5C11">
            <w:pPr>
              <w:rPr>
                <w:rFonts w:ascii="Arial" w:hAnsi="Arial" w:cs="Arial"/>
                <w:sz w:val="20"/>
                <w:szCs w:val="20"/>
              </w:rPr>
            </w:pPr>
          </w:p>
        </w:tc>
        <w:tc>
          <w:tcPr>
            <w:tcW w:w="3330" w:type="dxa"/>
            <w:vMerge/>
          </w:tcPr>
          <w:p w14:paraId="442E6B8B" w14:textId="77777777" w:rsidR="00012BB7" w:rsidRPr="00135167" w:rsidRDefault="00012BB7" w:rsidP="005A2A3F">
            <w:pPr>
              <w:rPr>
                <w:rFonts w:ascii="Arial" w:hAnsi="Arial" w:cs="Arial"/>
                <w:sz w:val="20"/>
                <w:szCs w:val="20"/>
              </w:rPr>
            </w:pPr>
          </w:p>
        </w:tc>
        <w:tc>
          <w:tcPr>
            <w:tcW w:w="7375" w:type="dxa"/>
            <w:vAlign w:val="center"/>
          </w:tcPr>
          <w:p w14:paraId="442E6B8C" w14:textId="77777777" w:rsidR="00012BB7" w:rsidRPr="00B27BA8" w:rsidRDefault="00012BB7" w:rsidP="00237FA4">
            <w:pPr>
              <w:rPr>
                <w:rFonts w:ascii="Arial" w:hAnsi="Arial" w:cs="Arial"/>
                <w:i/>
                <w:sz w:val="20"/>
                <w:szCs w:val="20"/>
                <w:lang w:val="en-GB"/>
              </w:rPr>
            </w:pPr>
            <w:r w:rsidRPr="006E181A">
              <w:rPr>
                <w:rFonts w:ascii="Arial" w:hAnsi="Arial" w:cs="Arial"/>
                <w:i/>
                <w:sz w:val="20"/>
                <w:szCs w:val="20"/>
              </w:rPr>
              <w:t>In this criterion the learner is required to prov</w:t>
            </w:r>
            <w:r w:rsidR="00B678C4">
              <w:rPr>
                <w:rFonts w:ascii="Arial" w:hAnsi="Arial" w:cs="Arial"/>
                <w:i/>
                <w:sz w:val="20"/>
                <w:szCs w:val="20"/>
              </w:rPr>
              <w:t>ide evidence that he or she has e</w:t>
            </w:r>
            <w:r w:rsidR="00B678C4" w:rsidRPr="00B678C4">
              <w:rPr>
                <w:rFonts w:ascii="Arial" w:hAnsi="Arial" w:cs="Arial"/>
                <w:i/>
                <w:sz w:val="20"/>
                <w:szCs w:val="20"/>
              </w:rPr>
              <w:t>valuate</w:t>
            </w:r>
            <w:r w:rsidR="00B678C4">
              <w:rPr>
                <w:rFonts w:ascii="Arial" w:hAnsi="Arial" w:cs="Arial"/>
                <w:i/>
                <w:sz w:val="20"/>
                <w:szCs w:val="20"/>
              </w:rPr>
              <w:t>d</w:t>
            </w:r>
            <w:r w:rsidR="00B678C4" w:rsidRPr="00B678C4">
              <w:rPr>
                <w:rFonts w:ascii="Arial" w:hAnsi="Arial" w:cs="Arial"/>
                <w:i/>
                <w:sz w:val="20"/>
                <w:szCs w:val="20"/>
              </w:rPr>
              <w:t xml:space="preserve"> the outcome of the proposal and recommend</w:t>
            </w:r>
            <w:r w:rsidR="00B678C4">
              <w:rPr>
                <w:rFonts w:ascii="Arial" w:hAnsi="Arial" w:cs="Arial"/>
                <w:i/>
                <w:sz w:val="20"/>
                <w:szCs w:val="20"/>
              </w:rPr>
              <w:t>ed</w:t>
            </w:r>
            <w:r w:rsidR="00B678C4" w:rsidRPr="00B678C4">
              <w:rPr>
                <w:rFonts w:ascii="Arial" w:hAnsi="Arial" w:cs="Arial"/>
                <w:i/>
                <w:sz w:val="20"/>
                <w:szCs w:val="20"/>
              </w:rPr>
              <w:t xml:space="preserve"> improvements for the future</w:t>
            </w:r>
            <w:r w:rsidR="00DF3339">
              <w:rPr>
                <w:rFonts w:ascii="Arial" w:hAnsi="Arial" w:cs="Arial"/>
                <w:i/>
                <w:sz w:val="20"/>
                <w:szCs w:val="20"/>
              </w:rPr>
              <w:t>.</w:t>
            </w:r>
          </w:p>
        </w:tc>
      </w:tr>
    </w:tbl>
    <w:p w14:paraId="442E6B8E" w14:textId="77777777" w:rsidR="008A39AD" w:rsidRDefault="008A39AD"/>
    <w:sectPr w:rsidR="008A39AD" w:rsidSect="003A3CE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E6B91" w14:textId="77777777" w:rsidR="00CD7B66" w:rsidRDefault="00CD7B66" w:rsidP="00680E2E">
      <w:pPr>
        <w:spacing w:after="0" w:line="240" w:lineRule="auto"/>
      </w:pPr>
      <w:r>
        <w:separator/>
      </w:r>
    </w:p>
  </w:endnote>
  <w:endnote w:type="continuationSeparator" w:id="0">
    <w:p w14:paraId="442E6B92" w14:textId="77777777" w:rsidR="00CD7B66" w:rsidRDefault="00CD7B66"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F8FF" w14:textId="77777777" w:rsidR="00B163D2" w:rsidRPr="00732AC4" w:rsidRDefault="00B163D2" w:rsidP="00B163D2">
    <w:pPr>
      <w:pStyle w:val="Footer"/>
      <w:ind w:left="-284"/>
      <w:rPr>
        <w:rFonts w:ascii="Arial" w:hAnsi="Arial" w:cs="Arial"/>
        <w:sz w:val="20"/>
        <w:szCs w:val="20"/>
      </w:rPr>
    </w:pPr>
    <w:r w:rsidRPr="00732AC4">
      <w:rPr>
        <w:rFonts w:ascii="Arial" w:hAnsi="Arial" w:cs="Arial"/>
        <w:sz w:val="20"/>
        <w:szCs w:val="20"/>
      </w:rPr>
      <w:t>Awarded by City &amp; Guilds.</w:t>
    </w:r>
  </w:p>
  <w:p w14:paraId="6A1B4158" w14:textId="77777777" w:rsidR="00B163D2" w:rsidRPr="00732AC4" w:rsidRDefault="00B163D2" w:rsidP="00B163D2">
    <w:pPr>
      <w:pStyle w:val="Footer"/>
      <w:ind w:left="-284"/>
      <w:rPr>
        <w:rFonts w:ascii="Arial" w:hAnsi="Arial" w:cs="Arial"/>
        <w:sz w:val="20"/>
        <w:szCs w:val="20"/>
      </w:rPr>
    </w:pPr>
    <w:r w:rsidRPr="00732AC4">
      <w:rPr>
        <w:rFonts w:ascii="Arial" w:hAnsi="Arial" w:cs="Arial"/>
        <w:sz w:val="20"/>
        <w:szCs w:val="20"/>
      </w:rPr>
      <w:t>SAL4-3 Developing sales proposals</w:t>
    </w:r>
  </w:p>
  <w:p w14:paraId="32A6BD96" w14:textId="77777777" w:rsidR="00B163D2" w:rsidRPr="00732AC4" w:rsidRDefault="00B163D2" w:rsidP="00B163D2">
    <w:pPr>
      <w:pStyle w:val="Footer"/>
      <w:tabs>
        <w:tab w:val="clear" w:pos="9360"/>
        <w:tab w:val="right" w:pos="12616"/>
      </w:tabs>
      <w:ind w:left="-284"/>
      <w:rPr>
        <w:rFonts w:ascii="Arial" w:hAnsi="Arial" w:cs="Arial"/>
        <w:sz w:val="20"/>
        <w:szCs w:val="20"/>
      </w:rPr>
    </w:pPr>
    <w:r>
      <w:rPr>
        <w:rFonts w:ascii="Arial" w:hAnsi="Arial" w:cs="Arial"/>
        <w:sz w:val="20"/>
        <w:szCs w:val="20"/>
      </w:rPr>
      <w:t>Version 1.0 (March 2017</w:t>
    </w:r>
    <w:r w:rsidRPr="00732AC4">
      <w:rPr>
        <w:rFonts w:ascii="Arial" w:hAnsi="Arial" w:cs="Arial"/>
        <w:sz w:val="20"/>
        <w:szCs w:val="20"/>
      </w:rPr>
      <w:t>)</w:t>
    </w:r>
    <w:r w:rsidRPr="00732AC4">
      <w:rPr>
        <w:rFonts w:ascii="Arial" w:hAnsi="Arial" w:cs="Arial"/>
        <w:sz w:val="20"/>
        <w:szCs w:val="20"/>
      </w:rPr>
      <w:tab/>
    </w:r>
    <w:r w:rsidRPr="00732AC4">
      <w:rPr>
        <w:rFonts w:ascii="Arial" w:hAnsi="Arial" w:cs="Arial"/>
        <w:sz w:val="20"/>
        <w:szCs w:val="20"/>
      </w:rPr>
      <w:tab/>
    </w:r>
    <w:r w:rsidRPr="00732AC4">
      <w:rPr>
        <w:rFonts w:ascii="Arial" w:hAnsi="Arial" w:cs="Arial"/>
        <w:sz w:val="20"/>
        <w:szCs w:val="20"/>
      </w:rPr>
      <w:fldChar w:fldCharType="begin"/>
    </w:r>
    <w:r w:rsidRPr="00732AC4">
      <w:rPr>
        <w:rFonts w:ascii="Arial" w:hAnsi="Arial" w:cs="Arial"/>
        <w:sz w:val="20"/>
        <w:szCs w:val="20"/>
      </w:rPr>
      <w:instrText xml:space="preserve"> PAGE   \* MERGEFORMAT </w:instrText>
    </w:r>
    <w:r w:rsidRPr="00732AC4">
      <w:rPr>
        <w:rFonts w:ascii="Arial" w:hAnsi="Arial" w:cs="Arial"/>
        <w:sz w:val="20"/>
        <w:szCs w:val="20"/>
      </w:rPr>
      <w:fldChar w:fldCharType="separate"/>
    </w:r>
    <w:r>
      <w:rPr>
        <w:rFonts w:ascii="Arial" w:hAnsi="Arial" w:cs="Arial"/>
        <w:noProof/>
        <w:sz w:val="20"/>
        <w:szCs w:val="20"/>
      </w:rPr>
      <w:t>4</w:t>
    </w:r>
    <w:r w:rsidRPr="00732AC4">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E6B8F" w14:textId="77777777" w:rsidR="00CD7B66" w:rsidRDefault="00CD7B66" w:rsidP="00680E2E">
      <w:pPr>
        <w:spacing w:after="0" w:line="240" w:lineRule="auto"/>
      </w:pPr>
      <w:r>
        <w:separator/>
      </w:r>
    </w:p>
  </w:footnote>
  <w:footnote w:type="continuationSeparator" w:id="0">
    <w:p w14:paraId="442E6B90" w14:textId="77777777" w:rsidR="00CD7B66" w:rsidRDefault="00CD7B66" w:rsidP="00680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80CF" w14:textId="69CA88F4" w:rsidR="00B163D2" w:rsidRDefault="00B163D2">
    <w:pPr>
      <w:pStyle w:val="Header"/>
    </w:pPr>
    <w:r>
      <w:rPr>
        <w:noProof/>
        <w:lang w:eastAsia="en-GB"/>
      </w:rPr>
      <w:drawing>
        <wp:anchor distT="0" distB="0" distL="114300" distR="114300" simplePos="0" relativeHeight="251659264" behindDoc="0" locked="0" layoutInCell="1" allowOverlap="1" wp14:anchorId="19F4E6CA" wp14:editId="0ABF9022">
          <wp:simplePos x="0" y="0"/>
          <wp:positionH relativeFrom="column">
            <wp:posOffset>7144512</wp:posOffset>
          </wp:positionH>
          <wp:positionV relativeFrom="paragraph">
            <wp:posOffset>-231394</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011B"/>
    <w:multiLevelType w:val="hybridMultilevel"/>
    <w:tmpl w:val="A58EE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24418"/>
    <w:multiLevelType w:val="hybridMultilevel"/>
    <w:tmpl w:val="FAA893D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31397"/>
    <w:multiLevelType w:val="multilevel"/>
    <w:tmpl w:val="9690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315D"/>
    <w:multiLevelType w:val="multilevel"/>
    <w:tmpl w:val="F074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10624"/>
    <w:multiLevelType w:val="hybridMultilevel"/>
    <w:tmpl w:val="957C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747F3"/>
    <w:multiLevelType w:val="hybridMultilevel"/>
    <w:tmpl w:val="0FE0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A6977"/>
    <w:multiLevelType w:val="multilevel"/>
    <w:tmpl w:val="7BE4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D44AF"/>
    <w:multiLevelType w:val="hybridMultilevel"/>
    <w:tmpl w:val="686A2B16"/>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10C66"/>
    <w:multiLevelType w:val="hybridMultilevel"/>
    <w:tmpl w:val="CA84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71DF1"/>
    <w:multiLevelType w:val="multilevel"/>
    <w:tmpl w:val="D026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96F24"/>
    <w:multiLevelType w:val="hybridMultilevel"/>
    <w:tmpl w:val="32C2B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036E1"/>
    <w:multiLevelType w:val="multilevel"/>
    <w:tmpl w:val="BE94D9B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DA1369"/>
    <w:multiLevelType w:val="multilevel"/>
    <w:tmpl w:val="B558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4025D"/>
    <w:multiLevelType w:val="hybridMultilevel"/>
    <w:tmpl w:val="93B8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44F6C"/>
    <w:multiLevelType w:val="hybridMultilevel"/>
    <w:tmpl w:val="6BB6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894DB7"/>
    <w:multiLevelType w:val="hybridMultilevel"/>
    <w:tmpl w:val="64CEA688"/>
    <w:lvl w:ilvl="0" w:tplc="273EC098">
      <w:start w:val="1"/>
      <w:numFmt w:val="bullet"/>
      <w:lvlText w:val=""/>
      <w:lvlJc w:val="left"/>
      <w:pPr>
        <w:ind w:left="720" w:hanging="360"/>
      </w:pPr>
      <w:rPr>
        <w:rFonts w:ascii="Symbol" w:hAnsi="Symbol" w:hint="default"/>
        <w:sz w:val="24"/>
        <w:szCs w:val="24"/>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05B3D"/>
    <w:multiLevelType w:val="multilevel"/>
    <w:tmpl w:val="F20A1D58"/>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2D246EA9"/>
    <w:multiLevelType w:val="hybridMultilevel"/>
    <w:tmpl w:val="58449AB4"/>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537F80"/>
    <w:multiLevelType w:val="multilevel"/>
    <w:tmpl w:val="BE94D9B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914E09"/>
    <w:multiLevelType w:val="hybridMultilevel"/>
    <w:tmpl w:val="C812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CF0AEE"/>
    <w:multiLevelType w:val="hybridMultilevel"/>
    <w:tmpl w:val="E244D2B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1" w15:restartNumberingAfterBreak="0">
    <w:nsid w:val="324D614C"/>
    <w:multiLevelType w:val="multilevel"/>
    <w:tmpl w:val="F204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E10F5A"/>
    <w:multiLevelType w:val="hybridMultilevel"/>
    <w:tmpl w:val="64F09FA8"/>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AD0C9B"/>
    <w:multiLevelType w:val="hybridMultilevel"/>
    <w:tmpl w:val="7072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EF4C47"/>
    <w:multiLevelType w:val="multilevel"/>
    <w:tmpl w:val="0334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4D2C74"/>
    <w:multiLevelType w:val="hybridMultilevel"/>
    <w:tmpl w:val="3196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DD157B"/>
    <w:multiLevelType w:val="hybridMultilevel"/>
    <w:tmpl w:val="2826A54E"/>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D32B92"/>
    <w:multiLevelType w:val="hybridMultilevel"/>
    <w:tmpl w:val="65F266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5FBF0076"/>
    <w:multiLevelType w:val="hybridMultilevel"/>
    <w:tmpl w:val="D37829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15:restartNumberingAfterBreak="0">
    <w:nsid w:val="651104C3"/>
    <w:multiLevelType w:val="multilevel"/>
    <w:tmpl w:val="BE94D9B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EF5B48"/>
    <w:multiLevelType w:val="multilevel"/>
    <w:tmpl w:val="BE94D9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4B7CC0"/>
    <w:multiLevelType w:val="hybridMultilevel"/>
    <w:tmpl w:val="6F9E9CDE"/>
    <w:lvl w:ilvl="0" w:tplc="C49AFA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C602F8"/>
    <w:multiLevelType w:val="multilevel"/>
    <w:tmpl w:val="BE94D9B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9B6D81"/>
    <w:multiLevelType w:val="multilevel"/>
    <w:tmpl w:val="BE94D9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E07914"/>
    <w:multiLevelType w:val="multilevel"/>
    <w:tmpl w:val="BE94D9B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59451C"/>
    <w:multiLevelType w:val="multilevel"/>
    <w:tmpl w:val="F8DC9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801274"/>
    <w:multiLevelType w:val="hybridMultilevel"/>
    <w:tmpl w:val="46F450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754E78D8"/>
    <w:multiLevelType w:val="hybridMultilevel"/>
    <w:tmpl w:val="72EA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B0018"/>
    <w:multiLevelType w:val="hybridMultilevel"/>
    <w:tmpl w:val="ACEC7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691590"/>
    <w:multiLevelType w:val="multilevel"/>
    <w:tmpl w:val="BE94D9B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D163E4"/>
    <w:multiLevelType w:val="multilevel"/>
    <w:tmpl w:val="E00A9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7"/>
  </w:num>
  <w:num w:numId="2">
    <w:abstractNumId w:val="13"/>
  </w:num>
  <w:num w:numId="3">
    <w:abstractNumId w:val="27"/>
  </w:num>
  <w:num w:numId="4">
    <w:abstractNumId w:val="5"/>
  </w:num>
  <w:num w:numId="5">
    <w:abstractNumId w:val="14"/>
  </w:num>
  <w:num w:numId="6">
    <w:abstractNumId w:val="28"/>
  </w:num>
  <w:num w:numId="7">
    <w:abstractNumId w:val="10"/>
  </w:num>
  <w:num w:numId="8">
    <w:abstractNumId w:val="4"/>
  </w:num>
  <w:num w:numId="9">
    <w:abstractNumId w:val="20"/>
  </w:num>
  <w:num w:numId="10">
    <w:abstractNumId w:val="40"/>
  </w:num>
  <w:num w:numId="11">
    <w:abstractNumId w:val="31"/>
  </w:num>
  <w:num w:numId="12">
    <w:abstractNumId w:val="0"/>
  </w:num>
  <w:num w:numId="13">
    <w:abstractNumId w:val="9"/>
  </w:num>
  <w:num w:numId="14">
    <w:abstractNumId w:val="15"/>
  </w:num>
  <w:num w:numId="15">
    <w:abstractNumId w:val="3"/>
  </w:num>
  <w:num w:numId="16">
    <w:abstractNumId w:val="25"/>
  </w:num>
  <w:num w:numId="17">
    <w:abstractNumId w:val="24"/>
  </w:num>
  <w:num w:numId="18">
    <w:abstractNumId w:val="17"/>
  </w:num>
  <w:num w:numId="19">
    <w:abstractNumId w:val="22"/>
  </w:num>
  <w:num w:numId="20">
    <w:abstractNumId w:val="7"/>
  </w:num>
  <w:num w:numId="21">
    <w:abstractNumId w:val="1"/>
  </w:num>
  <w:num w:numId="22">
    <w:abstractNumId w:val="26"/>
  </w:num>
  <w:num w:numId="23">
    <w:abstractNumId w:val="36"/>
  </w:num>
  <w:num w:numId="24">
    <w:abstractNumId w:val="38"/>
  </w:num>
  <w:num w:numId="25">
    <w:abstractNumId w:val="8"/>
  </w:num>
  <w:num w:numId="26">
    <w:abstractNumId w:val="21"/>
  </w:num>
  <w:num w:numId="27">
    <w:abstractNumId w:val="19"/>
  </w:num>
  <w:num w:numId="28">
    <w:abstractNumId w:val="23"/>
  </w:num>
  <w:num w:numId="29">
    <w:abstractNumId w:val="6"/>
  </w:num>
  <w:num w:numId="30">
    <w:abstractNumId w:val="35"/>
  </w:num>
  <w:num w:numId="31">
    <w:abstractNumId w:val="12"/>
  </w:num>
  <w:num w:numId="32">
    <w:abstractNumId w:val="2"/>
  </w:num>
  <w:num w:numId="33">
    <w:abstractNumId w:val="39"/>
  </w:num>
  <w:num w:numId="34">
    <w:abstractNumId w:val="18"/>
  </w:num>
  <w:num w:numId="35">
    <w:abstractNumId w:val="34"/>
  </w:num>
  <w:num w:numId="36">
    <w:abstractNumId w:val="32"/>
  </w:num>
  <w:num w:numId="37">
    <w:abstractNumId w:val="30"/>
  </w:num>
  <w:num w:numId="38">
    <w:abstractNumId w:val="29"/>
  </w:num>
  <w:num w:numId="39">
    <w:abstractNumId w:val="11"/>
  </w:num>
  <w:num w:numId="40">
    <w:abstractNumId w:val="16"/>
  </w:num>
  <w:num w:numId="41">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CE4"/>
    <w:rsid w:val="00001786"/>
    <w:rsid w:val="000035F8"/>
    <w:rsid w:val="00010D2E"/>
    <w:rsid w:val="00012243"/>
    <w:rsid w:val="00012BB7"/>
    <w:rsid w:val="00012EFA"/>
    <w:rsid w:val="000139D9"/>
    <w:rsid w:val="00016159"/>
    <w:rsid w:val="00022E8F"/>
    <w:rsid w:val="00031BED"/>
    <w:rsid w:val="0003792E"/>
    <w:rsid w:val="00041571"/>
    <w:rsid w:val="000425EF"/>
    <w:rsid w:val="00044CA4"/>
    <w:rsid w:val="0004646F"/>
    <w:rsid w:val="000464D7"/>
    <w:rsid w:val="000502F0"/>
    <w:rsid w:val="00051D0D"/>
    <w:rsid w:val="00052DE9"/>
    <w:rsid w:val="00053C0E"/>
    <w:rsid w:val="00056950"/>
    <w:rsid w:val="00060A58"/>
    <w:rsid w:val="0006158A"/>
    <w:rsid w:val="00067590"/>
    <w:rsid w:val="000706A5"/>
    <w:rsid w:val="00073398"/>
    <w:rsid w:val="00073A5B"/>
    <w:rsid w:val="000740CB"/>
    <w:rsid w:val="00075396"/>
    <w:rsid w:val="00075DC9"/>
    <w:rsid w:val="0008293C"/>
    <w:rsid w:val="0008516B"/>
    <w:rsid w:val="00090831"/>
    <w:rsid w:val="00094874"/>
    <w:rsid w:val="000956BF"/>
    <w:rsid w:val="0009576C"/>
    <w:rsid w:val="000961AB"/>
    <w:rsid w:val="000A3041"/>
    <w:rsid w:val="000A4AF3"/>
    <w:rsid w:val="000A599B"/>
    <w:rsid w:val="000B0AA2"/>
    <w:rsid w:val="000B0E08"/>
    <w:rsid w:val="000B159D"/>
    <w:rsid w:val="000B1BAD"/>
    <w:rsid w:val="000B2DD3"/>
    <w:rsid w:val="000B39F8"/>
    <w:rsid w:val="000B4677"/>
    <w:rsid w:val="000B49C5"/>
    <w:rsid w:val="000B5761"/>
    <w:rsid w:val="000C1E1B"/>
    <w:rsid w:val="000C40E1"/>
    <w:rsid w:val="000C4391"/>
    <w:rsid w:val="000C64D1"/>
    <w:rsid w:val="000D0AB2"/>
    <w:rsid w:val="000D0C54"/>
    <w:rsid w:val="000D100F"/>
    <w:rsid w:val="000D310E"/>
    <w:rsid w:val="000D6482"/>
    <w:rsid w:val="000D7843"/>
    <w:rsid w:val="000E0E19"/>
    <w:rsid w:val="000E1754"/>
    <w:rsid w:val="000E357C"/>
    <w:rsid w:val="000E4171"/>
    <w:rsid w:val="000E5636"/>
    <w:rsid w:val="000E65AC"/>
    <w:rsid w:val="000F3575"/>
    <w:rsid w:val="000F3AC7"/>
    <w:rsid w:val="000F7B67"/>
    <w:rsid w:val="0010255E"/>
    <w:rsid w:val="00102D95"/>
    <w:rsid w:val="0010326C"/>
    <w:rsid w:val="00105804"/>
    <w:rsid w:val="001076A8"/>
    <w:rsid w:val="001126D9"/>
    <w:rsid w:val="00116FA2"/>
    <w:rsid w:val="00117BFB"/>
    <w:rsid w:val="001209B4"/>
    <w:rsid w:val="00122F25"/>
    <w:rsid w:val="00124187"/>
    <w:rsid w:val="00125DDA"/>
    <w:rsid w:val="001271BA"/>
    <w:rsid w:val="00130962"/>
    <w:rsid w:val="00131117"/>
    <w:rsid w:val="00131739"/>
    <w:rsid w:val="00132864"/>
    <w:rsid w:val="001328AA"/>
    <w:rsid w:val="00135167"/>
    <w:rsid w:val="00136457"/>
    <w:rsid w:val="0014184F"/>
    <w:rsid w:val="0014576E"/>
    <w:rsid w:val="001457F2"/>
    <w:rsid w:val="00150361"/>
    <w:rsid w:val="0015536A"/>
    <w:rsid w:val="0016546E"/>
    <w:rsid w:val="00167574"/>
    <w:rsid w:val="00170CBC"/>
    <w:rsid w:val="00171B56"/>
    <w:rsid w:val="00173291"/>
    <w:rsid w:val="00174922"/>
    <w:rsid w:val="00174C3B"/>
    <w:rsid w:val="00177A46"/>
    <w:rsid w:val="0018258A"/>
    <w:rsid w:val="0018495D"/>
    <w:rsid w:val="0018581B"/>
    <w:rsid w:val="00186277"/>
    <w:rsid w:val="0018646D"/>
    <w:rsid w:val="00187563"/>
    <w:rsid w:val="0018796C"/>
    <w:rsid w:val="00192AF9"/>
    <w:rsid w:val="00197570"/>
    <w:rsid w:val="001A03D9"/>
    <w:rsid w:val="001A06DE"/>
    <w:rsid w:val="001A5E23"/>
    <w:rsid w:val="001B224A"/>
    <w:rsid w:val="001B3D4B"/>
    <w:rsid w:val="001B41A1"/>
    <w:rsid w:val="001B4209"/>
    <w:rsid w:val="001C1EC5"/>
    <w:rsid w:val="001C35D5"/>
    <w:rsid w:val="001C3B08"/>
    <w:rsid w:val="001C5949"/>
    <w:rsid w:val="001D05FA"/>
    <w:rsid w:val="001D4C91"/>
    <w:rsid w:val="001D60F1"/>
    <w:rsid w:val="001E01E6"/>
    <w:rsid w:val="001E174A"/>
    <w:rsid w:val="001E2C27"/>
    <w:rsid w:val="001E501E"/>
    <w:rsid w:val="001E694B"/>
    <w:rsid w:val="001E6D59"/>
    <w:rsid w:val="001F43F4"/>
    <w:rsid w:val="00203914"/>
    <w:rsid w:val="0020633F"/>
    <w:rsid w:val="00206575"/>
    <w:rsid w:val="002079BC"/>
    <w:rsid w:val="00216512"/>
    <w:rsid w:val="002227F9"/>
    <w:rsid w:val="00222E8F"/>
    <w:rsid w:val="002241C2"/>
    <w:rsid w:val="00224B97"/>
    <w:rsid w:val="00225C0A"/>
    <w:rsid w:val="00225E96"/>
    <w:rsid w:val="00226454"/>
    <w:rsid w:val="00234068"/>
    <w:rsid w:val="0023458F"/>
    <w:rsid w:val="00235E76"/>
    <w:rsid w:val="00237715"/>
    <w:rsid w:val="00237FA4"/>
    <w:rsid w:val="00240441"/>
    <w:rsid w:val="0024103A"/>
    <w:rsid w:val="00243132"/>
    <w:rsid w:val="00244BE4"/>
    <w:rsid w:val="002452E4"/>
    <w:rsid w:val="0025151D"/>
    <w:rsid w:val="00253282"/>
    <w:rsid w:val="00257A5D"/>
    <w:rsid w:val="00260A21"/>
    <w:rsid w:val="00267C08"/>
    <w:rsid w:val="002700A9"/>
    <w:rsid w:val="002734EA"/>
    <w:rsid w:val="00276D22"/>
    <w:rsid w:val="002802A4"/>
    <w:rsid w:val="00280499"/>
    <w:rsid w:val="0028269E"/>
    <w:rsid w:val="00285167"/>
    <w:rsid w:val="0028553D"/>
    <w:rsid w:val="0028574B"/>
    <w:rsid w:val="00287340"/>
    <w:rsid w:val="002873E3"/>
    <w:rsid w:val="0028794F"/>
    <w:rsid w:val="002900C4"/>
    <w:rsid w:val="00290613"/>
    <w:rsid w:val="00292257"/>
    <w:rsid w:val="002A1E25"/>
    <w:rsid w:val="002A2DE5"/>
    <w:rsid w:val="002A420E"/>
    <w:rsid w:val="002A574D"/>
    <w:rsid w:val="002A5BF5"/>
    <w:rsid w:val="002A5F62"/>
    <w:rsid w:val="002A7CF0"/>
    <w:rsid w:val="002B32A5"/>
    <w:rsid w:val="002B6623"/>
    <w:rsid w:val="002B6EB5"/>
    <w:rsid w:val="002C59A2"/>
    <w:rsid w:val="002C7DB5"/>
    <w:rsid w:val="002D0113"/>
    <w:rsid w:val="002D0877"/>
    <w:rsid w:val="002D0CCA"/>
    <w:rsid w:val="002D1E06"/>
    <w:rsid w:val="002D24CC"/>
    <w:rsid w:val="002D3D18"/>
    <w:rsid w:val="002D48A0"/>
    <w:rsid w:val="002D4C09"/>
    <w:rsid w:val="002D54EF"/>
    <w:rsid w:val="002D598A"/>
    <w:rsid w:val="002D7286"/>
    <w:rsid w:val="002E2305"/>
    <w:rsid w:val="002E2532"/>
    <w:rsid w:val="002E3736"/>
    <w:rsid w:val="002E6946"/>
    <w:rsid w:val="002F15B0"/>
    <w:rsid w:val="002F4265"/>
    <w:rsid w:val="00311D26"/>
    <w:rsid w:val="00312CD9"/>
    <w:rsid w:val="00313495"/>
    <w:rsid w:val="00313DFB"/>
    <w:rsid w:val="00313E17"/>
    <w:rsid w:val="00314581"/>
    <w:rsid w:val="00315FFC"/>
    <w:rsid w:val="003160EB"/>
    <w:rsid w:val="0031624E"/>
    <w:rsid w:val="00317802"/>
    <w:rsid w:val="0032032E"/>
    <w:rsid w:val="00320491"/>
    <w:rsid w:val="003219C4"/>
    <w:rsid w:val="00322343"/>
    <w:rsid w:val="00324D5D"/>
    <w:rsid w:val="00332100"/>
    <w:rsid w:val="00333CD9"/>
    <w:rsid w:val="00342A84"/>
    <w:rsid w:val="00351A83"/>
    <w:rsid w:val="00353533"/>
    <w:rsid w:val="0035408D"/>
    <w:rsid w:val="003561D4"/>
    <w:rsid w:val="00357C8A"/>
    <w:rsid w:val="00360A28"/>
    <w:rsid w:val="00361111"/>
    <w:rsid w:val="003679F3"/>
    <w:rsid w:val="003724DC"/>
    <w:rsid w:val="003730F8"/>
    <w:rsid w:val="00375B37"/>
    <w:rsid w:val="00380227"/>
    <w:rsid w:val="003802A7"/>
    <w:rsid w:val="00385DD8"/>
    <w:rsid w:val="0039062B"/>
    <w:rsid w:val="00391D0E"/>
    <w:rsid w:val="00394AB6"/>
    <w:rsid w:val="00394D30"/>
    <w:rsid w:val="0039621E"/>
    <w:rsid w:val="00396555"/>
    <w:rsid w:val="00397A5A"/>
    <w:rsid w:val="00397EBE"/>
    <w:rsid w:val="003A3CE4"/>
    <w:rsid w:val="003B2C4E"/>
    <w:rsid w:val="003B55F5"/>
    <w:rsid w:val="003B637A"/>
    <w:rsid w:val="003B6C45"/>
    <w:rsid w:val="003C0833"/>
    <w:rsid w:val="003C67BC"/>
    <w:rsid w:val="003D0628"/>
    <w:rsid w:val="003D0E76"/>
    <w:rsid w:val="003D3D97"/>
    <w:rsid w:val="003D465B"/>
    <w:rsid w:val="003E0459"/>
    <w:rsid w:val="003E1816"/>
    <w:rsid w:val="003E38F1"/>
    <w:rsid w:val="003F0713"/>
    <w:rsid w:val="003F0D2F"/>
    <w:rsid w:val="003F2727"/>
    <w:rsid w:val="003F58CB"/>
    <w:rsid w:val="003F6168"/>
    <w:rsid w:val="003F73ED"/>
    <w:rsid w:val="003F7DF5"/>
    <w:rsid w:val="00400D13"/>
    <w:rsid w:val="004011D4"/>
    <w:rsid w:val="00407B02"/>
    <w:rsid w:val="00411C14"/>
    <w:rsid w:val="004124CD"/>
    <w:rsid w:val="0041533E"/>
    <w:rsid w:val="00416515"/>
    <w:rsid w:val="00416AE3"/>
    <w:rsid w:val="004222C6"/>
    <w:rsid w:val="0042290D"/>
    <w:rsid w:val="00423AAC"/>
    <w:rsid w:val="0042466D"/>
    <w:rsid w:val="0042635E"/>
    <w:rsid w:val="00430D62"/>
    <w:rsid w:val="00435967"/>
    <w:rsid w:val="004363FA"/>
    <w:rsid w:val="00437418"/>
    <w:rsid w:val="004379BD"/>
    <w:rsid w:val="00437D70"/>
    <w:rsid w:val="004463D9"/>
    <w:rsid w:val="00447322"/>
    <w:rsid w:val="0044732E"/>
    <w:rsid w:val="00447E44"/>
    <w:rsid w:val="00450419"/>
    <w:rsid w:val="00451424"/>
    <w:rsid w:val="004525AC"/>
    <w:rsid w:val="00452935"/>
    <w:rsid w:val="004529C8"/>
    <w:rsid w:val="00452BE3"/>
    <w:rsid w:val="00460A83"/>
    <w:rsid w:val="00464853"/>
    <w:rsid w:val="00467194"/>
    <w:rsid w:val="004719C9"/>
    <w:rsid w:val="004721A9"/>
    <w:rsid w:val="0047588C"/>
    <w:rsid w:val="00480A5F"/>
    <w:rsid w:val="00481EA0"/>
    <w:rsid w:val="00487369"/>
    <w:rsid w:val="0049026F"/>
    <w:rsid w:val="0049067D"/>
    <w:rsid w:val="004908A1"/>
    <w:rsid w:val="00490C71"/>
    <w:rsid w:val="00490CE2"/>
    <w:rsid w:val="00490F28"/>
    <w:rsid w:val="00491CC6"/>
    <w:rsid w:val="00493B86"/>
    <w:rsid w:val="004961BC"/>
    <w:rsid w:val="004A0A29"/>
    <w:rsid w:val="004A3364"/>
    <w:rsid w:val="004A38FA"/>
    <w:rsid w:val="004A4239"/>
    <w:rsid w:val="004A4534"/>
    <w:rsid w:val="004A4630"/>
    <w:rsid w:val="004B3536"/>
    <w:rsid w:val="004B4C9B"/>
    <w:rsid w:val="004B52A1"/>
    <w:rsid w:val="004B5720"/>
    <w:rsid w:val="004B591D"/>
    <w:rsid w:val="004B7F15"/>
    <w:rsid w:val="004C179E"/>
    <w:rsid w:val="004C5ECD"/>
    <w:rsid w:val="004D136B"/>
    <w:rsid w:val="004D169E"/>
    <w:rsid w:val="004D16EA"/>
    <w:rsid w:val="004D18E1"/>
    <w:rsid w:val="004D1BDB"/>
    <w:rsid w:val="004D26D5"/>
    <w:rsid w:val="004D3021"/>
    <w:rsid w:val="004D7AB3"/>
    <w:rsid w:val="004E05CE"/>
    <w:rsid w:val="004E1369"/>
    <w:rsid w:val="004E253C"/>
    <w:rsid w:val="004E3C12"/>
    <w:rsid w:val="004E6DBF"/>
    <w:rsid w:val="004E7396"/>
    <w:rsid w:val="004F2E22"/>
    <w:rsid w:val="004F45DA"/>
    <w:rsid w:val="00502376"/>
    <w:rsid w:val="00502BB5"/>
    <w:rsid w:val="0050400D"/>
    <w:rsid w:val="0050657F"/>
    <w:rsid w:val="005077BD"/>
    <w:rsid w:val="00510848"/>
    <w:rsid w:val="005116BE"/>
    <w:rsid w:val="00513681"/>
    <w:rsid w:val="00521F4E"/>
    <w:rsid w:val="00523C37"/>
    <w:rsid w:val="00525F11"/>
    <w:rsid w:val="005277A5"/>
    <w:rsid w:val="005302B7"/>
    <w:rsid w:val="005317B7"/>
    <w:rsid w:val="005351C0"/>
    <w:rsid w:val="00543EBE"/>
    <w:rsid w:val="00545568"/>
    <w:rsid w:val="005510D1"/>
    <w:rsid w:val="00554A46"/>
    <w:rsid w:val="00555166"/>
    <w:rsid w:val="00556653"/>
    <w:rsid w:val="00562770"/>
    <w:rsid w:val="00564F5E"/>
    <w:rsid w:val="00570DCC"/>
    <w:rsid w:val="005763AE"/>
    <w:rsid w:val="00577AE5"/>
    <w:rsid w:val="00584DC0"/>
    <w:rsid w:val="00585D86"/>
    <w:rsid w:val="005860AD"/>
    <w:rsid w:val="0058620A"/>
    <w:rsid w:val="005916DA"/>
    <w:rsid w:val="00595877"/>
    <w:rsid w:val="005A06A9"/>
    <w:rsid w:val="005A2A3F"/>
    <w:rsid w:val="005A5F2B"/>
    <w:rsid w:val="005A62AE"/>
    <w:rsid w:val="005A697F"/>
    <w:rsid w:val="005A735B"/>
    <w:rsid w:val="005B19B4"/>
    <w:rsid w:val="005B1EAB"/>
    <w:rsid w:val="005B3858"/>
    <w:rsid w:val="005B4B2A"/>
    <w:rsid w:val="005B553E"/>
    <w:rsid w:val="005B7877"/>
    <w:rsid w:val="005C53D9"/>
    <w:rsid w:val="005C570B"/>
    <w:rsid w:val="005C576F"/>
    <w:rsid w:val="005D3E10"/>
    <w:rsid w:val="005D4F7E"/>
    <w:rsid w:val="005D6067"/>
    <w:rsid w:val="005E5E53"/>
    <w:rsid w:val="005E7322"/>
    <w:rsid w:val="005F0BEC"/>
    <w:rsid w:val="005F1647"/>
    <w:rsid w:val="005F63EF"/>
    <w:rsid w:val="00601ADC"/>
    <w:rsid w:val="006138CD"/>
    <w:rsid w:val="00617926"/>
    <w:rsid w:val="006238AD"/>
    <w:rsid w:val="00623CD7"/>
    <w:rsid w:val="00624D8E"/>
    <w:rsid w:val="00625B80"/>
    <w:rsid w:val="00631D41"/>
    <w:rsid w:val="0063360B"/>
    <w:rsid w:val="00635D28"/>
    <w:rsid w:val="00640078"/>
    <w:rsid w:val="00640458"/>
    <w:rsid w:val="00642773"/>
    <w:rsid w:val="0064582C"/>
    <w:rsid w:val="006475C6"/>
    <w:rsid w:val="00651C2C"/>
    <w:rsid w:val="00653275"/>
    <w:rsid w:val="006535A1"/>
    <w:rsid w:val="006543BE"/>
    <w:rsid w:val="00655772"/>
    <w:rsid w:val="006601E1"/>
    <w:rsid w:val="006648DB"/>
    <w:rsid w:val="00666304"/>
    <w:rsid w:val="00667398"/>
    <w:rsid w:val="006706A6"/>
    <w:rsid w:val="006732A9"/>
    <w:rsid w:val="006758FE"/>
    <w:rsid w:val="00676405"/>
    <w:rsid w:val="00676973"/>
    <w:rsid w:val="00680E2E"/>
    <w:rsid w:val="0068413D"/>
    <w:rsid w:val="0068621B"/>
    <w:rsid w:val="00687E5B"/>
    <w:rsid w:val="00691B69"/>
    <w:rsid w:val="00691F36"/>
    <w:rsid w:val="00694440"/>
    <w:rsid w:val="0069526E"/>
    <w:rsid w:val="00696A36"/>
    <w:rsid w:val="00697747"/>
    <w:rsid w:val="006A1C80"/>
    <w:rsid w:val="006A6595"/>
    <w:rsid w:val="006B0399"/>
    <w:rsid w:val="006B08DF"/>
    <w:rsid w:val="006B2278"/>
    <w:rsid w:val="006C0470"/>
    <w:rsid w:val="006D0291"/>
    <w:rsid w:val="006D1212"/>
    <w:rsid w:val="006D1513"/>
    <w:rsid w:val="006E1372"/>
    <w:rsid w:val="006E181A"/>
    <w:rsid w:val="006E20ED"/>
    <w:rsid w:val="006E21D9"/>
    <w:rsid w:val="006E3A53"/>
    <w:rsid w:val="006E5BF8"/>
    <w:rsid w:val="006E6C4C"/>
    <w:rsid w:val="006E7B7E"/>
    <w:rsid w:val="006F03AF"/>
    <w:rsid w:val="006F1696"/>
    <w:rsid w:val="006F1D04"/>
    <w:rsid w:val="006F25E3"/>
    <w:rsid w:val="006F3A21"/>
    <w:rsid w:val="006F5D55"/>
    <w:rsid w:val="006F5EAD"/>
    <w:rsid w:val="00701520"/>
    <w:rsid w:val="00706C2E"/>
    <w:rsid w:val="007123C6"/>
    <w:rsid w:val="00713CAA"/>
    <w:rsid w:val="00716627"/>
    <w:rsid w:val="007213A6"/>
    <w:rsid w:val="00722572"/>
    <w:rsid w:val="00724FE5"/>
    <w:rsid w:val="0073047C"/>
    <w:rsid w:val="00730D38"/>
    <w:rsid w:val="007322F4"/>
    <w:rsid w:val="00732701"/>
    <w:rsid w:val="00732CE3"/>
    <w:rsid w:val="00737A1D"/>
    <w:rsid w:val="007409A5"/>
    <w:rsid w:val="00741329"/>
    <w:rsid w:val="00742E1A"/>
    <w:rsid w:val="007449F6"/>
    <w:rsid w:val="00744B7C"/>
    <w:rsid w:val="00745345"/>
    <w:rsid w:val="00745E12"/>
    <w:rsid w:val="00746CF8"/>
    <w:rsid w:val="00752AF9"/>
    <w:rsid w:val="0075389D"/>
    <w:rsid w:val="0075502F"/>
    <w:rsid w:val="00755968"/>
    <w:rsid w:val="00760CCE"/>
    <w:rsid w:val="00761EC8"/>
    <w:rsid w:val="0076363D"/>
    <w:rsid w:val="00765BA5"/>
    <w:rsid w:val="00767822"/>
    <w:rsid w:val="00767C62"/>
    <w:rsid w:val="00773AFB"/>
    <w:rsid w:val="00774A8F"/>
    <w:rsid w:val="00774AD8"/>
    <w:rsid w:val="007756E1"/>
    <w:rsid w:val="00775E5B"/>
    <w:rsid w:val="007769CF"/>
    <w:rsid w:val="00776AAE"/>
    <w:rsid w:val="00782B1D"/>
    <w:rsid w:val="00785EE5"/>
    <w:rsid w:val="00790508"/>
    <w:rsid w:val="007919C1"/>
    <w:rsid w:val="007921DF"/>
    <w:rsid w:val="00795F1C"/>
    <w:rsid w:val="00796C12"/>
    <w:rsid w:val="00797D35"/>
    <w:rsid w:val="007A0FC2"/>
    <w:rsid w:val="007A20CA"/>
    <w:rsid w:val="007A4080"/>
    <w:rsid w:val="007A462A"/>
    <w:rsid w:val="007A6A7D"/>
    <w:rsid w:val="007A7452"/>
    <w:rsid w:val="007A7741"/>
    <w:rsid w:val="007B11B0"/>
    <w:rsid w:val="007B348B"/>
    <w:rsid w:val="007B510E"/>
    <w:rsid w:val="007B5200"/>
    <w:rsid w:val="007B6D0A"/>
    <w:rsid w:val="007B78A6"/>
    <w:rsid w:val="007C4D34"/>
    <w:rsid w:val="007C5A9D"/>
    <w:rsid w:val="007C5DEC"/>
    <w:rsid w:val="007C7A47"/>
    <w:rsid w:val="007D0965"/>
    <w:rsid w:val="007D0AF8"/>
    <w:rsid w:val="007D3B3D"/>
    <w:rsid w:val="007D579E"/>
    <w:rsid w:val="007D6FCB"/>
    <w:rsid w:val="007E3BE5"/>
    <w:rsid w:val="007E5354"/>
    <w:rsid w:val="007E7D2B"/>
    <w:rsid w:val="007E7E56"/>
    <w:rsid w:val="007F1283"/>
    <w:rsid w:val="007F39B7"/>
    <w:rsid w:val="007F3E3F"/>
    <w:rsid w:val="007F5504"/>
    <w:rsid w:val="007F5F75"/>
    <w:rsid w:val="007F6C73"/>
    <w:rsid w:val="00800744"/>
    <w:rsid w:val="0080205D"/>
    <w:rsid w:val="00805942"/>
    <w:rsid w:val="00810976"/>
    <w:rsid w:val="00811CBF"/>
    <w:rsid w:val="008135FB"/>
    <w:rsid w:val="00815806"/>
    <w:rsid w:val="00815AFF"/>
    <w:rsid w:val="00817F83"/>
    <w:rsid w:val="008201B1"/>
    <w:rsid w:val="008213DA"/>
    <w:rsid w:val="00822A5F"/>
    <w:rsid w:val="0082547F"/>
    <w:rsid w:val="00826534"/>
    <w:rsid w:val="00826DD0"/>
    <w:rsid w:val="00827F6D"/>
    <w:rsid w:val="0083024E"/>
    <w:rsid w:val="00831C8E"/>
    <w:rsid w:val="0083211B"/>
    <w:rsid w:val="0083232E"/>
    <w:rsid w:val="008354E4"/>
    <w:rsid w:val="00837C17"/>
    <w:rsid w:val="008402AE"/>
    <w:rsid w:val="008424D0"/>
    <w:rsid w:val="008444F4"/>
    <w:rsid w:val="008467A2"/>
    <w:rsid w:val="008508D2"/>
    <w:rsid w:val="00852F3D"/>
    <w:rsid w:val="00853E36"/>
    <w:rsid w:val="0085423E"/>
    <w:rsid w:val="00854F4F"/>
    <w:rsid w:val="00857629"/>
    <w:rsid w:val="0085771F"/>
    <w:rsid w:val="00860638"/>
    <w:rsid w:val="0086095B"/>
    <w:rsid w:val="008620B0"/>
    <w:rsid w:val="00862420"/>
    <w:rsid w:val="008645A7"/>
    <w:rsid w:val="00865931"/>
    <w:rsid w:val="008663F4"/>
    <w:rsid w:val="00866B0A"/>
    <w:rsid w:val="00867903"/>
    <w:rsid w:val="008717D3"/>
    <w:rsid w:val="00872C93"/>
    <w:rsid w:val="00873B20"/>
    <w:rsid w:val="00874004"/>
    <w:rsid w:val="00875B1B"/>
    <w:rsid w:val="00875DD8"/>
    <w:rsid w:val="008830D6"/>
    <w:rsid w:val="008867AA"/>
    <w:rsid w:val="00886A82"/>
    <w:rsid w:val="008928ED"/>
    <w:rsid w:val="008932A3"/>
    <w:rsid w:val="00896529"/>
    <w:rsid w:val="00897A13"/>
    <w:rsid w:val="008A099E"/>
    <w:rsid w:val="008A10FD"/>
    <w:rsid w:val="008A16A8"/>
    <w:rsid w:val="008A39AD"/>
    <w:rsid w:val="008A414C"/>
    <w:rsid w:val="008A4A9E"/>
    <w:rsid w:val="008A4B67"/>
    <w:rsid w:val="008A5FFA"/>
    <w:rsid w:val="008A7390"/>
    <w:rsid w:val="008B3A61"/>
    <w:rsid w:val="008B592B"/>
    <w:rsid w:val="008B5A4D"/>
    <w:rsid w:val="008B70A4"/>
    <w:rsid w:val="008B7205"/>
    <w:rsid w:val="008C0999"/>
    <w:rsid w:val="008C0CC9"/>
    <w:rsid w:val="008C2FF2"/>
    <w:rsid w:val="008D1277"/>
    <w:rsid w:val="008D547E"/>
    <w:rsid w:val="008D5F5C"/>
    <w:rsid w:val="008E3491"/>
    <w:rsid w:val="008E7B58"/>
    <w:rsid w:val="008F353F"/>
    <w:rsid w:val="009051A5"/>
    <w:rsid w:val="00906BED"/>
    <w:rsid w:val="00907B56"/>
    <w:rsid w:val="00911983"/>
    <w:rsid w:val="00912F84"/>
    <w:rsid w:val="0091456A"/>
    <w:rsid w:val="0091753D"/>
    <w:rsid w:val="00917BEF"/>
    <w:rsid w:val="009260BA"/>
    <w:rsid w:val="009308E6"/>
    <w:rsid w:val="009332EA"/>
    <w:rsid w:val="0093369D"/>
    <w:rsid w:val="00934AE1"/>
    <w:rsid w:val="009350AD"/>
    <w:rsid w:val="009372AC"/>
    <w:rsid w:val="00941730"/>
    <w:rsid w:val="00942E81"/>
    <w:rsid w:val="00945981"/>
    <w:rsid w:val="00946223"/>
    <w:rsid w:val="00946E34"/>
    <w:rsid w:val="00947BDE"/>
    <w:rsid w:val="00950459"/>
    <w:rsid w:val="00953FE8"/>
    <w:rsid w:val="00956CD9"/>
    <w:rsid w:val="009626BA"/>
    <w:rsid w:val="0096430C"/>
    <w:rsid w:val="0096546A"/>
    <w:rsid w:val="0096575B"/>
    <w:rsid w:val="00971A79"/>
    <w:rsid w:val="00975E2D"/>
    <w:rsid w:val="009858B6"/>
    <w:rsid w:val="00987270"/>
    <w:rsid w:val="009953EA"/>
    <w:rsid w:val="0099692F"/>
    <w:rsid w:val="009A4D3A"/>
    <w:rsid w:val="009A590D"/>
    <w:rsid w:val="009B47FC"/>
    <w:rsid w:val="009B5F12"/>
    <w:rsid w:val="009B6302"/>
    <w:rsid w:val="009C172C"/>
    <w:rsid w:val="009C58C4"/>
    <w:rsid w:val="009D2898"/>
    <w:rsid w:val="009E12FD"/>
    <w:rsid w:val="009E2F63"/>
    <w:rsid w:val="009E5C3F"/>
    <w:rsid w:val="009F2150"/>
    <w:rsid w:val="009F44D3"/>
    <w:rsid w:val="009F587D"/>
    <w:rsid w:val="009F664C"/>
    <w:rsid w:val="009F7D49"/>
    <w:rsid w:val="00A00B4D"/>
    <w:rsid w:val="00A020EB"/>
    <w:rsid w:val="00A02FD3"/>
    <w:rsid w:val="00A030BD"/>
    <w:rsid w:val="00A031CF"/>
    <w:rsid w:val="00A061F4"/>
    <w:rsid w:val="00A11EE0"/>
    <w:rsid w:val="00A1368C"/>
    <w:rsid w:val="00A136E2"/>
    <w:rsid w:val="00A14B2B"/>
    <w:rsid w:val="00A22B60"/>
    <w:rsid w:val="00A23266"/>
    <w:rsid w:val="00A243C0"/>
    <w:rsid w:val="00A2737F"/>
    <w:rsid w:val="00A32475"/>
    <w:rsid w:val="00A33BE0"/>
    <w:rsid w:val="00A3519E"/>
    <w:rsid w:val="00A3683C"/>
    <w:rsid w:val="00A404AB"/>
    <w:rsid w:val="00A430D3"/>
    <w:rsid w:val="00A438BD"/>
    <w:rsid w:val="00A46367"/>
    <w:rsid w:val="00A46D71"/>
    <w:rsid w:val="00A51792"/>
    <w:rsid w:val="00A523A5"/>
    <w:rsid w:val="00A604F1"/>
    <w:rsid w:val="00A64197"/>
    <w:rsid w:val="00A6502D"/>
    <w:rsid w:val="00A65E4B"/>
    <w:rsid w:val="00A7002E"/>
    <w:rsid w:val="00A7179A"/>
    <w:rsid w:val="00A8077D"/>
    <w:rsid w:val="00A81ECC"/>
    <w:rsid w:val="00A83E5D"/>
    <w:rsid w:val="00A84B7E"/>
    <w:rsid w:val="00A85808"/>
    <w:rsid w:val="00A870ED"/>
    <w:rsid w:val="00A874A9"/>
    <w:rsid w:val="00A87833"/>
    <w:rsid w:val="00A87F1C"/>
    <w:rsid w:val="00A9020E"/>
    <w:rsid w:val="00A966AF"/>
    <w:rsid w:val="00A96927"/>
    <w:rsid w:val="00AA13A2"/>
    <w:rsid w:val="00AA2496"/>
    <w:rsid w:val="00AA258D"/>
    <w:rsid w:val="00AA5AC7"/>
    <w:rsid w:val="00AA71C2"/>
    <w:rsid w:val="00AB1792"/>
    <w:rsid w:val="00AB26D1"/>
    <w:rsid w:val="00AB2CB0"/>
    <w:rsid w:val="00AB5CA6"/>
    <w:rsid w:val="00AC31B0"/>
    <w:rsid w:val="00AC5659"/>
    <w:rsid w:val="00AD089B"/>
    <w:rsid w:val="00AD094A"/>
    <w:rsid w:val="00AD1569"/>
    <w:rsid w:val="00AD3311"/>
    <w:rsid w:val="00AD77C9"/>
    <w:rsid w:val="00AD7C19"/>
    <w:rsid w:val="00AE12D2"/>
    <w:rsid w:val="00AE3EF2"/>
    <w:rsid w:val="00AE40AB"/>
    <w:rsid w:val="00AE5211"/>
    <w:rsid w:val="00AF1052"/>
    <w:rsid w:val="00AF59B7"/>
    <w:rsid w:val="00AF7CD7"/>
    <w:rsid w:val="00B00AEA"/>
    <w:rsid w:val="00B01CC6"/>
    <w:rsid w:val="00B07140"/>
    <w:rsid w:val="00B109D1"/>
    <w:rsid w:val="00B10BA8"/>
    <w:rsid w:val="00B1210B"/>
    <w:rsid w:val="00B1261D"/>
    <w:rsid w:val="00B12C6D"/>
    <w:rsid w:val="00B163D2"/>
    <w:rsid w:val="00B16C86"/>
    <w:rsid w:val="00B16CFD"/>
    <w:rsid w:val="00B2194E"/>
    <w:rsid w:val="00B246BF"/>
    <w:rsid w:val="00B27BA8"/>
    <w:rsid w:val="00B30752"/>
    <w:rsid w:val="00B31385"/>
    <w:rsid w:val="00B32204"/>
    <w:rsid w:val="00B374CB"/>
    <w:rsid w:val="00B406A3"/>
    <w:rsid w:val="00B43D5C"/>
    <w:rsid w:val="00B43F0B"/>
    <w:rsid w:val="00B43F91"/>
    <w:rsid w:val="00B44A50"/>
    <w:rsid w:val="00B45BDB"/>
    <w:rsid w:val="00B50222"/>
    <w:rsid w:val="00B5261F"/>
    <w:rsid w:val="00B53890"/>
    <w:rsid w:val="00B554CF"/>
    <w:rsid w:val="00B562B8"/>
    <w:rsid w:val="00B63D2C"/>
    <w:rsid w:val="00B64F6B"/>
    <w:rsid w:val="00B678C4"/>
    <w:rsid w:val="00B7021F"/>
    <w:rsid w:val="00B76A2B"/>
    <w:rsid w:val="00B81C73"/>
    <w:rsid w:val="00B826C6"/>
    <w:rsid w:val="00B83D0B"/>
    <w:rsid w:val="00B85137"/>
    <w:rsid w:val="00B87279"/>
    <w:rsid w:val="00B91B26"/>
    <w:rsid w:val="00B92D9F"/>
    <w:rsid w:val="00B92E7B"/>
    <w:rsid w:val="00B95A92"/>
    <w:rsid w:val="00B9721F"/>
    <w:rsid w:val="00BA008B"/>
    <w:rsid w:val="00BA2255"/>
    <w:rsid w:val="00BA4EC7"/>
    <w:rsid w:val="00BB1354"/>
    <w:rsid w:val="00BB30DC"/>
    <w:rsid w:val="00BB4A26"/>
    <w:rsid w:val="00BB78E6"/>
    <w:rsid w:val="00BC0A6B"/>
    <w:rsid w:val="00BC2170"/>
    <w:rsid w:val="00BC2407"/>
    <w:rsid w:val="00BC5DFD"/>
    <w:rsid w:val="00BC6C65"/>
    <w:rsid w:val="00BC6F19"/>
    <w:rsid w:val="00BD4E7D"/>
    <w:rsid w:val="00BD528D"/>
    <w:rsid w:val="00BD599C"/>
    <w:rsid w:val="00BD6A48"/>
    <w:rsid w:val="00BD7623"/>
    <w:rsid w:val="00BE1409"/>
    <w:rsid w:val="00BE1E2B"/>
    <w:rsid w:val="00BE311C"/>
    <w:rsid w:val="00BE5034"/>
    <w:rsid w:val="00BF13FF"/>
    <w:rsid w:val="00BF24D1"/>
    <w:rsid w:val="00BF408B"/>
    <w:rsid w:val="00BF519F"/>
    <w:rsid w:val="00BF5EEE"/>
    <w:rsid w:val="00C01851"/>
    <w:rsid w:val="00C05B3D"/>
    <w:rsid w:val="00C07431"/>
    <w:rsid w:val="00C113C6"/>
    <w:rsid w:val="00C12962"/>
    <w:rsid w:val="00C13898"/>
    <w:rsid w:val="00C1730F"/>
    <w:rsid w:val="00C17605"/>
    <w:rsid w:val="00C20B77"/>
    <w:rsid w:val="00C21456"/>
    <w:rsid w:val="00C21703"/>
    <w:rsid w:val="00C22C10"/>
    <w:rsid w:val="00C25559"/>
    <w:rsid w:val="00C30C0F"/>
    <w:rsid w:val="00C31848"/>
    <w:rsid w:val="00C33817"/>
    <w:rsid w:val="00C34549"/>
    <w:rsid w:val="00C35CDD"/>
    <w:rsid w:val="00C42AC6"/>
    <w:rsid w:val="00C4495A"/>
    <w:rsid w:val="00C505D2"/>
    <w:rsid w:val="00C514BB"/>
    <w:rsid w:val="00C518E1"/>
    <w:rsid w:val="00C54717"/>
    <w:rsid w:val="00C54EC1"/>
    <w:rsid w:val="00C560DD"/>
    <w:rsid w:val="00C56FD7"/>
    <w:rsid w:val="00C611C6"/>
    <w:rsid w:val="00C64956"/>
    <w:rsid w:val="00C65CEA"/>
    <w:rsid w:val="00C66F38"/>
    <w:rsid w:val="00C702BB"/>
    <w:rsid w:val="00C706B7"/>
    <w:rsid w:val="00C7130C"/>
    <w:rsid w:val="00C74932"/>
    <w:rsid w:val="00C74FF2"/>
    <w:rsid w:val="00C87B1D"/>
    <w:rsid w:val="00C93A6B"/>
    <w:rsid w:val="00C95201"/>
    <w:rsid w:val="00CA1601"/>
    <w:rsid w:val="00CA2047"/>
    <w:rsid w:val="00CA5C87"/>
    <w:rsid w:val="00CA6488"/>
    <w:rsid w:val="00CA6D0D"/>
    <w:rsid w:val="00CA7227"/>
    <w:rsid w:val="00CB0C7C"/>
    <w:rsid w:val="00CB0D11"/>
    <w:rsid w:val="00CB0F3D"/>
    <w:rsid w:val="00CB1F80"/>
    <w:rsid w:val="00CB6CC1"/>
    <w:rsid w:val="00CC499F"/>
    <w:rsid w:val="00CC6427"/>
    <w:rsid w:val="00CC7ECE"/>
    <w:rsid w:val="00CD1C1C"/>
    <w:rsid w:val="00CD2D0C"/>
    <w:rsid w:val="00CD50AB"/>
    <w:rsid w:val="00CD56C0"/>
    <w:rsid w:val="00CD750C"/>
    <w:rsid w:val="00CD7B66"/>
    <w:rsid w:val="00CD7F3A"/>
    <w:rsid w:val="00CE16B7"/>
    <w:rsid w:val="00CE2B7E"/>
    <w:rsid w:val="00CE2E90"/>
    <w:rsid w:val="00CE47D2"/>
    <w:rsid w:val="00CE56FE"/>
    <w:rsid w:val="00CF2C50"/>
    <w:rsid w:val="00CF47C1"/>
    <w:rsid w:val="00CF6017"/>
    <w:rsid w:val="00CF7387"/>
    <w:rsid w:val="00D04B2E"/>
    <w:rsid w:val="00D05B71"/>
    <w:rsid w:val="00D06B20"/>
    <w:rsid w:val="00D1448C"/>
    <w:rsid w:val="00D14757"/>
    <w:rsid w:val="00D14B7C"/>
    <w:rsid w:val="00D1732B"/>
    <w:rsid w:val="00D17C16"/>
    <w:rsid w:val="00D2109A"/>
    <w:rsid w:val="00D216C1"/>
    <w:rsid w:val="00D22D4C"/>
    <w:rsid w:val="00D23253"/>
    <w:rsid w:val="00D313FB"/>
    <w:rsid w:val="00D3427D"/>
    <w:rsid w:val="00D35AE0"/>
    <w:rsid w:val="00D419A1"/>
    <w:rsid w:val="00D42400"/>
    <w:rsid w:val="00D456B7"/>
    <w:rsid w:val="00D50847"/>
    <w:rsid w:val="00D509DA"/>
    <w:rsid w:val="00D5117A"/>
    <w:rsid w:val="00D55717"/>
    <w:rsid w:val="00D60C79"/>
    <w:rsid w:val="00D60FE5"/>
    <w:rsid w:val="00D622FE"/>
    <w:rsid w:val="00D63073"/>
    <w:rsid w:val="00D6564A"/>
    <w:rsid w:val="00D65F9C"/>
    <w:rsid w:val="00D70CA3"/>
    <w:rsid w:val="00D71403"/>
    <w:rsid w:val="00D724A6"/>
    <w:rsid w:val="00D74CBC"/>
    <w:rsid w:val="00D75BF2"/>
    <w:rsid w:val="00D76EDD"/>
    <w:rsid w:val="00D80377"/>
    <w:rsid w:val="00D806DD"/>
    <w:rsid w:val="00D81400"/>
    <w:rsid w:val="00D839D5"/>
    <w:rsid w:val="00D866CD"/>
    <w:rsid w:val="00D8772D"/>
    <w:rsid w:val="00D878A8"/>
    <w:rsid w:val="00D91680"/>
    <w:rsid w:val="00D91BE8"/>
    <w:rsid w:val="00D91C24"/>
    <w:rsid w:val="00D92142"/>
    <w:rsid w:val="00D92301"/>
    <w:rsid w:val="00D93199"/>
    <w:rsid w:val="00D9333B"/>
    <w:rsid w:val="00D96171"/>
    <w:rsid w:val="00D96437"/>
    <w:rsid w:val="00D970E8"/>
    <w:rsid w:val="00DA3207"/>
    <w:rsid w:val="00DB3AED"/>
    <w:rsid w:val="00DB5A93"/>
    <w:rsid w:val="00DB7CF0"/>
    <w:rsid w:val="00DC1E4A"/>
    <w:rsid w:val="00DC3089"/>
    <w:rsid w:val="00DC75B9"/>
    <w:rsid w:val="00DD022D"/>
    <w:rsid w:val="00DD0FC8"/>
    <w:rsid w:val="00DD22A0"/>
    <w:rsid w:val="00DD5757"/>
    <w:rsid w:val="00DE120A"/>
    <w:rsid w:val="00DE173F"/>
    <w:rsid w:val="00DE1A67"/>
    <w:rsid w:val="00DE34A1"/>
    <w:rsid w:val="00DE3C39"/>
    <w:rsid w:val="00DE629A"/>
    <w:rsid w:val="00DE76E2"/>
    <w:rsid w:val="00DE7966"/>
    <w:rsid w:val="00DF025B"/>
    <w:rsid w:val="00DF0DBF"/>
    <w:rsid w:val="00DF21D6"/>
    <w:rsid w:val="00DF3339"/>
    <w:rsid w:val="00DF5E72"/>
    <w:rsid w:val="00DF670B"/>
    <w:rsid w:val="00DF6DB5"/>
    <w:rsid w:val="00E00AD9"/>
    <w:rsid w:val="00E0393B"/>
    <w:rsid w:val="00E05F87"/>
    <w:rsid w:val="00E10C8A"/>
    <w:rsid w:val="00E118BC"/>
    <w:rsid w:val="00E23755"/>
    <w:rsid w:val="00E26231"/>
    <w:rsid w:val="00E27D63"/>
    <w:rsid w:val="00E43E8D"/>
    <w:rsid w:val="00E43FE6"/>
    <w:rsid w:val="00E44871"/>
    <w:rsid w:val="00E47BBD"/>
    <w:rsid w:val="00E47C4B"/>
    <w:rsid w:val="00E50246"/>
    <w:rsid w:val="00E51C90"/>
    <w:rsid w:val="00E53FF0"/>
    <w:rsid w:val="00E54403"/>
    <w:rsid w:val="00E548BA"/>
    <w:rsid w:val="00E55D40"/>
    <w:rsid w:val="00E64DA4"/>
    <w:rsid w:val="00E70681"/>
    <w:rsid w:val="00E73CC4"/>
    <w:rsid w:val="00E7593E"/>
    <w:rsid w:val="00E76935"/>
    <w:rsid w:val="00E77816"/>
    <w:rsid w:val="00E80058"/>
    <w:rsid w:val="00E82255"/>
    <w:rsid w:val="00E84240"/>
    <w:rsid w:val="00E9146A"/>
    <w:rsid w:val="00E92671"/>
    <w:rsid w:val="00E92D57"/>
    <w:rsid w:val="00E962B3"/>
    <w:rsid w:val="00EA0A47"/>
    <w:rsid w:val="00EA0A4C"/>
    <w:rsid w:val="00EA304E"/>
    <w:rsid w:val="00EA361A"/>
    <w:rsid w:val="00EA49DE"/>
    <w:rsid w:val="00EA648C"/>
    <w:rsid w:val="00EA7AE5"/>
    <w:rsid w:val="00EA7BFD"/>
    <w:rsid w:val="00EB25E1"/>
    <w:rsid w:val="00EC3157"/>
    <w:rsid w:val="00EC3B79"/>
    <w:rsid w:val="00EC40A8"/>
    <w:rsid w:val="00EC7143"/>
    <w:rsid w:val="00EE22CC"/>
    <w:rsid w:val="00EE2BED"/>
    <w:rsid w:val="00EF0959"/>
    <w:rsid w:val="00EF56A1"/>
    <w:rsid w:val="00EF7B23"/>
    <w:rsid w:val="00EF7EAE"/>
    <w:rsid w:val="00F00C56"/>
    <w:rsid w:val="00F01B71"/>
    <w:rsid w:val="00F06051"/>
    <w:rsid w:val="00F07AA5"/>
    <w:rsid w:val="00F13F23"/>
    <w:rsid w:val="00F16755"/>
    <w:rsid w:val="00F17F2D"/>
    <w:rsid w:val="00F17F6F"/>
    <w:rsid w:val="00F212F9"/>
    <w:rsid w:val="00F23574"/>
    <w:rsid w:val="00F259EA"/>
    <w:rsid w:val="00F30906"/>
    <w:rsid w:val="00F31B62"/>
    <w:rsid w:val="00F31E02"/>
    <w:rsid w:val="00F406FE"/>
    <w:rsid w:val="00F40731"/>
    <w:rsid w:val="00F42814"/>
    <w:rsid w:val="00F4374E"/>
    <w:rsid w:val="00F43D2A"/>
    <w:rsid w:val="00F442A6"/>
    <w:rsid w:val="00F4438A"/>
    <w:rsid w:val="00F4465D"/>
    <w:rsid w:val="00F46AB7"/>
    <w:rsid w:val="00F508F5"/>
    <w:rsid w:val="00F522DC"/>
    <w:rsid w:val="00F52846"/>
    <w:rsid w:val="00F54AB5"/>
    <w:rsid w:val="00F563BB"/>
    <w:rsid w:val="00F60810"/>
    <w:rsid w:val="00F62377"/>
    <w:rsid w:val="00F638F9"/>
    <w:rsid w:val="00F669E6"/>
    <w:rsid w:val="00F66A76"/>
    <w:rsid w:val="00F7247C"/>
    <w:rsid w:val="00F73A1F"/>
    <w:rsid w:val="00F74410"/>
    <w:rsid w:val="00F76870"/>
    <w:rsid w:val="00F80F95"/>
    <w:rsid w:val="00F93763"/>
    <w:rsid w:val="00F97616"/>
    <w:rsid w:val="00FA0DD9"/>
    <w:rsid w:val="00FA178C"/>
    <w:rsid w:val="00FA3B63"/>
    <w:rsid w:val="00FA3E11"/>
    <w:rsid w:val="00FA49A0"/>
    <w:rsid w:val="00FB1D61"/>
    <w:rsid w:val="00FB3A9E"/>
    <w:rsid w:val="00FB6191"/>
    <w:rsid w:val="00FC0988"/>
    <w:rsid w:val="00FC1077"/>
    <w:rsid w:val="00FD3F39"/>
    <w:rsid w:val="00FD4654"/>
    <w:rsid w:val="00FD5D1D"/>
    <w:rsid w:val="00FD79EE"/>
    <w:rsid w:val="00FE2374"/>
    <w:rsid w:val="00FE65B3"/>
    <w:rsid w:val="00FF1E93"/>
    <w:rsid w:val="00FF3244"/>
    <w:rsid w:val="00FF5326"/>
    <w:rsid w:val="00FF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E6A4D"/>
  <w15:docId w15:val="{3ACB19AF-4E40-4D79-8089-CB923CC5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F62"/>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93199"/>
    <w:pPr>
      <w:spacing w:after="0" w:line="240" w:lineRule="auto"/>
    </w:p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 w:type="paragraph" w:customStyle="1" w:styleId="Default">
    <w:name w:val="Default"/>
    <w:rsid w:val="00BF24D1"/>
    <w:pPr>
      <w:autoSpaceDE w:val="0"/>
      <w:autoSpaceDN w:val="0"/>
      <w:adjustRightInd w:val="0"/>
      <w:spacing w:after="0" w:line="240" w:lineRule="auto"/>
    </w:pPr>
    <w:rPr>
      <w:rFonts w:ascii="Calibri" w:hAnsi="Calibri" w:cs="Calibri"/>
      <w:color w:val="000000"/>
      <w:sz w:val="24"/>
      <w:szCs w:val="24"/>
      <w:lang w:val="en-GB"/>
    </w:rPr>
  </w:style>
  <w:style w:type="character" w:styleId="Strong">
    <w:name w:val="Strong"/>
    <w:basedOn w:val="DefaultParagraphFont"/>
    <w:uiPriority w:val="22"/>
    <w:qFormat/>
    <w:rsid w:val="001B4209"/>
    <w:rPr>
      <w:b/>
      <w:bCs/>
    </w:rPr>
  </w:style>
  <w:style w:type="character" w:styleId="CommentReference">
    <w:name w:val="annotation reference"/>
    <w:basedOn w:val="DefaultParagraphFont"/>
    <w:uiPriority w:val="99"/>
    <w:semiHidden/>
    <w:unhideWhenUsed/>
    <w:rsid w:val="003160EB"/>
    <w:rPr>
      <w:sz w:val="16"/>
      <w:szCs w:val="16"/>
    </w:rPr>
  </w:style>
  <w:style w:type="paragraph" w:styleId="CommentText">
    <w:name w:val="annotation text"/>
    <w:basedOn w:val="Normal"/>
    <w:link w:val="CommentTextChar"/>
    <w:uiPriority w:val="99"/>
    <w:semiHidden/>
    <w:unhideWhenUsed/>
    <w:rsid w:val="003160EB"/>
    <w:pPr>
      <w:spacing w:line="240" w:lineRule="auto"/>
    </w:pPr>
    <w:rPr>
      <w:sz w:val="20"/>
      <w:szCs w:val="20"/>
    </w:rPr>
  </w:style>
  <w:style w:type="character" w:customStyle="1" w:styleId="CommentTextChar">
    <w:name w:val="Comment Text Char"/>
    <w:basedOn w:val="DefaultParagraphFont"/>
    <w:link w:val="CommentText"/>
    <w:uiPriority w:val="99"/>
    <w:semiHidden/>
    <w:rsid w:val="003160EB"/>
    <w:rPr>
      <w:sz w:val="20"/>
      <w:szCs w:val="20"/>
    </w:rPr>
  </w:style>
  <w:style w:type="paragraph" w:styleId="CommentSubject">
    <w:name w:val="annotation subject"/>
    <w:basedOn w:val="CommentText"/>
    <w:next w:val="CommentText"/>
    <w:link w:val="CommentSubjectChar"/>
    <w:uiPriority w:val="99"/>
    <w:semiHidden/>
    <w:unhideWhenUsed/>
    <w:rsid w:val="003160EB"/>
    <w:rPr>
      <w:b/>
      <w:bCs/>
    </w:rPr>
  </w:style>
  <w:style w:type="character" w:customStyle="1" w:styleId="CommentSubjectChar">
    <w:name w:val="Comment Subject Char"/>
    <w:basedOn w:val="CommentTextChar"/>
    <w:link w:val="CommentSubject"/>
    <w:uiPriority w:val="99"/>
    <w:semiHidden/>
    <w:rsid w:val="003160EB"/>
    <w:rPr>
      <w:b/>
      <w:bCs/>
      <w:sz w:val="20"/>
      <w:szCs w:val="20"/>
    </w:rPr>
  </w:style>
  <w:style w:type="paragraph" w:styleId="BalloonText">
    <w:name w:val="Balloon Text"/>
    <w:basedOn w:val="Normal"/>
    <w:link w:val="BalloonTextChar"/>
    <w:uiPriority w:val="99"/>
    <w:semiHidden/>
    <w:unhideWhenUsed/>
    <w:rsid w:val="00316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0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166">
      <w:bodyDiv w:val="1"/>
      <w:marLeft w:val="0"/>
      <w:marRight w:val="0"/>
      <w:marTop w:val="0"/>
      <w:marBottom w:val="0"/>
      <w:divBdr>
        <w:top w:val="none" w:sz="0" w:space="0" w:color="auto"/>
        <w:left w:val="none" w:sz="0" w:space="0" w:color="auto"/>
        <w:bottom w:val="none" w:sz="0" w:space="0" w:color="auto"/>
        <w:right w:val="none" w:sz="0" w:space="0" w:color="auto"/>
      </w:divBdr>
      <w:divsChild>
        <w:div w:id="488525072">
          <w:marLeft w:val="0"/>
          <w:marRight w:val="0"/>
          <w:marTop w:val="0"/>
          <w:marBottom w:val="0"/>
          <w:divBdr>
            <w:top w:val="none" w:sz="0" w:space="0" w:color="auto"/>
            <w:left w:val="none" w:sz="0" w:space="0" w:color="auto"/>
            <w:bottom w:val="none" w:sz="0" w:space="0" w:color="auto"/>
            <w:right w:val="none" w:sz="0" w:space="0" w:color="auto"/>
          </w:divBdr>
          <w:divsChild>
            <w:div w:id="1629165891">
              <w:marLeft w:val="0"/>
              <w:marRight w:val="0"/>
              <w:marTop w:val="0"/>
              <w:marBottom w:val="0"/>
              <w:divBdr>
                <w:top w:val="none" w:sz="0" w:space="0" w:color="auto"/>
                <w:left w:val="none" w:sz="0" w:space="0" w:color="auto"/>
                <w:bottom w:val="none" w:sz="0" w:space="0" w:color="auto"/>
                <w:right w:val="none" w:sz="0" w:space="0" w:color="auto"/>
              </w:divBdr>
              <w:divsChild>
                <w:div w:id="1647003715">
                  <w:marLeft w:val="0"/>
                  <w:marRight w:val="0"/>
                  <w:marTop w:val="0"/>
                  <w:marBottom w:val="0"/>
                  <w:divBdr>
                    <w:top w:val="none" w:sz="0" w:space="0" w:color="auto"/>
                    <w:left w:val="none" w:sz="0" w:space="0" w:color="auto"/>
                    <w:bottom w:val="none" w:sz="0" w:space="0" w:color="auto"/>
                    <w:right w:val="none" w:sz="0" w:space="0" w:color="auto"/>
                  </w:divBdr>
                  <w:divsChild>
                    <w:div w:id="772868783">
                      <w:marLeft w:val="0"/>
                      <w:marRight w:val="0"/>
                      <w:marTop w:val="0"/>
                      <w:marBottom w:val="0"/>
                      <w:divBdr>
                        <w:top w:val="none" w:sz="0" w:space="0" w:color="auto"/>
                        <w:left w:val="none" w:sz="0" w:space="0" w:color="auto"/>
                        <w:bottom w:val="none" w:sz="0" w:space="0" w:color="auto"/>
                        <w:right w:val="none" w:sz="0" w:space="0" w:color="auto"/>
                      </w:divBdr>
                      <w:divsChild>
                        <w:div w:id="1770077630">
                          <w:marLeft w:val="0"/>
                          <w:marRight w:val="0"/>
                          <w:marTop w:val="0"/>
                          <w:marBottom w:val="0"/>
                          <w:divBdr>
                            <w:top w:val="none" w:sz="0" w:space="0" w:color="auto"/>
                            <w:left w:val="none" w:sz="0" w:space="0" w:color="auto"/>
                            <w:bottom w:val="none" w:sz="0" w:space="0" w:color="auto"/>
                            <w:right w:val="none" w:sz="0" w:space="0" w:color="auto"/>
                          </w:divBdr>
                          <w:divsChild>
                            <w:div w:id="1775905044">
                              <w:marLeft w:val="0"/>
                              <w:marRight w:val="0"/>
                              <w:marTop w:val="0"/>
                              <w:marBottom w:val="0"/>
                              <w:divBdr>
                                <w:top w:val="none" w:sz="0" w:space="0" w:color="auto"/>
                                <w:left w:val="none" w:sz="0" w:space="0" w:color="auto"/>
                                <w:bottom w:val="none" w:sz="0" w:space="0" w:color="auto"/>
                                <w:right w:val="none" w:sz="0" w:space="0" w:color="auto"/>
                              </w:divBdr>
                              <w:divsChild>
                                <w:div w:id="220290107">
                                  <w:marLeft w:val="0"/>
                                  <w:marRight w:val="0"/>
                                  <w:marTop w:val="0"/>
                                  <w:marBottom w:val="0"/>
                                  <w:divBdr>
                                    <w:top w:val="none" w:sz="0" w:space="0" w:color="auto"/>
                                    <w:left w:val="none" w:sz="0" w:space="0" w:color="auto"/>
                                    <w:bottom w:val="none" w:sz="0" w:space="0" w:color="auto"/>
                                    <w:right w:val="none" w:sz="0" w:space="0" w:color="auto"/>
                                  </w:divBdr>
                                  <w:divsChild>
                                    <w:div w:id="1565336058">
                                      <w:marLeft w:val="0"/>
                                      <w:marRight w:val="0"/>
                                      <w:marTop w:val="0"/>
                                      <w:marBottom w:val="0"/>
                                      <w:divBdr>
                                        <w:top w:val="none" w:sz="0" w:space="0" w:color="auto"/>
                                        <w:left w:val="none" w:sz="0" w:space="0" w:color="auto"/>
                                        <w:bottom w:val="none" w:sz="0" w:space="0" w:color="auto"/>
                                        <w:right w:val="none" w:sz="0" w:space="0" w:color="auto"/>
                                      </w:divBdr>
                                      <w:divsChild>
                                        <w:div w:id="577524567">
                                          <w:marLeft w:val="0"/>
                                          <w:marRight w:val="0"/>
                                          <w:marTop w:val="0"/>
                                          <w:marBottom w:val="0"/>
                                          <w:divBdr>
                                            <w:top w:val="none" w:sz="0" w:space="0" w:color="auto"/>
                                            <w:left w:val="none" w:sz="0" w:space="0" w:color="auto"/>
                                            <w:bottom w:val="none" w:sz="0" w:space="0" w:color="auto"/>
                                            <w:right w:val="none" w:sz="0" w:space="0" w:color="auto"/>
                                          </w:divBdr>
                                          <w:divsChild>
                                            <w:div w:id="702290790">
                                              <w:marLeft w:val="0"/>
                                              <w:marRight w:val="0"/>
                                              <w:marTop w:val="0"/>
                                              <w:marBottom w:val="0"/>
                                              <w:divBdr>
                                                <w:top w:val="none" w:sz="0" w:space="0" w:color="auto"/>
                                                <w:left w:val="none" w:sz="0" w:space="0" w:color="auto"/>
                                                <w:bottom w:val="none" w:sz="0" w:space="0" w:color="auto"/>
                                                <w:right w:val="none" w:sz="0" w:space="0" w:color="auto"/>
                                              </w:divBdr>
                                            </w:div>
                                            <w:div w:id="355929359">
                                              <w:marLeft w:val="0"/>
                                              <w:marRight w:val="0"/>
                                              <w:marTop w:val="0"/>
                                              <w:marBottom w:val="0"/>
                                              <w:divBdr>
                                                <w:top w:val="none" w:sz="0" w:space="0" w:color="auto"/>
                                                <w:left w:val="none" w:sz="0" w:space="0" w:color="auto"/>
                                                <w:bottom w:val="none" w:sz="0" w:space="0" w:color="auto"/>
                                                <w:right w:val="none" w:sz="0" w:space="0" w:color="auto"/>
                                              </w:divBdr>
                                            </w:div>
                                            <w:div w:id="213203974">
                                              <w:marLeft w:val="0"/>
                                              <w:marRight w:val="0"/>
                                              <w:marTop w:val="0"/>
                                              <w:marBottom w:val="0"/>
                                              <w:divBdr>
                                                <w:top w:val="none" w:sz="0" w:space="0" w:color="auto"/>
                                                <w:left w:val="none" w:sz="0" w:space="0" w:color="auto"/>
                                                <w:bottom w:val="none" w:sz="0" w:space="0" w:color="auto"/>
                                                <w:right w:val="none" w:sz="0" w:space="0" w:color="auto"/>
                                              </w:divBdr>
                                            </w:div>
                                            <w:div w:id="1259757960">
                                              <w:marLeft w:val="0"/>
                                              <w:marRight w:val="0"/>
                                              <w:marTop w:val="0"/>
                                              <w:marBottom w:val="0"/>
                                              <w:divBdr>
                                                <w:top w:val="none" w:sz="0" w:space="0" w:color="auto"/>
                                                <w:left w:val="none" w:sz="0" w:space="0" w:color="auto"/>
                                                <w:bottom w:val="none" w:sz="0" w:space="0" w:color="auto"/>
                                                <w:right w:val="none" w:sz="0" w:space="0" w:color="auto"/>
                                              </w:divBdr>
                                            </w:div>
                                            <w:div w:id="1451627518">
                                              <w:marLeft w:val="0"/>
                                              <w:marRight w:val="0"/>
                                              <w:marTop w:val="0"/>
                                              <w:marBottom w:val="0"/>
                                              <w:divBdr>
                                                <w:top w:val="none" w:sz="0" w:space="0" w:color="auto"/>
                                                <w:left w:val="none" w:sz="0" w:space="0" w:color="auto"/>
                                                <w:bottom w:val="none" w:sz="0" w:space="0" w:color="auto"/>
                                                <w:right w:val="none" w:sz="0" w:space="0" w:color="auto"/>
                                              </w:divBdr>
                                            </w:div>
                                            <w:div w:id="15318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60639025">
      <w:bodyDiv w:val="1"/>
      <w:marLeft w:val="0"/>
      <w:marRight w:val="0"/>
      <w:marTop w:val="0"/>
      <w:marBottom w:val="0"/>
      <w:divBdr>
        <w:top w:val="none" w:sz="0" w:space="0" w:color="auto"/>
        <w:left w:val="none" w:sz="0" w:space="0" w:color="auto"/>
        <w:bottom w:val="none" w:sz="0" w:space="0" w:color="auto"/>
        <w:right w:val="none" w:sz="0" w:space="0" w:color="auto"/>
      </w:divBdr>
      <w:divsChild>
        <w:div w:id="681787727">
          <w:marLeft w:val="0"/>
          <w:marRight w:val="0"/>
          <w:marTop w:val="0"/>
          <w:marBottom w:val="0"/>
          <w:divBdr>
            <w:top w:val="none" w:sz="0" w:space="0" w:color="auto"/>
            <w:left w:val="none" w:sz="0" w:space="0" w:color="auto"/>
            <w:bottom w:val="none" w:sz="0" w:space="0" w:color="auto"/>
            <w:right w:val="none" w:sz="0" w:space="0" w:color="auto"/>
          </w:divBdr>
          <w:divsChild>
            <w:div w:id="1912690538">
              <w:marLeft w:val="0"/>
              <w:marRight w:val="0"/>
              <w:marTop w:val="0"/>
              <w:marBottom w:val="0"/>
              <w:divBdr>
                <w:top w:val="none" w:sz="0" w:space="0" w:color="auto"/>
                <w:left w:val="none" w:sz="0" w:space="0" w:color="auto"/>
                <w:bottom w:val="none" w:sz="0" w:space="0" w:color="auto"/>
                <w:right w:val="none" w:sz="0" w:space="0" w:color="auto"/>
              </w:divBdr>
              <w:divsChild>
                <w:div w:id="1840343914">
                  <w:marLeft w:val="0"/>
                  <w:marRight w:val="0"/>
                  <w:marTop w:val="0"/>
                  <w:marBottom w:val="0"/>
                  <w:divBdr>
                    <w:top w:val="none" w:sz="0" w:space="0" w:color="auto"/>
                    <w:left w:val="none" w:sz="0" w:space="0" w:color="auto"/>
                    <w:bottom w:val="none" w:sz="0" w:space="0" w:color="auto"/>
                    <w:right w:val="none" w:sz="0" w:space="0" w:color="auto"/>
                  </w:divBdr>
                  <w:divsChild>
                    <w:div w:id="343941378">
                      <w:marLeft w:val="0"/>
                      <w:marRight w:val="0"/>
                      <w:marTop w:val="0"/>
                      <w:marBottom w:val="0"/>
                      <w:divBdr>
                        <w:top w:val="none" w:sz="0" w:space="0" w:color="auto"/>
                        <w:left w:val="none" w:sz="0" w:space="0" w:color="auto"/>
                        <w:bottom w:val="none" w:sz="0" w:space="0" w:color="auto"/>
                        <w:right w:val="none" w:sz="0" w:space="0" w:color="auto"/>
                      </w:divBdr>
                      <w:divsChild>
                        <w:div w:id="276984537">
                          <w:marLeft w:val="0"/>
                          <w:marRight w:val="0"/>
                          <w:marTop w:val="0"/>
                          <w:marBottom w:val="0"/>
                          <w:divBdr>
                            <w:top w:val="none" w:sz="0" w:space="0" w:color="auto"/>
                            <w:left w:val="none" w:sz="0" w:space="0" w:color="auto"/>
                            <w:bottom w:val="none" w:sz="0" w:space="0" w:color="auto"/>
                            <w:right w:val="none" w:sz="0" w:space="0" w:color="auto"/>
                          </w:divBdr>
                          <w:divsChild>
                            <w:div w:id="2017994124">
                              <w:marLeft w:val="0"/>
                              <w:marRight w:val="0"/>
                              <w:marTop w:val="0"/>
                              <w:marBottom w:val="0"/>
                              <w:divBdr>
                                <w:top w:val="none" w:sz="0" w:space="0" w:color="auto"/>
                                <w:left w:val="none" w:sz="0" w:space="0" w:color="auto"/>
                                <w:bottom w:val="none" w:sz="0" w:space="0" w:color="auto"/>
                                <w:right w:val="none" w:sz="0" w:space="0" w:color="auto"/>
                              </w:divBdr>
                              <w:divsChild>
                                <w:div w:id="237834925">
                                  <w:marLeft w:val="0"/>
                                  <w:marRight w:val="0"/>
                                  <w:marTop w:val="0"/>
                                  <w:marBottom w:val="0"/>
                                  <w:divBdr>
                                    <w:top w:val="none" w:sz="0" w:space="0" w:color="auto"/>
                                    <w:left w:val="none" w:sz="0" w:space="0" w:color="auto"/>
                                    <w:bottom w:val="none" w:sz="0" w:space="0" w:color="auto"/>
                                    <w:right w:val="none" w:sz="0" w:space="0" w:color="auto"/>
                                  </w:divBdr>
                                  <w:divsChild>
                                    <w:div w:id="3475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551">
      <w:bodyDiv w:val="1"/>
      <w:marLeft w:val="0"/>
      <w:marRight w:val="0"/>
      <w:marTop w:val="0"/>
      <w:marBottom w:val="0"/>
      <w:divBdr>
        <w:top w:val="none" w:sz="0" w:space="0" w:color="auto"/>
        <w:left w:val="none" w:sz="0" w:space="0" w:color="auto"/>
        <w:bottom w:val="none" w:sz="0" w:space="0" w:color="auto"/>
        <w:right w:val="none" w:sz="0" w:space="0" w:color="auto"/>
      </w:divBdr>
      <w:divsChild>
        <w:div w:id="723724751">
          <w:marLeft w:val="0"/>
          <w:marRight w:val="0"/>
          <w:marTop w:val="0"/>
          <w:marBottom w:val="0"/>
          <w:divBdr>
            <w:top w:val="none" w:sz="0" w:space="0" w:color="auto"/>
            <w:left w:val="none" w:sz="0" w:space="0" w:color="auto"/>
            <w:bottom w:val="none" w:sz="0" w:space="0" w:color="auto"/>
            <w:right w:val="none" w:sz="0" w:space="0" w:color="auto"/>
          </w:divBdr>
          <w:divsChild>
            <w:div w:id="8333896">
              <w:marLeft w:val="0"/>
              <w:marRight w:val="0"/>
              <w:marTop w:val="0"/>
              <w:marBottom w:val="0"/>
              <w:divBdr>
                <w:top w:val="none" w:sz="0" w:space="0" w:color="auto"/>
                <w:left w:val="none" w:sz="0" w:space="0" w:color="auto"/>
                <w:bottom w:val="none" w:sz="0" w:space="0" w:color="auto"/>
                <w:right w:val="none" w:sz="0" w:space="0" w:color="auto"/>
              </w:divBdr>
              <w:divsChild>
                <w:div w:id="793210300">
                  <w:marLeft w:val="0"/>
                  <w:marRight w:val="0"/>
                  <w:marTop w:val="0"/>
                  <w:marBottom w:val="0"/>
                  <w:divBdr>
                    <w:top w:val="none" w:sz="0" w:space="0" w:color="auto"/>
                    <w:left w:val="none" w:sz="0" w:space="0" w:color="auto"/>
                    <w:bottom w:val="none" w:sz="0" w:space="0" w:color="auto"/>
                    <w:right w:val="none" w:sz="0" w:space="0" w:color="auto"/>
                  </w:divBdr>
                  <w:divsChild>
                    <w:div w:id="1401098446">
                      <w:marLeft w:val="0"/>
                      <w:marRight w:val="0"/>
                      <w:marTop w:val="300"/>
                      <w:marBottom w:val="0"/>
                      <w:divBdr>
                        <w:top w:val="none" w:sz="0" w:space="0" w:color="auto"/>
                        <w:left w:val="none" w:sz="0" w:space="0" w:color="auto"/>
                        <w:bottom w:val="none" w:sz="0" w:space="0" w:color="auto"/>
                        <w:right w:val="none" w:sz="0" w:space="0" w:color="auto"/>
                      </w:divBdr>
                      <w:divsChild>
                        <w:div w:id="1198275527">
                          <w:marLeft w:val="0"/>
                          <w:marRight w:val="0"/>
                          <w:marTop w:val="0"/>
                          <w:marBottom w:val="0"/>
                          <w:divBdr>
                            <w:top w:val="none" w:sz="0" w:space="0" w:color="auto"/>
                            <w:left w:val="none" w:sz="0" w:space="0" w:color="auto"/>
                            <w:bottom w:val="none" w:sz="0" w:space="0" w:color="auto"/>
                            <w:right w:val="none" w:sz="0" w:space="0" w:color="auto"/>
                          </w:divBdr>
                          <w:divsChild>
                            <w:div w:id="18616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50320">
      <w:bodyDiv w:val="1"/>
      <w:marLeft w:val="0"/>
      <w:marRight w:val="0"/>
      <w:marTop w:val="0"/>
      <w:marBottom w:val="0"/>
      <w:divBdr>
        <w:top w:val="none" w:sz="0" w:space="0" w:color="auto"/>
        <w:left w:val="none" w:sz="0" w:space="0" w:color="auto"/>
        <w:bottom w:val="none" w:sz="0" w:space="0" w:color="auto"/>
        <w:right w:val="none" w:sz="0" w:space="0" w:color="auto"/>
      </w:divBdr>
      <w:divsChild>
        <w:div w:id="541745386">
          <w:marLeft w:val="0"/>
          <w:marRight w:val="0"/>
          <w:marTop w:val="0"/>
          <w:marBottom w:val="0"/>
          <w:divBdr>
            <w:top w:val="none" w:sz="0" w:space="0" w:color="auto"/>
            <w:left w:val="none" w:sz="0" w:space="0" w:color="auto"/>
            <w:bottom w:val="none" w:sz="0" w:space="0" w:color="auto"/>
            <w:right w:val="none" w:sz="0" w:space="0" w:color="auto"/>
          </w:divBdr>
          <w:divsChild>
            <w:div w:id="1876849669">
              <w:marLeft w:val="0"/>
              <w:marRight w:val="0"/>
              <w:marTop w:val="0"/>
              <w:marBottom w:val="0"/>
              <w:divBdr>
                <w:top w:val="none" w:sz="0" w:space="0" w:color="auto"/>
                <w:left w:val="none" w:sz="0" w:space="0" w:color="auto"/>
                <w:bottom w:val="none" w:sz="0" w:space="0" w:color="auto"/>
                <w:right w:val="none" w:sz="0" w:space="0" w:color="auto"/>
              </w:divBdr>
              <w:divsChild>
                <w:div w:id="787547773">
                  <w:marLeft w:val="0"/>
                  <w:marRight w:val="0"/>
                  <w:marTop w:val="0"/>
                  <w:marBottom w:val="0"/>
                  <w:divBdr>
                    <w:top w:val="none" w:sz="0" w:space="0" w:color="auto"/>
                    <w:left w:val="none" w:sz="0" w:space="0" w:color="auto"/>
                    <w:bottom w:val="none" w:sz="0" w:space="0" w:color="auto"/>
                    <w:right w:val="none" w:sz="0" w:space="0" w:color="auto"/>
                  </w:divBdr>
                  <w:divsChild>
                    <w:div w:id="47537009">
                      <w:marLeft w:val="0"/>
                      <w:marRight w:val="0"/>
                      <w:marTop w:val="0"/>
                      <w:marBottom w:val="0"/>
                      <w:divBdr>
                        <w:top w:val="none" w:sz="0" w:space="0" w:color="auto"/>
                        <w:left w:val="none" w:sz="0" w:space="0" w:color="auto"/>
                        <w:bottom w:val="none" w:sz="0" w:space="0" w:color="auto"/>
                        <w:right w:val="none" w:sz="0" w:space="0" w:color="auto"/>
                      </w:divBdr>
                      <w:divsChild>
                        <w:div w:id="78409032">
                          <w:marLeft w:val="0"/>
                          <w:marRight w:val="0"/>
                          <w:marTop w:val="0"/>
                          <w:marBottom w:val="0"/>
                          <w:divBdr>
                            <w:top w:val="none" w:sz="0" w:space="0" w:color="auto"/>
                            <w:left w:val="none" w:sz="0" w:space="0" w:color="auto"/>
                            <w:bottom w:val="none" w:sz="0" w:space="0" w:color="auto"/>
                            <w:right w:val="none" w:sz="0" w:space="0" w:color="auto"/>
                          </w:divBdr>
                          <w:divsChild>
                            <w:div w:id="2005936791">
                              <w:marLeft w:val="0"/>
                              <w:marRight w:val="0"/>
                              <w:marTop w:val="0"/>
                              <w:marBottom w:val="0"/>
                              <w:divBdr>
                                <w:top w:val="none" w:sz="0" w:space="0" w:color="auto"/>
                                <w:left w:val="none" w:sz="0" w:space="0" w:color="auto"/>
                                <w:bottom w:val="none" w:sz="0" w:space="0" w:color="auto"/>
                                <w:right w:val="none" w:sz="0" w:space="0" w:color="auto"/>
                              </w:divBdr>
                              <w:divsChild>
                                <w:div w:id="2109539525">
                                  <w:marLeft w:val="0"/>
                                  <w:marRight w:val="0"/>
                                  <w:marTop w:val="0"/>
                                  <w:marBottom w:val="0"/>
                                  <w:divBdr>
                                    <w:top w:val="none" w:sz="0" w:space="0" w:color="auto"/>
                                    <w:left w:val="none" w:sz="0" w:space="0" w:color="auto"/>
                                    <w:bottom w:val="none" w:sz="0" w:space="0" w:color="auto"/>
                                    <w:right w:val="none" w:sz="0" w:space="0" w:color="auto"/>
                                  </w:divBdr>
                                  <w:divsChild>
                                    <w:div w:id="577634951">
                                      <w:marLeft w:val="0"/>
                                      <w:marRight w:val="0"/>
                                      <w:marTop w:val="0"/>
                                      <w:marBottom w:val="0"/>
                                      <w:divBdr>
                                        <w:top w:val="none" w:sz="0" w:space="0" w:color="auto"/>
                                        <w:left w:val="none" w:sz="0" w:space="0" w:color="auto"/>
                                        <w:bottom w:val="none" w:sz="0" w:space="0" w:color="auto"/>
                                        <w:right w:val="none" w:sz="0" w:space="0" w:color="auto"/>
                                      </w:divBdr>
                                      <w:divsChild>
                                        <w:div w:id="21066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05493">
      <w:bodyDiv w:val="1"/>
      <w:marLeft w:val="0"/>
      <w:marRight w:val="0"/>
      <w:marTop w:val="0"/>
      <w:marBottom w:val="0"/>
      <w:divBdr>
        <w:top w:val="none" w:sz="0" w:space="0" w:color="auto"/>
        <w:left w:val="none" w:sz="0" w:space="0" w:color="auto"/>
        <w:bottom w:val="none" w:sz="0" w:space="0" w:color="auto"/>
        <w:right w:val="none" w:sz="0" w:space="0" w:color="auto"/>
      </w:divBdr>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147333430">
      <w:bodyDiv w:val="1"/>
      <w:marLeft w:val="0"/>
      <w:marRight w:val="0"/>
      <w:marTop w:val="0"/>
      <w:marBottom w:val="0"/>
      <w:divBdr>
        <w:top w:val="none" w:sz="0" w:space="0" w:color="auto"/>
        <w:left w:val="none" w:sz="0" w:space="0" w:color="auto"/>
        <w:bottom w:val="none" w:sz="0" w:space="0" w:color="auto"/>
        <w:right w:val="none" w:sz="0" w:space="0" w:color="auto"/>
      </w:divBdr>
      <w:divsChild>
        <w:div w:id="1275749360">
          <w:marLeft w:val="0"/>
          <w:marRight w:val="0"/>
          <w:marTop w:val="0"/>
          <w:marBottom w:val="0"/>
          <w:divBdr>
            <w:top w:val="none" w:sz="0" w:space="0" w:color="auto"/>
            <w:left w:val="none" w:sz="0" w:space="0" w:color="auto"/>
            <w:bottom w:val="none" w:sz="0" w:space="0" w:color="auto"/>
            <w:right w:val="none" w:sz="0" w:space="0" w:color="auto"/>
          </w:divBdr>
          <w:divsChild>
            <w:div w:id="61830357">
              <w:marLeft w:val="150"/>
              <w:marRight w:val="150"/>
              <w:marTop w:val="150"/>
              <w:marBottom w:val="900"/>
              <w:divBdr>
                <w:top w:val="none" w:sz="0" w:space="0" w:color="auto"/>
                <w:left w:val="none" w:sz="0" w:space="0" w:color="auto"/>
                <w:bottom w:val="none" w:sz="0" w:space="0" w:color="auto"/>
                <w:right w:val="none" w:sz="0" w:space="0" w:color="auto"/>
              </w:divBdr>
              <w:divsChild>
                <w:div w:id="174695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2180">
      <w:bodyDiv w:val="1"/>
      <w:marLeft w:val="0"/>
      <w:marRight w:val="0"/>
      <w:marTop w:val="0"/>
      <w:marBottom w:val="0"/>
      <w:divBdr>
        <w:top w:val="none" w:sz="0" w:space="0" w:color="auto"/>
        <w:left w:val="none" w:sz="0" w:space="0" w:color="auto"/>
        <w:bottom w:val="none" w:sz="0" w:space="0" w:color="auto"/>
        <w:right w:val="none" w:sz="0" w:space="0" w:color="auto"/>
      </w:divBdr>
      <w:divsChild>
        <w:div w:id="1650742632">
          <w:marLeft w:val="0"/>
          <w:marRight w:val="0"/>
          <w:marTop w:val="0"/>
          <w:marBottom w:val="0"/>
          <w:divBdr>
            <w:top w:val="single" w:sz="12" w:space="0" w:color="EEEEEE"/>
            <w:left w:val="none" w:sz="0" w:space="0" w:color="auto"/>
            <w:bottom w:val="none" w:sz="0" w:space="0" w:color="auto"/>
            <w:right w:val="none" w:sz="0" w:space="0" w:color="auto"/>
          </w:divBdr>
          <w:divsChild>
            <w:div w:id="1820801918">
              <w:marLeft w:val="7"/>
              <w:marRight w:val="34"/>
              <w:marTop w:val="0"/>
              <w:marBottom w:val="0"/>
              <w:divBdr>
                <w:top w:val="none" w:sz="0" w:space="0" w:color="auto"/>
                <w:left w:val="none" w:sz="0" w:space="0" w:color="auto"/>
                <w:bottom w:val="none" w:sz="0" w:space="0" w:color="auto"/>
                <w:right w:val="none" w:sz="0" w:space="0" w:color="auto"/>
              </w:divBdr>
              <w:divsChild>
                <w:div w:id="501625015">
                  <w:marLeft w:val="0"/>
                  <w:marRight w:val="0"/>
                  <w:marTop w:val="0"/>
                  <w:marBottom w:val="0"/>
                  <w:divBdr>
                    <w:top w:val="none" w:sz="0" w:space="0" w:color="auto"/>
                    <w:left w:val="none" w:sz="0" w:space="0" w:color="auto"/>
                    <w:bottom w:val="none" w:sz="0" w:space="0" w:color="auto"/>
                    <w:right w:val="none" w:sz="0" w:space="0" w:color="auto"/>
                  </w:divBdr>
                  <w:divsChild>
                    <w:div w:id="23909541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70465">
      <w:bodyDiv w:val="1"/>
      <w:marLeft w:val="0"/>
      <w:marRight w:val="0"/>
      <w:marTop w:val="0"/>
      <w:marBottom w:val="0"/>
      <w:divBdr>
        <w:top w:val="none" w:sz="0" w:space="0" w:color="auto"/>
        <w:left w:val="none" w:sz="0" w:space="0" w:color="auto"/>
        <w:bottom w:val="none" w:sz="0" w:space="0" w:color="auto"/>
        <w:right w:val="none" w:sz="0" w:space="0" w:color="auto"/>
      </w:divBdr>
      <w:divsChild>
        <w:div w:id="326439534">
          <w:marLeft w:val="0"/>
          <w:marRight w:val="0"/>
          <w:marTop w:val="0"/>
          <w:marBottom w:val="0"/>
          <w:divBdr>
            <w:top w:val="none" w:sz="0" w:space="0" w:color="auto"/>
            <w:left w:val="none" w:sz="0" w:space="0" w:color="auto"/>
            <w:bottom w:val="none" w:sz="0" w:space="0" w:color="auto"/>
            <w:right w:val="none" w:sz="0" w:space="0" w:color="auto"/>
          </w:divBdr>
          <w:divsChild>
            <w:div w:id="338116830">
              <w:marLeft w:val="0"/>
              <w:marRight w:val="0"/>
              <w:marTop w:val="0"/>
              <w:marBottom w:val="0"/>
              <w:divBdr>
                <w:top w:val="none" w:sz="0" w:space="0" w:color="auto"/>
                <w:left w:val="none" w:sz="0" w:space="0" w:color="auto"/>
                <w:bottom w:val="none" w:sz="0" w:space="0" w:color="auto"/>
                <w:right w:val="none" w:sz="0" w:space="0" w:color="auto"/>
              </w:divBdr>
              <w:divsChild>
                <w:div w:id="719552088">
                  <w:marLeft w:val="300"/>
                  <w:marRight w:val="0"/>
                  <w:marTop w:val="405"/>
                  <w:marBottom w:val="0"/>
                  <w:divBdr>
                    <w:top w:val="none" w:sz="0" w:space="0" w:color="auto"/>
                    <w:left w:val="none" w:sz="0" w:space="0" w:color="auto"/>
                    <w:bottom w:val="none" w:sz="0" w:space="0" w:color="auto"/>
                    <w:right w:val="none" w:sz="0" w:space="0" w:color="auto"/>
                  </w:divBdr>
                  <w:divsChild>
                    <w:div w:id="208942230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80556979">
      <w:bodyDiv w:val="1"/>
      <w:marLeft w:val="0"/>
      <w:marRight w:val="0"/>
      <w:marTop w:val="0"/>
      <w:marBottom w:val="0"/>
      <w:divBdr>
        <w:top w:val="none" w:sz="0" w:space="0" w:color="auto"/>
        <w:left w:val="none" w:sz="0" w:space="0" w:color="auto"/>
        <w:bottom w:val="none" w:sz="0" w:space="0" w:color="auto"/>
        <w:right w:val="none" w:sz="0" w:space="0" w:color="auto"/>
      </w:divBdr>
      <w:divsChild>
        <w:div w:id="1825508165">
          <w:marLeft w:val="150"/>
          <w:marRight w:val="150"/>
          <w:marTop w:val="0"/>
          <w:marBottom w:val="300"/>
          <w:divBdr>
            <w:top w:val="none" w:sz="0" w:space="0" w:color="auto"/>
            <w:left w:val="none" w:sz="0" w:space="0" w:color="auto"/>
            <w:bottom w:val="none" w:sz="0" w:space="0" w:color="auto"/>
            <w:right w:val="none" w:sz="0" w:space="0" w:color="auto"/>
          </w:divBdr>
          <w:divsChild>
            <w:div w:id="27414901">
              <w:marLeft w:val="720"/>
              <w:marRight w:val="240"/>
              <w:marTop w:val="0"/>
              <w:marBottom w:val="0"/>
              <w:divBdr>
                <w:top w:val="none" w:sz="0" w:space="0" w:color="auto"/>
                <w:left w:val="none" w:sz="0" w:space="0" w:color="auto"/>
                <w:bottom w:val="none" w:sz="0" w:space="0" w:color="auto"/>
                <w:right w:val="none" w:sz="0" w:space="0" w:color="auto"/>
              </w:divBdr>
            </w:div>
            <w:div w:id="648025032">
              <w:marLeft w:val="720"/>
              <w:marRight w:val="240"/>
              <w:marTop w:val="0"/>
              <w:marBottom w:val="0"/>
              <w:divBdr>
                <w:top w:val="none" w:sz="0" w:space="0" w:color="auto"/>
                <w:left w:val="none" w:sz="0" w:space="0" w:color="auto"/>
                <w:bottom w:val="none" w:sz="0" w:space="0" w:color="auto"/>
                <w:right w:val="none" w:sz="0" w:space="0" w:color="auto"/>
              </w:divBdr>
            </w:div>
          </w:divsChild>
        </w:div>
      </w:divsChild>
    </w:div>
    <w:div w:id="268464094">
      <w:bodyDiv w:val="1"/>
      <w:marLeft w:val="0"/>
      <w:marRight w:val="0"/>
      <w:marTop w:val="0"/>
      <w:marBottom w:val="0"/>
      <w:divBdr>
        <w:top w:val="none" w:sz="0" w:space="0" w:color="auto"/>
        <w:left w:val="none" w:sz="0" w:space="0" w:color="auto"/>
        <w:bottom w:val="none" w:sz="0" w:space="0" w:color="auto"/>
        <w:right w:val="none" w:sz="0" w:space="0" w:color="auto"/>
      </w:divBdr>
      <w:divsChild>
        <w:div w:id="1203401580">
          <w:marLeft w:val="0"/>
          <w:marRight w:val="0"/>
          <w:marTop w:val="0"/>
          <w:marBottom w:val="0"/>
          <w:divBdr>
            <w:top w:val="none" w:sz="0" w:space="0" w:color="auto"/>
            <w:left w:val="none" w:sz="0" w:space="0" w:color="auto"/>
            <w:bottom w:val="none" w:sz="0" w:space="0" w:color="auto"/>
            <w:right w:val="none" w:sz="0" w:space="0" w:color="auto"/>
          </w:divBdr>
          <w:divsChild>
            <w:div w:id="235630605">
              <w:marLeft w:val="150"/>
              <w:marRight w:val="150"/>
              <w:marTop w:val="150"/>
              <w:marBottom w:val="900"/>
              <w:divBdr>
                <w:top w:val="none" w:sz="0" w:space="0" w:color="auto"/>
                <w:left w:val="none" w:sz="0" w:space="0" w:color="auto"/>
                <w:bottom w:val="none" w:sz="0" w:space="0" w:color="auto"/>
                <w:right w:val="none" w:sz="0" w:space="0" w:color="auto"/>
              </w:divBdr>
              <w:divsChild>
                <w:div w:id="21405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30336">
      <w:bodyDiv w:val="1"/>
      <w:marLeft w:val="0"/>
      <w:marRight w:val="0"/>
      <w:marTop w:val="0"/>
      <w:marBottom w:val="0"/>
      <w:divBdr>
        <w:top w:val="none" w:sz="0" w:space="0" w:color="auto"/>
        <w:left w:val="none" w:sz="0" w:space="0" w:color="auto"/>
        <w:bottom w:val="none" w:sz="0" w:space="0" w:color="auto"/>
        <w:right w:val="none" w:sz="0" w:space="0" w:color="auto"/>
      </w:divBdr>
      <w:divsChild>
        <w:div w:id="1543786609">
          <w:marLeft w:val="0"/>
          <w:marRight w:val="0"/>
          <w:marTop w:val="0"/>
          <w:marBottom w:val="0"/>
          <w:divBdr>
            <w:top w:val="none" w:sz="0" w:space="0" w:color="auto"/>
            <w:left w:val="none" w:sz="0" w:space="0" w:color="auto"/>
            <w:bottom w:val="none" w:sz="0" w:space="0" w:color="auto"/>
            <w:right w:val="none" w:sz="0" w:space="0" w:color="auto"/>
          </w:divBdr>
          <w:divsChild>
            <w:div w:id="645207101">
              <w:marLeft w:val="0"/>
              <w:marRight w:val="0"/>
              <w:marTop w:val="0"/>
              <w:marBottom w:val="0"/>
              <w:divBdr>
                <w:top w:val="single" w:sz="2" w:space="0" w:color="70A9FD"/>
                <w:left w:val="single" w:sz="12" w:space="0" w:color="70A9FD"/>
                <w:bottom w:val="single" w:sz="2" w:space="1" w:color="70A9FD"/>
                <w:right w:val="single" w:sz="12" w:space="0" w:color="70A9FD"/>
              </w:divBdr>
              <w:divsChild>
                <w:div w:id="20309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62329">
      <w:bodyDiv w:val="1"/>
      <w:marLeft w:val="0"/>
      <w:marRight w:val="0"/>
      <w:marTop w:val="0"/>
      <w:marBottom w:val="0"/>
      <w:divBdr>
        <w:top w:val="none" w:sz="0" w:space="0" w:color="auto"/>
        <w:left w:val="none" w:sz="0" w:space="0" w:color="auto"/>
        <w:bottom w:val="none" w:sz="0" w:space="0" w:color="auto"/>
        <w:right w:val="none" w:sz="0" w:space="0" w:color="auto"/>
      </w:divBdr>
      <w:divsChild>
        <w:div w:id="266693867">
          <w:marLeft w:val="150"/>
          <w:marRight w:val="150"/>
          <w:marTop w:val="0"/>
          <w:marBottom w:val="300"/>
          <w:divBdr>
            <w:top w:val="none" w:sz="0" w:space="0" w:color="auto"/>
            <w:left w:val="none" w:sz="0" w:space="0" w:color="auto"/>
            <w:bottom w:val="none" w:sz="0" w:space="0" w:color="auto"/>
            <w:right w:val="none" w:sz="0" w:space="0" w:color="auto"/>
          </w:divBdr>
          <w:divsChild>
            <w:div w:id="138883878">
              <w:marLeft w:val="720"/>
              <w:marRight w:val="240"/>
              <w:marTop w:val="0"/>
              <w:marBottom w:val="0"/>
              <w:divBdr>
                <w:top w:val="none" w:sz="0" w:space="0" w:color="auto"/>
                <w:left w:val="none" w:sz="0" w:space="0" w:color="auto"/>
                <w:bottom w:val="none" w:sz="0" w:space="0" w:color="auto"/>
                <w:right w:val="none" w:sz="0" w:space="0" w:color="auto"/>
              </w:divBdr>
            </w:div>
            <w:div w:id="1344744017">
              <w:marLeft w:val="720"/>
              <w:marRight w:val="240"/>
              <w:marTop w:val="0"/>
              <w:marBottom w:val="0"/>
              <w:divBdr>
                <w:top w:val="none" w:sz="0" w:space="0" w:color="auto"/>
                <w:left w:val="none" w:sz="0" w:space="0" w:color="auto"/>
                <w:bottom w:val="none" w:sz="0" w:space="0" w:color="auto"/>
                <w:right w:val="none" w:sz="0" w:space="0" w:color="auto"/>
              </w:divBdr>
            </w:div>
          </w:divsChild>
        </w:div>
      </w:divsChild>
    </w:div>
    <w:div w:id="359823457">
      <w:bodyDiv w:val="1"/>
      <w:marLeft w:val="0"/>
      <w:marRight w:val="0"/>
      <w:marTop w:val="150"/>
      <w:marBottom w:val="0"/>
      <w:divBdr>
        <w:top w:val="none" w:sz="0" w:space="0" w:color="auto"/>
        <w:left w:val="none" w:sz="0" w:space="0" w:color="auto"/>
        <w:bottom w:val="none" w:sz="0" w:space="0" w:color="auto"/>
        <w:right w:val="none" w:sz="0" w:space="0" w:color="auto"/>
      </w:divBdr>
      <w:divsChild>
        <w:div w:id="1895969219">
          <w:marLeft w:val="0"/>
          <w:marRight w:val="0"/>
          <w:marTop w:val="0"/>
          <w:marBottom w:val="0"/>
          <w:divBdr>
            <w:top w:val="none" w:sz="0" w:space="0" w:color="auto"/>
            <w:left w:val="none" w:sz="0" w:space="0" w:color="auto"/>
            <w:bottom w:val="none" w:sz="0" w:space="0" w:color="auto"/>
            <w:right w:val="none" w:sz="0" w:space="0" w:color="auto"/>
          </w:divBdr>
          <w:divsChild>
            <w:div w:id="1655375422">
              <w:marLeft w:val="150"/>
              <w:marRight w:val="0"/>
              <w:marTop w:val="0"/>
              <w:marBottom w:val="0"/>
              <w:divBdr>
                <w:top w:val="none" w:sz="0" w:space="0" w:color="auto"/>
                <w:left w:val="none" w:sz="0" w:space="0" w:color="auto"/>
                <w:bottom w:val="none" w:sz="0" w:space="0" w:color="auto"/>
                <w:right w:val="none" w:sz="0" w:space="0" w:color="auto"/>
              </w:divBdr>
              <w:divsChild>
                <w:div w:id="472142729">
                  <w:marLeft w:val="0"/>
                  <w:marRight w:val="0"/>
                  <w:marTop w:val="0"/>
                  <w:marBottom w:val="0"/>
                  <w:divBdr>
                    <w:top w:val="single" w:sz="6" w:space="4" w:color="CCCCCC"/>
                    <w:left w:val="single" w:sz="6" w:space="4" w:color="CCCCCC"/>
                    <w:bottom w:val="single" w:sz="6" w:space="4" w:color="CCCCCC"/>
                    <w:right w:val="single" w:sz="6" w:space="4" w:color="CCCCCC"/>
                  </w:divBdr>
                  <w:divsChild>
                    <w:div w:id="21094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84857">
      <w:bodyDiv w:val="1"/>
      <w:marLeft w:val="0"/>
      <w:marRight w:val="0"/>
      <w:marTop w:val="0"/>
      <w:marBottom w:val="0"/>
      <w:divBdr>
        <w:top w:val="none" w:sz="0" w:space="0" w:color="auto"/>
        <w:left w:val="none" w:sz="0" w:space="0" w:color="auto"/>
        <w:bottom w:val="none" w:sz="0" w:space="0" w:color="auto"/>
        <w:right w:val="none" w:sz="0" w:space="0" w:color="auto"/>
      </w:divBdr>
    </w:div>
    <w:div w:id="371812653">
      <w:bodyDiv w:val="1"/>
      <w:marLeft w:val="0"/>
      <w:marRight w:val="0"/>
      <w:marTop w:val="0"/>
      <w:marBottom w:val="0"/>
      <w:divBdr>
        <w:top w:val="none" w:sz="0" w:space="0" w:color="auto"/>
        <w:left w:val="none" w:sz="0" w:space="0" w:color="auto"/>
        <w:bottom w:val="none" w:sz="0" w:space="0" w:color="auto"/>
        <w:right w:val="none" w:sz="0" w:space="0" w:color="auto"/>
      </w:divBdr>
      <w:divsChild>
        <w:div w:id="336618050">
          <w:marLeft w:val="0"/>
          <w:marRight w:val="0"/>
          <w:marTop w:val="0"/>
          <w:marBottom w:val="0"/>
          <w:divBdr>
            <w:top w:val="none" w:sz="0" w:space="0" w:color="auto"/>
            <w:left w:val="none" w:sz="0" w:space="0" w:color="auto"/>
            <w:bottom w:val="none" w:sz="0" w:space="0" w:color="auto"/>
            <w:right w:val="none" w:sz="0" w:space="0" w:color="auto"/>
          </w:divBdr>
          <w:divsChild>
            <w:div w:id="1135488581">
              <w:marLeft w:val="0"/>
              <w:marRight w:val="0"/>
              <w:marTop w:val="0"/>
              <w:marBottom w:val="0"/>
              <w:divBdr>
                <w:top w:val="none" w:sz="0" w:space="0" w:color="auto"/>
                <w:left w:val="none" w:sz="0" w:space="0" w:color="auto"/>
                <w:bottom w:val="none" w:sz="0" w:space="0" w:color="auto"/>
                <w:right w:val="none" w:sz="0" w:space="0" w:color="auto"/>
              </w:divBdr>
              <w:divsChild>
                <w:div w:id="611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11829">
      <w:bodyDiv w:val="1"/>
      <w:marLeft w:val="0"/>
      <w:marRight w:val="0"/>
      <w:marTop w:val="0"/>
      <w:marBottom w:val="0"/>
      <w:divBdr>
        <w:top w:val="none" w:sz="0" w:space="0" w:color="auto"/>
        <w:left w:val="none" w:sz="0" w:space="0" w:color="auto"/>
        <w:bottom w:val="none" w:sz="0" w:space="0" w:color="auto"/>
        <w:right w:val="none" w:sz="0" w:space="0" w:color="auto"/>
      </w:divBdr>
      <w:divsChild>
        <w:div w:id="1946616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6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413481295">
      <w:bodyDiv w:val="1"/>
      <w:marLeft w:val="0"/>
      <w:marRight w:val="0"/>
      <w:marTop w:val="0"/>
      <w:marBottom w:val="0"/>
      <w:divBdr>
        <w:top w:val="none" w:sz="0" w:space="0" w:color="auto"/>
        <w:left w:val="none" w:sz="0" w:space="0" w:color="auto"/>
        <w:bottom w:val="none" w:sz="0" w:space="0" w:color="auto"/>
        <w:right w:val="none" w:sz="0" w:space="0" w:color="auto"/>
      </w:divBdr>
      <w:divsChild>
        <w:div w:id="1321813094">
          <w:marLeft w:val="0"/>
          <w:marRight w:val="0"/>
          <w:marTop w:val="0"/>
          <w:marBottom w:val="0"/>
          <w:divBdr>
            <w:top w:val="single" w:sz="12" w:space="0" w:color="EEEEEE"/>
            <w:left w:val="none" w:sz="0" w:space="0" w:color="auto"/>
            <w:bottom w:val="none" w:sz="0" w:space="0" w:color="auto"/>
            <w:right w:val="none" w:sz="0" w:space="0" w:color="auto"/>
          </w:divBdr>
          <w:divsChild>
            <w:div w:id="1771924750">
              <w:marLeft w:val="7"/>
              <w:marRight w:val="34"/>
              <w:marTop w:val="0"/>
              <w:marBottom w:val="0"/>
              <w:divBdr>
                <w:top w:val="none" w:sz="0" w:space="0" w:color="auto"/>
                <w:left w:val="none" w:sz="0" w:space="0" w:color="auto"/>
                <w:bottom w:val="none" w:sz="0" w:space="0" w:color="auto"/>
                <w:right w:val="none" w:sz="0" w:space="0" w:color="auto"/>
              </w:divBdr>
              <w:divsChild>
                <w:div w:id="603615026">
                  <w:marLeft w:val="0"/>
                  <w:marRight w:val="0"/>
                  <w:marTop w:val="0"/>
                  <w:marBottom w:val="0"/>
                  <w:divBdr>
                    <w:top w:val="none" w:sz="0" w:space="0" w:color="auto"/>
                    <w:left w:val="none" w:sz="0" w:space="0" w:color="auto"/>
                    <w:bottom w:val="none" w:sz="0" w:space="0" w:color="auto"/>
                    <w:right w:val="none" w:sz="0" w:space="0" w:color="auto"/>
                  </w:divBdr>
                  <w:divsChild>
                    <w:div w:id="103272468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858200">
      <w:bodyDiv w:val="1"/>
      <w:marLeft w:val="0"/>
      <w:marRight w:val="0"/>
      <w:marTop w:val="0"/>
      <w:marBottom w:val="0"/>
      <w:divBdr>
        <w:top w:val="none" w:sz="0" w:space="0" w:color="auto"/>
        <w:left w:val="none" w:sz="0" w:space="0" w:color="auto"/>
        <w:bottom w:val="none" w:sz="0" w:space="0" w:color="auto"/>
        <w:right w:val="none" w:sz="0" w:space="0" w:color="auto"/>
      </w:divBdr>
      <w:divsChild>
        <w:div w:id="495728418">
          <w:marLeft w:val="0"/>
          <w:marRight w:val="0"/>
          <w:marTop w:val="0"/>
          <w:marBottom w:val="0"/>
          <w:divBdr>
            <w:top w:val="none" w:sz="0" w:space="0" w:color="auto"/>
            <w:left w:val="none" w:sz="0" w:space="0" w:color="auto"/>
            <w:bottom w:val="none" w:sz="0" w:space="0" w:color="auto"/>
            <w:right w:val="none" w:sz="0" w:space="0" w:color="auto"/>
          </w:divBdr>
          <w:divsChild>
            <w:div w:id="1622959005">
              <w:marLeft w:val="0"/>
              <w:marRight w:val="0"/>
              <w:marTop w:val="0"/>
              <w:marBottom w:val="0"/>
              <w:divBdr>
                <w:top w:val="none" w:sz="0" w:space="0" w:color="auto"/>
                <w:left w:val="none" w:sz="0" w:space="0" w:color="auto"/>
                <w:bottom w:val="none" w:sz="0" w:space="0" w:color="auto"/>
                <w:right w:val="none" w:sz="0" w:space="0" w:color="auto"/>
              </w:divBdr>
              <w:divsChild>
                <w:div w:id="12578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9707">
      <w:bodyDiv w:val="1"/>
      <w:marLeft w:val="0"/>
      <w:marRight w:val="0"/>
      <w:marTop w:val="0"/>
      <w:marBottom w:val="0"/>
      <w:divBdr>
        <w:top w:val="none" w:sz="0" w:space="0" w:color="auto"/>
        <w:left w:val="none" w:sz="0" w:space="0" w:color="auto"/>
        <w:bottom w:val="none" w:sz="0" w:space="0" w:color="auto"/>
        <w:right w:val="none" w:sz="0" w:space="0" w:color="auto"/>
      </w:divBdr>
      <w:divsChild>
        <w:div w:id="1882086217">
          <w:marLeft w:val="0"/>
          <w:marRight w:val="0"/>
          <w:marTop w:val="0"/>
          <w:marBottom w:val="0"/>
          <w:divBdr>
            <w:top w:val="none" w:sz="0" w:space="0" w:color="auto"/>
            <w:left w:val="none" w:sz="0" w:space="0" w:color="auto"/>
            <w:bottom w:val="none" w:sz="0" w:space="0" w:color="auto"/>
            <w:right w:val="none" w:sz="0" w:space="0" w:color="auto"/>
          </w:divBdr>
          <w:divsChild>
            <w:div w:id="18721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4395">
      <w:bodyDiv w:val="1"/>
      <w:marLeft w:val="0"/>
      <w:marRight w:val="0"/>
      <w:marTop w:val="0"/>
      <w:marBottom w:val="0"/>
      <w:divBdr>
        <w:top w:val="none" w:sz="0" w:space="0" w:color="auto"/>
        <w:left w:val="none" w:sz="0" w:space="0" w:color="auto"/>
        <w:bottom w:val="none" w:sz="0" w:space="0" w:color="auto"/>
        <w:right w:val="none" w:sz="0" w:space="0" w:color="auto"/>
      </w:divBdr>
      <w:divsChild>
        <w:div w:id="119230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59749">
      <w:bodyDiv w:val="1"/>
      <w:marLeft w:val="0"/>
      <w:marRight w:val="0"/>
      <w:marTop w:val="0"/>
      <w:marBottom w:val="0"/>
      <w:divBdr>
        <w:top w:val="none" w:sz="0" w:space="0" w:color="auto"/>
        <w:left w:val="none" w:sz="0" w:space="0" w:color="auto"/>
        <w:bottom w:val="none" w:sz="0" w:space="0" w:color="auto"/>
        <w:right w:val="none" w:sz="0" w:space="0" w:color="auto"/>
      </w:divBdr>
      <w:divsChild>
        <w:div w:id="2032607845">
          <w:marLeft w:val="0"/>
          <w:marRight w:val="0"/>
          <w:marTop w:val="0"/>
          <w:marBottom w:val="0"/>
          <w:divBdr>
            <w:top w:val="none" w:sz="0" w:space="0" w:color="auto"/>
            <w:left w:val="none" w:sz="0" w:space="0" w:color="auto"/>
            <w:bottom w:val="none" w:sz="0" w:space="0" w:color="auto"/>
            <w:right w:val="none" w:sz="0" w:space="0" w:color="auto"/>
          </w:divBdr>
          <w:divsChild>
            <w:div w:id="1160005673">
              <w:marLeft w:val="0"/>
              <w:marRight w:val="0"/>
              <w:marTop w:val="0"/>
              <w:marBottom w:val="0"/>
              <w:divBdr>
                <w:top w:val="none" w:sz="0" w:space="0" w:color="auto"/>
                <w:left w:val="none" w:sz="0" w:space="0" w:color="auto"/>
                <w:bottom w:val="none" w:sz="0" w:space="0" w:color="auto"/>
                <w:right w:val="none" w:sz="0" w:space="0" w:color="auto"/>
              </w:divBdr>
              <w:divsChild>
                <w:div w:id="1248227855">
                  <w:marLeft w:val="0"/>
                  <w:marRight w:val="0"/>
                  <w:marTop w:val="0"/>
                  <w:marBottom w:val="0"/>
                  <w:divBdr>
                    <w:top w:val="none" w:sz="0" w:space="0" w:color="auto"/>
                    <w:left w:val="none" w:sz="0" w:space="0" w:color="auto"/>
                    <w:bottom w:val="none" w:sz="0" w:space="0" w:color="auto"/>
                    <w:right w:val="none" w:sz="0" w:space="0" w:color="auto"/>
                  </w:divBdr>
                  <w:divsChild>
                    <w:div w:id="515074047">
                      <w:marLeft w:val="0"/>
                      <w:marRight w:val="0"/>
                      <w:marTop w:val="0"/>
                      <w:marBottom w:val="0"/>
                      <w:divBdr>
                        <w:top w:val="none" w:sz="0" w:space="0" w:color="auto"/>
                        <w:left w:val="none" w:sz="0" w:space="0" w:color="auto"/>
                        <w:bottom w:val="none" w:sz="0" w:space="0" w:color="auto"/>
                        <w:right w:val="none" w:sz="0" w:space="0" w:color="auto"/>
                      </w:divBdr>
                      <w:divsChild>
                        <w:div w:id="1080979037">
                          <w:marLeft w:val="0"/>
                          <w:marRight w:val="0"/>
                          <w:marTop w:val="0"/>
                          <w:marBottom w:val="240"/>
                          <w:divBdr>
                            <w:top w:val="none" w:sz="0" w:space="0" w:color="auto"/>
                            <w:left w:val="none" w:sz="0" w:space="0" w:color="auto"/>
                            <w:bottom w:val="none" w:sz="0" w:space="0" w:color="auto"/>
                            <w:right w:val="none" w:sz="0" w:space="0" w:color="auto"/>
                          </w:divBdr>
                          <w:divsChild>
                            <w:div w:id="1445808048">
                              <w:marLeft w:val="0"/>
                              <w:marRight w:val="0"/>
                              <w:marTop w:val="0"/>
                              <w:marBottom w:val="0"/>
                              <w:divBdr>
                                <w:top w:val="none" w:sz="0" w:space="0" w:color="auto"/>
                                <w:left w:val="none" w:sz="0" w:space="0" w:color="auto"/>
                                <w:bottom w:val="none" w:sz="0" w:space="0" w:color="auto"/>
                                <w:right w:val="none" w:sz="0" w:space="0" w:color="auto"/>
                              </w:divBdr>
                              <w:divsChild>
                                <w:div w:id="1634561801">
                                  <w:marLeft w:val="0"/>
                                  <w:marRight w:val="0"/>
                                  <w:marTop w:val="0"/>
                                  <w:marBottom w:val="0"/>
                                  <w:divBdr>
                                    <w:top w:val="none" w:sz="0" w:space="0" w:color="auto"/>
                                    <w:left w:val="none" w:sz="0" w:space="0" w:color="auto"/>
                                    <w:bottom w:val="none" w:sz="0" w:space="0" w:color="auto"/>
                                    <w:right w:val="none" w:sz="0" w:space="0" w:color="auto"/>
                                  </w:divBdr>
                                  <w:divsChild>
                                    <w:div w:id="52829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911579">
      <w:bodyDiv w:val="1"/>
      <w:marLeft w:val="0"/>
      <w:marRight w:val="0"/>
      <w:marTop w:val="0"/>
      <w:marBottom w:val="0"/>
      <w:divBdr>
        <w:top w:val="none" w:sz="0" w:space="0" w:color="auto"/>
        <w:left w:val="none" w:sz="0" w:space="0" w:color="auto"/>
        <w:bottom w:val="none" w:sz="0" w:space="0" w:color="auto"/>
        <w:right w:val="none" w:sz="0" w:space="0" w:color="auto"/>
      </w:divBdr>
      <w:divsChild>
        <w:div w:id="2075615403">
          <w:marLeft w:val="0"/>
          <w:marRight w:val="0"/>
          <w:marTop w:val="0"/>
          <w:marBottom w:val="0"/>
          <w:divBdr>
            <w:top w:val="none" w:sz="0" w:space="0" w:color="auto"/>
            <w:left w:val="none" w:sz="0" w:space="0" w:color="auto"/>
            <w:bottom w:val="none" w:sz="0" w:space="0" w:color="auto"/>
            <w:right w:val="none" w:sz="0" w:space="0" w:color="auto"/>
          </w:divBdr>
          <w:divsChild>
            <w:div w:id="388191201">
              <w:marLeft w:val="0"/>
              <w:marRight w:val="0"/>
              <w:marTop w:val="0"/>
              <w:marBottom w:val="0"/>
              <w:divBdr>
                <w:top w:val="none" w:sz="0" w:space="0" w:color="auto"/>
                <w:left w:val="none" w:sz="0" w:space="0" w:color="auto"/>
                <w:bottom w:val="none" w:sz="0" w:space="0" w:color="auto"/>
                <w:right w:val="none" w:sz="0" w:space="0" w:color="auto"/>
              </w:divBdr>
              <w:divsChild>
                <w:div w:id="208313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80716">
      <w:bodyDiv w:val="1"/>
      <w:marLeft w:val="0"/>
      <w:marRight w:val="0"/>
      <w:marTop w:val="135"/>
      <w:marBottom w:val="0"/>
      <w:divBdr>
        <w:top w:val="none" w:sz="0" w:space="0" w:color="auto"/>
        <w:left w:val="none" w:sz="0" w:space="0" w:color="auto"/>
        <w:bottom w:val="none" w:sz="0" w:space="0" w:color="auto"/>
        <w:right w:val="none" w:sz="0" w:space="0" w:color="auto"/>
      </w:divBdr>
      <w:divsChild>
        <w:div w:id="1259755810">
          <w:marLeft w:val="0"/>
          <w:marRight w:val="0"/>
          <w:marTop w:val="0"/>
          <w:marBottom w:val="0"/>
          <w:divBdr>
            <w:top w:val="none" w:sz="0" w:space="0" w:color="auto"/>
            <w:left w:val="none" w:sz="0" w:space="0" w:color="auto"/>
            <w:bottom w:val="none" w:sz="0" w:space="0" w:color="auto"/>
            <w:right w:val="none" w:sz="0" w:space="0" w:color="auto"/>
          </w:divBdr>
          <w:divsChild>
            <w:div w:id="143547931">
              <w:marLeft w:val="0"/>
              <w:marRight w:val="0"/>
              <w:marTop w:val="100"/>
              <w:marBottom w:val="100"/>
              <w:divBdr>
                <w:top w:val="none" w:sz="0" w:space="0" w:color="auto"/>
                <w:left w:val="none" w:sz="0" w:space="0" w:color="auto"/>
                <w:bottom w:val="none" w:sz="0" w:space="0" w:color="auto"/>
                <w:right w:val="none" w:sz="0" w:space="0" w:color="auto"/>
              </w:divBdr>
              <w:divsChild>
                <w:div w:id="994797242">
                  <w:marLeft w:val="0"/>
                  <w:marRight w:val="0"/>
                  <w:marTop w:val="100"/>
                  <w:marBottom w:val="100"/>
                  <w:divBdr>
                    <w:top w:val="none" w:sz="0" w:space="0" w:color="auto"/>
                    <w:left w:val="none" w:sz="0" w:space="0" w:color="auto"/>
                    <w:bottom w:val="none" w:sz="0" w:space="0" w:color="auto"/>
                    <w:right w:val="none" w:sz="0" w:space="0" w:color="auto"/>
                  </w:divBdr>
                  <w:divsChild>
                    <w:div w:id="1738701420">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877004">
      <w:bodyDiv w:val="1"/>
      <w:marLeft w:val="0"/>
      <w:marRight w:val="0"/>
      <w:marTop w:val="0"/>
      <w:marBottom w:val="0"/>
      <w:divBdr>
        <w:top w:val="none" w:sz="0" w:space="0" w:color="auto"/>
        <w:left w:val="none" w:sz="0" w:space="0" w:color="auto"/>
        <w:bottom w:val="none" w:sz="0" w:space="0" w:color="auto"/>
        <w:right w:val="none" w:sz="0" w:space="0" w:color="auto"/>
      </w:divBdr>
      <w:divsChild>
        <w:div w:id="2088838861">
          <w:marLeft w:val="0"/>
          <w:marRight w:val="0"/>
          <w:marTop w:val="0"/>
          <w:marBottom w:val="0"/>
          <w:divBdr>
            <w:top w:val="none" w:sz="0" w:space="0" w:color="auto"/>
            <w:left w:val="none" w:sz="0" w:space="0" w:color="auto"/>
            <w:bottom w:val="none" w:sz="0" w:space="0" w:color="auto"/>
            <w:right w:val="none" w:sz="0" w:space="0" w:color="auto"/>
          </w:divBdr>
          <w:divsChild>
            <w:div w:id="291907270">
              <w:marLeft w:val="0"/>
              <w:marRight w:val="0"/>
              <w:marTop w:val="0"/>
              <w:marBottom w:val="0"/>
              <w:divBdr>
                <w:top w:val="none" w:sz="0" w:space="0" w:color="auto"/>
                <w:left w:val="none" w:sz="0" w:space="0" w:color="auto"/>
                <w:bottom w:val="none" w:sz="0" w:space="0" w:color="auto"/>
                <w:right w:val="none" w:sz="0" w:space="0" w:color="auto"/>
              </w:divBdr>
              <w:divsChild>
                <w:div w:id="1315793337">
                  <w:marLeft w:val="0"/>
                  <w:marRight w:val="0"/>
                  <w:marTop w:val="0"/>
                  <w:marBottom w:val="0"/>
                  <w:divBdr>
                    <w:top w:val="none" w:sz="0" w:space="0" w:color="auto"/>
                    <w:left w:val="none" w:sz="0" w:space="0" w:color="auto"/>
                    <w:bottom w:val="none" w:sz="0" w:space="0" w:color="auto"/>
                    <w:right w:val="none" w:sz="0" w:space="0" w:color="auto"/>
                  </w:divBdr>
                  <w:divsChild>
                    <w:div w:id="1291398035">
                      <w:marLeft w:val="0"/>
                      <w:marRight w:val="0"/>
                      <w:marTop w:val="0"/>
                      <w:marBottom w:val="0"/>
                      <w:divBdr>
                        <w:top w:val="none" w:sz="0" w:space="0" w:color="auto"/>
                        <w:left w:val="none" w:sz="0" w:space="0" w:color="auto"/>
                        <w:bottom w:val="none" w:sz="0" w:space="0" w:color="auto"/>
                        <w:right w:val="none" w:sz="0" w:space="0" w:color="auto"/>
                      </w:divBdr>
                      <w:divsChild>
                        <w:div w:id="12709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811443">
      <w:bodyDiv w:val="1"/>
      <w:marLeft w:val="0"/>
      <w:marRight w:val="0"/>
      <w:marTop w:val="0"/>
      <w:marBottom w:val="0"/>
      <w:divBdr>
        <w:top w:val="none" w:sz="0" w:space="0" w:color="auto"/>
        <w:left w:val="none" w:sz="0" w:space="0" w:color="auto"/>
        <w:bottom w:val="none" w:sz="0" w:space="0" w:color="auto"/>
        <w:right w:val="none" w:sz="0" w:space="0" w:color="auto"/>
      </w:divBdr>
      <w:divsChild>
        <w:div w:id="1732382168">
          <w:marLeft w:val="0"/>
          <w:marRight w:val="0"/>
          <w:marTop w:val="0"/>
          <w:marBottom w:val="0"/>
          <w:divBdr>
            <w:top w:val="none" w:sz="0" w:space="0" w:color="auto"/>
            <w:left w:val="none" w:sz="0" w:space="0" w:color="auto"/>
            <w:bottom w:val="none" w:sz="0" w:space="0" w:color="auto"/>
            <w:right w:val="none" w:sz="0" w:space="0" w:color="auto"/>
          </w:divBdr>
          <w:divsChild>
            <w:div w:id="1987970805">
              <w:marLeft w:val="0"/>
              <w:marRight w:val="0"/>
              <w:marTop w:val="0"/>
              <w:marBottom w:val="0"/>
              <w:divBdr>
                <w:top w:val="none" w:sz="0" w:space="0" w:color="auto"/>
                <w:left w:val="none" w:sz="0" w:space="0" w:color="auto"/>
                <w:bottom w:val="none" w:sz="0" w:space="0" w:color="auto"/>
                <w:right w:val="none" w:sz="0" w:space="0" w:color="auto"/>
              </w:divBdr>
              <w:divsChild>
                <w:div w:id="3079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6477">
      <w:bodyDiv w:val="1"/>
      <w:marLeft w:val="0"/>
      <w:marRight w:val="0"/>
      <w:marTop w:val="0"/>
      <w:marBottom w:val="0"/>
      <w:divBdr>
        <w:top w:val="none" w:sz="0" w:space="0" w:color="auto"/>
        <w:left w:val="none" w:sz="0" w:space="0" w:color="auto"/>
        <w:bottom w:val="none" w:sz="0" w:space="0" w:color="auto"/>
        <w:right w:val="none" w:sz="0" w:space="0" w:color="auto"/>
      </w:divBdr>
      <w:divsChild>
        <w:div w:id="1936329576">
          <w:marLeft w:val="0"/>
          <w:marRight w:val="0"/>
          <w:marTop w:val="0"/>
          <w:marBottom w:val="0"/>
          <w:divBdr>
            <w:top w:val="none" w:sz="0" w:space="0" w:color="auto"/>
            <w:left w:val="none" w:sz="0" w:space="0" w:color="auto"/>
            <w:bottom w:val="none" w:sz="0" w:space="0" w:color="auto"/>
            <w:right w:val="none" w:sz="0" w:space="0" w:color="auto"/>
          </w:divBdr>
          <w:divsChild>
            <w:div w:id="445738702">
              <w:marLeft w:val="0"/>
              <w:marRight w:val="0"/>
              <w:marTop w:val="0"/>
              <w:marBottom w:val="0"/>
              <w:divBdr>
                <w:top w:val="none" w:sz="0" w:space="0" w:color="auto"/>
                <w:left w:val="none" w:sz="0" w:space="0" w:color="auto"/>
                <w:bottom w:val="none" w:sz="0" w:space="0" w:color="auto"/>
                <w:right w:val="none" w:sz="0" w:space="0" w:color="auto"/>
              </w:divBdr>
              <w:divsChild>
                <w:div w:id="1316838817">
                  <w:marLeft w:val="0"/>
                  <w:marRight w:val="0"/>
                  <w:marTop w:val="0"/>
                  <w:marBottom w:val="0"/>
                  <w:divBdr>
                    <w:top w:val="none" w:sz="0" w:space="0" w:color="auto"/>
                    <w:left w:val="none" w:sz="0" w:space="0" w:color="auto"/>
                    <w:bottom w:val="none" w:sz="0" w:space="0" w:color="auto"/>
                    <w:right w:val="none" w:sz="0" w:space="0" w:color="auto"/>
                  </w:divBdr>
                  <w:divsChild>
                    <w:div w:id="568881876">
                      <w:marLeft w:val="0"/>
                      <w:marRight w:val="0"/>
                      <w:marTop w:val="0"/>
                      <w:marBottom w:val="0"/>
                      <w:divBdr>
                        <w:top w:val="none" w:sz="0" w:space="0" w:color="auto"/>
                        <w:left w:val="none" w:sz="0" w:space="0" w:color="auto"/>
                        <w:bottom w:val="none" w:sz="0" w:space="0" w:color="auto"/>
                        <w:right w:val="none" w:sz="0" w:space="0" w:color="auto"/>
                      </w:divBdr>
                      <w:divsChild>
                        <w:div w:id="1544292330">
                          <w:marLeft w:val="0"/>
                          <w:marRight w:val="0"/>
                          <w:marTop w:val="0"/>
                          <w:marBottom w:val="0"/>
                          <w:divBdr>
                            <w:top w:val="none" w:sz="0" w:space="0" w:color="auto"/>
                            <w:left w:val="none" w:sz="0" w:space="0" w:color="auto"/>
                            <w:bottom w:val="none" w:sz="0" w:space="0" w:color="auto"/>
                            <w:right w:val="none" w:sz="0" w:space="0" w:color="auto"/>
                          </w:divBdr>
                          <w:divsChild>
                            <w:div w:id="1752651968">
                              <w:marLeft w:val="0"/>
                              <w:marRight w:val="0"/>
                              <w:marTop w:val="0"/>
                              <w:marBottom w:val="0"/>
                              <w:divBdr>
                                <w:top w:val="none" w:sz="0" w:space="0" w:color="auto"/>
                                <w:left w:val="none" w:sz="0" w:space="0" w:color="auto"/>
                                <w:bottom w:val="none" w:sz="0" w:space="0" w:color="auto"/>
                                <w:right w:val="none" w:sz="0" w:space="0" w:color="auto"/>
                              </w:divBdr>
                              <w:divsChild>
                                <w:div w:id="242296761">
                                  <w:marLeft w:val="0"/>
                                  <w:marRight w:val="0"/>
                                  <w:marTop w:val="0"/>
                                  <w:marBottom w:val="0"/>
                                  <w:divBdr>
                                    <w:top w:val="none" w:sz="0" w:space="0" w:color="auto"/>
                                    <w:left w:val="none" w:sz="0" w:space="0" w:color="auto"/>
                                    <w:bottom w:val="none" w:sz="0" w:space="0" w:color="auto"/>
                                    <w:right w:val="none" w:sz="0" w:space="0" w:color="auto"/>
                                  </w:divBdr>
                                  <w:divsChild>
                                    <w:div w:id="1901552357">
                                      <w:marLeft w:val="0"/>
                                      <w:marRight w:val="0"/>
                                      <w:marTop w:val="0"/>
                                      <w:marBottom w:val="0"/>
                                      <w:divBdr>
                                        <w:top w:val="none" w:sz="0" w:space="0" w:color="auto"/>
                                        <w:left w:val="none" w:sz="0" w:space="0" w:color="auto"/>
                                        <w:bottom w:val="none" w:sz="0" w:space="0" w:color="auto"/>
                                        <w:right w:val="none" w:sz="0" w:space="0" w:color="auto"/>
                                      </w:divBdr>
                                      <w:divsChild>
                                        <w:div w:id="20379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816313">
      <w:bodyDiv w:val="1"/>
      <w:marLeft w:val="0"/>
      <w:marRight w:val="0"/>
      <w:marTop w:val="0"/>
      <w:marBottom w:val="0"/>
      <w:divBdr>
        <w:top w:val="none" w:sz="0" w:space="0" w:color="auto"/>
        <w:left w:val="none" w:sz="0" w:space="0" w:color="auto"/>
        <w:bottom w:val="none" w:sz="0" w:space="0" w:color="auto"/>
        <w:right w:val="none" w:sz="0" w:space="0" w:color="auto"/>
      </w:divBdr>
      <w:divsChild>
        <w:div w:id="841822799">
          <w:marLeft w:val="0"/>
          <w:marRight w:val="0"/>
          <w:marTop w:val="0"/>
          <w:marBottom w:val="0"/>
          <w:divBdr>
            <w:top w:val="none" w:sz="0" w:space="0" w:color="auto"/>
            <w:left w:val="none" w:sz="0" w:space="0" w:color="auto"/>
            <w:bottom w:val="none" w:sz="0" w:space="0" w:color="auto"/>
            <w:right w:val="none" w:sz="0" w:space="0" w:color="auto"/>
          </w:divBdr>
          <w:divsChild>
            <w:div w:id="1635135853">
              <w:marLeft w:val="0"/>
              <w:marRight w:val="0"/>
              <w:marTop w:val="0"/>
              <w:marBottom w:val="0"/>
              <w:divBdr>
                <w:top w:val="single" w:sz="6" w:space="18" w:color="F1F1F1"/>
                <w:left w:val="single" w:sz="6" w:space="18" w:color="F1F1F1"/>
                <w:bottom w:val="single" w:sz="6" w:space="18" w:color="F1F1F1"/>
                <w:right w:val="single" w:sz="6" w:space="18" w:color="F1F1F1"/>
              </w:divBdr>
              <w:divsChild>
                <w:div w:id="1569531612">
                  <w:marLeft w:val="0"/>
                  <w:marRight w:val="0"/>
                  <w:marTop w:val="0"/>
                  <w:marBottom w:val="0"/>
                  <w:divBdr>
                    <w:top w:val="none" w:sz="0" w:space="0" w:color="auto"/>
                    <w:left w:val="none" w:sz="0" w:space="0" w:color="auto"/>
                    <w:bottom w:val="none" w:sz="0" w:space="0" w:color="auto"/>
                    <w:right w:val="none" w:sz="0" w:space="0" w:color="auto"/>
                  </w:divBdr>
                  <w:divsChild>
                    <w:div w:id="1854027308">
                      <w:marLeft w:val="0"/>
                      <w:marRight w:val="0"/>
                      <w:marTop w:val="0"/>
                      <w:marBottom w:val="0"/>
                      <w:divBdr>
                        <w:top w:val="none" w:sz="0" w:space="0" w:color="auto"/>
                        <w:left w:val="none" w:sz="0" w:space="0" w:color="auto"/>
                        <w:bottom w:val="none" w:sz="0" w:space="0" w:color="auto"/>
                        <w:right w:val="none" w:sz="0" w:space="0" w:color="auto"/>
                      </w:divBdr>
                      <w:divsChild>
                        <w:div w:id="851532415">
                          <w:marLeft w:val="0"/>
                          <w:marRight w:val="0"/>
                          <w:marTop w:val="0"/>
                          <w:marBottom w:val="0"/>
                          <w:divBdr>
                            <w:top w:val="none" w:sz="0" w:space="0" w:color="auto"/>
                            <w:left w:val="none" w:sz="0" w:space="0" w:color="auto"/>
                            <w:bottom w:val="none" w:sz="0" w:space="0" w:color="auto"/>
                            <w:right w:val="none" w:sz="0" w:space="0" w:color="auto"/>
                          </w:divBdr>
                          <w:divsChild>
                            <w:div w:id="1912080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917162">
      <w:bodyDiv w:val="1"/>
      <w:marLeft w:val="0"/>
      <w:marRight w:val="0"/>
      <w:marTop w:val="0"/>
      <w:marBottom w:val="0"/>
      <w:divBdr>
        <w:top w:val="none" w:sz="0" w:space="0" w:color="auto"/>
        <w:left w:val="none" w:sz="0" w:space="0" w:color="auto"/>
        <w:bottom w:val="none" w:sz="0" w:space="0" w:color="auto"/>
        <w:right w:val="none" w:sz="0" w:space="0" w:color="auto"/>
      </w:divBdr>
      <w:divsChild>
        <w:div w:id="365372616">
          <w:marLeft w:val="0"/>
          <w:marRight w:val="0"/>
          <w:marTop w:val="0"/>
          <w:marBottom w:val="0"/>
          <w:divBdr>
            <w:top w:val="none" w:sz="0" w:space="0" w:color="auto"/>
            <w:left w:val="none" w:sz="0" w:space="0" w:color="auto"/>
            <w:bottom w:val="none" w:sz="0" w:space="0" w:color="auto"/>
            <w:right w:val="none" w:sz="0" w:space="0" w:color="auto"/>
          </w:divBdr>
          <w:divsChild>
            <w:div w:id="1572957602">
              <w:marLeft w:val="0"/>
              <w:marRight w:val="0"/>
              <w:marTop w:val="0"/>
              <w:marBottom w:val="0"/>
              <w:divBdr>
                <w:top w:val="none" w:sz="0" w:space="0" w:color="auto"/>
                <w:left w:val="none" w:sz="0" w:space="0" w:color="auto"/>
                <w:bottom w:val="none" w:sz="0" w:space="0" w:color="auto"/>
                <w:right w:val="none" w:sz="0" w:space="0" w:color="auto"/>
              </w:divBdr>
              <w:divsChild>
                <w:div w:id="1081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56985">
      <w:bodyDiv w:val="1"/>
      <w:marLeft w:val="0"/>
      <w:marRight w:val="0"/>
      <w:marTop w:val="0"/>
      <w:marBottom w:val="0"/>
      <w:divBdr>
        <w:top w:val="none" w:sz="0" w:space="0" w:color="auto"/>
        <w:left w:val="none" w:sz="0" w:space="0" w:color="auto"/>
        <w:bottom w:val="none" w:sz="0" w:space="0" w:color="auto"/>
        <w:right w:val="none" w:sz="0" w:space="0" w:color="auto"/>
      </w:divBdr>
      <w:divsChild>
        <w:div w:id="174342483">
          <w:marLeft w:val="0"/>
          <w:marRight w:val="0"/>
          <w:marTop w:val="0"/>
          <w:marBottom w:val="0"/>
          <w:divBdr>
            <w:top w:val="none" w:sz="0" w:space="0" w:color="auto"/>
            <w:left w:val="none" w:sz="0" w:space="0" w:color="auto"/>
            <w:bottom w:val="none" w:sz="0" w:space="0" w:color="auto"/>
            <w:right w:val="none" w:sz="0" w:space="0" w:color="auto"/>
          </w:divBdr>
          <w:divsChild>
            <w:div w:id="1963685239">
              <w:marLeft w:val="150"/>
              <w:marRight w:val="150"/>
              <w:marTop w:val="150"/>
              <w:marBottom w:val="900"/>
              <w:divBdr>
                <w:top w:val="none" w:sz="0" w:space="0" w:color="auto"/>
                <w:left w:val="none" w:sz="0" w:space="0" w:color="auto"/>
                <w:bottom w:val="none" w:sz="0" w:space="0" w:color="auto"/>
                <w:right w:val="none" w:sz="0" w:space="0" w:color="auto"/>
              </w:divBdr>
              <w:divsChild>
                <w:div w:id="143756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756828092">
      <w:bodyDiv w:val="1"/>
      <w:marLeft w:val="0"/>
      <w:marRight w:val="0"/>
      <w:marTop w:val="0"/>
      <w:marBottom w:val="0"/>
      <w:divBdr>
        <w:top w:val="none" w:sz="0" w:space="0" w:color="auto"/>
        <w:left w:val="none" w:sz="0" w:space="0" w:color="auto"/>
        <w:bottom w:val="none" w:sz="0" w:space="0" w:color="auto"/>
        <w:right w:val="none" w:sz="0" w:space="0" w:color="auto"/>
      </w:divBdr>
      <w:divsChild>
        <w:div w:id="1429739199">
          <w:marLeft w:val="0"/>
          <w:marRight w:val="0"/>
          <w:marTop w:val="0"/>
          <w:marBottom w:val="0"/>
          <w:divBdr>
            <w:top w:val="none" w:sz="0" w:space="0" w:color="auto"/>
            <w:left w:val="none" w:sz="0" w:space="0" w:color="auto"/>
            <w:bottom w:val="none" w:sz="0" w:space="0" w:color="auto"/>
            <w:right w:val="none" w:sz="0" w:space="0" w:color="auto"/>
          </w:divBdr>
          <w:divsChild>
            <w:div w:id="148388716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855508641">
      <w:bodyDiv w:val="1"/>
      <w:marLeft w:val="0"/>
      <w:marRight w:val="0"/>
      <w:marTop w:val="0"/>
      <w:marBottom w:val="0"/>
      <w:divBdr>
        <w:top w:val="none" w:sz="0" w:space="0" w:color="auto"/>
        <w:left w:val="none" w:sz="0" w:space="0" w:color="auto"/>
        <w:bottom w:val="none" w:sz="0" w:space="0" w:color="auto"/>
        <w:right w:val="none" w:sz="0" w:space="0" w:color="auto"/>
      </w:divBdr>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886992577">
      <w:bodyDiv w:val="1"/>
      <w:marLeft w:val="0"/>
      <w:marRight w:val="0"/>
      <w:marTop w:val="150"/>
      <w:marBottom w:val="0"/>
      <w:divBdr>
        <w:top w:val="none" w:sz="0" w:space="0" w:color="auto"/>
        <w:left w:val="none" w:sz="0" w:space="0" w:color="auto"/>
        <w:bottom w:val="none" w:sz="0" w:space="0" w:color="auto"/>
        <w:right w:val="none" w:sz="0" w:space="0" w:color="auto"/>
      </w:divBdr>
      <w:divsChild>
        <w:div w:id="845943630">
          <w:marLeft w:val="0"/>
          <w:marRight w:val="0"/>
          <w:marTop w:val="0"/>
          <w:marBottom w:val="0"/>
          <w:divBdr>
            <w:top w:val="none" w:sz="0" w:space="0" w:color="auto"/>
            <w:left w:val="none" w:sz="0" w:space="0" w:color="auto"/>
            <w:bottom w:val="none" w:sz="0" w:space="0" w:color="auto"/>
            <w:right w:val="none" w:sz="0" w:space="0" w:color="auto"/>
          </w:divBdr>
          <w:divsChild>
            <w:div w:id="1071927440">
              <w:marLeft w:val="150"/>
              <w:marRight w:val="0"/>
              <w:marTop w:val="0"/>
              <w:marBottom w:val="0"/>
              <w:divBdr>
                <w:top w:val="none" w:sz="0" w:space="0" w:color="auto"/>
                <w:left w:val="none" w:sz="0" w:space="0" w:color="auto"/>
                <w:bottom w:val="none" w:sz="0" w:space="0" w:color="auto"/>
                <w:right w:val="none" w:sz="0" w:space="0" w:color="auto"/>
              </w:divBdr>
              <w:divsChild>
                <w:div w:id="522597388">
                  <w:marLeft w:val="0"/>
                  <w:marRight w:val="0"/>
                  <w:marTop w:val="0"/>
                  <w:marBottom w:val="0"/>
                  <w:divBdr>
                    <w:top w:val="single" w:sz="6" w:space="4" w:color="CCCCCC"/>
                    <w:left w:val="single" w:sz="6" w:space="4" w:color="CCCCCC"/>
                    <w:bottom w:val="single" w:sz="6" w:space="4" w:color="CCCCCC"/>
                    <w:right w:val="single" w:sz="6" w:space="4" w:color="CCCCCC"/>
                  </w:divBdr>
                  <w:divsChild>
                    <w:div w:id="16777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96857">
      <w:bodyDiv w:val="1"/>
      <w:marLeft w:val="0"/>
      <w:marRight w:val="0"/>
      <w:marTop w:val="0"/>
      <w:marBottom w:val="0"/>
      <w:divBdr>
        <w:top w:val="none" w:sz="0" w:space="0" w:color="auto"/>
        <w:left w:val="none" w:sz="0" w:space="0" w:color="auto"/>
        <w:bottom w:val="none" w:sz="0" w:space="0" w:color="auto"/>
        <w:right w:val="none" w:sz="0" w:space="0" w:color="auto"/>
      </w:divBdr>
      <w:divsChild>
        <w:div w:id="145827147">
          <w:marLeft w:val="0"/>
          <w:marRight w:val="0"/>
          <w:marTop w:val="0"/>
          <w:marBottom w:val="0"/>
          <w:divBdr>
            <w:top w:val="none" w:sz="0" w:space="0" w:color="auto"/>
            <w:left w:val="none" w:sz="0" w:space="0" w:color="auto"/>
            <w:bottom w:val="none" w:sz="0" w:space="0" w:color="auto"/>
            <w:right w:val="none" w:sz="0" w:space="0" w:color="auto"/>
          </w:divBdr>
          <w:divsChild>
            <w:div w:id="269166118">
              <w:marLeft w:val="0"/>
              <w:marRight w:val="0"/>
              <w:marTop w:val="0"/>
              <w:marBottom w:val="0"/>
              <w:divBdr>
                <w:top w:val="none" w:sz="0" w:space="0" w:color="auto"/>
                <w:left w:val="none" w:sz="0" w:space="0" w:color="auto"/>
                <w:bottom w:val="none" w:sz="0" w:space="0" w:color="auto"/>
                <w:right w:val="none" w:sz="0" w:space="0" w:color="auto"/>
              </w:divBdr>
              <w:divsChild>
                <w:div w:id="15507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9819">
      <w:bodyDiv w:val="1"/>
      <w:marLeft w:val="0"/>
      <w:marRight w:val="0"/>
      <w:marTop w:val="0"/>
      <w:marBottom w:val="0"/>
      <w:divBdr>
        <w:top w:val="none" w:sz="0" w:space="0" w:color="auto"/>
        <w:left w:val="none" w:sz="0" w:space="0" w:color="auto"/>
        <w:bottom w:val="none" w:sz="0" w:space="0" w:color="auto"/>
        <w:right w:val="none" w:sz="0" w:space="0" w:color="auto"/>
      </w:divBdr>
      <w:divsChild>
        <w:div w:id="1221744437">
          <w:marLeft w:val="0"/>
          <w:marRight w:val="0"/>
          <w:marTop w:val="0"/>
          <w:marBottom w:val="0"/>
          <w:divBdr>
            <w:top w:val="none" w:sz="0" w:space="0" w:color="auto"/>
            <w:left w:val="none" w:sz="0" w:space="0" w:color="auto"/>
            <w:bottom w:val="none" w:sz="0" w:space="0" w:color="auto"/>
            <w:right w:val="none" w:sz="0" w:space="0" w:color="auto"/>
          </w:divBdr>
          <w:divsChild>
            <w:div w:id="1531796705">
              <w:marLeft w:val="0"/>
              <w:marRight w:val="0"/>
              <w:marTop w:val="0"/>
              <w:marBottom w:val="0"/>
              <w:divBdr>
                <w:top w:val="none" w:sz="0" w:space="0" w:color="auto"/>
                <w:left w:val="none" w:sz="0" w:space="0" w:color="auto"/>
                <w:bottom w:val="none" w:sz="0" w:space="0" w:color="auto"/>
                <w:right w:val="none" w:sz="0" w:space="0" w:color="auto"/>
              </w:divBdr>
              <w:divsChild>
                <w:div w:id="309947318">
                  <w:marLeft w:val="0"/>
                  <w:marRight w:val="0"/>
                  <w:marTop w:val="0"/>
                  <w:marBottom w:val="0"/>
                  <w:divBdr>
                    <w:top w:val="none" w:sz="0" w:space="0" w:color="auto"/>
                    <w:left w:val="none" w:sz="0" w:space="0" w:color="auto"/>
                    <w:bottom w:val="none" w:sz="0" w:space="0" w:color="auto"/>
                    <w:right w:val="none" w:sz="0" w:space="0" w:color="auto"/>
                  </w:divBdr>
                  <w:divsChild>
                    <w:div w:id="1619022264">
                      <w:marLeft w:val="0"/>
                      <w:marRight w:val="0"/>
                      <w:marTop w:val="0"/>
                      <w:marBottom w:val="0"/>
                      <w:divBdr>
                        <w:top w:val="none" w:sz="0" w:space="0" w:color="auto"/>
                        <w:left w:val="none" w:sz="0" w:space="0" w:color="auto"/>
                        <w:bottom w:val="none" w:sz="0" w:space="0" w:color="auto"/>
                        <w:right w:val="none" w:sz="0" w:space="0" w:color="auto"/>
                      </w:divBdr>
                      <w:divsChild>
                        <w:div w:id="10162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433115">
      <w:bodyDiv w:val="1"/>
      <w:marLeft w:val="0"/>
      <w:marRight w:val="0"/>
      <w:marTop w:val="0"/>
      <w:marBottom w:val="0"/>
      <w:divBdr>
        <w:top w:val="none" w:sz="0" w:space="0" w:color="auto"/>
        <w:left w:val="none" w:sz="0" w:space="0" w:color="auto"/>
        <w:bottom w:val="none" w:sz="0" w:space="0" w:color="auto"/>
        <w:right w:val="none" w:sz="0" w:space="0" w:color="auto"/>
      </w:divBdr>
      <w:divsChild>
        <w:div w:id="265432289">
          <w:marLeft w:val="0"/>
          <w:marRight w:val="0"/>
          <w:marTop w:val="0"/>
          <w:marBottom w:val="0"/>
          <w:divBdr>
            <w:top w:val="none" w:sz="0" w:space="0" w:color="auto"/>
            <w:left w:val="none" w:sz="0" w:space="0" w:color="auto"/>
            <w:bottom w:val="none" w:sz="0" w:space="0" w:color="auto"/>
            <w:right w:val="none" w:sz="0" w:space="0" w:color="auto"/>
          </w:divBdr>
          <w:divsChild>
            <w:div w:id="616840767">
              <w:marLeft w:val="0"/>
              <w:marRight w:val="0"/>
              <w:marTop w:val="0"/>
              <w:marBottom w:val="0"/>
              <w:divBdr>
                <w:top w:val="none" w:sz="0" w:space="0" w:color="auto"/>
                <w:left w:val="none" w:sz="0" w:space="0" w:color="auto"/>
                <w:bottom w:val="none" w:sz="0" w:space="0" w:color="auto"/>
                <w:right w:val="none" w:sz="0" w:space="0" w:color="auto"/>
              </w:divBdr>
              <w:divsChild>
                <w:div w:id="9652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62248">
      <w:bodyDiv w:val="1"/>
      <w:marLeft w:val="0"/>
      <w:marRight w:val="0"/>
      <w:marTop w:val="0"/>
      <w:marBottom w:val="0"/>
      <w:divBdr>
        <w:top w:val="none" w:sz="0" w:space="0" w:color="auto"/>
        <w:left w:val="none" w:sz="0" w:space="0" w:color="auto"/>
        <w:bottom w:val="none" w:sz="0" w:space="0" w:color="auto"/>
        <w:right w:val="none" w:sz="0" w:space="0" w:color="auto"/>
      </w:divBdr>
      <w:divsChild>
        <w:div w:id="536507311">
          <w:marLeft w:val="0"/>
          <w:marRight w:val="0"/>
          <w:marTop w:val="0"/>
          <w:marBottom w:val="0"/>
          <w:divBdr>
            <w:top w:val="none" w:sz="0" w:space="0" w:color="auto"/>
            <w:left w:val="none" w:sz="0" w:space="0" w:color="auto"/>
            <w:bottom w:val="none" w:sz="0" w:space="0" w:color="auto"/>
            <w:right w:val="none" w:sz="0" w:space="0" w:color="auto"/>
          </w:divBdr>
          <w:divsChild>
            <w:div w:id="1424647329">
              <w:marLeft w:val="0"/>
              <w:marRight w:val="0"/>
              <w:marTop w:val="0"/>
              <w:marBottom w:val="0"/>
              <w:divBdr>
                <w:top w:val="none" w:sz="0" w:space="0" w:color="auto"/>
                <w:left w:val="none" w:sz="0" w:space="0" w:color="auto"/>
                <w:bottom w:val="none" w:sz="0" w:space="0" w:color="auto"/>
                <w:right w:val="none" w:sz="0" w:space="0" w:color="auto"/>
              </w:divBdr>
              <w:divsChild>
                <w:div w:id="18616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69647">
      <w:bodyDiv w:val="1"/>
      <w:marLeft w:val="0"/>
      <w:marRight w:val="0"/>
      <w:marTop w:val="0"/>
      <w:marBottom w:val="0"/>
      <w:divBdr>
        <w:top w:val="none" w:sz="0" w:space="0" w:color="auto"/>
        <w:left w:val="none" w:sz="0" w:space="0" w:color="auto"/>
        <w:bottom w:val="none" w:sz="0" w:space="0" w:color="auto"/>
        <w:right w:val="none" w:sz="0" w:space="0" w:color="auto"/>
      </w:divBdr>
      <w:divsChild>
        <w:div w:id="89393464">
          <w:marLeft w:val="0"/>
          <w:marRight w:val="0"/>
          <w:marTop w:val="0"/>
          <w:marBottom w:val="0"/>
          <w:divBdr>
            <w:top w:val="none" w:sz="0" w:space="0" w:color="auto"/>
            <w:left w:val="none" w:sz="0" w:space="0" w:color="auto"/>
            <w:bottom w:val="none" w:sz="0" w:space="0" w:color="auto"/>
            <w:right w:val="none" w:sz="0" w:space="0" w:color="auto"/>
          </w:divBdr>
          <w:divsChild>
            <w:div w:id="316037543">
              <w:marLeft w:val="0"/>
              <w:marRight w:val="0"/>
              <w:marTop w:val="0"/>
              <w:marBottom w:val="0"/>
              <w:divBdr>
                <w:top w:val="none" w:sz="0" w:space="0" w:color="auto"/>
                <w:left w:val="none" w:sz="0" w:space="0" w:color="auto"/>
                <w:bottom w:val="none" w:sz="0" w:space="0" w:color="auto"/>
                <w:right w:val="none" w:sz="0" w:space="0" w:color="auto"/>
              </w:divBdr>
              <w:divsChild>
                <w:div w:id="10963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032799494">
      <w:bodyDiv w:val="1"/>
      <w:marLeft w:val="0"/>
      <w:marRight w:val="0"/>
      <w:marTop w:val="0"/>
      <w:marBottom w:val="0"/>
      <w:divBdr>
        <w:top w:val="none" w:sz="0" w:space="0" w:color="auto"/>
        <w:left w:val="none" w:sz="0" w:space="0" w:color="auto"/>
        <w:bottom w:val="none" w:sz="0" w:space="0" w:color="auto"/>
        <w:right w:val="none" w:sz="0" w:space="0" w:color="auto"/>
      </w:divBdr>
      <w:divsChild>
        <w:div w:id="1983194543">
          <w:marLeft w:val="0"/>
          <w:marRight w:val="0"/>
          <w:marTop w:val="0"/>
          <w:marBottom w:val="0"/>
          <w:divBdr>
            <w:top w:val="none" w:sz="0" w:space="0" w:color="auto"/>
            <w:left w:val="none" w:sz="0" w:space="0" w:color="auto"/>
            <w:bottom w:val="none" w:sz="0" w:space="0" w:color="auto"/>
            <w:right w:val="none" w:sz="0" w:space="0" w:color="auto"/>
          </w:divBdr>
          <w:divsChild>
            <w:div w:id="174463194">
              <w:marLeft w:val="300"/>
              <w:marRight w:val="300"/>
              <w:marTop w:val="300"/>
              <w:marBottom w:val="0"/>
              <w:divBdr>
                <w:top w:val="none" w:sz="0" w:space="0" w:color="auto"/>
                <w:left w:val="none" w:sz="0" w:space="0" w:color="auto"/>
                <w:bottom w:val="none" w:sz="0" w:space="0" w:color="auto"/>
                <w:right w:val="none" w:sz="0" w:space="0" w:color="auto"/>
              </w:divBdr>
              <w:divsChild>
                <w:div w:id="112971115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063723392">
      <w:bodyDiv w:val="1"/>
      <w:marLeft w:val="0"/>
      <w:marRight w:val="0"/>
      <w:marTop w:val="0"/>
      <w:marBottom w:val="0"/>
      <w:divBdr>
        <w:top w:val="none" w:sz="0" w:space="0" w:color="auto"/>
        <w:left w:val="none" w:sz="0" w:space="0" w:color="auto"/>
        <w:bottom w:val="none" w:sz="0" w:space="0" w:color="auto"/>
        <w:right w:val="none" w:sz="0" w:space="0" w:color="auto"/>
      </w:divBdr>
      <w:divsChild>
        <w:div w:id="745611061">
          <w:marLeft w:val="0"/>
          <w:marRight w:val="0"/>
          <w:marTop w:val="0"/>
          <w:marBottom w:val="0"/>
          <w:divBdr>
            <w:top w:val="none" w:sz="0" w:space="0" w:color="auto"/>
            <w:left w:val="none" w:sz="0" w:space="0" w:color="auto"/>
            <w:bottom w:val="none" w:sz="0" w:space="0" w:color="auto"/>
            <w:right w:val="none" w:sz="0" w:space="0" w:color="auto"/>
          </w:divBdr>
          <w:divsChild>
            <w:div w:id="20423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2094">
      <w:bodyDiv w:val="1"/>
      <w:marLeft w:val="0"/>
      <w:marRight w:val="0"/>
      <w:marTop w:val="0"/>
      <w:marBottom w:val="0"/>
      <w:divBdr>
        <w:top w:val="none" w:sz="0" w:space="0" w:color="auto"/>
        <w:left w:val="none" w:sz="0" w:space="0" w:color="auto"/>
        <w:bottom w:val="none" w:sz="0" w:space="0" w:color="auto"/>
        <w:right w:val="none" w:sz="0" w:space="0" w:color="auto"/>
      </w:divBdr>
      <w:divsChild>
        <w:div w:id="1022783037">
          <w:marLeft w:val="0"/>
          <w:marRight w:val="0"/>
          <w:marTop w:val="150"/>
          <w:marBottom w:val="150"/>
          <w:divBdr>
            <w:top w:val="single" w:sz="36" w:space="0" w:color="DDDDEE"/>
            <w:left w:val="single" w:sz="36" w:space="0" w:color="DDDDEE"/>
            <w:bottom w:val="single" w:sz="36" w:space="0" w:color="DDDDEE"/>
            <w:right w:val="single" w:sz="36" w:space="0" w:color="DDDDEE"/>
          </w:divBdr>
          <w:divsChild>
            <w:div w:id="1501584655">
              <w:marLeft w:val="0"/>
              <w:marRight w:val="0"/>
              <w:marTop w:val="0"/>
              <w:marBottom w:val="0"/>
              <w:divBdr>
                <w:top w:val="none" w:sz="0" w:space="0" w:color="auto"/>
                <w:left w:val="single" w:sz="48" w:space="0" w:color="FFFFFF"/>
                <w:bottom w:val="single" w:sz="48" w:space="0" w:color="FFFFFF"/>
                <w:right w:val="none" w:sz="0" w:space="0" w:color="auto"/>
              </w:divBdr>
              <w:divsChild>
                <w:div w:id="4922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14791984">
      <w:bodyDiv w:val="1"/>
      <w:marLeft w:val="0"/>
      <w:marRight w:val="0"/>
      <w:marTop w:val="0"/>
      <w:marBottom w:val="0"/>
      <w:divBdr>
        <w:top w:val="none" w:sz="0" w:space="0" w:color="auto"/>
        <w:left w:val="none" w:sz="0" w:space="0" w:color="auto"/>
        <w:bottom w:val="none" w:sz="0" w:space="0" w:color="auto"/>
        <w:right w:val="none" w:sz="0" w:space="0" w:color="auto"/>
      </w:divBdr>
      <w:divsChild>
        <w:div w:id="1371106463">
          <w:marLeft w:val="0"/>
          <w:marRight w:val="0"/>
          <w:marTop w:val="0"/>
          <w:marBottom w:val="0"/>
          <w:divBdr>
            <w:top w:val="none" w:sz="0" w:space="0" w:color="auto"/>
            <w:left w:val="none" w:sz="0" w:space="0" w:color="auto"/>
            <w:bottom w:val="none" w:sz="0" w:space="0" w:color="auto"/>
            <w:right w:val="none" w:sz="0" w:space="0" w:color="auto"/>
          </w:divBdr>
          <w:divsChild>
            <w:div w:id="1988169107">
              <w:marLeft w:val="0"/>
              <w:marRight w:val="0"/>
              <w:marTop w:val="0"/>
              <w:marBottom w:val="0"/>
              <w:divBdr>
                <w:top w:val="none" w:sz="0" w:space="0" w:color="auto"/>
                <w:left w:val="none" w:sz="0" w:space="0" w:color="auto"/>
                <w:bottom w:val="none" w:sz="0" w:space="0" w:color="auto"/>
                <w:right w:val="none" w:sz="0" w:space="0" w:color="auto"/>
              </w:divBdr>
              <w:divsChild>
                <w:div w:id="1831292396">
                  <w:marLeft w:val="0"/>
                  <w:marRight w:val="0"/>
                  <w:marTop w:val="0"/>
                  <w:marBottom w:val="0"/>
                  <w:divBdr>
                    <w:top w:val="none" w:sz="0" w:space="0" w:color="auto"/>
                    <w:left w:val="none" w:sz="0" w:space="0" w:color="auto"/>
                    <w:bottom w:val="none" w:sz="0" w:space="0" w:color="auto"/>
                    <w:right w:val="none" w:sz="0" w:space="0" w:color="auto"/>
                  </w:divBdr>
                  <w:divsChild>
                    <w:div w:id="1461142572">
                      <w:marLeft w:val="0"/>
                      <w:marRight w:val="0"/>
                      <w:marTop w:val="300"/>
                      <w:marBottom w:val="0"/>
                      <w:divBdr>
                        <w:top w:val="none" w:sz="0" w:space="0" w:color="auto"/>
                        <w:left w:val="none" w:sz="0" w:space="0" w:color="auto"/>
                        <w:bottom w:val="none" w:sz="0" w:space="0" w:color="auto"/>
                        <w:right w:val="none" w:sz="0" w:space="0" w:color="auto"/>
                      </w:divBdr>
                      <w:divsChild>
                        <w:div w:id="856769566">
                          <w:marLeft w:val="0"/>
                          <w:marRight w:val="0"/>
                          <w:marTop w:val="0"/>
                          <w:marBottom w:val="0"/>
                          <w:divBdr>
                            <w:top w:val="none" w:sz="0" w:space="0" w:color="auto"/>
                            <w:left w:val="none" w:sz="0" w:space="0" w:color="auto"/>
                            <w:bottom w:val="none" w:sz="0" w:space="0" w:color="auto"/>
                            <w:right w:val="none" w:sz="0" w:space="0" w:color="auto"/>
                          </w:divBdr>
                          <w:divsChild>
                            <w:div w:id="211605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67714">
      <w:bodyDiv w:val="1"/>
      <w:marLeft w:val="0"/>
      <w:marRight w:val="0"/>
      <w:marTop w:val="135"/>
      <w:marBottom w:val="0"/>
      <w:divBdr>
        <w:top w:val="none" w:sz="0" w:space="0" w:color="auto"/>
        <w:left w:val="none" w:sz="0" w:space="0" w:color="auto"/>
        <w:bottom w:val="none" w:sz="0" w:space="0" w:color="auto"/>
        <w:right w:val="none" w:sz="0" w:space="0" w:color="auto"/>
      </w:divBdr>
      <w:divsChild>
        <w:div w:id="1550219437">
          <w:marLeft w:val="0"/>
          <w:marRight w:val="0"/>
          <w:marTop w:val="0"/>
          <w:marBottom w:val="0"/>
          <w:divBdr>
            <w:top w:val="none" w:sz="0" w:space="0" w:color="auto"/>
            <w:left w:val="none" w:sz="0" w:space="0" w:color="auto"/>
            <w:bottom w:val="none" w:sz="0" w:space="0" w:color="auto"/>
            <w:right w:val="none" w:sz="0" w:space="0" w:color="auto"/>
          </w:divBdr>
          <w:divsChild>
            <w:div w:id="245959086">
              <w:marLeft w:val="0"/>
              <w:marRight w:val="0"/>
              <w:marTop w:val="100"/>
              <w:marBottom w:val="100"/>
              <w:divBdr>
                <w:top w:val="none" w:sz="0" w:space="0" w:color="auto"/>
                <w:left w:val="none" w:sz="0" w:space="0" w:color="auto"/>
                <w:bottom w:val="none" w:sz="0" w:space="0" w:color="auto"/>
                <w:right w:val="none" w:sz="0" w:space="0" w:color="auto"/>
              </w:divBdr>
              <w:divsChild>
                <w:div w:id="566190310">
                  <w:marLeft w:val="0"/>
                  <w:marRight w:val="0"/>
                  <w:marTop w:val="100"/>
                  <w:marBottom w:val="100"/>
                  <w:divBdr>
                    <w:top w:val="none" w:sz="0" w:space="0" w:color="auto"/>
                    <w:left w:val="none" w:sz="0" w:space="0" w:color="auto"/>
                    <w:bottom w:val="none" w:sz="0" w:space="0" w:color="auto"/>
                    <w:right w:val="none" w:sz="0" w:space="0" w:color="auto"/>
                  </w:divBdr>
                  <w:divsChild>
                    <w:div w:id="1640845889">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4429">
      <w:bodyDiv w:val="1"/>
      <w:marLeft w:val="0"/>
      <w:marRight w:val="0"/>
      <w:marTop w:val="0"/>
      <w:marBottom w:val="0"/>
      <w:divBdr>
        <w:top w:val="none" w:sz="0" w:space="0" w:color="auto"/>
        <w:left w:val="none" w:sz="0" w:space="0" w:color="auto"/>
        <w:bottom w:val="none" w:sz="0" w:space="0" w:color="auto"/>
        <w:right w:val="none" w:sz="0" w:space="0" w:color="auto"/>
      </w:divBdr>
      <w:divsChild>
        <w:div w:id="956640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092714">
      <w:bodyDiv w:val="1"/>
      <w:marLeft w:val="0"/>
      <w:marRight w:val="0"/>
      <w:marTop w:val="0"/>
      <w:marBottom w:val="0"/>
      <w:divBdr>
        <w:top w:val="none" w:sz="0" w:space="0" w:color="auto"/>
        <w:left w:val="none" w:sz="0" w:space="0" w:color="auto"/>
        <w:bottom w:val="none" w:sz="0" w:space="0" w:color="auto"/>
        <w:right w:val="none" w:sz="0" w:space="0" w:color="auto"/>
      </w:divBdr>
    </w:div>
    <w:div w:id="1163350941">
      <w:bodyDiv w:val="1"/>
      <w:marLeft w:val="0"/>
      <w:marRight w:val="0"/>
      <w:marTop w:val="0"/>
      <w:marBottom w:val="0"/>
      <w:divBdr>
        <w:top w:val="none" w:sz="0" w:space="0" w:color="auto"/>
        <w:left w:val="none" w:sz="0" w:space="0" w:color="auto"/>
        <w:bottom w:val="none" w:sz="0" w:space="0" w:color="auto"/>
        <w:right w:val="none" w:sz="0" w:space="0" w:color="auto"/>
      </w:divBdr>
      <w:divsChild>
        <w:div w:id="2013406322">
          <w:marLeft w:val="0"/>
          <w:marRight w:val="0"/>
          <w:marTop w:val="0"/>
          <w:marBottom w:val="0"/>
          <w:divBdr>
            <w:top w:val="none" w:sz="0" w:space="0" w:color="auto"/>
            <w:left w:val="none" w:sz="0" w:space="0" w:color="auto"/>
            <w:bottom w:val="none" w:sz="0" w:space="0" w:color="auto"/>
            <w:right w:val="none" w:sz="0" w:space="0" w:color="auto"/>
          </w:divBdr>
          <w:divsChild>
            <w:div w:id="1729451504">
              <w:marLeft w:val="0"/>
              <w:marRight w:val="0"/>
              <w:marTop w:val="0"/>
              <w:marBottom w:val="0"/>
              <w:divBdr>
                <w:top w:val="none" w:sz="0" w:space="0" w:color="auto"/>
                <w:left w:val="none" w:sz="0" w:space="0" w:color="auto"/>
                <w:bottom w:val="none" w:sz="0" w:space="0" w:color="auto"/>
                <w:right w:val="none" w:sz="0" w:space="0" w:color="auto"/>
              </w:divBdr>
              <w:divsChild>
                <w:div w:id="5928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195465397">
      <w:bodyDiv w:val="1"/>
      <w:marLeft w:val="0"/>
      <w:marRight w:val="0"/>
      <w:marTop w:val="0"/>
      <w:marBottom w:val="0"/>
      <w:divBdr>
        <w:top w:val="none" w:sz="0" w:space="0" w:color="auto"/>
        <w:left w:val="none" w:sz="0" w:space="0" w:color="auto"/>
        <w:bottom w:val="none" w:sz="0" w:space="0" w:color="auto"/>
        <w:right w:val="none" w:sz="0" w:space="0" w:color="auto"/>
      </w:divBdr>
      <w:divsChild>
        <w:div w:id="609775596">
          <w:marLeft w:val="0"/>
          <w:marRight w:val="0"/>
          <w:marTop w:val="0"/>
          <w:marBottom w:val="0"/>
          <w:divBdr>
            <w:top w:val="none" w:sz="0" w:space="0" w:color="auto"/>
            <w:left w:val="none" w:sz="0" w:space="0" w:color="auto"/>
            <w:bottom w:val="none" w:sz="0" w:space="0" w:color="auto"/>
            <w:right w:val="none" w:sz="0" w:space="0" w:color="auto"/>
          </w:divBdr>
          <w:divsChild>
            <w:div w:id="585966775">
              <w:marLeft w:val="0"/>
              <w:marRight w:val="0"/>
              <w:marTop w:val="0"/>
              <w:marBottom w:val="0"/>
              <w:divBdr>
                <w:top w:val="none" w:sz="0" w:space="0" w:color="auto"/>
                <w:left w:val="none" w:sz="0" w:space="0" w:color="auto"/>
                <w:bottom w:val="none" w:sz="0" w:space="0" w:color="auto"/>
                <w:right w:val="none" w:sz="0" w:space="0" w:color="auto"/>
              </w:divBdr>
              <w:divsChild>
                <w:div w:id="372467730">
                  <w:marLeft w:val="0"/>
                  <w:marRight w:val="0"/>
                  <w:marTop w:val="0"/>
                  <w:marBottom w:val="0"/>
                  <w:divBdr>
                    <w:top w:val="none" w:sz="0" w:space="0" w:color="auto"/>
                    <w:left w:val="none" w:sz="0" w:space="0" w:color="auto"/>
                    <w:bottom w:val="none" w:sz="0" w:space="0" w:color="auto"/>
                    <w:right w:val="none" w:sz="0" w:space="0" w:color="auto"/>
                  </w:divBdr>
                  <w:divsChild>
                    <w:div w:id="126095542">
                      <w:marLeft w:val="0"/>
                      <w:marRight w:val="0"/>
                      <w:marTop w:val="300"/>
                      <w:marBottom w:val="0"/>
                      <w:divBdr>
                        <w:top w:val="none" w:sz="0" w:space="0" w:color="auto"/>
                        <w:left w:val="none" w:sz="0" w:space="0" w:color="auto"/>
                        <w:bottom w:val="none" w:sz="0" w:space="0" w:color="auto"/>
                        <w:right w:val="none" w:sz="0" w:space="0" w:color="auto"/>
                      </w:divBdr>
                      <w:divsChild>
                        <w:div w:id="920143704">
                          <w:marLeft w:val="0"/>
                          <w:marRight w:val="0"/>
                          <w:marTop w:val="0"/>
                          <w:marBottom w:val="0"/>
                          <w:divBdr>
                            <w:top w:val="none" w:sz="0" w:space="0" w:color="auto"/>
                            <w:left w:val="none" w:sz="0" w:space="0" w:color="auto"/>
                            <w:bottom w:val="none" w:sz="0" w:space="0" w:color="auto"/>
                            <w:right w:val="none" w:sz="0" w:space="0" w:color="auto"/>
                          </w:divBdr>
                          <w:divsChild>
                            <w:div w:id="11498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757345">
      <w:bodyDiv w:val="1"/>
      <w:marLeft w:val="0"/>
      <w:marRight w:val="0"/>
      <w:marTop w:val="0"/>
      <w:marBottom w:val="0"/>
      <w:divBdr>
        <w:top w:val="none" w:sz="0" w:space="0" w:color="auto"/>
        <w:left w:val="none" w:sz="0" w:space="0" w:color="auto"/>
        <w:bottom w:val="none" w:sz="0" w:space="0" w:color="auto"/>
        <w:right w:val="none" w:sz="0" w:space="0" w:color="auto"/>
      </w:divBdr>
      <w:divsChild>
        <w:div w:id="730692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110600">
      <w:bodyDiv w:val="1"/>
      <w:marLeft w:val="0"/>
      <w:marRight w:val="0"/>
      <w:marTop w:val="0"/>
      <w:marBottom w:val="0"/>
      <w:divBdr>
        <w:top w:val="single" w:sz="24" w:space="0" w:color="FF3300"/>
        <w:left w:val="none" w:sz="0" w:space="0" w:color="auto"/>
        <w:bottom w:val="none" w:sz="0" w:space="0" w:color="auto"/>
        <w:right w:val="none" w:sz="0" w:space="0" w:color="auto"/>
      </w:divBdr>
      <w:divsChild>
        <w:div w:id="153031276">
          <w:marLeft w:val="0"/>
          <w:marRight w:val="0"/>
          <w:marTop w:val="0"/>
          <w:marBottom w:val="180"/>
          <w:divBdr>
            <w:top w:val="none" w:sz="0" w:space="0" w:color="auto"/>
            <w:left w:val="none" w:sz="0" w:space="0" w:color="auto"/>
            <w:bottom w:val="none" w:sz="0" w:space="0" w:color="auto"/>
            <w:right w:val="none" w:sz="0" w:space="0" w:color="auto"/>
          </w:divBdr>
          <w:divsChild>
            <w:div w:id="2079204088">
              <w:marLeft w:val="0"/>
              <w:marRight w:val="0"/>
              <w:marTop w:val="0"/>
              <w:marBottom w:val="0"/>
              <w:divBdr>
                <w:top w:val="none" w:sz="0" w:space="0" w:color="auto"/>
                <w:left w:val="none" w:sz="0" w:space="0" w:color="auto"/>
                <w:bottom w:val="none" w:sz="0" w:space="0" w:color="auto"/>
                <w:right w:val="none" w:sz="0" w:space="0" w:color="auto"/>
              </w:divBdr>
              <w:divsChild>
                <w:div w:id="805969535">
                  <w:marLeft w:val="0"/>
                  <w:marRight w:val="0"/>
                  <w:marTop w:val="0"/>
                  <w:marBottom w:val="0"/>
                  <w:divBdr>
                    <w:top w:val="none" w:sz="0" w:space="0" w:color="auto"/>
                    <w:left w:val="none" w:sz="0" w:space="0" w:color="auto"/>
                    <w:bottom w:val="none" w:sz="0" w:space="0" w:color="auto"/>
                    <w:right w:val="none" w:sz="0" w:space="0" w:color="auto"/>
                  </w:divBdr>
                  <w:divsChild>
                    <w:div w:id="1458404789">
                      <w:marLeft w:val="0"/>
                      <w:marRight w:val="0"/>
                      <w:marTop w:val="0"/>
                      <w:marBottom w:val="0"/>
                      <w:divBdr>
                        <w:top w:val="none" w:sz="0" w:space="0" w:color="auto"/>
                        <w:left w:val="none" w:sz="0" w:space="0" w:color="auto"/>
                        <w:bottom w:val="none" w:sz="0" w:space="0" w:color="auto"/>
                        <w:right w:val="none" w:sz="0" w:space="0" w:color="auto"/>
                      </w:divBdr>
                      <w:divsChild>
                        <w:div w:id="18075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576623">
      <w:bodyDiv w:val="1"/>
      <w:marLeft w:val="0"/>
      <w:marRight w:val="0"/>
      <w:marTop w:val="0"/>
      <w:marBottom w:val="0"/>
      <w:divBdr>
        <w:top w:val="none" w:sz="0" w:space="0" w:color="auto"/>
        <w:left w:val="none" w:sz="0" w:space="0" w:color="auto"/>
        <w:bottom w:val="none" w:sz="0" w:space="0" w:color="auto"/>
        <w:right w:val="none" w:sz="0" w:space="0" w:color="auto"/>
      </w:divBdr>
      <w:divsChild>
        <w:div w:id="615333624">
          <w:marLeft w:val="0"/>
          <w:marRight w:val="0"/>
          <w:marTop w:val="0"/>
          <w:marBottom w:val="0"/>
          <w:divBdr>
            <w:top w:val="none" w:sz="0" w:space="0" w:color="auto"/>
            <w:left w:val="none" w:sz="0" w:space="0" w:color="auto"/>
            <w:bottom w:val="none" w:sz="0" w:space="0" w:color="auto"/>
            <w:right w:val="none" w:sz="0" w:space="0" w:color="auto"/>
          </w:divBdr>
          <w:divsChild>
            <w:div w:id="17673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3665759">
      <w:bodyDiv w:val="1"/>
      <w:marLeft w:val="0"/>
      <w:marRight w:val="0"/>
      <w:marTop w:val="0"/>
      <w:marBottom w:val="0"/>
      <w:divBdr>
        <w:top w:val="none" w:sz="0" w:space="0" w:color="auto"/>
        <w:left w:val="none" w:sz="0" w:space="0" w:color="auto"/>
        <w:bottom w:val="none" w:sz="0" w:space="0" w:color="auto"/>
        <w:right w:val="none" w:sz="0" w:space="0" w:color="auto"/>
      </w:divBdr>
      <w:divsChild>
        <w:div w:id="132915965">
          <w:marLeft w:val="0"/>
          <w:marRight w:val="0"/>
          <w:marTop w:val="0"/>
          <w:marBottom w:val="0"/>
          <w:divBdr>
            <w:top w:val="none" w:sz="0" w:space="0" w:color="auto"/>
            <w:left w:val="none" w:sz="0" w:space="0" w:color="auto"/>
            <w:bottom w:val="none" w:sz="0" w:space="0" w:color="auto"/>
            <w:right w:val="none" w:sz="0" w:space="0" w:color="auto"/>
          </w:divBdr>
          <w:divsChild>
            <w:div w:id="1016812510">
              <w:marLeft w:val="0"/>
              <w:marRight w:val="0"/>
              <w:marTop w:val="0"/>
              <w:marBottom w:val="0"/>
              <w:divBdr>
                <w:top w:val="none" w:sz="0" w:space="0" w:color="auto"/>
                <w:left w:val="none" w:sz="0" w:space="0" w:color="auto"/>
                <w:bottom w:val="none" w:sz="0" w:space="0" w:color="auto"/>
                <w:right w:val="none" w:sz="0" w:space="0" w:color="auto"/>
              </w:divBdr>
              <w:divsChild>
                <w:div w:id="2108503185">
                  <w:marLeft w:val="0"/>
                  <w:marRight w:val="0"/>
                  <w:marTop w:val="0"/>
                  <w:marBottom w:val="0"/>
                  <w:divBdr>
                    <w:top w:val="none" w:sz="0" w:space="0" w:color="auto"/>
                    <w:left w:val="none" w:sz="0" w:space="0" w:color="auto"/>
                    <w:bottom w:val="none" w:sz="0" w:space="0" w:color="auto"/>
                    <w:right w:val="none" w:sz="0" w:space="0" w:color="auto"/>
                  </w:divBdr>
                  <w:divsChild>
                    <w:div w:id="800460818">
                      <w:marLeft w:val="0"/>
                      <w:marRight w:val="0"/>
                      <w:marTop w:val="0"/>
                      <w:marBottom w:val="0"/>
                      <w:divBdr>
                        <w:top w:val="none" w:sz="0" w:space="0" w:color="auto"/>
                        <w:left w:val="none" w:sz="0" w:space="0" w:color="auto"/>
                        <w:bottom w:val="none" w:sz="0" w:space="0" w:color="auto"/>
                        <w:right w:val="none" w:sz="0" w:space="0" w:color="auto"/>
                      </w:divBdr>
                      <w:divsChild>
                        <w:div w:id="2092267132">
                          <w:marLeft w:val="0"/>
                          <w:marRight w:val="0"/>
                          <w:marTop w:val="0"/>
                          <w:marBottom w:val="0"/>
                          <w:divBdr>
                            <w:top w:val="none" w:sz="0" w:space="0" w:color="auto"/>
                            <w:left w:val="none" w:sz="0" w:space="0" w:color="auto"/>
                            <w:bottom w:val="none" w:sz="0" w:space="0" w:color="auto"/>
                            <w:right w:val="none" w:sz="0" w:space="0" w:color="auto"/>
                          </w:divBdr>
                          <w:divsChild>
                            <w:div w:id="1758208683">
                              <w:marLeft w:val="0"/>
                              <w:marRight w:val="0"/>
                              <w:marTop w:val="0"/>
                              <w:marBottom w:val="0"/>
                              <w:divBdr>
                                <w:top w:val="none" w:sz="0" w:space="0" w:color="auto"/>
                                <w:left w:val="none" w:sz="0" w:space="0" w:color="auto"/>
                                <w:bottom w:val="none" w:sz="0" w:space="0" w:color="auto"/>
                                <w:right w:val="none" w:sz="0" w:space="0" w:color="auto"/>
                              </w:divBdr>
                              <w:divsChild>
                                <w:div w:id="91243778">
                                  <w:marLeft w:val="0"/>
                                  <w:marRight w:val="0"/>
                                  <w:marTop w:val="0"/>
                                  <w:marBottom w:val="0"/>
                                  <w:divBdr>
                                    <w:top w:val="none" w:sz="0" w:space="0" w:color="auto"/>
                                    <w:left w:val="none" w:sz="0" w:space="0" w:color="auto"/>
                                    <w:bottom w:val="none" w:sz="0" w:space="0" w:color="auto"/>
                                    <w:right w:val="none" w:sz="0" w:space="0" w:color="auto"/>
                                  </w:divBdr>
                                  <w:divsChild>
                                    <w:div w:id="2015765256">
                                      <w:marLeft w:val="0"/>
                                      <w:marRight w:val="0"/>
                                      <w:marTop w:val="0"/>
                                      <w:marBottom w:val="0"/>
                                      <w:divBdr>
                                        <w:top w:val="none" w:sz="0" w:space="0" w:color="auto"/>
                                        <w:left w:val="none" w:sz="0" w:space="0" w:color="auto"/>
                                        <w:bottom w:val="none" w:sz="0" w:space="0" w:color="auto"/>
                                        <w:right w:val="none" w:sz="0" w:space="0" w:color="auto"/>
                                      </w:divBdr>
                                      <w:divsChild>
                                        <w:div w:id="1891379699">
                                          <w:marLeft w:val="0"/>
                                          <w:marRight w:val="0"/>
                                          <w:marTop w:val="0"/>
                                          <w:marBottom w:val="0"/>
                                          <w:divBdr>
                                            <w:top w:val="none" w:sz="0" w:space="0" w:color="auto"/>
                                            <w:left w:val="none" w:sz="0" w:space="0" w:color="auto"/>
                                            <w:bottom w:val="none" w:sz="0" w:space="0" w:color="auto"/>
                                            <w:right w:val="none" w:sz="0" w:space="0" w:color="auto"/>
                                          </w:divBdr>
                                        </w:div>
                                        <w:div w:id="1025210087">
                                          <w:marLeft w:val="0"/>
                                          <w:marRight w:val="0"/>
                                          <w:marTop w:val="0"/>
                                          <w:marBottom w:val="0"/>
                                          <w:divBdr>
                                            <w:top w:val="none" w:sz="0" w:space="0" w:color="auto"/>
                                            <w:left w:val="none" w:sz="0" w:space="0" w:color="auto"/>
                                            <w:bottom w:val="none" w:sz="0" w:space="0" w:color="auto"/>
                                            <w:right w:val="none" w:sz="0" w:space="0" w:color="auto"/>
                                          </w:divBdr>
                                          <w:divsChild>
                                            <w:div w:id="1161579263">
                                              <w:marLeft w:val="0"/>
                                              <w:marRight w:val="0"/>
                                              <w:marTop w:val="0"/>
                                              <w:marBottom w:val="0"/>
                                              <w:divBdr>
                                                <w:top w:val="none" w:sz="0" w:space="0" w:color="auto"/>
                                                <w:left w:val="none" w:sz="0" w:space="0" w:color="auto"/>
                                                <w:bottom w:val="none" w:sz="0" w:space="0" w:color="auto"/>
                                                <w:right w:val="none" w:sz="0" w:space="0" w:color="auto"/>
                                              </w:divBdr>
                                              <w:divsChild>
                                                <w:div w:id="1912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1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58906752">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349403963">
      <w:bodyDiv w:val="1"/>
      <w:marLeft w:val="0"/>
      <w:marRight w:val="0"/>
      <w:marTop w:val="0"/>
      <w:marBottom w:val="0"/>
      <w:divBdr>
        <w:top w:val="none" w:sz="0" w:space="0" w:color="auto"/>
        <w:left w:val="none" w:sz="0" w:space="0" w:color="auto"/>
        <w:bottom w:val="none" w:sz="0" w:space="0" w:color="auto"/>
        <w:right w:val="none" w:sz="0" w:space="0" w:color="auto"/>
      </w:divBdr>
      <w:divsChild>
        <w:div w:id="1078601269">
          <w:marLeft w:val="0"/>
          <w:marRight w:val="0"/>
          <w:marTop w:val="0"/>
          <w:marBottom w:val="0"/>
          <w:divBdr>
            <w:top w:val="none" w:sz="0" w:space="0" w:color="auto"/>
            <w:left w:val="none" w:sz="0" w:space="0" w:color="auto"/>
            <w:bottom w:val="none" w:sz="0" w:space="0" w:color="auto"/>
            <w:right w:val="none" w:sz="0" w:space="0" w:color="auto"/>
          </w:divBdr>
          <w:divsChild>
            <w:div w:id="1521816669">
              <w:marLeft w:val="0"/>
              <w:marRight w:val="0"/>
              <w:marTop w:val="0"/>
              <w:marBottom w:val="0"/>
              <w:divBdr>
                <w:top w:val="none" w:sz="0" w:space="0" w:color="auto"/>
                <w:left w:val="none" w:sz="0" w:space="0" w:color="auto"/>
                <w:bottom w:val="none" w:sz="0" w:space="0" w:color="auto"/>
                <w:right w:val="none" w:sz="0" w:space="0" w:color="auto"/>
              </w:divBdr>
              <w:divsChild>
                <w:div w:id="1670869629">
                  <w:marLeft w:val="0"/>
                  <w:marRight w:val="3870"/>
                  <w:marTop w:val="0"/>
                  <w:marBottom w:val="0"/>
                  <w:divBdr>
                    <w:top w:val="none" w:sz="0" w:space="0" w:color="auto"/>
                    <w:left w:val="none" w:sz="0" w:space="0" w:color="auto"/>
                    <w:bottom w:val="none" w:sz="0" w:space="0" w:color="auto"/>
                    <w:right w:val="none" w:sz="0" w:space="0" w:color="auto"/>
                  </w:divBdr>
                  <w:divsChild>
                    <w:div w:id="954944483">
                      <w:marLeft w:val="0"/>
                      <w:marRight w:val="0"/>
                      <w:marTop w:val="0"/>
                      <w:marBottom w:val="0"/>
                      <w:divBdr>
                        <w:top w:val="none" w:sz="0" w:space="0" w:color="auto"/>
                        <w:left w:val="none" w:sz="0" w:space="0" w:color="auto"/>
                        <w:bottom w:val="none" w:sz="0" w:space="0" w:color="auto"/>
                        <w:right w:val="none" w:sz="0" w:space="0" w:color="auto"/>
                      </w:divBdr>
                      <w:divsChild>
                        <w:div w:id="1949770192">
                          <w:marLeft w:val="-180"/>
                          <w:marRight w:val="120"/>
                          <w:marTop w:val="135"/>
                          <w:marBottom w:val="150"/>
                          <w:divBdr>
                            <w:top w:val="single" w:sz="6" w:space="5" w:color="EFEFEF"/>
                            <w:left w:val="single" w:sz="6" w:space="10" w:color="EFEFEF"/>
                            <w:bottom w:val="single" w:sz="6" w:space="15" w:color="EFEFEF"/>
                            <w:right w:val="single" w:sz="6" w:space="11" w:color="EFEFEF"/>
                          </w:divBdr>
                          <w:divsChild>
                            <w:div w:id="837885597">
                              <w:marLeft w:val="0"/>
                              <w:marRight w:val="0"/>
                              <w:marTop w:val="0"/>
                              <w:marBottom w:val="75"/>
                              <w:divBdr>
                                <w:top w:val="none" w:sz="0" w:space="0" w:color="auto"/>
                                <w:left w:val="none" w:sz="0" w:space="0" w:color="auto"/>
                                <w:bottom w:val="single" w:sz="6" w:space="11" w:color="F0F0F0"/>
                                <w:right w:val="none" w:sz="0" w:space="0" w:color="auto"/>
                              </w:divBdr>
                              <w:divsChild>
                                <w:div w:id="2053729339">
                                  <w:marLeft w:val="0"/>
                                  <w:marRight w:val="0"/>
                                  <w:marTop w:val="0"/>
                                  <w:marBottom w:val="0"/>
                                  <w:divBdr>
                                    <w:top w:val="none" w:sz="0" w:space="0" w:color="auto"/>
                                    <w:left w:val="none" w:sz="0" w:space="0" w:color="auto"/>
                                    <w:bottom w:val="none" w:sz="0" w:space="0" w:color="auto"/>
                                    <w:right w:val="none" w:sz="0" w:space="0" w:color="auto"/>
                                  </w:divBdr>
                                  <w:divsChild>
                                    <w:div w:id="10792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339664">
      <w:bodyDiv w:val="1"/>
      <w:marLeft w:val="0"/>
      <w:marRight w:val="0"/>
      <w:marTop w:val="0"/>
      <w:marBottom w:val="0"/>
      <w:divBdr>
        <w:top w:val="none" w:sz="0" w:space="0" w:color="auto"/>
        <w:left w:val="none" w:sz="0" w:space="0" w:color="auto"/>
        <w:bottom w:val="none" w:sz="0" w:space="0" w:color="auto"/>
        <w:right w:val="none" w:sz="0" w:space="0" w:color="auto"/>
      </w:divBdr>
      <w:divsChild>
        <w:div w:id="1356998230">
          <w:marLeft w:val="0"/>
          <w:marRight w:val="0"/>
          <w:marTop w:val="0"/>
          <w:marBottom w:val="0"/>
          <w:divBdr>
            <w:top w:val="none" w:sz="0" w:space="0" w:color="auto"/>
            <w:left w:val="none" w:sz="0" w:space="0" w:color="auto"/>
            <w:bottom w:val="none" w:sz="0" w:space="0" w:color="auto"/>
            <w:right w:val="none" w:sz="0" w:space="0" w:color="auto"/>
          </w:divBdr>
          <w:divsChild>
            <w:div w:id="1925992569">
              <w:marLeft w:val="0"/>
              <w:marRight w:val="0"/>
              <w:marTop w:val="0"/>
              <w:marBottom w:val="0"/>
              <w:divBdr>
                <w:top w:val="none" w:sz="0" w:space="0" w:color="auto"/>
                <w:left w:val="none" w:sz="0" w:space="0" w:color="auto"/>
                <w:bottom w:val="none" w:sz="0" w:space="0" w:color="auto"/>
                <w:right w:val="none" w:sz="0" w:space="0" w:color="auto"/>
              </w:divBdr>
              <w:divsChild>
                <w:div w:id="1840851093">
                  <w:marLeft w:val="0"/>
                  <w:marRight w:val="0"/>
                  <w:marTop w:val="0"/>
                  <w:marBottom w:val="0"/>
                  <w:divBdr>
                    <w:top w:val="none" w:sz="0" w:space="0" w:color="auto"/>
                    <w:left w:val="none" w:sz="0" w:space="0" w:color="auto"/>
                    <w:bottom w:val="none" w:sz="0" w:space="0" w:color="auto"/>
                    <w:right w:val="none" w:sz="0" w:space="0" w:color="auto"/>
                  </w:divBdr>
                  <w:divsChild>
                    <w:div w:id="750274021">
                      <w:marLeft w:val="0"/>
                      <w:marRight w:val="0"/>
                      <w:marTop w:val="0"/>
                      <w:marBottom w:val="0"/>
                      <w:divBdr>
                        <w:top w:val="none" w:sz="0" w:space="0" w:color="auto"/>
                        <w:left w:val="none" w:sz="0" w:space="0" w:color="auto"/>
                        <w:bottom w:val="none" w:sz="0" w:space="0" w:color="auto"/>
                        <w:right w:val="none" w:sz="0" w:space="0" w:color="auto"/>
                      </w:divBdr>
                      <w:divsChild>
                        <w:div w:id="1226113158">
                          <w:marLeft w:val="0"/>
                          <w:marRight w:val="0"/>
                          <w:marTop w:val="0"/>
                          <w:marBottom w:val="0"/>
                          <w:divBdr>
                            <w:top w:val="none" w:sz="0" w:space="0" w:color="auto"/>
                            <w:left w:val="none" w:sz="0" w:space="0" w:color="auto"/>
                            <w:bottom w:val="none" w:sz="0" w:space="0" w:color="auto"/>
                            <w:right w:val="none" w:sz="0" w:space="0" w:color="auto"/>
                          </w:divBdr>
                          <w:divsChild>
                            <w:div w:id="2059472171">
                              <w:marLeft w:val="0"/>
                              <w:marRight w:val="0"/>
                              <w:marTop w:val="0"/>
                              <w:marBottom w:val="0"/>
                              <w:divBdr>
                                <w:top w:val="none" w:sz="0" w:space="0" w:color="auto"/>
                                <w:left w:val="none" w:sz="0" w:space="0" w:color="auto"/>
                                <w:bottom w:val="none" w:sz="0" w:space="0" w:color="auto"/>
                                <w:right w:val="none" w:sz="0" w:space="0" w:color="auto"/>
                              </w:divBdr>
                              <w:divsChild>
                                <w:div w:id="1972469038">
                                  <w:marLeft w:val="0"/>
                                  <w:marRight w:val="0"/>
                                  <w:marTop w:val="0"/>
                                  <w:marBottom w:val="0"/>
                                  <w:divBdr>
                                    <w:top w:val="none" w:sz="0" w:space="0" w:color="auto"/>
                                    <w:left w:val="none" w:sz="0" w:space="0" w:color="auto"/>
                                    <w:bottom w:val="none" w:sz="0" w:space="0" w:color="auto"/>
                                    <w:right w:val="none" w:sz="0" w:space="0" w:color="auto"/>
                                  </w:divBdr>
                                  <w:divsChild>
                                    <w:div w:id="541288338">
                                      <w:marLeft w:val="0"/>
                                      <w:marRight w:val="0"/>
                                      <w:marTop w:val="0"/>
                                      <w:marBottom w:val="0"/>
                                      <w:divBdr>
                                        <w:top w:val="none" w:sz="0" w:space="0" w:color="auto"/>
                                        <w:left w:val="none" w:sz="0" w:space="0" w:color="auto"/>
                                        <w:bottom w:val="none" w:sz="0" w:space="0" w:color="auto"/>
                                        <w:right w:val="none" w:sz="0" w:space="0" w:color="auto"/>
                                      </w:divBdr>
                                      <w:divsChild>
                                        <w:div w:id="5758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392309">
      <w:bodyDiv w:val="1"/>
      <w:marLeft w:val="0"/>
      <w:marRight w:val="0"/>
      <w:marTop w:val="0"/>
      <w:marBottom w:val="0"/>
      <w:divBdr>
        <w:top w:val="none" w:sz="0" w:space="0" w:color="auto"/>
        <w:left w:val="none" w:sz="0" w:space="0" w:color="auto"/>
        <w:bottom w:val="none" w:sz="0" w:space="0" w:color="auto"/>
        <w:right w:val="none" w:sz="0" w:space="0" w:color="auto"/>
      </w:divBdr>
      <w:divsChild>
        <w:div w:id="1151017712">
          <w:marLeft w:val="0"/>
          <w:marRight w:val="0"/>
          <w:marTop w:val="0"/>
          <w:marBottom w:val="0"/>
          <w:divBdr>
            <w:top w:val="none" w:sz="0" w:space="0" w:color="auto"/>
            <w:left w:val="none" w:sz="0" w:space="0" w:color="auto"/>
            <w:bottom w:val="none" w:sz="0" w:space="0" w:color="auto"/>
            <w:right w:val="none" w:sz="0" w:space="0" w:color="auto"/>
          </w:divBdr>
          <w:divsChild>
            <w:div w:id="1756169315">
              <w:marLeft w:val="0"/>
              <w:marRight w:val="0"/>
              <w:marTop w:val="0"/>
              <w:marBottom w:val="0"/>
              <w:divBdr>
                <w:top w:val="none" w:sz="0" w:space="0" w:color="auto"/>
                <w:left w:val="none" w:sz="0" w:space="0" w:color="auto"/>
                <w:bottom w:val="none" w:sz="0" w:space="0" w:color="auto"/>
                <w:right w:val="none" w:sz="0" w:space="0" w:color="auto"/>
              </w:divBdr>
              <w:divsChild>
                <w:div w:id="1277100435">
                  <w:marLeft w:val="0"/>
                  <w:marRight w:val="0"/>
                  <w:marTop w:val="0"/>
                  <w:marBottom w:val="0"/>
                  <w:divBdr>
                    <w:top w:val="none" w:sz="0" w:space="0" w:color="auto"/>
                    <w:left w:val="none" w:sz="0" w:space="0" w:color="auto"/>
                    <w:bottom w:val="none" w:sz="0" w:space="0" w:color="auto"/>
                    <w:right w:val="none" w:sz="0" w:space="0" w:color="auto"/>
                  </w:divBdr>
                  <w:divsChild>
                    <w:div w:id="307789705">
                      <w:marLeft w:val="0"/>
                      <w:marRight w:val="0"/>
                      <w:marTop w:val="0"/>
                      <w:marBottom w:val="0"/>
                      <w:divBdr>
                        <w:top w:val="none" w:sz="0" w:space="0" w:color="auto"/>
                        <w:left w:val="none" w:sz="0" w:space="0" w:color="auto"/>
                        <w:bottom w:val="none" w:sz="0" w:space="0" w:color="auto"/>
                        <w:right w:val="none" w:sz="0" w:space="0" w:color="auto"/>
                      </w:divBdr>
                      <w:divsChild>
                        <w:div w:id="1979649015">
                          <w:marLeft w:val="0"/>
                          <w:marRight w:val="0"/>
                          <w:marTop w:val="0"/>
                          <w:marBottom w:val="0"/>
                          <w:divBdr>
                            <w:top w:val="none" w:sz="0" w:space="0" w:color="auto"/>
                            <w:left w:val="none" w:sz="0" w:space="0" w:color="auto"/>
                            <w:bottom w:val="none" w:sz="0" w:space="0" w:color="auto"/>
                            <w:right w:val="none" w:sz="0" w:space="0" w:color="auto"/>
                          </w:divBdr>
                          <w:divsChild>
                            <w:div w:id="1857844219">
                              <w:marLeft w:val="0"/>
                              <w:marRight w:val="0"/>
                              <w:marTop w:val="0"/>
                              <w:marBottom w:val="0"/>
                              <w:divBdr>
                                <w:top w:val="none" w:sz="0" w:space="0" w:color="auto"/>
                                <w:left w:val="none" w:sz="0" w:space="0" w:color="auto"/>
                                <w:bottom w:val="none" w:sz="0" w:space="0" w:color="auto"/>
                                <w:right w:val="none" w:sz="0" w:space="0" w:color="auto"/>
                              </w:divBdr>
                            </w:div>
                            <w:div w:id="3492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948903">
      <w:bodyDiv w:val="1"/>
      <w:marLeft w:val="0"/>
      <w:marRight w:val="0"/>
      <w:marTop w:val="0"/>
      <w:marBottom w:val="0"/>
      <w:divBdr>
        <w:top w:val="single" w:sz="18" w:space="15" w:color="CC0000"/>
        <w:left w:val="none" w:sz="0" w:space="0" w:color="auto"/>
        <w:bottom w:val="none" w:sz="0" w:space="0" w:color="auto"/>
        <w:right w:val="none" w:sz="0" w:space="0" w:color="auto"/>
      </w:divBdr>
      <w:divsChild>
        <w:div w:id="1013872217">
          <w:marLeft w:val="0"/>
          <w:marRight w:val="0"/>
          <w:marTop w:val="0"/>
          <w:marBottom w:val="0"/>
          <w:divBdr>
            <w:top w:val="none" w:sz="0" w:space="0" w:color="auto"/>
            <w:left w:val="none" w:sz="0" w:space="0" w:color="auto"/>
            <w:bottom w:val="none" w:sz="0" w:space="0" w:color="auto"/>
            <w:right w:val="none" w:sz="0" w:space="0" w:color="auto"/>
          </w:divBdr>
          <w:divsChild>
            <w:div w:id="1658267582">
              <w:marLeft w:val="0"/>
              <w:marRight w:val="0"/>
              <w:marTop w:val="0"/>
              <w:marBottom w:val="0"/>
              <w:divBdr>
                <w:top w:val="none" w:sz="0" w:space="0" w:color="auto"/>
                <w:left w:val="none" w:sz="0" w:space="0" w:color="auto"/>
                <w:bottom w:val="none" w:sz="0" w:space="0" w:color="auto"/>
                <w:right w:val="none" w:sz="0" w:space="0" w:color="auto"/>
              </w:divBdr>
              <w:divsChild>
                <w:div w:id="498622116">
                  <w:marLeft w:val="0"/>
                  <w:marRight w:val="0"/>
                  <w:marTop w:val="0"/>
                  <w:marBottom w:val="0"/>
                  <w:divBdr>
                    <w:top w:val="none" w:sz="0" w:space="0" w:color="auto"/>
                    <w:left w:val="none" w:sz="0" w:space="0" w:color="auto"/>
                    <w:bottom w:val="none" w:sz="0" w:space="0" w:color="auto"/>
                    <w:right w:val="none" w:sz="0" w:space="0" w:color="auto"/>
                  </w:divBdr>
                  <w:divsChild>
                    <w:div w:id="1057357865">
                      <w:marLeft w:val="0"/>
                      <w:marRight w:val="0"/>
                      <w:marTop w:val="0"/>
                      <w:marBottom w:val="0"/>
                      <w:divBdr>
                        <w:top w:val="none" w:sz="0" w:space="0" w:color="auto"/>
                        <w:left w:val="none" w:sz="0" w:space="0" w:color="auto"/>
                        <w:bottom w:val="none" w:sz="0" w:space="0" w:color="auto"/>
                        <w:right w:val="none" w:sz="0" w:space="0" w:color="auto"/>
                      </w:divBdr>
                      <w:divsChild>
                        <w:div w:id="7469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792007">
      <w:bodyDiv w:val="1"/>
      <w:marLeft w:val="0"/>
      <w:marRight w:val="0"/>
      <w:marTop w:val="0"/>
      <w:marBottom w:val="0"/>
      <w:divBdr>
        <w:top w:val="none" w:sz="0" w:space="0" w:color="auto"/>
        <w:left w:val="none" w:sz="0" w:space="0" w:color="auto"/>
        <w:bottom w:val="none" w:sz="0" w:space="0" w:color="auto"/>
        <w:right w:val="none" w:sz="0" w:space="0" w:color="auto"/>
      </w:divBdr>
      <w:divsChild>
        <w:div w:id="1951282542">
          <w:marLeft w:val="0"/>
          <w:marRight w:val="0"/>
          <w:marTop w:val="0"/>
          <w:marBottom w:val="0"/>
          <w:divBdr>
            <w:top w:val="none" w:sz="0" w:space="0" w:color="auto"/>
            <w:left w:val="none" w:sz="0" w:space="0" w:color="auto"/>
            <w:bottom w:val="none" w:sz="0" w:space="0" w:color="auto"/>
            <w:right w:val="none" w:sz="0" w:space="0" w:color="auto"/>
          </w:divBdr>
          <w:divsChild>
            <w:div w:id="682131027">
              <w:marLeft w:val="0"/>
              <w:marRight w:val="0"/>
              <w:marTop w:val="0"/>
              <w:marBottom w:val="0"/>
              <w:divBdr>
                <w:top w:val="single" w:sz="6" w:space="18" w:color="F1F1F1"/>
                <w:left w:val="single" w:sz="6" w:space="18" w:color="F1F1F1"/>
                <w:bottom w:val="single" w:sz="6" w:space="18" w:color="F1F1F1"/>
                <w:right w:val="single" w:sz="6" w:space="18" w:color="F1F1F1"/>
              </w:divBdr>
              <w:divsChild>
                <w:div w:id="997614286">
                  <w:marLeft w:val="0"/>
                  <w:marRight w:val="0"/>
                  <w:marTop w:val="0"/>
                  <w:marBottom w:val="0"/>
                  <w:divBdr>
                    <w:top w:val="none" w:sz="0" w:space="0" w:color="auto"/>
                    <w:left w:val="none" w:sz="0" w:space="0" w:color="auto"/>
                    <w:bottom w:val="none" w:sz="0" w:space="0" w:color="auto"/>
                    <w:right w:val="none" w:sz="0" w:space="0" w:color="auto"/>
                  </w:divBdr>
                  <w:divsChild>
                    <w:div w:id="246810359">
                      <w:marLeft w:val="0"/>
                      <w:marRight w:val="0"/>
                      <w:marTop w:val="0"/>
                      <w:marBottom w:val="0"/>
                      <w:divBdr>
                        <w:top w:val="none" w:sz="0" w:space="0" w:color="auto"/>
                        <w:left w:val="none" w:sz="0" w:space="0" w:color="auto"/>
                        <w:bottom w:val="none" w:sz="0" w:space="0" w:color="auto"/>
                        <w:right w:val="none" w:sz="0" w:space="0" w:color="auto"/>
                      </w:divBdr>
                      <w:divsChild>
                        <w:div w:id="1989624744">
                          <w:marLeft w:val="0"/>
                          <w:marRight w:val="0"/>
                          <w:marTop w:val="0"/>
                          <w:marBottom w:val="0"/>
                          <w:divBdr>
                            <w:top w:val="none" w:sz="0" w:space="0" w:color="auto"/>
                            <w:left w:val="none" w:sz="0" w:space="0" w:color="auto"/>
                            <w:bottom w:val="none" w:sz="0" w:space="0" w:color="auto"/>
                            <w:right w:val="none" w:sz="0" w:space="0" w:color="auto"/>
                          </w:divBdr>
                          <w:divsChild>
                            <w:div w:id="9360148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25462">
      <w:bodyDiv w:val="1"/>
      <w:marLeft w:val="0"/>
      <w:marRight w:val="0"/>
      <w:marTop w:val="0"/>
      <w:marBottom w:val="0"/>
      <w:divBdr>
        <w:top w:val="none" w:sz="0" w:space="0" w:color="auto"/>
        <w:left w:val="none" w:sz="0" w:space="0" w:color="auto"/>
        <w:bottom w:val="none" w:sz="0" w:space="0" w:color="auto"/>
        <w:right w:val="none" w:sz="0" w:space="0" w:color="auto"/>
      </w:divBdr>
      <w:divsChild>
        <w:div w:id="262687825">
          <w:marLeft w:val="0"/>
          <w:marRight w:val="0"/>
          <w:marTop w:val="0"/>
          <w:marBottom w:val="0"/>
          <w:divBdr>
            <w:top w:val="none" w:sz="0" w:space="0" w:color="auto"/>
            <w:left w:val="none" w:sz="0" w:space="0" w:color="auto"/>
            <w:bottom w:val="none" w:sz="0" w:space="0" w:color="auto"/>
            <w:right w:val="none" w:sz="0" w:space="0" w:color="auto"/>
          </w:divBdr>
          <w:divsChild>
            <w:div w:id="829251191">
              <w:marLeft w:val="0"/>
              <w:marRight w:val="0"/>
              <w:marTop w:val="0"/>
              <w:marBottom w:val="0"/>
              <w:divBdr>
                <w:top w:val="none" w:sz="0" w:space="0" w:color="auto"/>
                <w:left w:val="none" w:sz="0" w:space="0" w:color="auto"/>
                <w:bottom w:val="none" w:sz="0" w:space="0" w:color="auto"/>
                <w:right w:val="none" w:sz="0" w:space="0" w:color="auto"/>
              </w:divBdr>
              <w:divsChild>
                <w:div w:id="1865628894">
                  <w:marLeft w:val="0"/>
                  <w:marRight w:val="0"/>
                  <w:marTop w:val="0"/>
                  <w:marBottom w:val="0"/>
                  <w:divBdr>
                    <w:top w:val="none" w:sz="0" w:space="0" w:color="auto"/>
                    <w:left w:val="none" w:sz="0" w:space="0" w:color="auto"/>
                    <w:bottom w:val="none" w:sz="0" w:space="0" w:color="auto"/>
                    <w:right w:val="none" w:sz="0" w:space="0" w:color="auto"/>
                  </w:divBdr>
                  <w:divsChild>
                    <w:div w:id="1902906532">
                      <w:marLeft w:val="0"/>
                      <w:marRight w:val="0"/>
                      <w:marTop w:val="300"/>
                      <w:marBottom w:val="0"/>
                      <w:divBdr>
                        <w:top w:val="none" w:sz="0" w:space="0" w:color="auto"/>
                        <w:left w:val="none" w:sz="0" w:space="0" w:color="auto"/>
                        <w:bottom w:val="none" w:sz="0" w:space="0" w:color="auto"/>
                        <w:right w:val="none" w:sz="0" w:space="0" w:color="auto"/>
                      </w:divBdr>
                      <w:divsChild>
                        <w:div w:id="1957054382">
                          <w:marLeft w:val="0"/>
                          <w:marRight w:val="0"/>
                          <w:marTop w:val="0"/>
                          <w:marBottom w:val="0"/>
                          <w:divBdr>
                            <w:top w:val="none" w:sz="0" w:space="0" w:color="auto"/>
                            <w:left w:val="none" w:sz="0" w:space="0" w:color="auto"/>
                            <w:bottom w:val="none" w:sz="0" w:space="0" w:color="auto"/>
                            <w:right w:val="none" w:sz="0" w:space="0" w:color="auto"/>
                          </w:divBdr>
                          <w:divsChild>
                            <w:div w:id="19649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465773">
      <w:bodyDiv w:val="1"/>
      <w:marLeft w:val="0"/>
      <w:marRight w:val="0"/>
      <w:marTop w:val="0"/>
      <w:marBottom w:val="0"/>
      <w:divBdr>
        <w:top w:val="none" w:sz="0" w:space="0" w:color="auto"/>
        <w:left w:val="none" w:sz="0" w:space="0" w:color="auto"/>
        <w:bottom w:val="none" w:sz="0" w:space="0" w:color="auto"/>
        <w:right w:val="none" w:sz="0" w:space="0" w:color="auto"/>
      </w:divBdr>
      <w:divsChild>
        <w:div w:id="1832522028">
          <w:marLeft w:val="0"/>
          <w:marRight w:val="0"/>
          <w:marTop w:val="0"/>
          <w:marBottom w:val="0"/>
          <w:divBdr>
            <w:top w:val="none" w:sz="0" w:space="0" w:color="auto"/>
            <w:left w:val="none" w:sz="0" w:space="0" w:color="auto"/>
            <w:bottom w:val="none" w:sz="0" w:space="0" w:color="auto"/>
            <w:right w:val="none" w:sz="0" w:space="0" w:color="auto"/>
          </w:divBdr>
          <w:divsChild>
            <w:div w:id="1624119197">
              <w:marLeft w:val="0"/>
              <w:marRight w:val="0"/>
              <w:marTop w:val="0"/>
              <w:marBottom w:val="0"/>
              <w:divBdr>
                <w:top w:val="none" w:sz="0" w:space="0" w:color="auto"/>
                <w:left w:val="none" w:sz="0" w:space="0" w:color="auto"/>
                <w:bottom w:val="none" w:sz="0" w:space="0" w:color="auto"/>
                <w:right w:val="none" w:sz="0" w:space="0" w:color="auto"/>
              </w:divBdr>
              <w:divsChild>
                <w:div w:id="578952110">
                  <w:marLeft w:val="4200"/>
                  <w:marRight w:val="0"/>
                  <w:marTop w:val="0"/>
                  <w:marBottom w:val="0"/>
                  <w:divBdr>
                    <w:top w:val="none" w:sz="0" w:space="0" w:color="auto"/>
                    <w:left w:val="none" w:sz="0" w:space="0" w:color="auto"/>
                    <w:bottom w:val="none" w:sz="0" w:space="0" w:color="auto"/>
                    <w:right w:val="none" w:sz="0" w:space="0" w:color="auto"/>
                  </w:divBdr>
                  <w:divsChild>
                    <w:div w:id="976760172">
                      <w:marLeft w:val="0"/>
                      <w:marRight w:val="0"/>
                      <w:marTop w:val="0"/>
                      <w:marBottom w:val="0"/>
                      <w:divBdr>
                        <w:top w:val="none" w:sz="0" w:space="0" w:color="auto"/>
                        <w:left w:val="none" w:sz="0" w:space="0" w:color="auto"/>
                        <w:bottom w:val="none" w:sz="0" w:space="0" w:color="auto"/>
                        <w:right w:val="none" w:sz="0" w:space="0" w:color="auto"/>
                      </w:divBdr>
                      <w:divsChild>
                        <w:div w:id="898783323">
                          <w:marLeft w:val="0"/>
                          <w:marRight w:val="0"/>
                          <w:marTop w:val="0"/>
                          <w:marBottom w:val="0"/>
                          <w:divBdr>
                            <w:top w:val="none" w:sz="0" w:space="0" w:color="auto"/>
                            <w:left w:val="none" w:sz="0" w:space="0" w:color="auto"/>
                            <w:bottom w:val="none" w:sz="0" w:space="0" w:color="auto"/>
                            <w:right w:val="none" w:sz="0" w:space="0" w:color="auto"/>
                          </w:divBdr>
                          <w:divsChild>
                            <w:div w:id="668295530">
                              <w:marLeft w:val="0"/>
                              <w:marRight w:val="0"/>
                              <w:marTop w:val="0"/>
                              <w:marBottom w:val="0"/>
                              <w:divBdr>
                                <w:top w:val="none" w:sz="0" w:space="0" w:color="auto"/>
                                <w:left w:val="none" w:sz="0" w:space="0" w:color="auto"/>
                                <w:bottom w:val="none" w:sz="0" w:space="0" w:color="auto"/>
                                <w:right w:val="none" w:sz="0" w:space="0" w:color="auto"/>
                              </w:divBdr>
                              <w:divsChild>
                                <w:div w:id="12589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00065497">
      <w:bodyDiv w:val="1"/>
      <w:marLeft w:val="0"/>
      <w:marRight w:val="0"/>
      <w:marTop w:val="0"/>
      <w:marBottom w:val="0"/>
      <w:divBdr>
        <w:top w:val="none" w:sz="0" w:space="0" w:color="auto"/>
        <w:left w:val="none" w:sz="0" w:space="0" w:color="auto"/>
        <w:bottom w:val="none" w:sz="0" w:space="0" w:color="auto"/>
        <w:right w:val="none" w:sz="0" w:space="0" w:color="auto"/>
      </w:divBdr>
      <w:divsChild>
        <w:div w:id="376973674">
          <w:marLeft w:val="0"/>
          <w:marRight w:val="0"/>
          <w:marTop w:val="0"/>
          <w:marBottom w:val="0"/>
          <w:divBdr>
            <w:top w:val="none" w:sz="0" w:space="0" w:color="auto"/>
            <w:left w:val="none" w:sz="0" w:space="0" w:color="auto"/>
            <w:bottom w:val="none" w:sz="0" w:space="0" w:color="auto"/>
            <w:right w:val="none" w:sz="0" w:space="0" w:color="auto"/>
          </w:divBdr>
          <w:divsChild>
            <w:div w:id="1249462264">
              <w:marLeft w:val="0"/>
              <w:marRight w:val="0"/>
              <w:marTop w:val="0"/>
              <w:marBottom w:val="0"/>
              <w:divBdr>
                <w:top w:val="none" w:sz="0" w:space="0" w:color="auto"/>
                <w:left w:val="none" w:sz="0" w:space="0" w:color="auto"/>
                <w:bottom w:val="none" w:sz="0" w:space="0" w:color="auto"/>
                <w:right w:val="none" w:sz="0" w:space="0" w:color="auto"/>
              </w:divBdr>
              <w:divsChild>
                <w:div w:id="930819367">
                  <w:marLeft w:val="0"/>
                  <w:marRight w:val="0"/>
                  <w:marTop w:val="0"/>
                  <w:marBottom w:val="0"/>
                  <w:divBdr>
                    <w:top w:val="none" w:sz="0" w:space="0" w:color="auto"/>
                    <w:left w:val="none" w:sz="0" w:space="0" w:color="auto"/>
                    <w:bottom w:val="none" w:sz="0" w:space="0" w:color="auto"/>
                    <w:right w:val="none" w:sz="0" w:space="0" w:color="auto"/>
                  </w:divBdr>
                  <w:divsChild>
                    <w:div w:id="625432837">
                      <w:marLeft w:val="0"/>
                      <w:marRight w:val="0"/>
                      <w:marTop w:val="0"/>
                      <w:marBottom w:val="0"/>
                      <w:divBdr>
                        <w:top w:val="none" w:sz="0" w:space="0" w:color="auto"/>
                        <w:left w:val="none" w:sz="0" w:space="0" w:color="auto"/>
                        <w:bottom w:val="none" w:sz="0" w:space="0" w:color="auto"/>
                        <w:right w:val="none" w:sz="0" w:space="0" w:color="auto"/>
                      </w:divBdr>
                      <w:divsChild>
                        <w:div w:id="434400535">
                          <w:marLeft w:val="0"/>
                          <w:marRight w:val="0"/>
                          <w:marTop w:val="0"/>
                          <w:marBottom w:val="0"/>
                          <w:divBdr>
                            <w:top w:val="none" w:sz="0" w:space="0" w:color="auto"/>
                            <w:left w:val="none" w:sz="0" w:space="0" w:color="auto"/>
                            <w:bottom w:val="none" w:sz="0" w:space="0" w:color="auto"/>
                            <w:right w:val="none" w:sz="0" w:space="0" w:color="auto"/>
                          </w:divBdr>
                          <w:divsChild>
                            <w:div w:id="1572081088">
                              <w:marLeft w:val="0"/>
                              <w:marRight w:val="0"/>
                              <w:marTop w:val="0"/>
                              <w:marBottom w:val="0"/>
                              <w:divBdr>
                                <w:top w:val="none" w:sz="0" w:space="0" w:color="auto"/>
                                <w:left w:val="none" w:sz="0" w:space="0" w:color="auto"/>
                                <w:bottom w:val="none" w:sz="0" w:space="0" w:color="auto"/>
                                <w:right w:val="none" w:sz="0" w:space="0" w:color="auto"/>
                              </w:divBdr>
                              <w:divsChild>
                                <w:div w:id="1258833253">
                                  <w:marLeft w:val="0"/>
                                  <w:marRight w:val="0"/>
                                  <w:marTop w:val="0"/>
                                  <w:marBottom w:val="0"/>
                                  <w:divBdr>
                                    <w:top w:val="none" w:sz="0" w:space="0" w:color="auto"/>
                                    <w:left w:val="none" w:sz="0" w:space="0" w:color="auto"/>
                                    <w:bottom w:val="none" w:sz="0" w:space="0" w:color="auto"/>
                                    <w:right w:val="none" w:sz="0" w:space="0" w:color="auto"/>
                                  </w:divBdr>
                                  <w:divsChild>
                                    <w:div w:id="15287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083147">
      <w:bodyDiv w:val="1"/>
      <w:marLeft w:val="0"/>
      <w:marRight w:val="0"/>
      <w:marTop w:val="0"/>
      <w:marBottom w:val="0"/>
      <w:divBdr>
        <w:top w:val="none" w:sz="0" w:space="0" w:color="auto"/>
        <w:left w:val="none" w:sz="0" w:space="0" w:color="auto"/>
        <w:bottom w:val="none" w:sz="0" w:space="0" w:color="auto"/>
        <w:right w:val="none" w:sz="0" w:space="0" w:color="auto"/>
      </w:divBdr>
      <w:divsChild>
        <w:div w:id="1317149817">
          <w:marLeft w:val="0"/>
          <w:marRight w:val="0"/>
          <w:marTop w:val="0"/>
          <w:marBottom w:val="0"/>
          <w:divBdr>
            <w:top w:val="none" w:sz="0" w:space="0" w:color="auto"/>
            <w:left w:val="none" w:sz="0" w:space="0" w:color="auto"/>
            <w:bottom w:val="none" w:sz="0" w:space="0" w:color="auto"/>
            <w:right w:val="none" w:sz="0" w:space="0" w:color="auto"/>
          </w:divBdr>
          <w:divsChild>
            <w:div w:id="390621917">
              <w:marLeft w:val="0"/>
              <w:marRight w:val="0"/>
              <w:marTop w:val="0"/>
              <w:marBottom w:val="0"/>
              <w:divBdr>
                <w:top w:val="none" w:sz="0" w:space="0" w:color="auto"/>
                <w:left w:val="none" w:sz="0" w:space="0" w:color="auto"/>
                <w:bottom w:val="none" w:sz="0" w:space="0" w:color="auto"/>
                <w:right w:val="none" w:sz="0" w:space="0" w:color="auto"/>
              </w:divBdr>
              <w:divsChild>
                <w:div w:id="1130510460">
                  <w:marLeft w:val="0"/>
                  <w:marRight w:val="0"/>
                  <w:marTop w:val="0"/>
                  <w:marBottom w:val="0"/>
                  <w:divBdr>
                    <w:top w:val="none" w:sz="0" w:space="0" w:color="auto"/>
                    <w:left w:val="none" w:sz="0" w:space="0" w:color="auto"/>
                    <w:bottom w:val="none" w:sz="0" w:space="0" w:color="auto"/>
                    <w:right w:val="none" w:sz="0" w:space="0" w:color="auto"/>
                  </w:divBdr>
                  <w:divsChild>
                    <w:div w:id="575361338">
                      <w:marLeft w:val="0"/>
                      <w:marRight w:val="0"/>
                      <w:marTop w:val="0"/>
                      <w:marBottom w:val="0"/>
                      <w:divBdr>
                        <w:top w:val="none" w:sz="0" w:space="0" w:color="auto"/>
                        <w:left w:val="none" w:sz="0" w:space="0" w:color="auto"/>
                        <w:bottom w:val="none" w:sz="0" w:space="0" w:color="auto"/>
                        <w:right w:val="none" w:sz="0" w:space="0" w:color="auto"/>
                      </w:divBdr>
                      <w:divsChild>
                        <w:div w:id="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672173348">
      <w:bodyDiv w:val="1"/>
      <w:marLeft w:val="0"/>
      <w:marRight w:val="0"/>
      <w:marTop w:val="0"/>
      <w:marBottom w:val="0"/>
      <w:divBdr>
        <w:top w:val="none" w:sz="0" w:space="0" w:color="auto"/>
        <w:left w:val="none" w:sz="0" w:space="0" w:color="auto"/>
        <w:bottom w:val="none" w:sz="0" w:space="0" w:color="auto"/>
        <w:right w:val="none" w:sz="0" w:space="0" w:color="auto"/>
      </w:divBdr>
    </w:div>
    <w:div w:id="1722746384">
      <w:bodyDiv w:val="1"/>
      <w:marLeft w:val="0"/>
      <w:marRight w:val="0"/>
      <w:marTop w:val="0"/>
      <w:marBottom w:val="0"/>
      <w:divBdr>
        <w:top w:val="none" w:sz="0" w:space="0" w:color="auto"/>
        <w:left w:val="none" w:sz="0" w:space="0" w:color="auto"/>
        <w:bottom w:val="none" w:sz="0" w:space="0" w:color="auto"/>
        <w:right w:val="none" w:sz="0" w:space="0" w:color="auto"/>
      </w:divBdr>
      <w:divsChild>
        <w:div w:id="1693845167">
          <w:marLeft w:val="0"/>
          <w:marRight w:val="0"/>
          <w:marTop w:val="0"/>
          <w:marBottom w:val="0"/>
          <w:divBdr>
            <w:top w:val="none" w:sz="0" w:space="0" w:color="auto"/>
            <w:left w:val="none" w:sz="0" w:space="0" w:color="auto"/>
            <w:bottom w:val="none" w:sz="0" w:space="0" w:color="auto"/>
            <w:right w:val="none" w:sz="0" w:space="0" w:color="auto"/>
          </w:divBdr>
          <w:divsChild>
            <w:div w:id="34502500">
              <w:marLeft w:val="0"/>
              <w:marRight w:val="0"/>
              <w:marTop w:val="0"/>
              <w:marBottom w:val="0"/>
              <w:divBdr>
                <w:top w:val="none" w:sz="0" w:space="0" w:color="auto"/>
                <w:left w:val="none" w:sz="0" w:space="0" w:color="auto"/>
                <w:bottom w:val="none" w:sz="0" w:space="0" w:color="auto"/>
                <w:right w:val="none" w:sz="0" w:space="0" w:color="auto"/>
              </w:divBdr>
              <w:divsChild>
                <w:div w:id="20391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1742021732">
      <w:bodyDiv w:val="1"/>
      <w:marLeft w:val="0"/>
      <w:marRight w:val="0"/>
      <w:marTop w:val="0"/>
      <w:marBottom w:val="0"/>
      <w:divBdr>
        <w:top w:val="none" w:sz="0" w:space="0" w:color="auto"/>
        <w:left w:val="none" w:sz="0" w:space="0" w:color="auto"/>
        <w:bottom w:val="none" w:sz="0" w:space="0" w:color="auto"/>
        <w:right w:val="none" w:sz="0" w:space="0" w:color="auto"/>
      </w:divBdr>
      <w:divsChild>
        <w:div w:id="1077819635">
          <w:marLeft w:val="0"/>
          <w:marRight w:val="0"/>
          <w:marTop w:val="0"/>
          <w:marBottom w:val="0"/>
          <w:divBdr>
            <w:top w:val="none" w:sz="0" w:space="0" w:color="auto"/>
            <w:left w:val="none" w:sz="0" w:space="0" w:color="auto"/>
            <w:bottom w:val="none" w:sz="0" w:space="0" w:color="auto"/>
            <w:right w:val="none" w:sz="0" w:space="0" w:color="auto"/>
          </w:divBdr>
          <w:divsChild>
            <w:div w:id="1815289930">
              <w:marLeft w:val="150"/>
              <w:marRight w:val="150"/>
              <w:marTop w:val="150"/>
              <w:marBottom w:val="900"/>
              <w:divBdr>
                <w:top w:val="none" w:sz="0" w:space="0" w:color="auto"/>
                <w:left w:val="none" w:sz="0" w:space="0" w:color="auto"/>
                <w:bottom w:val="none" w:sz="0" w:space="0" w:color="auto"/>
                <w:right w:val="none" w:sz="0" w:space="0" w:color="auto"/>
              </w:divBdr>
              <w:divsChild>
                <w:div w:id="17820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91354">
      <w:bodyDiv w:val="1"/>
      <w:marLeft w:val="0"/>
      <w:marRight w:val="0"/>
      <w:marTop w:val="0"/>
      <w:marBottom w:val="0"/>
      <w:divBdr>
        <w:top w:val="none" w:sz="0" w:space="0" w:color="auto"/>
        <w:left w:val="none" w:sz="0" w:space="0" w:color="auto"/>
        <w:bottom w:val="none" w:sz="0" w:space="0" w:color="auto"/>
        <w:right w:val="none" w:sz="0" w:space="0" w:color="auto"/>
      </w:divBdr>
      <w:divsChild>
        <w:div w:id="2082872565">
          <w:marLeft w:val="0"/>
          <w:marRight w:val="0"/>
          <w:marTop w:val="0"/>
          <w:marBottom w:val="0"/>
          <w:divBdr>
            <w:top w:val="none" w:sz="0" w:space="0" w:color="auto"/>
            <w:left w:val="none" w:sz="0" w:space="0" w:color="auto"/>
            <w:bottom w:val="none" w:sz="0" w:space="0" w:color="auto"/>
            <w:right w:val="none" w:sz="0" w:space="0" w:color="auto"/>
          </w:divBdr>
          <w:divsChild>
            <w:div w:id="33161589">
              <w:marLeft w:val="0"/>
              <w:marRight w:val="0"/>
              <w:marTop w:val="0"/>
              <w:marBottom w:val="0"/>
              <w:divBdr>
                <w:top w:val="none" w:sz="0" w:space="0" w:color="auto"/>
                <w:left w:val="none" w:sz="0" w:space="0" w:color="auto"/>
                <w:bottom w:val="none" w:sz="0" w:space="0" w:color="auto"/>
                <w:right w:val="none" w:sz="0" w:space="0" w:color="auto"/>
              </w:divBdr>
              <w:divsChild>
                <w:div w:id="871916307">
                  <w:marLeft w:val="0"/>
                  <w:marRight w:val="0"/>
                  <w:marTop w:val="0"/>
                  <w:marBottom w:val="0"/>
                  <w:divBdr>
                    <w:top w:val="none" w:sz="0" w:space="0" w:color="auto"/>
                    <w:left w:val="none" w:sz="0" w:space="0" w:color="auto"/>
                    <w:bottom w:val="none" w:sz="0" w:space="0" w:color="auto"/>
                    <w:right w:val="none" w:sz="0" w:space="0" w:color="auto"/>
                  </w:divBdr>
                  <w:divsChild>
                    <w:div w:id="144010726">
                      <w:marLeft w:val="0"/>
                      <w:marRight w:val="0"/>
                      <w:marTop w:val="0"/>
                      <w:marBottom w:val="0"/>
                      <w:divBdr>
                        <w:top w:val="none" w:sz="0" w:space="0" w:color="auto"/>
                        <w:left w:val="none" w:sz="0" w:space="0" w:color="auto"/>
                        <w:bottom w:val="none" w:sz="0" w:space="0" w:color="auto"/>
                        <w:right w:val="none" w:sz="0" w:space="0" w:color="auto"/>
                      </w:divBdr>
                      <w:divsChild>
                        <w:div w:id="345795258">
                          <w:marLeft w:val="0"/>
                          <w:marRight w:val="0"/>
                          <w:marTop w:val="0"/>
                          <w:marBottom w:val="0"/>
                          <w:divBdr>
                            <w:top w:val="none" w:sz="0" w:space="0" w:color="auto"/>
                            <w:left w:val="none" w:sz="0" w:space="0" w:color="auto"/>
                            <w:bottom w:val="none" w:sz="0" w:space="0" w:color="auto"/>
                            <w:right w:val="none" w:sz="0" w:space="0" w:color="auto"/>
                          </w:divBdr>
                          <w:divsChild>
                            <w:div w:id="1729109868">
                              <w:marLeft w:val="0"/>
                              <w:marRight w:val="0"/>
                              <w:marTop w:val="0"/>
                              <w:marBottom w:val="0"/>
                              <w:divBdr>
                                <w:top w:val="none" w:sz="0" w:space="0" w:color="auto"/>
                                <w:left w:val="none" w:sz="0" w:space="0" w:color="auto"/>
                                <w:bottom w:val="none" w:sz="0" w:space="0" w:color="auto"/>
                                <w:right w:val="none" w:sz="0" w:space="0" w:color="auto"/>
                              </w:divBdr>
                              <w:divsChild>
                                <w:div w:id="1429350522">
                                  <w:marLeft w:val="0"/>
                                  <w:marRight w:val="0"/>
                                  <w:marTop w:val="0"/>
                                  <w:marBottom w:val="0"/>
                                  <w:divBdr>
                                    <w:top w:val="none" w:sz="0" w:space="0" w:color="auto"/>
                                    <w:left w:val="none" w:sz="0" w:space="0" w:color="auto"/>
                                    <w:bottom w:val="none" w:sz="0" w:space="0" w:color="auto"/>
                                    <w:right w:val="none" w:sz="0" w:space="0" w:color="auto"/>
                                  </w:divBdr>
                                  <w:divsChild>
                                    <w:div w:id="384566164">
                                      <w:marLeft w:val="0"/>
                                      <w:marRight w:val="0"/>
                                      <w:marTop w:val="0"/>
                                      <w:marBottom w:val="0"/>
                                      <w:divBdr>
                                        <w:top w:val="none" w:sz="0" w:space="0" w:color="auto"/>
                                        <w:left w:val="none" w:sz="0" w:space="0" w:color="auto"/>
                                        <w:bottom w:val="none" w:sz="0" w:space="0" w:color="auto"/>
                                        <w:right w:val="none" w:sz="0" w:space="0" w:color="auto"/>
                                      </w:divBdr>
                                      <w:divsChild>
                                        <w:div w:id="16120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674870">
      <w:bodyDiv w:val="1"/>
      <w:marLeft w:val="0"/>
      <w:marRight w:val="0"/>
      <w:marTop w:val="0"/>
      <w:marBottom w:val="0"/>
      <w:divBdr>
        <w:top w:val="none" w:sz="0" w:space="0" w:color="auto"/>
        <w:left w:val="none" w:sz="0" w:space="0" w:color="auto"/>
        <w:bottom w:val="none" w:sz="0" w:space="0" w:color="auto"/>
        <w:right w:val="none" w:sz="0" w:space="0" w:color="auto"/>
      </w:divBdr>
      <w:divsChild>
        <w:div w:id="474638883">
          <w:marLeft w:val="0"/>
          <w:marRight w:val="0"/>
          <w:marTop w:val="0"/>
          <w:marBottom w:val="0"/>
          <w:divBdr>
            <w:top w:val="none" w:sz="0" w:space="0" w:color="auto"/>
            <w:left w:val="none" w:sz="0" w:space="0" w:color="auto"/>
            <w:bottom w:val="none" w:sz="0" w:space="0" w:color="auto"/>
            <w:right w:val="none" w:sz="0" w:space="0" w:color="auto"/>
          </w:divBdr>
          <w:divsChild>
            <w:div w:id="1558932818">
              <w:marLeft w:val="300"/>
              <w:marRight w:val="300"/>
              <w:marTop w:val="300"/>
              <w:marBottom w:val="0"/>
              <w:divBdr>
                <w:top w:val="none" w:sz="0" w:space="0" w:color="auto"/>
                <w:left w:val="none" w:sz="0" w:space="0" w:color="auto"/>
                <w:bottom w:val="none" w:sz="0" w:space="0" w:color="auto"/>
                <w:right w:val="none" w:sz="0" w:space="0" w:color="auto"/>
              </w:divBdr>
              <w:divsChild>
                <w:div w:id="21863681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03639329">
      <w:bodyDiv w:val="1"/>
      <w:marLeft w:val="0"/>
      <w:marRight w:val="0"/>
      <w:marTop w:val="0"/>
      <w:marBottom w:val="0"/>
      <w:divBdr>
        <w:top w:val="none" w:sz="0" w:space="0" w:color="auto"/>
        <w:left w:val="none" w:sz="0" w:space="0" w:color="auto"/>
        <w:bottom w:val="none" w:sz="0" w:space="0" w:color="auto"/>
        <w:right w:val="none" w:sz="0" w:space="0" w:color="auto"/>
      </w:divBdr>
      <w:divsChild>
        <w:div w:id="1872376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6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8778372">
      <w:bodyDiv w:val="1"/>
      <w:marLeft w:val="0"/>
      <w:marRight w:val="0"/>
      <w:marTop w:val="0"/>
      <w:marBottom w:val="0"/>
      <w:divBdr>
        <w:top w:val="none" w:sz="0" w:space="0" w:color="auto"/>
        <w:left w:val="none" w:sz="0" w:space="0" w:color="auto"/>
        <w:bottom w:val="none" w:sz="0" w:space="0" w:color="auto"/>
        <w:right w:val="none" w:sz="0" w:space="0" w:color="auto"/>
      </w:divBdr>
      <w:divsChild>
        <w:div w:id="2146966937">
          <w:marLeft w:val="0"/>
          <w:marRight w:val="0"/>
          <w:marTop w:val="0"/>
          <w:marBottom w:val="0"/>
          <w:divBdr>
            <w:top w:val="none" w:sz="0" w:space="0" w:color="auto"/>
            <w:left w:val="none" w:sz="0" w:space="0" w:color="auto"/>
            <w:bottom w:val="none" w:sz="0" w:space="0" w:color="auto"/>
            <w:right w:val="none" w:sz="0" w:space="0" w:color="auto"/>
          </w:divBdr>
          <w:divsChild>
            <w:div w:id="678505815">
              <w:marLeft w:val="0"/>
              <w:marRight w:val="0"/>
              <w:marTop w:val="0"/>
              <w:marBottom w:val="0"/>
              <w:divBdr>
                <w:top w:val="none" w:sz="0" w:space="0" w:color="auto"/>
                <w:left w:val="none" w:sz="0" w:space="0" w:color="auto"/>
                <w:bottom w:val="none" w:sz="0" w:space="0" w:color="auto"/>
                <w:right w:val="none" w:sz="0" w:space="0" w:color="auto"/>
              </w:divBdr>
              <w:divsChild>
                <w:div w:id="1419790182">
                  <w:marLeft w:val="0"/>
                  <w:marRight w:val="0"/>
                  <w:marTop w:val="0"/>
                  <w:marBottom w:val="0"/>
                  <w:divBdr>
                    <w:top w:val="none" w:sz="0" w:space="0" w:color="auto"/>
                    <w:left w:val="none" w:sz="0" w:space="0" w:color="auto"/>
                    <w:bottom w:val="none" w:sz="0" w:space="0" w:color="auto"/>
                    <w:right w:val="none" w:sz="0" w:space="0" w:color="auto"/>
                  </w:divBdr>
                  <w:divsChild>
                    <w:div w:id="41642661">
                      <w:marLeft w:val="0"/>
                      <w:marRight w:val="0"/>
                      <w:marTop w:val="0"/>
                      <w:marBottom w:val="0"/>
                      <w:divBdr>
                        <w:top w:val="none" w:sz="0" w:space="0" w:color="auto"/>
                        <w:left w:val="none" w:sz="0" w:space="0" w:color="auto"/>
                        <w:bottom w:val="none" w:sz="0" w:space="0" w:color="auto"/>
                        <w:right w:val="none" w:sz="0" w:space="0" w:color="auto"/>
                      </w:divBdr>
                      <w:divsChild>
                        <w:div w:id="741759960">
                          <w:marLeft w:val="0"/>
                          <w:marRight w:val="0"/>
                          <w:marTop w:val="0"/>
                          <w:marBottom w:val="0"/>
                          <w:divBdr>
                            <w:top w:val="none" w:sz="0" w:space="0" w:color="auto"/>
                            <w:left w:val="none" w:sz="0" w:space="0" w:color="auto"/>
                            <w:bottom w:val="none" w:sz="0" w:space="0" w:color="auto"/>
                            <w:right w:val="none" w:sz="0" w:space="0" w:color="auto"/>
                          </w:divBdr>
                          <w:divsChild>
                            <w:div w:id="51317815">
                              <w:marLeft w:val="0"/>
                              <w:marRight w:val="0"/>
                              <w:marTop w:val="0"/>
                              <w:marBottom w:val="0"/>
                              <w:divBdr>
                                <w:top w:val="none" w:sz="0" w:space="0" w:color="auto"/>
                                <w:left w:val="none" w:sz="0" w:space="0" w:color="auto"/>
                                <w:bottom w:val="none" w:sz="0" w:space="0" w:color="auto"/>
                                <w:right w:val="none" w:sz="0" w:space="0" w:color="auto"/>
                              </w:divBdr>
                              <w:divsChild>
                                <w:div w:id="1513031063">
                                  <w:marLeft w:val="0"/>
                                  <w:marRight w:val="0"/>
                                  <w:marTop w:val="0"/>
                                  <w:marBottom w:val="0"/>
                                  <w:divBdr>
                                    <w:top w:val="none" w:sz="0" w:space="0" w:color="auto"/>
                                    <w:left w:val="none" w:sz="0" w:space="0" w:color="auto"/>
                                    <w:bottom w:val="none" w:sz="0" w:space="0" w:color="auto"/>
                                    <w:right w:val="none" w:sz="0" w:space="0" w:color="auto"/>
                                  </w:divBdr>
                                  <w:divsChild>
                                    <w:div w:id="999847530">
                                      <w:marLeft w:val="0"/>
                                      <w:marRight w:val="0"/>
                                      <w:marTop w:val="0"/>
                                      <w:marBottom w:val="0"/>
                                      <w:divBdr>
                                        <w:top w:val="none" w:sz="0" w:space="0" w:color="auto"/>
                                        <w:left w:val="none" w:sz="0" w:space="0" w:color="auto"/>
                                        <w:bottom w:val="none" w:sz="0" w:space="0" w:color="auto"/>
                                        <w:right w:val="none" w:sz="0" w:space="0" w:color="auto"/>
                                      </w:divBdr>
                                      <w:divsChild>
                                        <w:div w:id="4191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449479">
      <w:bodyDiv w:val="1"/>
      <w:marLeft w:val="0"/>
      <w:marRight w:val="0"/>
      <w:marTop w:val="0"/>
      <w:marBottom w:val="0"/>
      <w:divBdr>
        <w:top w:val="none" w:sz="0" w:space="0" w:color="auto"/>
        <w:left w:val="none" w:sz="0" w:space="0" w:color="auto"/>
        <w:bottom w:val="none" w:sz="0" w:space="0" w:color="auto"/>
        <w:right w:val="none" w:sz="0" w:space="0" w:color="auto"/>
      </w:divBdr>
      <w:divsChild>
        <w:div w:id="1675373557">
          <w:marLeft w:val="0"/>
          <w:marRight w:val="0"/>
          <w:marTop w:val="0"/>
          <w:marBottom w:val="0"/>
          <w:divBdr>
            <w:top w:val="none" w:sz="0" w:space="0" w:color="auto"/>
            <w:left w:val="none" w:sz="0" w:space="0" w:color="auto"/>
            <w:bottom w:val="none" w:sz="0" w:space="0" w:color="auto"/>
            <w:right w:val="none" w:sz="0" w:space="0" w:color="auto"/>
          </w:divBdr>
          <w:divsChild>
            <w:div w:id="1781416427">
              <w:marLeft w:val="0"/>
              <w:marRight w:val="0"/>
              <w:marTop w:val="0"/>
              <w:marBottom w:val="0"/>
              <w:divBdr>
                <w:top w:val="none" w:sz="0" w:space="0" w:color="auto"/>
                <w:left w:val="none" w:sz="0" w:space="0" w:color="auto"/>
                <w:bottom w:val="none" w:sz="0" w:space="0" w:color="auto"/>
                <w:right w:val="none" w:sz="0" w:space="0" w:color="auto"/>
              </w:divBdr>
              <w:divsChild>
                <w:div w:id="850068496">
                  <w:marLeft w:val="0"/>
                  <w:marRight w:val="0"/>
                  <w:marTop w:val="0"/>
                  <w:marBottom w:val="0"/>
                  <w:divBdr>
                    <w:top w:val="none" w:sz="0" w:space="0" w:color="auto"/>
                    <w:left w:val="none" w:sz="0" w:space="0" w:color="auto"/>
                    <w:bottom w:val="none" w:sz="0" w:space="0" w:color="auto"/>
                    <w:right w:val="none" w:sz="0" w:space="0" w:color="auto"/>
                  </w:divBdr>
                  <w:divsChild>
                    <w:div w:id="1690568716">
                      <w:marLeft w:val="0"/>
                      <w:marRight w:val="0"/>
                      <w:marTop w:val="0"/>
                      <w:marBottom w:val="0"/>
                      <w:divBdr>
                        <w:top w:val="none" w:sz="0" w:space="0" w:color="auto"/>
                        <w:left w:val="none" w:sz="0" w:space="0" w:color="auto"/>
                        <w:bottom w:val="none" w:sz="0" w:space="0" w:color="auto"/>
                        <w:right w:val="none" w:sz="0" w:space="0" w:color="auto"/>
                      </w:divBdr>
                      <w:divsChild>
                        <w:div w:id="953365333">
                          <w:marLeft w:val="0"/>
                          <w:marRight w:val="0"/>
                          <w:marTop w:val="0"/>
                          <w:marBottom w:val="0"/>
                          <w:divBdr>
                            <w:top w:val="none" w:sz="0" w:space="0" w:color="auto"/>
                            <w:left w:val="none" w:sz="0" w:space="0" w:color="auto"/>
                            <w:bottom w:val="none" w:sz="0" w:space="0" w:color="auto"/>
                            <w:right w:val="none" w:sz="0" w:space="0" w:color="auto"/>
                          </w:divBdr>
                          <w:divsChild>
                            <w:div w:id="959724152">
                              <w:marLeft w:val="0"/>
                              <w:marRight w:val="0"/>
                              <w:marTop w:val="0"/>
                              <w:marBottom w:val="0"/>
                              <w:divBdr>
                                <w:top w:val="none" w:sz="0" w:space="0" w:color="auto"/>
                                <w:left w:val="none" w:sz="0" w:space="0" w:color="auto"/>
                                <w:bottom w:val="none" w:sz="0" w:space="0" w:color="auto"/>
                                <w:right w:val="none" w:sz="0" w:space="0" w:color="auto"/>
                              </w:divBdr>
                              <w:divsChild>
                                <w:div w:id="298845032">
                                  <w:marLeft w:val="0"/>
                                  <w:marRight w:val="0"/>
                                  <w:marTop w:val="0"/>
                                  <w:marBottom w:val="0"/>
                                  <w:divBdr>
                                    <w:top w:val="none" w:sz="0" w:space="0" w:color="auto"/>
                                    <w:left w:val="none" w:sz="0" w:space="0" w:color="auto"/>
                                    <w:bottom w:val="none" w:sz="0" w:space="0" w:color="auto"/>
                                    <w:right w:val="none" w:sz="0" w:space="0" w:color="auto"/>
                                  </w:divBdr>
                                  <w:divsChild>
                                    <w:div w:id="1569999370">
                                      <w:marLeft w:val="0"/>
                                      <w:marRight w:val="0"/>
                                      <w:marTop w:val="0"/>
                                      <w:marBottom w:val="0"/>
                                      <w:divBdr>
                                        <w:top w:val="none" w:sz="0" w:space="0" w:color="auto"/>
                                        <w:left w:val="none" w:sz="0" w:space="0" w:color="auto"/>
                                        <w:bottom w:val="none" w:sz="0" w:space="0" w:color="auto"/>
                                        <w:right w:val="none" w:sz="0" w:space="0" w:color="auto"/>
                                      </w:divBdr>
                                      <w:divsChild>
                                        <w:div w:id="1822194767">
                                          <w:marLeft w:val="0"/>
                                          <w:marRight w:val="0"/>
                                          <w:marTop w:val="0"/>
                                          <w:marBottom w:val="0"/>
                                          <w:divBdr>
                                            <w:top w:val="none" w:sz="0" w:space="0" w:color="auto"/>
                                            <w:left w:val="none" w:sz="0" w:space="0" w:color="auto"/>
                                            <w:bottom w:val="none" w:sz="0" w:space="0" w:color="auto"/>
                                            <w:right w:val="none" w:sz="0" w:space="0" w:color="auto"/>
                                          </w:divBdr>
                                        </w:div>
                                        <w:div w:id="483353200">
                                          <w:marLeft w:val="0"/>
                                          <w:marRight w:val="0"/>
                                          <w:marTop w:val="0"/>
                                          <w:marBottom w:val="0"/>
                                          <w:divBdr>
                                            <w:top w:val="none" w:sz="0" w:space="0" w:color="auto"/>
                                            <w:left w:val="none" w:sz="0" w:space="0" w:color="auto"/>
                                            <w:bottom w:val="none" w:sz="0" w:space="0" w:color="auto"/>
                                            <w:right w:val="none" w:sz="0" w:space="0" w:color="auto"/>
                                          </w:divBdr>
                                          <w:divsChild>
                                            <w:div w:id="1486314143">
                                              <w:marLeft w:val="0"/>
                                              <w:marRight w:val="0"/>
                                              <w:marTop w:val="0"/>
                                              <w:marBottom w:val="0"/>
                                              <w:divBdr>
                                                <w:top w:val="none" w:sz="0" w:space="0" w:color="auto"/>
                                                <w:left w:val="none" w:sz="0" w:space="0" w:color="auto"/>
                                                <w:bottom w:val="none" w:sz="0" w:space="0" w:color="auto"/>
                                                <w:right w:val="none" w:sz="0" w:space="0" w:color="auto"/>
                                              </w:divBdr>
                                              <w:divsChild>
                                                <w:div w:id="18086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94903">
      <w:bodyDiv w:val="1"/>
      <w:marLeft w:val="0"/>
      <w:marRight w:val="0"/>
      <w:marTop w:val="0"/>
      <w:marBottom w:val="0"/>
      <w:divBdr>
        <w:top w:val="none" w:sz="0" w:space="0" w:color="auto"/>
        <w:left w:val="none" w:sz="0" w:space="0" w:color="auto"/>
        <w:bottom w:val="none" w:sz="0" w:space="0" w:color="auto"/>
        <w:right w:val="none" w:sz="0" w:space="0" w:color="auto"/>
      </w:divBdr>
      <w:divsChild>
        <w:div w:id="19360198">
          <w:marLeft w:val="0"/>
          <w:marRight w:val="0"/>
          <w:marTop w:val="0"/>
          <w:marBottom w:val="0"/>
          <w:divBdr>
            <w:top w:val="none" w:sz="0" w:space="0" w:color="auto"/>
            <w:left w:val="none" w:sz="0" w:space="0" w:color="auto"/>
            <w:bottom w:val="none" w:sz="0" w:space="0" w:color="auto"/>
            <w:right w:val="none" w:sz="0" w:space="0" w:color="auto"/>
          </w:divBdr>
          <w:divsChild>
            <w:div w:id="546258641">
              <w:marLeft w:val="0"/>
              <w:marRight w:val="0"/>
              <w:marTop w:val="0"/>
              <w:marBottom w:val="0"/>
              <w:divBdr>
                <w:top w:val="none" w:sz="0" w:space="0" w:color="auto"/>
                <w:left w:val="none" w:sz="0" w:space="0" w:color="auto"/>
                <w:bottom w:val="none" w:sz="0" w:space="0" w:color="auto"/>
                <w:right w:val="none" w:sz="0" w:space="0" w:color="auto"/>
              </w:divBdr>
              <w:divsChild>
                <w:div w:id="1820001901">
                  <w:marLeft w:val="0"/>
                  <w:marRight w:val="0"/>
                  <w:marTop w:val="0"/>
                  <w:marBottom w:val="0"/>
                  <w:divBdr>
                    <w:top w:val="none" w:sz="0" w:space="0" w:color="auto"/>
                    <w:left w:val="none" w:sz="0" w:space="0" w:color="auto"/>
                    <w:bottom w:val="none" w:sz="0" w:space="0" w:color="auto"/>
                    <w:right w:val="none" w:sz="0" w:space="0" w:color="auto"/>
                  </w:divBdr>
                  <w:divsChild>
                    <w:div w:id="252711203">
                      <w:marLeft w:val="0"/>
                      <w:marRight w:val="0"/>
                      <w:marTop w:val="0"/>
                      <w:marBottom w:val="0"/>
                      <w:divBdr>
                        <w:top w:val="none" w:sz="0" w:space="0" w:color="auto"/>
                        <w:left w:val="none" w:sz="0" w:space="0" w:color="auto"/>
                        <w:bottom w:val="none" w:sz="0" w:space="0" w:color="auto"/>
                        <w:right w:val="none" w:sz="0" w:space="0" w:color="auto"/>
                      </w:divBdr>
                      <w:divsChild>
                        <w:div w:id="1475290969">
                          <w:marLeft w:val="0"/>
                          <w:marRight w:val="0"/>
                          <w:marTop w:val="0"/>
                          <w:marBottom w:val="0"/>
                          <w:divBdr>
                            <w:top w:val="none" w:sz="0" w:space="0" w:color="auto"/>
                            <w:left w:val="none" w:sz="0" w:space="0" w:color="auto"/>
                            <w:bottom w:val="none" w:sz="0" w:space="0" w:color="auto"/>
                            <w:right w:val="none" w:sz="0" w:space="0" w:color="auto"/>
                          </w:divBdr>
                          <w:divsChild>
                            <w:div w:id="1224215185">
                              <w:marLeft w:val="0"/>
                              <w:marRight w:val="0"/>
                              <w:marTop w:val="0"/>
                              <w:marBottom w:val="0"/>
                              <w:divBdr>
                                <w:top w:val="none" w:sz="0" w:space="0" w:color="auto"/>
                                <w:left w:val="none" w:sz="0" w:space="0" w:color="auto"/>
                                <w:bottom w:val="none" w:sz="0" w:space="0" w:color="auto"/>
                                <w:right w:val="none" w:sz="0" w:space="0" w:color="auto"/>
                              </w:divBdr>
                              <w:divsChild>
                                <w:div w:id="804934780">
                                  <w:marLeft w:val="0"/>
                                  <w:marRight w:val="0"/>
                                  <w:marTop w:val="0"/>
                                  <w:marBottom w:val="0"/>
                                  <w:divBdr>
                                    <w:top w:val="none" w:sz="0" w:space="0" w:color="auto"/>
                                    <w:left w:val="none" w:sz="0" w:space="0" w:color="auto"/>
                                    <w:bottom w:val="none" w:sz="0" w:space="0" w:color="auto"/>
                                    <w:right w:val="none" w:sz="0" w:space="0" w:color="auto"/>
                                  </w:divBdr>
                                  <w:divsChild>
                                    <w:div w:id="876891142">
                                      <w:marLeft w:val="0"/>
                                      <w:marRight w:val="0"/>
                                      <w:marTop w:val="0"/>
                                      <w:marBottom w:val="0"/>
                                      <w:divBdr>
                                        <w:top w:val="none" w:sz="0" w:space="0" w:color="auto"/>
                                        <w:left w:val="none" w:sz="0" w:space="0" w:color="auto"/>
                                        <w:bottom w:val="none" w:sz="0" w:space="0" w:color="auto"/>
                                        <w:right w:val="none" w:sz="0" w:space="0" w:color="auto"/>
                                      </w:divBdr>
                                      <w:divsChild>
                                        <w:div w:id="16271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770590">
      <w:bodyDiv w:val="1"/>
      <w:marLeft w:val="0"/>
      <w:marRight w:val="0"/>
      <w:marTop w:val="0"/>
      <w:marBottom w:val="0"/>
      <w:divBdr>
        <w:top w:val="single" w:sz="24" w:space="0" w:color="FF3300"/>
        <w:left w:val="none" w:sz="0" w:space="0" w:color="auto"/>
        <w:bottom w:val="none" w:sz="0" w:space="0" w:color="auto"/>
        <w:right w:val="none" w:sz="0" w:space="0" w:color="auto"/>
      </w:divBdr>
      <w:divsChild>
        <w:div w:id="355038700">
          <w:marLeft w:val="0"/>
          <w:marRight w:val="0"/>
          <w:marTop w:val="0"/>
          <w:marBottom w:val="180"/>
          <w:divBdr>
            <w:top w:val="none" w:sz="0" w:space="0" w:color="auto"/>
            <w:left w:val="none" w:sz="0" w:space="0" w:color="auto"/>
            <w:bottom w:val="none" w:sz="0" w:space="0" w:color="auto"/>
            <w:right w:val="none" w:sz="0" w:space="0" w:color="auto"/>
          </w:divBdr>
          <w:divsChild>
            <w:div w:id="140313891">
              <w:marLeft w:val="0"/>
              <w:marRight w:val="0"/>
              <w:marTop w:val="0"/>
              <w:marBottom w:val="0"/>
              <w:divBdr>
                <w:top w:val="none" w:sz="0" w:space="0" w:color="auto"/>
                <w:left w:val="none" w:sz="0" w:space="0" w:color="auto"/>
                <w:bottom w:val="none" w:sz="0" w:space="0" w:color="auto"/>
                <w:right w:val="none" w:sz="0" w:space="0" w:color="auto"/>
              </w:divBdr>
              <w:divsChild>
                <w:div w:id="1247223300">
                  <w:marLeft w:val="0"/>
                  <w:marRight w:val="0"/>
                  <w:marTop w:val="0"/>
                  <w:marBottom w:val="0"/>
                  <w:divBdr>
                    <w:top w:val="none" w:sz="0" w:space="0" w:color="auto"/>
                    <w:left w:val="none" w:sz="0" w:space="0" w:color="auto"/>
                    <w:bottom w:val="none" w:sz="0" w:space="0" w:color="auto"/>
                    <w:right w:val="none" w:sz="0" w:space="0" w:color="auto"/>
                  </w:divBdr>
                  <w:divsChild>
                    <w:div w:id="68044226">
                      <w:marLeft w:val="0"/>
                      <w:marRight w:val="0"/>
                      <w:marTop w:val="0"/>
                      <w:marBottom w:val="0"/>
                      <w:divBdr>
                        <w:top w:val="none" w:sz="0" w:space="0" w:color="auto"/>
                        <w:left w:val="none" w:sz="0" w:space="0" w:color="auto"/>
                        <w:bottom w:val="none" w:sz="0" w:space="0" w:color="auto"/>
                        <w:right w:val="none" w:sz="0" w:space="0" w:color="auto"/>
                      </w:divBdr>
                      <w:divsChild>
                        <w:div w:id="3305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4916134">
      <w:bodyDiv w:val="1"/>
      <w:marLeft w:val="0"/>
      <w:marRight w:val="0"/>
      <w:marTop w:val="0"/>
      <w:marBottom w:val="0"/>
      <w:divBdr>
        <w:top w:val="none" w:sz="0" w:space="0" w:color="auto"/>
        <w:left w:val="none" w:sz="0" w:space="0" w:color="auto"/>
        <w:bottom w:val="none" w:sz="0" w:space="0" w:color="auto"/>
        <w:right w:val="none" w:sz="0" w:space="0" w:color="auto"/>
      </w:divBdr>
      <w:divsChild>
        <w:div w:id="5521199">
          <w:marLeft w:val="0"/>
          <w:marRight w:val="0"/>
          <w:marTop w:val="0"/>
          <w:marBottom w:val="0"/>
          <w:divBdr>
            <w:top w:val="none" w:sz="0" w:space="0" w:color="auto"/>
            <w:left w:val="none" w:sz="0" w:space="0" w:color="auto"/>
            <w:bottom w:val="none" w:sz="0" w:space="0" w:color="auto"/>
            <w:right w:val="none" w:sz="0" w:space="0" w:color="auto"/>
          </w:divBdr>
          <w:divsChild>
            <w:div w:id="222645924">
              <w:marLeft w:val="0"/>
              <w:marRight w:val="0"/>
              <w:marTop w:val="0"/>
              <w:marBottom w:val="0"/>
              <w:divBdr>
                <w:top w:val="none" w:sz="0" w:space="0" w:color="auto"/>
                <w:left w:val="none" w:sz="0" w:space="0" w:color="auto"/>
                <w:bottom w:val="none" w:sz="0" w:space="0" w:color="auto"/>
                <w:right w:val="none" w:sz="0" w:space="0" w:color="auto"/>
              </w:divBdr>
              <w:divsChild>
                <w:div w:id="1634555036">
                  <w:marLeft w:val="0"/>
                  <w:marRight w:val="0"/>
                  <w:marTop w:val="0"/>
                  <w:marBottom w:val="0"/>
                  <w:divBdr>
                    <w:top w:val="none" w:sz="0" w:space="0" w:color="auto"/>
                    <w:left w:val="none" w:sz="0" w:space="0" w:color="auto"/>
                    <w:bottom w:val="none" w:sz="0" w:space="0" w:color="auto"/>
                    <w:right w:val="none" w:sz="0" w:space="0" w:color="auto"/>
                  </w:divBdr>
                  <w:divsChild>
                    <w:div w:id="2024242851">
                      <w:marLeft w:val="0"/>
                      <w:marRight w:val="0"/>
                      <w:marTop w:val="0"/>
                      <w:marBottom w:val="0"/>
                      <w:divBdr>
                        <w:top w:val="none" w:sz="0" w:space="0" w:color="auto"/>
                        <w:left w:val="none" w:sz="0" w:space="0" w:color="auto"/>
                        <w:bottom w:val="none" w:sz="0" w:space="0" w:color="auto"/>
                        <w:right w:val="none" w:sz="0" w:space="0" w:color="auto"/>
                      </w:divBdr>
                      <w:divsChild>
                        <w:div w:id="938684169">
                          <w:marLeft w:val="0"/>
                          <w:marRight w:val="0"/>
                          <w:marTop w:val="0"/>
                          <w:marBottom w:val="0"/>
                          <w:divBdr>
                            <w:top w:val="none" w:sz="0" w:space="0" w:color="auto"/>
                            <w:left w:val="none" w:sz="0" w:space="0" w:color="auto"/>
                            <w:bottom w:val="none" w:sz="0" w:space="0" w:color="auto"/>
                            <w:right w:val="none" w:sz="0" w:space="0" w:color="auto"/>
                          </w:divBdr>
                          <w:divsChild>
                            <w:div w:id="1238203022">
                              <w:marLeft w:val="0"/>
                              <w:marRight w:val="0"/>
                              <w:marTop w:val="0"/>
                              <w:marBottom w:val="0"/>
                              <w:divBdr>
                                <w:top w:val="none" w:sz="0" w:space="0" w:color="auto"/>
                                <w:left w:val="none" w:sz="0" w:space="0" w:color="auto"/>
                                <w:bottom w:val="none" w:sz="0" w:space="0" w:color="auto"/>
                                <w:right w:val="none" w:sz="0" w:space="0" w:color="auto"/>
                              </w:divBdr>
                              <w:divsChild>
                                <w:div w:id="1772899378">
                                  <w:marLeft w:val="0"/>
                                  <w:marRight w:val="0"/>
                                  <w:marTop w:val="0"/>
                                  <w:marBottom w:val="0"/>
                                  <w:divBdr>
                                    <w:top w:val="none" w:sz="0" w:space="0" w:color="auto"/>
                                    <w:left w:val="none" w:sz="0" w:space="0" w:color="auto"/>
                                    <w:bottom w:val="none" w:sz="0" w:space="0" w:color="auto"/>
                                    <w:right w:val="none" w:sz="0" w:space="0" w:color="auto"/>
                                  </w:divBdr>
                                  <w:divsChild>
                                    <w:div w:id="2127041080">
                                      <w:marLeft w:val="0"/>
                                      <w:marRight w:val="0"/>
                                      <w:marTop w:val="0"/>
                                      <w:marBottom w:val="0"/>
                                      <w:divBdr>
                                        <w:top w:val="none" w:sz="0" w:space="0" w:color="auto"/>
                                        <w:left w:val="none" w:sz="0" w:space="0" w:color="auto"/>
                                        <w:bottom w:val="none" w:sz="0" w:space="0" w:color="auto"/>
                                        <w:right w:val="none" w:sz="0" w:space="0" w:color="auto"/>
                                      </w:divBdr>
                                      <w:divsChild>
                                        <w:div w:id="1647391233">
                                          <w:marLeft w:val="0"/>
                                          <w:marRight w:val="0"/>
                                          <w:marTop w:val="0"/>
                                          <w:marBottom w:val="0"/>
                                          <w:divBdr>
                                            <w:top w:val="none" w:sz="0" w:space="0" w:color="auto"/>
                                            <w:left w:val="none" w:sz="0" w:space="0" w:color="auto"/>
                                            <w:bottom w:val="none" w:sz="0" w:space="0" w:color="auto"/>
                                            <w:right w:val="none" w:sz="0" w:space="0" w:color="auto"/>
                                          </w:divBdr>
                                        </w:div>
                                        <w:div w:id="1229419888">
                                          <w:marLeft w:val="0"/>
                                          <w:marRight w:val="0"/>
                                          <w:marTop w:val="0"/>
                                          <w:marBottom w:val="0"/>
                                          <w:divBdr>
                                            <w:top w:val="none" w:sz="0" w:space="0" w:color="auto"/>
                                            <w:left w:val="none" w:sz="0" w:space="0" w:color="auto"/>
                                            <w:bottom w:val="none" w:sz="0" w:space="0" w:color="auto"/>
                                            <w:right w:val="none" w:sz="0" w:space="0" w:color="auto"/>
                                          </w:divBdr>
                                          <w:divsChild>
                                            <w:div w:id="789084320">
                                              <w:marLeft w:val="0"/>
                                              <w:marRight w:val="0"/>
                                              <w:marTop w:val="0"/>
                                              <w:marBottom w:val="0"/>
                                              <w:divBdr>
                                                <w:top w:val="none" w:sz="0" w:space="0" w:color="auto"/>
                                                <w:left w:val="none" w:sz="0" w:space="0" w:color="auto"/>
                                                <w:bottom w:val="none" w:sz="0" w:space="0" w:color="auto"/>
                                                <w:right w:val="none" w:sz="0" w:space="0" w:color="auto"/>
                                              </w:divBdr>
                                              <w:divsChild>
                                                <w:div w:id="15394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 w:id="2136752893">
      <w:bodyDiv w:val="1"/>
      <w:marLeft w:val="0"/>
      <w:marRight w:val="0"/>
      <w:marTop w:val="0"/>
      <w:marBottom w:val="0"/>
      <w:divBdr>
        <w:top w:val="none" w:sz="0" w:space="0" w:color="auto"/>
        <w:left w:val="none" w:sz="0" w:space="0" w:color="auto"/>
        <w:bottom w:val="none" w:sz="0" w:space="0" w:color="auto"/>
        <w:right w:val="none" w:sz="0" w:space="0" w:color="auto"/>
      </w:divBdr>
      <w:divsChild>
        <w:div w:id="708189793">
          <w:marLeft w:val="0"/>
          <w:marRight w:val="0"/>
          <w:marTop w:val="0"/>
          <w:marBottom w:val="0"/>
          <w:divBdr>
            <w:top w:val="none" w:sz="0" w:space="0" w:color="auto"/>
            <w:left w:val="none" w:sz="0" w:space="0" w:color="auto"/>
            <w:bottom w:val="none" w:sz="0" w:space="0" w:color="auto"/>
            <w:right w:val="none" w:sz="0" w:space="0" w:color="auto"/>
          </w:divBdr>
          <w:divsChild>
            <w:div w:id="552665970">
              <w:marLeft w:val="0"/>
              <w:marRight w:val="0"/>
              <w:marTop w:val="0"/>
              <w:marBottom w:val="0"/>
              <w:divBdr>
                <w:top w:val="none" w:sz="0" w:space="0" w:color="auto"/>
                <w:left w:val="none" w:sz="0" w:space="0" w:color="auto"/>
                <w:bottom w:val="none" w:sz="0" w:space="0" w:color="auto"/>
                <w:right w:val="none" w:sz="0" w:space="0" w:color="auto"/>
              </w:divBdr>
              <w:divsChild>
                <w:div w:id="1855150507">
                  <w:marLeft w:val="0"/>
                  <w:marRight w:val="0"/>
                  <w:marTop w:val="0"/>
                  <w:marBottom w:val="0"/>
                  <w:divBdr>
                    <w:top w:val="none" w:sz="0" w:space="0" w:color="auto"/>
                    <w:left w:val="none" w:sz="0" w:space="0" w:color="auto"/>
                    <w:bottom w:val="none" w:sz="0" w:space="0" w:color="auto"/>
                    <w:right w:val="none" w:sz="0" w:space="0" w:color="auto"/>
                  </w:divBdr>
                  <w:divsChild>
                    <w:div w:id="1151485316">
                      <w:marLeft w:val="0"/>
                      <w:marRight w:val="0"/>
                      <w:marTop w:val="0"/>
                      <w:marBottom w:val="0"/>
                      <w:divBdr>
                        <w:top w:val="none" w:sz="0" w:space="0" w:color="auto"/>
                        <w:left w:val="none" w:sz="0" w:space="0" w:color="auto"/>
                        <w:bottom w:val="none" w:sz="0" w:space="0" w:color="auto"/>
                        <w:right w:val="none" w:sz="0" w:space="0" w:color="auto"/>
                      </w:divBdr>
                      <w:divsChild>
                        <w:div w:id="9550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1461</Value>
      <Value>1002</Value>
      <Value>1001</Value>
      <Value>1000</Value>
      <Value>999</Value>
      <Value>1522</Value>
      <Value>993</Value>
      <Value>992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8622-424</TermName>
          <TermId xmlns="http://schemas.microsoft.com/office/infopath/2007/PartnerControls">2bf79f09-594e-4de5-8b26-f46b205745e3</TermId>
        </TermInfo>
        <TermInfo xmlns="http://schemas.microsoft.com/office/infopath/2007/PartnerControls">
          <TermName xmlns="http://schemas.microsoft.com/office/infopath/2007/PartnerControls">8623-424</TermName>
          <TermId xmlns="http://schemas.microsoft.com/office/infopath/2007/PartnerControls">3f713d6c-7d7b-4636-98ca-377d90480eee</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34F2B-D3C8-4DD3-A364-4288DA898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96021-FB85-4EB6-969A-027A240FB7D3}">
  <ds:schemaRefs>
    <ds:schemaRef ds:uri="http://schemas.microsoft.com/sharepoint/v3/contenttype/forms"/>
  </ds:schemaRefs>
</ds:datastoreItem>
</file>

<file path=customXml/itemProps3.xml><?xml version="1.0" encoding="utf-8"?>
<ds:datastoreItem xmlns:ds="http://schemas.openxmlformats.org/officeDocument/2006/customXml" ds:itemID="{1B3B9616-8595-44FA-AA61-5C4978195B99}">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4.xml><?xml version="1.0" encoding="utf-8"?>
<ds:datastoreItem xmlns:ds="http://schemas.openxmlformats.org/officeDocument/2006/customXml" ds:itemID="{1F52680A-6970-4277-85AB-5EEC710F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sales proposals (SAL43)</dc:title>
  <dc:creator>Linda Orr</dc:creator>
  <cp:lastModifiedBy>Gillian Harper</cp:lastModifiedBy>
  <cp:revision>2</cp:revision>
  <dcterms:created xsi:type="dcterms:W3CDTF">2022-03-11T11:58:00Z</dcterms:created>
  <dcterms:modified xsi:type="dcterms:W3CDTF">2022-03-11T11:58:00Z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1461;#8622-424|2bf79f09-594e-4de5-8b26-f46b205745e3;#1522;#8623-424|3f713d6c-7d7b-4636-98ca-377d90480eee</vt:lpwstr>
  </property>
  <property fmtid="{D5CDD505-2E9C-101B-9397-08002B2CF9AE}" pid="4" name="Family Code">
    <vt:lpwstr>992;#8622|5fa3b72e-ae13-4e50-9511-17af1e1d6aea;#993;#8623|b53d073e-d040-484f-8e57-62b9b837fdd3</vt:lpwstr>
  </property>
  <property fmtid="{D5CDD505-2E9C-101B-9397-08002B2CF9AE}" pid="5" name="PoS">
    <vt:lpwstr>999;#8622-41|d21f84b9-bfe2-4f27-ac94-0f942e19ff84;#1000;#8622-43|de845b68-fadf-48c9-aac7-3cddce4582cb;#1001;#8623-41|4f6982cf-f3a7-4422-a0a6-f123369cfe95;#1002;#8623-43|3e01f990-9d37-4ba0-a995-044fadb5ce23</vt:lpwstr>
  </property>
</Properties>
</file>