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4854"/>
      </w:tblGrid>
      <w:tr w:rsidR="00894A76" w:rsidRPr="000D5E1B" w14:paraId="234D6C1D" w14:textId="77777777" w:rsidTr="002D6B73">
        <w:tc>
          <w:tcPr>
            <w:tcW w:w="2808" w:type="dxa"/>
            <w:shd w:val="clear" w:color="auto" w:fill="99CCFF"/>
          </w:tcPr>
          <w:p w14:paraId="234D6C1B" w14:textId="77777777" w:rsidR="00894A76" w:rsidRPr="000D5E1B" w:rsidRDefault="00894A76" w:rsidP="00500531">
            <w:pPr>
              <w:pStyle w:val="TableColumnHeader"/>
              <w:spacing w:after="120"/>
              <w:jc w:val="both"/>
            </w:pPr>
            <w:r w:rsidRPr="000D5E1B">
              <w:t>Title:</w:t>
            </w:r>
          </w:p>
        </w:tc>
        <w:tc>
          <w:tcPr>
            <w:tcW w:w="6690" w:type="dxa"/>
            <w:gridSpan w:val="3"/>
          </w:tcPr>
          <w:p w14:paraId="234D6C1C" w14:textId="77777777" w:rsidR="00894A76" w:rsidRPr="000D5E1B" w:rsidRDefault="00894A76" w:rsidP="00500531">
            <w:pPr>
              <w:pStyle w:val="TableText"/>
              <w:rPr>
                <w:b/>
                <w:bCs/>
              </w:rPr>
            </w:pPr>
            <w:bookmarkStart w:id="0" w:name="OLE_LINK1"/>
            <w:r w:rsidRPr="000D5E1B">
              <w:rPr>
                <w:b/>
                <w:bCs/>
              </w:rPr>
              <w:t xml:space="preserve">Developing yourself as an effective team member </w:t>
            </w:r>
            <w:bookmarkEnd w:id="0"/>
          </w:p>
        </w:tc>
      </w:tr>
      <w:tr w:rsidR="00894A76" w:rsidRPr="000D5E1B" w14:paraId="234D6C20" w14:textId="77777777" w:rsidTr="002D6B73">
        <w:tc>
          <w:tcPr>
            <w:tcW w:w="2808" w:type="dxa"/>
            <w:shd w:val="clear" w:color="auto" w:fill="99CCFF"/>
          </w:tcPr>
          <w:p w14:paraId="234D6C1E" w14:textId="77777777" w:rsidR="00894A76" w:rsidRPr="000D5E1B" w:rsidRDefault="00894A76" w:rsidP="00500531">
            <w:pPr>
              <w:pStyle w:val="TableColumnHeader"/>
              <w:spacing w:after="120"/>
              <w:jc w:val="both"/>
            </w:pPr>
            <w:r w:rsidRPr="000D5E1B">
              <w:t>Level:</w:t>
            </w:r>
          </w:p>
        </w:tc>
        <w:tc>
          <w:tcPr>
            <w:tcW w:w="6690" w:type="dxa"/>
            <w:gridSpan w:val="3"/>
          </w:tcPr>
          <w:p w14:paraId="234D6C1F" w14:textId="77777777" w:rsidR="00894A76" w:rsidRPr="000D5E1B" w:rsidRDefault="00894A76" w:rsidP="00500531">
            <w:pPr>
              <w:pStyle w:val="TableText"/>
              <w:jc w:val="both"/>
            </w:pPr>
            <w:r w:rsidRPr="000D5E1B">
              <w:t>2</w:t>
            </w:r>
          </w:p>
        </w:tc>
      </w:tr>
      <w:tr w:rsidR="00894A76" w:rsidRPr="000D5E1B" w14:paraId="234D6C23" w14:textId="77777777" w:rsidTr="002D6B73">
        <w:tc>
          <w:tcPr>
            <w:tcW w:w="2808" w:type="dxa"/>
            <w:shd w:val="clear" w:color="auto" w:fill="99CCFF"/>
          </w:tcPr>
          <w:p w14:paraId="234D6C21" w14:textId="77777777" w:rsidR="00894A76" w:rsidRPr="000D5E1B" w:rsidRDefault="00894A76" w:rsidP="00500531">
            <w:pPr>
              <w:pStyle w:val="TableColumnHeader"/>
              <w:spacing w:after="120"/>
              <w:jc w:val="both"/>
            </w:pPr>
            <w:r w:rsidRPr="000D5E1B">
              <w:t>Credit value:</w:t>
            </w:r>
          </w:p>
        </w:tc>
        <w:tc>
          <w:tcPr>
            <w:tcW w:w="6690" w:type="dxa"/>
            <w:gridSpan w:val="3"/>
          </w:tcPr>
          <w:p w14:paraId="234D6C22" w14:textId="77777777" w:rsidR="00894A76" w:rsidRPr="000D5E1B" w:rsidRDefault="00894A76" w:rsidP="00500531">
            <w:pPr>
              <w:pStyle w:val="TableText"/>
              <w:jc w:val="both"/>
            </w:pPr>
            <w:r w:rsidRPr="000D5E1B">
              <w:t>3</w:t>
            </w:r>
          </w:p>
        </w:tc>
      </w:tr>
      <w:tr w:rsidR="004F3BBF" w:rsidRPr="000D5E1B" w14:paraId="234D6C26" w14:textId="77777777" w:rsidTr="002D6B73">
        <w:tc>
          <w:tcPr>
            <w:tcW w:w="2808" w:type="dxa"/>
            <w:shd w:val="clear" w:color="auto" w:fill="99CCFF"/>
          </w:tcPr>
          <w:p w14:paraId="234D6C24" w14:textId="77777777" w:rsidR="004F3BBF" w:rsidRPr="000D5E1B" w:rsidRDefault="004F3BBF" w:rsidP="00500531">
            <w:pPr>
              <w:pStyle w:val="TableColumnHeader"/>
              <w:spacing w:after="120"/>
              <w:jc w:val="both"/>
            </w:pPr>
            <w:r w:rsidRPr="000D5E1B">
              <w:t>Unit guided learning hours</w:t>
            </w:r>
          </w:p>
        </w:tc>
        <w:tc>
          <w:tcPr>
            <w:tcW w:w="6690" w:type="dxa"/>
            <w:gridSpan w:val="3"/>
          </w:tcPr>
          <w:p w14:paraId="234D6C25" w14:textId="77777777" w:rsidR="004F3BBF" w:rsidRPr="000D5E1B" w:rsidRDefault="008433F9" w:rsidP="00500531">
            <w:pPr>
              <w:pStyle w:val="TableText"/>
              <w:jc w:val="both"/>
            </w:pPr>
            <w:r>
              <w:t>9</w:t>
            </w:r>
          </w:p>
        </w:tc>
      </w:tr>
      <w:tr w:rsidR="004F3BBF" w:rsidRPr="000D5E1B" w14:paraId="234D6C29" w14:textId="77777777" w:rsidTr="002D6B73">
        <w:tc>
          <w:tcPr>
            <w:tcW w:w="4068" w:type="dxa"/>
            <w:gridSpan w:val="2"/>
            <w:shd w:val="clear" w:color="auto" w:fill="99CCFF"/>
          </w:tcPr>
          <w:p w14:paraId="234D6C27" w14:textId="77777777" w:rsidR="004F3BBF" w:rsidRPr="000D5E1B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0D5E1B">
              <w:t xml:space="preserve">Learning outcomes (the learner </w:t>
            </w:r>
            <w:r w:rsidRPr="000D5E1B">
              <w:rPr>
                <w:u w:val="single"/>
              </w:rPr>
              <w:t>will</w:t>
            </w:r>
            <w:r w:rsidRPr="000D5E1B">
              <w:t>)</w:t>
            </w:r>
          </w:p>
        </w:tc>
        <w:tc>
          <w:tcPr>
            <w:tcW w:w="5430" w:type="dxa"/>
            <w:gridSpan w:val="2"/>
            <w:shd w:val="clear" w:color="auto" w:fill="99CCFF"/>
          </w:tcPr>
          <w:p w14:paraId="234D6C28" w14:textId="77777777" w:rsidR="004F3BBF" w:rsidRPr="000D5E1B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0D5E1B">
              <w:t xml:space="preserve">Assessment criteria (the learner </w:t>
            </w:r>
            <w:r w:rsidRPr="000D5E1B">
              <w:rPr>
                <w:u w:val="single"/>
              </w:rPr>
              <w:t>can</w:t>
            </w:r>
            <w:r w:rsidRPr="000D5E1B">
              <w:t>)</w:t>
            </w:r>
          </w:p>
        </w:tc>
      </w:tr>
      <w:tr w:rsidR="00894A76" w:rsidRPr="000D5E1B" w14:paraId="234D6C48" w14:textId="77777777" w:rsidTr="002D6B73">
        <w:tc>
          <w:tcPr>
            <w:tcW w:w="4068" w:type="dxa"/>
            <w:gridSpan w:val="2"/>
          </w:tcPr>
          <w:p w14:paraId="234D6C2A" w14:textId="77777777" w:rsidR="00894A76" w:rsidRPr="000D5E1B" w:rsidRDefault="00894A76" w:rsidP="00011A97">
            <w:pPr>
              <w:rPr>
                <w:sz w:val="20"/>
                <w:szCs w:val="20"/>
              </w:rPr>
            </w:pPr>
          </w:p>
          <w:p w14:paraId="234D6C2B" w14:textId="77777777" w:rsidR="00894A76" w:rsidRPr="000D5E1B" w:rsidRDefault="00894A76" w:rsidP="00894A76">
            <w:pPr>
              <w:numPr>
                <w:ilvl w:val="0"/>
                <w:numId w:val="43"/>
              </w:numPr>
              <w:jc w:val="left"/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Understand what is meant by teams and teamwork</w:t>
            </w:r>
          </w:p>
          <w:p w14:paraId="234D6C2C" w14:textId="77777777" w:rsidR="00894A76" w:rsidRPr="000D5E1B" w:rsidRDefault="00894A76" w:rsidP="00500531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40</w:t>
            </w:r>
          </w:p>
        </w:tc>
        <w:tc>
          <w:tcPr>
            <w:tcW w:w="576" w:type="dxa"/>
            <w:tcBorders>
              <w:right w:val="nil"/>
            </w:tcBorders>
          </w:tcPr>
          <w:p w14:paraId="234D6C2D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  <w:p w14:paraId="234D6C2E" w14:textId="77777777" w:rsidR="00894A76" w:rsidRPr="000D5E1B" w:rsidRDefault="00894A76" w:rsidP="002D6B73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1.1</w:t>
            </w:r>
          </w:p>
          <w:p w14:paraId="234D6C2F" w14:textId="77777777" w:rsidR="00894A76" w:rsidRPr="000D5E1B" w:rsidRDefault="00894A76" w:rsidP="00A85D23">
            <w:pPr>
              <w:rPr>
                <w:sz w:val="20"/>
                <w:szCs w:val="20"/>
              </w:rPr>
            </w:pPr>
          </w:p>
          <w:p w14:paraId="234D6C30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  <w:p w14:paraId="234D6C32" w14:textId="77777777" w:rsidR="00894A76" w:rsidRPr="000D5E1B" w:rsidRDefault="00894A76" w:rsidP="002D6B73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1.2</w:t>
            </w:r>
          </w:p>
          <w:p w14:paraId="234D6C33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  <w:p w14:paraId="234D6C36" w14:textId="7A52B8AD" w:rsidR="00894A76" w:rsidRPr="000D5E1B" w:rsidRDefault="00894A76" w:rsidP="00F572B1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1.3</w:t>
            </w:r>
          </w:p>
          <w:p w14:paraId="234D6C37" w14:textId="77777777" w:rsidR="00894A76" w:rsidRPr="000D5E1B" w:rsidRDefault="00894A76" w:rsidP="00F572B1">
            <w:pPr>
              <w:rPr>
                <w:sz w:val="20"/>
                <w:szCs w:val="20"/>
              </w:rPr>
            </w:pPr>
          </w:p>
          <w:p w14:paraId="234D6C38" w14:textId="77777777" w:rsidR="00894A76" w:rsidRPr="000D5E1B" w:rsidRDefault="00894A76" w:rsidP="00F572B1">
            <w:pPr>
              <w:rPr>
                <w:sz w:val="20"/>
                <w:szCs w:val="20"/>
              </w:rPr>
            </w:pPr>
          </w:p>
          <w:p w14:paraId="234D6C3B" w14:textId="77777777" w:rsidR="00894A76" w:rsidRPr="000D5E1B" w:rsidRDefault="00894A76" w:rsidP="00F572B1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1.4</w:t>
            </w:r>
          </w:p>
        </w:tc>
        <w:tc>
          <w:tcPr>
            <w:tcW w:w="4854" w:type="dxa"/>
            <w:tcBorders>
              <w:left w:val="nil"/>
            </w:tcBorders>
          </w:tcPr>
          <w:p w14:paraId="234D6C3C" w14:textId="77777777" w:rsidR="00894A76" w:rsidRPr="000D5E1B" w:rsidRDefault="00894A76" w:rsidP="00011A97">
            <w:pPr>
              <w:rPr>
                <w:sz w:val="20"/>
                <w:szCs w:val="20"/>
              </w:rPr>
            </w:pPr>
          </w:p>
          <w:p w14:paraId="234D6C3D" w14:textId="77777777" w:rsidR="00894A76" w:rsidRPr="000D5E1B" w:rsidRDefault="00894A76" w:rsidP="00011A97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Explain the difference between a group and a team</w:t>
            </w:r>
          </w:p>
          <w:p w14:paraId="234D6C3E" w14:textId="77777777" w:rsidR="00894A76" w:rsidRPr="000D5E1B" w:rsidRDefault="00894A76" w:rsidP="00011A97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12</w:t>
            </w:r>
          </w:p>
          <w:p w14:paraId="234D6C3F" w14:textId="77777777" w:rsidR="00894A76" w:rsidRPr="000D5E1B" w:rsidRDefault="00894A76" w:rsidP="00011A97">
            <w:pPr>
              <w:rPr>
                <w:sz w:val="20"/>
                <w:szCs w:val="20"/>
              </w:rPr>
            </w:pPr>
          </w:p>
          <w:p w14:paraId="234D6C40" w14:textId="77777777" w:rsidR="00894A76" w:rsidRPr="000D5E1B" w:rsidRDefault="00894A76" w:rsidP="00011A97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Describe how a group becomes a team 12</w:t>
            </w:r>
          </w:p>
          <w:p w14:paraId="234D6C41" w14:textId="77777777" w:rsidR="00894A76" w:rsidRPr="000D5E1B" w:rsidRDefault="00894A76" w:rsidP="00011A97">
            <w:pPr>
              <w:rPr>
                <w:sz w:val="20"/>
                <w:szCs w:val="20"/>
              </w:rPr>
            </w:pPr>
          </w:p>
          <w:p w14:paraId="234D6C42" w14:textId="77777777" w:rsidR="00894A76" w:rsidRPr="000D5E1B" w:rsidRDefault="00894A76" w:rsidP="00011A97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 xml:space="preserve">Outline the characteristics of a good team </w:t>
            </w:r>
          </w:p>
          <w:p w14:paraId="234D6C43" w14:textId="77777777" w:rsidR="00894A76" w:rsidRPr="000D5E1B" w:rsidRDefault="00894A76" w:rsidP="00011A97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8</w:t>
            </w:r>
          </w:p>
          <w:p w14:paraId="234D6C44" w14:textId="77777777" w:rsidR="00894A76" w:rsidRPr="000D5E1B" w:rsidRDefault="00894A76" w:rsidP="00011A97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34D6C45" w14:textId="77777777" w:rsidR="00894A76" w:rsidRPr="000D5E1B" w:rsidRDefault="00894A76" w:rsidP="00011A97">
            <w:pPr>
              <w:pStyle w:val="Header"/>
              <w:jc w:val="left"/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 xml:space="preserve">List the advantages of working in a team </w:t>
            </w:r>
          </w:p>
          <w:p w14:paraId="234D6C47" w14:textId="5A394F7B" w:rsidR="00894A76" w:rsidRPr="000D5E1B" w:rsidRDefault="00894A76" w:rsidP="002D6B73">
            <w:pPr>
              <w:pStyle w:val="Header"/>
              <w:jc w:val="left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8</w:t>
            </w:r>
          </w:p>
        </w:tc>
      </w:tr>
      <w:tr w:rsidR="00894A76" w:rsidRPr="000D5E1B" w14:paraId="234D6C5F" w14:textId="77777777" w:rsidTr="002D6B73">
        <w:trPr>
          <w:trHeight w:val="2063"/>
        </w:trPr>
        <w:tc>
          <w:tcPr>
            <w:tcW w:w="4068" w:type="dxa"/>
            <w:gridSpan w:val="2"/>
          </w:tcPr>
          <w:p w14:paraId="234D6C49" w14:textId="77777777" w:rsidR="00894A76" w:rsidRPr="000D5E1B" w:rsidRDefault="00894A76" w:rsidP="00011A97">
            <w:pPr>
              <w:rPr>
                <w:sz w:val="20"/>
                <w:szCs w:val="20"/>
              </w:rPr>
            </w:pPr>
          </w:p>
          <w:p w14:paraId="234D6C4A" w14:textId="77777777" w:rsidR="00894A76" w:rsidRPr="000D5E1B" w:rsidRDefault="00894A76" w:rsidP="00894A76">
            <w:pPr>
              <w:numPr>
                <w:ilvl w:val="0"/>
                <w:numId w:val="43"/>
              </w:numPr>
              <w:jc w:val="left"/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Understand the importance of communication within a team</w:t>
            </w:r>
          </w:p>
          <w:p w14:paraId="234D6C4B" w14:textId="77777777" w:rsidR="00894A76" w:rsidRPr="000D5E1B" w:rsidRDefault="00894A76" w:rsidP="008918D1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24</w:t>
            </w:r>
          </w:p>
        </w:tc>
        <w:tc>
          <w:tcPr>
            <w:tcW w:w="576" w:type="dxa"/>
            <w:tcBorders>
              <w:right w:val="nil"/>
            </w:tcBorders>
          </w:tcPr>
          <w:p w14:paraId="234D6C4C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  <w:p w14:paraId="234D6C4D" w14:textId="77777777" w:rsidR="00894A76" w:rsidRPr="000D5E1B" w:rsidRDefault="00894A76" w:rsidP="002D6B73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2.1</w:t>
            </w:r>
          </w:p>
          <w:p w14:paraId="234D6C4E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  <w:p w14:paraId="234D6C4F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  <w:p w14:paraId="5283C041" w14:textId="77777777" w:rsidR="002D6B73" w:rsidRDefault="002D6B73" w:rsidP="002D6B73">
            <w:pPr>
              <w:rPr>
                <w:sz w:val="20"/>
                <w:szCs w:val="20"/>
              </w:rPr>
            </w:pPr>
          </w:p>
          <w:p w14:paraId="234D6C52" w14:textId="77777777" w:rsidR="00894A76" w:rsidRPr="000D5E1B" w:rsidRDefault="00894A76" w:rsidP="002D6B73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2.2</w:t>
            </w:r>
          </w:p>
          <w:p w14:paraId="234D6C53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  <w:p w14:paraId="234D6C54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  <w:p w14:paraId="234D6C57" w14:textId="77777777" w:rsidR="00894A76" w:rsidRPr="000D5E1B" w:rsidRDefault="00894A76" w:rsidP="00E91D6A">
            <w:pPr>
              <w:rPr>
                <w:sz w:val="20"/>
                <w:szCs w:val="20"/>
              </w:rPr>
            </w:pPr>
          </w:p>
        </w:tc>
        <w:tc>
          <w:tcPr>
            <w:tcW w:w="4854" w:type="dxa"/>
            <w:tcBorders>
              <w:left w:val="nil"/>
            </w:tcBorders>
          </w:tcPr>
          <w:p w14:paraId="234D6C58" w14:textId="77777777" w:rsidR="00894A76" w:rsidRPr="000D5E1B" w:rsidRDefault="00894A76" w:rsidP="00011A97">
            <w:pPr>
              <w:rPr>
                <w:sz w:val="20"/>
                <w:szCs w:val="20"/>
              </w:rPr>
            </w:pPr>
          </w:p>
          <w:p w14:paraId="234D6C59" w14:textId="77777777" w:rsidR="00894A76" w:rsidRPr="000D5E1B" w:rsidRDefault="00894A76" w:rsidP="00011A97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 xml:space="preserve">Explain why it is important for people working in teams to be able to communicate with each other </w:t>
            </w:r>
          </w:p>
          <w:p w14:paraId="234D6C5A" w14:textId="77777777" w:rsidR="00894A76" w:rsidRPr="000D5E1B" w:rsidRDefault="00894A76" w:rsidP="00011A97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12</w:t>
            </w:r>
          </w:p>
          <w:p w14:paraId="234D6C5B" w14:textId="77777777" w:rsidR="00894A76" w:rsidRPr="000D5E1B" w:rsidRDefault="00894A76" w:rsidP="00011A97">
            <w:pPr>
              <w:rPr>
                <w:sz w:val="20"/>
                <w:szCs w:val="20"/>
              </w:rPr>
            </w:pPr>
          </w:p>
          <w:p w14:paraId="234D6C5C" w14:textId="77777777" w:rsidR="00894A76" w:rsidRPr="000D5E1B" w:rsidRDefault="00894A76" w:rsidP="00011A97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 xml:space="preserve">Give examples of barriers to communication that may prevent a team from working effectively </w:t>
            </w:r>
          </w:p>
          <w:p w14:paraId="234D6C5E" w14:textId="1BE043F4" w:rsidR="00894A76" w:rsidRPr="000D5E1B" w:rsidRDefault="00894A76" w:rsidP="002D6B73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12</w:t>
            </w:r>
          </w:p>
        </w:tc>
      </w:tr>
      <w:tr w:rsidR="00894A76" w:rsidRPr="000D5E1B" w14:paraId="234D6C75" w14:textId="77777777" w:rsidTr="002D6B73">
        <w:tc>
          <w:tcPr>
            <w:tcW w:w="4068" w:type="dxa"/>
            <w:gridSpan w:val="2"/>
          </w:tcPr>
          <w:p w14:paraId="234D6C60" w14:textId="77777777" w:rsidR="00894A76" w:rsidRPr="000D5E1B" w:rsidRDefault="00894A76" w:rsidP="00011A97">
            <w:pPr>
              <w:rPr>
                <w:sz w:val="20"/>
                <w:szCs w:val="20"/>
              </w:rPr>
            </w:pPr>
          </w:p>
          <w:p w14:paraId="234D6C61" w14:textId="77777777" w:rsidR="00894A76" w:rsidRPr="000D5E1B" w:rsidRDefault="00894A76" w:rsidP="00894A76">
            <w:pPr>
              <w:numPr>
                <w:ilvl w:val="0"/>
                <w:numId w:val="43"/>
              </w:numPr>
              <w:jc w:val="left"/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Know how to deal with conflict in a team</w:t>
            </w:r>
          </w:p>
          <w:p w14:paraId="234D6C62" w14:textId="77777777" w:rsidR="00894A76" w:rsidRPr="000D5E1B" w:rsidRDefault="00894A76" w:rsidP="00E90D6A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20</w:t>
            </w:r>
          </w:p>
        </w:tc>
        <w:tc>
          <w:tcPr>
            <w:tcW w:w="576" w:type="dxa"/>
            <w:tcBorders>
              <w:right w:val="nil"/>
            </w:tcBorders>
          </w:tcPr>
          <w:p w14:paraId="234D6C63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  <w:p w14:paraId="234D6C64" w14:textId="77777777" w:rsidR="00894A76" w:rsidRPr="000D5E1B" w:rsidRDefault="00894A76" w:rsidP="002D6B73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3.1</w:t>
            </w:r>
          </w:p>
          <w:p w14:paraId="234D6C65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  <w:p w14:paraId="234D6C66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  <w:p w14:paraId="234D6C67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  <w:p w14:paraId="234D6C68" w14:textId="77777777" w:rsidR="00894A76" w:rsidRPr="000D5E1B" w:rsidRDefault="00894A76" w:rsidP="002D6B73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3.2</w:t>
            </w:r>
          </w:p>
          <w:p w14:paraId="234D6C69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  <w:p w14:paraId="234D6C6A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  <w:p w14:paraId="234D6C6D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4" w:type="dxa"/>
            <w:tcBorders>
              <w:left w:val="nil"/>
            </w:tcBorders>
          </w:tcPr>
          <w:p w14:paraId="234D6C6E" w14:textId="77777777" w:rsidR="00894A76" w:rsidRPr="000D5E1B" w:rsidRDefault="00894A76" w:rsidP="00011A97">
            <w:pPr>
              <w:rPr>
                <w:sz w:val="20"/>
                <w:szCs w:val="20"/>
              </w:rPr>
            </w:pPr>
          </w:p>
          <w:p w14:paraId="234D6C6F" w14:textId="77777777" w:rsidR="00894A76" w:rsidRPr="000D5E1B" w:rsidRDefault="00894A76" w:rsidP="00011A97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 xml:space="preserve">Give examples of behaviours that could cause conflict in a team </w:t>
            </w:r>
          </w:p>
          <w:p w14:paraId="234D6C70" w14:textId="77777777" w:rsidR="00894A76" w:rsidRPr="000D5E1B" w:rsidRDefault="00894A76" w:rsidP="00011A97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12</w:t>
            </w:r>
          </w:p>
          <w:p w14:paraId="234D6C71" w14:textId="77777777" w:rsidR="00894A76" w:rsidRPr="000D5E1B" w:rsidRDefault="00894A76" w:rsidP="00011A97">
            <w:pPr>
              <w:rPr>
                <w:sz w:val="20"/>
                <w:szCs w:val="20"/>
              </w:rPr>
            </w:pPr>
          </w:p>
          <w:p w14:paraId="234D6C72" w14:textId="77777777" w:rsidR="00894A76" w:rsidRPr="000D5E1B" w:rsidRDefault="00894A76" w:rsidP="00011A97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 xml:space="preserve">Outline </w:t>
            </w:r>
            <w:r w:rsidRPr="000D5E1B">
              <w:rPr>
                <w:sz w:val="20"/>
                <w:szCs w:val="20"/>
                <w:u w:val="single"/>
              </w:rPr>
              <w:t>some</w:t>
            </w:r>
            <w:r w:rsidRPr="000D5E1B">
              <w:rPr>
                <w:sz w:val="20"/>
                <w:szCs w:val="20"/>
              </w:rPr>
              <w:t xml:space="preserve"> thing a team member can do to reduce one of these examples of conflict </w:t>
            </w:r>
          </w:p>
          <w:p w14:paraId="234D6C74" w14:textId="63AB0DE1" w:rsidR="00894A76" w:rsidRPr="000D5E1B" w:rsidRDefault="00894A76" w:rsidP="00E90D6A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8</w:t>
            </w:r>
          </w:p>
        </w:tc>
      </w:tr>
      <w:tr w:rsidR="00894A76" w:rsidRPr="000D5E1B" w14:paraId="234D6C86" w14:textId="77777777" w:rsidTr="002D6B73">
        <w:tc>
          <w:tcPr>
            <w:tcW w:w="4068" w:type="dxa"/>
            <w:gridSpan w:val="2"/>
          </w:tcPr>
          <w:p w14:paraId="234D6C76" w14:textId="77777777" w:rsidR="00894A76" w:rsidRPr="000D5E1B" w:rsidRDefault="00894A76" w:rsidP="00011A97">
            <w:pPr>
              <w:rPr>
                <w:sz w:val="20"/>
                <w:szCs w:val="20"/>
              </w:rPr>
            </w:pPr>
          </w:p>
          <w:p w14:paraId="234D6C77" w14:textId="77777777" w:rsidR="00894A76" w:rsidRPr="000D5E1B" w:rsidRDefault="00894A76" w:rsidP="00894A76">
            <w:pPr>
              <w:numPr>
                <w:ilvl w:val="0"/>
                <w:numId w:val="43"/>
              </w:numPr>
              <w:jc w:val="left"/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Review own performance as a team member</w:t>
            </w:r>
          </w:p>
          <w:p w14:paraId="234D6C78" w14:textId="77777777" w:rsidR="00894A76" w:rsidRPr="000D5E1B" w:rsidRDefault="00894A76" w:rsidP="00011A97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16</w:t>
            </w:r>
          </w:p>
        </w:tc>
        <w:tc>
          <w:tcPr>
            <w:tcW w:w="576" w:type="dxa"/>
            <w:tcBorders>
              <w:right w:val="nil"/>
            </w:tcBorders>
          </w:tcPr>
          <w:p w14:paraId="234D6C79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  <w:p w14:paraId="234D6C7A" w14:textId="77777777" w:rsidR="00894A76" w:rsidRPr="000D5E1B" w:rsidRDefault="00894A76" w:rsidP="002D6B73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4.1</w:t>
            </w:r>
          </w:p>
          <w:p w14:paraId="234D6C7B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  <w:p w14:paraId="234D6C7C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  <w:p w14:paraId="234D6C7D" w14:textId="77777777" w:rsidR="00894A76" w:rsidRPr="000D5E1B" w:rsidRDefault="00894A76" w:rsidP="00E90D6A">
            <w:pPr>
              <w:jc w:val="center"/>
              <w:rPr>
                <w:sz w:val="20"/>
                <w:szCs w:val="20"/>
              </w:rPr>
            </w:pPr>
          </w:p>
          <w:p w14:paraId="234D6C7F" w14:textId="77777777" w:rsidR="00894A76" w:rsidRPr="000D5E1B" w:rsidRDefault="00894A76" w:rsidP="002D6B73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4.2</w:t>
            </w:r>
          </w:p>
        </w:tc>
        <w:tc>
          <w:tcPr>
            <w:tcW w:w="4854" w:type="dxa"/>
            <w:tcBorders>
              <w:left w:val="nil"/>
            </w:tcBorders>
          </w:tcPr>
          <w:p w14:paraId="234D6C80" w14:textId="77777777" w:rsidR="00894A76" w:rsidRPr="000D5E1B" w:rsidRDefault="00894A76" w:rsidP="00011A97">
            <w:pPr>
              <w:rPr>
                <w:sz w:val="20"/>
                <w:szCs w:val="20"/>
              </w:rPr>
            </w:pPr>
          </w:p>
          <w:p w14:paraId="234D6C81" w14:textId="77777777" w:rsidR="000D5E1B" w:rsidRPr="000D5E1B" w:rsidRDefault="00894A76" w:rsidP="00011A97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 xml:space="preserve">Identify own strengths and weakness as a team member </w:t>
            </w:r>
          </w:p>
          <w:p w14:paraId="234D6C82" w14:textId="77777777" w:rsidR="00894A76" w:rsidRPr="000D5E1B" w:rsidRDefault="00894A76" w:rsidP="00011A97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8</w:t>
            </w:r>
          </w:p>
          <w:p w14:paraId="234D6C83" w14:textId="77777777" w:rsidR="000D5E1B" w:rsidRPr="000D5E1B" w:rsidRDefault="000D5E1B" w:rsidP="00011A97">
            <w:pPr>
              <w:rPr>
                <w:sz w:val="20"/>
                <w:szCs w:val="20"/>
              </w:rPr>
            </w:pPr>
          </w:p>
          <w:p w14:paraId="234D6C84" w14:textId="77777777" w:rsidR="00894A76" w:rsidRPr="000D5E1B" w:rsidRDefault="00894A76" w:rsidP="00011A97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Identify ways to improve own ability to function effectively in a team</w:t>
            </w:r>
          </w:p>
          <w:p w14:paraId="234D6C85" w14:textId="77777777" w:rsidR="00894A76" w:rsidRPr="000D5E1B" w:rsidRDefault="00894A76" w:rsidP="00011A97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8</w:t>
            </w:r>
          </w:p>
        </w:tc>
      </w:tr>
    </w:tbl>
    <w:p w14:paraId="083E546B" w14:textId="77777777" w:rsidR="002D6B73" w:rsidRDefault="002D6B73">
      <w:r>
        <w:br w:type="page"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76"/>
        <w:gridCol w:w="5430"/>
      </w:tblGrid>
      <w:tr w:rsidR="00F572B1" w:rsidRPr="000D5E1B" w14:paraId="234D6C89" w14:textId="77777777" w:rsidTr="002D6B73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234D6C87" w14:textId="5351E801" w:rsidR="00F572B1" w:rsidRPr="000D5E1B" w:rsidRDefault="00F572B1" w:rsidP="00500531">
            <w:pPr>
              <w:pStyle w:val="TableText"/>
              <w:jc w:val="both"/>
              <w:rPr>
                <w:b/>
                <w:bCs/>
              </w:rPr>
            </w:pPr>
            <w:r w:rsidRPr="000D5E1B">
              <w:rPr>
                <w:b/>
                <w:bCs/>
              </w:rPr>
              <w:lastRenderedPageBreak/>
              <w:t>Additional information about the unit</w:t>
            </w:r>
          </w:p>
        </w:tc>
        <w:tc>
          <w:tcPr>
            <w:tcW w:w="5430" w:type="dxa"/>
            <w:tcBorders>
              <w:left w:val="nil"/>
            </w:tcBorders>
            <w:shd w:val="clear" w:color="auto" w:fill="99CCFF"/>
          </w:tcPr>
          <w:p w14:paraId="234D6C88" w14:textId="77777777" w:rsidR="00F572B1" w:rsidRPr="000D5E1B" w:rsidRDefault="00F572B1" w:rsidP="00500531">
            <w:pPr>
              <w:pStyle w:val="TableText"/>
              <w:jc w:val="both"/>
            </w:pPr>
          </w:p>
        </w:tc>
      </w:tr>
      <w:tr w:rsidR="000D5E1B" w:rsidRPr="000D5E1B" w14:paraId="234D6C8C" w14:textId="77777777" w:rsidTr="002D6B73">
        <w:tc>
          <w:tcPr>
            <w:tcW w:w="4068" w:type="dxa"/>
            <w:gridSpan w:val="2"/>
          </w:tcPr>
          <w:p w14:paraId="234D6C8A" w14:textId="77777777" w:rsidR="000D5E1B" w:rsidRPr="000D5E1B" w:rsidRDefault="000D5E1B" w:rsidP="00500531">
            <w:pPr>
              <w:pStyle w:val="TableText"/>
              <w:spacing w:after="130"/>
              <w:jc w:val="both"/>
            </w:pPr>
            <w:r w:rsidRPr="000D5E1B">
              <w:t>Unit purpose and aim(s)</w:t>
            </w:r>
          </w:p>
        </w:tc>
        <w:tc>
          <w:tcPr>
            <w:tcW w:w="5430" w:type="dxa"/>
          </w:tcPr>
          <w:p w14:paraId="234D6C8B" w14:textId="77777777" w:rsidR="000D5E1B" w:rsidRPr="000D5E1B" w:rsidRDefault="000D5E1B" w:rsidP="00500531">
            <w:pPr>
              <w:pStyle w:val="TableText"/>
            </w:pPr>
            <w:r w:rsidRPr="000D5E1B">
              <w:t>To develop yourself as an effective team member.</w:t>
            </w:r>
          </w:p>
        </w:tc>
      </w:tr>
      <w:tr w:rsidR="000D5E1B" w:rsidRPr="000D5E1B" w14:paraId="234D6C92" w14:textId="77777777" w:rsidTr="002D6B73">
        <w:trPr>
          <w:cantSplit/>
        </w:trPr>
        <w:tc>
          <w:tcPr>
            <w:tcW w:w="4068" w:type="dxa"/>
            <w:gridSpan w:val="2"/>
          </w:tcPr>
          <w:p w14:paraId="234D6C90" w14:textId="77777777" w:rsidR="000D5E1B" w:rsidRPr="000D5E1B" w:rsidRDefault="000D5E1B" w:rsidP="006A1F0B">
            <w:pPr>
              <w:pStyle w:val="TableText"/>
              <w:spacing w:after="130"/>
            </w:pPr>
            <w:r w:rsidRPr="000D5E1B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430" w:type="dxa"/>
          </w:tcPr>
          <w:p w14:paraId="234D6C91" w14:textId="77777777" w:rsidR="000D5E1B" w:rsidRPr="000D5E1B" w:rsidRDefault="000D5E1B" w:rsidP="002D6B73">
            <w:pPr>
              <w:spacing w:before="120"/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Links to MSC 2004 NOS: A2, D1, D10, E11</w:t>
            </w:r>
          </w:p>
        </w:tc>
      </w:tr>
      <w:tr w:rsidR="000D5E1B" w:rsidRPr="000D5E1B" w14:paraId="234D6C95" w14:textId="77777777" w:rsidTr="002D6B73">
        <w:tc>
          <w:tcPr>
            <w:tcW w:w="4068" w:type="dxa"/>
            <w:gridSpan w:val="2"/>
          </w:tcPr>
          <w:p w14:paraId="234D6C93" w14:textId="77777777" w:rsidR="000D5E1B" w:rsidRPr="000D5E1B" w:rsidRDefault="000D5E1B" w:rsidP="006A1F0B">
            <w:pPr>
              <w:pStyle w:val="TableText"/>
              <w:spacing w:after="130"/>
            </w:pPr>
            <w:r w:rsidRPr="000D5E1B">
              <w:t>Assessment requirements or guidance specified by a sector or regulatory body (if appropriate)</w:t>
            </w:r>
          </w:p>
        </w:tc>
        <w:tc>
          <w:tcPr>
            <w:tcW w:w="5430" w:type="dxa"/>
          </w:tcPr>
          <w:p w14:paraId="234D6C94" w14:textId="77777777" w:rsidR="000D5E1B" w:rsidRPr="000D5E1B" w:rsidRDefault="000D5E1B" w:rsidP="006A1F0B">
            <w:pPr>
              <w:rPr>
                <w:sz w:val="20"/>
                <w:szCs w:val="20"/>
              </w:rPr>
            </w:pPr>
          </w:p>
        </w:tc>
      </w:tr>
      <w:tr w:rsidR="000D5E1B" w:rsidRPr="000D5E1B" w14:paraId="234D6C98" w14:textId="77777777" w:rsidTr="002D6B73">
        <w:tc>
          <w:tcPr>
            <w:tcW w:w="4068" w:type="dxa"/>
            <w:gridSpan w:val="2"/>
          </w:tcPr>
          <w:p w14:paraId="234D6C96" w14:textId="77777777" w:rsidR="000D5E1B" w:rsidRPr="000D5E1B" w:rsidRDefault="000D5E1B" w:rsidP="006A1F0B">
            <w:pPr>
              <w:pStyle w:val="TableText"/>
              <w:spacing w:after="130"/>
            </w:pPr>
            <w:r w:rsidRPr="000D5E1B">
              <w:t>Support for the unit from a sector skills council or other appropriate body (if required)</w:t>
            </w:r>
          </w:p>
        </w:tc>
        <w:tc>
          <w:tcPr>
            <w:tcW w:w="5430" w:type="dxa"/>
          </w:tcPr>
          <w:p w14:paraId="234D6C97" w14:textId="77777777" w:rsidR="000D5E1B" w:rsidRPr="000D5E1B" w:rsidRDefault="008433F9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0D5E1B" w:rsidRPr="000D5E1B" w14:paraId="234D6C9B" w14:textId="77777777" w:rsidTr="002D6B73">
        <w:tc>
          <w:tcPr>
            <w:tcW w:w="4068" w:type="dxa"/>
            <w:gridSpan w:val="2"/>
          </w:tcPr>
          <w:p w14:paraId="234D6C99" w14:textId="77777777" w:rsidR="000D5E1B" w:rsidRPr="000D5E1B" w:rsidRDefault="000D5E1B" w:rsidP="006A1F0B">
            <w:pPr>
              <w:pStyle w:val="TableText"/>
              <w:spacing w:after="130"/>
            </w:pPr>
            <w:r w:rsidRPr="000D5E1B">
              <w:t>Equivalencies agreed for the unit (if required)</w:t>
            </w:r>
          </w:p>
        </w:tc>
        <w:tc>
          <w:tcPr>
            <w:tcW w:w="5430" w:type="dxa"/>
          </w:tcPr>
          <w:p w14:paraId="234D6C9A" w14:textId="77777777" w:rsidR="000D5E1B" w:rsidRPr="000D5E1B" w:rsidRDefault="002A12A2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M2.34 Developing yourself as an effective team member</w:t>
            </w:r>
          </w:p>
        </w:tc>
      </w:tr>
      <w:tr w:rsidR="000D5E1B" w:rsidRPr="000D5E1B" w14:paraId="234D6C9E" w14:textId="77777777" w:rsidTr="002D6B73">
        <w:tc>
          <w:tcPr>
            <w:tcW w:w="4068" w:type="dxa"/>
            <w:gridSpan w:val="2"/>
          </w:tcPr>
          <w:p w14:paraId="234D6C9C" w14:textId="77777777" w:rsidR="000D5E1B" w:rsidRPr="000D5E1B" w:rsidRDefault="000D5E1B" w:rsidP="006A1F0B">
            <w:pPr>
              <w:pStyle w:val="TableText"/>
              <w:spacing w:after="130"/>
            </w:pPr>
            <w:r w:rsidRPr="000D5E1B">
              <w:t>Location of the unit within the subject/sector classification system</w:t>
            </w:r>
          </w:p>
        </w:tc>
        <w:tc>
          <w:tcPr>
            <w:tcW w:w="5430" w:type="dxa"/>
          </w:tcPr>
          <w:p w14:paraId="234D6C9D" w14:textId="77777777" w:rsidR="000D5E1B" w:rsidRPr="000D5E1B" w:rsidRDefault="000D5E1B" w:rsidP="006A1F0B">
            <w:pPr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15.3  Business Management</w:t>
            </w:r>
          </w:p>
        </w:tc>
      </w:tr>
      <w:tr w:rsidR="00F572B1" w:rsidRPr="000D5E1B" w14:paraId="234D6CA6" w14:textId="77777777" w:rsidTr="002D6B73">
        <w:tc>
          <w:tcPr>
            <w:tcW w:w="9498" w:type="dxa"/>
            <w:gridSpan w:val="3"/>
            <w:shd w:val="clear" w:color="auto" w:fill="99CCFF"/>
          </w:tcPr>
          <w:p w14:paraId="234D6CA5" w14:textId="77777777" w:rsidR="00F572B1" w:rsidRPr="000D5E1B" w:rsidRDefault="00F572B1" w:rsidP="00500531">
            <w:pPr>
              <w:pStyle w:val="TableText"/>
              <w:jc w:val="both"/>
            </w:pPr>
            <w:r w:rsidRPr="000D5E1B">
              <w:rPr>
                <w:b/>
                <w:bCs/>
              </w:rPr>
              <w:t>Additional Guidance about the Unit</w:t>
            </w:r>
          </w:p>
        </w:tc>
        <w:bookmarkStart w:id="1" w:name="_GoBack"/>
        <w:bookmarkEnd w:id="1"/>
      </w:tr>
      <w:tr w:rsidR="00F572B1" w:rsidRPr="000D5E1B" w14:paraId="234D6CA8" w14:textId="77777777" w:rsidTr="002D6B73">
        <w:trPr>
          <w:trHeight w:val="445"/>
        </w:trPr>
        <w:tc>
          <w:tcPr>
            <w:tcW w:w="9498" w:type="dxa"/>
            <w:gridSpan w:val="3"/>
          </w:tcPr>
          <w:p w14:paraId="234D6CA7" w14:textId="77777777" w:rsidR="00F572B1" w:rsidRPr="000D5E1B" w:rsidRDefault="00F572B1" w:rsidP="00500531">
            <w:pPr>
              <w:pStyle w:val="TableText"/>
              <w:rPr>
                <w:b/>
                <w:bCs/>
              </w:rPr>
            </w:pPr>
            <w:r w:rsidRPr="000D5E1B">
              <w:rPr>
                <w:b/>
                <w:bCs/>
              </w:rPr>
              <w:t>Indicative Content:</w:t>
            </w:r>
          </w:p>
        </w:tc>
      </w:tr>
      <w:tr w:rsidR="000D5E1B" w:rsidRPr="000D5E1B" w14:paraId="234D6CB0" w14:textId="77777777" w:rsidTr="002D6B73">
        <w:tc>
          <w:tcPr>
            <w:tcW w:w="392" w:type="dxa"/>
          </w:tcPr>
          <w:p w14:paraId="234D6CA9" w14:textId="77777777" w:rsidR="000D5E1B" w:rsidRPr="000D5E1B" w:rsidRDefault="000D5E1B" w:rsidP="00500531">
            <w:pPr>
              <w:pStyle w:val="TableText"/>
              <w:jc w:val="center"/>
            </w:pPr>
            <w:r w:rsidRPr="000D5E1B">
              <w:t>1</w:t>
            </w:r>
          </w:p>
        </w:tc>
        <w:tc>
          <w:tcPr>
            <w:tcW w:w="9106" w:type="dxa"/>
            <w:gridSpan w:val="2"/>
          </w:tcPr>
          <w:p w14:paraId="234D6CAB" w14:textId="77777777" w:rsidR="000D5E1B" w:rsidRPr="000D5E1B" w:rsidRDefault="000D5E1B" w:rsidP="002D6B73">
            <w:pPr>
              <w:numPr>
                <w:ilvl w:val="0"/>
                <w:numId w:val="9"/>
              </w:numPr>
              <w:spacing w:before="120"/>
              <w:ind w:left="357" w:hanging="357"/>
              <w:jc w:val="left"/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The difference between groups and teams</w:t>
            </w:r>
          </w:p>
          <w:p w14:paraId="234D6CAC" w14:textId="77777777" w:rsidR="000D5E1B" w:rsidRPr="000D5E1B" w:rsidRDefault="000D5E1B" w:rsidP="000D5E1B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Tuckman’s Model (forming, storming, norming, performing)</w:t>
            </w:r>
          </w:p>
          <w:p w14:paraId="234D6CAD" w14:textId="77777777" w:rsidR="000D5E1B" w:rsidRPr="000D5E1B" w:rsidRDefault="000D5E1B" w:rsidP="000D5E1B">
            <w:pPr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Belbin’s Team Roles</w:t>
            </w:r>
          </w:p>
          <w:p w14:paraId="234D6CAE" w14:textId="77777777" w:rsidR="000D5E1B" w:rsidRPr="000D5E1B" w:rsidRDefault="000D5E1B" w:rsidP="000D5E1B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Appreciation of skills and abilities of other team members</w:t>
            </w:r>
          </w:p>
          <w:p w14:paraId="234D6CAF" w14:textId="77777777" w:rsidR="000D5E1B" w:rsidRPr="000D5E1B" w:rsidRDefault="000D5E1B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D5E1B" w:rsidRPr="000D5E1B" w14:paraId="234D6CB8" w14:textId="77777777" w:rsidTr="002D6B73">
        <w:tc>
          <w:tcPr>
            <w:tcW w:w="392" w:type="dxa"/>
          </w:tcPr>
          <w:p w14:paraId="234D6CB1" w14:textId="77777777" w:rsidR="000D5E1B" w:rsidRPr="000D5E1B" w:rsidRDefault="000D5E1B" w:rsidP="00500531">
            <w:pPr>
              <w:pStyle w:val="TableText"/>
              <w:jc w:val="center"/>
            </w:pPr>
            <w:r w:rsidRPr="000D5E1B">
              <w:t>2</w:t>
            </w:r>
          </w:p>
        </w:tc>
        <w:tc>
          <w:tcPr>
            <w:tcW w:w="9106" w:type="dxa"/>
            <w:gridSpan w:val="2"/>
          </w:tcPr>
          <w:p w14:paraId="234D6CB3" w14:textId="77777777" w:rsidR="000D5E1B" w:rsidRPr="000D5E1B" w:rsidRDefault="000D5E1B" w:rsidP="002D6B73">
            <w:pPr>
              <w:numPr>
                <w:ilvl w:val="0"/>
                <w:numId w:val="44"/>
              </w:numPr>
              <w:tabs>
                <w:tab w:val="clear" w:pos="720"/>
                <w:tab w:val="num" w:pos="317"/>
              </w:tabs>
              <w:spacing w:before="120"/>
              <w:ind w:left="318" w:hanging="318"/>
              <w:jc w:val="left"/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Team building, positive work relationships, business development, conflict management</w:t>
            </w:r>
          </w:p>
          <w:p w14:paraId="234D6CB4" w14:textId="77777777" w:rsidR="000D5E1B" w:rsidRPr="000D5E1B" w:rsidRDefault="000D5E1B" w:rsidP="000D5E1B">
            <w:pPr>
              <w:pStyle w:val="Header"/>
              <w:numPr>
                <w:ilvl w:val="0"/>
                <w:numId w:val="44"/>
              </w:numPr>
              <w:tabs>
                <w:tab w:val="clear" w:pos="720"/>
                <w:tab w:val="clear" w:pos="4153"/>
                <w:tab w:val="clear" w:pos="8306"/>
                <w:tab w:val="num" w:pos="317"/>
              </w:tabs>
              <w:ind w:hanging="720"/>
              <w:jc w:val="left"/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Barriers to communication</w:t>
            </w:r>
          </w:p>
          <w:p w14:paraId="234D6CB5" w14:textId="77777777" w:rsidR="000D5E1B" w:rsidRPr="000D5E1B" w:rsidRDefault="000D5E1B" w:rsidP="000D5E1B">
            <w:pPr>
              <w:pStyle w:val="Header"/>
              <w:numPr>
                <w:ilvl w:val="0"/>
                <w:numId w:val="44"/>
              </w:numPr>
              <w:tabs>
                <w:tab w:val="clear" w:pos="720"/>
                <w:tab w:val="clear" w:pos="4153"/>
                <w:tab w:val="clear" w:pos="8306"/>
                <w:tab w:val="num" w:pos="317"/>
              </w:tabs>
              <w:ind w:hanging="720"/>
              <w:jc w:val="left"/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The interrelationship of skills, interdependence, trust and respect in a team</w:t>
            </w:r>
          </w:p>
          <w:p w14:paraId="234D6CB6" w14:textId="77777777" w:rsidR="000D5E1B" w:rsidRPr="000D5E1B" w:rsidRDefault="000D5E1B" w:rsidP="000D5E1B">
            <w:pPr>
              <w:numPr>
                <w:ilvl w:val="0"/>
                <w:numId w:val="44"/>
              </w:numPr>
              <w:tabs>
                <w:tab w:val="clear" w:pos="720"/>
                <w:tab w:val="num" w:pos="317"/>
              </w:tabs>
              <w:ind w:hanging="720"/>
              <w:jc w:val="left"/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Relationship of organisational goals and team objectives</w:t>
            </w:r>
          </w:p>
          <w:p w14:paraId="234D6CB7" w14:textId="77777777" w:rsidR="000D5E1B" w:rsidRPr="000D5E1B" w:rsidRDefault="000D5E1B" w:rsidP="00072F0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D5E1B" w:rsidRPr="000D5E1B" w14:paraId="234D6CC0" w14:textId="77777777" w:rsidTr="002D6B73">
        <w:tc>
          <w:tcPr>
            <w:tcW w:w="392" w:type="dxa"/>
          </w:tcPr>
          <w:p w14:paraId="234D6CB9" w14:textId="77777777" w:rsidR="000D5E1B" w:rsidRPr="000D5E1B" w:rsidRDefault="000D5E1B" w:rsidP="00500531">
            <w:pPr>
              <w:pStyle w:val="TableText"/>
              <w:jc w:val="center"/>
            </w:pPr>
            <w:r w:rsidRPr="000D5E1B">
              <w:t>3</w:t>
            </w:r>
          </w:p>
        </w:tc>
        <w:tc>
          <w:tcPr>
            <w:tcW w:w="9106" w:type="dxa"/>
            <w:gridSpan w:val="2"/>
          </w:tcPr>
          <w:p w14:paraId="234D6CBB" w14:textId="35044206" w:rsidR="000D5E1B" w:rsidRPr="000D5E1B" w:rsidRDefault="000D5E1B" w:rsidP="002D6B73">
            <w:pPr>
              <w:numPr>
                <w:ilvl w:val="0"/>
                <w:numId w:val="37"/>
              </w:numPr>
              <w:tabs>
                <w:tab w:val="clear" w:pos="720"/>
                <w:tab w:val="num" w:pos="317"/>
              </w:tabs>
              <w:spacing w:before="120"/>
              <w:ind w:hanging="720"/>
              <w:jc w:val="left"/>
              <w:rPr>
                <w:sz w:val="20"/>
                <w:szCs w:val="20"/>
                <w:lang w:eastAsia="en-GB"/>
              </w:rPr>
            </w:pPr>
            <w:r w:rsidRPr="000D5E1B">
              <w:rPr>
                <w:sz w:val="20"/>
                <w:szCs w:val="20"/>
              </w:rPr>
              <w:t xml:space="preserve">Organisational/team politics, </w:t>
            </w:r>
            <w:r w:rsidRPr="000D5E1B">
              <w:rPr>
                <w:sz w:val="20"/>
                <w:szCs w:val="20"/>
                <w:lang w:eastAsia="en-GB"/>
              </w:rPr>
              <w:t xml:space="preserve">differences in social </w:t>
            </w:r>
            <w:hyperlink r:id="rId11" w:history="1">
              <w:r w:rsidRPr="000D5E1B">
                <w:rPr>
                  <w:sz w:val="20"/>
                  <w:szCs w:val="20"/>
                  <w:lang w:eastAsia="en-GB"/>
                </w:rPr>
                <w:t>norms</w:t>
              </w:r>
            </w:hyperlink>
            <w:r w:rsidRPr="000D5E1B">
              <w:rPr>
                <w:sz w:val="20"/>
                <w:szCs w:val="20"/>
                <w:lang w:eastAsia="en-GB"/>
              </w:rPr>
              <w:t xml:space="preserve">, </w:t>
            </w:r>
            <w:hyperlink r:id="rId12" w:history="1">
              <w:r w:rsidRPr="000D5E1B">
                <w:rPr>
                  <w:sz w:val="20"/>
                  <w:szCs w:val="20"/>
                  <w:lang w:eastAsia="en-GB"/>
                </w:rPr>
                <w:t>values</w:t>
              </w:r>
            </w:hyperlink>
            <w:r w:rsidRPr="000D5E1B">
              <w:rPr>
                <w:sz w:val="20"/>
                <w:szCs w:val="20"/>
                <w:lang w:eastAsia="en-GB"/>
              </w:rPr>
              <w:t>, and religion</w:t>
            </w:r>
          </w:p>
          <w:p w14:paraId="234D6CBC" w14:textId="77777777" w:rsidR="000D5E1B" w:rsidRPr="000D5E1B" w:rsidRDefault="000D5E1B" w:rsidP="000D5E1B">
            <w:pPr>
              <w:numPr>
                <w:ilvl w:val="0"/>
                <w:numId w:val="37"/>
              </w:numPr>
              <w:tabs>
                <w:tab w:val="clear" w:pos="720"/>
                <w:tab w:val="num" w:pos="317"/>
              </w:tabs>
              <w:autoSpaceDE w:val="0"/>
              <w:autoSpaceDN w:val="0"/>
              <w:adjustRightInd w:val="0"/>
              <w:ind w:left="317" w:hanging="317"/>
              <w:jc w:val="left"/>
              <w:rPr>
                <w:sz w:val="20"/>
                <w:szCs w:val="20"/>
                <w:lang w:eastAsia="en-GB"/>
              </w:rPr>
            </w:pPr>
            <w:r w:rsidRPr="000D5E1B">
              <w:rPr>
                <w:sz w:val="20"/>
                <w:szCs w:val="20"/>
              </w:rPr>
              <w:t>Ways of preventing conflict</w:t>
            </w:r>
            <w:r w:rsidRPr="000D5E1B">
              <w:rPr>
                <w:sz w:val="20"/>
                <w:szCs w:val="20"/>
                <w:lang w:eastAsia="en-GB"/>
              </w:rPr>
              <w:t xml:space="preserve"> – recognising different stages of conflict escalation and the signs of conflict and aggression</w:t>
            </w:r>
          </w:p>
          <w:p w14:paraId="234D6CBD" w14:textId="77777777" w:rsidR="000D5E1B" w:rsidRPr="000D5E1B" w:rsidRDefault="000D5E1B" w:rsidP="000D5E1B">
            <w:pPr>
              <w:numPr>
                <w:ilvl w:val="0"/>
                <w:numId w:val="37"/>
              </w:numPr>
              <w:tabs>
                <w:tab w:val="clear" w:pos="720"/>
                <w:tab w:val="num" w:pos="317"/>
              </w:tabs>
              <w:autoSpaceDE w:val="0"/>
              <w:autoSpaceDN w:val="0"/>
              <w:adjustRightInd w:val="0"/>
              <w:ind w:hanging="720"/>
              <w:jc w:val="left"/>
              <w:rPr>
                <w:sz w:val="20"/>
                <w:szCs w:val="20"/>
                <w:lang w:eastAsia="en-GB"/>
              </w:rPr>
            </w:pPr>
            <w:r w:rsidRPr="000D5E1B">
              <w:rPr>
                <w:sz w:val="20"/>
                <w:szCs w:val="20"/>
                <w:lang w:eastAsia="en-GB"/>
              </w:rPr>
              <w:t>Handling conflict and resolution procedures</w:t>
            </w:r>
          </w:p>
          <w:p w14:paraId="234D6CBE" w14:textId="77777777" w:rsidR="000D5E1B" w:rsidRPr="000D5E1B" w:rsidRDefault="000D5E1B" w:rsidP="000D5E1B">
            <w:pPr>
              <w:numPr>
                <w:ilvl w:val="0"/>
                <w:numId w:val="37"/>
              </w:numPr>
              <w:tabs>
                <w:tab w:val="clear" w:pos="720"/>
                <w:tab w:val="num" w:pos="317"/>
              </w:tabs>
              <w:autoSpaceDE w:val="0"/>
              <w:autoSpaceDN w:val="0"/>
              <w:adjustRightInd w:val="0"/>
              <w:ind w:hanging="720"/>
              <w:jc w:val="left"/>
              <w:rPr>
                <w:sz w:val="20"/>
                <w:szCs w:val="20"/>
                <w:lang w:eastAsia="en-GB"/>
              </w:rPr>
            </w:pPr>
            <w:r w:rsidRPr="000D5E1B">
              <w:rPr>
                <w:sz w:val="20"/>
                <w:szCs w:val="20"/>
                <w:lang w:eastAsia="en-GB"/>
              </w:rPr>
              <w:t>Organisational equality of opportunity policy</w:t>
            </w:r>
          </w:p>
          <w:p w14:paraId="234D6CBF" w14:textId="77777777" w:rsidR="000D5E1B" w:rsidRPr="000D5E1B" w:rsidRDefault="000D5E1B" w:rsidP="00E90D6A">
            <w:pPr>
              <w:rPr>
                <w:sz w:val="20"/>
                <w:szCs w:val="20"/>
              </w:rPr>
            </w:pPr>
          </w:p>
        </w:tc>
      </w:tr>
      <w:tr w:rsidR="000D5E1B" w:rsidRPr="000D5E1B" w14:paraId="234D6CC7" w14:textId="77777777" w:rsidTr="002D6B73">
        <w:trPr>
          <w:trHeight w:val="1139"/>
        </w:trPr>
        <w:tc>
          <w:tcPr>
            <w:tcW w:w="392" w:type="dxa"/>
          </w:tcPr>
          <w:p w14:paraId="234D6CC1" w14:textId="77777777" w:rsidR="000D5E1B" w:rsidRPr="000D5E1B" w:rsidRDefault="000D5E1B" w:rsidP="00500531">
            <w:pPr>
              <w:pStyle w:val="TableText"/>
              <w:jc w:val="center"/>
            </w:pPr>
            <w:r w:rsidRPr="000D5E1B">
              <w:t>4</w:t>
            </w:r>
          </w:p>
        </w:tc>
        <w:tc>
          <w:tcPr>
            <w:tcW w:w="9106" w:type="dxa"/>
            <w:gridSpan w:val="2"/>
          </w:tcPr>
          <w:p w14:paraId="234D6CC3" w14:textId="77777777" w:rsidR="000D5E1B" w:rsidRPr="000D5E1B" w:rsidRDefault="000D5E1B" w:rsidP="002D6B73">
            <w:pPr>
              <w:numPr>
                <w:ilvl w:val="0"/>
                <w:numId w:val="38"/>
              </w:numPr>
              <w:tabs>
                <w:tab w:val="clear" w:pos="1080"/>
                <w:tab w:val="num" w:pos="317"/>
              </w:tabs>
              <w:spacing w:before="120"/>
              <w:ind w:left="318" w:hanging="318"/>
              <w:jc w:val="left"/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Personal skills and abilities as an effective team member</w:t>
            </w:r>
          </w:p>
          <w:p w14:paraId="234D6CC4" w14:textId="77777777" w:rsidR="000D5E1B" w:rsidRPr="000D5E1B" w:rsidRDefault="000D5E1B" w:rsidP="000D5E1B">
            <w:pPr>
              <w:numPr>
                <w:ilvl w:val="0"/>
                <w:numId w:val="38"/>
              </w:numPr>
              <w:tabs>
                <w:tab w:val="clear" w:pos="1080"/>
                <w:tab w:val="num" w:pos="317"/>
              </w:tabs>
              <w:ind w:left="317" w:hanging="317"/>
              <w:jc w:val="left"/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Areas of possible improvement</w:t>
            </w:r>
          </w:p>
          <w:p w14:paraId="234D6CC6" w14:textId="3D1954D9" w:rsidR="000D5E1B" w:rsidRPr="002D6B73" w:rsidRDefault="000D5E1B" w:rsidP="004B7D95">
            <w:pPr>
              <w:numPr>
                <w:ilvl w:val="0"/>
                <w:numId w:val="38"/>
              </w:numPr>
              <w:tabs>
                <w:tab w:val="clear" w:pos="1080"/>
                <w:tab w:val="num" w:pos="317"/>
              </w:tabs>
              <w:ind w:left="317" w:hanging="317"/>
              <w:jc w:val="left"/>
              <w:rPr>
                <w:sz w:val="20"/>
                <w:szCs w:val="20"/>
              </w:rPr>
            </w:pPr>
            <w:r w:rsidRPr="000D5E1B">
              <w:rPr>
                <w:sz w:val="20"/>
                <w:szCs w:val="20"/>
              </w:rPr>
              <w:t>Personal development and training, self awareness, improving communications, interpersonal skills</w:t>
            </w:r>
          </w:p>
        </w:tc>
      </w:tr>
    </w:tbl>
    <w:p w14:paraId="234D6CC8" w14:textId="77777777" w:rsidR="00094ABB" w:rsidRPr="000D5E1B" w:rsidRDefault="00094ABB">
      <w:pPr>
        <w:rPr>
          <w:sz w:val="20"/>
          <w:szCs w:val="20"/>
        </w:rPr>
      </w:pPr>
    </w:p>
    <w:sectPr w:rsidR="00094ABB" w:rsidRPr="000D5E1B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0D2CE" w14:textId="77777777" w:rsidR="00F367F0" w:rsidRDefault="00F367F0" w:rsidP="002D6B73">
      <w:r>
        <w:separator/>
      </w:r>
    </w:p>
  </w:endnote>
  <w:endnote w:type="continuationSeparator" w:id="0">
    <w:p w14:paraId="454B46BF" w14:textId="77777777" w:rsidR="00F367F0" w:rsidRDefault="00F367F0" w:rsidP="002D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C8EB7" w14:textId="77777777" w:rsidR="002D6B73" w:rsidRPr="002D6B73" w:rsidRDefault="002D6B73" w:rsidP="002D6B73">
    <w:pPr>
      <w:rPr>
        <w:sz w:val="20"/>
        <w:szCs w:val="20"/>
      </w:rPr>
    </w:pPr>
    <w:r w:rsidRPr="002D6B73">
      <w:rPr>
        <w:sz w:val="20"/>
        <w:szCs w:val="20"/>
      </w:rPr>
      <w:t>Awarded by City &amp; Guilds</w:t>
    </w:r>
  </w:p>
  <w:p w14:paraId="7D85C380" w14:textId="77777777" w:rsidR="002D6B73" w:rsidRPr="002D6B73" w:rsidRDefault="002D6B73" w:rsidP="002D6B73">
    <w:pPr>
      <w:rPr>
        <w:sz w:val="20"/>
        <w:szCs w:val="20"/>
      </w:rPr>
    </w:pPr>
    <w:r w:rsidRPr="002D6B73">
      <w:rPr>
        <w:bCs/>
        <w:sz w:val="20"/>
        <w:szCs w:val="20"/>
      </w:rPr>
      <w:t>Developing yourself as an effective team member</w:t>
    </w:r>
  </w:p>
  <w:p w14:paraId="3282F70F" w14:textId="3D9438C5" w:rsidR="002D6B73" w:rsidRPr="002D6B73" w:rsidRDefault="002D6B73" w:rsidP="002D6B73">
    <w:pPr>
      <w:ind w:right="-138"/>
      <w:rPr>
        <w:sz w:val="20"/>
        <w:szCs w:val="20"/>
      </w:rPr>
    </w:pPr>
    <w:r w:rsidRPr="002D6B73">
      <w:rPr>
        <w:sz w:val="20"/>
        <w:szCs w:val="20"/>
      </w:rPr>
      <w:t>Version 1.0 (</w:t>
    </w:r>
    <w:r>
      <w:rPr>
        <w:sz w:val="20"/>
        <w:szCs w:val="20"/>
      </w:rPr>
      <w:t xml:space="preserve">February </w:t>
    </w:r>
    <w:r w:rsidRPr="002D6B73">
      <w:rPr>
        <w:sz w:val="20"/>
        <w:szCs w:val="20"/>
      </w:rPr>
      <w:t xml:space="preserve">2016)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2D6B73">
      <w:rPr>
        <w:sz w:val="20"/>
        <w:szCs w:val="20"/>
      </w:rPr>
      <w:fldChar w:fldCharType="begin"/>
    </w:r>
    <w:r w:rsidRPr="002D6B73">
      <w:rPr>
        <w:sz w:val="20"/>
        <w:szCs w:val="20"/>
      </w:rPr>
      <w:instrText xml:space="preserve"> PAGE   \* MERGEFORMAT </w:instrText>
    </w:r>
    <w:r w:rsidRPr="002D6B73">
      <w:rPr>
        <w:sz w:val="20"/>
        <w:szCs w:val="20"/>
      </w:rPr>
      <w:fldChar w:fldCharType="separate"/>
    </w:r>
    <w:r w:rsidR="00E54BC7">
      <w:rPr>
        <w:noProof/>
        <w:sz w:val="20"/>
        <w:szCs w:val="20"/>
      </w:rPr>
      <w:t>1</w:t>
    </w:r>
    <w:r w:rsidRPr="002D6B73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8D090" w14:textId="77777777" w:rsidR="00F367F0" w:rsidRDefault="00F367F0" w:rsidP="002D6B73">
      <w:r>
        <w:separator/>
      </w:r>
    </w:p>
  </w:footnote>
  <w:footnote w:type="continuationSeparator" w:id="0">
    <w:p w14:paraId="32905347" w14:textId="77777777" w:rsidR="00F367F0" w:rsidRDefault="00F367F0" w:rsidP="002D6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61DCA" w14:textId="184E736B" w:rsidR="002D6B73" w:rsidRPr="002D6B73" w:rsidRDefault="00217060" w:rsidP="00217060">
    <w:pPr>
      <w:pStyle w:val="Header"/>
      <w:rPr>
        <w:sz w:val="20"/>
        <w:szCs w:val="20"/>
      </w:rPr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2775DCD1" wp14:editId="57E6FBE1">
          <wp:simplePos x="0" y="0"/>
          <wp:positionH relativeFrom="column">
            <wp:posOffset>5052060</wp:posOffset>
          </wp:positionH>
          <wp:positionV relativeFrom="page">
            <wp:posOffset>182880</wp:posOffset>
          </wp:positionV>
          <wp:extent cx="975360" cy="57912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D21CA5"/>
    <w:multiLevelType w:val="multilevel"/>
    <w:tmpl w:val="0809001F"/>
    <w:numStyleLink w:val="111111"/>
  </w:abstractNum>
  <w:abstractNum w:abstractNumId="6" w15:restartNumberingAfterBreak="0">
    <w:nsid w:val="10967DB9"/>
    <w:multiLevelType w:val="hybridMultilevel"/>
    <w:tmpl w:val="DFAA2A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092716"/>
    <w:multiLevelType w:val="hybridMultilevel"/>
    <w:tmpl w:val="7278E194"/>
    <w:lvl w:ilvl="0" w:tplc="9BE401C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5A5043"/>
    <w:multiLevelType w:val="hybridMultilevel"/>
    <w:tmpl w:val="D04468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6317AF0"/>
    <w:multiLevelType w:val="hybridMultilevel"/>
    <w:tmpl w:val="4962C6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677856"/>
    <w:multiLevelType w:val="hybridMultilevel"/>
    <w:tmpl w:val="934C43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86C0F3B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F110804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43B12AA"/>
    <w:multiLevelType w:val="multilevel"/>
    <w:tmpl w:val="0809001F"/>
    <w:numStyleLink w:val="Style1"/>
  </w:abstractNum>
  <w:abstractNum w:abstractNumId="17" w15:restartNumberingAfterBreak="0">
    <w:nsid w:val="2A3F7AA9"/>
    <w:multiLevelType w:val="hybridMultilevel"/>
    <w:tmpl w:val="DFDC820A"/>
    <w:lvl w:ilvl="0" w:tplc="170A2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E8C72B3"/>
    <w:multiLevelType w:val="hybridMultilevel"/>
    <w:tmpl w:val="366C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F77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388B63D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86686"/>
    <w:multiLevelType w:val="multilevel"/>
    <w:tmpl w:val="0809001F"/>
    <w:numStyleLink w:val="Style1"/>
  </w:abstractNum>
  <w:abstractNum w:abstractNumId="26" w15:restartNumberingAfterBreak="0">
    <w:nsid w:val="41E54331"/>
    <w:multiLevelType w:val="hybridMultilevel"/>
    <w:tmpl w:val="E5C8D38A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2A901B4"/>
    <w:multiLevelType w:val="hybridMultilevel"/>
    <w:tmpl w:val="069AB364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98F35C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CD00624"/>
    <w:multiLevelType w:val="hybridMultilevel"/>
    <w:tmpl w:val="6D9EE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09B0FFF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4906686"/>
    <w:multiLevelType w:val="hybridMultilevel"/>
    <w:tmpl w:val="F3C0AFE0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F73F13"/>
    <w:multiLevelType w:val="hybridMultilevel"/>
    <w:tmpl w:val="F6582AF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A5360B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5A5C3A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9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2855421"/>
    <w:multiLevelType w:val="hybridMultilevel"/>
    <w:tmpl w:val="979A5E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3324D22"/>
    <w:multiLevelType w:val="hybridMultilevel"/>
    <w:tmpl w:val="F7AAC718"/>
    <w:lvl w:ilvl="0" w:tplc="6E145F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354C8B"/>
    <w:multiLevelType w:val="hybridMultilevel"/>
    <w:tmpl w:val="84205F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B3228B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C7802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5" w15:restartNumberingAfterBreak="0">
    <w:nsid w:val="72DC44F9"/>
    <w:multiLevelType w:val="hybridMultilevel"/>
    <w:tmpl w:val="82AC86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6112DFB"/>
    <w:multiLevelType w:val="hybridMultilevel"/>
    <w:tmpl w:val="7362D1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7572566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AC3558C"/>
    <w:multiLevelType w:val="hybridMultilevel"/>
    <w:tmpl w:val="698A4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4"/>
  </w:num>
  <w:num w:numId="3">
    <w:abstractNumId w:val="4"/>
  </w:num>
  <w:num w:numId="4">
    <w:abstractNumId w:val="36"/>
  </w:num>
  <w:num w:numId="5">
    <w:abstractNumId w:val="28"/>
  </w:num>
  <w:num w:numId="6">
    <w:abstractNumId w:val="39"/>
  </w:num>
  <w:num w:numId="7">
    <w:abstractNumId w:val="48"/>
  </w:num>
  <w:num w:numId="8">
    <w:abstractNumId w:val="14"/>
  </w:num>
  <w:num w:numId="9">
    <w:abstractNumId w:val="7"/>
  </w:num>
  <w:num w:numId="10">
    <w:abstractNumId w:val="22"/>
  </w:num>
  <w:num w:numId="11">
    <w:abstractNumId w:val="24"/>
  </w:num>
  <w:num w:numId="12">
    <w:abstractNumId w:val="2"/>
  </w:num>
  <w:num w:numId="13">
    <w:abstractNumId w:val="5"/>
  </w:num>
  <w:num w:numId="14">
    <w:abstractNumId w:val="30"/>
  </w:num>
  <w:num w:numId="15">
    <w:abstractNumId w:val="23"/>
  </w:num>
  <w:num w:numId="16">
    <w:abstractNumId w:val="3"/>
  </w:num>
  <w:num w:numId="17">
    <w:abstractNumId w:val="16"/>
  </w:num>
  <w:num w:numId="18">
    <w:abstractNumId w:val="15"/>
  </w:num>
  <w:num w:numId="19">
    <w:abstractNumId w:val="19"/>
  </w:num>
  <w:num w:numId="20">
    <w:abstractNumId w:val="37"/>
  </w:num>
  <w:num w:numId="21">
    <w:abstractNumId w:val="32"/>
  </w:num>
  <w:num w:numId="22">
    <w:abstractNumId w:val="38"/>
  </w:num>
  <w:num w:numId="23">
    <w:abstractNumId w:val="20"/>
  </w:num>
  <w:num w:numId="24">
    <w:abstractNumId w:val="31"/>
  </w:num>
  <w:num w:numId="25">
    <w:abstractNumId w:val="17"/>
  </w:num>
  <w:num w:numId="26">
    <w:abstractNumId w:val="0"/>
  </w:num>
  <w:num w:numId="27">
    <w:abstractNumId w:val="26"/>
  </w:num>
  <w:num w:numId="28">
    <w:abstractNumId w:val="33"/>
  </w:num>
  <w:num w:numId="29">
    <w:abstractNumId w:val="27"/>
  </w:num>
  <w:num w:numId="30">
    <w:abstractNumId w:val="6"/>
  </w:num>
  <w:num w:numId="31">
    <w:abstractNumId w:val="44"/>
  </w:num>
  <w:num w:numId="32">
    <w:abstractNumId w:val="11"/>
  </w:num>
  <w:num w:numId="33">
    <w:abstractNumId w:val="21"/>
  </w:num>
  <w:num w:numId="34">
    <w:abstractNumId w:val="25"/>
  </w:num>
  <w:num w:numId="35">
    <w:abstractNumId w:val="41"/>
  </w:num>
  <w:num w:numId="36">
    <w:abstractNumId w:val="46"/>
  </w:num>
  <w:num w:numId="37">
    <w:abstractNumId w:val="10"/>
  </w:num>
  <w:num w:numId="38">
    <w:abstractNumId w:val="35"/>
  </w:num>
  <w:num w:numId="39">
    <w:abstractNumId w:val="9"/>
  </w:num>
  <w:num w:numId="40">
    <w:abstractNumId w:val="45"/>
  </w:num>
  <w:num w:numId="41">
    <w:abstractNumId w:val="49"/>
  </w:num>
  <w:num w:numId="42">
    <w:abstractNumId w:val="40"/>
  </w:num>
  <w:num w:numId="43">
    <w:abstractNumId w:val="47"/>
  </w:num>
  <w:num w:numId="44">
    <w:abstractNumId w:val="42"/>
  </w:num>
  <w:num w:numId="45">
    <w:abstractNumId w:val="12"/>
  </w:num>
  <w:num w:numId="46">
    <w:abstractNumId w:val="13"/>
  </w:num>
  <w:num w:numId="47">
    <w:abstractNumId w:val="29"/>
  </w:num>
  <w:num w:numId="48">
    <w:abstractNumId w:val="43"/>
  </w:num>
  <w:num w:numId="49">
    <w:abstractNumId w:val="8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1A97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2F06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5E1B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1E95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3DC"/>
    <w:rsid w:val="00217060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2A2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6B73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3AD4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F0E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B7D95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69F7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1E26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C7140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862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0D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3F9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4A7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128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6D2B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61A7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5D23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7C6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D7812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D3C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474D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4BC7"/>
    <w:rsid w:val="00E56BF6"/>
    <w:rsid w:val="00E57792"/>
    <w:rsid w:val="00E604C1"/>
    <w:rsid w:val="00E60D88"/>
    <w:rsid w:val="00E61222"/>
    <w:rsid w:val="00E64000"/>
    <w:rsid w:val="00E644CB"/>
    <w:rsid w:val="00E66379"/>
    <w:rsid w:val="00E67972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0D6A"/>
    <w:rsid w:val="00E91D6A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7F0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572B1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29CB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34D6C1B"/>
  <w14:defaultImageDpi w14:val="0"/>
  <w15:docId w15:val="{0259D442-E05A-47C5-B2B0-34454D9E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b/>
      <w:bCs/>
    </w:rPr>
  </w:style>
  <w:style w:type="character" w:customStyle="1" w:styleId="CharChar6">
    <w:name w:val="Char Char6"/>
    <w:uiPriority w:val="99"/>
    <w:rsid w:val="00072F06"/>
    <w:rPr>
      <w:rFonts w:ascii="Arial" w:hAnsi="Arial" w:cs="Arial"/>
      <w:sz w:val="22"/>
      <w:szCs w:val="22"/>
      <w:lang w:val="en-GB" w:eastAsia="en-US"/>
    </w:rPr>
  </w:style>
  <w:style w:type="character" w:customStyle="1" w:styleId="CharChar31">
    <w:name w:val="Char Char31"/>
    <w:basedOn w:val="DefaultParagraphFont"/>
    <w:uiPriority w:val="99"/>
    <w:rsid w:val="004B7D95"/>
    <w:rPr>
      <w:rFonts w:ascii="Arial" w:hAnsi="Arial" w:cs="Arial"/>
      <w:sz w:val="22"/>
      <w:szCs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2D6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B73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2D6B7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31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\\cgli.int\wiki\Value_(personal_and_cultural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cgli.int\wiki\Norm_(sociology)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8003-11</TermName>
          <TermId xmlns="http://schemas.microsoft.com/office/infopath/2007/PartnerControls">be26a488-6fac-489a-b63e-6cd098f6031b</TermId>
        </TermInfo>
        <TermInfo xmlns="http://schemas.microsoft.com/office/infopath/2007/PartnerControls">
          <TermName xmlns="http://schemas.microsoft.com/office/infopath/2007/PartnerControls">8003-14</TermName>
          <TermId xmlns="http://schemas.microsoft.com/office/infopath/2007/PartnerControls">4ecea00b-04ba-4321-bf49-cfecb49cb0ea</TermId>
        </TermInfo>
        <TermInfo xmlns="http://schemas.microsoft.com/office/infopath/2007/PartnerControls">
          <TermName xmlns="http://schemas.microsoft.com/office/infopath/2007/PartnerControls">8003-21</TermName>
          <TermId xmlns="http://schemas.microsoft.com/office/infopath/2007/PartnerControls">5ec0ee64-bf93-4af4-ad01-48ad4b41d16d</TermId>
        </TermInfo>
        <TermInfo xmlns="http://schemas.microsoft.com/office/infopath/2007/PartnerControls">
          <TermName xmlns="http://schemas.microsoft.com/office/infopath/2007/PartnerControls">8003-22</TermName>
          <TermId xmlns="http://schemas.microsoft.com/office/infopath/2007/PartnerControls">8431017d-8667-4a19-9125-a8f330cf6f04</TermId>
        </TermInfo>
        <TermInfo xmlns="http://schemas.microsoft.com/office/infopath/2007/PartnerControls">
          <TermName xmlns="http://schemas.microsoft.com/office/infopath/2007/PartnerControls">8003-24</TermName>
          <TermId xmlns="http://schemas.microsoft.com/office/infopath/2007/PartnerControls">a1c38a07-4a7b-495a-a173-4073dc2f58be</TermId>
        </TermInfo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46</Value>
      <Value>186</Value>
      <Value>315</Value>
      <Value>314</Value>
      <Value>229</Value>
      <Value>37</Value>
      <Value>36</Value>
      <Value>1081</Value>
      <Value>316</Value>
      <Value>33</Value>
      <Value>32</Value>
      <Value>313</Value>
      <Value>312</Value>
      <Value>311</Value>
      <Value>1156</Value>
      <Value>1083</Value>
      <Value>1082</Value>
      <Value>1080</Value>
      <Value>1240</Value>
      <Value>379</Value>
      <Value>189</Value>
      <Value>390</Value>
      <Value>318</Value>
      <Value>464</Value>
      <Value>9</Value>
      <Value>8</Value>
      <Value>187</Value>
      <Value>1084</Value>
      <Value>49</Value>
      <Value>95</Value>
      <Value>188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8003-230</TermName>
          <TermId xmlns="http://schemas.microsoft.com/office/infopath/2007/PartnerControls">9d55f295-95f3-4b06-982f-2dbe497cda90</TermId>
        </TermInfo>
        <TermInfo xmlns="http://schemas.microsoft.com/office/infopath/2007/PartnerControls">
          <TermName xmlns="http://schemas.microsoft.com/office/infopath/2007/PartnerControls">8601-230</TermName>
          <TermId xmlns="http://schemas.microsoft.com/office/infopath/2007/PartnerControls">309eb2c2-62c1-4b67-a098-018ebb6511db</TermId>
        </TermInfo>
        <TermInfo xmlns="http://schemas.microsoft.com/office/infopath/2007/PartnerControls">
          <TermName xmlns="http://schemas.microsoft.com/office/infopath/2007/PartnerControls">8600-230</TermName>
          <TermId xmlns="http://schemas.microsoft.com/office/infopath/2007/PartnerControls">bacfb226-3c35-4bb8-9dd9-965c744e3c95</TermId>
        </TermInfo>
        <TermInfo xmlns="http://schemas.microsoft.com/office/infopath/2007/PartnerControls">
          <TermName xmlns="http://schemas.microsoft.com/office/infopath/2007/PartnerControls">8602-230</TermName>
          <TermId xmlns="http://schemas.microsoft.com/office/infopath/2007/PartnerControls">bd3738da-f5c0-4782-9de3-c6e8111fac7e</TermId>
        </TermInfo>
        <TermInfo xmlns="http://schemas.microsoft.com/office/infopath/2007/PartnerControls">
          <TermName xmlns="http://schemas.microsoft.com/office/infopath/2007/PartnerControls">8606-230</TermName>
          <TermId xmlns="http://schemas.microsoft.com/office/infopath/2007/PartnerControls">18680019-5696-4a50-b460-99de1187bfd0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8003</TermName>
          <TermId xmlns="http://schemas.microsoft.com/office/infopath/2007/PartnerControls">99e36201-9adf-489b-9a01-b321edfbee0c</TermId>
        </TermInfo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D26BE-0B4D-45A8-9660-90DBBC555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21BA1-0833-4E09-A3A6-2ADF7216BFD2}">
  <ds:schemaRefs>
    <ds:schemaRef ds:uri="http://schemas.openxmlformats.org/package/2006/metadata/core-properties"/>
    <ds:schemaRef ds:uri="5f8ea682-3a42-454b-8035-422047e146b2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3DB01B-5AA3-421C-85B1-E30F7EA7A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AA3FE7-5823-44FC-B6A0-D2043E23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Yourself as an Effective Team Member</vt:lpstr>
    </vt:vector>
  </TitlesOfParts>
  <Company>City &amp; Guilds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Yourself as an Effective Team Member</dc:title>
  <dc:creator>shalinis</dc:creator>
  <cp:lastModifiedBy>Jurgita Baleviciute</cp:lastModifiedBy>
  <cp:revision>3</cp:revision>
  <dcterms:created xsi:type="dcterms:W3CDTF">2017-01-09T09:51:00Z</dcterms:created>
  <dcterms:modified xsi:type="dcterms:W3CDTF">2017-01-09T09:54:00Z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318;#8003-230|9d55f295-95f3-4b06-982f-2dbe497cda90;#229;#8601-230|309eb2c2-62c1-4b67-a098-018ebb6511db;#379;#8600-230|bacfb226-3c35-4bb8-9dd9-965c744e3c95;#464;#8602-230|bd3738da-f5c0-4782-9de3-c6e8111fac7e;#1240;#8606-230|18680019-5696-4a50-b460-99de1187</vt:lpwstr>
  </property>
  <property fmtid="{D5CDD505-2E9C-101B-9397-08002B2CF9AE}" pid="4" name="Family Code">
    <vt:lpwstr>311;#8003|99e36201-9adf-489b-9a01-b321edfbee0c;#32;#8601|42797d61-dfe4-4e2c-8ed4-cf6d079f5f75;#8;#8600|099f2cf7-8bb5-4962-b2c4-31f26d542cc5;#390;#8602|f4456173-9a20-43c0-8161-f248f6218207;#1080;#8606|49254f92-6e2a-4ca1-8860-21127c9d90dc</vt:lpwstr>
  </property>
  <property fmtid="{D5CDD505-2E9C-101B-9397-08002B2CF9AE}" pid="5" name="PoS">
    <vt:lpwstr>312;#8003-11|be26a488-6fac-489a-b63e-6cd098f6031b;#313;#8003-14|4ecea00b-04ba-4321-bf49-cfecb49cb0ea;#314;#8003-21|5ec0ee64-bf93-4af4-ad01-48ad4b41d16d;#315;#8003-22|8431017d-8667-4a19-9125-a8f330cf6f04;#316;#8003-24|a1c38a07-4a7b-495a-a173-4073dc2f58be;#</vt:lpwstr>
  </property>
</Properties>
</file>