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F6E3A" w14:textId="45AFD6DA" w:rsidR="00CB77C2" w:rsidRDefault="00995139" w:rsidP="00B362D1">
      <w:pPr>
        <w:spacing w:after="0" w:line="240" w:lineRule="auto"/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</w:pPr>
      <w:r w:rsidRPr="002F15C5"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  <w:t>T/505/</w:t>
      </w:r>
      <w:r w:rsidR="00D73E23" w:rsidRPr="002F15C5"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  <w:t>4673 Health</w:t>
      </w:r>
      <w:r w:rsidRPr="002F15C5"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  <w:t xml:space="preserve"> and Safety Procedures in the Workplace</w:t>
      </w:r>
    </w:p>
    <w:p w14:paraId="453E182D" w14:textId="77777777" w:rsidR="002F15C5" w:rsidRPr="002F15C5" w:rsidRDefault="002F15C5" w:rsidP="00B362D1">
      <w:pPr>
        <w:spacing w:after="0" w:line="240" w:lineRule="auto"/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1366CA" w:rsidRPr="00CB77C2" w14:paraId="6715BEE2" w14:textId="77777777" w:rsidTr="00E936E7">
        <w:tc>
          <w:tcPr>
            <w:tcW w:w="2245" w:type="dxa"/>
            <w:tcBorders>
              <w:bottom w:val="single" w:sz="4" w:space="0" w:color="auto"/>
            </w:tcBorders>
          </w:tcPr>
          <w:p w14:paraId="6A506994" w14:textId="77777777" w:rsidR="00B362D1" w:rsidRPr="00CB77C2" w:rsidRDefault="00B362D1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9EF4EB3" w14:textId="77777777" w:rsidR="00B362D1" w:rsidRPr="00CB77C2" w:rsidRDefault="00B362D1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375" w:type="dxa"/>
          </w:tcPr>
          <w:p w14:paraId="5CAAED23" w14:textId="77777777" w:rsidR="00B362D1" w:rsidRPr="00CB77C2" w:rsidRDefault="00B362D1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14:paraId="245835D4" w14:textId="77777777" w:rsidR="00B362D1" w:rsidRPr="00CB77C2" w:rsidRDefault="00B362D1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BB3AFA" w:rsidRPr="00CB77C2" w14:paraId="7D6651D7" w14:textId="77777777" w:rsidTr="00C658BA">
        <w:trPr>
          <w:trHeight w:val="2689"/>
        </w:trPr>
        <w:tc>
          <w:tcPr>
            <w:tcW w:w="2245" w:type="dxa"/>
            <w:vMerge w:val="restart"/>
          </w:tcPr>
          <w:p w14:paraId="2EA4FEEF" w14:textId="77777777" w:rsidR="00BB3AFA" w:rsidRPr="00CB77C2" w:rsidRDefault="00BB3AFA" w:rsidP="00995139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7C2">
              <w:rPr>
                <w:rFonts w:ascii="Arial" w:hAnsi="Arial" w:cs="Arial"/>
                <w:color w:val="000000"/>
                <w:sz w:val="20"/>
                <w:szCs w:val="20"/>
              </w:rPr>
              <w:t>Know health and safety procedures in the workplace.</w:t>
            </w:r>
          </w:p>
          <w:p w14:paraId="0AD4D9AA" w14:textId="77777777" w:rsidR="00BB3AFA" w:rsidRPr="00CB77C2" w:rsidRDefault="00BB3AFA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22AF0323" w14:textId="77777777" w:rsidR="00BB3AFA" w:rsidRPr="00CB77C2" w:rsidRDefault="00BB3AFA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1.1 Define the main responsibilities for health and safety in the workplace of the following:</w:t>
            </w:r>
          </w:p>
          <w:p w14:paraId="2F1807EB" w14:textId="77777777" w:rsidR="00BB3AFA" w:rsidRPr="00CB77C2" w:rsidRDefault="00BB3AFA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a)    employers</w:t>
            </w:r>
          </w:p>
          <w:p w14:paraId="47F490AC" w14:textId="77777777" w:rsidR="00BB3AFA" w:rsidRPr="00CB77C2" w:rsidRDefault="00BB3AFA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b)    employees</w:t>
            </w:r>
          </w:p>
        </w:tc>
        <w:tc>
          <w:tcPr>
            <w:tcW w:w="7375" w:type="dxa"/>
          </w:tcPr>
          <w:p w14:paraId="0C5EE935" w14:textId="77777777" w:rsidR="00BB3AFA" w:rsidRPr="00CB77C2" w:rsidRDefault="00BB3AFA" w:rsidP="003161D3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Candidates must show an awareness of health and safety procedures in relation to their role and organisational requirements.</w:t>
            </w:r>
          </w:p>
          <w:p w14:paraId="4614667B" w14:textId="77777777" w:rsidR="00BB3AFA" w:rsidRPr="00CB77C2" w:rsidRDefault="00BB3AFA" w:rsidP="003161D3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255E1D" w14:textId="24D8C591" w:rsidR="00BB3AFA" w:rsidRPr="00CB77C2" w:rsidRDefault="00BB3AFA" w:rsidP="003161D3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Employers have a ‘duty of care’ to ensure as far as possible your health, safety and welfare while you are at work.</w:t>
            </w:r>
          </w:p>
          <w:p w14:paraId="2C611E6B" w14:textId="77777777" w:rsidR="00BB3AFA" w:rsidRPr="00CB77C2" w:rsidRDefault="00BB3AFA" w:rsidP="003161D3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98396E" w14:textId="76A6E4C7" w:rsidR="00BB3AFA" w:rsidRPr="00CB77C2" w:rsidRDefault="00BB3AFA" w:rsidP="003161D3">
            <w:pPr>
              <w:pStyle w:val="Defaul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b/>
                <w:sz w:val="20"/>
                <w:szCs w:val="20"/>
              </w:rPr>
              <w:t>a) Responsibilities of employers for anyone employing five or more people include:</w:t>
            </w:r>
          </w:p>
          <w:p w14:paraId="7EE001F4" w14:textId="77777777" w:rsidR="00BB3AFA" w:rsidRPr="00CB77C2" w:rsidRDefault="00BB3AFA" w:rsidP="003161D3">
            <w:pPr>
              <w:pStyle w:val="Default"/>
              <w:numPr>
                <w:ilvl w:val="0"/>
                <w:numId w:val="4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Control risks and prevent risks to health where possible by making the workplace safe</w:t>
            </w:r>
          </w:p>
          <w:p w14:paraId="72B7FB67" w14:textId="77777777" w:rsidR="00BB3AFA" w:rsidRPr="00CB77C2" w:rsidRDefault="00BB3AFA" w:rsidP="003161D3">
            <w:pPr>
              <w:pStyle w:val="Default"/>
              <w:numPr>
                <w:ilvl w:val="0"/>
                <w:numId w:val="4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Ensure that plant and machinery is safe to use and regularly maintained</w:t>
            </w:r>
          </w:p>
          <w:p w14:paraId="173491BC" w14:textId="77777777" w:rsidR="00BB3AFA" w:rsidRPr="00CB77C2" w:rsidRDefault="00BB3AFA" w:rsidP="003161D3">
            <w:pPr>
              <w:pStyle w:val="Default"/>
              <w:numPr>
                <w:ilvl w:val="0"/>
                <w:numId w:val="4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Provide personal protective and safety equipment for employees</w:t>
            </w:r>
          </w:p>
          <w:p w14:paraId="56C7A1C0" w14:textId="77777777" w:rsidR="00BB3AFA" w:rsidRPr="00CB77C2" w:rsidRDefault="00BB3AFA" w:rsidP="003161D3">
            <w:pPr>
              <w:pStyle w:val="Default"/>
              <w:numPr>
                <w:ilvl w:val="0"/>
                <w:numId w:val="4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Tell you about any potential hazards for the work you do and give information, instructions , training and supervision where required</w:t>
            </w:r>
          </w:p>
          <w:p w14:paraId="43953564" w14:textId="77777777" w:rsidR="00BB3AFA" w:rsidRPr="00CB77C2" w:rsidRDefault="00BB3AFA" w:rsidP="003161D3">
            <w:pPr>
              <w:pStyle w:val="Default"/>
              <w:numPr>
                <w:ilvl w:val="0"/>
                <w:numId w:val="4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Take responsibility for any visitors to their premises such as customers, suppliers and the general public</w:t>
            </w:r>
          </w:p>
          <w:p w14:paraId="4E2E13B8" w14:textId="77777777" w:rsidR="00BB3AFA" w:rsidRPr="00CB77C2" w:rsidRDefault="00BB3AFA" w:rsidP="003161D3">
            <w:pPr>
              <w:pStyle w:val="Default"/>
              <w:numPr>
                <w:ilvl w:val="0"/>
                <w:numId w:val="4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Provide adequate first aid facilities and set up emergency plans, including the right warning signs</w:t>
            </w:r>
          </w:p>
          <w:p w14:paraId="58B7643E" w14:textId="77777777" w:rsidR="00BB3AFA" w:rsidRPr="00CB77C2" w:rsidRDefault="00BB3AFA" w:rsidP="003161D3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8D75AB" w14:textId="77777777" w:rsidR="00BB3AFA" w:rsidRPr="00CB77C2" w:rsidRDefault="00BB3AFA" w:rsidP="00984A85">
            <w:pPr>
              <w:pStyle w:val="Defaul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b/>
                <w:sz w:val="20"/>
                <w:szCs w:val="20"/>
              </w:rPr>
              <w:t>b) Responsibilities of employees include:</w:t>
            </w:r>
          </w:p>
          <w:p w14:paraId="63E7DE1C" w14:textId="77777777" w:rsidR="00BB3AFA" w:rsidRPr="00CB77C2" w:rsidRDefault="00BB3AFA" w:rsidP="00984A85">
            <w:pPr>
              <w:pStyle w:val="Default"/>
              <w:numPr>
                <w:ilvl w:val="0"/>
                <w:numId w:val="4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Taking reasonable care of your own and others’ health and safety, making sure that you understand and follow the company’s health and safety policies</w:t>
            </w:r>
          </w:p>
          <w:p w14:paraId="5140D2D4" w14:textId="77777777" w:rsidR="00BB3AFA" w:rsidRPr="00CB77C2" w:rsidRDefault="00BB3AFA" w:rsidP="00984A85">
            <w:pPr>
              <w:pStyle w:val="Default"/>
              <w:numPr>
                <w:ilvl w:val="0"/>
                <w:numId w:val="4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Not misusing any equipment that is provided for safety purposes</w:t>
            </w:r>
          </w:p>
          <w:p w14:paraId="3EE4F61E" w14:textId="77777777" w:rsidR="00BB3AFA" w:rsidRPr="00CB77C2" w:rsidRDefault="00BB3AFA" w:rsidP="00984A85">
            <w:pPr>
              <w:pStyle w:val="Default"/>
              <w:numPr>
                <w:ilvl w:val="0"/>
                <w:numId w:val="4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 xml:space="preserve">Cooperating with your employer by wearing protective clothing and if appropriate, removing jewellery or covering long hair </w:t>
            </w:r>
          </w:p>
          <w:p w14:paraId="70C2B456" w14:textId="77777777" w:rsidR="00BB3AFA" w:rsidRPr="00CB77C2" w:rsidRDefault="00BB3AFA" w:rsidP="00984A85">
            <w:pPr>
              <w:pStyle w:val="Default"/>
              <w:numPr>
                <w:ilvl w:val="0"/>
                <w:numId w:val="4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Reporting any injuries, strains or illnesses suffered as a result of your work</w:t>
            </w:r>
          </w:p>
          <w:p w14:paraId="788D4678" w14:textId="77777777" w:rsidR="00BB3AFA" w:rsidRPr="00CB77C2" w:rsidRDefault="00BB3AFA" w:rsidP="00B82C46">
            <w:pPr>
              <w:pStyle w:val="Default"/>
              <w:numPr>
                <w:ilvl w:val="0"/>
                <w:numId w:val="4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Informing your employer of any medication that you are taking,</w:t>
            </w:r>
            <w:r w:rsidRPr="00CB77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7C2">
              <w:rPr>
                <w:rFonts w:ascii="Arial" w:eastAsia="Calibri" w:hAnsi="Arial" w:cs="Arial"/>
                <w:sz w:val="20"/>
                <w:szCs w:val="20"/>
              </w:rPr>
              <w:t>if working with, driving or operating machinery</w:t>
            </w:r>
          </w:p>
          <w:p w14:paraId="39012E9F" w14:textId="77777777" w:rsidR="00BB3AFA" w:rsidRPr="00CB77C2" w:rsidRDefault="00BB3AFA" w:rsidP="00C658BA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B3AFA" w:rsidRPr="00CB77C2" w14:paraId="5ADEDCD2" w14:textId="77777777" w:rsidTr="00C658BA">
        <w:trPr>
          <w:trHeight w:val="416"/>
        </w:trPr>
        <w:tc>
          <w:tcPr>
            <w:tcW w:w="2245" w:type="dxa"/>
            <w:vMerge/>
          </w:tcPr>
          <w:p w14:paraId="5A4239EA" w14:textId="77777777" w:rsidR="00BB3AFA" w:rsidRPr="00CB77C2" w:rsidRDefault="00BB3AFA" w:rsidP="00995139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9B4A9BD" w14:textId="77777777" w:rsidR="00BB3AFA" w:rsidRPr="00CB77C2" w:rsidRDefault="00BB3AFA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2E0886E" w14:textId="07313EEE" w:rsidR="00BB3AFA" w:rsidRPr="00CB77C2" w:rsidRDefault="00BB3AFA" w:rsidP="00C658BA">
            <w:pPr>
              <w:pStyle w:val="Default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i/>
                <w:sz w:val="20"/>
                <w:szCs w:val="20"/>
              </w:rPr>
              <w:t xml:space="preserve">In this criterion the learner is required to define the main responsibilities for health and safety in the workplace of employers </w:t>
            </w:r>
            <w:r w:rsidRPr="00CB77C2">
              <w:rPr>
                <w:rFonts w:ascii="Arial" w:eastAsia="Calibri" w:hAnsi="Arial" w:cs="Arial"/>
                <w:i/>
                <w:sz w:val="20"/>
                <w:szCs w:val="20"/>
                <w:u w:val="single"/>
              </w:rPr>
              <w:t xml:space="preserve">and </w:t>
            </w:r>
            <w:r w:rsidRPr="00CB77C2">
              <w:rPr>
                <w:rFonts w:ascii="Arial" w:eastAsia="Calibri" w:hAnsi="Arial" w:cs="Arial"/>
                <w:i/>
                <w:sz w:val="20"/>
                <w:szCs w:val="20"/>
              </w:rPr>
              <w:t xml:space="preserve">employees </w:t>
            </w:r>
          </w:p>
        </w:tc>
      </w:tr>
      <w:tr w:rsidR="00BB3AFA" w:rsidRPr="00CB77C2" w14:paraId="5C2CF527" w14:textId="77777777" w:rsidTr="00BF60A8">
        <w:trPr>
          <w:trHeight w:val="1266"/>
        </w:trPr>
        <w:tc>
          <w:tcPr>
            <w:tcW w:w="2245" w:type="dxa"/>
            <w:vMerge/>
          </w:tcPr>
          <w:p w14:paraId="595E9B44" w14:textId="77777777" w:rsidR="00BB3AFA" w:rsidRPr="00CB77C2" w:rsidRDefault="00BB3AFA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1D776AC7" w14:textId="77777777" w:rsidR="00BB3AFA" w:rsidRPr="00CB77C2" w:rsidRDefault="00BB3AFA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1.2 Describe two health and safety laws affecting the workplace</w:t>
            </w:r>
          </w:p>
        </w:tc>
        <w:tc>
          <w:tcPr>
            <w:tcW w:w="7375" w:type="dxa"/>
          </w:tcPr>
          <w:p w14:paraId="09481D6D" w14:textId="77777777" w:rsidR="00BB3AFA" w:rsidRPr="00CB77C2" w:rsidRDefault="00BB3AFA" w:rsidP="00122F5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Examples include:</w:t>
            </w:r>
          </w:p>
          <w:p w14:paraId="00383104" w14:textId="307CD10B" w:rsidR="00BB3AFA" w:rsidRPr="00CB77C2" w:rsidRDefault="00BB3AFA" w:rsidP="00BF60A8">
            <w:pPr>
              <w:pStyle w:val="ListParagraph"/>
              <w:numPr>
                <w:ilvl w:val="0"/>
                <w:numId w:val="4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The Health and Safety at Work, etc. Act, 1974</w:t>
            </w:r>
          </w:p>
          <w:p w14:paraId="3BBE4F0F" w14:textId="6DE6218B" w:rsidR="00BB3AFA" w:rsidRPr="00CB77C2" w:rsidRDefault="00BB3AFA" w:rsidP="00BE5537">
            <w:pPr>
              <w:pStyle w:val="ListParagraph"/>
              <w:numPr>
                <w:ilvl w:val="0"/>
                <w:numId w:val="4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The Control of Substances Hazardous to Health Regulations 2002 (COSHH)</w:t>
            </w:r>
          </w:p>
          <w:p w14:paraId="38BA3FC3" w14:textId="45242157" w:rsidR="00BB3AFA" w:rsidRPr="002F15C5" w:rsidRDefault="00BB3AFA" w:rsidP="00545E9A">
            <w:pPr>
              <w:pStyle w:val="ListParagraph"/>
              <w:numPr>
                <w:ilvl w:val="0"/>
                <w:numId w:val="4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etc.</w:t>
            </w:r>
          </w:p>
        </w:tc>
      </w:tr>
      <w:tr w:rsidR="00BB3AFA" w:rsidRPr="00CB77C2" w14:paraId="2BC0F87C" w14:textId="77777777" w:rsidTr="007C24B6">
        <w:trPr>
          <w:trHeight w:val="519"/>
        </w:trPr>
        <w:tc>
          <w:tcPr>
            <w:tcW w:w="2245" w:type="dxa"/>
            <w:vMerge/>
          </w:tcPr>
          <w:p w14:paraId="4AAD56CE" w14:textId="0EEBB4D7" w:rsidR="00BB3AFA" w:rsidRPr="00CB77C2" w:rsidRDefault="00BB3AFA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6E7FE77" w14:textId="77777777" w:rsidR="00BB3AFA" w:rsidRPr="00CB77C2" w:rsidRDefault="00BB3AFA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3D1A0F12" w14:textId="46E904AC" w:rsidR="00BB3AFA" w:rsidRPr="00CB77C2" w:rsidRDefault="00BB3AFA" w:rsidP="00122F5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i/>
                <w:sz w:val="20"/>
                <w:szCs w:val="20"/>
              </w:rPr>
              <w:t>In this criterion the learner is required to describe the key features of two health and safety laws affecting the workplace</w:t>
            </w:r>
          </w:p>
        </w:tc>
      </w:tr>
      <w:tr w:rsidR="00BB3AFA" w:rsidRPr="00CB77C2" w14:paraId="263C002C" w14:textId="77777777" w:rsidTr="0068126E">
        <w:trPr>
          <w:trHeight w:val="569"/>
        </w:trPr>
        <w:tc>
          <w:tcPr>
            <w:tcW w:w="2245" w:type="dxa"/>
            <w:vMerge/>
          </w:tcPr>
          <w:p w14:paraId="43C5C6CA" w14:textId="77777777" w:rsidR="00BB3AFA" w:rsidRPr="00CB77C2" w:rsidRDefault="00BB3AFA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5680342" w14:textId="77777777" w:rsidR="00BB3AFA" w:rsidRPr="00CB77C2" w:rsidRDefault="00BB3AFA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1.3 Define the importance of following health and safety procedures in the workplace</w:t>
            </w:r>
          </w:p>
        </w:tc>
        <w:tc>
          <w:tcPr>
            <w:tcW w:w="7375" w:type="dxa"/>
            <w:vAlign w:val="center"/>
          </w:tcPr>
          <w:p w14:paraId="5251C694" w14:textId="17BF2B93" w:rsidR="00BB3AFA" w:rsidRPr="00CB77C2" w:rsidRDefault="00BB3AFA" w:rsidP="007C70FF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Pr="00CB77C2">
              <w:rPr>
                <w:rFonts w:ascii="Arial" w:hAnsi="Arial" w:cs="Arial"/>
                <w:i/>
                <w:sz w:val="20"/>
                <w:szCs w:val="20"/>
              </w:rPr>
              <w:t>define the importance of following health and safety procedures in the workplace</w:t>
            </w:r>
          </w:p>
        </w:tc>
      </w:tr>
      <w:tr w:rsidR="00BB3AFA" w:rsidRPr="00CB77C2" w14:paraId="54BEBC53" w14:textId="77777777" w:rsidTr="00BB3AFA">
        <w:trPr>
          <w:trHeight w:val="559"/>
        </w:trPr>
        <w:tc>
          <w:tcPr>
            <w:tcW w:w="2245" w:type="dxa"/>
            <w:vMerge/>
          </w:tcPr>
          <w:p w14:paraId="66DF5ABE" w14:textId="77777777" w:rsidR="00BB3AFA" w:rsidRPr="00CB77C2" w:rsidRDefault="00BB3AFA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21A92529" w14:textId="77777777" w:rsidR="00BB3AFA" w:rsidRPr="00CB77C2" w:rsidRDefault="00BB3AFA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1.4 Define the types of information or support available in relation to a specified aspect of health and safety in the workplace.</w:t>
            </w:r>
          </w:p>
        </w:tc>
        <w:tc>
          <w:tcPr>
            <w:tcW w:w="7375" w:type="dxa"/>
          </w:tcPr>
          <w:p w14:paraId="71034C37" w14:textId="4D7CF21D" w:rsidR="00BB3AFA" w:rsidRPr="00CB77C2" w:rsidRDefault="00BB3AFA" w:rsidP="00E06C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Sources include, for example:</w:t>
            </w:r>
          </w:p>
          <w:p w14:paraId="75E9034E" w14:textId="6C5AF635" w:rsidR="00BB3AFA" w:rsidRPr="00CB77C2" w:rsidRDefault="00BB3AFA" w:rsidP="00BE5537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The employer</w:t>
            </w:r>
          </w:p>
          <w:p w14:paraId="0730CA2A" w14:textId="5CFAA72E" w:rsidR="00BB3AFA" w:rsidRPr="00CB77C2" w:rsidRDefault="00BB3AFA" w:rsidP="00D761FD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 xml:space="preserve">The Health and Safety Executive (HSE) </w:t>
            </w:r>
          </w:p>
          <w:p w14:paraId="75C8666D" w14:textId="4B5BA614" w:rsidR="00BB3AFA" w:rsidRPr="00CB77C2" w:rsidRDefault="00BB3AFA" w:rsidP="00D761FD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>Trade Union resource centres</w:t>
            </w:r>
          </w:p>
          <w:p w14:paraId="240E5424" w14:textId="3A0FB9DC" w:rsidR="00BB3AFA" w:rsidRPr="002F15C5" w:rsidRDefault="00BB3AFA" w:rsidP="002F15C5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sz w:val="20"/>
                <w:szCs w:val="20"/>
              </w:rPr>
              <w:t xml:space="preserve">Websites offering key booklets, such as </w:t>
            </w:r>
            <w:hyperlink r:id="rId11" w:history="1">
              <w:r w:rsidRPr="00CB77C2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HSE: Information about health and safety at work</w:t>
              </w:r>
            </w:hyperlink>
            <w:r w:rsidRPr="00CB77C2">
              <w:rPr>
                <w:rFonts w:ascii="Arial" w:eastAsia="Calibri" w:hAnsi="Arial" w:cs="Arial"/>
                <w:sz w:val="20"/>
                <w:szCs w:val="20"/>
              </w:rPr>
              <w:t xml:space="preserve"> [2.9.14]</w:t>
            </w:r>
          </w:p>
        </w:tc>
      </w:tr>
      <w:tr w:rsidR="00BB3AFA" w:rsidRPr="00CB77C2" w14:paraId="6B36D345" w14:textId="77777777" w:rsidTr="00E936E7">
        <w:trPr>
          <w:trHeight w:val="559"/>
        </w:trPr>
        <w:tc>
          <w:tcPr>
            <w:tcW w:w="2245" w:type="dxa"/>
            <w:vMerge/>
          </w:tcPr>
          <w:p w14:paraId="02D7B7C1" w14:textId="77777777" w:rsidR="00BB3AFA" w:rsidRPr="00CB77C2" w:rsidRDefault="00BB3AFA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8B10A42" w14:textId="77777777" w:rsidR="00BB3AFA" w:rsidRPr="00CB77C2" w:rsidRDefault="00BB3AFA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AE340B9" w14:textId="4E705D63" w:rsidR="00BB3AFA" w:rsidRPr="00CB77C2" w:rsidRDefault="00BB3AFA" w:rsidP="00E06C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Pr="00CB77C2">
              <w:rPr>
                <w:rFonts w:ascii="Arial" w:hAnsi="Arial" w:cs="Arial"/>
                <w:i/>
                <w:sz w:val="20"/>
                <w:szCs w:val="20"/>
              </w:rPr>
              <w:t>define three types of information or support available in relation to a specified aspect of health and safety in the workplace.</w:t>
            </w:r>
          </w:p>
        </w:tc>
      </w:tr>
      <w:tr w:rsidR="00070775" w:rsidRPr="00CB77C2" w14:paraId="2413F515" w14:textId="77777777" w:rsidTr="00070775">
        <w:trPr>
          <w:trHeight w:val="569"/>
        </w:trPr>
        <w:tc>
          <w:tcPr>
            <w:tcW w:w="12950" w:type="dxa"/>
            <w:gridSpan w:val="3"/>
          </w:tcPr>
          <w:p w14:paraId="51A3B002" w14:textId="77777777" w:rsidR="00070775" w:rsidRPr="00CB77C2" w:rsidRDefault="00070775" w:rsidP="0007077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B77C2">
              <w:rPr>
                <w:rFonts w:ascii="Arial" w:hAnsi="Arial" w:cs="Arial"/>
                <w:b/>
                <w:sz w:val="20"/>
                <w:szCs w:val="20"/>
              </w:rPr>
              <w:t>Evidence may be supplied by:</w:t>
            </w:r>
          </w:p>
          <w:p w14:paraId="0FA4105A" w14:textId="77777777" w:rsidR="00070775" w:rsidRPr="00CB77C2" w:rsidRDefault="00E06C72" w:rsidP="00660680">
            <w:pPr>
              <w:pStyle w:val="Default"/>
              <w:numPr>
                <w:ilvl w:val="0"/>
                <w:numId w:val="31"/>
              </w:num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77C2">
              <w:rPr>
                <w:rFonts w:ascii="Arial" w:hAnsi="Arial" w:cs="Arial"/>
                <w:i/>
                <w:sz w:val="20"/>
                <w:szCs w:val="20"/>
              </w:rPr>
              <w:t xml:space="preserve">Induction training, professional discussion, questioning, </w:t>
            </w:r>
            <w:r w:rsidR="0019197E" w:rsidRPr="00CB77C2">
              <w:rPr>
                <w:rFonts w:ascii="Arial" w:hAnsi="Arial" w:cs="Arial"/>
                <w:i/>
                <w:sz w:val="20"/>
                <w:szCs w:val="20"/>
              </w:rPr>
              <w:t xml:space="preserve">witness statements, </w:t>
            </w:r>
            <w:r w:rsidRPr="00CB77C2">
              <w:rPr>
                <w:rFonts w:ascii="Arial" w:hAnsi="Arial" w:cs="Arial"/>
                <w:i/>
                <w:sz w:val="20"/>
                <w:szCs w:val="20"/>
              </w:rPr>
              <w:t>reflective account, report on gathering, analysing and interpreting information relevant to the role on Health and Safety Law and Regulations.</w:t>
            </w:r>
          </w:p>
        </w:tc>
      </w:tr>
      <w:tr w:rsidR="008E6567" w:rsidRPr="00CB77C2" w14:paraId="35A470D1" w14:textId="77777777" w:rsidTr="008E6567">
        <w:trPr>
          <w:trHeight w:val="558"/>
        </w:trPr>
        <w:tc>
          <w:tcPr>
            <w:tcW w:w="2245" w:type="dxa"/>
            <w:vMerge w:val="restart"/>
          </w:tcPr>
          <w:p w14:paraId="2CADFCCC" w14:textId="77777777" w:rsidR="008E6567" w:rsidRPr="00CB77C2" w:rsidRDefault="008E6567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2. Be able to carry out tasks with regard to health and safety in the workplace.</w:t>
            </w:r>
          </w:p>
        </w:tc>
        <w:tc>
          <w:tcPr>
            <w:tcW w:w="3330" w:type="dxa"/>
            <w:vMerge w:val="restart"/>
          </w:tcPr>
          <w:p w14:paraId="29C7F39B" w14:textId="77777777" w:rsidR="008E6567" w:rsidRPr="00CB77C2" w:rsidRDefault="008E6567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2.1 Carry out a risk assessment of a specified workplace activity</w:t>
            </w:r>
          </w:p>
          <w:p w14:paraId="76D93E72" w14:textId="77777777" w:rsidR="008E6567" w:rsidRPr="00CB77C2" w:rsidRDefault="008E6567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0CFBEC6" w14:textId="77777777" w:rsidR="008E6567" w:rsidRPr="00CB77C2" w:rsidRDefault="008E6567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7F43C4B9" w14:textId="77777777" w:rsidR="008E6567" w:rsidRPr="00CB77C2" w:rsidRDefault="008E6567" w:rsidP="001919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A Risk assessment is carried out in order to identify sensible measures to control risks in your workplace.  Five steps are:</w:t>
            </w:r>
          </w:p>
          <w:p w14:paraId="65DEDCA0" w14:textId="77777777" w:rsidR="008E6567" w:rsidRPr="00CB77C2" w:rsidRDefault="008E6567" w:rsidP="00CC1498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Identify the hazards</w:t>
            </w:r>
          </w:p>
          <w:p w14:paraId="31C2C3DD" w14:textId="77777777" w:rsidR="008E6567" w:rsidRPr="00CB77C2" w:rsidRDefault="008E6567" w:rsidP="00CC1498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Identify the persons at risk</w:t>
            </w:r>
          </w:p>
          <w:p w14:paraId="17E0B1AE" w14:textId="77777777" w:rsidR="008E6567" w:rsidRPr="00CB77C2" w:rsidRDefault="008E6567" w:rsidP="00CC1498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Evaluate the level of risk</w:t>
            </w:r>
          </w:p>
          <w:p w14:paraId="220D2320" w14:textId="77777777" w:rsidR="008E6567" w:rsidRPr="00CB77C2" w:rsidRDefault="008E6567" w:rsidP="00CC1498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Implement controls to remove or reduce risk</w:t>
            </w:r>
          </w:p>
          <w:p w14:paraId="1491BA4A" w14:textId="744F4B5A" w:rsidR="008E6567" w:rsidRPr="002F15C5" w:rsidRDefault="008E6567" w:rsidP="0019197E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 xml:space="preserve">Record and monitor ( for  5 employees and over) </w:t>
            </w:r>
          </w:p>
        </w:tc>
      </w:tr>
      <w:tr w:rsidR="008E6567" w:rsidRPr="00CB77C2" w14:paraId="1706DCE3" w14:textId="77777777" w:rsidTr="0067771A">
        <w:trPr>
          <w:trHeight w:val="558"/>
        </w:trPr>
        <w:tc>
          <w:tcPr>
            <w:tcW w:w="2245" w:type="dxa"/>
            <w:vMerge/>
          </w:tcPr>
          <w:p w14:paraId="02115B8E" w14:textId="77777777" w:rsidR="008E6567" w:rsidRPr="00CB77C2" w:rsidRDefault="008E6567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6EF1FD79" w14:textId="77777777" w:rsidR="008E6567" w:rsidRPr="00CB77C2" w:rsidRDefault="008E6567" w:rsidP="009951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5495EF36" w14:textId="27C1F57E" w:rsidR="008E6567" w:rsidRPr="00CB77C2" w:rsidRDefault="008E6567" w:rsidP="001919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i/>
                <w:sz w:val="20"/>
                <w:szCs w:val="20"/>
              </w:rPr>
              <w:t>In this criterion the learner is required to provide evidence that he or she has correctly carried out a risk assessment of a specified work place activity</w:t>
            </w:r>
          </w:p>
        </w:tc>
      </w:tr>
      <w:tr w:rsidR="008E6567" w:rsidRPr="00CB77C2" w14:paraId="13A79BC0" w14:textId="77777777" w:rsidTr="00A25B98">
        <w:trPr>
          <w:trHeight w:val="569"/>
        </w:trPr>
        <w:tc>
          <w:tcPr>
            <w:tcW w:w="2245" w:type="dxa"/>
            <w:vMerge/>
          </w:tcPr>
          <w:p w14:paraId="0088C3CB" w14:textId="77777777" w:rsidR="008E6567" w:rsidRPr="00CB77C2" w:rsidRDefault="008E6567" w:rsidP="00E936E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EC070C1" w14:textId="1ADF24DC" w:rsidR="008E6567" w:rsidRPr="00CB77C2" w:rsidRDefault="008E6567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 xml:space="preserve">2.2 Use equipment or tools safely in the workplace 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77B2710B" w14:textId="3EE26FE8" w:rsidR="008E6567" w:rsidRPr="00CB77C2" w:rsidRDefault="008E6567" w:rsidP="008E6567">
            <w:pPr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</w:pPr>
            <w:r w:rsidRPr="00CB77C2">
              <w:rPr>
                <w:rFonts w:ascii="Arial" w:eastAsia="Calibri" w:hAnsi="Arial" w:cs="Arial"/>
                <w:i/>
                <w:sz w:val="20"/>
                <w:szCs w:val="20"/>
              </w:rPr>
              <w:t xml:space="preserve">In this criterion the learner is required to provide evidence that he or she has </w:t>
            </w:r>
            <w:r w:rsidRPr="00CB77C2"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 xml:space="preserve">used two or more pieces of equipment or tools safely in the workplace </w:t>
            </w:r>
          </w:p>
        </w:tc>
      </w:tr>
      <w:tr w:rsidR="008E6567" w:rsidRPr="00CB77C2" w14:paraId="59286E51" w14:textId="77777777" w:rsidTr="00A25B98">
        <w:trPr>
          <w:trHeight w:val="569"/>
        </w:trPr>
        <w:tc>
          <w:tcPr>
            <w:tcW w:w="2245" w:type="dxa"/>
            <w:vMerge/>
          </w:tcPr>
          <w:p w14:paraId="200EC5D5" w14:textId="77777777" w:rsidR="008E6567" w:rsidRPr="00CB77C2" w:rsidRDefault="008E6567" w:rsidP="00E936E7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1C82EE1" w14:textId="5D0E95A0" w:rsidR="008E6567" w:rsidRPr="00CB77C2" w:rsidRDefault="008E6567" w:rsidP="003161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 xml:space="preserve"> 2.3 Describe how to prevent accidents in the workplace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27BB57EA" w14:textId="17D9FEBF" w:rsidR="008E6567" w:rsidRPr="00CB77C2" w:rsidRDefault="00FE431D" w:rsidP="00FE431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i/>
                <w:sz w:val="20"/>
                <w:szCs w:val="20"/>
              </w:rPr>
              <w:t>In this criterion the learner is required to describe the key features of how to prevent accidents in the workplace</w:t>
            </w:r>
          </w:p>
        </w:tc>
      </w:tr>
      <w:tr w:rsidR="008E6567" w:rsidRPr="00CB77C2" w14:paraId="169E99DE" w14:textId="77777777" w:rsidTr="00A25B98">
        <w:trPr>
          <w:trHeight w:val="569"/>
        </w:trPr>
        <w:tc>
          <w:tcPr>
            <w:tcW w:w="2245" w:type="dxa"/>
            <w:vMerge/>
          </w:tcPr>
          <w:p w14:paraId="7F1D101C" w14:textId="77777777" w:rsidR="008E6567" w:rsidRPr="00CB77C2" w:rsidRDefault="008E6567" w:rsidP="00E936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8FFF796" w14:textId="77777777" w:rsidR="008E6567" w:rsidRPr="00CB77C2" w:rsidRDefault="008E6567" w:rsidP="003161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2.4 Assess how own health and safety practices could be improved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14:paraId="2ECA013F" w14:textId="53D8AFCB" w:rsidR="008E6567" w:rsidRPr="00CB77C2" w:rsidRDefault="001B4C64" w:rsidP="006F4BB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B77C2">
              <w:rPr>
                <w:rFonts w:ascii="Arial" w:eastAsia="Calibri" w:hAnsi="Arial" w:cs="Arial"/>
                <w:i/>
                <w:sz w:val="20"/>
                <w:szCs w:val="20"/>
              </w:rPr>
              <w:t xml:space="preserve">In this criterion the learner is required to assess how own health and </w:t>
            </w:r>
            <w:bookmarkStart w:id="0" w:name="_GoBack"/>
            <w:bookmarkEnd w:id="0"/>
            <w:r w:rsidRPr="00CB77C2">
              <w:rPr>
                <w:rFonts w:ascii="Arial" w:eastAsia="Calibri" w:hAnsi="Arial" w:cs="Arial"/>
                <w:i/>
                <w:sz w:val="20"/>
                <w:szCs w:val="20"/>
              </w:rPr>
              <w:t>safety practices could be improved</w:t>
            </w:r>
          </w:p>
        </w:tc>
      </w:tr>
      <w:tr w:rsidR="00660680" w:rsidRPr="00CB77C2" w14:paraId="3F963B8A" w14:textId="77777777" w:rsidTr="00660680">
        <w:trPr>
          <w:trHeight w:val="569"/>
        </w:trPr>
        <w:tc>
          <w:tcPr>
            <w:tcW w:w="12950" w:type="dxa"/>
            <w:gridSpan w:val="3"/>
          </w:tcPr>
          <w:p w14:paraId="5D81942A" w14:textId="77777777" w:rsidR="00660680" w:rsidRPr="00CB77C2" w:rsidRDefault="00660680" w:rsidP="00660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7C2">
              <w:rPr>
                <w:rFonts w:ascii="Arial" w:hAnsi="Arial" w:cs="Arial"/>
                <w:b/>
                <w:sz w:val="20"/>
                <w:szCs w:val="20"/>
              </w:rPr>
              <w:t>Evidence may be supplied by:</w:t>
            </w:r>
          </w:p>
          <w:p w14:paraId="4F1E0A24" w14:textId="77777777" w:rsidR="00660680" w:rsidRPr="00CB77C2" w:rsidRDefault="00660680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77C2">
              <w:rPr>
                <w:rFonts w:ascii="Arial" w:hAnsi="Arial" w:cs="Arial"/>
                <w:color w:val="auto"/>
                <w:sz w:val="20"/>
                <w:szCs w:val="20"/>
              </w:rPr>
              <w:t>observation</w:t>
            </w:r>
          </w:p>
          <w:p w14:paraId="4E77DCB8" w14:textId="77777777" w:rsidR="00660680" w:rsidRPr="00CB77C2" w:rsidRDefault="00660680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77C2">
              <w:rPr>
                <w:rFonts w:ascii="Arial" w:hAnsi="Arial" w:cs="Arial"/>
                <w:color w:val="auto"/>
                <w:sz w:val="20"/>
                <w:szCs w:val="20"/>
              </w:rPr>
              <w:t>witness testimony</w:t>
            </w:r>
          </w:p>
          <w:p w14:paraId="675B7048" w14:textId="77777777" w:rsidR="00660680" w:rsidRPr="00CB77C2" w:rsidRDefault="00660680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77C2">
              <w:rPr>
                <w:rFonts w:ascii="Arial" w:hAnsi="Arial" w:cs="Arial"/>
                <w:color w:val="auto"/>
                <w:sz w:val="20"/>
                <w:szCs w:val="20"/>
              </w:rPr>
              <w:t>professional discussion</w:t>
            </w:r>
          </w:p>
          <w:p w14:paraId="39EF7A82" w14:textId="77777777" w:rsidR="00660680" w:rsidRPr="00CB77C2" w:rsidRDefault="00660680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77C2">
              <w:rPr>
                <w:rFonts w:ascii="Arial" w:hAnsi="Arial" w:cs="Arial"/>
                <w:color w:val="auto"/>
                <w:sz w:val="20"/>
                <w:szCs w:val="20"/>
              </w:rPr>
              <w:t>questioning</w:t>
            </w:r>
          </w:p>
          <w:p w14:paraId="333BACD6" w14:textId="77777777" w:rsidR="00660680" w:rsidRPr="00CB77C2" w:rsidRDefault="00660680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77C2">
              <w:rPr>
                <w:rFonts w:ascii="Arial" w:hAnsi="Arial" w:cs="Arial"/>
                <w:color w:val="auto"/>
                <w:sz w:val="20"/>
                <w:szCs w:val="20"/>
              </w:rPr>
              <w:t>reflective account</w:t>
            </w:r>
          </w:p>
          <w:p w14:paraId="13625EE4" w14:textId="77777777" w:rsidR="00660680" w:rsidRPr="00CB77C2" w:rsidRDefault="00570E0F" w:rsidP="00660680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CB77C2">
              <w:rPr>
                <w:rFonts w:ascii="Arial" w:hAnsi="Arial" w:cs="Arial"/>
                <w:sz w:val="20"/>
                <w:szCs w:val="20"/>
              </w:rPr>
              <w:t>knowledge base content</w:t>
            </w:r>
            <w:r w:rsidR="00660680" w:rsidRPr="00CB77C2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FDF1FCE" w14:textId="77777777" w:rsidR="00660680" w:rsidRPr="00CB77C2" w:rsidRDefault="00570E0F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77C2">
              <w:rPr>
                <w:rFonts w:ascii="Arial" w:hAnsi="Arial" w:cs="Arial"/>
                <w:color w:val="auto"/>
                <w:sz w:val="20"/>
                <w:szCs w:val="20"/>
              </w:rPr>
              <w:t>customer</w:t>
            </w:r>
            <w:r w:rsidR="00D44DD0" w:rsidRPr="00CB77C2">
              <w:rPr>
                <w:rFonts w:ascii="Arial" w:hAnsi="Arial" w:cs="Arial"/>
                <w:color w:val="auto"/>
                <w:sz w:val="20"/>
                <w:szCs w:val="20"/>
              </w:rPr>
              <w:t xml:space="preserve">/ supplier </w:t>
            </w:r>
            <w:r w:rsidRPr="00CB77C2">
              <w:rPr>
                <w:rFonts w:ascii="Arial" w:hAnsi="Arial" w:cs="Arial"/>
                <w:color w:val="auto"/>
                <w:sz w:val="20"/>
                <w:szCs w:val="20"/>
              </w:rPr>
              <w:t xml:space="preserve"> feedback</w:t>
            </w:r>
          </w:p>
          <w:p w14:paraId="754051FD" w14:textId="7C7D9EDF" w:rsidR="00660680" w:rsidRPr="00CB77C2" w:rsidRDefault="00660680" w:rsidP="00AD29BC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77C2">
              <w:rPr>
                <w:rFonts w:ascii="Arial" w:hAnsi="Arial" w:cs="Arial"/>
                <w:color w:val="auto"/>
                <w:sz w:val="20"/>
                <w:szCs w:val="20"/>
              </w:rPr>
              <w:t>organisational policies and procedures*</w:t>
            </w:r>
            <w:r w:rsidR="00DA1594" w:rsidRPr="00CB77C2">
              <w:rPr>
                <w:rFonts w:ascii="Arial" w:hAnsi="Arial" w:cs="Arial"/>
                <w:color w:val="auto"/>
                <w:sz w:val="20"/>
                <w:szCs w:val="20"/>
              </w:rPr>
              <w:t xml:space="preserve"> and </w:t>
            </w:r>
            <w:r w:rsidR="00D73E23" w:rsidRPr="00CB77C2">
              <w:rPr>
                <w:rFonts w:ascii="Arial" w:hAnsi="Arial" w:cs="Arial"/>
                <w:color w:val="auto"/>
                <w:sz w:val="20"/>
                <w:szCs w:val="20"/>
              </w:rPr>
              <w:t>organisational codes</w:t>
            </w:r>
            <w:r w:rsidR="00D44DD0" w:rsidRPr="00CB77C2">
              <w:rPr>
                <w:rFonts w:ascii="Arial" w:hAnsi="Arial" w:cs="Arial"/>
                <w:color w:val="auto"/>
                <w:sz w:val="20"/>
                <w:szCs w:val="20"/>
              </w:rPr>
              <w:t xml:space="preserve"> of practice. </w:t>
            </w:r>
          </w:p>
        </w:tc>
      </w:tr>
    </w:tbl>
    <w:p w14:paraId="381E6335" w14:textId="77777777" w:rsidR="002F15C5" w:rsidRDefault="002F15C5" w:rsidP="00660680">
      <w:pPr>
        <w:rPr>
          <w:rFonts w:ascii="Arial" w:hAnsi="Arial" w:cs="Arial"/>
          <w:b/>
        </w:rPr>
      </w:pPr>
    </w:p>
    <w:p w14:paraId="0176F4E1" w14:textId="77777777" w:rsidR="00660680" w:rsidRPr="00801E59" w:rsidRDefault="00660680" w:rsidP="00660680">
      <w:pPr>
        <w:rPr>
          <w:rFonts w:ascii="Arial" w:hAnsi="Arial" w:cs="Arial"/>
          <w:b/>
        </w:rPr>
      </w:pPr>
      <w:r w:rsidRPr="00801E59">
        <w:rPr>
          <w:rFonts w:ascii="Arial" w:hAnsi="Arial" w:cs="Arial"/>
          <w:b/>
        </w:rPr>
        <w:t xml:space="preserve">Note:  </w:t>
      </w:r>
    </w:p>
    <w:p w14:paraId="4B9D03C0" w14:textId="3970EDF9" w:rsidR="00660680" w:rsidRPr="00801E59" w:rsidRDefault="00660680" w:rsidP="00660680">
      <w:pPr>
        <w:rPr>
          <w:rFonts w:ascii="Arial" w:hAnsi="Arial" w:cs="Arial"/>
          <w:b/>
        </w:rPr>
      </w:pPr>
      <w:r w:rsidRPr="00801E59">
        <w:rPr>
          <w:rFonts w:ascii="Arial" w:hAnsi="Arial" w:cs="Arial"/>
          <w:b/>
        </w:rPr>
        <w:t>This unit</w:t>
      </w:r>
      <w:r w:rsidR="00D44DD0" w:rsidRPr="00801E59">
        <w:rPr>
          <w:rFonts w:ascii="Arial" w:hAnsi="Arial" w:cs="Arial"/>
          <w:b/>
        </w:rPr>
        <w:t xml:space="preserve"> is about </w:t>
      </w:r>
      <w:r w:rsidR="002029B2" w:rsidRPr="00801E59">
        <w:rPr>
          <w:rFonts w:ascii="Arial" w:hAnsi="Arial" w:cs="Arial"/>
          <w:b/>
        </w:rPr>
        <w:t>ensuring that</w:t>
      </w:r>
      <w:r w:rsidR="00D44DD0" w:rsidRPr="00801E59">
        <w:rPr>
          <w:rFonts w:ascii="Arial" w:hAnsi="Arial" w:cs="Arial"/>
          <w:b/>
        </w:rPr>
        <w:t xml:space="preserve"> you </w:t>
      </w:r>
      <w:r w:rsidR="003E748B" w:rsidRPr="00801E59">
        <w:rPr>
          <w:rFonts w:ascii="Arial" w:hAnsi="Arial" w:cs="Arial"/>
          <w:b/>
        </w:rPr>
        <w:t xml:space="preserve">have been provided with information and training, </w:t>
      </w:r>
      <w:r w:rsidR="00D44DD0" w:rsidRPr="00801E59">
        <w:rPr>
          <w:rFonts w:ascii="Arial" w:hAnsi="Arial" w:cs="Arial"/>
          <w:b/>
        </w:rPr>
        <w:t xml:space="preserve">understand and work in a safe </w:t>
      </w:r>
      <w:r w:rsidR="002029B2" w:rsidRPr="00801E59">
        <w:rPr>
          <w:rFonts w:ascii="Arial" w:hAnsi="Arial" w:cs="Arial"/>
          <w:b/>
        </w:rPr>
        <w:t>environment,</w:t>
      </w:r>
      <w:r w:rsidR="00D44DD0" w:rsidRPr="00801E59">
        <w:rPr>
          <w:rFonts w:ascii="Arial" w:hAnsi="Arial" w:cs="Arial"/>
          <w:b/>
        </w:rPr>
        <w:t xml:space="preserve"> observing health and safety procedures at all times </w:t>
      </w:r>
      <w:r w:rsidR="003E748B" w:rsidRPr="00801E59">
        <w:rPr>
          <w:rFonts w:ascii="Arial" w:hAnsi="Arial" w:cs="Arial"/>
          <w:b/>
        </w:rPr>
        <w:t xml:space="preserve">by </w:t>
      </w:r>
      <w:r w:rsidR="00D44DD0" w:rsidRPr="00801E59">
        <w:rPr>
          <w:rFonts w:ascii="Arial" w:hAnsi="Arial" w:cs="Arial"/>
          <w:b/>
        </w:rPr>
        <w:t>using safe working practices.</w:t>
      </w:r>
    </w:p>
    <w:p w14:paraId="61A5B670" w14:textId="77777777" w:rsidR="00660680" w:rsidRPr="00801E59" w:rsidRDefault="00660680" w:rsidP="00660680">
      <w:pPr>
        <w:rPr>
          <w:rFonts w:ascii="Arial" w:hAnsi="Arial" w:cs="Arial"/>
          <w:b/>
        </w:rPr>
      </w:pPr>
      <w:r w:rsidRPr="00801E59">
        <w:rPr>
          <w:rFonts w:ascii="Arial" w:hAnsi="Arial" w:cs="Arial"/>
          <w:b/>
        </w:rPr>
        <w:t>Here the candida</w:t>
      </w:r>
      <w:r w:rsidR="00D44DD0" w:rsidRPr="00801E59">
        <w:rPr>
          <w:rFonts w:ascii="Arial" w:hAnsi="Arial" w:cs="Arial"/>
          <w:b/>
        </w:rPr>
        <w:t xml:space="preserve">te will require to be observed </w:t>
      </w:r>
      <w:r w:rsidR="003E748B" w:rsidRPr="00801E59">
        <w:rPr>
          <w:rFonts w:ascii="Arial" w:hAnsi="Arial" w:cs="Arial"/>
          <w:b/>
        </w:rPr>
        <w:t>when carrying out tasks and using equipment and tools safely.</w:t>
      </w:r>
    </w:p>
    <w:p w14:paraId="2D54DC40" w14:textId="77777777" w:rsidR="00A520E4" w:rsidRPr="003E748B" w:rsidRDefault="00660680">
      <w:pPr>
        <w:rPr>
          <w:b/>
        </w:rPr>
      </w:pPr>
      <w:r w:rsidRPr="00801E59">
        <w:rPr>
          <w:rFonts w:ascii="Arial" w:hAnsi="Arial" w:cs="Arial"/>
          <w:b/>
        </w:rPr>
        <w:t>*Internal/organisational documentation need not be held in the candidate’s portfolio but held in the workplace with reference made to where it can be found and its relevance to the criteria</w:t>
      </w:r>
      <w:r w:rsidRPr="003E748B">
        <w:rPr>
          <w:b/>
        </w:rPr>
        <w:t xml:space="preserve">.  </w:t>
      </w:r>
    </w:p>
    <w:sectPr w:rsidR="00A520E4" w:rsidRPr="003E748B" w:rsidSect="002F15C5">
      <w:headerReference w:type="default" r:id="rId12"/>
      <w:footerReference w:type="default" r:id="rId13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409A7" w14:textId="77777777" w:rsidR="0030152C" w:rsidRDefault="0030152C" w:rsidP="00FE3E21">
      <w:pPr>
        <w:spacing w:after="0" w:line="240" w:lineRule="auto"/>
      </w:pPr>
      <w:r>
        <w:separator/>
      </w:r>
    </w:p>
  </w:endnote>
  <w:endnote w:type="continuationSeparator" w:id="0">
    <w:p w14:paraId="6BE7A416" w14:textId="77777777" w:rsidR="0030152C" w:rsidRDefault="0030152C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charset w:val="00"/>
    <w:family w:val="swiss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C2A3" w14:textId="77777777" w:rsidR="002F15C5" w:rsidRPr="00612C41" w:rsidRDefault="002F15C5" w:rsidP="002F15C5">
    <w:pPr>
      <w:pStyle w:val="Footer"/>
      <w:rPr>
        <w:rFonts w:ascii="Arial" w:hAnsi="Arial" w:cs="Arial"/>
        <w:sz w:val="20"/>
      </w:rPr>
    </w:pPr>
    <w:r w:rsidRPr="00612C41">
      <w:rPr>
        <w:rFonts w:ascii="Arial" w:hAnsi="Arial" w:cs="Arial"/>
        <w:sz w:val="20"/>
      </w:rPr>
      <w:t>Awarded by City &amp; Guilds.</w:t>
    </w:r>
  </w:p>
  <w:p w14:paraId="029B8B59" w14:textId="6EAE2FB7" w:rsidR="002F15C5" w:rsidRDefault="002F15C5" w:rsidP="002F15C5">
    <w:pPr>
      <w:pStyle w:val="Footer"/>
      <w:tabs>
        <w:tab w:val="clear" w:pos="9026"/>
        <w:tab w:val="right" w:pos="12474"/>
      </w:tabs>
      <w:rPr>
        <w:rFonts w:ascii="Arial" w:hAnsi="Arial" w:cs="Arial"/>
        <w:sz w:val="20"/>
      </w:rPr>
    </w:pPr>
    <w:r w:rsidRPr="002F15C5">
      <w:rPr>
        <w:rFonts w:ascii="Arial" w:hAnsi="Arial" w:cs="Arial"/>
        <w:sz w:val="20"/>
      </w:rPr>
      <w:t xml:space="preserve">Health and safety procedures in the workplace </w:t>
    </w:r>
  </w:p>
  <w:p w14:paraId="4CDFA54C" w14:textId="243D9912" w:rsidR="00660680" w:rsidRPr="002F15C5" w:rsidRDefault="002F15C5" w:rsidP="002F15C5">
    <w:pPr>
      <w:pStyle w:val="Footer"/>
      <w:tabs>
        <w:tab w:val="clear" w:pos="9026"/>
        <w:tab w:val="right" w:pos="12474"/>
      </w:tabs>
      <w:rPr>
        <w:rFonts w:ascii="Arial" w:hAnsi="Arial" w:cs="Arial"/>
        <w:sz w:val="20"/>
      </w:rPr>
    </w:pPr>
    <w:r w:rsidRPr="00612C41">
      <w:rPr>
        <w:rFonts w:ascii="Arial" w:hAnsi="Arial" w:cs="Arial"/>
        <w:sz w:val="20"/>
      </w:rPr>
      <w:t>Version 1.0 (February 2016)</w:t>
    </w:r>
    <w:r w:rsidRPr="00612C41">
      <w:rPr>
        <w:rFonts w:ascii="Arial" w:hAnsi="Arial" w:cs="Arial"/>
        <w:sz w:val="20"/>
      </w:rPr>
      <w:tab/>
    </w:r>
    <w:r w:rsidRPr="00612C41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612C41">
      <w:rPr>
        <w:rFonts w:ascii="Arial" w:hAnsi="Arial" w:cs="Arial"/>
        <w:sz w:val="20"/>
      </w:rPr>
      <w:fldChar w:fldCharType="begin"/>
    </w:r>
    <w:r w:rsidRPr="00612C41">
      <w:rPr>
        <w:rFonts w:ascii="Arial" w:hAnsi="Arial" w:cs="Arial"/>
        <w:sz w:val="20"/>
      </w:rPr>
      <w:instrText xml:space="preserve"> PAGE   \* MERGEFORMAT </w:instrText>
    </w:r>
    <w:r w:rsidRPr="00612C41">
      <w:rPr>
        <w:rFonts w:ascii="Arial" w:hAnsi="Arial" w:cs="Arial"/>
        <w:sz w:val="20"/>
      </w:rPr>
      <w:fldChar w:fldCharType="separate"/>
    </w:r>
    <w:r w:rsidR="001610ED">
      <w:rPr>
        <w:rFonts w:ascii="Arial" w:hAnsi="Arial" w:cs="Arial"/>
        <w:noProof/>
        <w:sz w:val="20"/>
      </w:rPr>
      <w:t>1</w:t>
    </w:r>
    <w:r w:rsidRPr="00612C41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614EB" w14:textId="77777777" w:rsidR="0030152C" w:rsidRDefault="0030152C" w:rsidP="00FE3E21">
      <w:pPr>
        <w:spacing w:after="0" w:line="240" w:lineRule="auto"/>
      </w:pPr>
      <w:r>
        <w:separator/>
      </w:r>
    </w:p>
  </w:footnote>
  <w:footnote w:type="continuationSeparator" w:id="0">
    <w:p w14:paraId="06BA161A" w14:textId="77777777" w:rsidR="0030152C" w:rsidRDefault="0030152C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1A56B" w14:textId="6C8A2EB3" w:rsidR="002F15C5" w:rsidRDefault="001610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6877475" wp14:editId="4D1049C5">
          <wp:simplePos x="0" y="0"/>
          <wp:positionH relativeFrom="column">
            <wp:posOffset>7254240</wp:posOffset>
          </wp:positionH>
          <wp:positionV relativeFrom="page">
            <wp:posOffset>243840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15C5">
      <w:tab/>
    </w:r>
    <w:r w:rsidR="002F15C5">
      <w:tab/>
    </w:r>
    <w:r w:rsidR="002F15C5">
      <w:tab/>
    </w:r>
    <w:r w:rsidR="002F15C5">
      <w:tab/>
    </w:r>
    <w:r w:rsidR="002F15C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A90"/>
    <w:multiLevelType w:val="hybridMultilevel"/>
    <w:tmpl w:val="D5E6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43E"/>
    <w:multiLevelType w:val="hybridMultilevel"/>
    <w:tmpl w:val="D854AE9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0D40"/>
    <w:multiLevelType w:val="hybridMultilevel"/>
    <w:tmpl w:val="2B0A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3E1C"/>
    <w:multiLevelType w:val="hybridMultilevel"/>
    <w:tmpl w:val="E57A3F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40E19"/>
    <w:multiLevelType w:val="hybridMultilevel"/>
    <w:tmpl w:val="024C9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60BFF"/>
    <w:multiLevelType w:val="hybridMultilevel"/>
    <w:tmpl w:val="CE86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85D12"/>
    <w:multiLevelType w:val="hybridMultilevel"/>
    <w:tmpl w:val="83F2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31B82"/>
    <w:multiLevelType w:val="hybridMultilevel"/>
    <w:tmpl w:val="3AA6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736C1"/>
    <w:multiLevelType w:val="hybridMultilevel"/>
    <w:tmpl w:val="7F86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B3BE1"/>
    <w:multiLevelType w:val="hybridMultilevel"/>
    <w:tmpl w:val="C15C9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84824"/>
    <w:multiLevelType w:val="hybridMultilevel"/>
    <w:tmpl w:val="485094C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5559D"/>
    <w:multiLevelType w:val="hybridMultilevel"/>
    <w:tmpl w:val="84CC2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70BB6"/>
    <w:multiLevelType w:val="hybridMultilevel"/>
    <w:tmpl w:val="0DA0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32A4F"/>
    <w:multiLevelType w:val="hybridMultilevel"/>
    <w:tmpl w:val="AC22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E5F9F"/>
    <w:multiLevelType w:val="hybridMultilevel"/>
    <w:tmpl w:val="1E1A1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D2638"/>
    <w:multiLevelType w:val="multilevel"/>
    <w:tmpl w:val="E4424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D6736"/>
    <w:multiLevelType w:val="hybridMultilevel"/>
    <w:tmpl w:val="55145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15849"/>
    <w:multiLevelType w:val="hybridMultilevel"/>
    <w:tmpl w:val="1FA43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B217B"/>
    <w:multiLevelType w:val="hybridMultilevel"/>
    <w:tmpl w:val="56960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32A13"/>
    <w:multiLevelType w:val="hybridMultilevel"/>
    <w:tmpl w:val="9A48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57CAB"/>
    <w:multiLevelType w:val="hybridMultilevel"/>
    <w:tmpl w:val="0700E7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DD786E"/>
    <w:multiLevelType w:val="multilevel"/>
    <w:tmpl w:val="B4688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121533D"/>
    <w:multiLevelType w:val="hybridMultilevel"/>
    <w:tmpl w:val="0D6E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57787"/>
    <w:multiLevelType w:val="hybridMultilevel"/>
    <w:tmpl w:val="826C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81757"/>
    <w:multiLevelType w:val="hybridMultilevel"/>
    <w:tmpl w:val="55AE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523B0"/>
    <w:multiLevelType w:val="hybridMultilevel"/>
    <w:tmpl w:val="BFCA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C4327"/>
    <w:multiLevelType w:val="hybridMultilevel"/>
    <w:tmpl w:val="D4BA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55C9C"/>
    <w:multiLevelType w:val="hybridMultilevel"/>
    <w:tmpl w:val="4C5A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A7459"/>
    <w:multiLevelType w:val="hybridMultilevel"/>
    <w:tmpl w:val="8AA085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557D04"/>
    <w:multiLevelType w:val="hybridMultilevel"/>
    <w:tmpl w:val="D0CA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E2ADD"/>
    <w:multiLevelType w:val="hybridMultilevel"/>
    <w:tmpl w:val="DE14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22441"/>
    <w:multiLevelType w:val="hybridMultilevel"/>
    <w:tmpl w:val="F2B8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21937"/>
    <w:multiLevelType w:val="hybridMultilevel"/>
    <w:tmpl w:val="B1268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C365D"/>
    <w:multiLevelType w:val="hybridMultilevel"/>
    <w:tmpl w:val="97BE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474F4"/>
    <w:multiLevelType w:val="multilevel"/>
    <w:tmpl w:val="F6FCB8E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51E4F62"/>
    <w:multiLevelType w:val="hybridMultilevel"/>
    <w:tmpl w:val="2B84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57883"/>
    <w:multiLevelType w:val="hybridMultilevel"/>
    <w:tmpl w:val="A62EAA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5105"/>
    <w:multiLevelType w:val="hybridMultilevel"/>
    <w:tmpl w:val="F940D662"/>
    <w:lvl w:ilvl="0" w:tplc="52841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6"/>
  </w:num>
  <w:num w:numId="3">
    <w:abstractNumId w:val="17"/>
  </w:num>
  <w:num w:numId="4">
    <w:abstractNumId w:val="33"/>
  </w:num>
  <w:num w:numId="5">
    <w:abstractNumId w:val="1"/>
  </w:num>
  <w:num w:numId="6">
    <w:abstractNumId w:val="40"/>
  </w:num>
  <w:num w:numId="7">
    <w:abstractNumId w:val="45"/>
  </w:num>
  <w:num w:numId="8">
    <w:abstractNumId w:val="46"/>
  </w:num>
  <w:num w:numId="9">
    <w:abstractNumId w:val="19"/>
  </w:num>
  <w:num w:numId="10">
    <w:abstractNumId w:val="22"/>
  </w:num>
  <w:num w:numId="11">
    <w:abstractNumId w:val="32"/>
  </w:num>
  <w:num w:numId="12">
    <w:abstractNumId w:val="43"/>
  </w:num>
  <w:num w:numId="13">
    <w:abstractNumId w:val="37"/>
  </w:num>
  <w:num w:numId="14">
    <w:abstractNumId w:val="29"/>
  </w:num>
  <w:num w:numId="15">
    <w:abstractNumId w:val="21"/>
  </w:num>
  <w:num w:numId="16">
    <w:abstractNumId w:val="38"/>
  </w:num>
  <w:num w:numId="17">
    <w:abstractNumId w:val="34"/>
  </w:num>
  <w:num w:numId="18">
    <w:abstractNumId w:val="13"/>
  </w:num>
  <w:num w:numId="19">
    <w:abstractNumId w:val="10"/>
  </w:num>
  <w:num w:numId="20">
    <w:abstractNumId w:val="36"/>
  </w:num>
  <w:num w:numId="21">
    <w:abstractNumId w:val="41"/>
  </w:num>
  <w:num w:numId="22">
    <w:abstractNumId w:val="3"/>
  </w:num>
  <w:num w:numId="23">
    <w:abstractNumId w:val="23"/>
  </w:num>
  <w:num w:numId="24">
    <w:abstractNumId w:val="14"/>
  </w:num>
  <w:num w:numId="25">
    <w:abstractNumId w:val="18"/>
  </w:num>
  <w:num w:numId="26">
    <w:abstractNumId w:val="42"/>
  </w:num>
  <w:num w:numId="27">
    <w:abstractNumId w:val="47"/>
  </w:num>
  <w:num w:numId="28">
    <w:abstractNumId w:val="26"/>
  </w:num>
  <w:num w:numId="29">
    <w:abstractNumId w:val="2"/>
  </w:num>
  <w:num w:numId="30">
    <w:abstractNumId w:val="12"/>
  </w:num>
  <w:num w:numId="31">
    <w:abstractNumId w:val="24"/>
  </w:num>
  <w:num w:numId="32">
    <w:abstractNumId w:val="15"/>
  </w:num>
  <w:num w:numId="33">
    <w:abstractNumId w:val="30"/>
  </w:num>
  <w:num w:numId="34">
    <w:abstractNumId w:val="8"/>
  </w:num>
  <w:num w:numId="35">
    <w:abstractNumId w:val="27"/>
  </w:num>
  <w:num w:numId="36">
    <w:abstractNumId w:val="7"/>
  </w:num>
  <w:num w:numId="37">
    <w:abstractNumId w:val="39"/>
  </w:num>
  <w:num w:numId="38">
    <w:abstractNumId w:val="31"/>
  </w:num>
  <w:num w:numId="39">
    <w:abstractNumId w:val="9"/>
  </w:num>
  <w:num w:numId="40">
    <w:abstractNumId w:val="44"/>
  </w:num>
  <w:num w:numId="41">
    <w:abstractNumId w:val="35"/>
  </w:num>
  <w:num w:numId="42">
    <w:abstractNumId w:val="11"/>
  </w:num>
  <w:num w:numId="43">
    <w:abstractNumId w:val="20"/>
  </w:num>
  <w:num w:numId="44">
    <w:abstractNumId w:val="25"/>
  </w:num>
  <w:num w:numId="45">
    <w:abstractNumId w:val="5"/>
  </w:num>
  <w:num w:numId="46">
    <w:abstractNumId w:val="4"/>
  </w:num>
  <w:num w:numId="47">
    <w:abstractNumId w:val="0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1"/>
    <w:rsid w:val="00040ACD"/>
    <w:rsid w:val="00050926"/>
    <w:rsid w:val="000679D6"/>
    <w:rsid w:val="00070775"/>
    <w:rsid w:val="00086AA8"/>
    <w:rsid w:val="000B0F8B"/>
    <w:rsid w:val="000C0BC8"/>
    <w:rsid w:val="000D7EA4"/>
    <w:rsid w:val="00105DB6"/>
    <w:rsid w:val="00106824"/>
    <w:rsid w:val="001229ED"/>
    <w:rsid w:val="00122F53"/>
    <w:rsid w:val="001366CA"/>
    <w:rsid w:val="001371F3"/>
    <w:rsid w:val="001610ED"/>
    <w:rsid w:val="0019197E"/>
    <w:rsid w:val="001B4C64"/>
    <w:rsid w:val="001B4E7B"/>
    <w:rsid w:val="001E4B59"/>
    <w:rsid w:val="001F3E57"/>
    <w:rsid w:val="001F49D7"/>
    <w:rsid w:val="002029B2"/>
    <w:rsid w:val="00214E63"/>
    <w:rsid w:val="002241AB"/>
    <w:rsid w:val="002339B8"/>
    <w:rsid w:val="00257631"/>
    <w:rsid w:val="0026067E"/>
    <w:rsid w:val="00264190"/>
    <w:rsid w:val="00282FDE"/>
    <w:rsid w:val="002D64DB"/>
    <w:rsid w:val="002F15C5"/>
    <w:rsid w:val="0030152C"/>
    <w:rsid w:val="003161D3"/>
    <w:rsid w:val="0034678F"/>
    <w:rsid w:val="00357D0D"/>
    <w:rsid w:val="00362C5A"/>
    <w:rsid w:val="00372F76"/>
    <w:rsid w:val="003E36ED"/>
    <w:rsid w:val="003E748B"/>
    <w:rsid w:val="003F1708"/>
    <w:rsid w:val="0047747A"/>
    <w:rsid w:val="00505A0C"/>
    <w:rsid w:val="00545E9A"/>
    <w:rsid w:val="005554B9"/>
    <w:rsid w:val="00566D62"/>
    <w:rsid w:val="00570E0F"/>
    <w:rsid w:val="00573E12"/>
    <w:rsid w:val="00577D28"/>
    <w:rsid w:val="00583E5F"/>
    <w:rsid w:val="00660680"/>
    <w:rsid w:val="00662041"/>
    <w:rsid w:val="0067771A"/>
    <w:rsid w:val="0068126E"/>
    <w:rsid w:val="006B47A5"/>
    <w:rsid w:val="006C799A"/>
    <w:rsid w:val="006D6734"/>
    <w:rsid w:val="006F4BBC"/>
    <w:rsid w:val="006F7BFF"/>
    <w:rsid w:val="007044EA"/>
    <w:rsid w:val="007B0FA8"/>
    <w:rsid w:val="007C24B6"/>
    <w:rsid w:val="007C70FF"/>
    <w:rsid w:val="007D3F43"/>
    <w:rsid w:val="00801E59"/>
    <w:rsid w:val="008873B3"/>
    <w:rsid w:val="008E6567"/>
    <w:rsid w:val="00943110"/>
    <w:rsid w:val="009752BF"/>
    <w:rsid w:val="00984A85"/>
    <w:rsid w:val="00995139"/>
    <w:rsid w:val="009E02C3"/>
    <w:rsid w:val="009E0C83"/>
    <w:rsid w:val="00A25B98"/>
    <w:rsid w:val="00A31B17"/>
    <w:rsid w:val="00A520E4"/>
    <w:rsid w:val="00A62E79"/>
    <w:rsid w:val="00A87424"/>
    <w:rsid w:val="00AD10C4"/>
    <w:rsid w:val="00AD29BC"/>
    <w:rsid w:val="00B03981"/>
    <w:rsid w:val="00B362D1"/>
    <w:rsid w:val="00B82C46"/>
    <w:rsid w:val="00BB3AFA"/>
    <w:rsid w:val="00BC4F64"/>
    <w:rsid w:val="00BE5537"/>
    <w:rsid w:val="00BF60A8"/>
    <w:rsid w:val="00C1330C"/>
    <w:rsid w:val="00C153EF"/>
    <w:rsid w:val="00C354A4"/>
    <w:rsid w:val="00C547FD"/>
    <w:rsid w:val="00C658BA"/>
    <w:rsid w:val="00C7707E"/>
    <w:rsid w:val="00C83C35"/>
    <w:rsid w:val="00C8425E"/>
    <w:rsid w:val="00C95121"/>
    <w:rsid w:val="00CB77C2"/>
    <w:rsid w:val="00CC1498"/>
    <w:rsid w:val="00D22CBD"/>
    <w:rsid w:val="00D44DD0"/>
    <w:rsid w:val="00D7135B"/>
    <w:rsid w:val="00D73E23"/>
    <w:rsid w:val="00D761FD"/>
    <w:rsid w:val="00D84A47"/>
    <w:rsid w:val="00DA1594"/>
    <w:rsid w:val="00DA24F8"/>
    <w:rsid w:val="00DC4B2B"/>
    <w:rsid w:val="00DD30A4"/>
    <w:rsid w:val="00DE2EC8"/>
    <w:rsid w:val="00DF0D7E"/>
    <w:rsid w:val="00E06C72"/>
    <w:rsid w:val="00E744A2"/>
    <w:rsid w:val="00E936E7"/>
    <w:rsid w:val="00E93C49"/>
    <w:rsid w:val="00EB6180"/>
    <w:rsid w:val="00EB7A49"/>
    <w:rsid w:val="00EC3447"/>
    <w:rsid w:val="00ED25CF"/>
    <w:rsid w:val="00F23EE3"/>
    <w:rsid w:val="00F2736F"/>
    <w:rsid w:val="00F5517F"/>
    <w:rsid w:val="00F65241"/>
    <w:rsid w:val="00F74503"/>
    <w:rsid w:val="00FA6B65"/>
    <w:rsid w:val="00FE3E21"/>
    <w:rsid w:val="00FE431D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19759"/>
  <w15:docId w15:val="{9F53F923-B745-4FEC-8A88-C14A2646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Default">
    <w:name w:val="Default"/>
    <w:rsid w:val="0088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1FrontCover">
    <w:name w:val="H1 Front Cover"/>
    <w:basedOn w:val="Normal"/>
    <w:rsid w:val="00070775"/>
    <w:pPr>
      <w:spacing w:after="240" w:line="240" w:lineRule="auto"/>
    </w:pPr>
    <w:rPr>
      <w:rFonts w:ascii="CongressSans" w:eastAsia="Times New Roman" w:hAnsi="CongressSans" w:cs="Times New Roman"/>
      <w:b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761F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5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4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</Terms>
    </kb5530885391492bb408a8b4151064ea>
    <Level xmlns="5f8ea682-3a42-454b-8035-422047e146b2">2</Level>
    <Qualification xmlns="5f8ea682-3a42-454b-8035-422047e146b2">
      <Value>NVQ</Value>
      <Value>VRQ</Value>
    </Qualification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</Terms>
    </j5a7449248d447e983365f9ccc7bf26f>
    <TaxCatchAll xmlns="5f8ea682-3a42-454b-8035-422047e146b2">
      <Value>1325</Value>
      <Value>998</Value>
      <Value>997</Value>
      <Value>996</Value>
      <Value>995</Value>
      <Value>991</Value>
      <Value>990</Value>
      <Value>1380</Value>
    </TaxCatchAll>
    <KpiDescription xmlns="http://schemas.microsoft.com/sharepoint/v3" xsi:nil="true"/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8621-208</TermName>
          <TermId xmlns="http://schemas.microsoft.com/office/infopath/2007/PartnerControls">67e5c182-1dd0-4cd3-8d78-13fbecab9dbb</TermId>
        </TermInfo>
        <TermInfo xmlns="http://schemas.microsoft.com/office/infopath/2007/PartnerControls">
          <TermName xmlns="http://schemas.microsoft.com/office/infopath/2007/PartnerControls">8620-208</TermName>
          <TermId xmlns="http://schemas.microsoft.com/office/infopath/2007/PartnerControls">c2144cc1-0607-4ae5-bab0-af5530b12fd7</TermId>
        </TermInfo>
      </Terms>
    </f4e0e0febf844675a45068bb85642fb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3869-54BD-40F6-8750-4F00E8443E98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5f8ea682-3a42-454b-8035-422047e146b2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F8073F-81A0-4C7E-B68F-69343F729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51877-20E9-47B3-A857-001B039BF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B59A5-47D0-42C0-9767-3E94F1FA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Procedures in the Workplace</vt:lpstr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Procedures in the Workplace</dc:title>
  <dc:creator>SUE</dc:creator>
  <cp:lastModifiedBy>Jurgita Baleviciute</cp:lastModifiedBy>
  <cp:revision>2</cp:revision>
  <dcterms:created xsi:type="dcterms:W3CDTF">2017-01-06T11:38:00Z</dcterms:created>
  <dcterms:modified xsi:type="dcterms:W3CDTF">2017-01-06T11:38:00Z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1380;#8621-208|67e5c182-1dd0-4cd3-8d78-13fbecab9dbb;#1325;#8620-208|c2144cc1-0607-4ae5-bab0-af5530b12fd7</vt:lpwstr>
  </property>
  <property fmtid="{D5CDD505-2E9C-101B-9397-08002B2CF9AE}" pid="3" name="Family Code">
    <vt:lpwstr>991;#8621|0919e5d9-18fa-4a06-88d4-e8a2e38acd9a;#990;#8620|303c6c97-244e-4ddd-b3e5-0c364c3513d1</vt:lpwstr>
  </property>
  <property fmtid="{D5CDD505-2E9C-101B-9397-08002B2CF9AE}" pid="4" name="ContentTypeId">
    <vt:lpwstr>0x010100EC889E2311B5D948AD60A23A761E737D00F510272CC9F9F34980EF4CC15B9F80D5</vt:lpwstr>
  </property>
  <property fmtid="{D5CDD505-2E9C-101B-9397-08002B2CF9AE}" pid="5" name="PoS">
    <vt:lpwstr>997;#8621-31|8de2e53a-d037-4117-9560-937eebe43732;#998;#8621-33|b4c99a25-2034-486d-9208-ad1309afa1f1;#995;#8620-31|4d700742-778d-44d7-b512-4f4e30e567e3;#996;#8620-33|e7a540cd-c6c3-44cc-8438-68e459d6611d</vt:lpwstr>
  </property>
</Properties>
</file>