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8CF" w:rsidRPr="00E813F8" w:rsidRDefault="00207B32" w:rsidP="002E166F">
      <w:pPr>
        <w:pStyle w:val="Techspec"/>
        <w:rPr>
          <w:sz w:val="32"/>
          <w:szCs w:val="32"/>
        </w:rPr>
      </w:pPr>
      <w:r w:rsidRPr="00E813F8">
        <w:rPr>
          <w:sz w:val="32"/>
          <w:szCs w:val="32"/>
        </w:rPr>
        <w:t>T</w:t>
      </w:r>
      <w:r w:rsidR="004868CF" w:rsidRPr="00E813F8">
        <w:rPr>
          <w:sz w:val="32"/>
          <w:szCs w:val="32"/>
        </w:rPr>
        <w:t>echnical specifications for</w:t>
      </w:r>
    </w:p>
    <w:p w:rsidR="002E166F" w:rsidRDefault="002E1772" w:rsidP="002E166F">
      <w:pPr>
        <w:pStyle w:val="ILMlevel"/>
        <w:pBdr>
          <w:bottom w:val="single" w:sz="4" w:space="1" w:color="auto"/>
        </w:pBdr>
      </w:pPr>
      <w:r>
        <w:t>SCQF Level 6</w:t>
      </w:r>
    </w:p>
    <w:p w:rsidR="004868CF" w:rsidRPr="00207B32" w:rsidRDefault="002E1772" w:rsidP="002E166F">
      <w:pPr>
        <w:pStyle w:val="ILMqualification"/>
      </w:pPr>
      <w:r>
        <w:t xml:space="preserve">Award and </w:t>
      </w:r>
      <w:r w:rsidR="0083676C">
        <w:t xml:space="preserve">Certificate </w:t>
      </w:r>
      <w:r w:rsidR="00A32041">
        <w:t>in Leadership and Management (8</w:t>
      </w:r>
      <w:r>
        <w:t>815</w:t>
      </w:r>
      <w:r w:rsidR="00A32041">
        <w:t>)</w:t>
      </w:r>
    </w:p>
    <w:p w:rsidR="007A3644" w:rsidRDefault="007A3644" w:rsidP="002E166F">
      <w:pPr>
        <w:pStyle w:val="ILMversionmonthyear"/>
      </w:pPr>
    </w:p>
    <w:p w:rsidR="004868CF" w:rsidRPr="00207B32" w:rsidRDefault="00A32041" w:rsidP="002E166F">
      <w:pPr>
        <w:pStyle w:val="ILMversionmonthyear"/>
      </w:pPr>
      <w:r>
        <w:t xml:space="preserve">Version: </w:t>
      </w:r>
      <w:r w:rsidR="00047AF0">
        <w:t>080816</w:t>
      </w:r>
    </w:p>
    <w:p w:rsidR="00F22B1C" w:rsidRDefault="00F22B1C">
      <w:pPr>
        <w:rPr>
          <w:rFonts w:ascii="Arial" w:hAnsi="Arial" w:cs="Arial"/>
        </w:rPr>
      </w:pPr>
    </w:p>
    <w:p w:rsidR="00F22B1C" w:rsidRDefault="00337E5A">
      <w:pPr>
        <w:rPr>
          <w:rFonts w:ascii="Arial" w:hAnsi="Arial" w:cs="Arial"/>
        </w:rPr>
      </w:pPr>
      <w:r>
        <w:rPr>
          <w:noProof/>
        </w:rPr>
        <w:pict>
          <v:shapetype id="_x0000_t202" coordsize="21600,21600" o:spt="202" path="m,l,21600r21600,l21600,xe">
            <v:stroke joinstyle="miter"/>
            <v:path gradientshapeok="t" o:connecttype="rect"/>
          </v:shapetype>
          <v:shape id="Text Box 5" o:spid="_x0000_s1026" type="#_x0000_t202" style="position:absolute;margin-left:-9.75pt;margin-top:393pt;width:549pt;height:4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" filled="f" stroked="f">
            <v:path arrowok="t"/>
            <v:textbox>
              <w:txbxContent>
                <w:p w:rsidR="00CD6731" w:rsidRPr="00EC7102" w:rsidRDefault="00CD6731" w:rsidP="00EC7102">
                  <w:pPr>
                    <w:pStyle w:val="BasicParagraph"/>
                    <w:rPr>
                      <w:rFonts w:ascii="Arial" w:hAnsi="Arial" w:cs="Arial"/>
                      <w:color w:val="727F8A"/>
                      <w:sz w:val="20"/>
                      <w:szCs w:val="20"/>
                    </w:rPr>
                  </w:pPr>
                  <w:r w:rsidRPr="00EC7102">
                    <w:rPr>
                      <w:rFonts w:ascii="Arial" w:hAnsi="Arial" w:cs="Arial"/>
                      <w:color w:val="727F8A"/>
                      <w:sz w:val="20"/>
                      <w:szCs w:val="20"/>
                    </w:rPr>
                    <w:t xml:space="preserve">© The </w:t>
                  </w:r>
                  <w:r w:rsidR="00DB2737">
                    <w:rPr>
                      <w:rFonts w:ascii="Arial" w:hAnsi="Arial" w:cs="Arial"/>
                      <w:color w:val="727F8A"/>
                      <w:sz w:val="20"/>
                      <w:szCs w:val="20"/>
                    </w:rPr>
                    <w:t>City and Guilds of London Institute 2016</w:t>
                  </w:r>
                </w:p>
                <w:p w:rsidR="00CD6731" w:rsidRDefault="00CD6731"/>
              </w:txbxContent>
            </v:textbox>
            <w10:wrap type="square"/>
          </v:shape>
        </w:pict>
      </w:r>
    </w:p>
    <w:p w:rsidR="00375CD1" w:rsidRDefault="00375CD1">
      <w:pPr>
        <w:rPr>
          <w:rFonts w:ascii="Arial" w:hAnsi="Arial" w:cs="Arial"/>
        </w:rPr>
        <w:sectPr w:rsidR="00375CD1" w:rsidSect="00DC10C8">
          <w:headerReference w:type="default" r:id="rId12"/>
          <w:footerReference w:type="default" r:id="rId13"/>
          <w:pgSz w:w="11906" w:h="16838"/>
          <w:pgMar w:top="3970" w:right="680" w:bottom="2694" w:left="680" w:header="709" w:footer="709" w:gutter="0"/>
          <w:pgNumType w:start="1"/>
          <w:cols w:space="708"/>
          <w:docGrid w:linePitch="360"/>
        </w:sectPr>
      </w:pPr>
    </w:p>
    <w:p w:rsidR="00375CD1" w:rsidRPr="006D17E6" w:rsidRDefault="00D942B8" w:rsidP="00AF6E4F">
      <w:pPr>
        <w:spacing w:after="120"/>
        <w:rPr>
          <w:rFonts w:ascii="Arial" w:hAnsi="Arial" w:cs="Arial"/>
          <w:b/>
          <w:color w:val="5A656A"/>
          <w:sz w:val="40"/>
          <w:szCs w:val="40"/>
        </w:rPr>
      </w:pPr>
      <w:r w:rsidRPr="006D17E6">
        <w:rPr>
          <w:rFonts w:ascii="Arial" w:hAnsi="Arial" w:cs="Arial"/>
          <w:b/>
          <w:color w:val="5A656A"/>
          <w:sz w:val="40"/>
          <w:szCs w:val="40"/>
        </w:rPr>
        <w:lastRenderedPageBreak/>
        <w:t>Table of Contents</w:t>
      </w:r>
    </w:p>
    <w:p w:rsidR="00D942B8" w:rsidRDefault="00D942B8" w:rsidP="00AF6E4F">
      <w:pPr>
        <w:spacing w:after="120"/>
        <w:rPr>
          <w:rFonts w:ascii="Arial" w:hAnsi="Arial" w:cs="Arial"/>
          <w:sz w:val="32"/>
          <w:szCs w:val="32"/>
        </w:rPr>
      </w:pPr>
    </w:p>
    <w:p w:rsidR="00D942B8" w:rsidRPr="00DC10C8" w:rsidRDefault="00D942B8" w:rsidP="00AF6E4F">
      <w:pPr>
        <w:spacing w:after="120"/>
        <w:rPr>
          <w:rFonts w:ascii="Arial" w:hAnsi="Arial" w:cs="Arial"/>
          <w:sz w:val="28"/>
          <w:szCs w:val="28"/>
        </w:rPr>
      </w:pPr>
      <w:r w:rsidRPr="00DC10C8">
        <w:rPr>
          <w:rFonts w:ascii="Arial" w:hAnsi="Arial" w:cs="Arial"/>
          <w:sz w:val="28"/>
          <w:szCs w:val="28"/>
        </w:rPr>
        <w:t>Qualification Purpose and Aim</w:t>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t>3</w:t>
      </w:r>
    </w:p>
    <w:p w:rsidR="00D942B8" w:rsidRPr="00DC10C8" w:rsidRDefault="00D942B8" w:rsidP="00AF6E4F">
      <w:pPr>
        <w:spacing w:after="120"/>
        <w:rPr>
          <w:rFonts w:ascii="Arial" w:hAnsi="Arial" w:cs="Arial"/>
          <w:sz w:val="28"/>
          <w:szCs w:val="28"/>
        </w:rPr>
      </w:pPr>
      <w:r w:rsidRPr="00DC10C8">
        <w:rPr>
          <w:rFonts w:ascii="Arial" w:hAnsi="Arial" w:cs="Arial"/>
          <w:sz w:val="28"/>
          <w:szCs w:val="28"/>
        </w:rPr>
        <w:t>Progression Routes</w:t>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t>4</w:t>
      </w:r>
    </w:p>
    <w:p w:rsidR="00D942B8" w:rsidRPr="00DC10C8" w:rsidRDefault="00D942B8" w:rsidP="00AF6E4F">
      <w:pPr>
        <w:spacing w:after="120"/>
        <w:rPr>
          <w:rFonts w:ascii="Arial" w:hAnsi="Arial" w:cs="Arial"/>
          <w:sz w:val="28"/>
          <w:szCs w:val="28"/>
        </w:rPr>
      </w:pPr>
      <w:r w:rsidRPr="00DC10C8">
        <w:rPr>
          <w:rFonts w:ascii="Arial" w:hAnsi="Arial" w:cs="Arial"/>
          <w:sz w:val="28"/>
          <w:szCs w:val="28"/>
        </w:rPr>
        <w:t>Qualificatio</w:t>
      </w:r>
      <w:r w:rsidR="00A3712B">
        <w:rPr>
          <w:rFonts w:ascii="Arial" w:hAnsi="Arial" w:cs="Arial"/>
          <w:sz w:val="28"/>
          <w:szCs w:val="28"/>
        </w:rPr>
        <w:t>n Structures and Details</w:t>
      </w:r>
      <w:r w:rsidR="00A3712B">
        <w:rPr>
          <w:rFonts w:ascii="Arial" w:hAnsi="Arial" w:cs="Arial"/>
          <w:sz w:val="28"/>
          <w:szCs w:val="28"/>
        </w:rPr>
        <w:tab/>
      </w:r>
      <w:r w:rsidR="00A3712B">
        <w:rPr>
          <w:rFonts w:ascii="Arial" w:hAnsi="Arial" w:cs="Arial"/>
          <w:sz w:val="28"/>
          <w:szCs w:val="28"/>
        </w:rPr>
        <w:tab/>
      </w:r>
      <w:r w:rsidR="00A3712B">
        <w:rPr>
          <w:rFonts w:ascii="Arial" w:hAnsi="Arial" w:cs="Arial"/>
          <w:sz w:val="28"/>
          <w:szCs w:val="28"/>
        </w:rPr>
        <w:tab/>
      </w:r>
      <w:r w:rsidR="00A3712B">
        <w:rPr>
          <w:rFonts w:ascii="Arial" w:hAnsi="Arial" w:cs="Arial"/>
          <w:sz w:val="28"/>
          <w:szCs w:val="28"/>
        </w:rPr>
        <w:tab/>
      </w:r>
      <w:r w:rsidR="00A3712B">
        <w:rPr>
          <w:rFonts w:ascii="Arial" w:hAnsi="Arial" w:cs="Arial"/>
          <w:sz w:val="28"/>
          <w:szCs w:val="28"/>
        </w:rPr>
        <w:tab/>
      </w:r>
      <w:r w:rsidR="00A3712B">
        <w:rPr>
          <w:rFonts w:ascii="Arial" w:hAnsi="Arial" w:cs="Arial"/>
          <w:sz w:val="28"/>
          <w:szCs w:val="28"/>
        </w:rPr>
        <w:tab/>
      </w:r>
      <w:r w:rsidR="00A3712B">
        <w:rPr>
          <w:rFonts w:ascii="Arial" w:hAnsi="Arial" w:cs="Arial"/>
          <w:sz w:val="28"/>
          <w:szCs w:val="28"/>
        </w:rPr>
        <w:tab/>
        <w:t>5</w:t>
      </w:r>
    </w:p>
    <w:p w:rsidR="00D942B8" w:rsidRDefault="00D942B8" w:rsidP="00AF6E4F">
      <w:pPr>
        <w:spacing w:after="120"/>
        <w:rPr>
          <w:rFonts w:ascii="Arial" w:hAnsi="Arial" w:cs="Arial"/>
          <w:sz w:val="32"/>
          <w:szCs w:val="32"/>
        </w:rPr>
      </w:pPr>
      <w:r w:rsidRPr="00DC10C8">
        <w:rPr>
          <w:rFonts w:ascii="Arial" w:hAnsi="Arial" w:cs="Arial"/>
          <w:sz w:val="28"/>
          <w:szCs w:val="28"/>
        </w:rPr>
        <w:t>Overview of Units</w:t>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Pr>
          <w:rFonts w:ascii="Arial" w:hAnsi="Arial" w:cs="Arial"/>
          <w:sz w:val="32"/>
          <w:szCs w:val="32"/>
        </w:rPr>
        <w:tab/>
      </w:r>
      <w:r w:rsidR="00A3712B">
        <w:rPr>
          <w:rFonts w:ascii="Arial" w:hAnsi="Arial" w:cs="Arial"/>
          <w:sz w:val="32"/>
          <w:szCs w:val="32"/>
        </w:rPr>
        <w:t>6</w:t>
      </w:r>
    </w:p>
    <w:p w:rsidR="008B7E05" w:rsidRDefault="008B7E05" w:rsidP="00AF6E4F">
      <w:pPr>
        <w:spacing w:after="120"/>
        <w:rPr>
          <w:rFonts w:ascii="Arial" w:hAnsi="Arial" w:cs="Arial"/>
          <w:sz w:val="28"/>
          <w:szCs w:val="32"/>
        </w:rPr>
      </w:pPr>
      <w:r w:rsidRPr="008B7E05">
        <w:rPr>
          <w:rFonts w:ascii="Arial" w:hAnsi="Arial" w:cs="Arial"/>
          <w:sz w:val="28"/>
          <w:szCs w:val="32"/>
        </w:rPr>
        <w:t>Alternative Assessment Methods</w:t>
      </w:r>
      <w:r w:rsidR="00A3712B">
        <w:rPr>
          <w:rFonts w:ascii="Arial" w:hAnsi="Arial" w:cs="Arial"/>
          <w:sz w:val="28"/>
          <w:szCs w:val="32"/>
        </w:rPr>
        <w:t xml:space="preserve">                                                                    8</w:t>
      </w:r>
    </w:p>
    <w:p w:rsidR="00A3712B" w:rsidRPr="008B7E05" w:rsidRDefault="00A3712B" w:rsidP="00AF6E4F">
      <w:pPr>
        <w:spacing w:after="120"/>
        <w:rPr>
          <w:rFonts w:ascii="Arial" w:hAnsi="Arial" w:cs="Arial"/>
          <w:sz w:val="28"/>
          <w:szCs w:val="28"/>
        </w:rPr>
      </w:pPr>
      <w:r>
        <w:rPr>
          <w:rFonts w:ascii="Arial" w:hAnsi="Arial" w:cs="Arial"/>
          <w:sz w:val="28"/>
          <w:szCs w:val="32"/>
        </w:rPr>
        <w:t>Unit Specifications                                                                                           9</w:t>
      </w:r>
    </w:p>
    <w:p w:rsidR="00E813F8" w:rsidRPr="008B7E05" w:rsidRDefault="00E813F8" w:rsidP="00AF6E4F">
      <w:pPr>
        <w:spacing w:after="120"/>
        <w:rPr>
          <w:rFonts w:ascii="Arial" w:hAnsi="Arial" w:cs="Arial"/>
          <w:sz w:val="28"/>
          <w:szCs w:val="28"/>
        </w:rPr>
      </w:pPr>
    </w:p>
    <w:p w:rsidR="00777BF9" w:rsidRPr="008B7E05" w:rsidRDefault="00777BF9" w:rsidP="00AF6E4F">
      <w:pPr>
        <w:spacing w:after="120"/>
        <w:rPr>
          <w:rFonts w:ascii="Arial" w:hAnsi="Arial" w:cs="Arial"/>
          <w:sz w:val="28"/>
          <w:szCs w:val="28"/>
        </w:rPr>
      </w:pPr>
    </w:p>
    <w:p w:rsidR="002E1772" w:rsidRPr="008B7E05" w:rsidRDefault="002E1772" w:rsidP="00D62ECC">
      <w:pPr>
        <w:spacing w:after="0"/>
        <w:rPr>
          <w:rFonts w:ascii="Arial" w:hAnsi="Arial" w:cs="Arial"/>
          <w:b/>
          <w:sz w:val="28"/>
          <w:szCs w:val="28"/>
        </w:rPr>
      </w:pPr>
    </w:p>
    <w:p w:rsidR="002E1772" w:rsidRDefault="002E1772" w:rsidP="00D62ECC">
      <w:pPr>
        <w:spacing w:after="0"/>
        <w:rPr>
          <w:rFonts w:ascii="Arial" w:hAnsi="Arial" w:cs="Arial"/>
          <w:b/>
        </w:rPr>
      </w:pPr>
    </w:p>
    <w:p w:rsidR="002E1772" w:rsidRDefault="002E1772" w:rsidP="00D62ECC">
      <w:pPr>
        <w:spacing w:after="0"/>
        <w:rPr>
          <w:rFonts w:ascii="Arial" w:hAnsi="Arial" w:cs="Arial"/>
          <w:b/>
        </w:rPr>
      </w:pPr>
    </w:p>
    <w:p w:rsidR="002E1772" w:rsidRDefault="002E1772" w:rsidP="00D62ECC">
      <w:pPr>
        <w:spacing w:after="0"/>
        <w:rPr>
          <w:rFonts w:ascii="Arial" w:hAnsi="Arial" w:cs="Arial"/>
          <w:b/>
        </w:rPr>
      </w:pPr>
    </w:p>
    <w:p w:rsidR="002E1772" w:rsidRDefault="002E1772" w:rsidP="00D62ECC">
      <w:pPr>
        <w:spacing w:after="0"/>
        <w:rPr>
          <w:rFonts w:ascii="Arial" w:hAnsi="Arial" w:cs="Arial"/>
          <w:b/>
        </w:rPr>
      </w:pPr>
    </w:p>
    <w:p w:rsidR="002E1772" w:rsidRDefault="002E1772" w:rsidP="00D62ECC">
      <w:pPr>
        <w:spacing w:after="0"/>
        <w:rPr>
          <w:rFonts w:ascii="Arial" w:hAnsi="Arial" w:cs="Arial"/>
          <w:b/>
        </w:rPr>
      </w:pPr>
    </w:p>
    <w:p w:rsidR="002E1772" w:rsidRDefault="002E1772" w:rsidP="00D62ECC">
      <w:pPr>
        <w:spacing w:after="0"/>
        <w:rPr>
          <w:rFonts w:ascii="Arial" w:hAnsi="Arial" w:cs="Arial"/>
          <w:b/>
        </w:rPr>
      </w:pPr>
    </w:p>
    <w:p w:rsidR="002E1772" w:rsidRDefault="002E1772" w:rsidP="00D62ECC">
      <w:pPr>
        <w:spacing w:after="0"/>
        <w:rPr>
          <w:rFonts w:ascii="Arial" w:hAnsi="Arial" w:cs="Arial"/>
          <w:b/>
        </w:rPr>
      </w:pPr>
    </w:p>
    <w:p w:rsidR="002E1772" w:rsidRDefault="002E1772" w:rsidP="00D62ECC">
      <w:pPr>
        <w:spacing w:after="0"/>
        <w:rPr>
          <w:rFonts w:ascii="Arial" w:hAnsi="Arial" w:cs="Arial"/>
          <w:b/>
        </w:rPr>
      </w:pPr>
    </w:p>
    <w:p w:rsidR="002E1772" w:rsidRDefault="002E1772" w:rsidP="00D62ECC">
      <w:pPr>
        <w:spacing w:after="0"/>
        <w:rPr>
          <w:rFonts w:ascii="Arial" w:hAnsi="Arial" w:cs="Arial"/>
          <w:b/>
        </w:rPr>
      </w:pPr>
    </w:p>
    <w:p w:rsidR="002E1772" w:rsidRDefault="002E1772" w:rsidP="00D62ECC">
      <w:pPr>
        <w:spacing w:after="0"/>
        <w:rPr>
          <w:rFonts w:ascii="Arial" w:hAnsi="Arial" w:cs="Arial"/>
          <w:b/>
        </w:rPr>
      </w:pPr>
    </w:p>
    <w:p w:rsidR="002E1772" w:rsidRDefault="002E1772" w:rsidP="00D62ECC">
      <w:pPr>
        <w:spacing w:after="0"/>
        <w:rPr>
          <w:rFonts w:ascii="Arial" w:hAnsi="Arial" w:cs="Arial"/>
          <w:b/>
        </w:rPr>
      </w:pPr>
    </w:p>
    <w:p w:rsidR="002E1772" w:rsidRDefault="002E1772" w:rsidP="00D62ECC">
      <w:pPr>
        <w:spacing w:after="0"/>
        <w:rPr>
          <w:rFonts w:ascii="Arial" w:hAnsi="Arial" w:cs="Arial"/>
          <w:b/>
        </w:rPr>
      </w:pPr>
    </w:p>
    <w:p w:rsidR="002E1772" w:rsidRDefault="002E1772" w:rsidP="00D62ECC">
      <w:pPr>
        <w:spacing w:after="0"/>
        <w:rPr>
          <w:rFonts w:ascii="Arial" w:hAnsi="Arial" w:cs="Arial"/>
          <w:b/>
        </w:rPr>
      </w:pPr>
    </w:p>
    <w:p w:rsidR="002E1772" w:rsidRDefault="002E1772" w:rsidP="00D62ECC">
      <w:pPr>
        <w:spacing w:after="0"/>
        <w:rPr>
          <w:rFonts w:ascii="Arial" w:hAnsi="Arial" w:cs="Arial"/>
          <w:b/>
        </w:rPr>
      </w:pPr>
    </w:p>
    <w:p w:rsidR="002E1772" w:rsidRDefault="002E1772" w:rsidP="00D62ECC">
      <w:pPr>
        <w:spacing w:after="0"/>
        <w:rPr>
          <w:rFonts w:ascii="Arial" w:hAnsi="Arial" w:cs="Arial"/>
          <w:b/>
        </w:rPr>
      </w:pPr>
    </w:p>
    <w:p w:rsidR="002E1772" w:rsidRDefault="002E1772" w:rsidP="00D62ECC">
      <w:pPr>
        <w:spacing w:after="0"/>
        <w:rPr>
          <w:rFonts w:ascii="Arial" w:hAnsi="Arial" w:cs="Arial"/>
          <w:b/>
        </w:rPr>
      </w:pPr>
    </w:p>
    <w:p w:rsidR="002E1772" w:rsidRDefault="002E1772" w:rsidP="00D62ECC">
      <w:pPr>
        <w:spacing w:after="0"/>
        <w:rPr>
          <w:rFonts w:ascii="Arial" w:hAnsi="Arial" w:cs="Arial"/>
          <w:b/>
        </w:rPr>
      </w:pPr>
    </w:p>
    <w:p w:rsidR="002E1772" w:rsidRDefault="002E1772" w:rsidP="00D62ECC">
      <w:pPr>
        <w:spacing w:after="0"/>
        <w:rPr>
          <w:rFonts w:ascii="Arial" w:hAnsi="Arial" w:cs="Arial"/>
          <w:b/>
        </w:rPr>
      </w:pPr>
    </w:p>
    <w:p w:rsidR="002E1772" w:rsidRDefault="002E1772" w:rsidP="00D62ECC">
      <w:pPr>
        <w:spacing w:after="0"/>
        <w:rPr>
          <w:rFonts w:ascii="Arial" w:hAnsi="Arial" w:cs="Arial"/>
          <w:b/>
        </w:rPr>
      </w:pPr>
    </w:p>
    <w:p w:rsidR="002E1772" w:rsidRDefault="002E1772" w:rsidP="00D62ECC">
      <w:pPr>
        <w:spacing w:after="0"/>
        <w:rPr>
          <w:rFonts w:ascii="Arial" w:hAnsi="Arial" w:cs="Arial"/>
          <w:b/>
        </w:rPr>
      </w:pPr>
    </w:p>
    <w:p w:rsidR="002E1772" w:rsidRDefault="002E1772" w:rsidP="00D62ECC">
      <w:pPr>
        <w:spacing w:after="0"/>
        <w:rPr>
          <w:rFonts w:ascii="Arial" w:hAnsi="Arial" w:cs="Arial"/>
          <w:b/>
        </w:rPr>
      </w:pPr>
    </w:p>
    <w:p w:rsidR="002E1772" w:rsidRDefault="002E1772" w:rsidP="00D62ECC">
      <w:pPr>
        <w:spacing w:after="0"/>
        <w:rPr>
          <w:rFonts w:ascii="Arial" w:hAnsi="Arial" w:cs="Arial"/>
          <w:b/>
        </w:rPr>
      </w:pPr>
    </w:p>
    <w:p w:rsidR="002E1772" w:rsidRDefault="002E1772" w:rsidP="00D62ECC">
      <w:pPr>
        <w:spacing w:after="0"/>
        <w:rPr>
          <w:rFonts w:ascii="Arial" w:hAnsi="Arial" w:cs="Arial"/>
          <w:b/>
        </w:rPr>
      </w:pPr>
    </w:p>
    <w:p w:rsidR="002E1772" w:rsidRDefault="002E1772" w:rsidP="00D62ECC">
      <w:pPr>
        <w:spacing w:after="0"/>
        <w:rPr>
          <w:rFonts w:ascii="Arial" w:hAnsi="Arial" w:cs="Arial"/>
          <w:b/>
        </w:rPr>
      </w:pPr>
    </w:p>
    <w:p w:rsidR="002E1772" w:rsidRDefault="002E1772" w:rsidP="00D62ECC">
      <w:pPr>
        <w:spacing w:after="0"/>
        <w:rPr>
          <w:rFonts w:ascii="Arial" w:hAnsi="Arial" w:cs="Arial"/>
          <w:b/>
        </w:rPr>
      </w:pPr>
    </w:p>
    <w:p w:rsidR="00E813F8" w:rsidRPr="00D62ECC" w:rsidRDefault="00DB2737" w:rsidP="00D62ECC">
      <w:pPr>
        <w:spacing w:after="0"/>
        <w:rPr>
          <w:rStyle w:val="Hyperlink"/>
          <w:rFonts w:ascii="Arial" w:hAnsi="Arial" w:cs="Arial"/>
          <w:i/>
        </w:rPr>
      </w:pPr>
      <w:r w:rsidRPr="0068503A">
        <w:rPr>
          <w:rFonts w:ascii="Arial" w:hAnsi="Arial" w:cs="Arial"/>
        </w:rPr>
        <w:t xml:space="preserve">Note: This is a qualification specific document and should always be read in conjunction with the Supporting Notes for ILM qualifications, which are available at </w:t>
      </w:r>
      <w:hyperlink r:id="rId14" w:history="1">
        <w:r w:rsidRPr="0068503A">
          <w:rPr>
            <w:rStyle w:val="Hyperlink"/>
            <w:rFonts w:ascii="Arial" w:hAnsi="Arial" w:cs="Arial"/>
          </w:rPr>
          <w:t>www.i-l-m.com</w:t>
        </w:r>
      </w:hyperlink>
      <w:r w:rsidRPr="0068503A">
        <w:rPr>
          <w:rFonts w:ascii="Arial" w:hAnsi="Arial" w:cs="Arial"/>
        </w:rPr>
        <w:t xml:space="preserve"> or from ILM Customer Services (customer@i-l-m.com) and the ILM Customer Handbook. All ILM qualifications are awarded by The City and Guilds of London Institute</w:t>
      </w:r>
      <w:r w:rsidR="002E1772">
        <w:rPr>
          <w:rFonts w:ascii="Arial" w:hAnsi="Arial" w:cs="Arial"/>
        </w:rPr>
        <w:t>.</w:t>
      </w:r>
    </w:p>
    <w:p w:rsidR="00E813F8" w:rsidRPr="00D942B8" w:rsidRDefault="00E813F8" w:rsidP="00AF6E4F">
      <w:pPr>
        <w:spacing w:after="120"/>
        <w:rPr>
          <w:rFonts w:ascii="Arial" w:hAnsi="Arial" w:cs="Arial"/>
          <w:sz w:val="32"/>
          <w:szCs w:val="32"/>
        </w:rPr>
        <w:sectPr w:rsidR="00E813F8" w:rsidRPr="00D942B8" w:rsidSect="00256F1A">
          <w:headerReference w:type="default" r:id="rId15"/>
          <w:footerReference w:type="default" r:id="rId16"/>
          <w:pgSz w:w="11906" w:h="16838"/>
          <w:pgMar w:top="851" w:right="680" w:bottom="1134" w:left="680" w:header="709" w:footer="709" w:gutter="0"/>
          <w:cols w:space="708"/>
          <w:docGrid w:linePitch="360"/>
        </w:sectPr>
      </w:pPr>
    </w:p>
    <w:p w:rsidR="00957BFA" w:rsidRDefault="00957BFA">
      <w:pPr>
        <w:rPr>
          <w:rFonts w:ascii="Arial" w:hAnsi="Arial" w:cs="Arial"/>
        </w:rPr>
      </w:pPr>
      <w:r w:rsidRPr="00957BFA">
        <w:rPr>
          <w:rFonts w:ascii="Arial" w:hAnsi="Arial" w:cs="Arial"/>
          <w:b/>
          <w:color w:val="5A656A"/>
          <w:sz w:val="40"/>
          <w:szCs w:val="40"/>
        </w:rPr>
        <w:lastRenderedPageBreak/>
        <w:t>Qualification Purpose and Aim</w:t>
      </w:r>
      <w:r>
        <w:rPr>
          <w:rFonts w:ascii="Arial" w:hAnsi="Arial" w:cs="Arial"/>
        </w:rPr>
        <w:t xml:space="preserve"> </w:t>
      </w:r>
    </w:p>
    <w:p w:rsidR="00CF7B64" w:rsidRDefault="00CF7B64" w:rsidP="00902E2E">
      <w:pPr>
        <w:spacing w:after="0"/>
        <w:rPr>
          <w:rFonts w:ascii="Arial" w:hAnsi="Arial" w:cs="Arial"/>
        </w:rPr>
      </w:pPr>
    </w:p>
    <w:p w:rsidR="00902E2E" w:rsidRPr="00902E2E" w:rsidRDefault="00902E2E" w:rsidP="00902E2E">
      <w:pPr>
        <w:spacing w:after="0"/>
        <w:rPr>
          <w:rFonts w:ascii="Arial" w:hAnsi="Arial" w:cs="Arial"/>
          <w:b/>
        </w:rPr>
      </w:pPr>
      <w:r w:rsidRPr="00902E2E">
        <w:rPr>
          <w:rFonts w:ascii="Arial" w:hAnsi="Arial" w:cs="Arial"/>
          <w:b/>
        </w:rPr>
        <w:t xml:space="preserve">Who are these qualifications for? </w:t>
      </w:r>
    </w:p>
    <w:p w:rsidR="00902E2E" w:rsidRPr="00902E2E" w:rsidRDefault="00902E2E" w:rsidP="00902E2E">
      <w:pPr>
        <w:spacing w:after="0"/>
        <w:rPr>
          <w:rFonts w:ascii="Arial" w:hAnsi="Arial" w:cs="Arial"/>
        </w:rPr>
      </w:pPr>
    </w:p>
    <w:p w:rsidR="00902E2E" w:rsidRPr="00BC4465" w:rsidRDefault="002E1772" w:rsidP="00902E2E">
      <w:pPr>
        <w:spacing w:after="0"/>
        <w:rPr>
          <w:rFonts w:ascii="Arial" w:hAnsi="Arial" w:cs="Arial"/>
        </w:rPr>
      </w:pPr>
      <w:r>
        <w:rPr>
          <w:rFonts w:ascii="Arial" w:hAnsi="Arial" w:cs="Arial"/>
        </w:rPr>
        <w:t>The Award and</w:t>
      </w:r>
      <w:r w:rsidR="00902E2E" w:rsidRPr="00BC4465">
        <w:rPr>
          <w:rFonts w:ascii="Arial" w:hAnsi="Arial" w:cs="Arial"/>
        </w:rPr>
        <w:t xml:space="preserve"> Certificate in Leadership and Management are ideal for individuals who have management responsibilities but no formal training, and are serious about developing their abilities. T</w:t>
      </w:r>
      <w:r w:rsidR="00CF7B64" w:rsidRPr="00BC4465">
        <w:rPr>
          <w:rFonts w:ascii="Arial" w:hAnsi="Arial" w:cs="Arial"/>
        </w:rPr>
        <w:t>hey particularly support practi</w:t>
      </w:r>
      <w:r w:rsidR="00493AD5" w:rsidRPr="00BC4465">
        <w:rPr>
          <w:rFonts w:ascii="Arial" w:hAnsi="Arial" w:cs="Arial"/>
        </w:rPr>
        <w:t>s</w:t>
      </w:r>
      <w:r w:rsidR="00902E2E" w:rsidRPr="00BC4465">
        <w:rPr>
          <w:rFonts w:ascii="Arial" w:hAnsi="Arial" w:cs="Arial"/>
        </w:rPr>
        <w:t>ing</w:t>
      </w:r>
      <w:r w:rsidR="00CF7B64" w:rsidRPr="00BC4465">
        <w:rPr>
          <w:rFonts w:ascii="Arial" w:hAnsi="Arial" w:cs="Arial"/>
        </w:rPr>
        <w:t xml:space="preserve"> </w:t>
      </w:r>
      <w:r w:rsidR="00902E2E" w:rsidRPr="00BC4465">
        <w:rPr>
          <w:rFonts w:ascii="Arial" w:hAnsi="Arial" w:cs="Arial"/>
        </w:rPr>
        <w:t>team leaders seeking to move up to the next level of management, and managers who need to lead people though organisational change, budget cuts or other pressures.</w:t>
      </w:r>
    </w:p>
    <w:p w:rsidR="00902E2E" w:rsidRPr="00BC4465" w:rsidRDefault="00902E2E" w:rsidP="00902E2E">
      <w:pPr>
        <w:spacing w:after="0"/>
        <w:rPr>
          <w:rFonts w:ascii="Arial" w:hAnsi="Arial" w:cs="Arial"/>
        </w:rPr>
      </w:pPr>
    </w:p>
    <w:p w:rsidR="00902E2E" w:rsidRPr="00BC4465" w:rsidRDefault="00902E2E" w:rsidP="00902E2E">
      <w:pPr>
        <w:spacing w:after="0"/>
        <w:rPr>
          <w:rFonts w:ascii="Arial" w:hAnsi="Arial" w:cs="Arial"/>
        </w:rPr>
      </w:pPr>
    </w:p>
    <w:p w:rsidR="00902E2E" w:rsidRPr="00BC4465" w:rsidRDefault="00902E2E" w:rsidP="00902E2E">
      <w:pPr>
        <w:spacing w:after="0"/>
        <w:rPr>
          <w:rFonts w:ascii="Arial" w:hAnsi="Arial" w:cs="Arial"/>
          <w:b/>
        </w:rPr>
      </w:pPr>
      <w:r w:rsidRPr="00BC4465">
        <w:rPr>
          <w:rFonts w:ascii="Arial" w:hAnsi="Arial" w:cs="Arial"/>
          <w:b/>
        </w:rPr>
        <w:t>Benefits for individuals</w:t>
      </w:r>
      <w:r w:rsidR="00CF7B64" w:rsidRPr="00BC4465">
        <w:rPr>
          <w:rFonts w:ascii="Arial" w:hAnsi="Arial" w:cs="Arial"/>
          <w:b/>
        </w:rPr>
        <w:t xml:space="preserve"> </w:t>
      </w:r>
    </w:p>
    <w:p w:rsidR="00902E2E" w:rsidRPr="00BC4465" w:rsidRDefault="00902E2E" w:rsidP="00902E2E">
      <w:pPr>
        <w:spacing w:after="0"/>
        <w:rPr>
          <w:rFonts w:ascii="Arial" w:hAnsi="Arial" w:cs="Arial"/>
        </w:rPr>
      </w:pPr>
    </w:p>
    <w:p w:rsidR="00902E2E" w:rsidRPr="00BC4465" w:rsidRDefault="00902E2E" w:rsidP="00F131FC">
      <w:pPr>
        <w:pStyle w:val="ListParagraph"/>
        <w:numPr>
          <w:ilvl w:val="0"/>
          <w:numId w:val="1"/>
        </w:numPr>
        <w:spacing w:after="0"/>
        <w:ind w:left="709" w:hanging="425"/>
        <w:rPr>
          <w:rFonts w:ascii="Arial" w:hAnsi="Arial" w:cs="Arial"/>
        </w:rPr>
      </w:pPr>
      <w:r w:rsidRPr="00BC4465">
        <w:rPr>
          <w:rFonts w:ascii="Arial" w:hAnsi="Arial" w:cs="Arial"/>
        </w:rPr>
        <w:t xml:space="preserve">Gain a range of key management skills and put them into practice in </w:t>
      </w:r>
      <w:r w:rsidR="00493AD5" w:rsidRPr="00BC4465">
        <w:rPr>
          <w:rFonts w:ascii="Arial" w:hAnsi="Arial" w:cs="Arial"/>
        </w:rPr>
        <w:t>their</w:t>
      </w:r>
      <w:r w:rsidRPr="00BC4465">
        <w:rPr>
          <w:rFonts w:ascii="Arial" w:hAnsi="Arial" w:cs="Arial"/>
        </w:rPr>
        <w:t xml:space="preserve"> own role</w:t>
      </w:r>
    </w:p>
    <w:p w:rsidR="00902E2E" w:rsidRPr="00BC4465" w:rsidRDefault="00902E2E" w:rsidP="00F131FC">
      <w:pPr>
        <w:pStyle w:val="ListParagraph"/>
        <w:numPr>
          <w:ilvl w:val="0"/>
          <w:numId w:val="1"/>
        </w:numPr>
        <w:spacing w:after="0"/>
        <w:ind w:left="709" w:hanging="425"/>
        <w:rPr>
          <w:rFonts w:ascii="Arial" w:hAnsi="Arial" w:cs="Arial"/>
        </w:rPr>
      </w:pPr>
      <w:r w:rsidRPr="00BC4465">
        <w:rPr>
          <w:rFonts w:ascii="Arial" w:hAnsi="Arial" w:cs="Arial"/>
        </w:rPr>
        <w:t xml:space="preserve">Build </w:t>
      </w:r>
      <w:r w:rsidR="00493AD5" w:rsidRPr="00BC4465">
        <w:rPr>
          <w:rFonts w:ascii="Arial" w:hAnsi="Arial" w:cs="Arial"/>
        </w:rPr>
        <w:t>their</w:t>
      </w:r>
      <w:r w:rsidRPr="00BC4465">
        <w:rPr>
          <w:rFonts w:ascii="Arial" w:hAnsi="Arial" w:cs="Arial"/>
        </w:rPr>
        <w:t xml:space="preserve"> leadership capabilities – motivate and engage teams, manage relationships confidently</w:t>
      </w:r>
    </w:p>
    <w:p w:rsidR="00902E2E" w:rsidRPr="00BC4465" w:rsidRDefault="00902E2E" w:rsidP="00F131FC">
      <w:pPr>
        <w:pStyle w:val="ListParagraph"/>
        <w:numPr>
          <w:ilvl w:val="0"/>
          <w:numId w:val="1"/>
        </w:numPr>
        <w:spacing w:after="0"/>
        <w:ind w:left="709" w:hanging="425"/>
        <w:rPr>
          <w:rFonts w:ascii="Arial" w:hAnsi="Arial" w:cs="Arial"/>
        </w:rPr>
      </w:pPr>
      <w:r w:rsidRPr="00BC4465">
        <w:rPr>
          <w:rFonts w:ascii="Arial" w:hAnsi="Arial" w:cs="Arial"/>
        </w:rPr>
        <w:t xml:space="preserve">Develop </w:t>
      </w:r>
      <w:r w:rsidR="00493AD5" w:rsidRPr="00BC4465">
        <w:rPr>
          <w:rFonts w:ascii="Arial" w:hAnsi="Arial" w:cs="Arial"/>
        </w:rPr>
        <w:t>their</w:t>
      </w:r>
      <w:r w:rsidRPr="00BC4465">
        <w:rPr>
          <w:rFonts w:ascii="Arial" w:hAnsi="Arial" w:cs="Arial"/>
        </w:rPr>
        <w:t xml:space="preserve"> leadership and management skills using </w:t>
      </w:r>
      <w:r w:rsidR="00493AD5" w:rsidRPr="00BC4465">
        <w:rPr>
          <w:rFonts w:ascii="Arial" w:hAnsi="Arial" w:cs="Arial"/>
        </w:rPr>
        <w:t>their</w:t>
      </w:r>
      <w:r w:rsidRPr="00BC4465">
        <w:rPr>
          <w:rFonts w:ascii="Arial" w:hAnsi="Arial" w:cs="Arial"/>
        </w:rPr>
        <w:t xml:space="preserve"> own knowledge, values and motivations.</w:t>
      </w:r>
    </w:p>
    <w:p w:rsidR="00902E2E" w:rsidRPr="00BC4465" w:rsidRDefault="00902E2E" w:rsidP="00902E2E">
      <w:pPr>
        <w:spacing w:after="0"/>
        <w:rPr>
          <w:rFonts w:ascii="Arial" w:hAnsi="Arial" w:cs="Arial"/>
        </w:rPr>
      </w:pPr>
    </w:p>
    <w:p w:rsidR="00902E2E" w:rsidRPr="00BC4465" w:rsidRDefault="00902E2E" w:rsidP="00902E2E">
      <w:pPr>
        <w:spacing w:after="0"/>
        <w:rPr>
          <w:rFonts w:ascii="Arial" w:hAnsi="Arial" w:cs="Arial"/>
        </w:rPr>
      </w:pPr>
    </w:p>
    <w:p w:rsidR="00902E2E" w:rsidRPr="00BC4465" w:rsidRDefault="00902E2E" w:rsidP="00902E2E">
      <w:pPr>
        <w:spacing w:after="0"/>
        <w:rPr>
          <w:rFonts w:ascii="Arial" w:hAnsi="Arial" w:cs="Arial"/>
          <w:b/>
        </w:rPr>
      </w:pPr>
      <w:r w:rsidRPr="00BC4465">
        <w:rPr>
          <w:rFonts w:ascii="Arial" w:hAnsi="Arial" w:cs="Arial"/>
          <w:b/>
        </w:rPr>
        <w:t>Benefits for employers</w:t>
      </w:r>
    </w:p>
    <w:p w:rsidR="00902E2E" w:rsidRPr="00BC4465" w:rsidRDefault="00902E2E" w:rsidP="00902E2E">
      <w:pPr>
        <w:spacing w:after="0"/>
        <w:rPr>
          <w:rFonts w:ascii="Arial" w:hAnsi="Arial" w:cs="Arial"/>
        </w:rPr>
      </w:pPr>
    </w:p>
    <w:p w:rsidR="00902E2E" w:rsidRPr="00BC4465" w:rsidRDefault="00902E2E" w:rsidP="00F131FC">
      <w:pPr>
        <w:pStyle w:val="ListParagraph"/>
        <w:numPr>
          <w:ilvl w:val="0"/>
          <w:numId w:val="1"/>
        </w:numPr>
        <w:spacing w:after="0"/>
        <w:ind w:left="709" w:hanging="425"/>
        <w:rPr>
          <w:rFonts w:ascii="Arial" w:hAnsi="Arial" w:cs="Arial"/>
        </w:rPr>
      </w:pPr>
      <w:r w:rsidRPr="00BC4465">
        <w:rPr>
          <w:rFonts w:ascii="Arial" w:hAnsi="Arial" w:cs="Arial"/>
        </w:rPr>
        <w:t>Effective and confident first-line managers</w:t>
      </w:r>
    </w:p>
    <w:p w:rsidR="00902E2E" w:rsidRPr="00BC4465" w:rsidRDefault="00902E2E" w:rsidP="00F131FC">
      <w:pPr>
        <w:pStyle w:val="ListParagraph"/>
        <w:numPr>
          <w:ilvl w:val="0"/>
          <w:numId w:val="1"/>
        </w:numPr>
        <w:spacing w:after="0"/>
        <w:ind w:left="709" w:hanging="425"/>
        <w:rPr>
          <w:rFonts w:ascii="Arial" w:hAnsi="Arial" w:cs="Arial"/>
        </w:rPr>
      </w:pPr>
      <w:r w:rsidRPr="00BC4465">
        <w:rPr>
          <w:rFonts w:ascii="Arial" w:hAnsi="Arial" w:cs="Arial"/>
        </w:rPr>
        <w:t>Better relationships and communication in teams</w:t>
      </w:r>
    </w:p>
    <w:p w:rsidR="00902E2E" w:rsidRPr="00BC4465" w:rsidRDefault="00902E2E" w:rsidP="00F131FC">
      <w:pPr>
        <w:pStyle w:val="ListParagraph"/>
        <w:numPr>
          <w:ilvl w:val="0"/>
          <w:numId w:val="1"/>
        </w:numPr>
        <w:spacing w:after="0"/>
        <w:ind w:left="709" w:hanging="425"/>
        <w:rPr>
          <w:rFonts w:ascii="Arial" w:hAnsi="Arial" w:cs="Arial"/>
        </w:rPr>
      </w:pPr>
      <w:r w:rsidRPr="00BC4465">
        <w:rPr>
          <w:rFonts w:ascii="Arial" w:hAnsi="Arial" w:cs="Arial"/>
        </w:rPr>
        <w:t>Proven skills – to get this qualification, managers will need to show that they can transfer their new skills to your organisation</w:t>
      </w:r>
    </w:p>
    <w:p w:rsidR="00902E2E" w:rsidRPr="00BC4465" w:rsidRDefault="00902E2E" w:rsidP="00F131FC">
      <w:pPr>
        <w:pStyle w:val="ListParagraph"/>
        <w:numPr>
          <w:ilvl w:val="0"/>
          <w:numId w:val="1"/>
        </w:numPr>
        <w:spacing w:after="0"/>
        <w:ind w:left="709" w:hanging="425"/>
        <w:rPr>
          <w:rFonts w:ascii="Arial" w:hAnsi="Arial" w:cs="Arial"/>
        </w:rPr>
      </w:pPr>
      <w:r w:rsidRPr="00BC4465">
        <w:rPr>
          <w:rFonts w:ascii="Arial" w:hAnsi="Arial" w:cs="Arial"/>
        </w:rPr>
        <w:t>Managers with the tools to develop their own skills and abilities.</w:t>
      </w:r>
    </w:p>
    <w:p w:rsidR="00902E2E" w:rsidRPr="00BC4465" w:rsidRDefault="00902E2E" w:rsidP="00902E2E">
      <w:pPr>
        <w:spacing w:after="0"/>
        <w:rPr>
          <w:rFonts w:ascii="Arial" w:hAnsi="Arial" w:cs="Arial"/>
        </w:rPr>
      </w:pPr>
    </w:p>
    <w:p w:rsidR="00A3712B" w:rsidRDefault="00A3712B" w:rsidP="00902E2E">
      <w:pPr>
        <w:spacing w:after="0"/>
        <w:rPr>
          <w:rFonts w:ascii="Arial" w:hAnsi="Arial" w:cs="Arial"/>
        </w:rPr>
      </w:pPr>
    </w:p>
    <w:p w:rsidR="00F22B1C" w:rsidRDefault="00902E2E" w:rsidP="00902E2E">
      <w:pPr>
        <w:spacing w:after="0"/>
        <w:rPr>
          <w:rFonts w:ascii="Arial" w:hAnsi="Arial" w:cs="Arial"/>
        </w:rPr>
      </w:pPr>
      <w:r w:rsidRPr="00BC4465">
        <w:rPr>
          <w:rFonts w:ascii="Arial" w:hAnsi="Arial" w:cs="Arial"/>
        </w:rPr>
        <w:t xml:space="preserve">The qualifications are made up of a wide range of units covering </w:t>
      </w:r>
      <w:r w:rsidRPr="00902E2E">
        <w:rPr>
          <w:rFonts w:ascii="Arial" w:hAnsi="Arial" w:cs="Arial"/>
        </w:rPr>
        <w:t xml:space="preserve">core management skills – such as understanding how to organise and delegate – plus skills in communication, team leadership, change, innovation and managing people and relationships. This flexibility in unit choice allows the qualification to be tailored to meet the needs of the individual and employer. </w:t>
      </w:r>
      <w:r w:rsidR="00375CD1">
        <w:rPr>
          <w:rFonts w:ascii="Arial" w:hAnsi="Arial" w:cs="Arial"/>
        </w:rPr>
        <w:br w:type="page"/>
      </w:r>
      <w:r w:rsidR="00B47042" w:rsidRPr="00B47042">
        <w:rPr>
          <w:rFonts w:ascii="Arial" w:hAnsi="Arial" w:cs="Arial"/>
          <w:b/>
          <w:color w:val="5A656A"/>
          <w:sz w:val="40"/>
          <w:szCs w:val="40"/>
        </w:rPr>
        <w:lastRenderedPageBreak/>
        <w:t>Progression Routes</w:t>
      </w:r>
    </w:p>
    <w:p w:rsidR="00375CD1" w:rsidRDefault="00375CD1" w:rsidP="00430F01">
      <w:pPr>
        <w:spacing w:after="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103"/>
        <w:gridCol w:w="5387"/>
      </w:tblGrid>
      <w:tr w:rsidR="005D565F" w:rsidRPr="00AA38B8" w:rsidTr="005D565F">
        <w:tc>
          <w:tcPr>
            <w:tcW w:w="5103" w:type="dxa"/>
            <w:tcBorders>
              <w:top w:val="single" w:sz="4" w:space="0" w:color="auto"/>
            </w:tcBorders>
            <w:vAlign w:val="center"/>
          </w:tcPr>
          <w:p w:rsidR="005D565F" w:rsidRPr="00AA38B8" w:rsidRDefault="005D565F" w:rsidP="005A46A2">
            <w:pPr>
              <w:spacing w:after="0"/>
              <w:rPr>
                <w:rFonts w:ascii="Arial" w:hAnsi="Arial" w:cs="Arial"/>
                <w:b/>
                <w:sz w:val="20"/>
                <w:szCs w:val="20"/>
              </w:rPr>
            </w:pPr>
            <w:r w:rsidRPr="00AA38B8">
              <w:rPr>
                <w:rFonts w:ascii="Arial" w:hAnsi="Arial" w:cs="Arial"/>
                <w:b/>
                <w:sz w:val="20"/>
                <w:szCs w:val="20"/>
              </w:rPr>
              <w:t>Level 3 Award in Leadership and Management</w:t>
            </w:r>
          </w:p>
        </w:tc>
        <w:tc>
          <w:tcPr>
            <w:tcW w:w="5387" w:type="dxa"/>
            <w:tcBorders>
              <w:top w:val="single" w:sz="4" w:space="0" w:color="auto"/>
            </w:tcBorders>
            <w:vAlign w:val="center"/>
          </w:tcPr>
          <w:p w:rsidR="005D565F" w:rsidRPr="00AA38B8" w:rsidRDefault="005D565F" w:rsidP="005A46A2">
            <w:pPr>
              <w:spacing w:after="0"/>
              <w:rPr>
                <w:rFonts w:ascii="Arial" w:hAnsi="Arial" w:cs="Arial"/>
                <w:b/>
                <w:sz w:val="20"/>
                <w:szCs w:val="20"/>
              </w:rPr>
            </w:pPr>
            <w:r w:rsidRPr="00AA38B8">
              <w:rPr>
                <w:rFonts w:ascii="Arial" w:hAnsi="Arial" w:cs="Arial"/>
                <w:b/>
                <w:sz w:val="20"/>
                <w:szCs w:val="20"/>
              </w:rPr>
              <w:t>Level 3 Certificate in Leadership and Management</w:t>
            </w:r>
          </w:p>
        </w:tc>
      </w:tr>
      <w:tr w:rsidR="005D565F" w:rsidRPr="00AA38B8" w:rsidTr="005D565F">
        <w:trPr>
          <w:trHeight w:val="2822"/>
        </w:trPr>
        <w:tc>
          <w:tcPr>
            <w:tcW w:w="5103" w:type="dxa"/>
            <w:tcBorders>
              <w:bottom w:val="single" w:sz="4" w:space="0" w:color="auto"/>
            </w:tcBorders>
          </w:tcPr>
          <w:p w:rsidR="005D565F" w:rsidRPr="00AA38B8" w:rsidRDefault="005D565F" w:rsidP="005D565F">
            <w:pPr>
              <w:numPr>
                <w:ilvl w:val="0"/>
                <w:numId w:val="142"/>
              </w:numPr>
              <w:spacing w:after="0" w:line="240" w:lineRule="auto"/>
              <w:rPr>
                <w:rFonts w:ascii="Arial" w:hAnsi="Arial" w:cs="Arial"/>
                <w:sz w:val="20"/>
                <w:szCs w:val="20"/>
              </w:rPr>
            </w:pPr>
            <w:r w:rsidRPr="00AA38B8">
              <w:rPr>
                <w:rFonts w:ascii="Arial" w:hAnsi="Arial" w:cs="Arial"/>
                <w:sz w:val="20"/>
                <w:szCs w:val="20"/>
              </w:rPr>
              <w:t>ILM Certificate in Leadership and Management</w:t>
            </w:r>
            <w:r w:rsidR="00337E5A">
              <w:rPr>
                <w:rFonts w:ascii="Arial" w:hAnsi="Arial" w:cs="Arial"/>
                <w:sz w:val="20"/>
                <w:szCs w:val="20"/>
              </w:rPr>
              <w:t xml:space="preserve"> at </w:t>
            </w:r>
            <w:r w:rsidR="00337E5A">
              <w:rPr>
                <w:rFonts w:ascii="Arial" w:hAnsi="Arial" w:cs="Arial"/>
                <w:sz w:val="20"/>
                <w:szCs w:val="20"/>
              </w:rPr>
              <w:t>SCQF Level 6</w:t>
            </w:r>
          </w:p>
          <w:p w:rsidR="005D565F" w:rsidRPr="00AA38B8" w:rsidRDefault="005D565F" w:rsidP="005D565F">
            <w:pPr>
              <w:numPr>
                <w:ilvl w:val="0"/>
                <w:numId w:val="142"/>
              </w:numPr>
              <w:spacing w:after="0" w:line="240" w:lineRule="auto"/>
              <w:rPr>
                <w:rFonts w:ascii="Arial" w:hAnsi="Arial" w:cs="Arial"/>
                <w:sz w:val="20"/>
                <w:szCs w:val="20"/>
              </w:rPr>
            </w:pPr>
            <w:r w:rsidRPr="00AA38B8">
              <w:rPr>
                <w:rFonts w:ascii="Arial" w:hAnsi="Arial" w:cs="Arial"/>
                <w:sz w:val="20"/>
                <w:szCs w:val="20"/>
              </w:rPr>
              <w:t>ILM Level 3 Certificate in Leadership</w:t>
            </w:r>
          </w:p>
          <w:p w:rsidR="005D565F" w:rsidRPr="00AA38B8" w:rsidRDefault="005D565F" w:rsidP="005D565F">
            <w:pPr>
              <w:numPr>
                <w:ilvl w:val="0"/>
                <w:numId w:val="142"/>
              </w:numPr>
              <w:spacing w:after="0" w:line="240" w:lineRule="auto"/>
              <w:rPr>
                <w:rFonts w:ascii="Arial" w:hAnsi="Arial" w:cs="Arial"/>
                <w:sz w:val="20"/>
                <w:szCs w:val="20"/>
              </w:rPr>
            </w:pPr>
            <w:r w:rsidRPr="00AA38B8">
              <w:rPr>
                <w:rFonts w:ascii="Arial" w:hAnsi="Arial" w:cs="Arial"/>
                <w:sz w:val="20"/>
                <w:szCs w:val="20"/>
              </w:rPr>
              <w:t>ILM Level 3 Certificate in Effective Management</w:t>
            </w:r>
          </w:p>
          <w:p w:rsidR="005D565F" w:rsidRPr="00AA38B8" w:rsidRDefault="005D565F" w:rsidP="005D565F">
            <w:pPr>
              <w:numPr>
                <w:ilvl w:val="0"/>
                <w:numId w:val="142"/>
              </w:numPr>
              <w:spacing w:after="0" w:line="240" w:lineRule="auto"/>
              <w:rPr>
                <w:rFonts w:ascii="Arial" w:hAnsi="Arial" w:cs="Arial"/>
                <w:sz w:val="20"/>
                <w:szCs w:val="20"/>
              </w:rPr>
            </w:pPr>
            <w:r w:rsidRPr="00AA38B8">
              <w:rPr>
                <w:rFonts w:ascii="Arial" w:hAnsi="Arial" w:cs="Arial"/>
                <w:sz w:val="20"/>
                <w:szCs w:val="20"/>
              </w:rPr>
              <w:t xml:space="preserve">ILM </w:t>
            </w:r>
            <w:r>
              <w:rPr>
                <w:rFonts w:ascii="Arial" w:hAnsi="Arial" w:cs="Arial"/>
                <w:sz w:val="20"/>
                <w:szCs w:val="20"/>
              </w:rPr>
              <w:t>SCQF Level 6</w:t>
            </w:r>
            <w:r w:rsidRPr="00AA38B8">
              <w:rPr>
                <w:rFonts w:ascii="Arial" w:hAnsi="Arial" w:cs="Arial"/>
                <w:sz w:val="20"/>
                <w:szCs w:val="20"/>
              </w:rPr>
              <w:t xml:space="preserve"> Certificate in Coaching </w:t>
            </w:r>
          </w:p>
          <w:p w:rsidR="005D565F" w:rsidRPr="00AA38B8" w:rsidRDefault="005D565F" w:rsidP="005D565F">
            <w:pPr>
              <w:numPr>
                <w:ilvl w:val="0"/>
                <w:numId w:val="142"/>
              </w:numPr>
              <w:spacing w:after="0" w:line="240" w:lineRule="auto"/>
              <w:rPr>
                <w:rFonts w:ascii="Arial" w:hAnsi="Arial" w:cs="Arial"/>
                <w:sz w:val="20"/>
                <w:szCs w:val="20"/>
              </w:rPr>
            </w:pPr>
            <w:r w:rsidRPr="00AA38B8">
              <w:rPr>
                <w:rFonts w:ascii="Arial" w:hAnsi="Arial" w:cs="Arial"/>
                <w:sz w:val="20"/>
                <w:szCs w:val="20"/>
              </w:rPr>
              <w:t xml:space="preserve">ILM Level 3 Certificate in Mentoring </w:t>
            </w:r>
          </w:p>
          <w:p w:rsidR="005D565F" w:rsidRPr="00AA38B8" w:rsidRDefault="005D565F" w:rsidP="005D565F">
            <w:pPr>
              <w:numPr>
                <w:ilvl w:val="0"/>
                <w:numId w:val="142"/>
              </w:numPr>
              <w:spacing w:after="0" w:line="240" w:lineRule="auto"/>
              <w:rPr>
                <w:rFonts w:ascii="Arial" w:hAnsi="Arial" w:cs="Arial"/>
                <w:sz w:val="20"/>
                <w:szCs w:val="20"/>
              </w:rPr>
            </w:pPr>
            <w:r w:rsidRPr="00AA38B8">
              <w:rPr>
                <w:rFonts w:ascii="Arial" w:hAnsi="Arial" w:cs="Arial"/>
                <w:sz w:val="20"/>
                <w:szCs w:val="20"/>
              </w:rPr>
              <w:t>ILM Level 3 Certificate in Coaching and Mentoring</w:t>
            </w:r>
          </w:p>
          <w:p w:rsidR="005D565F" w:rsidRPr="00AA38B8" w:rsidRDefault="005D565F" w:rsidP="005D565F">
            <w:pPr>
              <w:numPr>
                <w:ilvl w:val="0"/>
                <w:numId w:val="142"/>
              </w:numPr>
              <w:spacing w:after="0" w:line="240" w:lineRule="auto"/>
              <w:rPr>
                <w:rFonts w:ascii="Arial" w:hAnsi="Arial" w:cs="Arial"/>
                <w:sz w:val="20"/>
                <w:szCs w:val="20"/>
              </w:rPr>
            </w:pPr>
            <w:r w:rsidRPr="00AA38B8">
              <w:rPr>
                <w:rFonts w:ascii="Arial" w:hAnsi="Arial" w:cs="Arial"/>
                <w:sz w:val="20"/>
                <w:szCs w:val="20"/>
              </w:rPr>
              <w:t>ILM Level 3 Certificate in Facilities Management</w:t>
            </w:r>
          </w:p>
          <w:p w:rsidR="005D565F" w:rsidRPr="00AA38B8" w:rsidRDefault="005D565F" w:rsidP="005D565F">
            <w:pPr>
              <w:numPr>
                <w:ilvl w:val="0"/>
                <w:numId w:val="142"/>
              </w:numPr>
              <w:spacing w:after="0" w:line="240" w:lineRule="auto"/>
              <w:rPr>
                <w:rFonts w:ascii="Arial" w:hAnsi="Arial" w:cs="Arial"/>
                <w:sz w:val="20"/>
                <w:szCs w:val="20"/>
              </w:rPr>
            </w:pPr>
            <w:r w:rsidRPr="00AA38B8">
              <w:rPr>
                <w:rFonts w:ascii="Arial" w:hAnsi="Arial" w:cs="Arial"/>
                <w:sz w:val="20"/>
                <w:szCs w:val="20"/>
              </w:rPr>
              <w:t>ILM Level 3 Certificate in Enterprise and Entrepreneurship</w:t>
            </w:r>
          </w:p>
          <w:p w:rsidR="005D565F" w:rsidRPr="00AA38B8" w:rsidRDefault="005D565F" w:rsidP="005D565F">
            <w:pPr>
              <w:numPr>
                <w:ilvl w:val="0"/>
                <w:numId w:val="142"/>
              </w:numPr>
              <w:tabs>
                <w:tab w:val="center" w:pos="4320"/>
                <w:tab w:val="right" w:pos="8640"/>
              </w:tabs>
              <w:spacing w:after="0" w:line="240" w:lineRule="auto"/>
              <w:rPr>
                <w:color w:val="000000"/>
                <w:sz w:val="20"/>
              </w:rPr>
            </w:pPr>
            <w:r w:rsidRPr="00AA38B8">
              <w:rPr>
                <w:rFonts w:ascii="Arial" w:hAnsi="Arial" w:cs="Arial"/>
                <w:sz w:val="20"/>
                <w:szCs w:val="20"/>
              </w:rPr>
              <w:t>ILM Level 3 Diploma in Leadership and Management</w:t>
            </w:r>
          </w:p>
          <w:p w:rsidR="005D565F" w:rsidRPr="00AA38B8" w:rsidRDefault="005D565F" w:rsidP="005A46A2">
            <w:pPr>
              <w:tabs>
                <w:tab w:val="center" w:pos="4320"/>
                <w:tab w:val="right" w:pos="8640"/>
              </w:tabs>
              <w:spacing w:after="0" w:line="240" w:lineRule="auto"/>
              <w:ind w:left="360"/>
              <w:rPr>
                <w:color w:val="000000"/>
                <w:sz w:val="20"/>
              </w:rPr>
            </w:pPr>
          </w:p>
        </w:tc>
        <w:tc>
          <w:tcPr>
            <w:tcW w:w="5387" w:type="dxa"/>
            <w:tcBorders>
              <w:bottom w:val="single" w:sz="4" w:space="0" w:color="auto"/>
            </w:tcBorders>
          </w:tcPr>
          <w:p w:rsidR="005D565F" w:rsidRPr="00AA38B8" w:rsidRDefault="005D565F" w:rsidP="005D565F">
            <w:pPr>
              <w:numPr>
                <w:ilvl w:val="0"/>
                <w:numId w:val="142"/>
              </w:numPr>
              <w:spacing w:after="0" w:line="240" w:lineRule="auto"/>
              <w:rPr>
                <w:rFonts w:ascii="Arial" w:hAnsi="Arial" w:cs="Arial"/>
                <w:sz w:val="20"/>
                <w:szCs w:val="20"/>
              </w:rPr>
            </w:pPr>
            <w:r w:rsidRPr="00AA38B8">
              <w:rPr>
                <w:rFonts w:ascii="Arial" w:hAnsi="Arial" w:cs="Arial"/>
                <w:sz w:val="20"/>
                <w:szCs w:val="20"/>
              </w:rPr>
              <w:t xml:space="preserve">ILM Level 3 Certificate in Leadership </w:t>
            </w:r>
          </w:p>
          <w:p w:rsidR="005D565F" w:rsidRPr="00AA38B8" w:rsidRDefault="005D565F" w:rsidP="005D565F">
            <w:pPr>
              <w:numPr>
                <w:ilvl w:val="0"/>
                <w:numId w:val="142"/>
              </w:numPr>
              <w:spacing w:after="0" w:line="240" w:lineRule="auto"/>
              <w:rPr>
                <w:rFonts w:ascii="Arial" w:hAnsi="Arial" w:cs="Arial"/>
                <w:sz w:val="20"/>
                <w:szCs w:val="20"/>
              </w:rPr>
            </w:pPr>
            <w:r w:rsidRPr="00AA38B8">
              <w:rPr>
                <w:rFonts w:ascii="Arial" w:hAnsi="Arial" w:cs="Arial"/>
                <w:sz w:val="20"/>
                <w:szCs w:val="20"/>
              </w:rPr>
              <w:t xml:space="preserve">ILM </w:t>
            </w:r>
            <w:r>
              <w:rPr>
                <w:rFonts w:ascii="Arial" w:hAnsi="Arial" w:cs="Arial"/>
                <w:sz w:val="20"/>
                <w:szCs w:val="20"/>
              </w:rPr>
              <w:t>SCQF Level 6</w:t>
            </w:r>
            <w:r w:rsidRPr="00AA38B8">
              <w:rPr>
                <w:rFonts w:ascii="Arial" w:hAnsi="Arial" w:cs="Arial"/>
                <w:sz w:val="20"/>
                <w:szCs w:val="20"/>
              </w:rPr>
              <w:t xml:space="preserve"> Certificate in Coaching </w:t>
            </w:r>
          </w:p>
          <w:p w:rsidR="005D565F" w:rsidRPr="00AA38B8" w:rsidRDefault="005D565F" w:rsidP="005D565F">
            <w:pPr>
              <w:numPr>
                <w:ilvl w:val="0"/>
                <w:numId w:val="142"/>
              </w:numPr>
              <w:spacing w:after="0" w:line="240" w:lineRule="auto"/>
              <w:rPr>
                <w:rFonts w:ascii="Arial" w:hAnsi="Arial" w:cs="Arial"/>
                <w:sz w:val="20"/>
                <w:szCs w:val="20"/>
              </w:rPr>
            </w:pPr>
            <w:r w:rsidRPr="00AA38B8">
              <w:rPr>
                <w:rFonts w:ascii="Arial" w:hAnsi="Arial" w:cs="Arial"/>
                <w:sz w:val="20"/>
                <w:szCs w:val="20"/>
              </w:rPr>
              <w:t xml:space="preserve">ILM Level 3 Certificate in Mentoring </w:t>
            </w:r>
          </w:p>
          <w:p w:rsidR="005D565F" w:rsidRPr="00AA38B8" w:rsidRDefault="005D565F" w:rsidP="005D565F">
            <w:pPr>
              <w:numPr>
                <w:ilvl w:val="0"/>
                <w:numId w:val="142"/>
              </w:numPr>
              <w:spacing w:after="0" w:line="240" w:lineRule="auto"/>
              <w:rPr>
                <w:rFonts w:ascii="Arial" w:hAnsi="Arial" w:cs="Arial"/>
                <w:sz w:val="20"/>
                <w:szCs w:val="20"/>
              </w:rPr>
            </w:pPr>
            <w:r w:rsidRPr="00AA38B8">
              <w:rPr>
                <w:rFonts w:ascii="Arial" w:hAnsi="Arial" w:cs="Arial"/>
                <w:sz w:val="20"/>
                <w:szCs w:val="20"/>
              </w:rPr>
              <w:t>ILM Level 3 Certificate in Coaching and Mentoring</w:t>
            </w:r>
          </w:p>
          <w:p w:rsidR="005D565F" w:rsidRPr="00AA38B8" w:rsidRDefault="005D565F" w:rsidP="005D565F">
            <w:pPr>
              <w:numPr>
                <w:ilvl w:val="0"/>
                <w:numId w:val="142"/>
              </w:numPr>
              <w:spacing w:after="0" w:line="240" w:lineRule="auto"/>
              <w:rPr>
                <w:rFonts w:ascii="Arial" w:hAnsi="Arial" w:cs="Arial"/>
                <w:sz w:val="20"/>
                <w:szCs w:val="20"/>
              </w:rPr>
            </w:pPr>
            <w:r w:rsidRPr="00AA38B8">
              <w:rPr>
                <w:rFonts w:ascii="Arial" w:hAnsi="Arial" w:cs="Arial"/>
                <w:sz w:val="20"/>
                <w:szCs w:val="20"/>
              </w:rPr>
              <w:t xml:space="preserve">ILM Level 3 Certificate in Enterprise and Entrepreneurship </w:t>
            </w:r>
          </w:p>
          <w:p w:rsidR="005D565F" w:rsidRPr="00AA38B8" w:rsidRDefault="005D565F" w:rsidP="005D565F">
            <w:pPr>
              <w:numPr>
                <w:ilvl w:val="0"/>
                <w:numId w:val="142"/>
              </w:numPr>
              <w:spacing w:after="0" w:line="240" w:lineRule="auto"/>
              <w:rPr>
                <w:rFonts w:ascii="Arial" w:hAnsi="Arial" w:cs="Arial"/>
                <w:sz w:val="20"/>
                <w:szCs w:val="20"/>
              </w:rPr>
            </w:pPr>
            <w:r w:rsidRPr="00AA38B8">
              <w:rPr>
                <w:rFonts w:ascii="Arial" w:hAnsi="Arial" w:cs="Arial"/>
                <w:sz w:val="20"/>
                <w:szCs w:val="20"/>
              </w:rPr>
              <w:t xml:space="preserve">ILM Level 3 Diploma in Leadership and Management </w:t>
            </w:r>
          </w:p>
          <w:p w:rsidR="005D565F" w:rsidRPr="00AA38B8" w:rsidRDefault="005D565F" w:rsidP="005D565F">
            <w:pPr>
              <w:numPr>
                <w:ilvl w:val="0"/>
                <w:numId w:val="142"/>
              </w:numPr>
              <w:spacing w:after="0" w:line="240" w:lineRule="auto"/>
              <w:rPr>
                <w:rFonts w:ascii="Arial" w:hAnsi="Arial" w:cs="Arial"/>
                <w:sz w:val="20"/>
                <w:szCs w:val="20"/>
              </w:rPr>
            </w:pPr>
            <w:r w:rsidRPr="00AA38B8">
              <w:rPr>
                <w:rFonts w:ascii="Arial" w:hAnsi="Arial" w:cs="Arial"/>
                <w:sz w:val="20"/>
                <w:szCs w:val="20"/>
              </w:rPr>
              <w:t>ILM Level 3 Diploma in Facilities Management</w:t>
            </w:r>
          </w:p>
          <w:p w:rsidR="005D565F" w:rsidRPr="00AA38B8" w:rsidRDefault="005D565F" w:rsidP="005D565F">
            <w:pPr>
              <w:numPr>
                <w:ilvl w:val="0"/>
                <w:numId w:val="142"/>
              </w:numPr>
              <w:spacing w:after="0" w:line="240" w:lineRule="auto"/>
              <w:rPr>
                <w:rFonts w:ascii="Arial" w:hAnsi="Arial" w:cs="Arial"/>
                <w:sz w:val="20"/>
                <w:szCs w:val="20"/>
              </w:rPr>
            </w:pPr>
            <w:r>
              <w:rPr>
                <w:rFonts w:ascii="Arial" w:hAnsi="Arial" w:cs="Arial"/>
                <w:sz w:val="20"/>
                <w:szCs w:val="20"/>
              </w:rPr>
              <w:t>ILM SCQF Level 7</w:t>
            </w:r>
            <w:r w:rsidRPr="00AA38B8">
              <w:rPr>
                <w:rFonts w:ascii="Arial" w:hAnsi="Arial" w:cs="Arial"/>
                <w:sz w:val="20"/>
                <w:szCs w:val="20"/>
              </w:rPr>
              <w:t xml:space="preserve"> Award in Leadership and Management</w:t>
            </w:r>
          </w:p>
          <w:p w:rsidR="005D565F" w:rsidRPr="00AA38B8" w:rsidRDefault="005D565F" w:rsidP="005D565F">
            <w:pPr>
              <w:numPr>
                <w:ilvl w:val="0"/>
                <w:numId w:val="142"/>
              </w:numPr>
              <w:spacing w:after="0" w:line="240" w:lineRule="auto"/>
              <w:rPr>
                <w:color w:val="000000"/>
                <w:sz w:val="20"/>
              </w:rPr>
            </w:pPr>
            <w:r w:rsidRPr="00AA38B8">
              <w:rPr>
                <w:rFonts w:ascii="Arial" w:hAnsi="Arial" w:cs="Arial"/>
                <w:sz w:val="20"/>
                <w:szCs w:val="20"/>
              </w:rPr>
              <w:t xml:space="preserve">ILM </w:t>
            </w:r>
            <w:r>
              <w:rPr>
                <w:rFonts w:ascii="Arial" w:hAnsi="Arial" w:cs="Arial"/>
                <w:sz w:val="20"/>
                <w:szCs w:val="20"/>
              </w:rPr>
              <w:t>SCQF Level 7</w:t>
            </w:r>
            <w:r w:rsidRPr="00AA38B8">
              <w:rPr>
                <w:rFonts w:ascii="Arial" w:hAnsi="Arial" w:cs="Arial"/>
                <w:sz w:val="20"/>
                <w:szCs w:val="20"/>
              </w:rPr>
              <w:t xml:space="preserve"> Certificate in Leadership and Management </w:t>
            </w:r>
          </w:p>
          <w:p w:rsidR="005D565F" w:rsidRPr="00AA38B8" w:rsidRDefault="005D565F" w:rsidP="005D565F">
            <w:pPr>
              <w:numPr>
                <w:ilvl w:val="0"/>
                <w:numId w:val="142"/>
              </w:numPr>
              <w:spacing w:after="0" w:line="240" w:lineRule="auto"/>
              <w:rPr>
                <w:color w:val="000000"/>
                <w:sz w:val="20"/>
              </w:rPr>
            </w:pPr>
            <w:r w:rsidRPr="00AA38B8">
              <w:rPr>
                <w:rFonts w:ascii="Arial" w:hAnsi="Arial" w:cs="Arial"/>
                <w:sz w:val="20"/>
                <w:szCs w:val="20"/>
              </w:rPr>
              <w:t>ILM Level 4 Diploma in Leadership and Management</w:t>
            </w:r>
          </w:p>
        </w:tc>
      </w:tr>
    </w:tbl>
    <w:p w:rsidR="00430F01" w:rsidRDefault="00430F01" w:rsidP="00430F01">
      <w:pPr>
        <w:spacing w:after="0"/>
        <w:rPr>
          <w:rFonts w:ascii="Arial" w:hAnsi="Arial" w:cs="Arial"/>
        </w:rPr>
      </w:pPr>
    </w:p>
    <w:p w:rsidR="00F22B1C" w:rsidRPr="008B7E05" w:rsidRDefault="00375CD1" w:rsidP="00416865">
      <w:pPr>
        <w:spacing w:after="0"/>
        <w:rPr>
          <w:rFonts w:ascii="Arial" w:hAnsi="Arial" w:cs="Arial"/>
        </w:rPr>
      </w:pPr>
      <w:r>
        <w:rPr>
          <w:rFonts w:ascii="Arial" w:hAnsi="Arial" w:cs="Arial"/>
        </w:rPr>
        <w:br w:type="page"/>
      </w:r>
      <w:r w:rsidR="00416865" w:rsidRPr="00416865">
        <w:rPr>
          <w:rFonts w:ascii="Arial" w:hAnsi="Arial" w:cs="Arial"/>
          <w:b/>
          <w:color w:val="5A656A"/>
          <w:sz w:val="40"/>
          <w:szCs w:val="40"/>
        </w:rPr>
        <w:lastRenderedPageBreak/>
        <w:t>Qualification Structures and Details</w:t>
      </w:r>
    </w:p>
    <w:p w:rsidR="00F22B1C" w:rsidRDefault="00F22B1C" w:rsidP="00911868">
      <w:pPr>
        <w:spacing w:after="0"/>
        <w:rPr>
          <w:rFonts w:ascii="Arial" w:hAnsi="Arial" w:cs="Arial"/>
        </w:rPr>
      </w:pPr>
    </w:p>
    <w:p w:rsidR="00911868" w:rsidRDefault="00911868" w:rsidP="00911868">
      <w:pPr>
        <w:spacing w:after="0"/>
        <w:rPr>
          <w:b/>
          <w:sz w:val="28"/>
          <w:szCs w:val="28"/>
          <w:lang w:val="en-US"/>
        </w:rPr>
      </w:pPr>
      <w:r w:rsidRPr="00EE1A5F">
        <w:rPr>
          <w:b/>
          <w:sz w:val="28"/>
          <w:szCs w:val="28"/>
          <w:lang w:val="en-US"/>
        </w:rPr>
        <w:t>Award in Leadership and Management</w:t>
      </w:r>
      <w:r w:rsidR="00CD736B">
        <w:rPr>
          <w:b/>
          <w:sz w:val="28"/>
          <w:szCs w:val="28"/>
          <w:lang w:val="en-US"/>
        </w:rPr>
        <w:t xml:space="preserve"> at SCQF Level 6</w:t>
      </w:r>
    </w:p>
    <w:p w:rsidR="002E1772" w:rsidRPr="00EE1A5F" w:rsidRDefault="002E1772" w:rsidP="00911868">
      <w:pPr>
        <w:spacing w:after="0"/>
        <w:rPr>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911868" w:rsidRPr="00AA38B8" w:rsidTr="00AA38B8">
        <w:tc>
          <w:tcPr>
            <w:tcW w:w="3544" w:type="dxa"/>
            <w:shd w:val="clear" w:color="auto" w:fill="auto"/>
          </w:tcPr>
          <w:p w:rsidR="00911868" w:rsidRPr="00AA38B8" w:rsidRDefault="0089691E" w:rsidP="00AA38B8">
            <w:pPr>
              <w:spacing w:after="0" w:line="240" w:lineRule="auto"/>
              <w:rPr>
                <w:rFonts w:ascii="Arial" w:hAnsi="Arial" w:cs="Arial"/>
              </w:rPr>
            </w:pPr>
            <w:r w:rsidRPr="00AA38B8">
              <w:rPr>
                <w:rFonts w:ascii="Arial" w:hAnsi="Arial" w:cs="Arial"/>
              </w:rPr>
              <w:t>Credit Value:</w:t>
            </w:r>
          </w:p>
        </w:tc>
        <w:tc>
          <w:tcPr>
            <w:tcW w:w="6237" w:type="dxa"/>
            <w:shd w:val="clear" w:color="auto" w:fill="auto"/>
          </w:tcPr>
          <w:p w:rsidR="00911868" w:rsidRPr="00AA38B8" w:rsidRDefault="002E1772" w:rsidP="00AA38B8">
            <w:pPr>
              <w:spacing w:after="0" w:line="240" w:lineRule="auto"/>
              <w:rPr>
                <w:rFonts w:ascii="Arial" w:hAnsi="Arial" w:cs="Arial"/>
              </w:rPr>
            </w:pPr>
            <w:r>
              <w:rPr>
                <w:rFonts w:ascii="Arial" w:hAnsi="Arial" w:cs="Arial"/>
              </w:rPr>
              <w:t>M</w:t>
            </w:r>
            <w:r w:rsidR="0089691E" w:rsidRPr="00AA38B8">
              <w:rPr>
                <w:rFonts w:ascii="Arial" w:hAnsi="Arial" w:cs="Arial"/>
              </w:rPr>
              <w:t>inimum 4 and maximum 12 credits</w:t>
            </w:r>
          </w:p>
        </w:tc>
      </w:tr>
      <w:tr w:rsidR="0089691E" w:rsidRPr="00AA38B8" w:rsidTr="00AA38B8">
        <w:tc>
          <w:tcPr>
            <w:tcW w:w="3544" w:type="dxa"/>
            <w:shd w:val="clear" w:color="auto" w:fill="auto"/>
          </w:tcPr>
          <w:p w:rsidR="0089691E" w:rsidRPr="00AA38B8" w:rsidRDefault="0089691E" w:rsidP="00AA38B8">
            <w:pPr>
              <w:spacing w:after="0" w:line="240" w:lineRule="auto"/>
              <w:rPr>
                <w:rFonts w:ascii="Arial" w:hAnsi="Arial" w:cs="Arial"/>
              </w:rPr>
            </w:pPr>
            <w:r w:rsidRPr="00AA38B8">
              <w:rPr>
                <w:rFonts w:ascii="Arial" w:hAnsi="Arial" w:cs="Arial"/>
              </w:rPr>
              <w:t>Induction:</w:t>
            </w:r>
          </w:p>
        </w:tc>
        <w:tc>
          <w:tcPr>
            <w:tcW w:w="6237" w:type="dxa"/>
            <w:shd w:val="clear" w:color="auto" w:fill="auto"/>
          </w:tcPr>
          <w:p w:rsidR="0089691E" w:rsidRPr="00AA38B8" w:rsidRDefault="0089691E" w:rsidP="00AA38B8">
            <w:pPr>
              <w:spacing w:after="0" w:line="240" w:lineRule="auto"/>
              <w:rPr>
                <w:rFonts w:ascii="Arial" w:hAnsi="Arial" w:cs="Arial"/>
              </w:rPr>
            </w:pPr>
            <w:r w:rsidRPr="00AA38B8">
              <w:rPr>
                <w:rFonts w:ascii="Arial" w:hAnsi="Arial" w:cs="Arial"/>
              </w:rPr>
              <w:t xml:space="preserve">At least </w:t>
            </w:r>
            <w:r w:rsidR="00540D09" w:rsidRPr="00AA38B8">
              <w:rPr>
                <w:rFonts w:ascii="Arial" w:hAnsi="Arial" w:cs="Arial"/>
              </w:rPr>
              <w:t>1 hour</w:t>
            </w:r>
          </w:p>
        </w:tc>
      </w:tr>
      <w:tr w:rsidR="0089691E" w:rsidRPr="00AA38B8" w:rsidTr="00AA38B8">
        <w:tc>
          <w:tcPr>
            <w:tcW w:w="3544" w:type="dxa"/>
            <w:shd w:val="clear" w:color="auto" w:fill="auto"/>
          </w:tcPr>
          <w:p w:rsidR="0089691E" w:rsidRPr="00AA38B8" w:rsidRDefault="0089691E" w:rsidP="00AA38B8">
            <w:pPr>
              <w:spacing w:after="0" w:line="240" w:lineRule="auto"/>
              <w:rPr>
                <w:rFonts w:ascii="Arial" w:hAnsi="Arial" w:cs="Arial"/>
              </w:rPr>
            </w:pPr>
            <w:r w:rsidRPr="00AA38B8">
              <w:rPr>
                <w:rFonts w:ascii="Arial" w:hAnsi="Arial" w:cs="Arial"/>
              </w:rPr>
              <w:t>Tutorial Support:</w:t>
            </w:r>
          </w:p>
        </w:tc>
        <w:tc>
          <w:tcPr>
            <w:tcW w:w="6237" w:type="dxa"/>
            <w:shd w:val="clear" w:color="auto" w:fill="auto"/>
          </w:tcPr>
          <w:p w:rsidR="0089691E" w:rsidRPr="00AA38B8" w:rsidRDefault="0089691E" w:rsidP="00AA38B8">
            <w:pPr>
              <w:spacing w:after="0" w:line="240" w:lineRule="auto"/>
              <w:rPr>
                <w:rFonts w:ascii="Arial" w:hAnsi="Arial" w:cs="Arial"/>
              </w:rPr>
            </w:pPr>
            <w:r w:rsidRPr="00AA38B8">
              <w:rPr>
                <w:rFonts w:ascii="Arial" w:hAnsi="Arial" w:cs="Arial"/>
              </w:rPr>
              <w:t xml:space="preserve">Minimum </w:t>
            </w:r>
            <w:r w:rsidR="00540D09" w:rsidRPr="00AA38B8">
              <w:rPr>
                <w:rFonts w:ascii="Arial" w:hAnsi="Arial" w:cs="Arial"/>
              </w:rPr>
              <w:t>2</w:t>
            </w:r>
            <w:r w:rsidRPr="00AA38B8">
              <w:rPr>
                <w:rFonts w:ascii="Arial" w:hAnsi="Arial" w:cs="Arial"/>
              </w:rPr>
              <w:t xml:space="preserve"> hours</w:t>
            </w:r>
          </w:p>
        </w:tc>
      </w:tr>
      <w:tr w:rsidR="0089691E" w:rsidRPr="00AA38B8" w:rsidTr="00AA38B8">
        <w:tc>
          <w:tcPr>
            <w:tcW w:w="3544" w:type="dxa"/>
            <w:shd w:val="clear" w:color="auto" w:fill="auto"/>
          </w:tcPr>
          <w:p w:rsidR="0089691E" w:rsidRPr="00AA38B8" w:rsidRDefault="001E160F" w:rsidP="00AA38B8">
            <w:pPr>
              <w:spacing w:after="0" w:line="240" w:lineRule="auto"/>
              <w:rPr>
                <w:rFonts w:ascii="Arial" w:hAnsi="Arial" w:cs="Arial"/>
              </w:rPr>
            </w:pPr>
            <w:r w:rsidRPr="00AA38B8">
              <w:rPr>
                <w:rFonts w:ascii="Arial" w:hAnsi="Arial" w:cs="Arial"/>
              </w:rPr>
              <w:t>Guided Learning Hours (GLH):</w:t>
            </w:r>
          </w:p>
        </w:tc>
        <w:tc>
          <w:tcPr>
            <w:tcW w:w="6237" w:type="dxa"/>
            <w:shd w:val="clear" w:color="auto" w:fill="auto"/>
          </w:tcPr>
          <w:p w:rsidR="0089691E" w:rsidRPr="00AA38B8" w:rsidRDefault="00AE3AFB" w:rsidP="00AA38B8">
            <w:pPr>
              <w:spacing w:after="0" w:line="240" w:lineRule="auto"/>
              <w:rPr>
                <w:rFonts w:ascii="Arial" w:hAnsi="Arial" w:cs="Arial"/>
              </w:rPr>
            </w:pPr>
            <w:r w:rsidRPr="00AA38B8">
              <w:rPr>
                <w:rFonts w:ascii="Arial" w:hAnsi="Arial" w:cs="Arial"/>
              </w:rPr>
              <w:t>The overall guided learning hours for the programme depends on the specific units selected, combined with the additional induction and tutorial support cited above.</w:t>
            </w:r>
          </w:p>
        </w:tc>
      </w:tr>
      <w:tr w:rsidR="008850FA" w:rsidRPr="00AA38B8" w:rsidTr="00AA38B8">
        <w:tc>
          <w:tcPr>
            <w:tcW w:w="3544" w:type="dxa"/>
            <w:shd w:val="clear" w:color="auto" w:fill="auto"/>
          </w:tcPr>
          <w:p w:rsidR="008850FA" w:rsidRPr="00AA38B8" w:rsidRDefault="008850FA" w:rsidP="00AA38B8">
            <w:pPr>
              <w:spacing w:after="0" w:line="240" w:lineRule="auto"/>
              <w:rPr>
                <w:rFonts w:ascii="Arial" w:hAnsi="Arial" w:cs="Arial"/>
              </w:rPr>
            </w:pPr>
            <w:r w:rsidRPr="00AA38B8">
              <w:rPr>
                <w:rFonts w:ascii="Arial" w:hAnsi="Arial" w:cs="Arial"/>
              </w:rPr>
              <w:t>Duration:</w:t>
            </w:r>
          </w:p>
        </w:tc>
        <w:tc>
          <w:tcPr>
            <w:tcW w:w="6237" w:type="dxa"/>
            <w:shd w:val="clear" w:color="auto" w:fill="auto"/>
          </w:tcPr>
          <w:p w:rsidR="008850FA" w:rsidRPr="00AA38B8" w:rsidRDefault="008850FA" w:rsidP="00AA38B8">
            <w:pPr>
              <w:spacing w:after="0" w:line="240" w:lineRule="auto"/>
              <w:rPr>
                <w:rFonts w:ascii="Arial" w:hAnsi="Arial" w:cs="Arial"/>
                <w:color w:val="FF0000"/>
              </w:rPr>
            </w:pPr>
            <w:r w:rsidRPr="00AA38B8">
              <w:rPr>
                <w:rFonts w:ascii="Arial" w:hAnsi="Arial" w:cs="Arial"/>
              </w:rPr>
              <w:t>To be completed in 3 years</w:t>
            </w:r>
          </w:p>
        </w:tc>
      </w:tr>
      <w:tr w:rsidR="000E00D9" w:rsidRPr="00AA38B8" w:rsidTr="00AA38B8">
        <w:tc>
          <w:tcPr>
            <w:tcW w:w="3544" w:type="dxa"/>
            <w:shd w:val="clear" w:color="auto" w:fill="auto"/>
          </w:tcPr>
          <w:p w:rsidR="000E00D9" w:rsidRPr="00AA38B8" w:rsidRDefault="000E00D9" w:rsidP="00AA38B8">
            <w:pPr>
              <w:spacing w:after="0" w:line="240" w:lineRule="auto"/>
              <w:rPr>
                <w:rFonts w:ascii="Arial" w:hAnsi="Arial" w:cs="Arial"/>
              </w:rPr>
            </w:pPr>
            <w:r w:rsidRPr="00AA38B8">
              <w:rPr>
                <w:rFonts w:ascii="Arial" w:hAnsi="Arial" w:cs="Arial"/>
              </w:rPr>
              <w:t>Rules of Combination:</w:t>
            </w:r>
          </w:p>
        </w:tc>
        <w:tc>
          <w:tcPr>
            <w:tcW w:w="6237" w:type="dxa"/>
            <w:shd w:val="clear" w:color="auto" w:fill="auto"/>
          </w:tcPr>
          <w:p w:rsidR="000511C6" w:rsidRPr="00AA38B8" w:rsidRDefault="000511C6" w:rsidP="00AA38B8">
            <w:pPr>
              <w:spacing w:after="0" w:line="240" w:lineRule="auto"/>
              <w:rPr>
                <w:rFonts w:ascii="Arial" w:hAnsi="Arial" w:cs="Arial"/>
              </w:rPr>
            </w:pPr>
            <w:r w:rsidRPr="00AA38B8">
              <w:rPr>
                <w:rFonts w:ascii="Arial" w:hAnsi="Arial" w:cs="Arial"/>
              </w:rPr>
              <w:t xml:space="preserve">Learners are required to attain a minimum of 4 credits from units 300-341 in </w:t>
            </w:r>
            <w:r w:rsidR="00BE006F" w:rsidRPr="00AA38B8">
              <w:rPr>
                <w:rFonts w:ascii="Arial" w:hAnsi="Arial" w:cs="Arial"/>
              </w:rPr>
              <w:t>g</w:t>
            </w:r>
            <w:r w:rsidRPr="00AA38B8">
              <w:rPr>
                <w:rFonts w:ascii="Arial" w:hAnsi="Arial" w:cs="Arial"/>
              </w:rPr>
              <w:t>roup 1 in order to achieve this qualification.</w:t>
            </w:r>
          </w:p>
          <w:p w:rsidR="00BE006F" w:rsidRPr="00AA38B8" w:rsidRDefault="00BE006F" w:rsidP="00AA38B8">
            <w:pPr>
              <w:spacing w:after="0" w:line="240" w:lineRule="auto"/>
              <w:rPr>
                <w:rFonts w:ascii="Arial" w:hAnsi="Arial" w:cs="Arial"/>
              </w:rPr>
            </w:pPr>
          </w:p>
          <w:p w:rsidR="00CB42DC" w:rsidRPr="00AA38B8" w:rsidRDefault="00CB42DC" w:rsidP="00AA38B8">
            <w:pPr>
              <w:spacing w:after="0" w:line="240" w:lineRule="auto"/>
              <w:rPr>
                <w:rFonts w:ascii="Arial" w:hAnsi="Arial" w:cs="Arial"/>
                <w:b/>
              </w:rPr>
            </w:pPr>
            <w:r w:rsidRPr="00AA38B8">
              <w:rPr>
                <w:rFonts w:ascii="Arial" w:hAnsi="Arial" w:cs="Arial"/>
                <w:b/>
              </w:rPr>
              <w:t>Refer to the overview of units table.</w:t>
            </w:r>
          </w:p>
        </w:tc>
      </w:tr>
      <w:tr w:rsidR="00360ED4" w:rsidRPr="00AA38B8" w:rsidTr="00AA38B8">
        <w:tc>
          <w:tcPr>
            <w:tcW w:w="3544" w:type="dxa"/>
            <w:shd w:val="clear" w:color="auto" w:fill="auto"/>
          </w:tcPr>
          <w:p w:rsidR="00360ED4" w:rsidRPr="00AA38B8" w:rsidRDefault="00360ED4" w:rsidP="00AA38B8">
            <w:pPr>
              <w:spacing w:after="0" w:line="240" w:lineRule="auto"/>
              <w:rPr>
                <w:rFonts w:ascii="Arial" w:hAnsi="Arial" w:cs="Arial"/>
              </w:rPr>
            </w:pPr>
            <w:r w:rsidRPr="00AA38B8">
              <w:rPr>
                <w:rFonts w:ascii="Arial" w:hAnsi="Arial" w:cs="Arial"/>
              </w:rPr>
              <w:t>Assessments:</w:t>
            </w:r>
          </w:p>
        </w:tc>
        <w:tc>
          <w:tcPr>
            <w:tcW w:w="6237" w:type="dxa"/>
            <w:shd w:val="clear" w:color="auto" w:fill="auto"/>
          </w:tcPr>
          <w:p w:rsidR="00360ED4" w:rsidRPr="00AA38B8" w:rsidRDefault="00303E93" w:rsidP="00AA38B8">
            <w:pPr>
              <w:spacing w:after="0" w:line="240" w:lineRule="auto"/>
              <w:rPr>
                <w:rFonts w:ascii="Arial" w:hAnsi="Arial" w:cs="Arial"/>
              </w:rPr>
            </w:pPr>
            <w:r w:rsidRPr="00AA38B8">
              <w:rPr>
                <w:rFonts w:ascii="Arial" w:hAnsi="Arial" w:cs="Arial"/>
              </w:rPr>
              <w:t>Criterion assessment applies to all units within this qualification (i.e. the learner must adequately evidence each assessment criterion).</w:t>
            </w:r>
            <w:r w:rsidR="00D62ECC" w:rsidRPr="00AA38B8">
              <w:rPr>
                <w:rFonts w:ascii="Arial" w:hAnsi="Arial" w:cs="Arial"/>
              </w:rPr>
              <w:t xml:space="preserve"> </w:t>
            </w:r>
            <w:r w:rsidRPr="00AA38B8">
              <w:rPr>
                <w:rFonts w:ascii="Arial" w:hAnsi="Arial" w:cs="Arial"/>
              </w:rPr>
              <w:t xml:space="preserve">For further details see the ILM recommended Mark-Sheet for </w:t>
            </w:r>
            <w:r w:rsidR="00E86392" w:rsidRPr="00AA38B8">
              <w:rPr>
                <w:rFonts w:ascii="Arial" w:hAnsi="Arial" w:cs="Arial"/>
              </w:rPr>
              <w:t>each</w:t>
            </w:r>
            <w:r w:rsidRPr="00AA38B8">
              <w:rPr>
                <w:rFonts w:ascii="Arial" w:hAnsi="Arial" w:cs="Arial"/>
              </w:rPr>
              <w:t xml:space="preserve"> unit</w:t>
            </w:r>
            <w:r w:rsidR="00E86392" w:rsidRPr="00AA38B8">
              <w:rPr>
                <w:rFonts w:ascii="Arial" w:hAnsi="Arial" w:cs="Arial"/>
              </w:rPr>
              <w:t>.</w:t>
            </w:r>
          </w:p>
        </w:tc>
      </w:tr>
    </w:tbl>
    <w:p w:rsidR="00F22B1C" w:rsidRDefault="00F22B1C" w:rsidP="00911868">
      <w:pPr>
        <w:spacing w:after="0"/>
        <w:rPr>
          <w:rFonts w:ascii="Arial" w:hAnsi="Arial" w:cs="Arial"/>
        </w:rPr>
      </w:pPr>
    </w:p>
    <w:p w:rsidR="00BE4578" w:rsidRDefault="00BE4578" w:rsidP="00BE4578">
      <w:pPr>
        <w:spacing w:after="0"/>
        <w:rPr>
          <w:b/>
          <w:sz w:val="28"/>
          <w:szCs w:val="28"/>
          <w:lang w:val="en-US"/>
        </w:rPr>
      </w:pPr>
      <w:r>
        <w:rPr>
          <w:b/>
          <w:sz w:val="28"/>
          <w:szCs w:val="28"/>
          <w:lang w:val="en-US"/>
        </w:rPr>
        <w:t>Certificate</w:t>
      </w:r>
      <w:r w:rsidRPr="00EE1A5F">
        <w:rPr>
          <w:b/>
          <w:sz w:val="28"/>
          <w:szCs w:val="28"/>
          <w:lang w:val="en-US"/>
        </w:rPr>
        <w:t xml:space="preserve"> in Leadership and Management</w:t>
      </w:r>
      <w:r w:rsidR="00337E5A">
        <w:rPr>
          <w:b/>
          <w:sz w:val="28"/>
          <w:szCs w:val="28"/>
          <w:lang w:val="en-US"/>
        </w:rPr>
        <w:t xml:space="preserve"> at </w:t>
      </w:r>
      <w:r w:rsidR="00337E5A">
        <w:rPr>
          <w:b/>
          <w:sz w:val="28"/>
          <w:szCs w:val="28"/>
          <w:lang w:val="en-US"/>
        </w:rPr>
        <w:t>SCQF Level 6</w:t>
      </w:r>
      <w:bookmarkStart w:id="0" w:name="_GoBack"/>
      <w:bookmarkEnd w:id="0"/>
    </w:p>
    <w:p w:rsidR="002E1772" w:rsidRPr="00EE1A5F" w:rsidRDefault="002E1772" w:rsidP="00BE4578">
      <w:pPr>
        <w:spacing w:after="0"/>
        <w:rPr>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BE4578" w:rsidRPr="00AA38B8" w:rsidTr="00AA38B8">
        <w:tc>
          <w:tcPr>
            <w:tcW w:w="3544" w:type="dxa"/>
            <w:shd w:val="clear" w:color="auto" w:fill="auto"/>
          </w:tcPr>
          <w:p w:rsidR="00BE4578" w:rsidRPr="00AA38B8" w:rsidRDefault="00BE4578" w:rsidP="00AA38B8">
            <w:pPr>
              <w:spacing w:after="0" w:line="240" w:lineRule="auto"/>
              <w:rPr>
                <w:rFonts w:ascii="Arial" w:hAnsi="Arial" w:cs="Arial"/>
              </w:rPr>
            </w:pPr>
            <w:r w:rsidRPr="00AA38B8">
              <w:rPr>
                <w:rFonts w:ascii="Arial" w:hAnsi="Arial" w:cs="Arial"/>
              </w:rPr>
              <w:t>Credit Value:</w:t>
            </w:r>
          </w:p>
        </w:tc>
        <w:tc>
          <w:tcPr>
            <w:tcW w:w="6237" w:type="dxa"/>
            <w:shd w:val="clear" w:color="auto" w:fill="auto"/>
          </w:tcPr>
          <w:p w:rsidR="00BE4578" w:rsidRPr="00AA38B8" w:rsidRDefault="002E1772" w:rsidP="00AA38B8">
            <w:pPr>
              <w:spacing w:after="0" w:line="240" w:lineRule="auto"/>
              <w:rPr>
                <w:rFonts w:ascii="Arial" w:hAnsi="Arial" w:cs="Arial"/>
              </w:rPr>
            </w:pPr>
            <w:r>
              <w:rPr>
                <w:rFonts w:ascii="Arial" w:hAnsi="Arial" w:cs="Arial"/>
              </w:rPr>
              <w:t>M</w:t>
            </w:r>
            <w:r w:rsidR="00BE4578" w:rsidRPr="00AA38B8">
              <w:rPr>
                <w:rFonts w:ascii="Arial" w:hAnsi="Arial" w:cs="Arial"/>
              </w:rPr>
              <w:t xml:space="preserve">inimum </w:t>
            </w:r>
            <w:r w:rsidR="002B1376">
              <w:rPr>
                <w:rFonts w:ascii="Arial" w:hAnsi="Arial" w:cs="Arial"/>
              </w:rPr>
              <w:t>13</w:t>
            </w:r>
            <w:r w:rsidR="00BE4578" w:rsidRPr="00AA38B8">
              <w:rPr>
                <w:rFonts w:ascii="Arial" w:hAnsi="Arial" w:cs="Arial"/>
              </w:rPr>
              <w:t xml:space="preserve"> and maximum </w:t>
            </w:r>
            <w:r w:rsidR="003C2840" w:rsidRPr="00AA38B8">
              <w:rPr>
                <w:rFonts w:ascii="Arial" w:hAnsi="Arial" w:cs="Arial"/>
              </w:rPr>
              <w:t>36</w:t>
            </w:r>
            <w:r w:rsidR="00BE4578" w:rsidRPr="00AA38B8">
              <w:rPr>
                <w:rFonts w:ascii="Arial" w:hAnsi="Arial" w:cs="Arial"/>
              </w:rPr>
              <w:t xml:space="preserve"> credits</w:t>
            </w:r>
          </w:p>
        </w:tc>
      </w:tr>
      <w:tr w:rsidR="00BE4578" w:rsidRPr="00AA38B8" w:rsidTr="00AA38B8">
        <w:tc>
          <w:tcPr>
            <w:tcW w:w="3544" w:type="dxa"/>
            <w:shd w:val="clear" w:color="auto" w:fill="auto"/>
          </w:tcPr>
          <w:p w:rsidR="00BE4578" w:rsidRPr="00AA38B8" w:rsidRDefault="00BE4578" w:rsidP="00AA38B8">
            <w:pPr>
              <w:spacing w:after="0" w:line="240" w:lineRule="auto"/>
              <w:rPr>
                <w:rFonts w:ascii="Arial" w:hAnsi="Arial" w:cs="Arial"/>
              </w:rPr>
            </w:pPr>
            <w:r w:rsidRPr="00AA38B8">
              <w:rPr>
                <w:rFonts w:ascii="Arial" w:hAnsi="Arial" w:cs="Arial"/>
              </w:rPr>
              <w:t>Induction:</w:t>
            </w:r>
          </w:p>
        </w:tc>
        <w:tc>
          <w:tcPr>
            <w:tcW w:w="6237" w:type="dxa"/>
            <w:shd w:val="clear" w:color="auto" w:fill="auto"/>
          </w:tcPr>
          <w:p w:rsidR="00BE4578" w:rsidRPr="00AA38B8" w:rsidRDefault="00BE4578" w:rsidP="00AA38B8">
            <w:pPr>
              <w:spacing w:after="0" w:line="240" w:lineRule="auto"/>
              <w:rPr>
                <w:rFonts w:ascii="Arial" w:hAnsi="Arial" w:cs="Arial"/>
              </w:rPr>
            </w:pPr>
            <w:r w:rsidRPr="00AA38B8">
              <w:rPr>
                <w:rFonts w:ascii="Arial" w:hAnsi="Arial" w:cs="Arial"/>
              </w:rPr>
              <w:t>At least 2 hours</w:t>
            </w:r>
          </w:p>
        </w:tc>
      </w:tr>
      <w:tr w:rsidR="00BE4578" w:rsidRPr="00AA38B8" w:rsidTr="00AA38B8">
        <w:tc>
          <w:tcPr>
            <w:tcW w:w="3544" w:type="dxa"/>
            <w:shd w:val="clear" w:color="auto" w:fill="auto"/>
          </w:tcPr>
          <w:p w:rsidR="00BE4578" w:rsidRPr="00AA38B8" w:rsidRDefault="00BE4578" w:rsidP="00AA38B8">
            <w:pPr>
              <w:spacing w:after="0" w:line="240" w:lineRule="auto"/>
              <w:rPr>
                <w:rFonts w:ascii="Arial" w:hAnsi="Arial" w:cs="Arial"/>
              </w:rPr>
            </w:pPr>
            <w:r w:rsidRPr="00AA38B8">
              <w:rPr>
                <w:rFonts w:ascii="Arial" w:hAnsi="Arial" w:cs="Arial"/>
              </w:rPr>
              <w:t>Tutorial Support:</w:t>
            </w:r>
          </w:p>
        </w:tc>
        <w:tc>
          <w:tcPr>
            <w:tcW w:w="6237" w:type="dxa"/>
            <w:shd w:val="clear" w:color="auto" w:fill="auto"/>
          </w:tcPr>
          <w:p w:rsidR="00BE4578" w:rsidRPr="00AA38B8" w:rsidRDefault="00BE4578" w:rsidP="00AA38B8">
            <w:pPr>
              <w:spacing w:after="0" w:line="240" w:lineRule="auto"/>
              <w:rPr>
                <w:rFonts w:ascii="Arial" w:hAnsi="Arial" w:cs="Arial"/>
              </w:rPr>
            </w:pPr>
            <w:r w:rsidRPr="00AA38B8">
              <w:rPr>
                <w:rFonts w:ascii="Arial" w:hAnsi="Arial" w:cs="Arial"/>
              </w:rPr>
              <w:t xml:space="preserve">Minimum </w:t>
            </w:r>
            <w:r w:rsidR="003C2840" w:rsidRPr="00AA38B8">
              <w:rPr>
                <w:rFonts w:ascii="Arial" w:hAnsi="Arial" w:cs="Arial"/>
              </w:rPr>
              <w:t>4</w:t>
            </w:r>
            <w:r w:rsidRPr="00AA38B8">
              <w:rPr>
                <w:rFonts w:ascii="Arial" w:hAnsi="Arial" w:cs="Arial"/>
              </w:rPr>
              <w:t xml:space="preserve"> hours</w:t>
            </w:r>
          </w:p>
        </w:tc>
      </w:tr>
      <w:tr w:rsidR="00BE4578" w:rsidRPr="00AA38B8" w:rsidTr="00AA38B8">
        <w:tc>
          <w:tcPr>
            <w:tcW w:w="3544" w:type="dxa"/>
            <w:shd w:val="clear" w:color="auto" w:fill="auto"/>
          </w:tcPr>
          <w:p w:rsidR="00BE4578" w:rsidRPr="00AA38B8" w:rsidRDefault="00BE4578" w:rsidP="00AA38B8">
            <w:pPr>
              <w:spacing w:after="0" w:line="240" w:lineRule="auto"/>
              <w:rPr>
                <w:rFonts w:ascii="Arial" w:hAnsi="Arial" w:cs="Arial"/>
              </w:rPr>
            </w:pPr>
            <w:r w:rsidRPr="00AA38B8">
              <w:rPr>
                <w:rFonts w:ascii="Arial" w:hAnsi="Arial" w:cs="Arial"/>
              </w:rPr>
              <w:t>Guided Learning Hours (GLH):</w:t>
            </w:r>
          </w:p>
        </w:tc>
        <w:tc>
          <w:tcPr>
            <w:tcW w:w="6237" w:type="dxa"/>
            <w:shd w:val="clear" w:color="auto" w:fill="auto"/>
          </w:tcPr>
          <w:p w:rsidR="00BE4578" w:rsidRPr="00AA38B8" w:rsidRDefault="00BE4578" w:rsidP="00AA38B8">
            <w:pPr>
              <w:spacing w:after="0" w:line="240" w:lineRule="auto"/>
              <w:rPr>
                <w:rFonts w:ascii="Arial" w:hAnsi="Arial" w:cs="Arial"/>
              </w:rPr>
            </w:pPr>
            <w:r w:rsidRPr="00AA38B8">
              <w:rPr>
                <w:rFonts w:ascii="Arial" w:hAnsi="Arial" w:cs="Arial"/>
              </w:rPr>
              <w:t>The overall guided learning hours for the programme depends on the specific units selected, combined with the additional induction and tutorial support cited above.</w:t>
            </w:r>
          </w:p>
        </w:tc>
      </w:tr>
      <w:tr w:rsidR="00BE4578" w:rsidRPr="00AA38B8" w:rsidTr="00AA38B8">
        <w:tc>
          <w:tcPr>
            <w:tcW w:w="3544" w:type="dxa"/>
            <w:shd w:val="clear" w:color="auto" w:fill="auto"/>
          </w:tcPr>
          <w:p w:rsidR="00BE4578" w:rsidRPr="00AA38B8" w:rsidRDefault="00BE4578" w:rsidP="00AA38B8">
            <w:pPr>
              <w:spacing w:after="0" w:line="240" w:lineRule="auto"/>
              <w:rPr>
                <w:rFonts w:ascii="Arial" w:hAnsi="Arial" w:cs="Arial"/>
              </w:rPr>
            </w:pPr>
            <w:r w:rsidRPr="00AA38B8">
              <w:rPr>
                <w:rFonts w:ascii="Arial" w:hAnsi="Arial" w:cs="Arial"/>
              </w:rPr>
              <w:t>Duration:</w:t>
            </w:r>
          </w:p>
        </w:tc>
        <w:tc>
          <w:tcPr>
            <w:tcW w:w="6237" w:type="dxa"/>
            <w:shd w:val="clear" w:color="auto" w:fill="auto"/>
          </w:tcPr>
          <w:p w:rsidR="00BE4578" w:rsidRPr="00AA38B8" w:rsidRDefault="00BE4578" w:rsidP="00AA38B8">
            <w:pPr>
              <w:spacing w:after="0" w:line="240" w:lineRule="auto"/>
              <w:rPr>
                <w:rFonts w:ascii="Arial" w:hAnsi="Arial" w:cs="Arial"/>
              </w:rPr>
            </w:pPr>
            <w:r w:rsidRPr="00AA38B8">
              <w:rPr>
                <w:rFonts w:ascii="Arial" w:hAnsi="Arial" w:cs="Arial"/>
              </w:rPr>
              <w:t>To be completed in 3 years</w:t>
            </w:r>
          </w:p>
        </w:tc>
      </w:tr>
      <w:tr w:rsidR="003C2840" w:rsidRPr="00AA38B8" w:rsidTr="00AA38B8">
        <w:tc>
          <w:tcPr>
            <w:tcW w:w="3544" w:type="dxa"/>
            <w:shd w:val="clear" w:color="auto" w:fill="auto"/>
          </w:tcPr>
          <w:p w:rsidR="003C2840" w:rsidRPr="00523355" w:rsidRDefault="003C2840" w:rsidP="00AA38B8">
            <w:pPr>
              <w:spacing w:after="0" w:line="240" w:lineRule="auto"/>
              <w:rPr>
                <w:rFonts w:ascii="Arial" w:hAnsi="Arial" w:cs="Arial"/>
                <w:color w:val="000000"/>
              </w:rPr>
            </w:pPr>
            <w:r w:rsidRPr="00523355">
              <w:rPr>
                <w:rFonts w:ascii="Arial" w:hAnsi="Arial" w:cs="Arial"/>
                <w:color w:val="000000"/>
              </w:rPr>
              <w:t>Rules of Combination:</w:t>
            </w:r>
          </w:p>
        </w:tc>
        <w:tc>
          <w:tcPr>
            <w:tcW w:w="6237" w:type="dxa"/>
            <w:shd w:val="clear" w:color="auto" w:fill="auto"/>
          </w:tcPr>
          <w:p w:rsidR="003C2840" w:rsidRPr="00523355" w:rsidRDefault="003C2840" w:rsidP="00AA38B8">
            <w:pPr>
              <w:spacing w:after="0" w:line="240" w:lineRule="auto"/>
              <w:rPr>
                <w:rFonts w:ascii="Arial" w:hAnsi="Arial" w:cs="Arial"/>
                <w:color w:val="000000"/>
              </w:rPr>
            </w:pPr>
            <w:r w:rsidRPr="00523355">
              <w:rPr>
                <w:rFonts w:ascii="Arial" w:hAnsi="Arial" w:cs="Arial"/>
                <w:color w:val="000000"/>
              </w:rPr>
              <w:t>Learners mus</w:t>
            </w:r>
            <w:r w:rsidR="002B1376" w:rsidRPr="00523355">
              <w:rPr>
                <w:rFonts w:ascii="Arial" w:hAnsi="Arial" w:cs="Arial"/>
                <w:color w:val="000000"/>
              </w:rPr>
              <w:t>t gain a minimum of 13</w:t>
            </w:r>
            <w:r w:rsidRPr="00523355">
              <w:rPr>
                <w:rFonts w:ascii="Arial" w:hAnsi="Arial" w:cs="Arial"/>
                <w:color w:val="000000"/>
              </w:rPr>
              <w:t xml:space="preserve"> credits from</w:t>
            </w:r>
            <w:r w:rsidR="00BE006F" w:rsidRPr="00523355">
              <w:rPr>
                <w:rFonts w:ascii="Arial" w:hAnsi="Arial" w:cs="Arial"/>
                <w:color w:val="000000"/>
              </w:rPr>
              <w:t xml:space="preserve"> a choice of optional units (</w:t>
            </w:r>
            <w:r w:rsidRPr="00523355">
              <w:rPr>
                <w:rFonts w:ascii="Arial" w:hAnsi="Arial" w:cs="Arial"/>
                <w:color w:val="000000"/>
              </w:rPr>
              <w:t>200-230, 300-341, 400-408</w:t>
            </w:r>
            <w:r w:rsidR="00BE006F" w:rsidRPr="00523355">
              <w:rPr>
                <w:rFonts w:ascii="Arial" w:hAnsi="Arial" w:cs="Arial"/>
                <w:color w:val="000000"/>
              </w:rPr>
              <w:t>) within groups 1 and 2</w:t>
            </w:r>
            <w:r w:rsidR="00DD04D1" w:rsidRPr="00523355">
              <w:rPr>
                <w:rFonts w:ascii="Arial" w:hAnsi="Arial" w:cs="Arial"/>
                <w:color w:val="000000"/>
              </w:rPr>
              <w:t>, of that no more than 6</w:t>
            </w:r>
            <w:r w:rsidRPr="00523355">
              <w:rPr>
                <w:rFonts w:ascii="Arial" w:hAnsi="Arial" w:cs="Arial"/>
                <w:color w:val="000000"/>
              </w:rPr>
              <w:t xml:space="preserve"> credits can be taken from </w:t>
            </w:r>
            <w:r w:rsidR="00BE006F" w:rsidRPr="00523355">
              <w:rPr>
                <w:rFonts w:ascii="Arial" w:hAnsi="Arial" w:cs="Arial"/>
                <w:color w:val="000000"/>
              </w:rPr>
              <w:t xml:space="preserve">group 2 </w:t>
            </w:r>
            <w:r w:rsidRPr="00523355">
              <w:rPr>
                <w:rFonts w:ascii="Arial" w:hAnsi="Arial" w:cs="Arial"/>
                <w:color w:val="000000"/>
              </w:rPr>
              <w:t xml:space="preserve">units </w:t>
            </w:r>
            <w:r w:rsidR="00BE006F" w:rsidRPr="00523355">
              <w:rPr>
                <w:rFonts w:ascii="Arial" w:hAnsi="Arial" w:cs="Arial"/>
                <w:color w:val="000000"/>
              </w:rPr>
              <w:t>(200-230 and 400-408).</w:t>
            </w:r>
          </w:p>
          <w:p w:rsidR="005239E5" w:rsidRPr="00523355" w:rsidRDefault="005239E5" w:rsidP="00AA38B8">
            <w:pPr>
              <w:spacing w:after="0" w:line="240" w:lineRule="auto"/>
              <w:rPr>
                <w:rFonts w:ascii="Arial" w:hAnsi="Arial" w:cs="Arial"/>
                <w:color w:val="000000"/>
              </w:rPr>
            </w:pPr>
          </w:p>
          <w:p w:rsidR="003C2840" w:rsidRPr="00523355" w:rsidRDefault="003C2840" w:rsidP="00AA38B8">
            <w:pPr>
              <w:spacing w:after="0" w:line="240" w:lineRule="auto"/>
              <w:rPr>
                <w:rFonts w:ascii="Arial" w:hAnsi="Arial" w:cs="Arial"/>
                <w:b/>
                <w:color w:val="000000"/>
              </w:rPr>
            </w:pPr>
            <w:r w:rsidRPr="00523355">
              <w:rPr>
                <w:rFonts w:ascii="Arial" w:hAnsi="Arial" w:cs="Arial"/>
                <w:b/>
                <w:color w:val="000000"/>
              </w:rPr>
              <w:t>Refer to the overview of units table.</w:t>
            </w:r>
          </w:p>
        </w:tc>
      </w:tr>
      <w:tr w:rsidR="00303E93" w:rsidRPr="00AA38B8" w:rsidTr="00AA38B8">
        <w:tc>
          <w:tcPr>
            <w:tcW w:w="3544" w:type="dxa"/>
            <w:shd w:val="clear" w:color="auto" w:fill="auto"/>
          </w:tcPr>
          <w:p w:rsidR="00303E93" w:rsidRPr="00AA38B8" w:rsidRDefault="00303E93" w:rsidP="00AA38B8">
            <w:pPr>
              <w:spacing w:after="0" w:line="240" w:lineRule="auto"/>
              <w:rPr>
                <w:rFonts w:ascii="Arial" w:hAnsi="Arial" w:cs="Arial"/>
              </w:rPr>
            </w:pPr>
            <w:r w:rsidRPr="00AA38B8">
              <w:rPr>
                <w:rFonts w:ascii="Arial" w:hAnsi="Arial" w:cs="Arial"/>
              </w:rPr>
              <w:t>Assessments:</w:t>
            </w:r>
          </w:p>
        </w:tc>
        <w:tc>
          <w:tcPr>
            <w:tcW w:w="6237" w:type="dxa"/>
            <w:shd w:val="clear" w:color="auto" w:fill="auto"/>
          </w:tcPr>
          <w:p w:rsidR="00303E93" w:rsidRPr="00AA38B8" w:rsidRDefault="00E86392" w:rsidP="00AA38B8">
            <w:pPr>
              <w:spacing w:after="0" w:line="240" w:lineRule="auto"/>
              <w:rPr>
                <w:rFonts w:ascii="Arial" w:hAnsi="Arial" w:cs="Arial"/>
              </w:rPr>
            </w:pPr>
            <w:r w:rsidRPr="00AA38B8">
              <w:rPr>
                <w:rFonts w:ascii="Arial" w:hAnsi="Arial" w:cs="Arial"/>
              </w:rPr>
              <w:t>Criterion assessment applies to all units within this qualification (i.e. the learner must adequately evidence each assessment criterion).</w:t>
            </w:r>
            <w:r w:rsidR="00D62ECC" w:rsidRPr="00AA38B8">
              <w:rPr>
                <w:rFonts w:ascii="Arial" w:hAnsi="Arial" w:cs="Arial"/>
              </w:rPr>
              <w:t xml:space="preserve"> </w:t>
            </w:r>
            <w:r w:rsidRPr="00AA38B8">
              <w:rPr>
                <w:rFonts w:ascii="Arial" w:hAnsi="Arial" w:cs="Arial"/>
              </w:rPr>
              <w:t>For further details see the ILM recommended Mark-Sheet for each unit.</w:t>
            </w:r>
          </w:p>
        </w:tc>
      </w:tr>
    </w:tbl>
    <w:p w:rsidR="00994DD8" w:rsidRDefault="00994DD8">
      <w:pPr>
        <w:rPr>
          <w:rFonts w:ascii="Arial" w:hAnsi="Arial" w:cs="Arial"/>
        </w:rPr>
      </w:pPr>
    </w:p>
    <w:p w:rsidR="002E1772" w:rsidRDefault="002E1772">
      <w:pPr>
        <w:rPr>
          <w:rFonts w:ascii="Arial" w:hAnsi="Arial" w:cs="Arial"/>
          <w:b/>
          <w:color w:val="5A656A"/>
          <w:sz w:val="40"/>
          <w:szCs w:val="40"/>
        </w:rPr>
      </w:pPr>
    </w:p>
    <w:p w:rsidR="002E1772" w:rsidRDefault="002E1772">
      <w:pPr>
        <w:rPr>
          <w:rFonts w:ascii="Arial" w:hAnsi="Arial" w:cs="Arial"/>
          <w:b/>
          <w:color w:val="5A656A"/>
          <w:sz w:val="40"/>
          <w:szCs w:val="40"/>
        </w:rPr>
      </w:pPr>
    </w:p>
    <w:p w:rsidR="007D6723" w:rsidRDefault="007D6723">
      <w:pPr>
        <w:rPr>
          <w:rFonts w:ascii="Arial" w:hAnsi="Arial" w:cs="Arial"/>
          <w:b/>
          <w:color w:val="5A656A"/>
          <w:sz w:val="40"/>
          <w:szCs w:val="40"/>
        </w:rPr>
      </w:pPr>
    </w:p>
    <w:p w:rsidR="00F22B1C" w:rsidRDefault="005356B2">
      <w:pPr>
        <w:rPr>
          <w:rFonts w:ascii="Arial" w:hAnsi="Arial" w:cs="Arial"/>
        </w:rPr>
      </w:pPr>
      <w:r>
        <w:rPr>
          <w:rFonts w:ascii="Arial" w:hAnsi="Arial" w:cs="Arial"/>
          <w:b/>
          <w:color w:val="5A656A"/>
          <w:sz w:val="40"/>
          <w:szCs w:val="40"/>
        </w:rPr>
        <w:lastRenderedPageBreak/>
        <w:t>Overview of Units</w:t>
      </w:r>
    </w:p>
    <w:p w:rsidR="003E3C95" w:rsidRPr="003E3C95" w:rsidRDefault="003E3C95">
      <w:pPr>
        <w:rPr>
          <w:rFonts w:ascii="Arial" w:hAnsi="Arial" w:cs="Arial"/>
          <w:b/>
          <w:sz w:val="24"/>
          <w:szCs w:val="24"/>
        </w:rPr>
      </w:pPr>
      <w:r w:rsidRPr="003E3C95">
        <w:rPr>
          <w:rFonts w:ascii="Arial" w:hAnsi="Arial" w:cs="Arial"/>
          <w:b/>
          <w:sz w:val="24"/>
          <w:szCs w:val="24"/>
        </w:rPr>
        <w:t>Group 1</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379"/>
        <w:gridCol w:w="1339"/>
        <w:gridCol w:w="708"/>
        <w:gridCol w:w="794"/>
      </w:tblGrid>
      <w:tr w:rsidR="003E3C95" w:rsidRPr="00AA38B8" w:rsidTr="002E1772">
        <w:tc>
          <w:tcPr>
            <w:tcW w:w="1276" w:type="dxa"/>
            <w:shd w:val="clear" w:color="auto" w:fill="auto"/>
          </w:tcPr>
          <w:p w:rsidR="003E3C95" w:rsidRPr="00AA38B8" w:rsidRDefault="00775119" w:rsidP="00AA38B8">
            <w:pPr>
              <w:spacing w:after="0" w:line="240" w:lineRule="auto"/>
              <w:rPr>
                <w:rFonts w:ascii="Arial" w:hAnsi="Arial" w:cs="Arial"/>
                <w:b/>
                <w:sz w:val="20"/>
                <w:szCs w:val="20"/>
              </w:rPr>
            </w:pPr>
            <w:r w:rsidRPr="00AA38B8">
              <w:rPr>
                <w:rFonts w:ascii="Arial" w:hAnsi="Arial" w:cs="Arial"/>
                <w:b/>
                <w:sz w:val="20"/>
                <w:szCs w:val="20"/>
              </w:rPr>
              <w:t>Unit Code</w:t>
            </w:r>
          </w:p>
        </w:tc>
        <w:tc>
          <w:tcPr>
            <w:tcW w:w="6379" w:type="dxa"/>
            <w:shd w:val="clear" w:color="auto" w:fill="auto"/>
          </w:tcPr>
          <w:p w:rsidR="003E3C95" w:rsidRPr="00AA38B8" w:rsidRDefault="00775119" w:rsidP="00AA38B8">
            <w:pPr>
              <w:spacing w:after="0" w:line="240" w:lineRule="auto"/>
              <w:rPr>
                <w:rFonts w:ascii="Arial" w:hAnsi="Arial" w:cs="Arial"/>
                <w:b/>
                <w:sz w:val="20"/>
                <w:szCs w:val="20"/>
              </w:rPr>
            </w:pPr>
            <w:r w:rsidRPr="00AA38B8">
              <w:rPr>
                <w:rFonts w:ascii="Arial" w:hAnsi="Arial" w:cs="Arial"/>
                <w:b/>
                <w:sz w:val="20"/>
                <w:szCs w:val="20"/>
              </w:rPr>
              <w:t>Unit Title</w:t>
            </w:r>
          </w:p>
        </w:tc>
        <w:tc>
          <w:tcPr>
            <w:tcW w:w="1339" w:type="dxa"/>
            <w:shd w:val="clear" w:color="auto" w:fill="auto"/>
          </w:tcPr>
          <w:p w:rsidR="003E3C95" w:rsidRPr="00AA38B8" w:rsidRDefault="002E1772" w:rsidP="00AA38B8">
            <w:pPr>
              <w:spacing w:after="0" w:line="240" w:lineRule="auto"/>
              <w:rPr>
                <w:rFonts w:ascii="Arial" w:hAnsi="Arial" w:cs="Arial"/>
                <w:b/>
                <w:sz w:val="20"/>
                <w:szCs w:val="20"/>
              </w:rPr>
            </w:pPr>
            <w:r>
              <w:rPr>
                <w:rFonts w:ascii="Arial" w:hAnsi="Arial" w:cs="Arial"/>
                <w:b/>
                <w:sz w:val="20"/>
                <w:szCs w:val="20"/>
              </w:rPr>
              <w:t xml:space="preserve">SCQF </w:t>
            </w:r>
            <w:r w:rsidR="00775119" w:rsidRPr="00AA38B8">
              <w:rPr>
                <w:rFonts w:ascii="Arial" w:hAnsi="Arial" w:cs="Arial"/>
                <w:b/>
                <w:sz w:val="20"/>
                <w:szCs w:val="20"/>
              </w:rPr>
              <w:t>Level</w:t>
            </w:r>
          </w:p>
        </w:tc>
        <w:tc>
          <w:tcPr>
            <w:tcW w:w="708" w:type="dxa"/>
            <w:shd w:val="clear" w:color="auto" w:fill="auto"/>
          </w:tcPr>
          <w:p w:rsidR="003E3C95" w:rsidRPr="00AA38B8" w:rsidRDefault="00775119" w:rsidP="00AA38B8">
            <w:pPr>
              <w:spacing w:after="0" w:line="240" w:lineRule="auto"/>
              <w:rPr>
                <w:rFonts w:ascii="Arial" w:hAnsi="Arial" w:cs="Arial"/>
                <w:b/>
                <w:sz w:val="20"/>
                <w:szCs w:val="20"/>
              </w:rPr>
            </w:pPr>
            <w:r w:rsidRPr="00AA38B8">
              <w:rPr>
                <w:rFonts w:ascii="Arial" w:hAnsi="Arial" w:cs="Arial"/>
                <w:b/>
                <w:sz w:val="20"/>
                <w:szCs w:val="20"/>
              </w:rPr>
              <w:t>CV</w:t>
            </w:r>
            <w:r w:rsidR="00623F07" w:rsidRPr="00AA38B8">
              <w:rPr>
                <w:rFonts w:ascii="Arial" w:hAnsi="Arial" w:cs="Arial"/>
                <w:b/>
                <w:sz w:val="20"/>
                <w:szCs w:val="20"/>
              </w:rPr>
              <w:t>*</w:t>
            </w:r>
          </w:p>
        </w:tc>
        <w:tc>
          <w:tcPr>
            <w:tcW w:w="794" w:type="dxa"/>
            <w:shd w:val="clear" w:color="auto" w:fill="auto"/>
          </w:tcPr>
          <w:p w:rsidR="003E3C95" w:rsidRPr="00AA38B8" w:rsidRDefault="00775119" w:rsidP="00AA38B8">
            <w:pPr>
              <w:spacing w:after="0" w:line="240" w:lineRule="auto"/>
              <w:rPr>
                <w:rFonts w:ascii="Arial" w:hAnsi="Arial" w:cs="Arial"/>
                <w:b/>
                <w:sz w:val="20"/>
                <w:szCs w:val="20"/>
              </w:rPr>
            </w:pPr>
            <w:r w:rsidRPr="00AA38B8">
              <w:rPr>
                <w:rFonts w:ascii="Arial" w:hAnsi="Arial" w:cs="Arial"/>
                <w:b/>
                <w:sz w:val="20"/>
                <w:szCs w:val="20"/>
              </w:rPr>
              <w:t>GLH</w:t>
            </w:r>
            <w:r w:rsidR="00623F07" w:rsidRPr="00AA38B8">
              <w:rPr>
                <w:rFonts w:ascii="Arial" w:hAnsi="Arial" w:cs="Arial"/>
                <w:b/>
                <w:sz w:val="20"/>
                <w:szCs w:val="20"/>
              </w:rPr>
              <w:t>**</w:t>
            </w:r>
          </w:p>
        </w:tc>
      </w:tr>
      <w:tr w:rsidR="006D06AF" w:rsidRPr="00AA38B8" w:rsidTr="002E1772">
        <w:tc>
          <w:tcPr>
            <w:tcW w:w="1276"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color w:val="000000"/>
                <w:sz w:val="20"/>
                <w:szCs w:val="20"/>
              </w:rPr>
              <w:t>8815</w:t>
            </w:r>
            <w:r w:rsidR="00EE6F09">
              <w:rPr>
                <w:rFonts w:ascii="Arial" w:hAnsi="Arial" w:cs="Arial"/>
                <w:color w:val="000000"/>
                <w:sz w:val="20"/>
                <w:szCs w:val="20"/>
              </w:rPr>
              <w:t>-6</w:t>
            </w:r>
            <w:r w:rsidRPr="00AA38B8">
              <w:rPr>
                <w:rFonts w:ascii="Arial" w:hAnsi="Arial" w:cs="Arial"/>
                <w:color w:val="000000"/>
                <w:sz w:val="20"/>
                <w:szCs w:val="20"/>
              </w:rPr>
              <w:t>00</w:t>
            </w:r>
          </w:p>
        </w:tc>
        <w:tc>
          <w:tcPr>
            <w:tcW w:w="6379" w:type="dxa"/>
            <w:shd w:val="clear" w:color="auto" w:fill="auto"/>
            <w:vAlign w:val="center"/>
          </w:tcPr>
          <w:p w:rsidR="006D06AF" w:rsidRPr="00AA38B8" w:rsidRDefault="006D06AF" w:rsidP="006D06AF">
            <w:pPr>
              <w:spacing w:after="0" w:line="240" w:lineRule="auto"/>
              <w:rPr>
                <w:rFonts w:ascii="Arial" w:hAnsi="Arial" w:cs="Arial"/>
                <w:sz w:val="20"/>
                <w:szCs w:val="20"/>
              </w:rPr>
            </w:pPr>
            <w:r w:rsidRPr="00AA38B8">
              <w:rPr>
                <w:rFonts w:ascii="Arial" w:hAnsi="Arial" w:cs="Arial"/>
                <w:sz w:val="20"/>
                <w:szCs w:val="20"/>
              </w:rPr>
              <w:t>Solving Problems and Making Decisions</w:t>
            </w:r>
          </w:p>
        </w:tc>
        <w:tc>
          <w:tcPr>
            <w:tcW w:w="1339"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sz w:val="20"/>
                <w:szCs w:val="20"/>
              </w:rPr>
              <w:t>6</w:t>
            </w:r>
          </w:p>
        </w:tc>
        <w:tc>
          <w:tcPr>
            <w:tcW w:w="708"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9</w:t>
            </w:r>
          </w:p>
        </w:tc>
      </w:tr>
      <w:tr w:rsidR="006D06AF" w:rsidRPr="00AA38B8" w:rsidTr="002E1772">
        <w:tc>
          <w:tcPr>
            <w:tcW w:w="1276"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color w:val="000000"/>
                <w:sz w:val="20"/>
                <w:szCs w:val="20"/>
              </w:rPr>
              <w:t>8815</w:t>
            </w:r>
            <w:r w:rsidR="00EE6F09">
              <w:rPr>
                <w:rFonts w:ascii="Arial" w:hAnsi="Arial" w:cs="Arial"/>
                <w:color w:val="000000"/>
                <w:sz w:val="20"/>
                <w:szCs w:val="20"/>
              </w:rPr>
              <w:t>-6</w:t>
            </w:r>
            <w:r w:rsidRPr="00AA38B8">
              <w:rPr>
                <w:rFonts w:ascii="Arial" w:hAnsi="Arial" w:cs="Arial"/>
                <w:color w:val="000000"/>
                <w:sz w:val="20"/>
                <w:szCs w:val="20"/>
              </w:rPr>
              <w:t>01</w:t>
            </w:r>
          </w:p>
        </w:tc>
        <w:tc>
          <w:tcPr>
            <w:tcW w:w="6379" w:type="dxa"/>
            <w:shd w:val="clear" w:color="auto" w:fill="auto"/>
            <w:vAlign w:val="center"/>
          </w:tcPr>
          <w:p w:rsidR="006D06AF" w:rsidRPr="00AA38B8" w:rsidRDefault="006D06AF" w:rsidP="006D06AF">
            <w:pPr>
              <w:spacing w:after="0" w:line="240" w:lineRule="auto"/>
              <w:rPr>
                <w:rFonts w:ascii="Arial" w:hAnsi="Arial" w:cs="Arial"/>
                <w:sz w:val="20"/>
                <w:szCs w:val="20"/>
              </w:rPr>
            </w:pPr>
            <w:r w:rsidRPr="00AA38B8">
              <w:rPr>
                <w:rFonts w:ascii="Arial" w:hAnsi="Arial" w:cs="Arial"/>
                <w:sz w:val="20"/>
                <w:szCs w:val="20"/>
              </w:rPr>
              <w:t>Understanding Innovation and Change in an Organisation</w:t>
            </w:r>
          </w:p>
        </w:tc>
        <w:tc>
          <w:tcPr>
            <w:tcW w:w="1339"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sz w:val="20"/>
                <w:szCs w:val="20"/>
              </w:rPr>
              <w:t>6</w:t>
            </w:r>
          </w:p>
        </w:tc>
        <w:tc>
          <w:tcPr>
            <w:tcW w:w="708"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9</w:t>
            </w:r>
          </w:p>
        </w:tc>
      </w:tr>
      <w:tr w:rsidR="006D06AF" w:rsidRPr="00AA38B8" w:rsidTr="002E1772">
        <w:tc>
          <w:tcPr>
            <w:tcW w:w="1276"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color w:val="000000"/>
                <w:sz w:val="20"/>
                <w:szCs w:val="20"/>
              </w:rPr>
              <w:t>8815</w:t>
            </w:r>
            <w:r w:rsidR="00EE6F09">
              <w:rPr>
                <w:rFonts w:ascii="Arial" w:hAnsi="Arial" w:cs="Arial"/>
                <w:color w:val="000000"/>
                <w:sz w:val="20"/>
                <w:szCs w:val="20"/>
              </w:rPr>
              <w:t>-6</w:t>
            </w:r>
            <w:r w:rsidRPr="00AA38B8">
              <w:rPr>
                <w:rFonts w:ascii="Arial" w:hAnsi="Arial" w:cs="Arial"/>
                <w:color w:val="000000"/>
                <w:sz w:val="20"/>
                <w:szCs w:val="20"/>
              </w:rPr>
              <w:t>02</w:t>
            </w:r>
          </w:p>
        </w:tc>
        <w:tc>
          <w:tcPr>
            <w:tcW w:w="6379" w:type="dxa"/>
            <w:shd w:val="clear" w:color="auto" w:fill="auto"/>
            <w:vAlign w:val="center"/>
          </w:tcPr>
          <w:p w:rsidR="006D06AF" w:rsidRPr="00AA38B8" w:rsidRDefault="006D06AF" w:rsidP="006D06AF">
            <w:pPr>
              <w:spacing w:after="0" w:line="240" w:lineRule="auto"/>
              <w:rPr>
                <w:rFonts w:ascii="Arial" w:hAnsi="Arial" w:cs="Arial"/>
                <w:sz w:val="20"/>
                <w:szCs w:val="20"/>
              </w:rPr>
            </w:pPr>
            <w:r w:rsidRPr="00AA38B8">
              <w:rPr>
                <w:rFonts w:ascii="Arial" w:hAnsi="Arial" w:cs="Arial"/>
                <w:sz w:val="20"/>
                <w:szCs w:val="20"/>
              </w:rPr>
              <w:t>Planning Change in the Workplace</w:t>
            </w:r>
          </w:p>
        </w:tc>
        <w:tc>
          <w:tcPr>
            <w:tcW w:w="1339"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sz w:val="20"/>
                <w:szCs w:val="20"/>
              </w:rPr>
              <w:t>6</w:t>
            </w:r>
          </w:p>
        </w:tc>
        <w:tc>
          <w:tcPr>
            <w:tcW w:w="708"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9</w:t>
            </w:r>
          </w:p>
        </w:tc>
      </w:tr>
      <w:tr w:rsidR="006D06AF" w:rsidRPr="00AA38B8" w:rsidTr="002E1772">
        <w:tc>
          <w:tcPr>
            <w:tcW w:w="1276"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color w:val="000000"/>
                <w:sz w:val="20"/>
                <w:szCs w:val="20"/>
              </w:rPr>
              <w:t>8815</w:t>
            </w:r>
            <w:r w:rsidR="00EE6F09">
              <w:rPr>
                <w:rFonts w:ascii="Arial" w:hAnsi="Arial" w:cs="Arial"/>
                <w:color w:val="000000"/>
                <w:sz w:val="20"/>
                <w:szCs w:val="20"/>
              </w:rPr>
              <w:t>-6</w:t>
            </w:r>
            <w:r w:rsidRPr="00AA38B8">
              <w:rPr>
                <w:rFonts w:ascii="Arial" w:hAnsi="Arial" w:cs="Arial"/>
                <w:color w:val="000000"/>
                <w:sz w:val="20"/>
                <w:szCs w:val="20"/>
              </w:rPr>
              <w:t>03</w:t>
            </w:r>
          </w:p>
        </w:tc>
        <w:tc>
          <w:tcPr>
            <w:tcW w:w="6379" w:type="dxa"/>
            <w:shd w:val="clear" w:color="auto" w:fill="auto"/>
            <w:vAlign w:val="center"/>
          </w:tcPr>
          <w:p w:rsidR="006D06AF" w:rsidRPr="00AA38B8" w:rsidRDefault="006D06AF" w:rsidP="006D06AF">
            <w:pPr>
              <w:spacing w:after="0" w:line="240" w:lineRule="auto"/>
              <w:rPr>
                <w:rFonts w:ascii="Arial" w:hAnsi="Arial" w:cs="Arial"/>
                <w:sz w:val="20"/>
                <w:szCs w:val="20"/>
              </w:rPr>
            </w:pPr>
            <w:r w:rsidRPr="00AA38B8">
              <w:rPr>
                <w:rFonts w:ascii="Arial" w:hAnsi="Arial" w:cs="Arial"/>
                <w:sz w:val="20"/>
                <w:szCs w:val="20"/>
              </w:rPr>
              <w:t>Planning and Allocating Work</w:t>
            </w:r>
          </w:p>
        </w:tc>
        <w:tc>
          <w:tcPr>
            <w:tcW w:w="1339"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sz w:val="20"/>
                <w:szCs w:val="20"/>
              </w:rPr>
              <w:t>6</w:t>
            </w:r>
          </w:p>
        </w:tc>
        <w:tc>
          <w:tcPr>
            <w:tcW w:w="708"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9</w:t>
            </w:r>
          </w:p>
        </w:tc>
      </w:tr>
      <w:tr w:rsidR="006D06AF" w:rsidRPr="00AA38B8" w:rsidTr="002E1772">
        <w:tc>
          <w:tcPr>
            <w:tcW w:w="1276"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color w:val="000000"/>
                <w:sz w:val="20"/>
                <w:szCs w:val="20"/>
              </w:rPr>
              <w:t>8815</w:t>
            </w:r>
            <w:r w:rsidR="00EE6F09">
              <w:rPr>
                <w:rFonts w:ascii="Arial" w:hAnsi="Arial" w:cs="Arial"/>
                <w:color w:val="000000"/>
                <w:sz w:val="20"/>
                <w:szCs w:val="20"/>
              </w:rPr>
              <w:t>-6</w:t>
            </w:r>
            <w:r w:rsidRPr="00AA38B8">
              <w:rPr>
                <w:rFonts w:ascii="Arial" w:hAnsi="Arial" w:cs="Arial"/>
                <w:color w:val="000000"/>
                <w:sz w:val="20"/>
                <w:szCs w:val="20"/>
              </w:rPr>
              <w:t>04</w:t>
            </w:r>
          </w:p>
        </w:tc>
        <w:tc>
          <w:tcPr>
            <w:tcW w:w="6379" w:type="dxa"/>
            <w:shd w:val="clear" w:color="auto" w:fill="auto"/>
            <w:vAlign w:val="center"/>
          </w:tcPr>
          <w:p w:rsidR="006D06AF" w:rsidRPr="00AA38B8" w:rsidRDefault="006D06AF" w:rsidP="006D06AF">
            <w:pPr>
              <w:spacing w:after="0" w:line="240" w:lineRule="auto"/>
              <w:rPr>
                <w:rFonts w:ascii="Arial" w:hAnsi="Arial" w:cs="Arial"/>
                <w:sz w:val="20"/>
                <w:szCs w:val="20"/>
              </w:rPr>
            </w:pPr>
            <w:r w:rsidRPr="00AA38B8">
              <w:rPr>
                <w:rFonts w:ascii="Arial" w:hAnsi="Arial" w:cs="Arial"/>
                <w:sz w:val="20"/>
                <w:szCs w:val="20"/>
              </w:rPr>
              <w:t>Writing for Business</w:t>
            </w:r>
          </w:p>
        </w:tc>
        <w:tc>
          <w:tcPr>
            <w:tcW w:w="1339"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sz w:val="20"/>
                <w:szCs w:val="20"/>
              </w:rPr>
              <w:t>6</w:t>
            </w:r>
          </w:p>
        </w:tc>
        <w:tc>
          <w:tcPr>
            <w:tcW w:w="708"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1</w:t>
            </w:r>
          </w:p>
        </w:tc>
        <w:tc>
          <w:tcPr>
            <w:tcW w:w="794"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4</w:t>
            </w:r>
          </w:p>
        </w:tc>
      </w:tr>
      <w:tr w:rsidR="006D06AF" w:rsidRPr="00AA38B8" w:rsidTr="002E1772">
        <w:tc>
          <w:tcPr>
            <w:tcW w:w="1276"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color w:val="000000"/>
                <w:sz w:val="20"/>
                <w:szCs w:val="20"/>
              </w:rPr>
              <w:t>8815</w:t>
            </w:r>
            <w:r w:rsidR="00EE6F09">
              <w:rPr>
                <w:rFonts w:ascii="Arial" w:hAnsi="Arial" w:cs="Arial"/>
                <w:color w:val="000000"/>
                <w:sz w:val="20"/>
                <w:szCs w:val="20"/>
              </w:rPr>
              <w:t>-6</w:t>
            </w:r>
            <w:r w:rsidRPr="00AA38B8">
              <w:rPr>
                <w:rFonts w:ascii="Arial" w:hAnsi="Arial" w:cs="Arial"/>
                <w:color w:val="000000"/>
                <w:sz w:val="20"/>
                <w:szCs w:val="20"/>
              </w:rPr>
              <w:t>05</w:t>
            </w:r>
          </w:p>
        </w:tc>
        <w:tc>
          <w:tcPr>
            <w:tcW w:w="6379" w:type="dxa"/>
            <w:shd w:val="clear" w:color="auto" w:fill="auto"/>
            <w:vAlign w:val="center"/>
          </w:tcPr>
          <w:p w:rsidR="006D06AF" w:rsidRPr="00AA38B8" w:rsidRDefault="006D06AF" w:rsidP="006D06AF">
            <w:pPr>
              <w:spacing w:after="0" w:line="240" w:lineRule="auto"/>
              <w:rPr>
                <w:rFonts w:ascii="Arial" w:hAnsi="Arial" w:cs="Arial"/>
                <w:sz w:val="20"/>
                <w:szCs w:val="20"/>
              </w:rPr>
            </w:pPr>
            <w:r w:rsidRPr="00AA38B8">
              <w:rPr>
                <w:rFonts w:ascii="Arial" w:hAnsi="Arial" w:cs="Arial"/>
                <w:sz w:val="20"/>
                <w:szCs w:val="20"/>
              </w:rPr>
              <w:t>Contributing to Innovation and Creativity in the Workplace</w:t>
            </w:r>
          </w:p>
        </w:tc>
        <w:tc>
          <w:tcPr>
            <w:tcW w:w="1339"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sz w:val="20"/>
                <w:szCs w:val="20"/>
              </w:rPr>
              <w:t>6</w:t>
            </w:r>
          </w:p>
        </w:tc>
        <w:tc>
          <w:tcPr>
            <w:tcW w:w="708"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9</w:t>
            </w:r>
          </w:p>
        </w:tc>
      </w:tr>
      <w:tr w:rsidR="006D06AF" w:rsidRPr="00AA38B8" w:rsidTr="002E1772">
        <w:tc>
          <w:tcPr>
            <w:tcW w:w="1276"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color w:val="000000"/>
                <w:sz w:val="20"/>
                <w:szCs w:val="20"/>
              </w:rPr>
              <w:t>8815</w:t>
            </w:r>
            <w:r w:rsidR="00EE6F09">
              <w:rPr>
                <w:rFonts w:ascii="Arial" w:hAnsi="Arial" w:cs="Arial"/>
                <w:color w:val="000000"/>
                <w:sz w:val="20"/>
                <w:szCs w:val="20"/>
              </w:rPr>
              <w:t>-6</w:t>
            </w:r>
            <w:r w:rsidRPr="00AA38B8">
              <w:rPr>
                <w:rFonts w:ascii="Arial" w:hAnsi="Arial" w:cs="Arial"/>
                <w:color w:val="000000"/>
                <w:sz w:val="20"/>
                <w:szCs w:val="20"/>
              </w:rPr>
              <w:t>06</w:t>
            </w:r>
          </w:p>
        </w:tc>
        <w:tc>
          <w:tcPr>
            <w:tcW w:w="6379" w:type="dxa"/>
            <w:shd w:val="clear" w:color="auto" w:fill="auto"/>
            <w:vAlign w:val="center"/>
          </w:tcPr>
          <w:p w:rsidR="006D06AF" w:rsidRPr="00AA38B8" w:rsidRDefault="006D06AF" w:rsidP="006D06AF">
            <w:pPr>
              <w:spacing w:after="0" w:line="240" w:lineRule="auto"/>
              <w:rPr>
                <w:rFonts w:ascii="Arial" w:hAnsi="Arial" w:cs="Arial"/>
                <w:sz w:val="20"/>
                <w:szCs w:val="20"/>
              </w:rPr>
            </w:pPr>
            <w:r w:rsidRPr="00AA38B8">
              <w:rPr>
                <w:rFonts w:ascii="Arial" w:hAnsi="Arial" w:cs="Arial"/>
                <w:sz w:val="20"/>
                <w:szCs w:val="20"/>
              </w:rPr>
              <w:t>Understanding Customer Service Standards and Requirements</w:t>
            </w:r>
          </w:p>
        </w:tc>
        <w:tc>
          <w:tcPr>
            <w:tcW w:w="1339"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sz w:val="20"/>
                <w:szCs w:val="20"/>
              </w:rPr>
              <w:t>6</w:t>
            </w:r>
          </w:p>
        </w:tc>
        <w:tc>
          <w:tcPr>
            <w:tcW w:w="708"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7</w:t>
            </w:r>
          </w:p>
        </w:tc>
      </w:tr>
      <w:tr w:rsidR="006D06AF" w:rsidRPr="00AA38B8" w:rsidTr="002E1772">
        <w:tc>
          <w:tcPr>
            <w:tcW w:w="1276"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color w:val="000000"/>
                <w:sz w:val="20"/>
                <w:szCs w:val="20"/>
              </w:rPr>
              <w:t>8815</w:t>
            </w:r>
            <w:r w:rsidR="00EE6F09">
              <w:rPr>
                <w:rFonts w:ascii="Arial" w:hAnsi="Arial" w:cs="Arial"/>
                <w:color w:val="000000"/>
                <w:sz w:val="20"/>
                <w:szCs w:val="20"/>
              </w:rPr>
              <w:t>-6</w:t>
            </w:r>
            <w:r w:rsidRPr="00AA38B8">
              <w:rPr>
                <w:rFonts w:ascii="Arial" w:hAnsi="Arial" w:cs="Arial"/>
                <w:color w:val="000000"/>
                <w:sz w:val="20"/>
                <w:szCs w:val="20"/>
              </w:rPr>
              <w:t>07</w:t>
            </w:r>
          </w:p>
        </w:tc>
        <w:tc>
          <w:tcPr>
            <w:tcW w:w="6379" w:type="dxa"/>
            <w:shd w:val="clear" w:color="auto" w:fill="auto"/>
            <w:vAlign w:val="center"/>
          </w:tcPr>
          <w:p w:rsidR="006D06AF" w:rsidRPr="00AA38B8" w:rsidRDefault="006D06AF" w:rsidP="006D06AF">
            <w:pPr>
              <w:spacing w:after="0" w:line="240" w:lineRule="auto"/>
              <w:rPr>
                <w:rFonts w:ascii="Arial" w:hAnsi="Arial" w:cs="Arial"/>
                <w:sz w:val="20"/>
                <w:szCs w:val="20"/>
              </w:rPr>
            </w:pPr>
            <w:r w:rsidRPr="00AA38B8">
              <w:rPr>
                <w:rFonts w:ascii="Arial" w:hAnsi="Arial" w:cs="Arial"/>
                <w:sz w:val="20"/>
                <w:szCs w:val="20"/>
              </w:rPr>
              <w:t>Giving Briefings and Making Presentations</w:t>
            </w:r>
          </w:p>
        </w:tc>
        <w:tc>
          <w:tcPr>
            <w:tcW w:w="1339"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sz w:val="20"/>
                <w:szCs w:val="20"/>
              </w:rPr>
              <w:t>6</w:t>
            </w:r>
          </w:p>
        </w:tc>
        <w:tc>
          <w:tcPr>
            <w:tcW w:w="708"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4</w:t>
            </w:r>
          </w:p>
        </w:tc>
      </w:tr>
      <w:tr w:rsidR="006D06AF" w:rsidRPr="00AA38B8" w:rsidTr="002E1772">
        <w:tc>
          <w:tcPr>
            <w:tcW w:w="1276"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color w:val="000000"/>
                <w:sz w:val="20"/>
                <w:szCs w:val="20"/>
              </w:rPr>
              <w:t>8815</w:t>
            </w:r>
            <w:r w:rsidR="00EE6F09">
              <w:rPr>
                <w:rFonts w:ascii="Arial" w:hAnsi="Arial" w:cs="Arial"/>
                <w:color w:val="000000"/>
                <w:sz w:val="20"/>
                <w:szCs w:val="20"/>
              </w:rPr>
              <w:t>-6</w:t>
            </w:r>
            <w:r w:rsidRPr="00AA38B8">
              <w:rPr>
                <w:rFonts w:ascii="Arial" w:hAnsi="Arial" w:cs="Arial"/>
                <w:color w:val="000000"/>
                <w:sz w:val="20"/>
                <w:szCs w:val="20"/>
              </w:rPr>
              <w:t>08</w:t>
            </w:r>
          </w:p>
        </w:tc>
        <w:tc>
          <w:tcPr>
            <w:tcW w:w="6379" w:type="dxa"/>
            <w:shd w:val="clear" w:color="auto" w:fill="auto"/>
            <w:vAlign w:val="center"/>
          </w:tcPr>
          <w:p w:rsidR="006D06AF" w:rsidRPr="00AA38B8" w:rsidRDefault="006D06AF" w:rsidP="006D06AF">
            <w:pPr>
              <w:spacing w:after="0" w:line="240" w:lineRule="auto"/>
              <w:rPr>
                <w:rFonts w:ascii="Arial" w:hAnsi="Arial" w:cs="Arial"/>
                <w:sz w:val="20"/>
                <w:szCs w:val="20"/>
              </w:rPr>
            </w:pPr>
            <w:r w:rsidRPr="00AA38B8">
              <w:rPr>
                <w:rFonts w:ascii="Arial" w:hAnsi="Arial" w:cs="Arial"/>
                <w:sz w:val="20"/>
                <w:szCs w:val="20"/>
              </w:rPr>
              <w:t>Understanding Leadership</w:t>
            </w:r>
          </w:p>
        </w:tc>
        <w:tc>
          <w:tcPr>
            <w:tcW w:w="1339"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sz w:val="20"/>
                <w:szCs w:val="20"/>
              </w:rPr>
              <w:t>6</w:t>
            </w:r>
          </w:p>
        </w:tc>
        <w:tc>
          <w:tcPr>
            <w:tcW w:w="708"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6</w:t>
            </w:r>
          </w:p>
        </w:tc>
      </w:tr>
      <w:tr w:rsidR="006D06AF" w:rsidRPr="00AA38B8" w:rsidTr="002E1772">
        <w:tc>
          <w:tcPr>
            <w:tcW w:w="1276"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color w:val="000000"/>
                <w:sz w:val="20"/>
                <w:szCs w:val="20"/>
              </w:rPr>
              <w:t>8815</w:t>
            </w:r>
            <w:r w:rsidR="00EE6F09">
              <w:rPr>
                <w:rFonts w:ascii="Arial" w:hAnsi="Arial" w:cs="Arial"/>
                <w:color w:val="000000"/>
                <w:sz w:val="20"/>
                <w:szCs w:val="20"/>
              </w:rPr>
              <w:t>-6</w:t>
            </w:r>
            <w:r w:rsidRPr="00AA38B8">
              <w:rPr>
                <w:rFonts w:ascii="Arial" w:hAnsi="Arial" w:cs="Arial"/>
                <w:color w:val="000000"/>
                <w:sz w:val="20"/>
                <w:szCs w:val="20"/>
              </w:rPr>
              <w:t>09</w:t>
            </w:r>
          </w:p>
        </w:tc>
        <w:tc>
          <w:tcPr>
            <w:tcW w:w="6379" w:type="dxa"/>
            <w:shd w:val="clear" w:color="auto" w:fill="auto"/>
            <w:vAlign w:val="center"/>
          </w:tcPr>
          <w:p w:rsidR="006D06AF" w:rsidRPr="00AA38B8" w:rsidRDefault="006D06AF" w:rsidP="006D06AF">
            <w:pPr>
              <w:spacing w:after="0" w:line="240" w:lineRule="auto"/>
              <w:rPr>
                <w:rFonts w:ascii="Arial" w:hAnsi="Arial" w:cs="Arial"/>
                <w:sz w:val="20"/>
                <w:szCs w:val="20"/>
              </w:rPr>
            </w:pPr>
            <w:r w:rsidRPr="00AA38B8">
              <w:rPr>
                <w:rFonts w:ascii="Arial" w:hAnsi="Arial" w:cs="Arial"/>
                <w:sz w:val="20"/>
                <w:szCs w:val="20"/>
              </w:rPr>
              <w:t>Understand How to Establish an Effective Team</w:t>
            </w:r>
          </w:p>
        </w:tc>
        <w:tc>
          <w:tcPr>
            <w:tcW w:w="1339"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sz w:val="20"/>
                <w:szCs w:val="20"/>
              </w:rPr>
              <w:t>6</w:t>
            </w:r>
          </w:p>
        </w:tc>
        <w:tc>
          <w:tcPr>
            <w:tcW w:w="708"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1</w:t>
            </w:r>
          </w:p>
        </w:tc>
        <w:tc>
          <w:tcPr>
            <w:tcW w:w="794"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5</w:t>
            </w:r>
          </w:p>
        </w:tc>
      </w:tr>
      <w:tr w:rsidR="006D06AF" w:rsidRPr="00AA38B8" w:rsidTr="002E1772">
        <w:tc>
          <w:tcPr>
            <w:tcW w:w="1276"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color w:val="000000"/>
                <w:sz w:val="20"/>
                <w:szCs w:val="20"/>
              </w:rPr>
              <w:t>8815</w:t>
            </w:r>
            <w:r w:rsidR="00EE6F09">
              <w:rPr>
                <w:rFonts w:ascii="Arial" w:hAnsi="Arial" w:cs="Arial"/>
                <w:color w:val="000000"/>
                <w:sz w:val="20"/>
                <w:szCs w:val="20"/>
              </w:rPr>
              <w:t>-6</w:t>
            </w:r>
            <w:r w:rsidRPr="00AA38B8">
              <w:rPr>
                <w:rFonts w:ascii="Arial" w:hAnsi="Arial" w:cs="Arial"/>
                <w:color w:val="000000"/>
                <w:sz w:val="20"/>
                <w:szCs w:val="20"/>
              </w:rPr>
              <w:t>10</w:t>
            </w:r>
          </w:p>
        </w:tc>
        <w:tc>
          <w:tcPr>
            <w:tcW w:w="6379" w:type="dxa"/>
            <w:shd w:val="clear" w:color="auto" w:fill="auto"/>
            <w:vAlign w:val="center"/>
          </w:tcPr>
          <w:p w:rsidR="006D06AF" w:rsidRPr="00AA38B8" w:rsidRDefault="006D06AF" w:rsidP="006D06AF">
            <w:pPr>
              <w:spacing w:after="0" w:line="240" w:lineRule="auto"/>
              <w:rPr>
                <w:rFonts w:ascii="Arial" w:hAnsi="Arial" w:cs="Arial"/>
                <w:sz w:val="20"/>
                <w:szCs w:val="20"/>
              </w:rPr>
            </w:pPr>
            <w:r w:rsidRPr="00AA38B8">
              <w:rPr>
                <w:rFonts w:ascii="Arial" w:hAnsi="Arial" w:cs="Arial"/>
                <w:sz w:val="20"/>
                <w:szCs w:val="20"/>
              </w:rPr>
              <w:t>Understanding How to Motivate to Improve Performance</w:t>
            </w:r>
          </w:p>
        </w:tc>
        <w:tc>
          <w:tcPr>
            <w:tcW w:w="1339"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sz w:val="20"/>
                <w:szCs w:val="20"/>
              </w:rPr>
              <w:t>6</w:t>
            </w:r>
          </w:p>
        </w:tc>
        <w:tc>
          <w:tcPr>
            <w:tcW w:w="708"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9</w:t>
            </w:r>
          </w:p>
        </w:tc>
      </w:tr>
      <w:tr w:rsidR="006D06AF" w:rsidRPr="00AA38B8" w:rsidTr="002E1772">
        <w:tc>
          <w:tcPr>
            <w:tcW w:w="1276"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color w:val="000000"/>
                <w:sz w:val="20"/>
                <w:szCs w:val="20"/>
              </w:rPr>
              <w:t>8815</w:t>
            </w:r>
            <w:r w:rsidR="00EE6F09">
              <w:rPr>
                <w:rFonts w:ascii="Arial" w:hAnsi="Arial" w:cs="Arial"/>
                <w:color w:val="000000"/>
                <w:sz w:val="20"/>
                <w:szCs w:val="20"/>
              </w:rPr>
              <w:t>-6</w:t>
            </w:r>
            <w:r w:rsidRPr="00AA38B8">
              <w:rPr>
                <w:rFonts w:ascii="Arial" w:hAnsi="Arial" w:cs="Arial"/>
                <w:color w:val="000000"/>
                <w:sz w:val="20"/>
                <w:szCs w:val="20"/>
              </w:rPr>
              <w:t>11</w:t>
            </w:r>
          </w:p>
        </w:tc>
        <w:tc>
          <w:tcPr>
            <w:tcW w:w="6379" w:type="dxa"/>
            <w:shd w:val="clear" w:color="auto" w:fill="auto"/>
            <w:vAlign w:val="center"/>
          </w:tcPr>
          <w:p w:rsidR="006D06AF" w:rsidRPr="00AA38B8" w:rsidRDefault="006D06AF" w:rsidP="006D06AF">
            <w:pPr>
              <w:spacing w:after="0" w:line="240" w:lineRule="auto"/>
              <w:rPr>
                <w:rFonts w:ascii="Arial" w:hAnsi="Arial" w:cs="Arial"/>
                <w:sz w:val="20"/>
                <w:szCs w:val="20"/>
              </w:rPr>
            </w:pPr>
            <w:r w:rsidRPr="00AA38B8">
              <w:rPr>
                <w:rFonts w:ascii="Arial" w:hAnsi="Arial" w:cs="Arial"/>
                <w:sz w:val="20"/>
                <w:szCs w:val="20"/>
              </w:rPr>
              <w:t>Developing Yourself and Others</w:t>
            </w:r>
          </w:p>
        </w:tc>
        <w:tc>
          <w:tcPr>
            <w:tcW w:w="1339"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sz w:val="20"/>
                <w:szCs w:val="20"/>
              </w:rPr>
              <w:t>6</w:t>
            </w:r>
          </w:p>
        </w:tc>
        <w:tc>
          <w:tcPr>
            <w:tcW w:w="708"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9</w:t>
            </w:r>
          </w:p>
        </w:tc>
      </w:tr>
      <w:tr w:rsidR="006D06AF" w:rsidRPr="00AA38B8" w:rsidTr="002E1772">
        <w:tc>
          <w:tcPr>
            <w:tcW w:w="1276"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color w:val="000000"/>
                <w:sz w:val="20"/>
                <w:szCs w:val="20"/>
              </w:rPr>
              <w:t>8815</w:t>
            </w:r>
            <w:r w:rsidR="00EE6F09">
              <w:rPr>
                <w:rFonts w:ascii="Arial" w:hAnsi="Arial" w:cs="Arial"/>
                <w:color w:val="000000"/>
                <w:sz w:val="20"/>
                <w:szCs w:val="20"/>
              </w:rPr>
              <w:t>-6</w:t>
            </w:r>
            <w:r w:rsidRPr="00AA38B8">
              <w:rPr>
                <w:rFonts w:ascii="Arial" w:hAnsi="Arial" w:cs="Arial"/>
                <w:color w:val="000000"/>
                <w:sz w:val="20"/>
                <w:szCs w:val="20"/>
              </w:rPr>
              <w:t>12</w:t>
            </w:r>
          </w:p>
        </w:tc>
        <w:tc>
          <w:tcPr>
            <w:tcW w:w="6379" w:type="dxa"/>
            <w:shd w:val="clear" w:color="auto" w:fill="auto"/>
            <w:vAlign w:val="center"/>
          </w:tcPr>
          <w:p w:rsidR="006D06AF" w:rsidRPr="00AA38B8" w:rsidRDefault="006D06AF" w:rsidP="006D06AF">
            <w:pPr>
              <w:spacing w:after="0" w:line="240" w:lineRule="auto"/>
              <w:rPr>
                <w:rFonts w:ascii="Arial" w:hAnsi="Arial" w:cs="Arial"/>
                <w:sz w:val="20"/>
                <w:szCs w:val="20"/>
              </w:rPr>
            </w:pPr>
            <w:r w:rsidRPr="00AA38B8">
              <w:rPr>
                <w:rFonts w:ascii="Arial" w:hAnsi="Arial" w:cs="Arial"/>
                <w:sz w:val="20"/>
                <w:szCs w:val="20"/>
              </w:rPr>
              <w:t>Understanding Conflict Management in the Workplace</w:t>
            </w:r>
          </w:p>
        </w:tc>
        <w:tc>
          <w:tcPr>
            <w:tcW w:w="1339"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sz w:val="20"/>
                <w:szCs w:val="20"/>
              </w:rPr>
              <w:t>6</w:t>
            </w:r>
          </w:p>
        </w:tc>
        <w:tc>
          <w:tcPr>
            <w:tcW w:w="708"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1</w:t>
            </w:r>
          </w:p>
        </w:tc>
        <w:tc>
          <w:tcPr>
            <w:tcW w:w="794"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4</w:t>
            </w:r>
          </w:p>
        </w:tc>
      </w:tr>
      <w:tr w:rsidR="006D06AF" w:rsidRPr="00AA38B8" w:rsidTr="002E1772">
        <w:tc>
          <w:tcPr>
            <w:tcW w:w="1276"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color w:val="000000"/>
                <w:sz w:val="20"/>
                <w:szCs w:val="20"/>
              </w:rPr>
              <w:t>8815</w:t>
            </w:r>
            <w:r w:rsidR="00EE6F09">
              <w:rPr>
                <w:rFonts w:ascii="Arial" w:hAnsi="Arial" w:cs="Arial"/>
                <w:color w:val="000000"/>
                <w:sz w:val="20"/>
                <w:szCs w:val="20"/>
              </w:rPr>
              <w:t>-6</w:t>
            </w:r>
            <w:r w:rsidRPr="00AA38B8">
              <w:rPr>
                <w:rFonts w:ascii="Arial" w:hAnsi="Arial" w:cs="Arial"/>
                <w:color w:val="000000"/>
                <w:sz w:val="20"/>
                <w:szCs w:val="20"/>
              </w:rPr>
              <w:t>13</w:t>
            </w:r>
          </w:p>
        </w:tc>
        <w:tc>
          <w:tcPr>
            <w:tcW w:w="6379" w:type="dxa"/>
            <w:shd w:val="clear" w:color="auto" w:fill="auto"/>
            <w:vAlign w:val="center"/>
          </w:tcPr>
          <w:p w:rsidR="006D06AF" w:rsidRPr="00AA38B8" w:rsidRDefault="006D06AF" w:rsidP="006D06AF">
            <w:pPr>
              <w:spacing w:after="0" w:line="240" w:lineRule="auto"/>
              <w:rPr>
                <w:rFonts w:ascii="Arial" w:hAnsi="Arial" w:cs="Arial"/>
                <w:sz w:val="20"/>
                <w:szCs w:val="20"/>
              </w:rPr>
            </w:pPr>
            <w:r w:rsidRPr="00AA38B8">
              <w:rPr>
                <w:rFonts w:ascii="Arial" w:hAnsi="Arial" w:cs="Arial"/>
                <w:sz w:val="20"/>
                <w:szCs w:val="20"/>
              </w:rPr>
              <w:t>Understanding Stress Management in the Workplace</w:t>
            </w:r>
          </w:p>
        </w:tc>
        <w:tc>
          <w:tcPr>
            <w:tcW w:w="1339"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sz w:val="20"/>
                <w:szCs w:val="20"/>
              </w:rPr>
              <w:t>6</w:t>
            </w:r>
          </w:p>
        </w:tc>
        <w:tc>
          <w:tcPr>
            <w:tcW w:w="708"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1</w:t>
            </w:r>
          </w:p>
        </w:tc>
        <w:tc>
          <w:tcPr>
            <w:tcW w:w="794"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7</w:t>
            </w:r>
          </w:p>
        </w:tc>
      </w:tr>
      <w:tr w:rsidR="006D06AF" w:rsidRPr="00AA38B8" w:rsidTr="002E1772">
        <w:tc>
          <w:tcPr>
            <w:tcW w:w="1276" w:type="dxa"/>
            <w:shd w:val="clear" w:color="auto" w:fill="auto"/>
            <w:vAlign w:val="center"/>
          </w:tcPr>
          <w:p w:rsidR="006D06AF" w:rsidRPr="00AA38B8" w:rsidRDefault="00A052C9" w:rsidP="006D06AF">
            <w:pPr>
              <w:spacing w:after="0" w:line="240" w:lineRule="auto"/>
              <w:jc w:val="center"/>
              <w:rPr>
                <w:rFonts w:ascii="Arial" w:hAnsi="Arial" w:cs="Arial"/>
                <w:sz w:val="20"/>
                <w:szCs w:val="20"/>
              </w:rPr>
            </w:pPr>
            <w:r>
              <w:rPr>
                <w:rFonts w:ascii="Arial" w:hAnsi="Arial" w:cs="Arial"/>
                <w:color w:val="000000"/>
                <w:sz w:val="20"/>
                <w:szCs w:val="20"/>
              </w:rPr>
              <w:t>8815</w:t>
            </w:r>
            <w:r w:rsidR="00EE6F09">
              <w:rPr>
                <w:rFonts w:ascii="Arial" w:hAnsi="Arial" w:cs="Arial"/>
                <w:color w:val="000000"/>
                <w:sz w:val="20"/>
                <w:szCs w:val="20"/>
              </w:rPr>
              <w:t>-6</w:t>
            </w:r>
            <w:r w:rsidR="006D06AF" w:rsidRPr="00AA38B8">
              <w:rPr>
                <w:rFonts w:ascii="Arial" w:hAnsi="Arial" w:cs="Arial"/>
                <w:color w:val="000000"/>
                <w:sz w:val="20"/>
                <w:szCs w:val="20"/>
              </w:rPr>
              <w:t>14</w:t>
            </w:r>
          </w:p>
        </w:tc>
        <w:tc>
          <w:tcPr>
            <w:tcW w:w="6379" w:type="dxa"/>
            <w:shd w:val="clear" w:color="auto" w:fill="auto"/>
            <w:vAlign w:val="center"/>
          </w:tcPr>
          <w:p w:rsidR="006D06AF" w:rsidRPr="00AA38B8" w:rsidRDefault="006D06AF" w:rsidP="006D06AF">
            <w:pPr>
              <w:spacing w:after="0" w:line="240" w:lineRule="auto"/>
              <w:rPr>
                <w:rFonts w:ascii="Arial" w:hAnsi="Arial" w:cs="Arial"/>
                <w:sz w:val="20"/>
                <w:szCs w:val="20"/>
              </w:rPr>
            </w:pPr>
            <w:r w:rsidRPr="00AA38B8">
              <w:rPr>
                <w:rFonts w:ascii="Arial" w:hAnsi="Arial" w:cs="Arial"/>
                <w:sz w:val="20"/>
                <w:szCs w:val="20"/>
              </w:rPr>
              <w:t xml:space="preserve">Understanding Discipline in the Workplace </w:t>
            </w:r>
          </w:p>
        </w:tc>
        <w:tc>
          <w:tcPr>
            <w:tcW w:w="1339"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sz w:val="20"/>
                <w:szCs w:val="20"/>
              </w:rPr>
              <w:t>6</w:t>
            </w:r>
          </w:p>
        </w:tc>
        <w:tc>
          <w:tcPr>
            <w:tcW w:w="708"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1</w:t>
            </w:r>
          </w:p>
        </w:tc>
        <w:tc>
          <w:tcPr>
            <w:tcW w:w="794"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5</w:t>
            </w:r>
          </w:p>
        </w:tc>
      </w:tr>
      <w:tr w:rsidR="006D06AF" w:rsidRPr="00AA38B8" w:rsidTr="002E1772">
        <w:tc>
          <w:tcPr>
            <w:tcW w:w="1276" w:type="dxa"/>
            <w:shd w:val="clear" w:color="auto" w:fill="auto"/>
            <w:vAlign w:val="center"/>
          </w:tcPr>
          <w:p w:rsidR="006D06AF" w:rsidRPr="00AA38B8" w:rsidRDefault="00A052C9" w:rsidP="006D06AF">
            <w:pPr>
              <w:spacing w:after="0" w:line="240" w:lineRule="auto"/>
              <w:jc w:val="center"/>
              <w:rPr>
                <w:rFonts w:ascii="Arial" w:hAnsi="Arial" w:cs="Arial"/>
                <w:sz w:val="20"/>
                <w:szCs w:val="20"/>
              </w:rPr>
            </w:pPr>
            <w:r>
              <w:rPr>
                <w:rFonts w:ascii="Arial" w:hAnsi="Arial" w:cs="Arial"/>
                <w:color w:val="000000"/>
                <w:sz w:val="20"/>
                <w:szCs w:val="20"/>
              </w:rPr>
              <w:t>8815</w:t>
            </w:r>
            <w:r w:rsidR="00EE6F09">
              <w:rPr>
                <w:rFonts w:ascii="Arial" w:hAnsi="Arial" w:cs="Arial"/>
                <w:color w:val="000000"/>
                <w:sz w:val="20"/>
                <w:szCs w:val="20"/>
              </w:rPr>
              <w:t>-6</w:t>
            </w:r>
            <w:r w:rsidR="006D06AF" w:rsidRPr="00AA38B8">
              <w:rPr>
                <w:rFonts w:ascii="Arial" w:hAnsi="Arial" w:cs="Arial"/>
                <w:color w:val="000000"/>
                <w:sz w:val="20"/>
                <w:szCs w:val="20"/>
              </w:rPr>
              <w:t>15</w:t>
            </w:r>
          </w:p>
        </w:tc>
        <w:tc>
          <w:tcPr>
            <w:tcW w:w="6379" w:type="dxa"/>
            <w:shd w:val="clear" w:color="auto" w:fill="auto"/>
            <w:vAlign w:val="center"/>
          </w:tcPr>
          <w:p w:rsidR="006D06AF" w:rsidRPr="00AA38B8" w:rsidRDefault="006D06AF" w:rsidP="006D06AF">
            <w:pPr>
              <w:spacing w:after="0" w:line="240" w:lineRule="auto"/>
              <w:rPr>
                <w:rFonts w:ascii="Arial" w:hAnsi="Arial" w:cs="Arial"/>
                <w:sz w:val="20"/>
                <w:szCs w:val="20"/>
              </w:rPr>
            </w:pPr>
            <w:r w:rsidRPr="00AA38B8">
              <w:rPr>
                <w:rFonts w:ascii="Arial" w:hAnsi="Arial" w:cs="Arial"/>
                <w:sz w:val="20"/>
                <w:szCs w:val="20"/>
              </w:rPr>
              <w:t>Understanding Recruitment and Selection of New Staff in the Workplace</w:t>
            </w:r>
          </w:p>
        </w:tc>
        <w:tc>
          <w:tcPr>
            <w:tcW w:w="1339"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sz w:val="20"/>
                <w:szCs w:val="20"/>
              </w:rPr>
              <w:t>6</w:t>
            </w:r>
          </w:p>
        </w:tc>
        <w:tc>
          <w:tcPr>
            <w:tcW w:w="708"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7</w:t>
            </w:r>
          </w:p>
        </w:tc>
      </w:tr>
      <w:tr w:rsidR="006D06AF" w:rsidRPr="00AA38B8" w:rsidTr="002E1772">
        <w:tc>
          <w:tcPr>
            <w:tcW w:w="1276" w:type="dxa"/>
            <w:shd w:val="clear" w:color="auto" w:fill="auto"/>
            <w:vAlign w:val="center"/>
          </w:tcPr>
          <w:p w:rsidR="006D06AF" w:rsidRPr="00AA38B8" w:rsidRDefault="00A052C9" w:rsidP="006D06AF">
            <w:pPr>
              <w:spacing w:after="0" w:line="240" w:lineRule="auto"/>
              <w:jc w:val="center"/>
              <w:rPr>
                <w:rFonts w:ascii="Arial" w:hAnsi="Arial" w:cs="Arial"/>
                <w:sz w:val="20"/>
                <w:szCs w:val="20"/>
              </w:rPr>
            </w:pPr>
            <w:r>
              <w:rPr>
                <w:rFonts w:ascii="Arial" w:hAnsi="Arial" w:cs="Arial"/>
                <w:color w:val="000000"/>
                <w:sz w:val="20"/>
                <w:szCs w:val="20"/>
              </w:rPr>
              <w:t>8815</w:t>
            </w:r>
            <w:r w:rsidR="00EE6F09">
              <w:rPr>
                <w:rFonts w:ascii="Arial" w:hAnsi="Arial" w:cs="Arial"/>
                <w:color w:val="000000"/>
                <w:sz w:val="20"/>
                <w:szCs w:val="20"/>
              </w:rPr>
              <w:t>-6</w:t>
            </w:r>
            <w:r w:rsidR="006D06AF" w:rsidRPr="00AA38B8">
              <w:rPr>
                <w:rFonts w:ascii="Arial" w:hAnsi="Arial" w:cs="Arial"/>
                <w:color w:val="000000"/>
                <w:sz w:val="20"/>
                <w:szCs w:val="20"/>
              </w:rPr>
              <w:t>16</w:t>
            </w:r>
          </w:p>
        </w:tc>
        <w:tc>
          <w:tcPr>
            <w:tcW w:w="6379" w:type="dxa"/>
            <w:shd w:val="clear" w:color="auto" w:fill="auto"/>
            <w:vAlign w:val="center"/>
          </w:tcPr>
          <w:p w:rsidR="006D06AF" w:rsidRPr="00AA38B8" w:rsidRDefault="006D06AF" w:rsidP="006D06AF">
            <w:pPr>
              <w:spacing w:after="0" w:line="240" w:lineRule="auto"/>
              <w:rPr>
                <w:rFonts w:ascii="Arial" w:hAnsi="Arial" w:cs="Arial"/>
                <w:sz w:val="20"/>
                <w:szCs w:val="20"/>
              </w:rPr>
            </w:pPr>
            <w:r w:rsidRPr="00AA38B8">
              <w:rPr>
                <w:rFonts w:ascii="Arial" w:hAnsi="Arial" w:cs="Arial"/>
                <w:sz w:val="20"/>
                <w:szCs w:val="20"/>
              </w:rPr>
              <w:t>Understanding the Induction of New Staff in the Workplace</w:t>
            </w:r>
          </w:p>
        </w:tc>
        <w:tc>
          <w:tcPr>
            <w:tcW w:w="1339"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sz w:val="20"/>
                <w:szCs w:val="20"/>
              </w:rPr>
              <w:t>6</w:t>
            </w:r>
          </w:p>
        </w:tc>
        <w:tc>
          <w:tcPr>
            <w:tcW w:w="708"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1</w:t>
            </w:r>
          </w:p>
        </w:tc>
        <w:tc>
          <w:tcPr>
            <w:tcW w:w="794"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3</w:t>
            </w:r>
          </w:p>
        </w:tc>
      </w:tr>
      <w:tr w:rsidR="006D06AF" w:rsidRPr="00AA38B8" w:rsidTr="002E1772">
        <w:tc>
          <w:tcPr>
            <w:tcW w:w="1276" w:type="dxa"/>
            <w:shd w:val="clear" w:color="auto" w:fill="auto"/>
            <w:vAlign w:val="center"/>
          </w:tcPr>
          <w:p w:rsidR="006D06AF" w:rsidRPr="00AA38B8" w:rsidRDefault="00A052C9" w:rsidP="006D06AF">
            <w:pPr>
              <w:spacing w:after="0" w:line="240" w:lineRule="auto"/>
              <w:jc w:val="center"/>
              <w:rPr>
                <w:rFonts w:ascii="Arial" w:hAnsi="Arial" w:cs="Arial"/>
                <w:sz w:val="20"/>
                <w:szCs w:val="20"/>
              </w:rPr>
            </w:pPr>
            <w:r>
              <w:rPr>
                <w:rFonts w:ascii="Arial" w:hAnsi="Arial" w:cs="Arial"/>
                <w:color w:val="000000"/>
                <w:sz w:val="20"/>
                <w:szCs w:val="20"/>
              </w:rPr>
              <w:t>8815</w:t>
            </w:r>
            <w:r w:rsidR="00EE6F09">
              <w:rPr>
                <w:rFonts w:ascii="Arial" w:hAnsi="Arial" w:cs="Arial"/>
                <w:color w:val="000000"/>
                <w:sz w:val="20"/>
                <w:szCs w:val="20"/>
              </w:rPr>
              <w:t>-6</w:t>
            </w:r>
            <w:r w:rsidR="006D06AF" w:rsidRPr="00AA38B8">
              <w:rPr>
                <w:rFonts w:ascii="Arial" w:hAnsi="Arial" w:cs="Arial"/>
                <w:color w:val="000000"/>
                <w:sz w:val="20"/>
                <w:szCs w:val="20"/>
              </w:rPr>
              <w:t>17</w:t>
            </w:r>
          </w:p>
        </w:tc>
        <w:tc>
          <w:tcPr>
            <w:tcW w:w="6379" w:type="dxa"/>
            <w:shd w:val="clear" w:color="auto" w:fill="auto"/>
            <w:vAlign w:val="center"/>
          </w:tcPr>
          <w:p w:rsidR="006D06AF" w:rsidRPr="00AA38B8" w:rsidRDefault="006D06AF" w:rsidP="006D06AF">
            <w:pPr>
              <w:spacing w:after="0" w:line="240" w:lineRule="auto"/>
              <w:rPr>
                <w:rFonts w:ascii="Arial" w:hAnsi="Arial" w:cs="Arial"/>
                <w:sz w:val="20"/>
                <w:szCs w:val="20"/>
              </w:rPr>
            </w:pPr>
            <w:r w:rsidRPr="00AA38B8">
              <w:rPr>
                <w:rFonts w:ascii="Arial" w:hAnsi="Arial" w:cs="Arial"/>
                <w:sz w:val="20"/>
                <w:szCs w:val="20"/>
              </w:rPr>
              <w:t>Understanding Training and Coaching in the Workplace</w:t>
            </w:r>
          </w:p>
        </w:tc>
        <w:tc>
          <w:tcPr>
            <w:tcW w:w="1339"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sz w:val="20"/>
                <w:szCs w:val="20"/>
              </w:rPr>
              <w:t>6</w:t>
            </w:r>
          </w:p>
        </w:tc>
        <w:tc>
          <w:tcPr>
            <w:tcW w:w="708"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7</w:t>
            </w:r>
          </w:p>
        </w:tc>
      </w:tr>
      <w:tr w:rsidR="006D06AF" w:rsidRPr="00AA38B8" w:rsidTr="002E1772">
        <w:tc>
          <w:tcPr>
            <w:tcW w:w="1276" w:type="dxa"/>
            <w:shd w:val="clear" w:color="auto" w:fill="auto"/>
            <w:vAlign w:val="center"/>
          </w:tcPr>
          <w:p w:rsidR="006D06AF" w:rsidRPr="00AA38B8" w:rsidRDefault="00A052C9" w:rsidP="006D06AF">
            <w:pPr>
              <w:spacing w:after="0" w:line="240" w:lineRule="auto"/>
              <w:jc w:val="center"/>
              <w:rPr>
                <w:rFonts w:ascii="Arial" w:hAnsi="Arial" w:cs="Arial"/>
                <w:sz w:val="20"/>
                <w:szCs w:val="20"/>
              </w:rPr>
            </w:pPr>
            <w:r>
              <w:rPr>
                <w:rFonts w:ascii="Arial" w:hAnsi="Arial" w:cs="Arial"/>
                <w:color w:val="000000"/>
                <w:sz w:val="20"/>
                <w:szCs w:val="20"/>
              </w:rPr>
              <w:t>8815</w:t>
            </w:r>
            <w:r w:rsidR="00EE6F09">
              <w:rPr>
                <w:rFonts w:ascii="Arial" w:hAnsi="Arial" w:cs="Arial"/>
                <w:color w:val="000000"/>
                <w:sz w:val="20"/>
                <w:szCs w:val="20"/>
              </w:rPr>
              <w:t>-6</w:t>
            </w:r>
            <w:r w:rsidR="006D06AF" w:rsidRPr="00AA38B8">
              <w:rPr>
                <w:rFonts w:ascii="Arial" w:hAnsi="Arial" w:cs="Arial"/>
                <w:color w:val="000000"/>
                <w:sz w:val="20"/>
                <w:szCs w:val="20"/>
              </w:rPr>
              <w:t>18</w:t>
            </w:r>
          </w:p>
        </w:tc>
        <w:tc>
          <w:tcPr>
            <w:tcW w:w="6379" w:type="dxa"/>
            <w:shd w:val="clear" w:color="auto" w:fill="auto"/>
            <w:vAlign w:val="center"/>
          </w:tcPr>
          <w:p w:rsidR="006D06AF" w:rsidRPr="00AA38B8" w:rsidRDefault="006D06AF" w:rsidP="006D06AF">
            <w:pPr>
              <w:spacing w:after="0" w:line="240" w:lineRule="auto"/>
              <w:rPr>
                <w:rFonts w:ascii="Arial" w:hAnsi="Arial" w:cs="Arial"/>
                <w:sz w:val="20"/>
                <w:szCs w:val="20"/>
              </w:rPr>
            </w:pPr>
            <w:r w:rsidRPr="00AA38B8">
              <w:rPr>
                <w:rFonts w:ascii="Arial" w:hAnsi="Arial" w:cs="Arial"/>
                <w:sz w:val="20"/>
                <w:szCs w:val="20"/>
              </w:rPr>
              <w:t>Understanding Quality Management in the Workplace</w:t>
            </w:r>
          </w:p>
        </w:tc>
        <w:tc>
          <w:tcPr>
            <w:tcW w:w="1339"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sz w:val="20"/>
                <w:szCs w:val="20"/>
              </w:rPr>
              <w:t>6</w:t>
            </w:r>
          </w:p>
        </w:tc>
        <w:tc>
          <w:tcPr>
            <w:tcW w:w="708"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6</w:t>
            </w:r>
          </w:p>
        </w:tc>
      </w:tr>
      <w:tr w:rsidR="006D06AF" w:rsidRPr="00AA38B8" w:rsidTr="002E1772">
        <w:tc>
          <w:tcPr>
            <w:tcW w:w="1276" w:type="dxa"/>
            <w:shd w:val="clear" w:color="auto" w:fill="auto"/>
            <w:vAlign w:val="center"/>
          </w:tcPr>
          <w:p w:rsidR="006D06AF" w:rsidRPr="00AA38B8" w:rsidRDefault="00A052C9" w:rsidP="006D06AF">
            <w:pPr>
              <w:spacing w:after="0" w:line="240" w:lineRule="auto"/>
              <w:jc w:val="center"/>
              <w:rPr>
                <w:rFonts w:ascii="Arial" w:hAnsi="Arial" w:cs="Arial"/>
                <w:sz w:val="20"/>
                <w:szCs w:val="20"/>
              </w:rPr>
            </w:pPr>
            <w:r>
              <w:rPr>
                <w:rFonts w:ascii="Arial" w:hAnsi="Arial" w:cs="Arial"/>
                <w:color w:val="000000"/>
                <w:sz w:val="20"/>
                <w:szCs w:val="20"/>
              </w:rPr>
              <w:t>8815</w:t>
            </w:r>
            <w:r w:rsidR="00EE6F09">
              <w:rPr>
                <w:rFonts w:ascii="Arial" w:hAnsi="Arial" w:cs="Arial"/>
                <w:color w:val="000000"/>
                <w:sz w:val="20"/>
                <w:szCs w:val="20"/>
              </w:rPr>
              <w:t>-6</w:t>
            </w:r>
            <w:r w:rsidR="006D06AF" w:rsidRPr="00AA38B8">
              <w:rPr>
                <w:rFonts w:ascii="Arial" w:hAnsi="Arial" w:cs="Arial"/>
                <w:color w:val="000000"/>
                <w:sz w:val="20"/>
                <w:szCs w:val="20"/>
              </w:rPr>
              <w:t>19</w:t>
            </w:r>
          </w:p>
        </w:tc>
        <w:tc>
          <w:tcPr>
            <w:tcW w:w="6379" w:type="dxa"/>
            <w:shd w:val="clear" w:color="auto" w:fill="auto"/>
            <w:vAlign w:val="center"/>
          </w:tcPr>
          <w:p w:rsidR="006D06AF" w:rsidRPr="00AA38B8" w:rsidRDefault="006D06AF" w:rsidP="006D06AF">
            <w:pPr>
              <w:spacing w:after="0" w:line="240" w:lineRule="auto"/>
              <w:rPr>
                <w:rFonts w:ascii="Arial" w:hAnsi="Arial" w:cs="Arial"/>
                <w:sz w:val="20"/>
                <w:szCs w:val="20"/>
              </w:rPr>
            </w:pPr>
            <w:r w:rsidRPr="00AA38B8">
              <w:rPr>
                <w:rFonts w:ascii="Arial" w:hAnsi="Arial" w:cs="Arial"/>
                <w:sz w:val="20"/>
                <w:szCs w:val="20"/>
              </w:rPr>
              <w:t>Understanding Organising and Delegating in the Workplace</w:t>
            </w:r>
          </w:p>
        </w:tc>
        <w:tc>
          <w:tcPr>
            <w:tcW w:w="1339"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sz w:val="20"/>
                <w:szCs w:val="20"/>
              </w:rPr>
              <w:t>6</w:t>
            </w:r>
          </w:p>
        </w:tc>
        <w:tc>
          <w:tcPr>
            <w:tcW w:w="708"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1</w:t>
            </w:r>
          </w:p>
        </w:tc>
        <w:tc>
          <w:tcPr>
            <w:tcW w:w="794"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4</w:t>
            </w:r>
          </w:p>
        </w:tc>
      </w:tr>
      <w:tr w:rsidR="006D06AF" w:rsidRPr="00AA38B8" w:rsidTr="002E1772">
        <w:tc>
          <w:tcPr>
            <w:tcW w:w="1276" w:type="dxa"/>
            <w:shd w:val="clear" w:color="auto" w:fill="auto"/>
            <w:vAlign w:val="center"/>
          </w:tcPr>
          <w:p w:rsidR="006D06AF" w:rsidRPr="00AA38B8" w:rsidRDefault="00A052C9" w:rsidP="006D06AF">
            <w:pPr>
              <w:spacing w:after="0" w:line="240" w:lineRule="auto"/>
              <w:jc w:val="center"/>
              <w:rPr>
                <w:rFonts w:ascii="Arial" w:hAnsi="Arial" w:cs="Arial"/>
                <w:sz w:val="20"/>
                <w:szCs w:val="20"/>
              </w:rPr>
            </w:pPr>
            <w:r>
              <w:rPr>
                <w:rFonts w:ascii="Arial" w:hAnsi="Arial" w:cs="Arial"/>
                <w:color w:val="000000"/>
                <w:sz w:val="20"/>
                <w:szCs w:val="20"/>
              </w:rPr>
              <w:t>8815</w:t>
            </w:r>
            <w:r w:rsidR="00EE6F09">
              <w:rPr>
                <w:rFonts w:ascii="Arial" w:hAnsi="Arial" w:cs="Arial"/>
                <w:color w:val="000000"/>
                <w:sz w:val="20"/>
                <w:szCs w:val="20"/>
              </w:rPr>
              <w:t>-6</w:t>
            </w:r>
            <w:r w:rsidR="006D06AF" w:rsidRPr="00AA38B8">
              <w:rPr>
                <w:rFonts w:ascii="Arial" w:hAnsi="Arial" w:cs="Arial"/>
                <w:color w:val="000000"/>
                <w:sz w:val="20"/>
                <w:szCs w:val="20"/>
              </w:rPr>
              <w:t>20</w:t>
            </w:r>
          </w:p>
        </w:tc>
        <w:tc>
          <w:tcPr>
            <w:tcW w:w="6379" w:type="dxa"/>
            <w:shd w:val="clear" w:color="auto" w:fill="auto"/>
            <w:vAlign w:val="center"/>
          </w:tcPr>
          <w:p w:rsidR="006D06AF" w:rsidRPr="00AA38B8" w:rsidRDefault="006D06AF" w:rsidP="006D06AF">
            <w:pPr>
              <w:spacing w:after="0" w:line="240" w:lineRule="auto"/>
              <w:rPr>
                <w:rFonts w:ascii="Arial" w:hAnsi="Arial" w:cs="Arial"/>
                <w:sz w:val="20"/>
                <w:szCs w:val="20"/>
              </w:rPr>
            </w:pPr>
            <w:r w:rsidRPr="00AA38B8">
              <w:rPr>
                <w:rFonts w:ascii="Arial" w:hAnsi="Arial" w:cs="Arial"/>
                <w:sz w:val="20"/>
                <w:szCs w:val="20"/>
              </w:rPr>
              <w:t>Managing Workplace Projects</w:t>
            </w:r>
          </w:p>
        </w:tc>
        <w:tc>
          <w:tcPr>
            <w:tcW w:w="1339"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sz w:val="20"/>
                <w:szCs w:val="20"/>
              </w:rPr>
              <w:t>6</w:t>
            </w:r>
          </w:p>
        </w:tc>
        <w:tc>
          <w:tcPr>
            <w:tcW w:w="708"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7</w:t>
            </w:r>
          </w:p>
        </w:tc>
      </w:tr>
      <w:tr w:rsidR="006D06AF" w:rsidRPr="00AA38B8" w:rsidTr="002E1772">
        <w:tc>
          <w:tcPr>
            <w:tcW w:w="1276" w:type="dxa"/>
            <w:shd w:val="clear" w:color="auto" w:fill="auto"/>
            <w:vAlign w:val="center"/>
          </w:tcPr>
          <w:p w:rsidR="006D06AF" w:rsidRPr="00AA38B8" w:rsidRDefault="00A052C9" w:rsidP="006D06AF">
            <w:pPr>
              <w:spacing w:after="0" w:line="240" w:lineRule="auto"/>
              <w:jc w:val="center"/>
              <w:rPr>
                <w:rFonts w:ascii="Arial" w:hAnsi="Arial" w:cs="Arial"/>
                <w:sz w:val="20"/>
                <w:szCs w:val="20"/>
              </w:rPr>
            </w:pPr>
            <w:r>
              <w:rPr>
                <w:rFonts w:ascii="Arial" w:hAnsi="Arial" w:cs="Arial"/>
                <w:color w:val="000000"/>
                <w:sz w:val="20"/>
                <w:szCs w:val="20"/>
              </w:rPr>
              <w:t>8815</w:t>
            </w:r>
            <w:r w:rsidR="00EE6F09">
              <w:rPr>
                <w:rFonts w:ascii="Arial" w:hAnsi="Arial" w:cs="Arial"/>
                <w:color w:val="000000"/>
                <w:sz w:val="20"/>
                <w:szCs w:val="20"/>
              </w:rPr>
              <w:t>-6</w:t>
            </w:r>
            <w:r w:rsidR="006D06AF" w:rsidRPr="00AA38B8">
              <w:rPr>
                <w:rFonts w:ascii="Arial" w:hAnsi="Arial" w:cs="Arial"/>
                <w:color w:val="000000"/>
                <w:sz w:val="20"/>
                <w:szCs w:val="20"/>
              </w:rPr>
              <w:t>21</w:t>
            </w:r>
          </w:p>
        </w:tc>
        <w:tc>
          <w:tcPr>
            <w:tcW w:w="6379" w:type="dxa"/>
            <w:shd w:val="clear" w:color="auto" w:fill="auto"/>
            <w:vAlign w:val="center"/>
          </w:tcPr>
          <w:p w:rsidR="006D06AF" w:rsidRPr="00AA38B8" w:rsidRDefault="006D06AF" w:rsidP="006D06AF">
            <w:pPr>
              <w:spacing w:after="0" w:line="240" w:lineRule="auto"/>
              <w:rPr>
                <w:rFonts w:ascii="Arial" w:hAnsi="Arial" w:cs="Arial"/>
                <w:sz w:val="20"/>
                <w:szCs w:val="20"/>
              </w:rPr>
            </w:pPr>
            <w:r w:rsidRPr="00AA38B8">
              <w:rPr>
                <w:rFonts w:ascii="Arial" w:hAnsi="Arial" w:cs="Arial"/>
                <w:sz w:val="20"/>
                <w:szCs w:val="20"/>
              </w:rPr>
              <w:t xml:space="preserve">Understanding Health and Safety in the Workplace </w:t>
            </w:r>
          </w:p>
        </w:tc>
        <w:tc>
          <w:tcPr>
            <w:tcW w:w="1339"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sz w:val="20"/>
                <w:szCs w:val="20"/>
              </w:rPr>
              <w:t>6</w:t>
            </w:r>
          </w:p>
        </w:tc>
        <w:tc>
          <w:tcPr>
            <w:tcW w:w="708"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7</w:t>
            </w:r>
          </w:p>
        </w:tc>
      </w:tr>
      <w:tr w:rsidR="006D06AF" w:rsidRPr="00AA38B8" w:rsidTr="002E1772">
        <w:tc>
          <w:tcPr>
            <w:tcW w:w="1276" w:type="dxa"/>
            <w:shd w:val="clear" w:color="auto" w:fill="auto"/>
            <w:vAlign w:val="center"/>
          </w:tcPr>
          <w:p w:rsidR="006D06AF" w:rsidRPr="00AA38B8" w:rsidRDefault="00A052C9" w:rsidP="006D06AF">
            <w:pPr>
              <w:spacing w:after="0" w:line="240" w:lineRule="auto"/>
              <w:jc w:val="center"/>
              <w:rPr>
                <w:rFonts w:ascii="Arial" w:hAnsi="Arial" w:cs="Arial"/>
                <w:sz w:val="20"/>
                <w:szCs w:val="20"/>
              </w:rPr>
            </w:pPr>
            <w:r>
              <w:rPr>
                <w:rFonts w:ascii="Arial" w:hAnsi="Arial" w:cs="Arial"/>
                <w:color w:val="000000"/>
                <w:sz w:val="20"/>
                <w:szCs w:val="20"/>
              </w:rPr>
              <w:t>8815</w:t>
            </w:r>
            <w:r w:rsidR="00EE6F09">
              <w:rPr>
                <w:rFonts w:ascii="Arial" w:hAnsi="Arial" w:cs="Arial"/>
                <w:color w:val="000000"/>
                <w:sz w:val="20"/>
                <w:szCs w:val="20"/>
              </w:rPr>
              <w:t>-6</w:t>
            </w:r>
            <w:r w:rsidR="006D06AF" w:rsidRPr="00AA38B8">
              <w:rPr>
                <w:rFonts w:ascii="Arial" w:hAnsi="Arial" w:cs="Arial"/>
                <w:color w:val="000000"/>
                <w:sz w:val="20"/>
                <w:szCs w:val="20"/>
              </w:rPr>
              <w:t>22</w:t>
            </w:r>
          </w:p>
        </w:tc>
        <w:tc>
          <w:tcPr>
            <w:tcW w:w="6379" w:type="dxa"/>
            <w:shd w:val="clear" w:color="auto" w:fill="auto"/>
            <w:vAlign w:val="center"/>
          </w:tcPr>
          <w:p w:rsidR="006D06AF" w:rsidRPr="00AA38B8" w:rsidRDefault="006D06AF" w:rsidP="006D06AF">
            <w:pPr>
              <w:spacing w:after="0" w:line="240" w:lineRule="auto"/>
              <w:rPr>
                <w:rFonts w:ascii="Arial" w:hAnsi="Arial" w:cs="Arial"/>
                <w:sz w:val="20"/>
                <w:szCs w:val="20"/>
              </w:rPr>
            </w:pPr>
            <w:r w:rsidRPr="00AA38B8">
              <w:rPr>
                <w:rFonts w:ascii="Arial" w:hAnsi="Arial" w:cs="Arial"/>
                <w:sz w:val="20"/>
                <w:szCs w:val="20"/>
              </w:rPr>
              <w:t>Understand the Organisation and its Context</w:t>
            </w:r>
          </w:p>
        </w:tc>
        <w:tc>
          <w:tcPr>
            <w:tcW w:w="1339"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sz w:val="20"/>
                <w:szCs w:val="20"/>
              </w:rPr>
              <w:t>6</w:t>
            </w:r>
          </w:p>
        </w:tc>
        <w:tc>
          <w:tcPr>
            <w:tcW w:w="708"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7</w:t>
            </w:r>
          </w:p>
        </w:tc>
      </w:tr>
      <w:tr w:rsidR="006D06AF" w:rsidRPr="00AA38B8" w:rsidTr="002E1772">
        <w:tc>
          <w:tcPr>
            <w:tcW w:w="1276" w:type="dxa"/>
            <w:shd w:val="clear" w:color="auto" w:fill="auto"/>
            <w:vAlign w:val="center"/>
          </w:tcPr>
          <w:p w:rsidR="006D06AF" w:rsidRPr="00AA38B8" w:rsidRDefault="00A052C9" w:rsidP="006D06AF">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-6</w:t>
            </w:r>
            <w:r w:rsidR="006D06AF" w:rsidRPr="00AA38B8">
              <w:rPr>
                <w:rFonts w:ascii="Arial" w:hAnsi="Arial" w:cs="Arial"/>
                <w:color w:val="000000"/>
                <w:sz w:val="20"/>
                <w:szCs w:val="20"/>
              </w:rPr>
              <w:t>23</w:t>
            </w:r>
          </w:p>
        </w:tc>
        <w:tc>
          <w:tcPr>
            <w:tcW w:w="6379" w:type="dxa"/>
            <w:shd w:val="clear" w:color="auto" w:fill="auto"/>
            <w:vAlign w:val="bottom"/>
          </w:tcPr>
          <w:p w:rsidR="006D06AF" w:rsidRPr="00AA38B8" w:rsidRDefault="006D06AF" w:rsidP="006D06AF">
            <w:pPr>
              <w:spacing w:after="0" w:line="240" w:lineRule="auto"/>
              <w:rPr>
                <w:rFonts w:ascii="Arial" w:hAnsi="Arial" w:cs="Arial"/>
                <w:sz w:val="20"/>
                <w:szCs w:val="20"/>
              </w:rPr>
            </w:pPr>
            <w:r w:rsidRPr="00AA38B8">
              <w:rPr>
                <w:rFonts w:ascii="Arial" w:hAnsi="Arial" w:cs="Arial"/>
                <w:sz w:val="20"/>
                <w:szCs w:val="20"/>
              </w:rPr>
              <w:t>Understanding Performance Management</w:t>
            </w:r>
          </w:p>
        </w:tc>
        <w:tc>
          <w:tcPr>
            <w:tcW w:w="1339"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sz w:val="20"/>
                <w:szCs w:val="20"/>
              </w:rPr>
              <w:t>6</w:t>
            </w:r>
          </w:p>
        </w:tc>
        <w:tc>
          <w:tcPr>
            <w:tcW w:w="708"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7</w:t>
            </w:r>
          </w:p>
        </w:tc>
      </w:tr>
      <w:tr w:rsidR="006D06AF" w:rsidRPr="00AA38B8" w:rsidTr="002E1772">
        <w:tc>
          <w:tcPr>
            <w:tcW w:w="1276" w:type="dxa"/>
            <w:shd w:val="clear" w:color="auto" w:fill="auto"/>
            <w:vAlign w:val="center"/>
          </w:tcPr>
          <w:p w:rsidR="006D06AF" w:rsidRPr="00AA38B8" w:rsidRDefault="00A052C9" w:rsidP="006D06AF">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-6</w:t>
            </w:r>
            <w:r w:rsidR="006D06AF" w:rsidRPr="00AA38B8">
              <w:rPr>
                <w:rFonts w:ascii="Arial" w:hAnsi="Arial" w:cs="Arial"/>
                <w:color w:val="000000"/>
                <w:sz w:val="20"/>
                <w:szCs w:val="20"/>
              </w:rPr>
              <w:t>24</w:t>
            </w:r>
          </w:p>
        </w:tc>
        <w:tc>
          <w:tcPr>
            <w:tcW w:w="6379" w:type="dxa"/>
            <w:shd w:val="clear" w:color="auto" w:fill="auto"/>
            <w:vAlign w:val="bottom"/>
          </w:tcPr>
          <w:p w:rsidR="006D06AF" w:rsidRPr="00AA38B8" w:rsidRDefault="006D06AF" w:rsidP="006D06AF">
            <w:pPr>
              <w:spacing w:after="0" w:line="240" w:lineRule="auto"/>
              <w:rPr>
                <w:rFonts w:ascii="Arial" w:hAnsi="Arial" w:cs="Arial"/>
                <w:sz w:val="20"/>
                <w:szCs w:val="20"/>
              </w:rPr>
            </w:pPr>
            <w:r w:rsidRPr="00AA38B8">
              <w:rPr>
                <w:rFonts w:ascii="Arial" w:hAnsi="Arial" w:cs="Arial"/>
                <w:sz w:val="20"/>
                <w:szCs w:val="20"/>
              </w:rPr>
              <w:t>Understand</w:t>
            </w:r>
            <w:r>
              <w:rPr>
                <w:rFonts w:ascii="Arial" w:hAnsi="Arial" w:cs="Arial"/>
                <w:sz w:val="20"/>
                <w:szCs w:val="20"/>
              </w:rPr>
              <w:t>ing</w:t>
            </w:r>
            <w:r w:rsidRPr="00AA38B8">
              <w:rPr>
                <w:rFonts w:ascii="Arial" w:hAnsi="Arial" w:cs="Arial"/>
                <w:sz w:val="20"/>
                <w:szCs w:val="20"/>
              </w:rPr>
              <w:t xml:space="preserve"> Costs and Budgets in an Organisation</w:t>
            </w:r>
          </w:p>
        </w:tc>
        <w:tc>
          <w:tcPr>
            <w:tcW w:w="1339"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sz w:val="20"/>
                <w:szCs w:val="20"/>
              </w:rPr>
              <w:t>6</w:t>
            </w:r>
          </w:p>
        </w:tc>
        <w:tc>
          <w:tcPr>
            <w:tcW w:w="708"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1</w:t>
            </w:r>
          </w:p>
        </w:tc>
        <w:tc>
          <w:tcPr>
            <w:tcW w:w="794"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7</w:t>
            </w:r>
          </w:p>
        </w:tc>
      </w:tr>
      <w:tr w:rsidR="006D06AF" w:rsidRPr="00AA38B8" w:rsidTr="002E1772">
        <w:tc>
          <w:tcPr>
            <w:tcW w:w="1276" w:type="dxa"/>
            <w:shd w:val="clear" w:color="auto" w:fill="auto"/>
            <w:vAlign w:val="center"/>
          </w:tcPr>
          <w:p w:rsidR="006D06AF" w:rsidRPr="00AA38B8" w:rsidRDefault="00A052C9" w:rsidP="006D06AF">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-6</w:t>
            </w:r>
            <w:r w:rsidR="006D06AF" w:rsidRPr="00AA38B8">
              <w:rPr>
                <w:rFonts w:ascii="Arial" w:hAnsi="Arial" w:cs="Arial"/>
                <w:color w:val="000000"/>
                <w:sz w:val="20"/>
                <w:szCs w:val="20"/>
              </w:rPr>
              <w:t>25</w:t>
            </w:r>
          </w:p>
        </w:tc>
        <w:tc>
          <w:tcPr>
            <w:tcW w:w="6379" w:type="dxa"/>
            <w:shd w:val="clear" w:color="auto" w:fill="auto"/>
            <w:vAlign w:val="bottom"/>
          </w:tcPr>
          <w:p w:rsidR="006D06AF" w:rsidRPr="00AA38B8" w:rsidRDefault="006D06AF" w:rsidP="006D06AF">
            <w:pPr>
              <w:spacing w:after="0" w:line="240" w:lineRule="auto"/>
              <w:rPr>
                <w:rFonts w:ascii="Arial" w:hAnsi="Arial" w:cs="Arial"/>
                <w:sz w:val="20"/>
                <w:szCs w:val="20"/>
              </w:rPr>
            </w:pPr>
            <w:r w:rsidRPr="00AA38B8">
              <w:rPr>
                <w:rFonts w:ascii="Arial" w:hAnsi="Arial" w:cs="Arial"/>
                <w:sz w:val="20"/>
                <w:szCs w:val="20"/>
              </w:rPr>
              <w:t>Understand</w:t>
            </w:r>
            <w:r>
              <w:rPr>
                <w:rFonts w:ascii="Arial" w:hAnsi="Arial" w:cs="Arial"/>
                <w:sz w:val="20"/>
                <w:szCs w:val="20"/>
              </w:rPr>
              <w:t>ing</w:t>
            </w:r>
            <w:r w:rsidRPr="00AA38B8">
              <w:rPr>
                <w:rFonts w:ascii="Arial" w:hAnsi="Arial" w:cs="Arial"/>
                <w:sz w:val="20"/>
                <w:szCs w:val="20"/>
              </w:rPr>
              <w:t xml:space="preserve"> How to Manage the Efficient Use of Materials and Equipment</w:t>
            </w:r>
          </w:p>
        </w:tc>
        <w:tc>
          <w:tcPr>
            <w:tcW w:w="1339"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sz w:val="20"/>
                <w:szCs w:val="20"/>
              </w:rPr>
              <w:t>6</w:t>
            </w:r>
          </w:p>
        </w:tc>
        <w:tc>
          <w:tcPr>
            <w:tcW w:w="708"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7</w:t>
            </w:r>
          </w:p>
        </w:tc>
      </w:tr>
      <w:tr w:rsidR="006D06AF" w:rsidRPr="00AA38B8" w:rsidTr="002E1772">
        <w:tc>
          <w:tcPr>
            <w:tcW w:w="1276" w:type="dxa"/>
            <w:shd w:val="clear" w:color="auto" w:fill="auto"/>
            <w:vAlign w:val="center"/>
          </w:tcPr>
          <w:p w:rsidR="006D06AF" w:rsidRPr="00AA38B8" w:rsidRDefault="00A052C9" w:rsidP="006D06AF">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-6</w:t>
            </w:r>
            <w:r w:rsidR="006D06AF" w:rsidRPr="00AA38B8">
              <w:rPr>
                <w:rFonts w:ascii="Arial" w:hAnsi="Arial" w:cs="Arial"/>
                <w:color w:val="000000"/>
                <w:sz w:val="20"/>
                <w:szCs w:val="20"/>
              </w:rPr>
              <w:t>26</w:t>
            </w:r>
          </w:p>
        </w:tc>
        <w:tc>
          <w:tcPr>
            <w:tcW w:w="6379" w:type="dxa"/>
            <w:shd w:val="clear" w:color="auto" w:fill="auto"/>
            <w:vAlign w:val="bottom"/>
          </w:tcPr>
          <w:p w:rsidR="006D06AF" w:rsidRPr="00AA38B8" w:rsidRDefault="006D06AF" w:rsidP="006D06AF">
            <w:pPr>
              <w:spacing w:after="0" w:line="240" w:lineRule="auto"/>
              <w:rPr>
                <w:rFonts w:ascii="Arial" w:hAnsi="Arial" w:cs="Arial"/>
                <w:sz w:val="20"/>
                <w:szCs w:val="20"/>
              </w:rPr>
            </w:pPr>
            <w:r w:rsidRPr="00AA38B8">
              <w:rPr>
                <w:rFonts w:ascii="Arial" w:hAnsi="Arial" w:cs="Arial"/>
                <w:sz w:val="20"/>
                <w:szCs w:val="20"/>
              </w:rPr>
              <w:t>Understanding the Communication Process in the Workplace</w:t>
            </w:r>
          </w:p>
        </w:tc>
        <w:tc>
          <w:tcPr>
            <w:tcW w:w="1339"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sz w:val="20"/>
                <w:szCs w:val="20"/>
              </w:rPr>
              <w:t>6</w:t>
            </w:r>
          </w:p>
        </w:tc>
        <w:tc>
          <w:tcPr>
            <w:tcW w:w="708"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7</w:t>
            </w:r>
          </w:p>
        </w:tc>
      </w:tr>
      <w:tr w:rsidR="006D06AF" w:rsidRPr="00AA38B8" w:rsidTr="002E1772">
        <w:tc>
          <w:tcPr>
            <w:tcW w:w="1276" w:type="dxa"/>
            <w:shd w:val="clear" w:color="auto" w:fill="auto"/>
            <w:vAlign w:val="center"/>
          </w:tcPr>
          <w:p w:rsidR="006D06AF" w:rsidRPr="00AA38B8" w:rsidRDefault="00A052C9" w:rsidP="006D06AF">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-6</w:t>
            </w:r>
            <w:r w:rsidR="006D06AF" w:rsidRPr="00AA38B8">
              <w:rPr>
                <w:rFonts w:ascii="Arial" w:hAnsi="Arial" w:cs="Arial"/>
                <w:color w:val="000000"/>
                <w:sz w:val="20"/>
                <w:szCs w:val="20"/>
              </w:rPr>
              <w:t>27</w:t>
            </w:r>
          </w:p>
        </w:tc>
        <w:tc>
          <w:tcPr>
            <w:tcW w:w="6379" w:type="dxa"/>
            <w:shd w:val="clear" w:color="auto" w:fill="auto"/>
            <w:vAlign w:val="bottom"/>
          </w:tcPr>
          <w:p w:rsidR="006D06AF" w:rsidRPr="00AA38B8" w:rsidRDefault="006D06AF" w:rsidP="006D06AF">
            <w:pPr>
              <w:spacing w:after="0" w:line="240" w:lineRule="auto"/>
              <w:rPr>
                <w:rFonts w:ascii="Arial" w:hAnsi="Arial" w:cs="Arial"/>
                <w:sz w:val="20"/>
                <w:szCs w:val="20"/>
              </w:rPr>
            </w:pPr>
            <w:r w:rsidRPr="00AA38B8">
              <w:rPr>
                <w:rFonts w:ascii="Arial" w:hAnsi="Arial" w:cs="Arial"/>
                <w:sz w:val="20"/>
                <w:szCs w:val="20"/>
              </w:rPr>
              <w:t>Understanding Negotiation and Networking in the Workplace</w:t>
            </w:r>
          </w:p>
        </w:tc>
        <w:tc>
          <w:tcPr>
            <w:tcW w:w="1339"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sz w:val="20"/>
                <w:szCs w:val="20"/>
              </w:rPr>
              <w:t>6</w:t>
            </w:r>
          </w:p>
        </w:tc>
        <w:tc>
          <w:tcPr>
            <w:tcW w:w="708"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1</w:t>
            </w:r>
          </w:p>
        </w:tc>
        <w:tc>
          <w:tcPr>
            <w:tcW w:w="794"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6</w:t>
            </w:r>
          </w:p>
        </w:tc>
      </w:tr>
      <w:tr w:rsidR="006D06AF" w:rsidRPr="00AA38B8" w:rsidTr="002E1772">
        <w:tc>
          <w:tcPr>
            <w:tcW w:w="1276" w:type="dxa"/>
            <w:shd w:val="clear" w:color="auto" w:fill="auto"/>
            <w:vAlign w:val="center"/>
          </w:tcPr>
          <w:p w:rsidR="006D06AF" w:rsidRPr="00AA38B8" w:rsidRDefault="00A052C9" w:rsidP="006D06AF">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-6</w:t>
            </w:r>
            <w:r w:rsidR="006D06AF" w:rsidRPr="00AA38B8">
              <w:rPr>
                <w:rFonts w:ascii="Arial" w:hAnsi="Arial" w:cs="Arial"/>
                <w:color w:val="000000"/>
                <w:sz w:val="20"/>
                <w:szCs w:val="20"/>
              </w:rPr>
              <w:t>28</w:t>
            </w:r>
          </w:p>
        </w:tc>
        <w:tc>
          <w:tcPr>
            <w:tcW w:w="6379" w:type="dxa"/>
            <w:shd w:val="clear" w:color="auto" w:fill="auto"/>
            <w:vAlign w:val="bottom"/>
          </w:tcPr>
          <w:p w:rsidR="006D06AF" w:rsidRPr="00AA38B8" w:rsidRDefault="006D06AF" w:rsidP="006D06AF">
            <w:pPr>
              <w:spacing w:after="0" w:line="240" w:lineRule="auto"/>
              <w:rPr>
                <w:rFonts w:ascii="Arial" w:hAnsi="Arial" w:cs="Arial"/>
                <w:sz w:val="20"/>
                <w:szCs w:val="20"/>
              </w:rPr>
            </w:pPr>
            <w:r w:rsidRPr="00AA38B8">
              <w:rPr>
                <w:rFonts w:ascii="Arial" w:hAnsi="Arial" w:cs="Arial"/>
                <w:sz w:val="20"/>
                <w:szCs w:val="20"/>
              </w:rPr>
              <w:t>Understand How to Lead Effective Meetings</w:t>
            </w:r>
          </w:p>
        </w:tc>
        <w:tc>
          <w:tcPr>
            <w:tcW w:w="1339"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sz w:val="20"/>
                <w:szCs w:val="20"/>
              </w:rPr>
              <w:t>6</w:t>
            </w:r>
          </w:p>
        </w:tc>
        <w:tc>
          <w:tcPr>
            <w:tcW w:w="708"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4</w:t>
            </w:r>
          </w:p>
        </w:tc>
      </w:tr>
      <w:tr w:rsidR="006D06AF" w:rsidRPr="00AA38B8" w:rsidTr="002E1772">
        <w:tc>
          <w:tcPr>
            <w:tcW w:w="1276" w:type="dxa"/>
            <w:shd w:val="clear" w:color="auto" w:fill="auto"/>
            <w:vAlign w:val="center"/>
          </w:tcPr>
          <w:p w:rsidR="006D06AF" w:rsidRPr="00AA38B8" w:rsidRDefault="00A052C9" w:rsidP="006D06AF">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-6</w:t>
            </w:r>
            <w:r w:rsidR="006D06AF" w:rsidRPr="00AA38B8">
              <w:rPr>
                <w:rFonts w:ascii="Arial" w:hAnsi="Arial" w:cs="Arial"/>
                <w:color w:val="000000"/>
                <w:sz w:val="20"/>
                <w:szCs w:val="20"/>
              </w:rPr>
              <w:t>29</w:t>
            </w:r>
          </w:p>
        </w:tc>
        <w:tc>
          <w:tcPr>
            <w:tcW w:w="6379" w:type="dxa"/>
            <w:shd w:val="clear" w:color="auto" w:fill="auto"/>
            <w:vAlign w:val="bottom"/>
          </w:tcPr>
          <w:p w:rsidR="006D06AF" w:rsidRPr="00AA38B8" w:rsidRDefault="006D06AF" w:rsidP="006D06AF">
            <w:pPr>
              <w:spacing w:after="0" w:line="240" w:lineRule="auto"/>
              <w:rPr>
                <w:rFonts w:ascii="Arial" w:hAnsi="Arial" w:cs="Arial"/>
                <w:sz w:val="20"/>
                <w:szCs w:val="20"/>
              </w:rPr>
            </w:pPr>
            <w:r w:rsidRPr="00AA38B8">
              <w:rPr>
                <w:rFonts w:ascii="Arial" w:hAnsi="Arial" w:cs="Arial"/>
                <w:sz w:val="20"/>
                <w:szCs w:val="20"/>
              </w:rPr>
              <w:t>Understanding Workplace Information Systems</w:t>
            </w:r>
          </w:p>
        </w:tc>
        <w:tc>
          <w:tcPr>
            <w:tcW w:w="1339"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sz w:val="20"/>
                <w:szCs w:val="20"/>
              </w:rPr>
              <w:t>6</w:t>
            </w:r>
          </w:p>
        </w:tc>
        <w:tc>
          <w:tcPr>
            <w:tcW w:w="708"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1</w:t>
            </w:r>
          </w:p>
        </w:tc>
        <w:tc>
          <w:tcPr>
            <w:tcW w:w="794"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6</w:t>
            </w:r>
          </w:p>
        </w:tc>
      </w:tr>
      <w:tr w:rsidR="006D06AF" w:rsidRPr="00AA38B8" w:rsidTr="002E1772">
        <w:tc>
          <w:tcPr>
            <w:tcW w:w="1276" w:type="dxa"/>
            <w:shd w:val="clear" w:color="auto" w:fill="auto"/>
            <w:vAlign w:val="center"/>
          </w:tcPr>
          <w:p w:rsidR="006D06AF" w:rsidRPr="00AA38B8" w:rsidRDefault="00A052C9" w:rsidP="006D06AF">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-6</w:t>
            </w:r>
            <w:r w:rsidR="006D06AF" w:rsidRPr="00AA38B8">
              <w:rPr>
                <w:rFonts w:ascii="Arial" w:hAnsi="Arial" w:cs="Arial"/>
                <w:color w:val="000000"/>
                <w:sz w:val="20"/>
                <w:szCs w:val="20"/>
              </w:rPr>
              <w:t>30</w:t>
            </w:r>
          </w:p>
        </w:tc>
        <w:tc>
          <w:tcPr>
            <w:tcW w:w="6379" w:type="dxa"/>
            <w:shd w:val="clear" w:color="auto" w:fill="auto"/>
            <w:vAlign w:val="bottom"/>
          </w:tcPr>
          <w:p w:rsidR="006D06AF" w:rsidRPr="00AA38B8" w:rsidRDefault="006D06AF" w:rsidP="006D06AF">
            <w:pPr>
              <w:spacing w:after="0" w:line="240" w:lineRule="auto"/>
              <w:rPr>
                <w:rFonts w:ascii="Arial" w:hAnsi="Arial" w:cs="Arial"/>
                <w:sz w:val="20"/>
                <w:szCs w:val="20"/>
              </w:rPr>
            </w:pPr>
            <w:r w:rsidRPr="00AA38B8">
              <w:rPr>
                <w:rFonts w:ascii="Arial" w:hAnsi="Arial" w:cs="Arial"/>
                <w:sz w:val="20"/>
                <w:szCs w:val="20"/>
              </w:rPr>
              <w:t>Understanding Marketing for Managers</w:t>
            </w:r>
          </w:p>
        </w:tc>
        <w:tc>
          <w:tcPr>
            <w:tcW w:w="1339"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sz w:val="20"/>
                <w:szCs w:val="20"/>
              </w:rPr>
              <w:t>6</w:t>
            </w:r>
          </w:p>
        </w:tc>
        <w:tc>
          <w:tcPr>
            <w:tcW w:w="708"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1</w:t>
            </w:r>
          </w:p>
        </w:tc>
        <w:tc>
          <w:tcPr>
            <w:tcW w:w="794"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4</w:t>
            </w:r>
          </w:p>
        </w:tc>
      </w:tr>
      <w:tr w:rsidR="006D06AF" w:rsidRPr="00AA38B8" w:rsidTr="002E1772">
        <w:tc>
          <w:tcPr>
            <w:tcW w:w="1276" w:type="dxa"/>
            <w:shd w:val="clear" w:color="auto" w:fill="auto"/>
            <w:vAlign w:val="center"/>
          </w:tcPr>
          <w:p w:rsidR="006D06AF" w:rsidRPr="00AA38B8" w:rsidRDefault="00A052C9" w:rsidP="006D06AF">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-6</w:t>
            </w:r>
            <w:r w:rsidR="006D06AF" w:rsidRPr="00AA38B8">
              <w:rPr>
                <w:rFonts w:ascii="Arial" w:hAnsi="Arial" w:cs="Arial"/>
                <w:color w:val="000000"/>
                <w:sz w:val="20"/>
                <w:szCs w:val="20"/>
              </w:rPr>
              <w:t>31</w:t>
            </w:r>
          </w:p>
        </w:tc>
        <w:tc>
          <w:tcPr>
            <w:tcW w:w="6379" w:type="dxa"/>
            <w:shd w:val="clear" w:color="auto" w:fill="auto"/>
            <w:vAlign w:val="bottom"/>
          </w:tcPr>
          <w:p w:rsidR="006D06AF" w:rsidRPr="00AA38B8" w:rsidRDefault="006D06AF" w:rsidP="006D06AF">
            <w:pPr>
              <w:spacing w:after="0" w:line="240" w:lineRule="auto"/>
              <w:rPr>
                <w:rFonts w:ascii="Arial" w:hAnsi="Arial" w:cs="Arial"/>
                <w:sz w:val="20"/>
                <w:szCs w:val="20"/>
              </w:rPr>
            </w:pPr>
            <w:r w:rsidRPr="00AA38B8">
              <w:rPr>
                <w:rFonts w:ascii="Arial" w:hAnsi="Arial" w:cs="Arial"/>
                <w:sz w:val="20"/>
                <w:szCs w:val="20"/>
              </w:rPr>
              <w:t>Understanding Support Services Operations in an Organisation</w:t>
            </w:r>
          </w:p>
        </w:tc>
        <w:tc>
          <w:tcPr>
            <w:tcW w:w="1339"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sz w:val="20"/>
                <w:szCs w:val="20"/>
              </w:rPr>
              <w:t>6</w:t>
            </w:r>
          </w:p>
        </w:tc>
        <w:tc>
          <w:tcPr>
            <w:tcW w:w="708"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3</w:t>
            </w:r>
          </w:p>
        </w:tc>
        <w:tc>
          <w:tcPr>
            <w:tcW w:w="794"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7</w:t>
            </w:r>
          </w:p>
        </w:tc>
      </w:tr>
      <w:tr w:rsidR="006D06AF" w:rsidRPr="00AA38B8" w:rsidTr="002E1772">
        <w:tc>
          <w:tcPr>
            <w:tcW w:w="1276" w:type="dxa"/>
            <w:shd w:val="clear" w:color="auto" w:fill="auto"/>
            <w:vAlign w:val="center"/>
          </w:tcPr>
          <w:p w:rsidR="006D06AF" w:rsidRPr="00AA38B8" w:rsidRDefault="00A052C9" w:rsidP="006D06AF">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-6</w:t>
            </w:r>
            <w:r w:rsidR="006D06AF" w:rsidRPr="00AA38B8">
              <w:rPr>
                <w:rFonts w:ascii="Arial" w:hAnsi="Arial" w:cs="Arial"/>
                <w:color w:val="000000"/>
                <w:sz w:val="20"/>
                <w:szCs w:val="20"/>
              </w:rPr>
              <w:t>32</w:t>
            </w:r>
          </w:p>
        </w:tc>
        <w:tc>
          <w:tcPr>
            <w:tcW w:w="6379" w:type="dxa"/>
            <w:shd w:val="clear" w:color="auto" w:fill="auto"/>
            <w:vAlign w:val="bottom"/>
          </w:tcPr>
          <w:p w:rsidR="006D06AF" w:rsidRPr="00AA38B8" w:rsidRDefault="006D06AF" w:rsidP="006D06AF">
            <w:pPr>
              <w:spacing w:after="0" w:line="240" w:lineRule="auto"/>
              <w:rPr>
                <w:rFonts w:ascii="Arial" w:hAnsi="Arial" w:cs="Arial"/>
                <w:sz w:val="20"/>
                <w:szCs w:val="20"/>
              </w:rPr>
            </w:pPr>
            <w:r w:rsidRPr="00AA38B8">
              <w:rPr>
                <w:rFonts w:ascii="Arial" w:hAnsi="Arial" w:cs="Arial"/>
                <w:sz w:val="20"/>
                <w:szCs w:val="20"/>
              </w:rPr>
              <w:t>Understanding Sustainability and Environmental Issues in a Organisation</w:t>
            </w:r>
          </w:p>
        </w:tc>
        <w:tc>
          <w:tcPr>
            <w:tcW w:w="1339"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sz w:val="20"/>
                <w:szCs w:val="20"/>
              </w:rPr>
              <w:t>6</w:t>
            </w:r>
          </w:p>
        </w:tc>
        <w:tc>
          <w:tcPr>
            <w:tcW w:w="708"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3</w:t>
            </w:r>
          </w:p>
        </w:tc>
        <w:tc>
          <w:tcPr>
            <w:tcW w:w="794"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10</w:t>
            </w:r>
          </w:p>
        </w:tc>
      </w:tr>
      <w:tr w:rsidR="006D06AF" w:rsidRPr="00AA38B8" w:rsidTr="002E1772">
        <w:tc>
          <w:tcPr>
            <w:tcW w:w="1276" w:type="dxa"/>
            <w:shd w:val="clear" w:color="auto" w:fill="auto"/>
            <w:vAlign w:val="center"/>
          </w:tcPr>
          <w:p w:rsidR="006D06AF" w:rsidRPr="00AA38B8" w:rsidRDefault="00A052C9" w:rsidP="006D06AF">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-6</w:t>
            </w:r>
            <w:r w:rsidR="006D06AF" w:rsidRPr="00AA38B8">
              <w:rPr>
                <w:rFonts w:ascii="Arial" w:hAnsi="Arial" w:cs="Arial"/>
                <w:color w:val="000000"/>
                <w:sz w:val="20"/>
                <w:szCs w:val="20"/>
              </w:rPr>
              <w:t>33</w:t>
            </w:r>
          </w:p>
        </w:tc>
        <w:tc>
          <w:tcPr>
            <w:tcW w:w="6379" w:type="dxa"/>
            <w:shd w:val="clear" w:color="auto" w:fill="auto"/>
            <w:vAlign w:val="bottom"/>
          </w:tcPr>
          <w:p w:rsidR="006D06AF" w:rsidRPr="00AA38B8" w:rsidRDefault="006D06AF" w:rsidP="006D06AF">
            <w:pPr>
              <w:spacing w:after="0" w:line="240" w:lineRule="auto"/>
              <w:rPr>
                <w:rFonts w:ascii="Arial" w:hAnsi="Arial" w:cs="Arial"/>
                <w:sz w:val="20"/>
                <w:szCs w:val="20"/>
              </w:rPr>
            </w:pPr>
            <w:r w:rsidRPr="00AA38B8">
              <w:rPr>
                <w:rFonts w:ascii="Arial" w:hAnsi="Arial" w:cs="Arial"/>
                <w:sz w:val="20"/>
                <w:szCs w:val="20"/>
              </w:rPr>
              <w:t>Understanding Procurement and Supplier Management in the Workplace</w:t>
            </w:r>
          </w:p>
        </w:tc>
        <w:tc>
          <w:tcPr>
            <w:tcW w:w="1339"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sz w:val="20"/>
                <w:szCs w:val="20"/>
              </w:rPr>
              <w:t>6</w:t>
            </w:r>
          </w:p>
        </w:tc>
        <w:tc>
          <w:tcPr>
            <w:tcW w:w="708"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7</w:t>
            </w:r>
          </w:p>
        </w:tc>
      </w:tr>
      <w:tr w:rsidR="006D06AF" w:rsidRPr="00AA38B8" w:rsidTr="002E1772">
        <w:tc>
          <w:tcPr>
            <w:tcW w:w="1276" w:type="dxa"/>
            <w:shd w:val="clear" w:color="auto" w:fill="auto"/>
            <w:vAlign w:val="center"/>
          </w:tcPr>
          <w:p w:rsidR="006D06AF" w:rsidRPr="00AA38B8" w:rsidRDefault="00A052C9" w:rsidP="006D06AF">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-6</w:t>
            </w:r>
            <w:r w:rsidR="006D06AF" w:rsidRPr="00AA38B8">
              <w:rPr>
                <w:rFonts w:ascii="Arial" w:hAnsi="Arial" w:cs="Arial"/>
                <w:color w:val="000000"/>
                <w:sz w:val="20"/>
                <w:szCs w:val="20"/>
              </w:rPr>
              <w:t>34</w:t>
            </w:r>
          </w:p>
        </w:tc>
        <w:tc>
          <w:tcPr>
            <w:tcW w:w="6379" w:type="dxa"/>
            <w:shd w:val="clear" w:color="auto" w:fill="auto"/>
            <w:vAlign w:val="bottom"/>
          </w:tcPr>
          <w:p w:rsidR="006D06AF" w:rsidRPr="00AA38B8" w:rsidRDefault="006D06AF" w:rsidP="006D06AF">
            <w:pPr>
              <w:spacing w:after="0" w:line="240" w:lineRule="auto"/>
              <w:rPr>
                <w:rFonts w:ascii="Arial" w:hAnsi="Arial" w:cs="Arial"/>
                <w:sz w:val="20"/>
                <w:szCs w:val="20"/>
              </w:rPr>
            </w:pPr>
            <w:r w:rsidRPr="00AA38B8">
              <w:rPr>
                <w:rFonts w:ascii="Arial" w:hAnsi="Arial" w:cs="Arial"/>
                <w:sz w:val="20"/>
                <w:szCs w:val="20"/>
              </w:rPr>
              <w:t>Understanding and Developing Relationships in the Workplace</w:t>
            </w:r>
          </w:p>
        </w:tc>
        <w:tc>
          <w:tcPr>
            <w:tcW w:w="1339"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sz w:val="20"/>
                <w:szCs w:val="20"/>
              </w:rPr>
              <w:t>6</w:t>
            </w:r>
          </w:p>
        </w:tc>
        <w:tc>
          <w:tcPr>
            <w:tcW w:w="708"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8</w:t>
            </w:r>
          </w:p>
        </w:tc>
      </w:tr>
      <w:tr w:rsidR="006D06AF" w:rsidRPr="00AA38B8" w:rsidTr="002E1772">
        <w:tc>
          <w:tcPr>
            <w:tcW w:w="1276" w:type="dxa"/>
            <w:shd w:val="clear" w:color="auto" w:fill="auto"/>
            <w:vAlign w:val="center"/>
          </w:tcPr>
          <w:p w:rsidR="006D06AF" w:rsidRPr="00AA38B8" w:rsidRDefault="00A052C9" w:rsidP="006D06AF">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-6</w:t>
            </w:r>
            <w:r w:rsidR="006D06AF" w:rsidRPr="00AA38B8">
              <w:rPr>
                <w:rFonts w:ascii="Arial" w:hAnsi="Arial" w:cs="Arial"/>
                <w:color w:val="000000"/>
                <w:sz w:val="20"/>
                <w:szCs w:val="20"/>
              </w:rPr>
              <w:t>35</w:t>
            </w:r>
          </w:p>
        </w:tc>
        <w:tc>
          <w:tcPr>
            <w:tcW w:w="6379" w:type="dxa"/>
            <w:shd w:val="clear" w:color="auto" w:fill="auto"/>
            <w:vAlign w:val="bottom"/>
          </w:tcPr>
          <w:p w:rsidR="006D06AF" w:rsidRPr="00AA38B8" w:rsidRDefault="006D06AF" w:rsidP="006D06AF">
            <w:pPr>
              <w:spacing w:after="0" w:line="240" w:lineRule="auto"/>
              <w:rPr>
                <w:rFonts w:ascii="Arial" w:hAnsi="Arial" w:cs="Arial"/>
                <w:sz w:val="20"/>
                <w:szCs w:val="20"/>
              </w:rPr>
            </w:pPr>
            <w:r w:rsidRPr="00AA38B8">
              <w:rPr>
                <w:rFonts w:ascii="Arial" w:hAnsi="Arial" w:cs="Arial"/>
                <w:sz w:val="20"/>
                <w:szCs w:val="20"/>
              </w:rPr>
              <w:t>Understand How to Manage Contracts and Contractors in the Workplace</w:t>
            </w:r>
          </w:p>
        </w:tc>
        <w:tc>
          <w:tcPr>
            <w:tcW w:w="1339"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sz w:val="20"/>
                <w:szCs w:val="20"/>
              </w:rPr>
              <w:t>6</w:t>
            </w:r>
          </w:p>
        </w:tc>
        <w:tc>
          <w:tcPr>
            <w:tcW w:w="708"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8</w:t>
            </w:r>
          </w:p>
        </w:tc>
      </w:tr>
      <w:tr w:rsidR="006D06AF" w:rsidRPr="00AA38B8" w:rsidTr="002E1772">
        <w:tc>
          <w:tcPr>
            <w:tcW w:w="1276" w:type="dxa"/>
            <w:shd w:val="clear" w:color="auto" w:fill="auto"/>
            <w:vAlign w:val="center"/>
          </w:tcPr>
          <w:p w:rsidR="006D06AF" w:rsidRPr="00AA38B8" w:rsidRDefault="00A052C9" w:rsidP="006D06AF">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-6</w:t>
            </w:r>
            <w:r w:rsidR="006D06AF" w:rsidRPr="00AA38B8">
              <w:rPr>
                <w:rFonts w:ascii="Arial" w:hAnsi="Arial" w:cs="Arial"/>
                <w:color w:val="000000"/>
                <w:sz w:val="20"/>
                <w:szCs w:val="20"/>
              </w:rPr>
              <w:t>36</w:t>
            </w:r>
          </w:p>
        </w:tc>
        <w:tc>
          <w:tcPr>
            <w:tcW w:w="6379" w:type="dxa"/>
            <w:shd w:val="clear" w:color="auto" w:fill="auto"/>
            <w:vAlign w:val="bottom"/>
          </w:tcPr>
          <w:p w:rsidR="006D06AF" w:rsidRPr="00AA38B8" w:rsidRDefault="006D06AF" w:rsidP="006D06AF">
            <w:pPr>
              <w:spacing w:after="0" w:line="240" w:lineRule="auto"/>
              <w:rPr>
                <w:rFonts w:ascii="Arial" w:hAnsi="Arial" w:cs="Arial"/>
                <w:sz w:val="20"/>
                <w:szCs w:val="20"/>
              </w:rPr>
            </w:pPr>
            <w:r w:rsidRPr="00AA38B8">
              <w:rPr>
                <w:rFonts w:ascii="Arial" w:hAnsi="Arial" w:cs="Arial"/>
                <w:sz w:val="20"/>
                <w:szCs w:val="20"/>
              </w:rPr>
              <w:t xml:space="preserve">Understanding Incident Management and Disaster Recovery in the Workplace </w:t>
            </w:r>
          </w:p>
        </w:tc>
        <w:tc>
          <w:tcPr>
            <w:tcW w:w="1339"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sz w:val="20"/>
                <w:szCs w:val="20"/>
              </w:rPr>
              <w:t>6</w:t>
            </w:r>
          </w:p>
        </w:tc>
        <w:tc>
          <w:tcPr>
            <w:tcW w:w="708"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7</w:t>
            </w:r>
          </w:p>
        </w:tc>
      </w:tr>
      <w:tr w:rsidR="006D06AF" w:rsidRPr="00AA38B8" w:rsidTr="002E1772">
        <w:tc>
          <w:tcPr>
            <w:tcW w:w="1276" w:type="dxa"/>
            <w:shd w:val="clear" w:color="auto" w:fill="auto"/>
            <w:vAlign w:val="center"/>
          </w:tcPr>
          <w:p w:rsidR="006D06AF" w:rsidRPr="00AA38B8" w:rsidRDefault="00A052C9" w:rsidP="006D06AF">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-6</w:t>
            </w:r>
            <w:r w:rsidR="006D06AF" w:rsidRPr="00AA38B8">
              <w:rPr>
                <w:rFonts w:ascii="Arial" w:hAnsi="Arial" w:cs="Arial"/>
                <w:color w:val="000000"/>
                <w:sz w:val="20"/>
                <w:szCs w:val="20"/>
              </w:rPr>
              <w:t>37</w:t>
            </w:r>
          </w:p>
        </w:tc>
        <w:tc>
          <w:tcPr>
            <w:tcW w:w="6379" w:type="dxa"/>
            <w:shd w:val="clear" w:color="auto" w:fill="auto"/>
            <w:vAlign w:val="bottom"/>
          </w:tcPr>
          <w:p w:rsidR="006D06AF" w:rsidRPr="00AA38B8" w:rsidRDefault="006D06AF" w:rsidP="006D06AF">
            <w:pPr>
              <w:spacing w:after="0" w:line="240" w:lineRule="auto"/>
              <w:rPr>
                <w:rFonts w:ascii="Arial" w:hAnsi="Arial" w:cs="Arial"/>
                <w:sz w:val="20"/>
                <w:szCs w:val="20"/>
              </w:rPr>
            </w:pPr>
            <w:r w:rsidRPr="00AA38B8">
              <w:rPr>
                <w:rFonts w:ascii="Arial" w:hAnsi="Arial" w:cs="Arial"/>
                <w:sz w:val="20"/>
                <w:szCs w:val="20"/>
              </w:rPr>
              <w:t>Understanding Security Measures in the Workplace</w:t>
            </w:r>
          </w:p>
        </w:tc>
        <w:tc>
          <w:tcPr>
            <w:tcW w:w="1339"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sz w:val="20"/>
                <w:szCs w:val="20"/>
              </w:rPr>
              <w:t>6</w:t>
            </w:r>
          </w:p>
        </w:tc>
        <w:tc>
          <w:tcPr>
            <w:tcW w:w="708"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7</w:t>
            </w:r>
          </w:p>
        </w:tc>
      </w:tr>
      <w:tr w:rsidR="006D06AF" w:rsidRPr="00AA38B8" w:rsidTr="002E1772">
        <w:tc>
          <w:tcPr>
            <w:tcW w:w="1276" w:type="dxa"/>
            <w:shd w:val="clear" w:color="auto" w:fill="auto"/>
            <w:vAlign w:val="center"/>
          </w:tcPr>
          <w:p w:rsidR="006D06AF" w:rsidRPr="00AA38B8" w:rsidRDefault="00A052C9" w:rsidP="006D06AF">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-6</w:t>
            </w:r>
            <w:r w:rsidR="006D06AF" w:rsidRPr="00AA38B8">
              <w:rPr>
                <w:rFonts w:ascii="Arial" w:hAnsi="Arial" w:cs="Arial"/>
                <w:color w:val="000000"/>
                <w:sz w:val="20"/>
                <w:szCs w:val="20"/>
              </w:rPr>
              <w:t>38</w:t>
            </w:r>
          </w:p>
        </w:tc>
        <w:tc>
          <w:tcPr>
            <w:tcW w:w="6379" w:type="dxa"/>
            <w:shd w:val="clear" w:color="auto" w:fill="auto"/>
            <w:vAlign w:val="bottom"/>
          </w:tcPr>
          <w:p w:rsidR="006D06AF" w:rsidRPr="00AA38B8" w:rsidRDefault="006D06AF" w:rsidP="006D06AF">
            <w:pPr>
              <w:spacing w:after="0" w:line="240" w:lineRule="auto"/>
              <w:rPr>
                <w:rFonts w:ascii="Arial" w:hAnsi="Arial" w:cs="Arial"/>
                <w:sz w:val="20"/>
                <w:szCs w:val="20"/>
              </w:rPr>
            </w:pPr>
            <w:r w:rsidRPr="00AA38B8">
              <w:rPr>
                <w:rFonts w:ascii="Arial" w:hAnsi="Arial" w:cs="Arial"/>
                <w:sz w:val="20"/>
                <w:szCs w:val="20"/>
              </w:rPr>
              <w:t>Understanding How to Manage Remote Workers</w:t>
            </w:r>
          </w:p>
        </w:tc>
        <w:tc>
          <w:tcPr>
            <w:tcW w:w="1339"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sz w:val="20"/>
                <w:szCs w:val="20"/>
              </w:rPr>
              <w:t>6</w:t>
            </w:r>
          </w:p>
        </w:tc>
        <w:tc>
          <w:tcPr>
            <w:tcW w:w="708"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7</w:t>
            </w:r>
          </w:p>
        </w:tc>
      </w:tr>
      <w:tr w:rsidR="006D06AF" w:rsidRPr="00AA38B8" w:rsidTr="002E1772">
        <w:tc>
          <w:tcPr>
            <w:tcW w:w="1276" w:type="dxa"/>
            <w:shd w:val="clear" w:color="auto" w:fill="auto"/>
            <w:vAlign w:val="center"/>
          </w:tcPr>
          <w:p w:rsidR="006D06AF" w:rsidRPr="00AA38B8" w:rsidRDefault="00A052C9" w:rsidP="006D06AF">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-6</w:t>
            </w:r>
            <w:r w:rsidR="006D06AF" w:rsidRPr="00AA38B8">
              <w:rPr>
                <w:rFonts w:ascii="Arial" w:hAnsi="Arial" w:cs="Arial"/>
                <w:color w:val="000000"/>
                <w:sz w:val="20"/>
                <w:szCs w:val="20"/>
              </w:rPr>
              <w:t>39</w:t>
            </w:r>
          </w:p>
        </w:tc>
        <w:tc>
          <w:tcPr>
            <w:tcW w:w="6379" w:type="dxa"/>
            <w:shd w:val="clear" w:color="auto" w:fill="auto"/>
            <w:vAlign w:val="bottom"/>
          </w:tcPr>
          <w:p w:rsidR="006D06AF" w:rsidRPr="00AA38B8" w:rsidRDefault="006D06AF" w:rsidP="006D06AF">
            <w:pPr>
              <w:spacing w:after="0" w:line="240" w:lineRule="auto"/>
              <w:rPr>
                <w:rFonts w:ascii="Arial" w:hAnsi="Arial" w:cs="Arial"/>
                <w:sz w:val="20"/>
                <w:szCs w:val="20"/>
              </w:rPr>
            </w:pPr>
            <w:r w:rsidRPr="00AA38B8">
              <w:rPr>
                <w:rFonts w:ascii="Arial" w:hAnsi="Arial" w:cs="Arial"/>
                <w:sz w:val="20"/>
                <w:szCs w:val="20"/>
              </w:rPr>
              <w:t>Understanding Good Practice in Workplace Coaching</w:t>
            </w:r>
          </w:p>
        </w:tc>
        <w:tc>
          <w:tcPr>
            <w:tcW w:w="1339"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sz w:val="20"/>
                <w:szCs w:val="20"/>
              </w:rPr>
              <w:t>6</w:t>
            </w:r>
          </w:p>
        </w:tc>
        <w:tc>
          <w:tcPr>
            <w:tcW w:w="708"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3</w:t>
            </w:r>
          </w:p>
        </w:tc>
        <w:tc>
          <w:tcPr>
            <w:tcW w:w="794"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9</w:t>
            </w:r>
          </w:p>
        </w:tc>
      </w:tr>
      <w:tr w:rsidR="006D06AF" w:rsidRPr="00AA38B8" w:rsidTr="002E1772">
        <w:tc>
          <w:tcPr>
            <w:tcW w:w="1276" w:type="dxa"/>
            <w:shd w:val="clear" w:color="auto" w:fill="auto"/>
            <w:vAlign w:val="center"/>
          </w:tcPr>
          <w:p w:rsidR="006D06AF" w:rsidRPr="00AA38B8" w:rsidRDefault="00A052C9" w:rsidP="006D06AF">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-6</w:t>
            </w:r>
            <w:r w:rsidR="006D06AF" w:rsidRPr="00AA38B8">
              <w:rPr>
                <w:rFonts w:ascii="Arial" w:hAnsi="Arial" w:cs="Arial"/>
                <w:color w:val="000000"/>
                <w:sz w:val="20"/>
                <w:szCs w:val="20"/>
              </w:rPr>
              <w:t>40</w:t>
            </w:r>
          </w:p>
        </w:tc>
        <w:tc>
          <w:tcPr>
            <w:tcW w:w="6379" w:type="dxa"/>
            <w:shd w:val="clear" w:color="auto" w:fill="auto"/>
            <w:vAlign w:val="bottom"/>
          </w:tcPr>
          <w:p w:rsidR="006D06AF" w:rsidRPr="00AA38B8" w:rsidRDefault="006D06AF" w:rsidP="006D06AF">
            <w:pPr>
              <w:spacing w:after="0" w:line="240" w:lineRule="auto"/>
              <w:rPr>
                <w:rFonts w:ascii="Arial" w:hAnsi="Arial" w:cs="Arial"/>
                <w:sz w:val="20"/>
                <w:szCs w:val="20"/>
              </w:rPr>
            </w:pPr>
            <w:r w:rsidRPr="00AA38B8">
              <w:rPr>
                <w:rFonts w:ascii="Arial" w:hAnsi="Arial" w:cs="Arial"/>
                <w:sz w:val="20"/>
                <w:szCs w:val="20"/>
              </w:rPr>
              <w:t>Understanding Good Practice in Workplace Mentoring</w:t>
            </w:r>
          </w:p>
        </w:tc>
        <w:tc>
          <w:tcPr>
            <w:tcW w:w="1339"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sz w:val="20"/>
                <w:szCs w:val="20"/>
              </w:rPr>
              <w:t>6</w:t>
            </w:r>
          </w:p>
        </w:tc>
        <w:tc>
          <w:tcPr>
            <w:tcW w:w="708"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3</w:t>
            </w:r>
          </w:p>
        </w:tc>
        <w:tc>
          <w:tcPr>
            <w:tcW w:w="794"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9</w:t>
            </w:r>
          </w:p>
        </w:tc>
      </w:tr>
      <w:tr w:rsidR="006D06AF" w:rsidRPr="00AA38B8" w:rsidTr="002E1772">
        <w:tc>
          <w:tcPr>
            <w:tcW w:w="1276" w:type="dxa"/>
            <w:shd w:val="clear" w:color="auto" w:fill="auto"/>
            <w:vAlign w:val="center"/>
          </w:tcPr>
          <w:p w:rsidR="006D06AF" w:rsidRPr="00AA38B8" w:rsidRDefault="00A052C9" w:rsidP="006D06AF">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-6</w:t>
            </w:r>
            <w:r w:rsidR="006D06AF" w:rsidRPr="00AA38B8">
              <w:rPr>
                <w:rFonts w:ascii="Arial" w:hAnsi="Arial" w:cs="Arial"/>
                <w:color w:val="000000"/>
                <w:sz w:val="20"/>
                <w:szCs w:val="20"/>
              </w:rPr>
              <w:t>41</w:t>
            </w:r>
          </w:p>
        </w:tc>
        <w:tc>
          <w:tcPr>
            <w:tcW w:w="6379" w:type="dxa"/>
            <w:shd w:val="clear" w:color="auto" w:fill="auto"/>
            <w:vAlign w:val="bottom"/>
          </w:tcPr>
          <w:p w:rsidR="006D06AF" w:rsidRPr="00AA38B8" w:rsidRDefault="006D06AF" w:rsidP="006D06AF">
            <w:pPr>
              <w:spacing w:after="0" w:line="240" w:lineRule="auto"/>
              <w:rPr>
                <w:rFonts w:ascii="Arial" w:hAnsi="Arial" w:cs="Arial"/>
                <w:sz w:val="20"/>
                <w:szCs w:val="20"/>
              </w:rPr>
            </w:pPr>
            <w:r w:rsidRPr="00AA38B8">
              <w:rPr>
                <w:rFonts w:ascii="Arial" w:hAnsi="Arial" w:cs="Arial"/>
                <w:sz w:val="20"/>
                <w:szCs w:val="20"/>
              </w:rPr>
              <w:t>Leading and Motivating a Team Effectively</w:t>
            </w:r>
          </w:p>
        </w:tc>
        <w:tc>
          <w:tcPr>
            <w:tcW w:w="1339"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Pr>
                <w:rFonts w:ascii="Arial" w:hAnsi="Arial" w:cs="Arial"/>
                <w:sz w:val="20"/>
                <w:szCs w:val="20"/>
              </w:rPr>
              <w:t>6</w:t>
            </w:r>
          </w:p>
        </w:tc>
        <w:tc>
          <w:tcPr>
            <w:tcW w:w="708"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rsidR="006D06AF" w:rsidRPr="00AA38B8" w:rsidRDefault="006D06AF" w:rsidP="006D06AF">
            <w:pPr>
              <w:spacing w:after="0" w:line="240" w:lineRule="auto"/>
              <w:jc w:val="center"/>
              <w:rPr>
                <w:rFonts w:ascii="Arial" w:hAnsi="Arial" w:cs="Arial"/>
                <w:sz w:val="20"/>
                <w:szCs w:val="20"/>
              </w:rPr>
            </w:pPr>
            <w:r w:rsidRPr="00AA38B8">
              <w:rPr>
                <w:rFonts w:ascii="Arial" w:hAnsi="Arial" w:cs="Arial"/>
                <w:sz w:val="20"/>
                <w:szCs w:val="20"/>
              </w:rPr>
              <w:t>7</w:t>
            </w:r>
          </w:p>
        </w:tc>
      </w:tr>
    </w:tbl>
    <w:p w:rsidR="005D7385" w:rsidRDefault="005D7385" w:rsidP="00CE79B0">
      <w:pPr>
        <w:rPr>
          <w:rFonts w:ascii="Arial" w:hAnsi="Arial" w:cs="Arial"/>
          <w:b/>
          <w:sz w:val="24"/>
          <w:szCs w:val="24"/>
        </w:rPr>
      </w:pPr>
    </w:p>
    <w:p w:rsidR="00CE79B0" w:rsidRPr="003E3C95" w:rsidRDefault="005D7385" w:rsidP="00CE79B0">
      <w:pPr>
        <w:rPr>
          <w:rFonts w:ascii="Arial" w:hAnsi="Arial" w:cs="Arial"/>
          <w:b/>
          <w:sz w:val="24"/>
          <w:szCs w:val="24"/>
        </w:rPr>
      </w:pPr>
      <w:r>
        <w:rPr>
          <w:rFonts w:ascii="Arial" w:hAnsi="Arial" w:cs="Arial"/>
          <w:b/>
          <w:sz w:val="24"/>
          <w:szCs w:val="24"/>
        </w:rPr>
        <w:br w:type="page"/>
      </w:r>
      <w:r w:rsidR="00CE79B0">
        <w:rPr>
          <w:rFonts w:ascii="Arial" w:hAnsi="Arial" w:cs="Arial"/>
          <w:b/>
          <w:sz w:val="24"/>
          <w:szCs w:val="24"/>
        </w:rPr>
        <w:t>Group 2</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379"/>
        <w:gridCol w:w="1339"/>
        <w:gridCol w:w="708"/>
        <w:gridCol w:w="794"/>
      </w:tblGrid>
      <w:tr w:rsidR="00CE79B0" w:rsidRPr="00AA38B8" w:rsidTr="001D2ED4">
        <w:tc>
          <w:tcPr>
            <w:tcW w:w="1276" w:type="dxa"/>
            <w:shd w:val="clear" w:color="auto" w:fill="auto"/>
          </w:tcPr>
          <w:p w:rsidR="00CE79B0" w:rsidRPr="00AA38B8" w:rsidRDefault="00CE79B0" w:rsidP="00AA38B8">
            <w:pPr>
              <w:spacing w:after="0" w:line="240" w:lineRule="auto"/>
              <w:rPr>
                <w:rFonts w:ascii="Arial" w:hAnsi="Arial" w:cs="Arial"/>
                <w:b/>
                <w:sz w:val="20"/>
                <w:szCs w:val="20"/>
              </w:rPr>
            </w:pPr>
            <w:r w:rsidRPr="00AA38B8">
              <w:rPr>
                <w:rFonts w:ascii="Arial" w:hAnsi="Arial" w:cs="Arial"/>
                <w:b/>
                <w:sz w:val="20"/>
                <w:szCs w:val="20"/>
              </w:rPr>
              <w:t>Unit Code</w:t>
            </w:r>
          </w:p>
        </w:tc>
        <w:tc>
          <w:tcPr>
            <w:tcW w:w="6379" w:type="dxa"/>
            <w:shd w:val="clear" w:color="auto" w:fill="auto"/>
          </w:tcPr>
          <w:p w:rsidR="00CE79B0" w:rsidRPr="00AA38B8" w:rsidRDefault="00CE79B0" w:rsidP="00AA38B8">
            <w:pPr>
              <w:spacing w:after="0" w:line="240" w:lineRule="auto"/>
              <w:rPr>
                <w:rFonts w:ascii="Arial" w:hAnsi="Arial" w:cs="Arial"/>
                <w:b/>
                <w:sz w:val="20"/>
                <w:szCs w:val="20"/>
              </w:rPr>
            </w:pPr>
            <w:r w:rsidRPr="00AA38B8">
              <w:rPr>
                <w:rFonts w:ascii="Arial" w:hAnsi="Arial" w:cs="Arial"/>
                <w:b/>
                <w:sz w:val="20"/>
                <w:szCs w:val="20"/>
              </w:rPr>
              <w:t>Unit Title</w:t>
            </w:r>
          </w:p>
        </w:tc>
        <w:tc>
          <w:tcPr>
            <w:tcW w:w="1339" w:type="dxa"/>
            <w:shd w:val="clear" w:color="auto" w:fill="auto"/>
          </w:tcPr>
          <w:p w:rsidR="00CE79B0" w:rsidRPr="00AA38B8" w:rsidRDefault="001D2ED4" w:rsidP="00AA38B8">
            <w:pPr>
              <w:spacing w:after="0" w:line="240" w:lineRule="auto"/>
              <w:rPr>
                <w:rFonts w:ascii="Arial" w:hAnsi="Arial" w:cs="Arial"/>
                <w:b/>
                <w:sz w:val="20"/>
                <w:szCs w:val="20"/>
              </w:rPr>
            </w:pPr>
            <w:r>
              <w:rPr>
                <w:rFonts w:ascii="Arial" w:hAnsi="Arial" w:cs="Arial"/>
                <w:b/>
                <w:sz w:val="20"/>
                <w:szCs w:val="20"/>
              </w:rPr>
              <w:t xml:space="preserve">SCQF </w:t>
            </w:r>
            <w:r w:rsidRPr="00AA38B8">
              <w:rPr>
                <w:rFonts w:ascii="Arial" w:hAnsi="Arial" w:cs="Arial"/>
                <w:b/>
                <w:sz w:val="20"/>
                <w:szCs w:val="20"/>
              </w:rPr>
              <w:t>Level</w:t>
            </w:r>
          </w:p>
        </w:tc>
        <w:tc>
          <w:tcPr>
            <w:tcW w:w="708" w:type="dxa"/>
            <w:shd w:val="clear" w:color="auto" w:fill="auto"/>
          </w:tcPr>
          <w:p w:rsidR="00CE79B0" w:rsidRPr="00AA38B8" w:rsidRDefault="00CE79B0" w:rsidP="00AA38B8">
            <w:pPr>
              <w:spacing w:after="0" w:line="240" w:lineRule="auto"/>
              <w:rPr>
                <w:rFonts w:ascii="Arial" w:hAnsi="Arial" w:cs="Arial"/>
                <w:b/>
                <w:sz w:val="20"/>
                <w:szCs w:val="20"/>
              </w:rPr>
            </w:pPr>
            <w:r w:rsidRPr="00AA38B8">
              <w:rPr>
                <w:rFonts w:ascii="Arial" w:hAnsi="Arial" w:cs="Arial"/>
                <w:b/>
                <w:sz w:val="20"/>
                <w:szCs w:val="20"/>
              </w:rPr>
              <w:t>CV</w:t>
            </w:r>
            <w:r w:rsidR="00623F07" w:rsidRPr="00AA38B8">
              <w:rPr>
                <w:rFonts w:ascii="Arial" w:hAnsi="Arial" w:cs="Arial"/>
                <w:b/>
                <w:sz w:val="20"/>
                <w:szCs w:val="20"/>
              </w:rPr>
              <w:t>*</w:t>
            </w:r>
          </w:p>
        </w:tc>
        <w:tc>
          <w:tcPr>
            <w:tcW w:w="794" w:type="dxa"/>
            <w:shd w:val="clear" w:color="auto" w:fill="auto"/>
          </w:tcPr>
          <w:p w:rsidR="00CE79B0" w:rsidRPr="00AA38B8" w:rsidRDefault="00CE79B0" w:rsidP="00AA38B8">
            <w:pPr>
              <w:spacing w:after="0" w:line="240" w:lineRule="auto"/>
              <w:rPr>
                <w:rFonts w:ascii="Arial" w:hAnsi="Arial" w:cs="Arial"/>
                <w:b/>
                <w:sz w:val="20"/>
                <w:szCs w:val="20"/>
              </w:rPr>
            </w:pPr>
            <w:r w:rsidRPr="00AA38B8">
              <w:rPr>
                <w:rFonts w:ascii="Arial" w:hAnsi="Arial" w:cs="Arial"/>
                <w:b/>
                <w:sz w:val="20"/>
                <w:szCs w:val="20"/>
              </w:rPr>
              <w:t>GLH</w:t>
            </w:r>
            <w:r w:rsidR="00623F07" w:rsidRPr="00AA38B8">
              <w:rPr>
                <w:rFonts w:ascii="Arial" w:hAnsi="Arial" w:cs="Arial"/>
                <w:b/>
                <w:sz w:val="20"/>
                <w:szCs w:val="20"/>
              </w:rPr>
              <w:t>**</w:t>
            </w:r>
          </w:p>
        </w:tc>
      </w:tr>
      <w:tr w:rsidR="00582E99" w:rsidRPr="00AA38B8" w:rsidTr="001D2ED4">
        <w:tc>
          <w:tcPr>
            <w:tcW w:w="1276" w:type="dxa"/>
            <w:shd w:val="clear" w:color="auto" w:fill="auto"/>
            <w:vAlign w:val="center"/>
          </w:tcPr>
          <w:p w:rsidR="00582E99" w:rsidRPr="00AA38B8" w:rsidRDefault="00A052C9" w:rsidP="00AA38B8">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-5</w:t>
            </w:r>
            <w:r w:rsidR="00582E99" w:rsidRPr="00AA38B8">
              <w:rPr>
                <w:rFonts w:ascii="Arial" w:hAnsi="Arial" w:cs="Arial"/>
                <w:color w:val="000000"/>
                <w:sz w:val="20"/>
                <w:szCs w:val="20"/>
              </w:rPr>
              <w:t>00</w:t>
            </w:r>
          </w:p>
        </w:tc>
        <w:tc>
          <w:tcPr>
            <w:tcW w:w="6379" w:type="dxa"/>
            <w:shd w:val="clear" w:color="auto" w:fill="auto"/>
            <w:vAlign w:val="center"/>
          </w:tcPr>
          <w:p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Developing Yourself as a Team Leader</w:t>
            </w:r>
          </w:p>
        </w:tc>
        <w:tc>
          <w:tcPr>
            <w:tcW w:w="1339" w:type="dxa"/>
            <w:shd w:val="clear" w:color="auto" w:fill="auto"/>
            <w:vAlign w:val="center"/>
          </w:tcPr>
          <w:p w:rsidR="00582E99" w:rsidRPr="00AA38B8" w:rsidRDefault="002E1772" w:rsidP="00AA38B8">
            <w:pPr>
              <w:spacing w:after="0" w:line="240" w:lineRule="auto"/>
              <w:jc w:val="center"/>
              <w:rPr>
                <w:rFonts w:ascii="Arial" w:hAnsi="Arial" w:cs="Arial"/>
                <w:color w:val="000000"/>
                <w:sz w:val="20"/>
                <w:szCs w:val="20"/>
              </w:rPr>
            </w:pPr>
            <w:r>
              <w:rPr>
                <w:rFonts w:ascii="Arial" w:hAnsi="Arial" w:cs="Arial"/>
                <w:color w:val="000000"/>
                <w:sz w:val="20"/>
                <w:szCs w:val="20"/>
              </w:rPr>
              <w:t>5</w:t>
            </w:r>
          </w:p>
        </w:tc>
        <w:tc>
          <w:tcPr>
            <w:tcW w:w="708" w:type="dxa"/>
            <w:shd w:val="clear" w:color="auto" w:fill="auto"/>
            <w:vAlign w:val="center"/>
          </w:tcPr>
          <w:p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94" w:type="dxa"/>
            <w:shd w:val="clear" w:color="auto" w:fill="auto"/>
            <w:vAlign w:val="center"/>
          </w:tcPr>
          <w:p w:rsidR="00582E99" w:rsidRPr="00AA38B8" w:rsidRDefault="007F610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6</w:t>
            </w:r>
          </w:p>
        </w:tc>
      </w:tr>
      <w:tr w:rsidR="00582E99" w:rsidRPr="00AA38B8" w:rsidTr="001D2ED4">
        <w:tc>
          <w:tcPr>
            <w:tcW w:w="1276" w:type="dxa"/>
            <w:shd w:val="clear" w:color="auto" w:fill="auto"/>
            <w:vAlign w:val="center"/>
          </w:tcPr>
          <w:p w:rsidR="00582E99" w:rsidRPr="00AA38B8" w:rsidRDefault="00A052C9" w:rsidP="00AA38B8">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-5</w:t>
            </w:r>
            <w:r w:rsidR="00582E99" w:rsidRPr="00AA38B8">
              <w:rPr>
                <w:rFonts w:ascii="Arial" w:hAnsi="Arial" w:cs="Arial"/>
                <w:color w:val="000000"/>
                <w:sz w:val="20"/>
                <w:szCs w:val="20"/>
              </w:rPr>
              <w:t>01</w:t>
            </w:r>
          </w:p>
        </w:tc>
        <w:tc>
          <w:tcPr>
            <w:tcW w:w="6379" w:type="dxa"/>
            <w:shd w:val="clear" w:color="auto" w:fill="auto"/>
            <w:vAlign w:val="center"/>
          </w:tcPr>
          <w:p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Improving Performance of the Work Team</w:t>
            </w:r>
          </w:p>
        </w:tc>
        <w:tc>
          <w:tcPr>
            <w:tcW w:w="1339" w:type="dxa"/>
            <w:shd w:val="clear" w:color="auto" w:fill="auto"/>
            <w:vAlign w:val="center"/>
          </w:tcPr>
          <w:p w:rsidR="00582E99" w:rsidRPr="00AA38B8" w:rsidRDefault="002E1772" w:rsidP="00AA38B8">
            <w:pPr>
              <w:spacing w:after="0" w:line="240" w:lineRule="auto"/>
              <w:jc w:val="center"/>
              <w:rPr>
                <w:rFonts w:ascii="Arial" w:hAnsi="Arial" w:cs="Arial"/>
                <w:color w:val="000000"/>
                <w:sz w:val="20"/>
                <w:szCs w:val="20"/>
              </w:rPr>
            </w:pPr>
            <w:r>
              <w:rPr>
                <w:rFonts w:ascii="Arial" w:hAnsi="Arial" w:cs="Arial"/>
                <w:color w:val="000000"/>
                <w:sz w:val="20"/>
                <w:szCs w:val="20"/>
              </w:rPr>
              <w:t>5</w:t>
            </w:r>
          </w:p>
        </w:tc>
        <w:tc>
          <w:tcPr>
            <w:tcW w:w="708" w:type="dxa"/>
            <w:shd w:val="clear" w:color="auto" w:fill="auto"/>
            <w:vAlign w:val="center"/>
          </w:tcPr>
          <w:p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94" w:type="dxa"/>
            <w:shd w:val="clear" w:color="auto" w:fill="auto"/>
            <w:vAlign w:val="center"/>
          </w:tcPr>
          <w:p w:rsidR="00582E99" w:rsidRPr="00AA38B8" w:rsidRDefault="007F610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6</w:t>
            </w:r>
          </w:p>
        </w:tc>
      </w:tr>
      <w:tr w:rsidR="00582E99" w:rsidRPr="00AA38B8" w:rsidTr="001D2ED4">
        <w:tc>
          <w:tcPr>
            <w:tcW w:w="1276" w:type="dxa"/>
            <w:shd w:val="clear" w:color="auto" w:fill="auto"/>
            <w:vAlign w:val="center"/>
          </w:tcPr>
          <w:p w:rsidR="00582E99" w:rsidRPr="00AA38B8" w:rsidRDefault="00A052C9" w:rsidP="00AA38B8">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-5</w:t>
            </w:r>
            <w:r w:rsidR="00582E99" w:rsidRPr="00AA38B8">
              <w:rPr>
                <w:rFonts w:ascii="Arial" w:hAnsi="Arial" w:cs="Arial"/>
                <w:color w:val="000000"/>
                <w:sz w:val="20"/>
                <w:szCs w:val="20"/>
              </w:rPr>
              <w:t>02</w:t>
            </w:r>
          </w:p>
        </w:tc>
        <w:tc>
          <w:tcPr>
            <w:tcW w:w="6379" w:type="dxa"/>
            <w:shd w:val="clear" w:color="auto" w:fill="auto"/>
            <w:vAlign w:val="center"/>
          </w:tcPr>
          <w:p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Planning and Monitoring Work</w:t>
            </w:r>
          </w:p>
        </w:tc>
        <w:tc>
          <w:tcPr>
            <w:tcW w:w="1339" w:type="dxa"/>
            <w:shd w:val="clear" w:color="auto" w:fill="auto"/>
            <w:vAlign w:val="center"/>
          </w:tcPr>
          <w:p w:rsidR="00582E99" w:rsidRPr="00AA38B8" w:rsidRDefault="002E1772" w:rsidP="00AA38B8">
            <w:pPr>
              <w:spacing w:after="0" w:line="240" w:lineRule="auto"/>
              <w:jc w:val="center"/>
              <w:rPr>
                <w:rFonts w:ascii="Arial" w:hAnsi="Arial" w:cs="Arial"/>
                <w:color w:val="000000"/>
                <w:sz w:val="20"/>
                <w:szCs w:val="20"/>
              </w:rPr>
            </w:pPr>
            <w:r>
              <w:rPr>
                <w:rFonts w:ascii="Arial" w:hAnsi="Arial" w:cs="Arial"/>
                <w:color w:val="000000"/>
                <w:sz w:val="20"/>
                <w:szCs w:val="20"/>
              </w:rPr>
              <w:t>5</w:t>
            </w:r>
          </w:p>
        </w:tc>
        <w:tc>
          <w:tcPr>
            <w:tcW w:w="708" w:type="dxa"/>
            <w:shd w:val="clear" w:color="auto" w:fill="auto"/>
            <w:vAlign w:val="center"/>
          </w:tcPr>
          <w:p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94" w:type="dxa"/>
            <w:shd w:val="clear" w:color="auto" w:fill="auto"/>
            <w:vAlign w:val="center"/>
          </w:tcPr>
          <w:p w:rsidR="00582E99" w:rsidRPr="00AA38B8" w:rsidRDefault="007F610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w:t>
            </w:r>
          </w:p>
        </w:tc>
      </w:tr>
      <w:tr w:rsidR="00582E99" w:rsidRPr="00AA38B8" w:rsidTr="001D2ED4">
        <w:tc>
          <w:tcPr>
            <w:tcW w:w="1276" w:type="dxa"/>
            <w:shd w:val="clear" w:color="auto" w:fill="auto"/>
            <w:vAlign w:val="center"/>
          </w:tcPr>
          <w:p w:rsidR="00582E99" w:rsidRPr="00AA38B8" w:rsidRDefault="00A052C9" w:rsidP="00AA38B8">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-5</w:t>
            </w:r>
            <w:r w:rsidR="00582E99" w:rsidRPr="00AA38B8">
              <w:rPr>
                <w:rFonts w:ascii="Arial" w:hAnsi="Arial" w:cs="Arial"/>
                <w:color w:val="000000"/>
                <w:sz w:val="20"/>
                <w:szCs w:val="20"/>
              </w:rPr>
              <w:t>03</w:t>
            </w:r>
          </w:p>
        </w:tc>
        <w:tc>
          <w:tcPr>
            <w:tcW w:w="6379" w:type="dxa"/>
            <w:shd w:val="clear" w:color="auto" w:fill="auto"/>
            <w:vAlign w:val="center"/>
          </w:tcPr>
          <w:p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Developing the Work Team</w:t>
            </w:r>
          </w:p>
        </w:tc>
        <w:tc>
          <w:tcPr>
            <w:tcW w:w="1339" w:type="dxa"/>
            <w:shd w:val="clear" w:color="auto" w:fill="auto"/>
            <w:vAlign w:val="center"/>
          </w:tcPr>
          <w:p w:rsidR="00582E99" w:rsidRPr="00AA38B8" w:rsidRDefault="002E1772" w:rsidP="00AA38B8">
            <w:pPr>
              <w:spacing w:after="0" w:line="240" w:lineRule="auto"/>
              <w:jc w:val="center"/>
              <w:rPr>
                <w:rFonts w:ascii="Arial" w:hAnsi="Arial" w:cs="Arial"/>
                <w:color w:val="000000"/>
                <w:sz w:val="20"/>
                <w:szCs w:val="20"/>
              </w:rPr>
            </w:pPr>
            <w:r>
              <w:rPr>
                <w:rFonts w:ascii="Arial" w:hAnsi="Arial" w:cs="Arial"/>
                <w:color w:val="000000"/>
                <w:sz w:val="20"/>
                <w:szCs w:val="20"/>
              </w:rPr>
              <w:t>5</w:t>
            </w:r>
          </w:p>
        </w:tc>
        <w:tc>
          <w:tcPr>
            <w:tcW w:w="708" w:type="dxa"/>
            <w:shd w:val="clear" w:color="auto" w:fill="auto"/>
            <w:vAlign w:val="center"/>
          </w:tcPr>
          <w:p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94" w:type="dxa"/>
            <w:shd w:val="clear" w:color="auto" w:fill="auto"/>
            <w:vAlign w:val="center"/>
          </w:tcPr>
          <w:p w:rsidR="00582E99" w:rsidRPr="00AA38B8" w:rsidRDefault="007F610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6</w:t>
            </w:r>
          </w:p>
        </w:tc>
      </w:tr>
      <w:tr w:rsidR="00582E99" w:rsidRPr="00AA38B8" w:rsidTr="001D2ED4">
        <w:tc>
          <w:tcPr>
            <w:tcW w:w="1276" w:type="dxa"/>
            <w:shd w:val="clear" w:color="auto" w:fill="auto"/>
            <w:vAlign w:val="center"/>
          </w:tcPr>
          <w:p w:rsidR="00582E99" w:rsidRPr="00AA38B8" w:rsidRDefault="00A052C9" w:rsidP="00AA38B8">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-5</w:t>
            </w:r>
            <w:r w:rsidR="00582E99" w:rsidRPr="00AA38B8">
              <w:rPr>
                <w:rFonts w:ascii="Arial" w:hAnsi="Arial" w:cs="Arial"/>
                <w:color w:val="000000"/>
                <w:sz w:val="20"/>
                <w:szCs w:val="20"/>
              </w:rPr>
              <w:t>04</w:t>
            </w:r>
          </w:p>
        </w:tc>
        <w:tc>
          <w:tcPr>
            <w:tcW w:w="6379" w:type="dxa"/>
            <w:shd w:val="clear" w:color="auto" w:fill="auto"/>
            <w:vAlign w:val="center"/>
          </w:tcPr>
          <w:p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Induction and Coaching in the Workplace</w:t>
            </w:r>
          </w:p>
        </w:tc>
        <w:tc>
          <w:tcPr>
            <w:tcW w:w="1339" w:type="dxa"/>
            <w:shd w:val="clear" w:color="auto" w:fill="auto"/>
            <w:vAlign w:val="center"/>
          </w:tcPr>
          <w:p w:rsidR="00582E99" w:rsidRPr="00AA38B8" w:rsidRDefault="002E1772" w:rsidP="00AA38B8">
            <w:pPr>
              <w:spacing w:after="0" w:line="240" w:lineRule="auto"/>
              <w:jc w:val="center"/>
              <w:rPr>
                <w:rFonts w:ascii="Arial" w:hAnsi="Arial" w:cs="Arial"/>
                <w:color w:val="000000"/>
                <w:sz w:val="20"/>
                <w:szCs w:val="20"/>
              </w:rPr>
            </w:pPr>
            <w:r>
              <w:rPr>
                <w:rFonts w:ascii="Arial" w:hAnsi="Arial" w:cs="Arial"/>
                <w:color w:val="000000"/>
                <w:sz w:val="20"/>
                <w:szCs w:val="20"/>
              </w:rPr>
              <w:t>5</w:t>
            </w:r>
          </w:p>
        </w:tc>
        <w:tc>
          <w:tcPr>
            <w:tcW w:w="708" w:type="dxa"/>
            <w:shd w:val="clear" w:color="auto" w:fill="auto"/>
            <w:vAlign w:val="center"/>
          </w:tcPr>
          <w:p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94" w:type="dxa"/>
            <w:shd w:val="clear" w:color="auto" w:fill="auto"/>
            <w:vAlign w:val="center"/>
          </w:tcPr>
          <w:p w:rsidR="00582E99" w:rsidRPr="00AA38B8" w:rsidRDefault="007F610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w:t>
            </w:r>
          </w:p>
        </w:tc>
      </w:tr>
      <w:tr w:rsidR="00582E99" w:rsidRPr="00AA38B8" w:rsidTr="001D2ED4">
        <w:tc>
          <w:tcPr>
            <w:tcW w:w="1276" w:type="dxa"/>
            <w:shd w:val="clear" w:color="auto" w:fill="auto"/>
            <w:vAlign w:val="center"/>
          </w:tcPr>
          <w:p w:rsidR="00582E99" w:rsidRPr="00AA38B8" w:rsidRDefault="00A052C9" w:rsidP="00AA38B8">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-5</w:t>
            </w:r>
            <w:r w:rsidR="00582E99" w:rsidRPr="00AA38B8">
              <w:rPr>
                <w:rFonts w:ascii="Arial" w:hAnsi="Arial" w:cs="Arial"/>
                <w:color w:val="000000"/>
                <w:sz w:val="20"/>
                <w:szCs w:val="20"/>
              </w:rPr>
              <w:t>05</w:t>
            </w:r>
          </w:p>
        </w:tc>
        <w:tc>
          <w:tcPr>
            <w:tcW w:w="6379" w:type="dxa"/>
            <w:shd w:val="clear" w:color="auto" w:fill="auto"/>
            <w:vAlign w:val="center"/>
          </w:tcPr>
          <w:p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Meeting Customer Needs</w:t>
            </w:r>
          </w:p>
        </w:tc>
        <w:tc>
          <w:tcPr>
            <w:tcW w:w="1339" w:type="dxa"/>
            <w:shd w:val="clear" w:color="auto" w:fill="auto"/>
            <w:vAlign w:val="center"/>
          </w:tcPr>
          <w:p w:rsidR="00582E99" w:rsidRPr="00AA38B8" w:rsidRDefault="002E1772" w:rsidP="00AA38B8">
            <w:pPr>
              <w:spacing w:after="0" w:line="240" w:lineRule="auto"/>
              <w:jc w:val="center"/>
              <w:rPr>
                <w:rFonts w:ascii="Arial" w:hAnsi="Arial" w:cs="Arial"/>
                <w:color w:val="000000"/>
                <w:sz w:val="20"/>
                <w:szCs w:val="20"/>
              </w:rPr>
            </w:pPr>
            <w:r>
              <w:rPr>
                <w:rFonts w:ascii="Arial" w:hAnsi="Arial" w:cs="Arial"/>
                <w:color w:val="000000"/>
                <w:sz w:val="20"/>
                <w:szCs w:val="20"/>
              </w:rPr>
              <w:t>5</w:t>
            </w:r>
          </w:p>
        </w:tc>
        <w:tc>
          <w:tcPr>
            <w:tcW w:w="708" w:type="dxa"/>
            <w:shd w:val="clear" w:color="auto" w:fill="auto"/>
            <w:vAlign w:val="center"/>
          </w:tcPr>
          <w:p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94" w:type="dxa"/>
            <w:shd w:val="clear" w:color="auto" w:fill="auto"/>
            <w:vAlign w:val="center"/>
          </w:tcPr>
          <w:p w:rsidR="00582E99" w:rsidRPr="00AA38B8" w:rsidRDefault="007F610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6</w:t>
            </w:r>
          </w:p>
        </w:tc>
      </w:tr>
      <w:tr w:rsidR="00582E99" w:rsidRPr="00AA38B8" w:rsidTr="001D2ED4">
        <w:tc>
          <w:tcPr>
            <w:tcW w:w="1276" w:type="dxa"/>
            <w:shd w:val="clear" w:color="auto" w:fill="auto"/>
            <w:vAlign w:val="center"/>
          </w:tcPr>
          <w:p w:rsidR="00582E99" w:rsidRPr="00AA38B8" w:rsidRDefault="00A052C9" w:rsidP="00AA38B8">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-5</w:t>
            </w:r>
            <w:r w:rsidR="00582E99" w:rsidRPr="00AA38B8">
              <w:rPr>
                <w:rFonts w:ascii="Arial" w:hAnsi="Arial" w:cs="Arial"/>
                <w:color w:val="000000"/>
                <w:sz w:val="20"/>
                <w:szCs w:val="20"/>
              </w:rPr>
              <w:t>06</w:t>
            </w:r>
          </w:p>
        </w:tc>
        <w:tc>
          <w:tcPr>
            <w:tcW w:w="6379" w:type="dxa"/>
            <w:shd w:val="clear" w:color="auto" w:fill="auto"/>
            <w:vAlign w:val="center"/>
          </w:tcPr>
          <w:p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Working Within Organisational and Legal Guidelines</w:t>
            </w:r>
          </w:p>
        </w:tc>
        <w:tc>
          <w:tcPr>
            <w:tcW w:w="1339" w:type="dxa"/>
            <w:shd w:val="clear" w:color="auto" w:fill="auto"/>
            <w:vAlign w:val="center"/>
          </w:tcPr>
          <w:p w:rsidR="00582E99" w:rsidRPr="00AA38B8" w:rsidRDefault="002E1772" w:rsidP="00AA38B8">
            <w:pPr>
              <w:spacing w:after="0" w:line="240" w:lineRule="auto"/>
              <w:jc w:val="center"/>
              <w:rPr>
                <w:rFonts w:ascii="Arial" w:hAnsi="Arial" w:cs="Arial"/>
                <w:color w:val="000000"/>
                <w:sz w:val="20"/>
                <w:szCs w:val="20"/>
              </w:rPr>
            </w:pPr>
            <w:r>
              <w:rPr>
                <w:rFonts w:ascii="Arial" w:hAnsi="Arial" w:cs="Arial"/>
                <w:color w:val="000000"/>
                <w:sz w:val="20"/>
                <w:szCs w:val="20"/>
              </w:rPr>
              <w:t>5</w:t>
            </w:r>
          </w:p>
        </w:tc>
        <w:tc>
          <w:tcPr>
            <w:tcW w:w="708" w:type="dxa"/>
            <w:shd w:val="clear" w:color="auto" w:fill="auto"/>
            <w:vAlign w:val="center"/>
          </w:tcPr>
          <w:p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94" w:type="dxa"/>
            <w:shd w:val="clear" w:color="auto" w:fill="auto"/>
            <w:vAlign w:val="center"/>
          </w:tcPr>
          <w:p w:rsidR="00582E99" w:rsidRPr="00AA38B8" w:rsidRDefault="007F610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6</w:t>
            </w:r>
          </w:p>
        </w:tc>
      </w:tr>
      <w:tr w:rsidR="00582E99" w:rsidRPr="00AA38B8" w:rsidTr="001D2ED4">
        <w:tc>
          <w:tcPr>
            <w:tcW w:w="1276" w:type="dxa"/>
            <w:shd w:val="clear" w:color="auto" w:fill="auto"/>
            <w:vAlign w:val="center"/>
          </w:tcPr>
          <w:p w:rsidR="00582E99" w:rsidRPr="00AA38B8" w:rsidRDefault="00A052C9" w:rsidP="00AA38B8">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-5</w:t>
            </w:r>
            <w:r w:rsidR="00582E99" w:rsidRPr="00AA38B8">
              <w:rPr>
                <w:rFonts w:ascii="Arial" w:hAnsi="Arial" w:cs="Arial"/>
                <w:color w:val="000000"/>
                <w:sz w:val="20"/>
                <w:szCs w:val="20"/>
              </w:rPr>
              <w:t>07</w:t>
            </w:r>
          </w:p>
        </w:tc>
        <w:tc>
          <w:tcPr>
            <w:tcW w:w="6379" w:type="dxa"/>
            <w:shd w:val="clear" w:color="auto" w:fill="auto"/>
            <w:vAlign w:val="center"/>
          </w:tcPr>
          <w:p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Providing Quality to Customers</w:t>
            </w:r>
          </w:p>
        </w:tc>
        <w:tc>
          <w:tcPr>
            <w:tcW w:w="1339" w:type="dxa"/>
            <w:shd w:val="clear" w:color="auto" w:fill="auto"/>
            <w:vAlign w:val="center"/>
          </w:tcPr>
          <w:p w:rsidR="00582E99" w:rsidRPr="00AA38B8" w:rsidRDefault="002E1772" w:rsidP="00AA38B8">
            <w:pPr>
              <w:spacing w:after="0" w:line="240" w:lineRule="auto"/>
              <w:jc w:val="center"/>
              <w:rPr>
                <w:rFonts w:ascii="Arial" w:hAnsi="Arial" w:cs="Arial"/>
                <w:color w:val="000000"/>
                <w:sz w:val="20"/>
                <w:szCs w:val="20"/>
              </w:rPr>
            </w:pPr>
            <w:r>
              <w:rPr>
                <w:rFonts w:ascii="Arial" w:hAnsi="Arial" w:cs="Arial"/>
                <w:color w:val="000000"/>
                <w:sz w:val="20"/>
                <w:szCs w:val="20"/>
              </w:rPr>
              <w:t>5</w:t>
            </w:r>
          </w:p>
        </w:tc>
        <w:tc>
          <w:tcPr>
            <w:tcW w:w="708" w:type="dxa"/>
            <w:shd w:val="clear" w:color="auto" w:fill="auto"/>
            <w:vAlign w:val="center"/>
          </w:tcPr>
          <w:p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94" w:type="dxa"/>
            <w:shd w:val="clear" w:color="auto" w:fill="auto"/>
            <w:vAlign w:val="center"/>
          </w:tcPr>
          <w:p w:rsidR="00582E99" w:rsidRPr="00AA38B8" w:rsidRDefault="007F610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6</w:t>
            </w:r>
          </w:p>
        </w:tc>
      </w:tr>
      <w:tr w:rsidR="00582E99" w:rsidRPr="00AA38B8" w:rsidTr="001D2ED4">
        <w:tc>
          <w:tcPr>
            <w:tcW w:w="1276" w:type="dxa"/>
            <w:shd w:val="clear" w:color="auto" w:fill="auto"/>
            <w:vAlign w:val="center"/>
          </w:tcPr>
          <w:p w:rsidR="00582E99" w:rsidRPr="00AA38B8" w:rsidRDefault="00A052C9" w:rsidP="00AA38B8">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-5</w:t>
            </w:r>
            <w:r w:rsidR="00582E99" w:rsidRPr="00AA38B8">
              <w:rPr>
                <w:rFonts w:ascii="Arial" w:hAnsi="Arial" w:cs="Arial"/>
                <w:color w:val="000000"/>
                <w:sz w:val="20"/>
                <w:szCs w:val="20"/>
              </w:rPr>
              <w:t>08</w:t>
            </w:r>
          </w:p>
        </w:tc>
        <w:tc>
          <w:tcPr>
            <w:tcW w:w="6379" w:type="dxa"/>
            <w:shd w:val="clear" w:color="auto" w:fill="auto"/>
            <w:vAlign w:val="center"/>
          </w:tcPr>
          <w:p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Using Information to Solve Problems</w:t>
            </w:r>
          </w:p>
        </w:tc>
        <w:tc>
          <w:tcPr>
            <w:tcW w:w="1339" w:type="dxa"/>
            <w:shd w:val="clear" w:color="auto" w:fill="auto"/>
            <w:vAlign w:val="center"/>
          </w:tcPr>
          <w:p w:rsidR="00582E99" w:rsidRPr="00AA38B8" w:rsidRDefault="002E1772" w:rsidP="00AA38B8">
            <w:pPr>
              <w:spacing w:after="0" w:line="240" w:lineRule="auto"/>
              <w:jc w:val="center"/>
              <w:rPr>
                <w:rFonts w:ascii="Arial" w:hAnsi="Arial" w:cs="Arial"/>
                <w:color w:val="000000"/>
                <w:sz w:val="20"/>
                <w:szCs w:val="20"/>
              </w:rPr>
            </w:pPr>
            <w:r>
              <w:rPr>
                <w:rFonts w:ascii="Arial" w:hAnsi="Arial" w:cs="Arial"/>
                <w:color w:val="000000"/>
                <w:sz w:val="20"/>
                <w:szCs w:val="20"/>
              </w:rPr>
              <w:t>5</w:t>
            </w:r>
          </w:p>
        </w:tc>
        <w:tc>
          <w:tcPr>
            <w:tcW w:w="708" w:type="dxa"/>
            <w:shd w:val="clear" w:color="auto" w:fill="auto"/>
            <w:vAlign w:val="center"/>
          </w:tcPr>
          <w:p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94" w:type="dxa"/>
            <w:shd w:val="clear" w:color="auto" w:fill="auto"/>
            <w:vAlign w:val="center"/>
          </w:tcPr>
          <w:p w:rsidR="00582E99" w:rsidRPr="00AA38B8" w:rsidRDefault="007F610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5</w:t>
            </w:r>
          </w:p>
        </w:tc>
      </w:tr>
      <w:tr w:rsidR="00582E99" w:rsidRPr="00AA38B8" w:rsidTr="001D2ED4">
        <w:tc>
          <w:tcPr>
            <w:tcW w:w="1276" w:type="dxa"/>
            <w:shd w:val="clear" w:color="auto" w:fill="auto"/>
            <w:vAlign w:val="center"/>
          </w:tcPr>
          <w:p w:rsidR="00582E99" w:rsidRPr="00AA38B8" w:rsidRDefault="00A052C9" w:rsidP="00AA38B8">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-5</w:t>
            </w:r>
            <w:r w:rsidR="00582E99" w:rsidRPr="00AA38B8">
              <w:rPr>
                <w:rFonts w:ascii="Arial" w:hAnsi="Arial" w:cs="Arial"/>
                <w:color w:val="000000"/>
                <w:sz w:val="20"/>
                <w:szCs w:val="20"/>
              </w:rPr>
              <w:t>09</w:t>
            </w:r>
          </w:p>
        </w:tc>
        <w:tc>
          <w:tcPr>
            <w:tcW w:w="6379" w:type="dxa"/>
            <w:shd w:val="clear" w:color="auto" w:fill="auto"/>
            <w:vAlign w:val="center"/>
          </w:tcPr>
          <w:p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Understanding Change in the Workplace</w:t>
            </w:r>
          </w:p>
        </w:tc>
        <w:tc>
          <w:tcPr>
            <w:tcW w:w="1339" w:type="dxa"/>
            <w:shd w:val="clear" w:color="auto" w:fill="auto"/>
            <w:vAlign w:val="center"/>
          </w:tcPr>
          <w:p w:rsidR="00582E99" w:rsidRPr="00AA38B8" w:rsidRDefault="002E1772" w:rsidP="00AA38B8">
            <w:pPr>
              <w:spacing w:after="0" w:line="240" w:lineRule="auto"/>
              <w:jc w:val="center"/>
              <w:rPr>
                <w:rFonts w:ascii="Arial" w:hAnsi="Arial" w:cs="Arial"/>
                <w:color w:val="000000"/>
                <w:sz w:val="20"/>
                <w:szCs w:val="20"/>
              </w:rPr>
            </w:pPr>
            <w:r>
              <w:rPr>
                <w:rFonts w:ascii="Arial" w:hAnsi="Arial" w:cs="Arial"/>
                <w:color w:val="000000"/>
                <w:sz w:val="20"/>
                <w:szCs w:val="20"/>
              </w:rPr>
              <w:t>5</w:t>
            </w:r>
          </w:p>
        </w:tc>
        <w:tc>
          <w:tcPr>
            <w:tcW w:w="708" w:type="dxa"/>
            <w:shd w:val="clear" w:color="auto" w:fill="auto"/>
            <w:vAlign w:val="center"/>
          </w:tcPr>
          <w:p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94" w:type="dxa"/>
            <w:shd w:val="clear" w:color="auto" w:fill="auto"/>
            <w:vAlign w:val="center"/>
          </w:tcPr>
          <w:p w:rsidR="00582E99" w:rsidRPr="00AA38B8" w:rsidRDefault="007F610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w:t>
            </w:r>
          </w:p>
        </w:tc>
      </w:tr>
      <w:tr w:rsidR="00582E99" w:rsidRPr="00AA38B8" w:rsidTr="001D2ED4">
        <w:tc>
          <w:tcPr>
            <w:tcW w:w="1276" w:type="dxa"/>
            <w:shd w:val="clear" w:color="auto" w:fill="auto"/>
            <w:vAlign w:val="center"/>
          </w:tcPr>
          <w:p w:rsidR="00582E99" w:rsidRPr="00AA38B8" w:rsidRDefault="00A052C9" w:rsidP="00AA38B8">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-5</w:t>
            </w:r>
            <w:r w:rsidR="00582E99" w:rsidRPr="00AA38B8">
              <w:rPr>
                <w:rFonts w:ascii="Arial" w:hAnsi="Arial" w:cs="Arial"/>
                <w:color w:val="000000"/>
                <w:sz w:val="20"/>
                <w:szCs w:val="20"/>
              </w:rPr>
              <w:t>10</w:t>
            </w:r>
          </w:p>
        </w:tc>
        <w:tc>
          <w:tcPr>
            <w:tcW w:w="6379" w:type="dxa"/>
            <w:shd w:val="clear" w:color="auto" w:fill="auto"/>
            <w:vAlign w:val="center"/>
          </w:tcPr>
          <w:p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Maintaining a Healthy and Safe Work</w:t>
            </w:r>
            <w:r w:rsidR="007F6106" w:rsidRPr="00AA38B8">
              <w:rPr>
                <w:rFonts w:ascii="Arial" w:hAnsi="Arial" w:cs="Arial"/>
                <w:color w:val="000000"/>
                <w:sz w:val="20"/>
                <w:szCs w:val="20"/>
              </w:rPr>
              <w:t>ing</w:t>
            </w:r>
            <w:r w:rsidRPr="00AA38B8">
              <w:rPr>
                <w:rFonts w:ascii="Arial" w:hAnsi="Arial" w:cs="Arial"/>
                <w:color w:val="000000"/>
                <w:sz w:val="20"/>
                <w:szCs w:val="20"/>
              </w:rPr>
              <w:t xml:space="preserve"> Environment</w:t>
            </w:r>
          </w:p>
        </w:tc>
        <w:tc>
          <w:tcPr>
            <w:tcW w:w="1339" w:type="dxa"/>
            <w:shd w:val="clear" w:color="auto" w:fill="auto"/>
            <w:vAlign w:val="center"/>
          </w:tcPr>
          <w:p w:rsidR="00582E99" w:rsidRPr="00AA38B8" w:rsidRDefault="002E1772" w:rsidP="00AA38B8">
            <w:pPr>
              <w:spacing w:after="0" w:line="240" w:lineRule="auto"/>
              <w:jc w:val="center"/>
              <w:rPr>
                <w:rFonts w:ascii="Arial" w:hAnsi="Arial" w:cs="Arial"/>
                <w:color w:val="000000"/>
                <w:sz w:val="20"/>
                <w:szCs w:val="20"/>
              </w:rPr>
            </w:pPr>
            <w:r>
              <w:rPr>
                <w:rFonts w:ascii="Arial" w:hAnsi="Arial" w:cs="Arial"/>
                <w:color w:val="000000"/>
                <w:sz w:val="20"/>
                <w:szCs w:val="20"/>
              </w:rPr>
              <w:t>5</w:t>
            </w:r>
          </w:p>
        </w:tc>
        <w:tc>
          <w:tcPr>
            <w:tcW w:w="708" w:type="dxa"/>
            <w:shd w:val="clear" w:color="auto" w:fill="auto"/>
            <w:vAlign w:val="center"/>
          </w:tcPr>
          <w:p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94" w:type="dxa"/>
            <w:shd w:val="clear" w:color="auto" w:fill="auto"/>
            <w:vAlign w:val="center"/>
          </w:tcPr>
          <w:p w:rsidR="00582E99" w:rsidRPr="00AA38B8" w:rsidRDefault="007F610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w:t>
            </w:r>
          </w:p>
        </w:tc>
      </w:tr>
      <w:tr w:rsidR="00582E99" w:rsidRPr="00AA38B8" w:rsidTr="001D2ED4">
        <w:tc>
          <w:tcPr>
            <w:tcW w:w="1276" w:type="dxa"/>
            <w:shd w:val="clear" w:color="auto" w:fill="auto"/>
            <w:vAlign w:val="center"/>
          </w:tcPr>
          <w:p w:rsidR="00582E99" w:rsidRPr="00AA38B8" w:rsidRDefault="00A052C9" w:rsidP="00AA38B8">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-5</w:t>
            </w:r>
            <w:r w:rsidR="00582E99" w:rsidRPr="00AA38B8">
              <w:rPr>
                <w:rFonts w:ascii="Arial" w:hAnsi="Arial" w:cs="Arial"/>
                <w:color w:val="000000"/>
                <w:sz w:val="20"/>
                <w:szCs w:val="20"/>
              </w:rPr>
              <w:t>11</w:t>
            </w:r>
          </w:p>
        </w:tc>
        <w:tc>
          <w:tcPr>
            <w:tcW w:w="6379" w:type="dxa"/>
            <w:shd w:val="clear" w:color="auto" w:fill="auto"/>
            <w:vAlign w:val="center"/>
          </w:tcPr>
          <w:p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Diversity in the Workplace</w:t>
            </w:r>
          </w:p>
        </w:tc>
        <w:tc>
          <w:tcPr>
            <w:tcW w:w="1339" w:type="dxa"/>
            <w:shd w:val="clear" w:color="auto" w:fill="auto"/>
            <w:vAlign w:val="center"/>
          </w:tcPr>
          <w:p w:rsidR="00582E99" w:rsidRPr="00AA38B8" w:rsidRDefault="002E1772" w:rsidP="00AA38B8">
            <w:pPr>
              <w:spacing w:after="0" w:line="240" w:lineRule="auto"/>
              <w:jc w:val="center"/>
              <w:rPr>
                <w:rFonts w:ascii="Arial" w:hAnsi="Arial" w:cs="Arial"/>
                <w:color w:val="000000"/>
                <w:sz w:val="20"/>
                <w:szCs w:val="20"/>
              </w:rPr>
            </w:pPr>
            <w:r>
              <w:rPr>
                <w:rFonts w:ascii="Arial" w:hAnsi="Arial" w:cs="Arial"/>
                <w:color w:val="000000"/>
                <w:sz w:val="20"/>
                <w:szCs w:val="20"/>
              </w:rPr>
              <w:t>5</w:t>
            </w:r>
          </w:p>
        </w:tc>
        <w:tc>
          <w:tcPr>
            <w:tcW w:w="708" w:type="dxa"/>
            <w:shd w:val="clear" w:color="auto" w:fill="auto"/>
            <w:vAlign w:val="center"/>
          </w:tcPr>
          <w:p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94" w:type="dxa"/>
            <w:shd w:val="clear" w:color="auto" w:fill="auto"/>
            <w:vAlign w:val="center"/>
          </w:tcPr>
          <w:p w:rsidR="00582E99" w:rsidRPr="00AA38B8" w:rsidRDefault="007F610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6</w:t>
            </w:r>
          </w:p>
        </w:tc>
      </w:tr>
      <w:tr w:rsidR="00582E99" w:rsidRPr="00AA38B8" w:rsidTr="001D2ED4">
        <w:tc>
          <w:tcPr>
            <w:tcW w:w="1276" w:type="dxa"/>
            <w:shd w:val="clear" w:color="auto" w:fill="auto"/>
            <w:vAlign w:val="center"/>
          </w:tcPr>
          <w:p w:rsidR="00582E99" w:rsidRPr="00AA38B8" w:rsidRDefault="00A052C9" w:rsidP="00AA38B8">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-5</w:t>
            </w:r>
            <w:r w:rsidR="00582E99" w:rsidRPr="00AA38B8">
              <w:rPr>
                <w:rFonts w:ascii="Arial" w:hAnsi="Arial" w:cs="Arial"/>
                <w:color w:val="000000"/>
                <w:sz w:val="20"/>
                <w:szCs w:val="20"/>
              </w:rPr>
              <w:t>12</w:t>
            </w:r>
          </w:p>
        </w:tc>
        <w:tc>
          <w:tcPr>
            <w:tcW w:w="6379" w:type="dxa"/>
            <w:shd w:val="clear" w:color="auto" w:fill="auto"/>
            <w:vAlign w:val="center"/>
          </w:tcPr>
          <w:p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Using Resources Effectively and Efficiently in the Workplace</w:t>
            </w:r>
          </w:p>
        </w:tc>
        <w:tc>
          <w:tcPr>
            <w:tcW w:w="1339" w:type="dxa"/>
            <w:shd w:val="clear" w:color="auto" w:fill="auto"/>
            <w:vAlign w:val="center"/>
          </w:tcPr>
          <w:p w:rsidR="00582E99" w:rsidRPr="00AA38B8" w:rsidRDefault="002E1772" w:rsidP="00AA38B8">
            <w:pPr>
              <w:spacing w:after="0" w:line="240" w:lineRule="auto"/>
              <w:jc w:val="center"/>
              <w:rPr>
                <w:rFonts w:ascii="Arial" w:hAnsi="Arial" w:cs="Arial"/>
                <w:color w:val="000000"/>
                <w:sz w:val="20"/>
                <w:szCs w:val="20"/>
              </w:rPr>
            </w:pPr>
            <w:r>
              <w:rPr>
                <w:rFonts w:ascii="Arial" w:hAnsi="Arial" w:cs="Arial"/>
                <w:color w:val="000000"/>
                <w:sz w:val="20"/>
                <w:szCs w:val="20"/>
              </w:rPr>
              <w:t>5</w:t>
            </w:r>
          </w:p>
        </w:tc>
        <w:tc>
          <w:tcPr>
            <w:tcW w:w="708" w:type="dxa"/>
            <w:shd w:val="clear" w:color="auto" w:fill="auto"/>
            <w:vAlign w:val="center"/>
          </w:tcPr>
          <w:p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94" w:type="dxa"/>
            <w:shd w:val="clear" w:color="auto" w:fill="auto"/>
            <w:vAlign w:val="center"/>
          </w:tcPr>
          <w:p w:rsidR="00582E99" w:rsidRPr="00AA38B8" w:rsidRDefault="007F610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7</w:t>
            </w:r>
          </w:p>
        </w:tc>
      </w:tr>
      <w:tr w:rsidR="00582E99" w:rsidRPr="00AA38B8" w:rsidTr="001D2ED4">
        <w:tc>
          <w:tcPr>
            <w:tcW w:w="1276" w:type="dxa"/>
            <w:shd w:val="clear" w:color="auto" w:fill="auto"/>
            <w:vAlign w:val="center"/>
          </w:tcPr>
          <w:p w:rsidR="00582E99" w:rsidRPr="00AA38B8" w:rsidRDefault="00A052C9" w:rsidP="00AA38B8">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-5</w:t>
            </w:r>
            <w:r w:rsidR="00582E99" w:rsidRPr="00AA38B8">
              <w:rPr>
                <w:rFonts w:ascii="Arial" w:hAnsi="Arial" w:cs="Arial"/>
                <w:color w:val="000000"/>
                <w:sz w:val="20"/>
                <w:szCs w:val="20"/>
              </w:rPr>
              <w:t>13</w:t>
            </w:r>
          </w:p>
        </w:tc>
        <w:tc>
          <w:tcPr>
            <w:tcW w:w="6379" w:type="dxa"/>
            <w:shd w:val="clear" w:color="auto" w:fill="auto"/>
            <w:vAlign w:val="center"/>
          </w:tcPr>
          <w:p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Communicating with People Outside the Work Team</w:t>
            </w:r>
          </w:p>
        </w:tc>
        <w:tc>
          <w:tcPr>
            <w:tcW w:w="1339" w:type="dxa"/>
            <w:shd w:val="clear" w:color="auto" w:fill="auto"/>
            <w:vAlign w:val="center"/>
          </w:tcPr>
          <w:p w:rsidR="00582E99" w:rsidRPr="00AA38B8" w:rsidRDefault="002E1772" w:rsidP="00AA38B8">
            <w:pPr>
              <w:spacing w:after="0" w:line="240" w:lineRule="auto"/>
              <w:jc w:val="center"/>
              <w:rPr>
                <w:rFonts w:ascii="Arial" w:hAnsi="Arial" w:cs="Arial"/>
                <w:color w:val="000000"/>
                <w:sz w:val="20"/>
                <w:szCs w:val="20"/>
              </w:rPr>
            </w:pPr>
            <w:r>
              <w:rPr>
                <w:rFonts w:ascii="Arial" w:hAnsi="Arial" w:cs="Arial"/>
                <w:color w:val="000000"/>
                <w:sz w:val="20"/>
                <w:szCs w:val="20"/>
              </w:rPr>
              <w:t>5</w:t>
            </w:r>
          </w:p>
        </w:tc>
        <w:tc>
          <w:tcPr>
            <w:tcW w:w="708" w:type="dxa"/>
            <w:shd w:val="clear" w:color="auto" w:fill="auto"/>
            <w:vAlign w:val="center"/>
          </w:tcPr>
          <w:p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94" w:type="dxa"/>
            <w:shd w:val="clear" w:color="auto" w:fill="auto"/>
            <w:vAlign w:val="center"/>
          </w:tcPr>
          <w:p w:rsidR="00582E99" w:rsidRPr="00AA38B8" w:rsidRDefault="007F610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6</w:t>
            </w:r>
          </w:p>
        </w:tc>
      </w:tr>
      <w:tr w:rsidR="00582E99" w:rsidRPr="00AA38B8" w:rsidTr="001D2ED4">
        <w:tc>
          <w:tcPr>
            <w:tcW w:w="1276" w:type="dxa"/>
            <w:shd w:val="clear" w:color="auto" w:fill="auto"/>
            <w:vAlign w:val="center"/>
          </w:tcPr>
          <w:p w:rsidR="00582E99" w:rsidRPr="00AA38B8" w:rsidRDefault="00A052C9" w:rsidP="00A052C9">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-5</w:t>
            </w:r>
            <w:r w:rsidR="00582E99" w:rsidRPr="00AA38B8">
              <w:rPr>
                <w:rFonts w:ascii="Arial" w:hAnsi="Arial" w:cs="Arial"/>
                <w:color w:val="000000"/>
                <w:sz w:val="20"/>
                <w:szCs w:val="20"/>
              </w:rPr>
              <w:t>14</w:t>
            </w:r>
          </w:p>
        </w:tc>
        <w:tc>
          <w:tcPr>
            <w:tcW w:w="6379" w:type="dxa"/>
            <w:shd w:val="clear" w:color="auto" w:fill="auto"/>
            <w:vAlign w:val="center"/>
          </w:tcPr>
          <w:p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Briefing the Work Team</w:t>
            </w:r>
          </w:p>
        </w:tc>
        <w:tc>
          <w:tcPr>
            <w:tcW w:w="1339" w:type="dxa"/>
            <w:shd w:val="clear" w:color="auto" w:fill="auto"/>
            <w:vAlign w:val="center"/>
          </w:tcPr>
          <w:p w:rsidR="00582E99" w:rsidRPr="00AA38B8" w:rsidRDefault="002E1772" w:rsidP="00AA38B8">
            <w:pPr>
              <w:spacing w:after="0" w:line="240" w:lineRule="auto"/>
              <w:jc w:val="center"/>
              <w:rPr>
                <w:rFonts w:ascii="Arial" w:hAnsi="Arial" w:cs="Arial"/>
                <w:color w:val="000000"/>
                <w:sz w:val="20"/>
                <w:szCs w:val="20"/>
              </w:rPr>
            </w:pPr>
            <w:r>
              <w:rPr>
                <w:rFonts w:ascii="Arial" w:hAnsi="Arial" w:cs="Arial"/>
                <w:color w:val="000000"/>
                <w:sz w:val="20"/>
                <w:szCs w:val="20"/>
              </w:rPr>
              <w:t>5</w:t>
            </w:r>
          </w:p>
        </w:tc>
        <w:tc>
          <w:tcPr>
            <w:tcW w:w="708" w:type="dxa"/>
            <w:shd w:val="clear" w:color="auto" w:fill="auto"/>
            <w:vAlign w:val="center"/>
          </w:tcPr>
          <w:p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94" w:type="dxa"/>
            <w:shd w:val="clear" w:color="auto" w:fill="auto"/>
            <w:vAlign w:val="center"/>
          </w:tcPr>
          <w:p w:rsidR="00582E99" w:rsidRPr="00AA38B8" w:rsidRDefault="007F610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6</w:t>
            </w:r>
          </w:p>
        </w:tc>
      </w:tr>
      <w:tr w:rsidR="00582E99" w:rsidRPr="00AA38B8" w:rsidTr="001D2ED4">
        <w:tc>
          <w:tcPr>
            <w:tcW w:w="1276" w:type="dxa"/>
            <w:shd w:val="clear" w:color="auto" w:fill="auto"/>
            <w:vAlign w:val="center"/>
          </w:tcPr>
          <w:p w:rsidR="00582E99" w:rsidRPr="00AA38B8" w:rsidRDefault="00A052C9" w:rsidP="00AA38B8">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-5</w:t>
            </w:r>
            <w:r w:rsidR="00582E99" w:rsidRPr="00AA38B8">
              <w:rPr>
                <w:rFonts w:ascii="Arial" w:hAnsi="Arial" w:cs="Arial"/>
                <w:color w:val="000000"/>
                <w:sz w:val="20"/>
                <w:szCs w:val="20"/>
              </w:rPr>
              <w:t>15</w:t>
            </w:r>
          </w:p>
        </w:tc>
        <w:tc>
          <w:tcPr>
            <w:tcW w:w="6379" w:type="dxa"/>
            <w:shd w:val="clear" w:color="auto" w:fill="auto"/>
            <w:vAlign w:val="center"/>
          </w:tcPr>
          <w:p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Workplace Communication</w:t>
            </w:r>
          </w:p>
        </w:tc>
        <w:tc>
          <w:tcPr>
            <w:tcW w:w="1339" w:type="dxa"/>
            <w:shd w:val="clear" w:color="auto" w:fill="auto"/>
            <w:vAlign w:val="center"/>
          </w:tcPr>
          <w:p w:rsidR="00582E99" w:rsidRPr="00AA38B8" w:rsidRDefault="002E1772" w:rsidP="00AA38B8">
            <w:pPr>
              <w:spacing w:after="0" w:line="240" w:lineRule="auto"/>
              <w:jc w:val="center"/>
              <w:rPr>
                <w:rFonts w:ascii="Arial" w:hAnsi="Arial" w:cs="Arial"/>
                <w:color w:val="000000"/>
                <w:sz w:val="20"/>
                <w:szCs w:val="20"/>
              </w:rPr>
            </w:pPr>
            <w:r>
              <w:rPr>
                <w:rFonts w:ascii="Arial" w:hAnsi="Arial" w:cs="Arial"/>
                <w:color w:val="000000"/>
                <w:sz w:val="20"/>
                <w:szCs w:val="20"/>
              </w:rPr>
              <w:t>5</w:t>
            </w:r>
          </w:p>
        </w:tc>
        <w:tc>
          <w:tcPr>
            <w:tcW w:w="708" w:type="dxa"/>
            <w:shd w:val="clear" w:color="auto" w:fill="auto"/>
            <w:vAlign w:val="center"/>
          </w:tcPr>
          <w:p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94" w:type="dxa"/>
            <w:shd w:val="clear" w:color="auto" w:fill="auto"/>
            <w:vAlign w:val="center"/>
          </w:tcPr>
          <w:p w:rsidR="00582E99" w:rsidRPr="00AA38B8" w:rsidRDefault="00C11E93"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5</w:t>
            </w:r>
          </w:p>
        </w:tc>
      </w:tr>
      <w:tr w:rsidR="00582E99" w:rsidRPr="00AA38B8" w:rsidTr="001D2ED4">
        <w:tc>
          <w:tcPr>
            <w:tcW w:w="1276" w:type="dxa"/>
            <w:shd w:val="clear" w:color="auto" w:fill="auto"/>
            <w:vAlign w:val="center"/>
          </w:tcPr>
          <w:p w:rsidR="00582E99" w:rsidRPr="00AA38B8" w:rsidRDefault="00A052C9" w:rsidP="00AA38B8">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-5</w:t>
            </w:r>
            <w:r w:rsidR="00582E99" w:rsidRPr="00AA38B8">
              <w:rPr>
                <w:rFonts w:ascii="Arial" w:hAnsi="Arial" w:cs="Arial"/>
                <w:color w:val="000000"/>
                <w:sz w:val="20"/>
                <w:szCs w:val="20"/>
              </w:rPr>
              <w:t>16</w:t>
            </w:r>
          </w:p>
        </w:tc>
        <w:tc>
          <w:tcPr>
            <w:tcW w:w="6379" w:type="dxa"/>
            <w:shd w:val="clear" w:color="auto" w:fill="auto"/>
            <w:vAlign w:val="center"/>
          </w:tcPr>
          <w:p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Workplace Records and Information Systems</w:t>
            </w:r>
          </w:p>
        </w:tc>
        <w:tc>
          <w:tcPr>
            <w:tcW w:w="1339" w:type="dxa"/>
            <w:shd w:val="clear" w:color="auto" w:fill="auto"/>
            <w:vAlign w:val="center"/>
          </w:tcPr>
          <w:p w:rsidR="00582E99" w:rsidRPr="00AA38B8" w:rsidRDefault="002E1772" w:rsidP="00AA38B8">
            <w:pPr>
              <w:spacing w:after="0" w:line="240" w:lineRule="auto"/>
              <w:jc w:val="center"/>
              <w:rPr>
                <w:rFonts w:ascii="Arial" w:hAnsi="Arial" w:cs="Arial"/>
                <w:color w:val="000000"/>
                <w:sz w:val="20"/>
                <w:szCs w:val="20"/>
              </w:rPr>
            </w:pPr>
            <w:r>
              <w:rPr>
                <w:rFonts w:ascii="Arial" w:hAnsi="Arial" w:cs="Arial"/>
                <w:color w:val="000000"/>
                <w:sz w:val="20"/>
                <w:szCs w:val="20"/>
              </w:rPr>
              <w:t>5</w:t>
            </w:r>
          </w:p>
        </w:tc>
        <w:tc>
          <w:tcPr>
            <w:tcW w:w="708" w:type="dxa"/>
            <w:shd w:val="clear" w:color="auto" w:fill="auto"/>
            <w:vAlign w:val="center"/>
          </w:tcPr>
          <w:p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94" w:type="dxa"/>
            <w:shd w:val="clear" w:color="auto" w:fill="auto"/>
            <w:vAlign w:val="center"/>
          </w:tcPr>
          <w:p w:rsidR="00582E99" w:rsidRPr="00AA38B8" w:rsidRDefault="00C11E93"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5</w:t>
            </w:r>
          </w:p>
        </w:tc>
      </w:tr>
      <w:tr w:rsidR="00582E99" w:rsidRPr="00AA38B8" w:rsidTr="001D2ED4">
        <w:tc>
          <w:tcPr>
            <w:tcW w:w="1276" w:type="dxa"/>
            <w:shd w:val="clear" w:color="auto" w:fill="auto"/>
            <w:vAlign w:val="center"/>
          </w:tcPr>
          <w:p w:rsidR="00582E99" w:rsidRPr="00AA38B8" w:rsidRDefault="00A052C9" w:rsidP="00AA38B8">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-5</w:t>
            </w:r>
            <w:r w:rsidR="00582E99" w:rsidRPr="00AA38B8">
              <w:rPr>
                <w:rFonts w:ascii="Arial" w:hAnsi="Arial" w:cs="Arial"/>
                <w:color w:val="000000"/>
                <w:sz w:val="20"/>
                <w:szCs w:val="20"/>
              </w:rPr>
              <w:t>17</w:t>
            </w:r>
          </w:p>
        </w:tc>
        <w:tc>
          <w:tcPr>
            <w:tcW w:w="6379" w:type="dxa"/>
            <w:shd w:val="clear" w:color="auto" w:fill="auto"/>
            <w:vAlign w:val="center"/>
          </w:tcPr>
          <w:p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Business Improvement Techniques</w:t>
            </w:r>
          </w:p>
        </w:tc>
        <w:tc>
          <w:tcPr>
            <w:tcW w:w="1339" w:type="dxa"/>
            <w:shd w:val="clear" w:color="auto" w:fill="auto"/>
            <w:vAlign w:val="center"/>
          </w:tcPr>
          <w:p w:rsidR="00582E99" w:rsidRPr="00AA38B8" w:rsidRDefault="002E1772" w:rsidP="00AA38B8">
            <w:pPr>
              <w:spacing w:after="0" w:line="240" w:lineRule="auto"/>
              <w:jc w:val="center"/>
              <w:rPr>
                <w:rFonts w:ascii="Arial" w:hAnsi="Arial" w:cs="Arial"/>
                <w:color w:val="000000"/>
                <w:sz w:val="20"/>
                <w:szCs w:val="20"/>
              </w:rPr>
            </w:pPr>
            <w:r>
              <w:rPr>
                <w:rFonts w:ascii="Arial" w:hAnsi="Arial" w:cs="Arial"/>
                <w:color w:val="000000"/>
                <w:sz w:val="20"/>
                <w:szCs w:val="20"/>
              </w:rPr>
              <w:t>5</w:t>
            </w:r>
          </w:p>
        </w:tc>
        <w:tc>
          <w:tcPr>
            <w:tcW w:w="708" w:type="dxa"/>
            <w:shd w:val="clear" w:color="auto" w:fill="auto"/>
            <w:vAlign w:val="center"/>
          </w:tcPr>
          <w:p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94" w:type="dxa"/>
            <w:shd w:val="clear" w:color="auto" w:fill="auto"/>
            <w:vAlign w:val="center"/>
          </w:tcPr>
          <w:p w:rsidR="00582E99" w:rsidRPr="00AA38B8" w:rsidRDefault="00C11E93"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10</w:t>
            </w:r>
          </w:p>
        </w:tc>
      </w:tr>
      <w:tr w:rsidR="00582E99" w:rsidRPr="00AA38B8" w:rsidTr="001D2ED4">
        <w:tc>
          <w:tcPr>
            <w:tcW w:w="1276" w:type="dxa"/>
            <w:shd w:val="clear" w:color="auto" w:fill="auto"/>
            <w:vAlign w:val="center"/>
          </w:tcPr>
          <w:p w:rsidR="00582E99" w:rsidRPr="00AA38B8" w:rsidRDefault="00A052C9" w:rsidP="00AA38B8">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-5</w:t>
            </w:r>
            <w:r w:rsidR="00582E99" w:rsidRPr="00AA38B8">
              <w:rPr>
                <w:rFonts w:ascii="Arial" w:hAnsi="Arial" w:cs="Arial"/>
                <w:color w:val="000000"/>
                <w:sz w:val="20"/>
                <w:szCs w:val="20"/>
              </w:rPr>
              <w:t>18</w:t>
            </w:r>
          </w:p>
        </w:tc>
        <w:tc>
          <w:tcPr>
            <w:tcW w:w="6379" w:type="dxa"/>
            <w:shd w:val="clear" w:color="auto" w:fill="auto"/>
            <w:vAlign w:val="center"/>
          </w:tcPr>
          <w:p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Leading Your Work Team</w:t>
            </w:r>
          </w:p>
        </w:tc>
        <w:tc>
          <w:tcPr>
            <w:tcW w:w="1339" w:type="dxa"/>
            <w:shd w:val="clear" w:color="auto" w:fill="auto"/>
            <w:vAlign w:val="center"/>
          </w:tcPr>
          <w:p w:rsidR="00582E99" w:rsidRPr="00AA38B8" w:rsidRDefault="002E1772" w:rsidP="00AA38B8">
            <w:pPr>
              <w:spacing w:after="0" w:line="240" w:lineRule="auto"/>
              <w:jc w:val="center"/>
              <w:rPr>
                <w:rFonts w:ascii="Arial" w:hAnsi="Arial" w:cs="Arial"/>
                <w:color w:val="000000"/>
                <w:sz w:val="20"/>
                <w:szCs w:val="20"/>
              </w:rPr>
            </w:pPr>
            <w:r>
              <w:rPr>
                <w:rFonts w:ascii="Arial" w:hAnsi="Arial" w:cs="Arial"/>
                <w:color w:val="000000"/>
                <w:sz w:val="20"/>
                <w:szCs w:val="20"/>
              </w:rPr>
              <w:t>5</w:t>
            </w:r>
          </w:p>
        </w:tc>
        <w:tc>
          <w:tcPr>
            <w:tcW w:w="708" w:type="dxa"/>
            <w:shd w:val="clear" w:color="auto" w:fill="auto"/>
            <w:vAlign w:val="center"/>
          </w:tcPr>
          <w:p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94" w:type="dxa"/>
            <w:shd w:val="clear" w:color="auto" w:fill="auto"/>
            <w:vAlign w:val="center"/>
          </w:tcPr>
          <w:p w:rsidR="00582E99" w:rsidRPr="00AA38B8" w:rsidRDefault="00C11E93"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6</w:t>
            </w:r>
          </w:p>
        </w:tc>
      </w:tr>
      <w:tr w:rsidR="00582E99" w:rsidRPr="00AA38B8" w:rsidTr="001D2ED4">
        <w:tc>
          <w:tcPr>
            <w:tcW w:w="1276" w:type="dxa"/>
            <w:shd w:val="clear" w:color="auto" w:fill="auto"/>
            <w:vAlign w:val="center"/>
          </w:tcPr>
          <w:p w:rsidR="00582E99" w:rsidRPr="00AA38B8" w:rsidRDefault="00A052C9" w:rsidP="00AA38B8">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-5</w:t>
            </w:r>
            <w:r w:rsidR="00582E99" w:rsidRPr="00AA38B8">
              <w:rPr>
                <w:rFonts w:ascii="Arial" w:hAnsi="Arial" w:cs="Arial"/>
                <w:color w:val="000000"/>
                <w:sz w:val="20"/>
                <w:szCs w:val="20"/>
              </w:rPr>
              <w:t>19</w:t>
            </w:r>
          </w:p>
        </w:tc>
        <w:tc>
          <w:tcPr>
            <w:tcW w:w="6379" w:type="dxa"/>
            <w:shd w:val="clear" w:color="auto" w:fill="auto"/>
            <w:vAlign w:val="center"/>
          </w:tcPr>
          <w:p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Managing Yourself</w:t>
            </w:r>
          </w:p>
        </w:tc>
        <w:tc>
          <w:tcPr>
            <w:tcW w:w="1339" w:type="dxa"/>
            <w:shd w:val="clear" w:color="auto" w:fill="auto"/>
            <w:vAlign w:val="center"/>
          </w:tcPr>
          <w:p w:rsidR="00582E99" w:rsidRPr="00AA38B8" w:rsidRDefault="002E1772" w:rsidP="00AA38B8">
            <w:pPr>
              <w:spacing w:after="0" w:line="240" w:lineRule="auto"/>
              <w:jc w:val="center"/>
              <w:rPr>
                <w:rFonts w:ascii="Arial" w:hAnsi="Arial" w:cs="Arial"/>
                <w:color w:val="000000"/>
                <w:sz w:val="20"/>
                <w:szCs w:val="20"/>
              </w:rPr>
            </w:pPr>
            <w:r>
              <w:rPr>
                <w:rFonts w:ascii="Arial" w:hAnsi="Arial" w:cs="Arial"/>
                <w:color w:val="000000"/>
                <w:sz w:val="20"/>
                <w:szCs w:val="20"/>
              </w:rPr>
              <w:t>5</w:t>
            </w:r>
          </w:p>
        </w:tc>
        <w:tc>
          <w:tcPr>
            <w:tcW w:w="708" w:type="dxa"/>
            <w:shd w:val="clear" w:color="auto" w:fill="auto"/>
            <w:vAlign w:val="center"/>
          </w:tcPr>
          <w:p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94" w:type="dxa"/>
            <w:shd w:val="clear" w:color="auto" w:fill="auto"/>
            <w:vAlign w:val="center"/>
          </w:tcPr>
          <w:p w:rsidR="00582E99" w:rsidRPr="00AA38B8" w:rsidRDefault="00C11E93"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4</w:t>
            </w:r>
          </w:p>
        </w:tc>
      </w:tr>
      <w:tr w:rsidR="00582E99" w:rsidRPr="00AA38B8" w:rsidTr="001D2ED4">
        <w:tc>
          <w:tcPr>
            <w:tcW w:w="1276" w:type="dxa"/>
            <w:shd w:val="clear" w:color="auto" w:fill="auto"/>
            <w:vAlign w:val="center"/>
          </w:tcPr>
          <w:p w:rsidR="00582E99" w:rsidRPr="00AA38B8" w:rsidRDefault="00A052C9" w:rsidP="00AA38B8">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-5</w:t>
            </w:r>
            <w:r w:rsidR="00582E99" w:rsidRPr="00AA38B8">
              <w:rPr>
                <w:rFonts w:ascii="Arial" w:hAnsi="Arial" w:cs="Arial"/>
                <w:color w:val="000000"/>
                <w:sz w:val="20"/>
                <w:szCs w:val="20"/>
              </w:rPr>
              <w:t>20</w:t>
            </w:r>
          </w:p>
        </w:tc>
        <w:tc>
          <w:tcPr>
            <w:tcW w:w="6379" w:type="dxa"/>
            <w:shd w:val="clear" w:color="auto" w:fill="auto"/>
            <w:vAlign w:val="center"/>
          </w:tcPr>
          <w:p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Enterprise Awareness</w:t>
            </w:r>
          </w:p>
        </w:tc>
        <w:tc>
          <w:tcPr>
            <w:tcW w:w="1339" w:type="dxa"/>
            <w:shd w:val="clear" w:color="auto" w:fill="auto"/>
            <w:vAlign w:val="center"/>
          </w:tcPr>
          <w:p w:rsidR="00582E99" w:rsidRPr="00AA38B8" w:rsidRDefault="002E1772" w:rsidP="00AA38B8">
            <w:pPr>
              <w:spacing w:after="0" w:line="240" w:lineRule="auto"/>
              <w:jc w:val="center"/>
              <w:rPr>
                <w:rFonts w:ascii="Arial" w:hAnsi="Arial" w:cs="Arial"/>
                <w:color w:val="000000"/>
                <w:sz w:val="20"/>
                <w:szCs w:val="20"/>
              </w:rPr>
            </w:pPr>
            <w:r>
              <w:rPr>
                <w:rFonts w:ascii="Arial" w:hAnsi="Arial" w:cs="Arial"/>
                <w:color w:val="000000"/>
                <w:sz w:val="20"/>
                <w:szCs w:val="20"/>
              </w:rPr>
              <w:t>5</w:t>
            </w:r>
          </w:p>
        </w:tc>
        <w:tc>
          <w:tcPr>
            <w:tcW w:w="708" w:type="dxa"/>
            <w:shd w:val="clear" w:color="auto" w:fill="auto"/>
            <w:vAlign w:val="center"/>
          </w:tcPr>
          <w:p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3</w:t>
            </w:r>
          </w:p>
        </w:tc>
        <w:tc>
          <w:tcPr>
            <w:tcW w:w="794" w:type="dxa"/>
            <w:shd w:val="clear" w:color="auto" w:fill="auto"/>
            <w:vAlign w:val="center"/>
          </w:tcPr>
          <w:p w:rsidR="00582E99" w:rsidRPr="00AA38B8" w:rsidRDefault="00C11E93"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18</w:t>
            </w:r>
          </w:p>
        </w:tc>
      </w:tr>
      <w:tr w:rsidR="00582E99" w:rsidRPr="00AA38B8" w:rsidTr="001D2ED4">
        <w:tc>
          <w:tcPr>
            <w:tcW w:w="1276" w:type="dxa"/>
            <w:shd w:val="clear" w:color="auto" w:fill="auto"/>
            <w:vAlign w:val="center"/>
          </w:tcPr>
          <w:p w:rsidR="00582E99" w:rsidRPr="00AA38B8" w:rsidRDefault="00A052C9" w:rsidP="00AA38B8">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-5</w:t>
            </w:r>
            <w:r w:rsidR="00582E99" w:rsidRPr="00AA38B8">
              <w:rPr>
                <w:rFonts w:ascii="Arial" w:hAnsi="Arial" w:cs="Arial"/>
                <w:color w:val="000000"/>
                <w:sz w:val="20"/>
                <w:szCs w:val="20"/>
              </w:rPr>
              <w:t>21</w:t>
            </w:r>
          </w:p>
        </w:tc>
        <w:tc>
          <w:tcPr>
            <w:tcW w:w="6379" w:type="dxa"/>
            <w:shd w:val="clear" w:color="auto" w:fill="auto"/>
            <w:vAlign w:val="center"/>
          </w:tcPr>
          <w:p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Working with Customers Legally</w:t>
            </w:r>
          </w:p>
        </w:tc>
        <w:tc>
          <w:tcPr>
            <w:tcW w:w="1339" w:type="dxa"/>
            <w:shd w:val="clear" w:color="auto" w:fill="auto"/>
            <w:vAlign w:val="center"/>
          </w:tcPr>
          <w:p w:rsidR="00582E99" w:rsidRPr="00AA38B8" w:rsidRDefault="002E1772" w:rsidP="00AA38B8">
            <w:pPr>
              <w:spacing w:after="0" w:line="240" w:lineRule="auto"/>
              <w:jc w:val="center"/>
              <w:rPr>
                <w:rFonts w:ascii="Arial" w:hAnsi="Arial" w:cs="Arial"/>
                <w:color w:val="000000"/>
                <w:sz w:val="20"/>
                <w:szCs w:val="20"/>
              </w:rPr>
            </w:pPr>
            <w:r>
              <w:rPr>
                <w:rFonts w:ascii="Arial" w:hAnsi="Arial" w:cs="Arial"/>
                <w:color w:val="000000"/>
                <w:sz w:val="20"/>
                <w:szCs w:val="20"/>
              </w:rPr>
              <w:t>5</w:t>
            </w:r>
          </w:p>
        </w:tc>
        <w:tc>
          <w:tcPr>
            <w:tcW w:w="708" w:type="dxa"/>
            <w:shd w:val="clear" w:color="auto" w:fill="auto"/>
            <w:vAlign w:val="center"/>
          </w:tcPr>
          <w:p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94" w:type="dxa"/>
            <w:shd w:val="clear" w:color="auto" w:fill="auto"/>
            <w:vAlign w:val="center"/>
          </w:tcPr>
          <w:p w:rsidR="00582E99" w:rsidRPr="00AA38B8" w:rsidRDefault="00C11E93"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5</w:t>
            </w:r>
          </w:p>
        </w:tc>
      </w:tr>
      <w:tr w:rsidR="00582E99" w:rsidRPr="00AA38B8" w:rsidTr="001D2ED4">
        <w:tc>
          <w:tcPr>
            <w:tcW w:w="1276" w:type="dxa"/>
            <w:shd w:val="clear" w:color="auto" w:fill="auto"/>
            <w:vAlign w:val="center"/>
          </w:tcPr>
          <w:p w:rsidR="00582E99" w:rsidRPr="00AA38B8" w:rsidRDefault="00A052C9" w:rsidP="00AA38B8">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-5</w:t>
            </w:r>
            <w:r w:rsidR="00582E99" w:rsidRPr="00AA38B8">
              <w:rPr>
                <w:rFonts w:ascii="Arial" w:hAnsi="Arial" w:cs="Arial"/>
                <w:color w:val="000000"/>
                <w:sz w:val="20"/>
                <w:szCs w:val="20"/>
              </w:rPr>
              <w:t>22</w:t>
            </w:r>
          </w:p>
        </w:tc>
        <w:tc>
          <w:tcPr>
            <w:tcW w:w="6379" w:type="dxa"/>
            <w:shd w:val="clear" w:color="auto" w:fill="auto"/>
            <w:vAlign w:val="center"/>
          </w:tcPr>
          <w:p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Setting Team Objectives in the Workplace</w:t>
            </w:r>
          </w:p>
        </w:tc>
        <w:tc>
          <w:tcPr>
            <w:tcW w:w="1339" w:type="dxa"/>
            <w:shd w:val="clear" w:color="auto" w:fill="auto"/>
            <w:vAlign w:val="center"/>
          </w:tcPr>
          <w:p w:rsidR="00582E99" w:rsidRPr="00AA38B8" w:rsidRDefault="002E1772" w:rsidP="00AA38B8">
            <w:pPr>
              <w:spacing w:after="0" w:line="240" w:lineRule="auto"/>
              <w:jc w:val="center"/>
              <w:rPr>
                <w:rFonts w:ascii="Arial" w:hAnsi="Arial" w:cs="Arial"/>
                <w:color w:val="000000"/>
                <w:sz w:val="20"/>
                <w:szCs w:val="20"/>
              </w:rPr>
            </w:pPr>
            <w:r>
              <w:rPr>
                <w:rFonts w:ascii="Arial" w:hAnsi="Arial" w:cs="Arial"/>
                <w:color w:val="000000"/>
                <w:sz w:val="20"/>
                <w:szCs w:val="20"/>
              </w:rPr>
              <w:t>5</w:t>
            </w:r>
          </w:p>
        </w:tc>
        <w:tc>
          <w:tcPr>
            <w:tcW w:w="708" w:type="dxa"/>
            <w:shd w:val="clear" w:color="auto" w:fill="auto"/>
            <w:vAlign w:val="center"/>
          </w:tcPr>
          <w:p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94" w:type="dxa"/>
            <w:shd w:val="clear" w:color="auto" w:fill="auto"/>
            <w:vAlign w:val="center"/>
          </w:tcPr>
          <w:p w:rsidR="00582E99" w:rsidRPr="00AA38B8" w:rsidRDefault="00C11E93"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6</w:t>
            </w:r>
          </w:p>
        </w:tc>
      </w:tr>
      <w:tr w:rsidR="00582E99" w:rsidRPr="00AA38B8" w:rsidTr="001D2ED4">
        <w:tc>
          <w:tcPr>
            <w:tcW w:w="1276" w:type="dxa"/>
            <w:shd w:val="clear" w:color="auto" w:fill="auto"/>
            <w:vAlign w:val="center"/>
          </w:tcPr>
          <w:p w:rsidR="00582E99" w:rsidRPr="00AA38B8" w:rsidRDefault="00A052C9" w:rsidP="00AA38B8">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-5</w:t>
            </w:r>
            <w:r w:rsidR="00582E99" w:rsidRPr="00AA38B8">
              <w:rPr>
                <w:rFonts w:ascii="Arial" w:hAnsi="Arial" w:cs="Arial"/>
                <w:color w:val="000000"/>
                <w:sz w:val="20"/>
                <w:szCs w:val="20"/>
              </w:rPr>
              <w:t>23</w:t>
            </w:r>
          </w:p>
        </w:tc>
        <w:tc>
          <w:tcPr>
            <w:tcW w:w="6379" w:type="dxa"/>
            <w:shd w:val="clear" w:color="auto" w:fill="auto"/>
            <w:vAlign w:val="center"/>
          </w:tcPr>
          <w:p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Gathering, Interpreting and Utilising Data in the Workplace</w:t>
            </w:r>
          </w:p>
        </w:tc>
        <w:tc>
          <w:tcPr>
            <w:tcW w:w="1339" w:type="dxa"/>
            <w:shd w:val="clear" w:color="auto" w:fill="auto"/>
            <w:vAlign w:val="center"/>
          </w:tcPr>
          <w:p w:rsidR="00582E99" w:rsidRPr="00AA38B8" w:rsidRDefault="002E1772" w:rsidP="00AA38B8">
            <w:pPr>
              <w:spacing w:after="0" w:line="240" w:lineRule="auto"/>
              <w:jc w:val="center"/>
              <w:rPr>
                <w:rFonts w:ascii="Arial" w:hAnsi="Arial" w:cs="Arial"/>
                <w:color w:val="000000"/>
                <w:sz w:val="20"/>
                <w:szCs w:val="20"/>
              </w:rPr>
            </w:pPr>
            <w:r>
              <w:rPr>
                <w:rFonts w:ascii="Arial" w:hAnsi="Arial" w:cs="Arial"/>
                <w:color w:val="000000"/>
                <w:sz w:val="20"/>
                <w:szCs w:val="20"/>
              </w:rPr>
              <w:t>5</w:t>
            </w:r>
          </w:p>
        </w:tc>
        <w:tc>
          <w:tcPr>
            <w:tcW w:w="708" w:type="dxa"/>
            <w:shd w:val="clear" w:color="auto" w:fill="auto"/>
            <w:vAlign w:val="center"/>
          </w:tcPr>
          <w:p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94" w:type="dxa"/>
            <w:shd w:val="clear" w:color="auto" w:fill="auto"/>
            <w:vAlign w:val="center"/>
          </w:tcPr>
          <w:p w:rsidR="00582E99" w:rsidRPr="00AA38B8" w:rsidRDefault="00C11E93"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3</w:t>
            </w:r>
          </w:p>
        </w:tc>
      </w:tr>
      <w:tr w:rsidR="00582E99" w:rsidRPr="00AA38B8" w:rsidTr="001D2ED4">
        <w:tc>
          <w:tcPr>
            <w:tcW w:w="1276" w:type="dxa"/>
            <w:shd w:val="clear" w:color="auto" w:fill="auto"/>
            <w:vAlign w:val="center"/>
          </w:tcPr>
          <w:p w:rsidR="00582E99" w:rsidRPr="00AA38B8" w:rsidRDefault="00A052C9" w:rsidP="00AA38B8">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-5</w:t>
            </w:r>
            <w:r w:rsidR="00582E99" w:rsidRPr="00AA38B8">
              <w:rPr>
                <w:rFonts w:ascii="Arial" w:hAnsi="Arial" w:cs="Arial"/>
                <w:color w:val="000000"/>
                <w:sz w:val="20"/>
                <w:szCs w:val="20"/>
              </w:rPr>
              <w:t>24</w:t>
            </w:r>
          </w:p>
        </w:tc>
        <w:tc>
          <w:tcPr>
            <w:tcW w:w="6379" w:type="dxa"/>
            <w:shd w:val="clear" w:color="auto" w:fill="auto"/>
            <w:vAlign w:val="center"/>
          </w:tcPr>
          <w:p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Methods of Communicating in the Workplace</w:t>
            </w:r>
          </w:p>
        </w:tc>
        <w:tc>
          <w:tcPr>
            <w:tcW w:w="1339" w:type="dxa"/>
            <w:shd w:val="clear" w:color="auto" w:fill="auto"/>
            <w:vAlign w:val="center"/>
          </w:tcPr>
          <w:p w:rsidR="00582E99" w:rsidRPr="00AA38B8" w:rsidRDefault="002E1772" w:rsidP="00AA38B8">
            <w:pPr>
              <w:spacing w:after="0" w:line="240" w:lineRule="auto"/>
              <w:jc w:val="center"/>
              <w:rPr>
                <w:rFonts w:ascii="Arial" w:hAnsi="Arial" w:cs="Arial"/>
                <w:color w:val="000000"/>
                <w:sz w:val="20"/>
                <w:szCs w:val="20"/>
              </w:rPr>
            </w:pPr>
            <w:r>
              <w:rPr>
                <w:rFonts w:ascii="Arial" w:hAnsi="Arial" w:cs="Arial"/>
                <w:color w:val="000000"/>
                <w:sz w:val="20"/>
                <w:szCs w:val="20"/>
              </w:rPr>
              <w:t>5</w:t>
            </w:r>
          </w:p>
        </w:tc>
        <w:tc>
          <w:tcPr>
            <w:tcW w:w="708" w:type="dxa"/>
            <w:shd w:val="clear" w:color="auto" w:fill="auto"/>
            <w:vAlign w:val="center"/>
          </w:tcPr>
          <w:p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94" w:type="dxa"/>
            <w:shd w:val="clear" w:color="auto" w:fill="auto"/>
            <w:vAlign w:val="center"/>
          </w:tcPr>
          <w:p w:rsidR="00582E99" w:rsidRPr="00AA38B8" w:rsidRDefault="001B257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3</w:t>
            </w:r>
          </w:p>
        </w:tc>
      </w:tr>
      <w:tr w:rsidR="00582E99" w:rsidRPr="00AA38B8" w:rsidTr="001D2ED4">
        <w:tc>
          <w:tcPr>
            <w:tcW w:w="1276" w:type="dxa"/>
            <w:shd w:val="clear" w:color="auto" w:fill="auto"/>
            <w:vAlign w:val="center"/>
          </w:tcPr>
          <w:p w:rsidR="00582E99" w:rsidRPr="00AA38B8" w:rsidRDefault="00A052C9" w:rsidP="00AA38B8">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-5</w:t>
            </w:r>
            <w:r w:rsidR="00582E99" w:rsidRPr="00AA38B8">
              <w:rPr>
                <w:rFonts w:ascii="Arial" w:hAnsi="Arial" w:cs="Arial"/>
                <w:color w:val="000000"/>
                <w:sz w:val="20"/>
                <w:szCs w:val="20"/>
              </w:rPr>
              <w:t>25</w:t>
            </w:r>
          </w:p>
        </w:tc>
        <w:tc>
          <w:tcPr>
            <w:tcW w:w="6379" w:type="dxa"/>
            <w:shd w:val="clear" w:color="auto" w:fill="auto"/>
            <w:vAlign w:val="center"/>
          </w:tcPr>
          <w:p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Satisfying Customer Requirements</w:t>
            </w:r>
          </w:p>
        </w:tc>
        <w:tc>
          <w:tcPr>
            <w:tcW w:w="1339" w:type="dxa"/>
            <w:shd w:val="clear" w:color="auto" w:fill="auto"/>
            <w:vAlign w:val="center"/>
          </w:tcPr>
          <w:p w:rsidR="00582E99" w:rsidRPr="00AA38B8" w:rsidRDefault="002E1772" w:rsidP="00AA38B8">
            <w:pPr>
              <w:spacing w:after="0" w:line="240" w:lineRule="auto"/>
              <w:jc w:val="center"/>
              <w:rPr>
                <w:rFonts w:ascii="Arial" w:hAnsi="Arial" w:cs="Arial"/>
                <w:color w:val="000000"/>
                <w:sz w:val="20"/>
                <w:szCs w:val="20"/>
              </w:rPr>
            </w:pPr>
            <w:r>
              <w:rPr>
                <w:rFonts w:ascii="Arial" w:hAnsi="Arial" w:cs="Arial"/>
                <w:color w:val="000000"/>
                <w:sz w:val="20"/>
                <w:szCs w:val="20"/>
              </w:rPr>
              <w:t>5</w:t>
            </w:r>
          </w:p>
        </w:tc>
        <w:tc>
          <w:tcPr>
            <w:tcW w:w="708" w:type="dxa"/>
            <w:shd w:val="clear" w:color="auto" w:fill="auto"/>
            <w:vAlign w:val="center"/>
          </w:tcPr>
          <w:p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94" w:type="dxa"/>
            <w:shd w:val="clear" w:color="auto" w:fill="auto"/>
            <w:vAlign w:val="center"/>
          </w:tcPr>
          <w:p w:rsidR="00582E99" w:rsidRPr="00AA38B8" w:rsidRDefault="001B257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3</w:t>
            </w:r>
          </w:p>
        </w:tc>
      </w:tr>
      <w:tr w:rsidR="00582E99" w:rsidRPr="00AA38B8" w:rsidTr="001D2ED4">
        <w:tc>
          <w:tcPr>
            <w:tcW w:w="1276" w:type="dxa"/>
            <w:shd w:val="clear" w:color="auto" w:fill="auto"/>
            <w:vAlign w:val="center"/>
          </w:tcPr>
          <w:p w:rsidR="00582E99" w:rsidRPr="00AA38B8" w:rsidRDefault="00A052C9" w:rsidP="00AA38B8">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-5</w:t>
            </w:r>
            <w:r w:rsidR="00582E99" w:rsidRPr="00AA38B8">
              <w:rPr>
                <w:rFonts w:ascii="Arial" w:hAnsi="Arial" w:cs="Arial"/>
                <w:color w:val="000000"/>
                <w:sz w:val="20"/>
                <w:szCs w:val="20"/>
              </w:rPr>
              <w:t>26</w:t>
            </w:r>
          </w:p>
        </w:tc>
        <w:tc>
          <w:tcPr>
            <w:tcW w:w="6379" w:type="dxa"/>
            <w:shd w:val="clear" w:color="auto" w:fill="auto"/>
            <w:vAlign w:val="center"/>
          </w:tcPr>
          <w:p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Understanding Effective Team Working</w:t>
            </w:r>
          </w:p>
        </w:tc>
        <w:tc>
          <w:tcPr>
            <w:tcW w:w="1339" w:type="dxa"/>
            <w:shd w:val="clear" w:color="auto" w:fill="auto"/>
            <w:vAlign w:val="center"/>
          </w:tcPr>
          <w:p w:rsidR="00582E99" w:rsidRPr="00AA38B8" w:rsidRDefault="002E1772" w:rsidP="00AA38B8">
            <w:pPr>
              <w:spacing w:after="0" w:line="240" w:lineRule="auto"/>
              <w:jc w:val="center"/>
              <w:rPr>
                <w:rFonts w:ascii="Arial" w:hAnsi="Arial" w:cs="Arial"/>
                <w:color w:val="000000"/>
                <w:sz w:val="20"/>
                <w:szCs w:val="20"/>
              </w:rPr>
            </w:pPr>
            <w:r>
              <w:rPr>
                <w:rFonts w:ascii="Arial" w:hAnsi="Arial" w:cs="Arial"/>
                <w:color w:val="000000"/>
                <w:sz w:val="20"/>
                <w:szCs w:val="20"/>
              </w:rPr>
              <w:t>5</w:t>
            </w:r>
          </w:p>
        </w:tc>
        <w:tc>
          <w:tcPr>
            <w:tcW w:w="708" w:type="dxa"/>
            <w:shd w:val="clear" w:color="auto" w:fill="auto"/>
            <w:vAlign w:val="center"/>
          </w:tcPr>
          <w:p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94" w:type="dxa"/>
            <w:shd w:val="clear" w:color="auto" w:fill="auto"/>
            <w:vAlign w:val="center"/>
          </w:tcPr>
          <w:p w:rsidR="00582E99" w:rsidRPr="00AA38B8" w:rsidRDefault="001B257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3</w:t>
            </w:r>
          </w:p>
        </w:tc>
      </w:tr>
      <w:tr w:rsidR="00582E99" w:rsidRPr="00AA38B8" w:rsidTr="001D2ED4">
        <w:tc>
          <w:tcPr>
            <w:tcW w:w="1276" w:type="dxa"/>
            <w:shd w:val="clear" w:color="auto" w:fill="auto"/>
            <w:vAlign w:val="center"/>
          </w:tcPr>
          <w:p w:rsidR="00582E99" w:rsidRPr="00AA38B8" w:rsidRDefault="00A052C9" w:rsidP="00AA38B8">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-5</w:t>
            </w:r>
            <w:r w:rsidR="00582E99" w:rsidRPr="00AA38B8">
              <w:rPr>
                <w:rFonts w:ascii="Arial" w:hAnsi="Arial" w:cs="Arial"/>
                <w:color w:val="000000"/>
                <w:sz w:val="20"/>
                <w:szCs w:val="20"/>
              </w:rPr>
              <w:t>27</w:t>
            </w:r>
          </w:p>
        </w:tc>
        <w:tc>
          <w:tcPr>
            <w:tcW w:w="6379" w:type="dxa"/>
            <w:shd w:val="clear" w:color="auto" w:fill="auto"/>
            <w:vAlign w:val="center"/>
          </w:tcPr>
          <w:p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Building an Awareness of Waste Management</w:t>
            </w:r>
          </w:p>
        </w:tc>
        <w:tc>
          <w:tcPr>
            <w:tcW w:w="1339" w:type="dxa"/>
            <w:shd w:val="clear" w:color="auto" w:fill="auto"/>
            <w:vAlign w:val="center"/>
          </w:tcPr>
          <w:p w:rsidR="00582E99" w:rsidRPr="00AA38B8" w:rsidRDefault="002E1772" w:rsidP="00AA38B8">
            <w:pPr>
              <w:spacing w:after="0" w:line="240" w:lineRule="auto"/>
              <w:jc w:val="center"/>
              <w:rPr>
                <w:rFonts w:ascii="Arial" w:hAnsi="Arial" w:cs="Arial"/>
                <w:color w:val="000000"/>
                <w:sz w:val="20"/>
                <w:szCs w:val="20"/>
              </w:rPr>
            </w:pPr>
            <w:r>
              <w:rPr>
                <w:rFonts w:ascii="Arial" w:hAnsi="Arial" w:cs="Arial"/>
                <w:color w:val="000000"/>
                <w:sz w:val="20"/>
                <w:szCs w:val="20"/>
              </w:rPr>
              <w:t>5</w:t>
            </w:r>
          </w:p>
        </w:tc>
        <w:tc>
          <w:tcPr>
            <w:tcW w:w="708" w:type="dxa"/>
            <w:shd w:val="clear" w:color="auto" w:fill="auto"/>
            <w:vAlign w:val="center"/>
          </w:tcPr>
          <w:p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94" w:type="dxa"/>
            <w:shd w:val="clear" w:color="auto" w:fill="auto"/>
            <w:vAlign w:val="center"/>
          </w:tcPr>
          <w:p w:rsidR="00582E99" w:rsidRPr="00AA38B8" w:rsidRDefault="001B257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9</w:t>
            </w:r>
          </w:p>
        </w:tc>
      </w:tr>
      <w:tr w:rsidR="00582E99" w:rsidRPr="00AA38B8" w:rsidTr="001D2ED4">
        <w:tc>
          <w:tcPr>
            <w:tcW w:w="1276" w:type="dxa"/>
            <w:shd w:val="clear" w:color="auto" w:fill="auto"/>
            <w:vAlign w:val="center"/>
          </w:tcPr>
          <w:p w:rsidR="00582E99" w:rsidRPr="00AA38B8" w:rsidRDefault="00A052C9" w:rsidP="00EE6F09">
            <w:pPr>
              <w:spacing w:after="0" w:line="240" w:lineRule="auto"/>
              <w:jc w:val="center"/>
              <w:rPr>
                <w:rFonts w:ascii="Arial" w:hAnsi="Arial" w:cs="Arial"/>
                <w:color w:val="000000"/>
                <w:sz w:val="20"/>
                <w:szCs w:val="20"/>
              </w:rPr>
            </w:pPr>
            <w:r>
              <w:rPr>
                <w:rFonts w:ascii="Arial" w:hAnsi="Arial" w:cs="Arial"/>
                <w:color w:val="000000"/>
                <w:sz w:val="20"/>
                <w:szCs w:val="20"/>
              </w:rPr>
              <w:t>8815</w:t>
            </w:r>
            <w:r w:rsidR="00582E99" w:rsidRPr="00AA38B8">
              <w:rPr>
                <w:rFonts w:ascii="Arial" w:hAnsi="Arial" w:cs="Arial"/>
                <w:color w:val="000000"/>
                <w:sz w:val="20"/>
                <w:szCs w:val="20"/>
              </w:rPr>
              <w:t>-</w:t>
            </w:r>
            <w:r w:rsidR="00EE6F09">
              <w:rPr>
                <w:rFonts w:ascii="Arial" w:hAnsi="Arial" w:cs="Arial"/>
                <w:color w:val="000000"/>
                <w:sz w:val="20"/>
                <w:szCs w:val="20"/>
              </w:rPr>
              <w:t>5</w:t>
            </w:r>
            <w:r w:rsidR="00582E99" w:rsidRPr="00AA38B8">
              <w:rPr>
                <w:rFonts w:ascii="Arial" w:hAnsi="Arial" w:cs="Arial"/>
                <w:color w:val="000000"/>
                <w:sz w:val="20"/>
                <w:szCs w:val="20"/>
              </w:rPr>
              <w:t>28</w:t>
            </w:r>
          </w:p>
        </w:tc>
        <w:tc>
          <w:tcPr>
            <w:tcW w:w="6379" w:type="dxa"/>
            <w:shd w:val="clear" w:color="auto" w:fill="auto"/>
            <w:vAlign w:val="center"/>
          </w:tcPr>
          <w:p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Effectively Selling to Customers</w:t>
            </w:r>
          </w:p>
        </w:tc>
        <w:tc>
          <w:tcPr>
            <w:tcW w:w="1339" w:type="dxa"/>
            <w:shd w:val="clear" w:color="auto" w:fill="auto"/>
            <w:vAlign w:val="center"/>
          </w:tcPr>
          <w:p w:rsidR="00582E99" w:rsidRPr="00AA38B8" w:rsidRDefault="002E1772" w:rsidP="00AA38B8">
            <w:pPr>
              <w:spacing w:after="0" w:line="240" w:lineRule="auto"/>
              <w:jc w:val="center"/>
              <w:rPr>
                <w:rFonts w:ascii="Arial" w:hAnsi="Arial" w:cs="Arial"/>
                <w:color w:val="000000"/>
                <w:sz w:val="20"/>
                <w:szCs w:val="20"/>
              </w:rPr>
            </w:pPr>
            <w:r>
              <w:rPr>
                <w:rFonts w:ascii="Arial" w:hAnsi="Arial" w:cs="Arial"/>
                <w:color w:val="000000"/>
                <w:sz w:val="20"/>
                <w:szCs w:val="20"/>
              </w:rPr>
              <w:t>5</w:t>
            </w:r>
          </w:p>
        </w:tc>
        <w:tc>
          <w:tcPr>
            <w:tcW w:w="708" w:type="dxa"/>
            <w:shd w:val="clear" w:color="auto" w:fill="auto"/>
            <w:vAlign w:val="center"/>
          </w:tcPr>
          <w:p w:rsidR="00582E99" w:rsidRPr="00AA38B8" w:rsidRDefault="00003D6E"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94" w:type="dxa"/>
            <w:shd w:val="clear" w:color="auto" w:fill="auto"/>
            <w:vAlign w:val="center"/>
          </w:tcPr>
          <w:p w:rsidR="00582E99" w:rsidRPr="00AA38B8" w:rsidRDefault="001B257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7</w:t>
            </w:r>
          </w:p>
        </w:tc>
      </w:tr>
      <w:tr w:rsidR="00582E99" w:rsidRPr="00AA38B8" w:rsidTr="001D2ED4">
        <w:tc>
          <w:tcPr>
            <w:tcW w:w="1276" w:type="dxa"/>
            <w:shd w:val="clear" w:color="auto" w:fill="auto"/>
            <w:vAlign w:val="center"/>
          </w:tcPr>
          <w:p w:rsidR="00582E99" w:rsidRPr="00AA38B8" w:rsidRDefault="00A052C9" w:rsidP="00AA38B8">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-5</w:t>
            </w:r>
            <w:r w:rsidR="00582E99" w:rsidRPr="00AA38B8">
              <w:rPr>
                <w:rFonts w:ascii="Arial" w:hAnsi="Arial" w:cs="Arial"/>
                <w:color w:val="000000"/>
                <w:sz w:val="20"/>
                <w:szCs w:val="20"/>
              </w:rPr>
              <w:t>29</w:t>
            </w:r>
          </w:p>
        </w:tc>
        <w:tc>
          <w:tcPr>
            <w:tcW w:w="6379" w:type="dxa"/>
            <w:shd w:val="clear" w:color="auto" w:fill="auto"/>
            <w:vAlign w:val="center"/>
          </w:tcPr>
          <w:p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Understanding Sales in the Workplace</w:t>
            </w:r>
          </w:p>
        </w:tc>
        <w:tc>
          <w:tcPr>
            <w:tcW w:w="1339" w:type="dxa"/>
            <w:shd w:val="clear" w:color="auto" w:fill="auto"/>
            <w:vAlign w:val="center"/>
          </w:tcPr>
          <w:p w:rsidR="00582E99" w:rsidRPr="00AA38B8" w:rsidRDefault="002E1772" w:rsidP="00AA38B8">
            <w:pPr>
              <w:spacing w:after="0" w:line="240" w:lineRule="auto"/>
              <w:jc w:val="center"/>
              <w:rPr>
                <w:rFonts w:ascii="Arial" w:hAnsi="Arial" w:cs="Arial"/>
                <w:color w:val="000000"/>
                <w:sz w:val="20"/>
                <w:szCs w:val="20"/>
              </w:rPr>
            </w:pPr>
            <w:r>
              <w:rPr>
                <w:rFonts w:ascii="Arial" w:hAnsi="Arial" w:cs="Arial"/>
                <w:color w:val="000000"/>
                <w:sz w:val="20"/>
                <w:szCs w:val="20"/>
              </w:rPr>
              <w:t>5</w:t>
            </w:r>
          </w:p>
        </w:tc>
        <w:tc>
          <w:tcPr>
            <w:tcW w:w="708" w:type="dxa"/>
            <w:shd w:val="clear" w:color="auto" w:fill="auto"/>
            <w:vAlign w:val="center"/>
          </w:tcPr>
          <w:p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94" w:type="dxa"/>
            <w:shd w:val="clear" w:color="auto" w:fill="auto"/>
            <w:vAlign w:val="center"/>
          </w:tcPr>
          <w:p w:rsidR="00582E99" w:rsidRPr="00AA38B8" w:rsidRDefault="001B257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7</w:t>
            </w:r>
          </w:p>
        </w:tc>
      </w:tr>
      <w:tr w:rsidR="00582E99" w:rsidRPr="00AA38B8" w:rsidTr="001D2ED4">
        <w:tc>
          <w:tcPr>
            <w:tcW w:w="1276" w:type="dxa"/>
            <w:shd w:val="clear" w:color="auto" w:fill="auto"/>
            <w:vAlign w:val="center"/>
          </w:tcPr>
          <w:p w:rsidR="00582E99" w:rsidRPr="00AA38B8" w:rsidRDefault="00A052C9" w:rsidP="00AA38B8">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-5</w:t>
            </w:r>
            <w:r w:rsidR="00582E99" w:rsidRPr="00AA38B8">
              <w:rPr>
                <w:rFonts w:ascii="Arial" w:hAnsi="Arial" w:cs="Arial"/>
                <w:color w:val="000000"/>
                <w:sz w:val="20"/>
                <w:szCs w:val="20"/>
              </w:rPr>
              <w:t>30</w:t>
            </w:r>
          </w:p>
        </w:tc>
        <w:tc>
          <w:tcPr>
            <w:tcW w:w="6379" w:type="dxa"/>
            <w:shd w:val="clear" w:color="auto" w:fill="auto"/>
            <w:vAlign w:val="center"/>
          </w:tcPr>
          <w:p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Developing Yourself as an Effective Team Member</w:t>
            </w:r>
          </w:p>
        </w:tc>
        <w:tc>
          <w:tcPr>
            <w:tcW w:w="1339" w:type="dxa"/>
            <w:shd w:val="clear" w:color="auto" w:fill="auto"/>
            <w:vAlign w:val="center"/>
          </w:tcPr>
          <w:p w:rsidR="00582E99" w:rsidRPr="00AA38B8" w:rsidRDefault="002E1772" w:rsidP="00AA38B8">
            <w:pPr>
              <w:spacing w:after="0" w:line="240" w:lineRule="auto"/>
              <w:jc w:val="center"/>
              <w:rPr>
                <w:rFonts w:ascii="Arial" w:hAnsi="Arial" w:cs="Arial"/>
                <w:color w:val="000000"/>
                <w:sz w:val="20"/>
                <w:szCs w:val="20"/>
              </w:rPr>
            </w:pPr>
            <w:r>
              <w:rPr>
                <w:rFonts w:ascii="Arial" w:hAnsi="Arial" w:cs="Arial"/>
                <w:color w:val="000000"/>
                <w:sz w:val="20"/>
                <w:szCs w:val="20"/>
              </w:rPr>
              <w:t>5</w:t>
            </w:r>
          </w:p>
        </w:tc>
        <w:tc>
          <w:tcPr>
            <w:tcW w:w="708" w:type="dxa"/>
            <w:shd w:val="clear" w:color="auto" w:fill="auto"/>
            <w:vAlign w:val="center"/>
          </w:tcPr>
          <w:p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3</w:t>
            </w:r>
          </w:p>
        </w:tc>
        <w:tc>
          <w:tcPr>
            <w:tcW w:w="794" w:type="dxa"/>
            <w:shd w:val="clear" w:color="auto" w:fill="auto"/>
            <w:vAlign w:val="center"/>
          </w:tcPr>
          <w:p w:rsidR="00582E99" w:rsidRPr="00AA38B8" w:rsidRDefault="001B257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9</w:t>
            </w:r>
          </w:p>
        </w:tc>
      </w:tr>
      <w:tr w:rsidR="00582E99" w:rsidRPr="00AA38B8" w:rsidTr="001D2ED4">
        <w:tc>
          <w:tcPr>
            <w:tcW w:w="1276" w:type="dxa"/>
            <w:shd w:val="clear" w:color="auto" w:fill="auto"/>
            <w:vAlign w:val="center"/>
          </w:tcPr>
          <w:p w:rsidR="00582E99" w:rsidRPr="00AA38B8" w:rsidRDefault="00A052C9" w:rsidP="00AA38B8">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-7</w:t>
            </w:r>
            <w:r w:rsidR="00582E99" w:rsidRPr="00AA38B8">
              <w:rPr>
                <w:rFonts w:ascii="Arial" w:hAnsi="Arial" w:cs="Arial"/>
                <w:color w:val="000000"/>
                <w:sz w:val="20"/>
                <w:szCs w:val="20"/>
              </w:rPr>
              <w:t>00</w:t>
            </w:r>
          </w:p>
        </w:tc>
        <w:tc>
          <w:tcPr>
            <w:tcW w:w="6379" w:type="dxa"/>
            <w:shd w:val="clear" w:color="auto" w:fill="auto"/>
            <w:vAlign w:val="center"/>
          </w:tcPr>
          <w:p w:rsidR="00582E99" w:rsidRPr="00AA38B8" w:rsidRDefault="00582E99" w:rsidP="001D2ED4">
            <w:pPr>
              <w:spacing w:after="0" w:line="240" w:lineRule="auto"/>
              <w:rPr>
                <w:rFonts w:ascii="Arial" w:hAnsi="Arial" w:cs="Arial"/>
                <w:color w:val="000000"/>
                <w:sz w:val="20"/>
                <w:szCs w:val="20"/>
              </w:rPr>
            </w:pPr>
            <w:r w:rsidRPr="00AA38B8">
              <w:rPr>
                <w:rFonts w:ascii="Arial" w:hAnsi="Arial" w:cs="Arial"/>
                <w:color w:val="000000"/>
                <w:sz w:val="20"/>
                <w:szCs w:val="20"/>
              </w:rPr>
              <w:t>Understanding the Management Role to Improve Management Performance</w:t>
            </w:r>
          </w:p>
        </w:tc>
        <w:tc>
          <w:tcPr>
            <w:tcW w:w="1339" w:type="dxa"/>
            <w:shd w:val="clear" w:color="auto" w:fill="auto"/>
            <w:vAlign w:val="center"/>
          </w:tcPr>
          <w:p w:rsidR="00582E99" w:rsidRPr="00AA38B8" w:rsidRDefault="002E1772" w:rsidP="00AA38B8">
            <w:pPr>
              <w:spacing w:after="0" w:line="240" w:lineRule="auto"/>
              <w:jc w:val="center"/>
              <w:rPr>
                <w:rFonts w:ascii="Arial" w:hAnsi="Arial" w:cs="Arial"/>
                <w:color w:val="000000"/>
                <w:sz w:val="20"/>
                <w:szCs w:val="20"/>
              </w:rPr>
            </w:pPr>
            <w:r>
              <w:rPr>
                <w:rFonts w:ascii="Arial" w:hAnsi="Arial" w:cs="Arial"/>
                <w:color w:val="000000"/>
                <w:sz w:val="20"/>
                <w:szCs w:val="20"/>
              </w:rPr>
              <w:t>7</w:t>
            </w:r>
          </w:p>
        </w:tc>
        <w:tc>
          <w:tcPr>
            <w:tcW w:w="708" w:type="dxa"/>
            <w:shd w:val="clear" w:color="auto" w:fill="auto"/>
            <w:vAlign w:val="center"/>
          </w:tcPr>
          <w:p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4</w:t>
            </w:r>
          </w:p>
        </w:tc>
        <w:tc>
          <w:tcPr>
            <w:tcW w:w="794" w:type="dxa"/>
            <w:shd w:val="clear" w:color="auto" w:fill="auto"/>
            <w:vAlign w:val="center"/>
          </w:tcPr>
          <w:p w:rsidR="00582E99" w:rsidRPr="00AA38B8" w:rsidRDefault="001B257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15</w:t>
            </w:r>
          </w:p>
        </w:tc>
      </w:tr>
      <w:tr w:rsidR="00582E99" w:rsidRPr="00AA38B8" w:rsidTr="001D2ED4">
        <w:tc>
          <w:tcPr>
            <w:tcW w:w="1276" w:type="dxa"/>
            <w:shd w:val="clear" w:color="auto" w:fill="auto"/>
            <w:vAlign w:val="center"/>
          </w:tcPr>
          <w:p w:rsidR="00582E99" w:rsidRPr="00AA38B8" w:rsidRDefault="00A052C9" w:rsidP="00AA38B8">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w:t>
            </w:r>
            <w:r w:rsidR="00582E99" w:rsidRPr="00AA38B8">
              <w:rPr>
                <w:rFonts w:ascii="Arial" w:hAnsi="Arial" w:cs="Arial"/>
                <w:color w:val="000000"/>
                <w:sz w:val="20"/>
                <w:szCs w:val="20"/>
              </w:rPr>
              <w:t>01</w:t>
            </w:r>
          </w:p>
        </w:tc>
        <w:tc>
          <w:tcPr>
            <w:tcW w:w="6379" w:type="dxa"/>
            <w:shd w:val="clear" w:color="auto" w:fill="auto"/>
            <w:vAlign w:val="center"/>
          </w:tcPr>
          <w:p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Planning and Leading a Complex Team Activity</w:t>
            </w:r>
          </w:p>
        </w:tc>
        <w:tc>
          <w:tcPr>
            <w:tcW w:w="1339" w:type="dxa"/>
            <w:shd w:val="clear" w:color="auto" w:fill="auto"/>
            <w:vAlign w:val="center"/>
          </w:tcPr>
          <w:p w:rsidR="00582E99" w:rsidRPr="00AA38B8" w:rsidRDefault="002E1772" w:rsidP="00AA38B8">
            <w:pPr>
              <w:spacing w:after="0" w:line="240" w:lineRule="auto"/>
              <w:jc w:val="center"/>
              <w:rPr>
                <w:rFonts w:ascii="Arial" w:hAnsi="Arial" w:cs="Arial"/>
                <w:color w:val="000000"/>
                <w:sz w:val="20"/>
                <w:szCs w:val="20"/>
              </w:rPr>
            </w:pPr>
            <w:r>
              <w:rPr>
                <w:rFonts w:ascii="Arial" w:hAnsi="Arial" w:cs="Arial"/>
                <w:color w:val="000000"/>
                <w:sz w:val="20"/>
                <w:szCs w:val="20"/>
              </w:rPr>
              <w:t>7</w:t>
            </w:r>
          </w:p>
        </w:tc>
        <w:tc>
          <w:tcPr>
            <w:tcW w:w="708" w:type="dxa"/>
            <w:shd w:val="clear" w:color="auto" w:fill="auto"/>
            <w:vAlign w:val="center"/>
          </w:tcPr>
          <w:p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4</w:t>
            </w:r>
          </w:p>
        </w:tc>
        <w:tc>
          <w:tcPr>
            <w:tcW w:w="794" w:type="dxa"/>
            <w:shd w:val="clear" w:color="auto" w:fill="auto"/>
            <w:vAlign w:val="center"/>
          </w:tcPr>
          <w:p w:rsidR="00582E99" w:rsidRPr="00AA38B8" w:rsidRDefault="001B257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6</w:t>
            </w:r>
          </w:p>
        </w:tc>
      </w:tr>
      <w:tr w:rsidR="00582E99" w:rsidRPr="00AA38B8" w:rsidTr="001D2ED4">
        <w:tc>
          <w:tcPr>
            <w:tcW w:w="1276" w:type="dxa"/>
            <w:shd w:val="clear" w:color="auto" w:fill="auto"/>
            <w:vAlign w:val="center"/>
          </w:tcPr>
          <w:p w:rsidR="00582E99" w:rsidRPr="00AA38B8" w:rsidRDefault="00A052C9" w:rsidP="00EE6F09">
            <w:pPr>
              <w:spacing w:after="0" w:line="240" w:lineRule="auto"/>
              <w:jc w:val="center"/>
              <w:rPr>
                <w:rFonts w:ascii="Arial" w:hAnsi="Arial" w:cs="Arial"/>
                <w:color w:val="000000"/>
                <w:sz w:val="20"/>
                <w:szCs w:val="20"/>
              </w:rPr>
            </w:pPr>
            <w:r>
              <w:rPr>
                <w:rFonts w:ascii="Arial" w:hAnsi="Arial" w:cs="Arial"/>
                <w:color w:val="000000"/>
                <w:sz w:val="20"/>
                <w:szCs w:val="20"/>
              </w:rPr>
              <w:t>8815</w:t>
            </w:r>
            <w:r w:rsidR="00582E99" w:rsidRPr="00AA38B8">
              <w:rPr>
                <w:rFonts w:ascii="Arial" w:hAnsi="Arial" w:cs="Arial"/>
                <w:color w:val="000000"/>
                <w:sz w:val="20"/>
                <w:szCs w:val="20"/>
              </w:rPr>
              <w:t>-</w:t>
            </w:r>
            <w:r w:rsidR="00EE6F09">
              <w:rPr>
                <w:rFonts w:ascii="Arial" w:hAnsi="Arial" w:cs="Arial"/>
                <w:color w:val="000000"/>
                <w:sz w:val="20"/>
                <w:szCs w:val="20"/>
              </w:rPr>
              <w:t>7</w:t>
            </w:r>
            <w:r w:rsidR="00582E99" w:rsidRPr="00AA38B8">
              <w:rPr>
                <w:rFonts w:ascii="Arial" w:hAnsi="Arial" w:cs="Arial"/>
                <w:color w:val="000000"/>
                <w:sz w:val="20"/>
                <w:szCs w:val="20"/>
              </w:rPr>
              <w:t>02</w:t>
            </w:r>
          </w:p>
        </w:tc>
        <w:tc>
          <w:tcPr>
            <w:tcW w:w="6379" w:type="dxa"/>
            <w:shd w:val="clear" w:color="auto" w:fill="auto"/>
            <w:vAlign w:val="center"/>
          </w:tcPr>
          <w:p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Managing Equality and Diversity in Own Area</w:t>
            </w:r>
          </w:p>
        </w:tc>
        <w:tc>
          <w:tcPr>
            <w:tcW w:w="1339" w:type="dxa"/>
            <w:shd w:val="clear" w:color="auto" w:fill="auto"/>
            <w:vAlign w:val="center"/>
          </w:tcPr>
          <w:p w:rsidR="00582E99" w:rsidRPr="00AA38B8" w:rsidRDefault="002E1772" w:rsidP="00AA38B8">
            <w:pPr>
              <w:spacing w:after="0" w:line="240" w:lineRule="auto"/>
              <w:jc w:val="center"/>
              <w:rPr>
                <w:rFonts w:ascii="Arial" w:hAnsi="Arial" w:cs="Arial"/>
                <w:color w:val="000000"/>
                <w:sz w:val="20"/>
                <w:szCs w:val="20"/>
              </w:rPr>
            </w:pPr>
            <w:r>
              <w:rPr>
                <w:rFonts w:ascii="Arial" w:hAnsi="Arial" w:cs="Arial"/>
                <w:color w:val="000000"/>
                <w:sz w:val="20"/>
                <w:szCs w:val="20"/>
              </w:rPr>
              <w:t>7</w:t>
            </w:r>
          </w:p>
        </w:tc>
        <w:tc>
          <w:tcPr>
            <w:tcW w:w="708" w:type="dxa"/>
            <w:shd w:val="clear" w:color="auto" w:fill="auto"/>
            <w:vAlign w:val="center"/>
          </w:tcPr>
          <w:p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4</w:t>
            </w:r>
          </w:p>
        </w:tc>
        <w:tc>
          <w:tcPr>
            <w:tcW w:w="794" w:type="dxa"/>
            <w:shd w:val="clear" w:color="auto" w:fill="auto"/>
            <w:vAlign w:val="center"/>
          </w:tcPr>
          <w:p w:rsidR="00582E99" w:rsidRPr="00AA38B8" w:rsidRDefault="001B257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12</w:t>
            </w:r>
          </w:p>
        </w:tc>
      </w:tr>
      <w:tr w:rsidR="00582E99" w:rsidRPr="00AA38B8" w:rsidTr="001D2ED4">
        <w:tc>
          <w:tcPr>
            <w:tcW w:w="1276" w:type="dxa"/>
            <w:shd w:val="clear" w:color="auto" w:fill="auto"/>
            <w:vAlign w:val="center"/>
          </w:tcPr>
          <w:p w:rsidR="00582E99" w:rsidRPr="00AA38B8" w:rsidRDefault="00A052C9" w:rsidP="00AA38B8">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-7</w:t>
            </w:r>
            <w:r w:rsidR="00582E99" w:rsidRPr="00AA38B8">
              <w:rPr>
                <w:rFonts w:ascii="Arial" w:hAnsi="Arial" w:cs="Arial"/>
                <w:color w:val="000000"/>
                <w:sz w:val="20"/>
                <w:szCs w:val="20"/>
              </w:rPr>
              <w:t>03</w:t>
            </w:r>
          </w:p>
        </w:tc>
        <w:tc>
          <w:tcPr>
            <w:tcW w:w="6379" w:type="dxa"/>
            <w:shd w:val="clear" w:color="auto" w:fill="auto"/>
            <w:vAlign w:val="center"/>
          </w:tcPr>
          <w:p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Managing Risk in the Workplace</w:t>
            </w:r>
          </w:p>
        </w:tc>
        <w:tc>
          <w:tcPr>
            <w:tcW w:w="1339" w:type="dxa"/>
            <w:shd w:val="clear" w:color="auto" w:fill="auto"/>
            <w:vAlign w:val="center"/>
          </w:tcPr>
          <w:p w:rsidR="00582E99" w:rsidRPr="00AA38B8" w:rsidRDefault="002E1772" w:rsidP="00AA38B8">
            <w:pPr>
              <w:spacing w:after="0" w:line="240" w:lineRule="auto"/>
              <w:jc w:val="center"/>
              <w:rPr>
                <w:rFonts w:ascii="Arial" w:hAnsi="Arial" w:cs="Arial"/>
                <w:color w:val="000000"/>
                <w:sz w:val="20"/>
                <w:szCs w:val="20"/>
              </w:rPr>
            </w:pPr>
            <w:r>
              <w:rPr>
                <w:rFonts w:ascii="Arial" w:hAnsi="Arial" w:cs="Arial"/>
                <w:color w:val="000000"/>
                <w:sz w:val="20"/>
                <w:szCs w:val="20"/>
              </w:rPr>
              <w:t>7</w:t>
            </w:r>
          </w:p>
        </w:tc>
        <w:tc>
          <w:tcPr>
            <w:tcW w:w="708" w:type="dxa"/>
            <w:shd w:val="clear" w:color="auto" w:fill="auto"/>
            <w:vAlign w:val="center"/>
          </w:tcPr>
          <w:p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3</w:t>
            </w:r>
          </w:p>
        </w:tc>
        <w:tc>
          <w:tcPr>
            <w:tcW w:w="794" w:type="dxa"/>
            <w:shd w:val="clear" w:color="auto" w:fill="auto"/>
            <w:vAlign w:val="center"/>
          </w:tcPr>
          <w:p w:rsidR="00582E99" w:rsidRPr="00AA38B8" w:rsidRDefault="001B257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6</w:t>
            </w:r>
          </w:p>
        </w:tc>
      </w:tr>
      <w:tr w:rsidR="00582E99" w:rsidRPr="00AA38B8" w:rsidTr="001D2ED4">
        <w:tc>
          <w:tcPr>
            <w:tcW w:w="1276" w:type="dxa"/>
            <w:shd w:val="clear" w:color="auto" w:fill="auto"/>
            <w:vAlign w:val="center"/>
          </w:tcPr>
          <w:p w:rsidR="00582E99" w:rsidRPr="00AA38B8" w:rsidRDefault="00A052C9" w:rsidP="00AA38B8">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-7</w:t>
            </w:r>
            <w:r w:rsidR="00582E99" w:rsidRPr="00AA38B8">
              <w:rPr>
                <w:rFonts w:ascii="Arial" w:hAnsi="Arial" w:cs="Arial"/>
                <w:color w:val="000000"/>
                <w:sz w:val="20"/>
                <w:szCs w:val="20"/>
              </w:rPr>
              <w:t>04</w:t>
            </w:r>
          </w:p>
        </w:tc>
        <w:tc>
          <w:tcPr>
            <w:tcW w:w="6379" w:type="dxa"/>
            <w:shd w:val="clear" w:color="auto" w:fill="auto"/>
            <w:vAlign w:val="center"/>
          </w:tcPr>
          <w:p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Delegating Authority in the Workplace</w:t>
            </w:r>
          </w:p>
        </w:tc>
        <w:tc>
          <w:tcPr>
            <w:tcW w:w="1339" w:type="dxa"/>
            <w:shd w:val="clear" w:color="auto" w:fill="auto"/>
            <w:vAlign w:val="center"/>
          </w:tcPr>
          <w:p w:rsidR="00582E99" w:rsidRPr="00AA38B8" w:rsidRDefault="002E1772" w:rsidP="00AA38B8">
            <w:pPr>
              <w:spacing w:after="0" w:line="240" w:lineRule="auto"/>
              <w:jc w:val="center"/>
              <w:rPr>
                <w:rFonts w:ascii="Arial" w:hAnsi="Arial" w:cs="Arial"/>
                <w:color w:val="000000"/>
                <w:sz w:val="20"/>
                <w:szCs w:val="20"/>
              </w:rPr>
            </w:pPr>
            <w:r>
              <w:rPr>
                <w:rFonts w:ascii="Arial" w:hAnsi="Arial" w:cs="Arial"/>
                <w:color w:val="000000"/>
                <w:sz w:val="20"/>
                <w:szCs w:val="20"/>
              </w:rPr>
              <w:t>7</w:t>
            </w:r>
          </w:p>
        </w:tc>
        <w:tc>
          <w:tcPr>
            <w:tcW w:w="708" w:type="dxa"/>
            <w:shd w:val="clear" w:color="auto" w:fill="auto"/>
            <w:vAlign w:val="center"/>
          </w:tcPr>
          <w:p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3</w:t>
            </w:r>
          </w:p>
        </w:tc>
        <w:tc>
          <w:tcPr>
            <w:tcW w:w="794" w:type="dxa"/>
            <w:shd w:val="clear" w:color="auto" w:fill="auto"/>
            <w:vAlign w:val="center"/>
          </w:tcPr>
          <w:p w:rsidR="00582E99" w:rsidRPr="00AA38B8" w:rsidRDefault="001B257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3</w:t>
            </w:r>
          </w:p>
        </w:tc>
      </w:tr>
      <w:tr w:rsidR="00582E99" w:rsidRPr="00AA38B8" w:rsidTr="001D2ED4">
        <w:tc>
          <w:tcPr>
            <w:tcW w:w="1276" w:type="dxa"/>
            <w:shd w:val="clear" w:color="auto" w:fill="auto"/>
            <w:vAlign w:val="center"/>
          </w:tcPr>
          <w:p w:rsidR="00582E99" w:rsidRPr="00AA38B8" w:rsidRDefault="00A052C9" w:rsidP="00AA38B8">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-7</w:t>
            </w:r>
            <w:r w:rsidR="00582E99" w:rsidRPr="00AA38B8">
              <w:rPr>
                <w:rFonts w:ascii="Arial" w:hAnsi="Arial" w:cs="Arial"/>
                <w:color w:val="000000"/>
                <w:sz w:val="20"/>
                <w:szCs w:val="20"/>
              </w:rPr>
              <w:t>05</w:t>
            </w:r>
          </w:p>
        </w:tc>
        <w:tc>
          <w:tcPr>
            <w:tcW w:w="6379" w:type="dxa"/>
            <w:shd w:val="clear" w:color="auto" w:fill="auto"/>
            <w:vAlign w:val="center"/>
          </w:tcPr>
          <w:p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Developing People in the Workplace</w:t>
            </w:r>
          </w:p>
        </w:tc>
        <w:tc>
          <w:tcPr>
            <w:tcW w:w="1339" w:type="dxa"/>
            <w:shd w:val="clear" w:color="auto" w:fill="auto"/>
            <w:vAlign w:val="center"/>
          </w:tcPr>
          <w:p w:rsidR="00582E99" w:rsidRPr="00AA38B8" w:rsidRDefault="002E1772" w:rsidP="00AA38B8">
            <w:pPr>
              <w:spacing w:after="0" w:line="240" w:lineRule="auto"/>
              <w:jc w:val="center"/>
              <w:rPr>
                <w:rFonts w:ascii="Arial" w:hAnsi="Arial" w:cs="Arial"/>
                <w:color w:val="000000"/>
                <w:sz w:val="20"/>
                <w:szCs w:val="20"/>
              </w:rPr>
            </w:pPr>
            <w:r>
              <w:rPr>
                <w:rFonts w:ascii="Arial" w:hAnsi="Arial" w:cs="Arial"/>
                <w:color w:val="000000"/>
                <w:sz w:val="20"/>
                <w:szCs w:val="20"/>
              </w:rPr>
              <w:t>7</w:t>
            </w:r>
          </w:p>
        </w:tc>
        <w:tc>
          <w:tcPr>
            <w:tcW w:w="708" w:type="dxa"/>
            <w:shd w:val="clear" w:color="auto" w:fill="auto"/>
            <w:vAlign w:val="center"/>
          </w:tcPr>
          <w:p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5</w:t>
            </w:r>
          </w:p>
        </w:tc>
        <w:tc>
          <w:tcPr>
            <w:tcW w:w="794" w:type="dxa"/>
            <w:shd w:val="clear" w:color="auto" w:fill="auto"/>
            <w:vAlign w:val="center"/>
          </w:tcPr>
          <w:p w:rsidR="00582E99" w:rsidRPr="00AA38B8" w:rsidRDefault="001B257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21</w:t>
            </w:r>
          </w:p>
        </w:tc>
      </w:tr>
      <w:tr w:rsidR="00582E99" w:rsidRPr="00AA38B8" w:rsidTr="001D2ED4">
        <w:tc>
          <w:tcPr>
            <w:tcW w:w="1276" w:type="dxa"/>
            <w:shd w:val="clear" w:color="auto" w:fill="auto"/>
            <w:vAlign w:val="center"/>
          </w:tcPr>
          <w:p w:rsidR="00582E99" w:rsidRPr="00AA38B8" w:rsidRDefault="00A052C9" w:rsidP="00AA38B8">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-7</w:t>
            </w:r>
            <w:r w:rsidR="00582E99" w:rsidRPr="00AA38B8">
              <w:rPr>
                <w:rFonts w:ascii="Arial" w:hAnsi="Arial" w:cs="Arial"/>
                <w:color w:val="000000"/>
                <w:sz w:val="20"/>
                <w:szCs w:val="20"/>
              </w:rPr>
              <w:t>06</w:t>
            </w:r>
          </w:p>
        </w:tc>
        <w:tc>
          <w:tcPr>
            <w:tcW w:w="6379" w:type="dxa"/>
            <w:shd w:val="clear" w:color="auto" w:fill="auto"/>
            <w:vAlign w:val="center"/>
          </w:tcPr>
          <w:p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Developing Your Leadership Styles</w:t>
            </w:r>
          </w:p>
        </w:tc>
        <w:tc>
          <w:tcPr>
            <w:tcW w:w="1339" w:type="dxa"/>
            <w:shd w:val="clear" w:color="auto" w:fill="auto"/>
            <w:vAlign w:val="center"/>
          </w:tcPr>
          <w:p w:rsidR="00582E99" w:rsidRPr="00AA38B8" w:rsidRDefault="002E1772" w:rsidP="00AA38B8">
            <w:pPr>
              <w:spacing w:after="0" w:line="240" w:lineRule="auto"/>
              <w:jc w:val="center"/>
              <w:rPr>
                <w:rFonts w:ascii="Arial" w:hAnsi="Arial" w:cs="Arial"/>
                <w:color w:val="000000"/>
                <w:sz w:val="20"/>
                <w:szCs w:val="20"/>
              </w:rPr>
            </w:pPr>
            <w:r>
              <w:rPr>
                <w:rFonts w:ascii="Arial" w:hAnsi="Arial" w:cs="Arial"/>
                <w:color w:val="000000"/>
                <w:sz w:val="20"/>
                <w:szCs w:val="20"/>
              </w:rPr>
              <w:t>7</w:t>
            </w:r>
          </w:p>
        </w:tc>
        <w:tc>
          <w:tcPr>
            <w:tcW w:w="708" w:type="dxa"/>
            <w:shd w:val="clear" w:color="auto" w:fill="auto"/>
            <w:vAlign w:val="center"/>
          </w:tcPr>
          <w:p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4</w:t>
            </w:r>
          </w:p>
        </w:tc>
        <w:tc>
          <w:tcPr>
            <w:tcW w:w="794" w:type="dxa"/>
            <w:shd w:val="clear" w:color="auto" w:fill="auto"/>
            <w:vAlign w:val="center"/>
          </w:tcPr>
          <w:p w:rsidR="00582E99" w:rsidRPr="00AA38B8" w:rsidRDefault="001B257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10</w:t>
            </w:r>
          </w:p>
        </w:tc>
      </w:tr>
      <w:tr w:rsidR="00582E99" w:rsidRPr="00AA38B8" w:rsidTr="001D2ED4">
        <w:tc>
          <w:tcPr>
            <w:tcW w:w="1276" w:type="dxa"/>
            <w:shd w:val="clear" w:color="auto" w:fill="auto"/>
            <w:vAlign w:val="center"/>
          </w:tcPr>
          <w:p w:rsidR="00582E99" w:rsidRPr="00AA38B8" w:rsidRDefault="00A052C9" w:rsidP="00AA38B8">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-7</w:t>
            </w:r>
            <w:r w:rsidR="00582E99" w:rsidRPr="00AA38B8">
              <w:rPr>
                <w:rFonts w:ascii="Arial" w:hAnsi="Arial" w:cs="Arial"/>
                <w:color w:val="000000"/>
                <w:sz w:val="20"/>
                <w:szCs w:val="20"/>
              </w:rPr>
              <w:t>07</w:t>
            </w:r>
          </w:p>
        </w:tc>
        <w:tc>
          <w:tcPr>
            <w:tcW w:w="6379" w:type="dxa"/>
            <w:shd w:val="clear" w:color="auto" w:fill="auto"/>
            <w:vAlign w:val="center"/>
          </w:tcPr>
          <w:p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Understanding Financial Management</w:t>
            </w:r>
          </w:p>
        </w:tc>
        <w:tc>
          <w:tcPr>
            <w:tcW w:w="1339" w:type="dxa"/>
            <w:shd w:val="clear" w:color="auto" w:fill="auto"/>
            <w:vAlign w:val="center"/>
          </w:tcPr>
          <w:p w:rsidR="00582E99" w:rsidRPr="00AA38B8" w:rsidRDefault="002E1772" w:rsidP="00AA38B8">
            <w:pPr>
              <w:spacing w:after="0" w:line="240" w:lineRule="auto"/>
              <w:jc w:val="center"/>
              <w:rPr>
                <w:rFonts w:ascii="Arial" w:hAnsi="Arial" w:cs="Arial"/>
                <w:color w:val="000000"/>
                <w:sz w:val="20"/>
                <w:szCs w:val="20"/>
              </w:rPr>
            </w:pPr>
            <w:r>
              <w:rPr>
                <w:rFonts w:ascii="Arial" w:hAnsi="Arial" w:cs="Arial"/>
                <w:color w:val="000000"/>
                <w:sz w:val="20"/>
                <w:szCs w:val="20"/>
              </w:rPr>
              <w:t>7</w:t>
            </w:r>
          </w:p>
        </w:tc>
        <w:tc>
          <w:tcPr>
            <w:tcW w:w="708" w:type="dxa"/>
            <w:shd w:val="clear" w:color="auto" w:fill="auto"/>
            <w:vAlign w:val="center"/>
          </w:tcPr>
          <w:p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3</w:t>
            </w:r>
          </w:p>
        </w:tc>
        <w:tc>
          <w:tcPr>
            <w:tcW w:w="794" w:type="dxa"/>
            <w:shd w:val="clear" w:color="auto" w:fill="auto"/>
            <w:vAlign w:val="center"/>
          </w:tcPr>
          <w:p w:rsidR="00582E99" w:rsidRPr="00AA38B8" w:rsidRDefault="001B257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12</w:t>
            </w:r>
          </w:p>
        </w:tc>
      </w:tr>
      <w:tr w:rsidR="00582E99" w:rsidRPr="00AA38B8" w:rsidTr="001D2ED4">
        <w:tc>
          <w:tcPr>
            <w:tcW w:w="1276" w:type="dxa"/>
            <w:shd w:val="clear" w:color="auto" w:fill="auto"/>
            <w:vAlign w:val="center"/>
          </w:tcPr>
          <w:p w:rsidR="00582E99" w:rsidRPr="00AA38B8" w:rsidRDefault="00A052C9" w:rsidP="00AA38B8">
            <w:pPr>
              <w:spacing w:after="0" w:line="240" w:lineRule="auto"/>
              <w:jc w:val="center"/>
              <w:rPr>
                <w:rFonts w:ascii="Arial" w:hAnsi="Arial" w:cs="Arial"/>
                <w:color w:val="000000"/>
                <w:sz w:val="20"/>
                <w:szCs w:val="20"/>
              </w:rPr>
            </w:pPr>
            <w:r>
              <w:rPr>
                <w:rFonts w:ascii="Arial" w:hAnsi="Arial" w:cs="Arial"/>
                <w:color w:val="000000"/>
                <w:sz w:val="20"/>
                <w:szCs w:val="20"/>
              </w:rPr>
              <w:t>8815</w:t>
            </w:r>
            <w:r w:rsidR="00EE6F09">
              <w:rPr>
                <w:rFonts w:ascii="Arial" w:hAnsi="Arial" w:cs="Arial"/>
                <w:color w:val="000000"/>
                <w:sz w:val="20"/>
                <w:szCs w:val="20"/>
              </w:rPr>
              <w:t>-7</w:t>
            </w:r>
            <w:r w:rsidR="00582E99" w:rsidRPr="00AA38B8">
              <w:rPr>
                <w:rFonts w:ascii="Arial" w:hAnsi="Arial" w:cs="Arial"/>
                <w:color w:val="000000"/>
                <w:sz w:val="20"/>
                <w:szCs w:val="20"/>
              </w:rPr>
              <w:t>08</w:t>
            </w:r>
          </w:p>
        </w:tc>
        <w:tc>
          <w:tcPr>
            <w:tcW w:w="6379" w:type="dxa"/>
            <w:shd w:val="clear" w:color="auto" w:fill="auto"/>
            <w:vAlign w:val="center"/>
          </w:tcPr>
          <w:p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Management Communication</w:t>
            </w:r>
          </w:p>
        </w:tc>
        <w:tc>
          <w:tcPr>
            <w:tcW w:w="1339" w:type="dxa"/>
            <w:shd w:val="clear" w:color="auto" w:fill="auto"/>
            <w:vAlign w:val="center"/>
          </w:tcPr>
          <w:p w:rsidR="00582E99" w:rsidRPr="00AA38B8" w:rsidRDefault="002E1772" w:rsidP="00AA38B8">
            <w:pPr>
              <w:spacing w:after="0" w:line="240" w:lineRule="auto"/>
              <w:jc w:val="center"/>
              <w:rPr>
                <w:rFonts w:ascii="Arial" w:hAnsi="Arial" w:cs="Arial"/>
                <w:color w:val="000000"/>
                <w:sz w:val="20"/>
                <w:szCs w:val="20"/>
              </w:rPr>
            </w:pPr>
            <w:r>
              <w:rPr>
                <w:rFonts w:ascii="Arial" w:hAnsi="Arial" w:cs="Arial"/>
                <w:color w:val="000000"/>
                <w:sz w:val="20"/>
                <w:szCs w:val="20"/>
              </w:rPr>
              <w:t>7</w:t>
            </w:r>
          </w:p>
        </w:tc>
        <w:tc>
          <w:tcPr>
            <w:tcW w:w="708" w:type="dxa"/>
            <w:shd w:val="clear" w:color="auto" w:fill="auto"/>
            <w:vAlign w:val="center"/>
          </w:tcPr>
          <w:p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4</w:t>
            </w:r>
          </w:p>
        </w:tc>
        <w:tc>
          <w:tcPr>
            <w:tcW w:w="794" w:type="dxa"/>
            <w:shd w:val="clear" w:color="auto" w:fill="auto"/>
            <w:vAlign w:val="center"/>
          </w:tcPr>
          <w:p w:rsidR="00582E99" w:rsidRPr="00AA38B8" w:rsidRDefault="001B257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18</w:t>
            </w:r>
          </w:p>
        </w:tc>
      </w:tr>
    </w:tbl>
    <w:p w:rsidR="00772BDA" w:rsidRDefault="00772BDA" w:rsidP="00623F07">
      <w:pPr>
        <w:spacing w:after="0"/>
        <w:rPr>
          <w:rFonts w:ascii="Arial" w:hAnsi="Arial" w:cs="Arial"/>
        </w:rPr>
      </w:pPr>
    </w:p>
    <w:p w:rsidR="00623F07" w:rsidRDefault="00623F07" w:rsidP="00623F07">
      <w:pPr>
        <w:spacing w:after="0"/>
        <w:rPr>
          <w:rFonts w:ascii="Arial" w:hAnsi="Arial" w:cs="Arial"/>
          <w:sz w:val="16"/>
          <w:szCs w:val="16"/>
        </w:rPr>
      </w:pPr>
      <w:r w:rsidRPr="00623F07">
        <w:rPr>
          <w:rFonts w:ascii="Arial" w:hAnsi="Arial" w:cs="Arial"/>
          <w:sz w:val="16"/>
          <w:szCs w:val="16"/>
        </w:rPr>
        <w:t>*Credit Value</w:t>
      </w:r>
      <w:r w:rsidR="002E1772">
        <w:rPr>
          <w:rFonts w:ascii="Arial" w:hAnsi="Arial" w:cs="Arial"/>
          <w:sz w:val="16"/>
          <w:szCs w:val="16"/>
        </w:rPr>
        <w:t xml:space="preserve">     </w:t>
      </w:r>
      <w:r w:rsidRPr="00623F07">
        <w:rPr>
          <w:rFonts w:ascii="Arial" w:hAnsi="Arial" w:cs="Arial"/>
          <w:sz w:val="16"/>
          <w:szCs w:val="16"/>
        </w:rPr>
        <w:t>** Guided Learning Hours</w:t>
      </w:r>
    </w:p>
    <w:p w:rsidR="008B7E05" w:rsidRDefault="008B7E05" w:rsidP="008B7E05">
      <w:pPr>
        <w:ind w:hanging="142"/>
        <w:rPr>
          <w:rFonts w:eastAsia="Times New Roman"/>
          <w:b/>
          <w:color w:val="5A656A"/>
          <w:sz w:val="40"/>
          <w:szCs w:val="40"/>
        </w:rPr>
      </w:pPr>
    </w:p>
    <w:p w:rsidR="008B7E05" w:rsidRDefault="008B7E05" w:rsidP="008B7E05">
      <w:pPr>
        <w:ind w:hanging="142"/>
        <w:rPr>
          <w:rFonts w:eastAsia="Times New Roman"/>
          <w:b/>
          <w:color w:val="5A656A"/>
          <w:sz w:val="40"/>
          <w:szCs w:val="40"/>
        </w:rPr>
      </w:pPr>
    </w:p>
    <w:p w:rsidR="008B7E05" w:rsidRDefault="008B7E05" w:rsidP="008B7E05">
      <w:pPr>
        <w:ind w:hanging="142"/>
        <w:rPr>
          <w:rFonts w:eastAsia="Times New Roman"/>
          <w:b/>
          <w:color w:val="5A656A"/>
          <w:sz w:val="40"/>
          <w:szCs w:val="40"/>
        </w:rPr>
      </w:pPr>
    </w:p>
    <w:p w:rsidR="008B7E05" w:rsidRDefault="008B7E05" w:rsidP="008B7E05">
      <w:pPr>
        <w:rPr>
          <w:rFonts w:eastAsia="Times New Roman"/>
          <w:b/>
          <w:color w:val="5A656A"/>
          <w:sz w:val="40"/>
          <w:szCs w:val="40"/>
        </w:rPr>
      </w:pPr>
    </w:p>
    <w:p w:rsidR="008B7E05" w:rsidRPr="008B7E05" w:rsidRDefault="008B7E05" w:rsidP="008B7E05">
      <w:pPr>
        <w:rPr>
          <w:rFonts w:ascii="Arial" w:eastAsia="Times New Roman" w:hAnsi="Arial" w:cs="Arial"/>
          <w:b/>
          <w:color w:val="5A656A"/>
          <w:sz w:val="40"/>
          <w:szCs w:val="40"/>
        </w:rPr>
      </w:pPr>
      <w:r w:rsidRPr="008B7E05">
        <w:rPr>
          <w:rFonts w:ascii="Arial" w:eastAsia="Times New Roman" w:hAnsi="Arial" w:cs="Arial"/>
          <w:b/>
          <w:color w:val="5A656A"/>
          <w:sz w:val="40"/>
          <w:szCs w:val="40"/>
        </w:rPr>
        <w:t>Flexible Assessment – Alternative Ways of Assessing</w:t>
      </w:r>
    </w:p>
    <w:p w:rsidR="008B7E05" w:rsidRDefault="008B7E05" w:rsidP="008B7E05">
      <w:pPr>
        <w:rPr>
          <w:rFonts w:eastAsia="Times New Roman"/>
        </w:rPr>
      </w:pPr>
    </w:p>
    <w:p w:rsidR="008B7E05" w:rsidRPr="008B7E05" w:rsidRDefault="008B7E05" w:rsidP="008B7E05">
      <w:pPr>
        <w:rPr>
          <w:rFonts w:ascii="Arial" w:hAnsi="Arial" w:cs="Arial"/>
        </w:rPr>
      </w:pPr>
      <w:r w:rsidRPr="008B7E05">
        <w:rPr>
          <w:rFonts w:ascii="Arial" w:hAnsi="Arial" w:cs="Arial"/>
        </w:rPr>
        <w:t xml:space="preserve">ILM provides ready-made assessment instruments/vehicles (e.g. assignment tasks) for every unit.  </w:t>
      </w:r>
      <w:r w:rsidRPr="008B7E05">
        <w:rPr>
          <w:rFonts w:ascii="Arial" w:hAnsi="Arial" w:cs="Arial"/>
          <w:b/>
        </w:rPr>
        <w:t>These are not mandatory.</w:t>
      </w:r>
      <w:r w:rsidRPr="008B7E05">
        <w:rPr>
          <w:rFonts w:ascii="Arial" w:hAnsi="Arial" w:cs="Arial"/>
        </w:rPr>
        <w:t xml:space="preserve">   Using ILM’s flexible assessment approach, centres can develop their own assessment instruments.  Please note this does </w:t>
      </w:r>
      <w:r w:rsidRPr="008B7E05">
        <w:rPr>
          <w:rFonts w:ascii="Arial" w:hAnsi="Arial" w:cs="Arial"/>
          <w:b/>
        </w:rPr>
        <w:t>not</w:t>
      </w:r>
      <w:r w:rsidRPr="008B7E05">
        <w:rPr>
          <w:rFonts w:ascii="Arial" w:hAnsi="Arial" w:cs="Arial"/>
        </w:rPr>
        <w:t xml:space="preserve"> include changing the criteria, just the method by which they are assessed.  </w:t>
      </w:r>
    </w:p>
    <w:p w:rsidR="008B7E05" w:rsidRPr="008B7E05" w:rsidRDefault="008B7E05" w:rsidP="008B7E05">
      <w:pPr>
        <w:rPr>
          <w:rFonts w:ascii="Arial" w:hAnsi="Arial" w:cs="Arial"/>
        </w:rPr>
      </w:pPr>
      <w:r w:rsidRPr="008B7E05">
        <w:rPr>
          <w:rFonts w:ascii="Arial" w:hAnsi="Arial" w:cs="Arial"/>
        </w:rPr>
        <w:t xml:space="preserve">There is a range of alternative methods (please refer to the ‘ILM Guide to assessing’, currently sections 6 and 7).  It might be as minor as adjusting the ILM assignment task to contextualise it to a specific employer/situation.  More significantly, a centre might use assessed presentations or professional discussions in order to reduce the writing requirement.  However, before using a centre-developed assessment instrument, </w:t>
      </w:r>
      <w:r w:rsidRPr="008B7E05">
        <w:rPr>
          <w:rFonts w:ascii="Arial" w:hAnsi="Arial" w:cs="Arial"/>
          <w:b/>
        </w:rPr>
        <w:t>you first need approval from your ILM Quality &amp; Compliance Manager</w:t>
      </w:r>
      <w:r w:rsidRPr="008B7E05">
        <w:rPr>
          <w:rFonts w:ascii="Arial" w:hAnsi="Arial" w:cs="Arial"/>
        </w:rPr>
        <w:t>.</w:t>
      </w:r>
    </w:p>
    <w:p w:rsidR="008B7E05" w:rsidRPr="008B7E05" w:rsidRDefault="008B7E05" w:rsidP="008B7E05">
      <w:pPr>
        <w:rPr>
          <w:rFonts w:ascii="Arial" w:hAnsi="Arial" w:cs="Arial"/>
        </w:rPr>
      </w:pPr>
      <w:r w:rsidRPr="008B7E05">
        <w:rPr>
          <w:rFonts w:ascii="Arial" w:hAnsi="Arial" w:cs="Arial"/>
        </w:rPr>
        <w:t xml:space="preserve">Centres are also encouraged to combine the assessment of two or more units into an integrated assignment.  This reduces the number of assessments and, with astute choice of units, integration can also reduce the amount of assessment.  Any integrated assignment can also be assessed using an alternative method as above. </w:t>
      </w:r>
    </w:p>
    <w:p w:rsidR="008B7E05" w:rsidRPr="008B7E05" w:rsidRDefault="008B7E05" w:rsidP="008B7E05">
      <w:pPr>
        <w:rPr>
          <w:rFonts w:ascii="Arial" w:hAnsi="Arial" w:cs="Arial"/>
        </w:rPr>
      </w:pPr>
      <w:r w:rsidRPr="008B7E05">
        <w:rPr>
          <w:rFonts w:ascii="Arial" w:hAnsi="Arial" w:cs="Arial"/>
        </w:rPr>
        <w:t>This of course has implications for the marks.  When different sized units are integrated, especially from different levels, calculating marks for each assessment criterion is less than straightforward.  Some Centres avoid this by using the separate ILM mark sheets.  However this misses some of the benefits.  Another option is to not use numerical marks at all and combine the mark sheets and simply mark each criterion as pass/refer.</w:t>
      </w:r>
    </w:p>
    <w:p w:rsidR="008B7E05" w:rsidRPr="008B7E05" w:rsidRDefault="008B7E05" w:rsidP="00623F07">
      <w:pPr>
        <w:spacing w:after="0"/>
        <w:rPr>
          <w:rFonts w:ascii="Arial" w:hAnsi="Arial" w:cs="Arial"/>
        </w:rPr>
      </w:pPr>
    </w:p>
    <w:p w:rsidR="003E3C95" w:rsidRPr="008B7E05" w:rsidRDefault="00D62752">
      <w:pPr>
        <w:rPr>
          <w:rFonts w:ascii="Arial" w:hAnsi="Arial" w:cs="Arial"/>
        </w:rPr>
      </w:pPr>
      <w:r w:rsidRPr="008B7E05">
        <w:rPr>
          <w:rFonts w:ascii="Arial" w:hAnsi="Arial" w:cs="Arial"/>
        </w:rPr>
        <w:br w:type="textWrapping" w:clear="all"/>
      </w:r>
    </w:p>
    <w:p w:rsidR="008B7E05" w:rsidRDefault="008B7E05">
      <w:pPr>
        <w:rPr>
          <w:rFonts w:ascii="Arial" w:hAnsi="Arial" w:cs="Arial"/>
        </w:rPr>
      </w:pPr>
    </w:p>
    <w:p w:rsidR="008B7E05" w:rsidRDefault="008B7E05">
      <w:pPr>
        <w:rPr>
          <w:rFonts w:ascii="Arial" w:hAnsi="Arial" w:cs="Arial"/>
        </w:rPr>
      </w:pPr>
    </w:p>
    <w:p w:rsidR="008B7E05" w:rsidRDefault="008B7E05">
      <w:pPr>
        <w:rPr>
          <w:rFonts w:ascii="Arial" w:hAnsi="Arial" w:cs="Arial"/>
        </w:rPr>
      </w:pPr>
    </w:p>
    <w:p w:rsidR="008B7E05" w:rsidRDefault="008B7E05">
      <w:pPr>
        <w:rPr>
          <w:rFonts w:ascii="Arial" w:hAnsi="Arial" w:cs="Arial"/>
        </w:rPr>
      </w:pPr>
    </w:p>
    <w:p w:rsidR="008B7E05" w:rsidRDefault="008B7E05">
      <w:pPr>
        <w:rPr>
          <w:rFonts w:ascii="Arial" w:hAnsi="Arial" w:cs="Arial"/>
        </w:rPr>
      </w:pPr>
    </w:p>
    <w:p w:rsidR="008B7E05" w:rsidRDefault="008B7E05">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A33BCA" w:rsidRPr="00A33BCA" w:rsidTr="00A33BCA">
        <w:trPr>
          <w:jc w:val="center"/>
        </w:trPr>
        <w:tc>
          <w:tcPr>
            <w:tcW w:w="2808" w:type="dxa"/>
            <w:gridSpan w:val="2"/>
            <w:shd w:val="clear" w:color="auto" w:fill="99CCFF"/>
          </w:tcPr>
          <w:p w:rsidR="00A33BCA" w:rsidRPr="00A33BCA" w:rsidRDefault="00A33BCA" w:rsidP="00A33BCA">
            <w:pPr>
              <w:spacing w:before="120" w:after="120" w:line="240" w:lineRule="atLeast"/>
              <w:rPr>
                <w:rFonts w:ascii="Arial" w:eastAsia="Times New Roman" w:hAnsi="Arial" w:cs="Arial"/>
                <w:b/>
                <w:bCs/>
                <w:sz w:val="20"/>
                <w:szCs w:val="20"/>
              </w:rPr>
            </w:pPr>
            <w:bookmarkStart w:id="1" w:name="OLE_LINK1"/>
            <w:bookmarkStart w:id="2" w:name="OLE_LINK2"/>
            <w:r w:rsidRPr="00A33BCA">
              <w:rPr>
                <w:rFonts w:ascii="Arial" w:eastAsia="Times New Roman" w:hAnsi="Arial" w:cs="Arial"/>
                <w:b/>
                <w:bCs/>
                <w:sz w:val="20"/>
                <w:szCs w:val="20"/>
              </w:rPr>
              <w:t>Title:</w:t>
            </w:r>
          </w:p>
        </w:tc>
        <w:tc>
          <w:tcPr>
            <w:tcW w:w="5572" w:type="dxa"/>
            <w:gridSpan w:val="3"/>
          </w:tcPr>
          <w:p w:rsidR="00A33BCA" w:rsidRPr="00A33BCA" w:rsidRDefault="00A33BCA" w:rsidP="00A33BCA">
            <w:pPr>
              <w:spacing w:before="120" w:after="170" w:line="240" w:lineRule="atLeast"/>
              <w:rPr>
                <w:rFonts w:ascii="Arial" w:eastAsia="Times New Roman" w:hAnsi="Arial" w:cs="Arial"/>
                <w:b/>
                <w:bCs/>
                <w:sz w:val="20"/>
                <w:szCs w:val="20"/>
              </w:rPr>
            </w:pPr>
            <w:r w:rsidRPr="00A33BCA">
              <w:rPr>
                <w:rFonts w:ascii="Arial" w:eastAsia="Times New Roman" w:hAnsi="Arial" w:cs="Arial"/>
                <w:b/>
                <w:bCs/>
                <w:sz w:val="20"/>
                <w:szCs w:val="20"/>
              </w:rPr>
              <w:t xml:space="preserve">Solving problems and making decisions </w:t>
            </w:r>
          </w:p>
        </w:tc>
      </w:tr>
      <w:tr w:rsidR="00A33BCA" w:rsidRPr="00A33BCA" w:rsidTr="00A33BCA">
        <w:trPr>
          <w:jc w:val="center"/>
        </w:trPr>
        <w:tc>
          <w:tcPr>
            <w:tcW w:w="2808" w:type="dxa"/>
            <w:gridSpan w:val="2"/>
            <w:shd w:val="clear" w:color="auto" w:fill="99CCFF"/>
          </w:tcPr>
          <w:p w:rsidR="00A33BCA" w:rsidRPr="00A33BCA" w:rsidRDefault="00A33BCA" w:rsidP="00A33BCA">
            <w:pPr>
              <w:spacing w:before="120" w:after="120" w:line="240" w:lineRule="atLeast"/>
              <w:rPr>
                <w:rFonts w:ascii="Arial" w:eastAsia="Times New Roman" w:hAnsi="Arial" w:cs="Arial"/>
                <w:b/>
                <w:bCs/>
                <w:sz w:val="20"/>
                <w:szCs w:val="20"/>
              </w:rPr>
            </w:pPr>
            <w:r w:rsidRPr="00A33BCA">
              <w:rPr>
                <w:rFonts w:ascii="Arial" w:eastAsia="Times New Roman" w:hAnsi="Arial" w:cs="Arial"/>
                <w:b/>
                <w:bCs/>
                <w:sz w:val="20"/>
                <w:szCs w:val="20"/>
              </w:rPr>
              <w:t>SCQF Level:</w:t>
            </w:r>
          </w:p>
        </w:tc>
        <w:tc>
          <w:tcPr>
            <w:tcW w:w="5572" w:type="dxa"/>
            <w:gridSpan w:val="3"/>
          </w:tcPr>
          <w:p w:rsidR="00A33BCA" w:rsidRPr="00A33BCA" w:rsidRDefault="00A33BCA" w:rsidP="00A33BCA">
            <w:pPr>
              <w:spacing w:before="120" w:after="170" w:line="240" w:lineRule="atLeast"/>
              <w:rPr>
                <w:rFonts w:ascii="Arial" w:eastAsia="Times New Roman" w:hAnsi="Arial" w:cs="Arial"/>
                <w:b/>
                <w:bCs/>
                <w:sz w:val="20"/>
                <w:szCs w:val="20"/>
              </w:rPr>
            </w:pPr>
            <w:r w:rsidRPr="00A33BCA">
              <w:rPr>
                <w:rFonts w:ascii="Arial" w:eastAsia="Times New Roman" w:hAnsi="Arial" w:cs="Arial"/>
                <w:b/>
                <w:bCs/>
                <w:sz w:val="20"/>
                <w:szCs w:val="20"/>
              </w:rPr>
              <w:t>6</w:t>
            </w:r>
          </w:p>
        </w:tc>
      </w:tr>
      <w:tr w:rsidR="00A33BCA" w:rsidRPr="00A33BCA" w:rsidTr="00A33BCA">
        <w:trPr>
          <w:jc w:val="center"/>
        </w:trPr>
        <w:tc>
          <w:tcPr>
            <w:tcW w:w="2808" w:type="dxa"/>
            <w:gridSpan w:val="2"/>
            <w:shd w:val="clear" w:color="auto" w:fill="99CCFF"/>
          </w:tcPr>
          <w:p w:rsidR="00A33BCA" w:rsidRPr="00A33BCA" w:rsidRDefault="00A33BCA" w:rsidP="00A33BCA">
            <w:pPr>
              <w:spacing w:before="120" w:after="120" w:line="240" w:lineRule="atLeast"/>
              <w:rPr>
                <w:rFonts w:ascii="Arial" w:eastAsia="Times New Roman" w:hAnsi="Arial" w:cs="Arial"/>
                <w:b/>
                <w:bCs/>
                <w:sz w:val="20"/>
                <w:szCs w:val="20"/>
              </w:rPr>
            </w:pPr>
            <w:r w:rsidRPr="00A33BCA">
              <w:rPr>
                <w:rFonts w:ascii="Arial" w:eastAsia="Times New Roman" w:hAnsi="Arial" w:cs="Arial"/>
                <w:b/>
                <w:bCs/>
                <w:sz w:val="20"/>
                <w:szCs w:val="20"/>
              </w:rPr>
              <w:t>Credit value:</w:t>
            </w:r>
          </w:p>
        </w:tc>
        <w:tc>
          <w:tcPr>
            <w:tcW w:w="5572" w:type="dxa"/>
            <w:gridSpan w:val="3"/>
          </w:tcPr>
          <w:p w:rsidR="00A33BCA" w:rsidRPr="00A33BCA" w:rsidRDefault="00A33BCA" w:rsidP="00A33BCA">
            <w:pPr>
              <w:spacing w:before="120" w:after="170" w:line="240" w:lineRule="atLeast"/>
              <w:rPr>
                <w:rFonts w:ascii="Arial" w:eastAsia="Times New Roman" w:hAnsi="Arial" w:cs="Arial"/>
                <w:b/>
                <w:bCs/>
                <w:sz w:val="20"/>
                <w:szCs w:val="20"/>
              </w:rPr>
            </w:pPr>
            <w:r w:rsidRPr="00A33BCA">
              <w:rPr>
                <w:rFonts w:ascii="Arial" w:eastAsia="Times New Roman" w:hAnsi="Arial" w:cs="Arial"/>
                <w:b/>
                <w:bCs/>
                <w:sz w:val="20"/>
                <w:szCs w:val="20"/>
              </w:rPr>
              <w:t>2</w:t>
            </w:r>
          </w:p>
        </w:tc>
      </w:tr>
      <w:tr w:rsidR="00A33BCA" w:rsidRPr="00A33BCA" w:rsidTr="00A33BCA">
        <w:trPr>
          <w:jc w:val="center"/>
        </w:trPr>
        <w:tc>
          <w:tcPr>
            <w:tcW w:w="2808" w:type="dxa"/>
            <w:gridSpan w:val="2"/>
            <w:shd w:val="clear" w:color="auto" w:fill="99CCFF"/>
          </w:tcPr>
          <w:p w:rsidR="00A33BCA" w:rsidRPr="00A33BCA" w:rsidRDefault="00A33BCA" w:rsidP="00A33BCA">
            <w:pPr>
              <w:spacing w:before="120" w:after="120" w:line="240" w:lineRule="atLeast"/>
              <w:rPr>
                <w:rFonts w:ascii="Arial" w:eastAsia="Times New Roman" w:hAnsi="Arial" w:cs="Arial"/>
                <w:b/>
                <w:bCs/>
                <w:sz w:val="20"/>
                <w:szCs w:val="20"/>
              </w:rPr>
            </w:pPr>
            <w:r w:rsidRPr="00A33BCA">
              <w:rPr>
                <w:rFonts w:ascii="Arial" w:eastAsia="Times New Roman" w:hAnsi="Arial" w:cs="Arial"/>
                <w:b/>
                <w:bCs/>
                <w:sz w:val="20"/>
                <w:szCs w:val="20"/>
              </w:rPr>
              <w:t>Unit guided learning hours</w:t>
            </w:r>
          </w:p>
        </w:tc>
        <w:tc>
          <w:tcPr>
            <w:tcW w:w="5572" w:type="dxa"/>
            <w:gridSpan w:val="3"/>
          </w:tcPr>
          <w:p w:rsidR="00A33BCA" w:rsidRPr="00A33BCA" w:rsidRDefault="00A33BCA" w:rsidP="00A33BCA">
            <w:pPr>
              <w:spacing w:before="120" w:after="170" w:line="240" w:lineRule="atLeast"/>
              <w:rPr>
                <w:rFonts w:ascii="Arial" w:eastAsia="Times New Roman" w:hAnsi="Arial" w:cs="Arial"/>
                <w:b/>
                <w:bCs/>
                <w:sz w:val="20"/>
                <w:szCs w:val="20"/>
              </w:rPr>
            </w:pPr>
            <w:r w:rsidRPr="00A33BCA">
              <w:rPr>
                <w:rFonts w:ascii="Arial" w:eastAsia="Times New Roman" w:hAnsi="Arial" w:cs="Arial"/>
                <w:b/>
                <w:bCs/>
                <w:sz w:val="20"/>
                <w:szCs w:val="20"/>
              </w:rPr>
              <w:t>9</w:t>
            </w:r>
          </w:p>
        </w:tc>
      </w:tr>
      <w:tr w:rsidR="00A33BCA" w:rsidRPr="00A33BCA" w:rsidTr="00A33BCA">
        <w:trPr>
          <w:jc w:val="center"/>
        </w:trPr>
        <w:tc>
          <w:tcPr>
            <w:tcW w:w="4068" w:type="dxa"/>
            <w:gridSpan w:val="3"/>
            <w:shd w:val="clear" w:color="auto" w:fill="99CCFF"/>
          </w:tcPr>
          <w:p w:rsidR="00A33BCA" w:rsidRPr="00A33BCA" w:rsidRDefault="00A33BCA" w:rsidP="00A33BCA">
            <w:pPr>
              <w:spacing w:before="120" w:after="0" w:line="240" w:lineRule="atLeast"/>
              <w:rPr>
                <w:rFonts w:ascii="Arial" w:eastAsia="Times New Roman" w:hAnsi="Arial" w:cs="Arial"/>
                <w:i/>
                <w:iCs/>
                <w:sz w:val="20"/>
                <w:szCs w:val="20"/>
              </w:rPr>
            </w:pPr>
            <w:r w:rsidRPr="00A33BCA">
              <w:rPr>
                <w:rFonts w:ascii="Arial" w:eastAsia="Times New Roman" w:hAnsi="Arial" w:cs="Arial"/>
                <w:b/>
                <w:bCs/>
                <w:sz w:val="20"/>
                <w:szCs w:val="20"/>
              </w:rPr>
              <w:t xml:space="preserve">Learning outcomes (the learner </w:t>
            </w:r>
            <w:r w:rsidRPr="00A33BCA">
              <w:rPr>
                <w:rFonts w:ascii="Arial" w:eastAsia="Times New Roman" w:hAnsi="Arial" w:cs="Arial"/>
                <w:b/>
                <w:bCs/>
                <w:sz w:val="20"/>
                <w:szCs w:val="20"/>
                <w:u w:val="single"/>
              </w:rPr>
              <w:t>will</w:t>
            </w:r>
            <w:r w:rsidRPr="00A33BCA">
              <w:rPr>
                <w:rFonts w:ascii="Arial" w:eastAsia="Times New Roman" w:hAnsi="Arial" w:cs="Arial"/>
                <w:b/>
                <w:bCs/>
                <w:sz w:val="20"/>
                <w:szCs w:val="20"/>
              </w:rPr>
              <w:t>)</w:t>
            </w:r>
          </w:p>
        </w:tc>
        <w:tc>
          <w:tcPr>
            <w:tcW w:w="4312" w:type="dxa"/>
            <w:gridSpan w:val="2"/>
            <w:shd w:val="clear" w:color="auto" w:fill="99CCFF"/>
          </w:tcPr>
          <w:p w:rsidR="00A33BCA" w:rsidRPr="00A33BCA" w:rsidRDefault="00A33BCA" w:rsidP="00A33BCA">
            <w:pPr>
              <w:spacing w:before="120" w:after="0" w:line="240" w:lineRule="atLeast"/>
              <w:rPr>
                <w:rFonts w:ascii="Arial" w:eastAsia="Times New Roman" w:hAnsi="Arial" w:cs="Arial"/>
                <w:b/>
                <w:bCs/>
                <w:i/>
                <w:iCs/>
                <w:sz w:val="20"/>
                <w:szCs w:val="20"/>
              </w:rPr>
            </w:pPr>
            <w:r w:rsidRPr="00A33BCA">
              <w:rPr>
                <w:rFonts w:ascii="Arial" w:eastAsia="Times New Roman" w:hAnsi="Arial" w:cs="Arial"/>
                <w:b/>
                <w:bCs/>
                <w:sz w:val="20"/>
                <w:szCs w:val="20"/>
              </w:rPr>
              <w:t xml:space="preserve">Assessment criteria (the learner </w:t>
            </w:r>
            <w:r w:rsidRPr="00A33BCA">
              <w:rPr>
                <w:rFonts w:ascii="Arial" w:eastAsia="Times New Roman" w:hAnsi="Arial" w:cs="Arial"/>
                <w:b/>
                <w:bCs/>
                <w:sz w:val="20"/>
                <w:szCs w:val="20"/>
                <w:u w:val="single"/>
              </w:rPr>
              <w:t>can</w:t>
            </w:r>
            <w:r w:rsidRPr="00A33BCA">
              <w:rPr>
                <w:rFonts w:ascii="Arial" w:eastAsia="Times New Roman" w:hAnsi="Arial" w:cs="Arial"/>
                <w:b/>
                <w:bCs/>
                <w:sz w:val="20"/>
                <w:szCs w:val="20"/>
              </w:rPr>
              <w:t>)</w:t>
            </w:r>
          </w:p>
        </w:tc>
      </w:tr>
      <w:tr w:rsidR="00A33BCA" w:rsidRPr="00A33BCA" w:rsidTr="00A33BCA">
        <w:trPr>
          <w:jc w:val="center"/>
        </w:trPr>
        <w:tc>
          <w:tcPr>
            <w:tcW w:w="4068" w:type="dxa"/>
            <w:gridSpan w:val="3"/>
            <w:vAlign w:val="center"/>
          </w:tcPr>
          <w:p w:rsidR="00A33BCA" w:rsidRPr="00A33BCA" w:rsidRDefault="00A33BCA" w:rsidP="00F131FC">
            <w:pPr>
              <w:numPr>
                <w:ilvl w:val="0"/>
                <w:numId w:val="3"/>
              </w:numPr>
              <w:spacing w:after="0" w:line="240" w:lineRule="auto"/>
              <w:rPr>
                <w:rFonts w:ascii="Arial" w:eastAsia="Times New Roman" w:hAnsi="Arial" w:cs="Arial"/>
                <w:sz w:val="20"/>
                <w:szCs w:val="20"/>
              </w:rPr>
            </w:pPr>
            <w:r w:rsidRPr="00A33BCA">
              <w:rPr>
                <w:rFonts w:ascii="Arial" w:eastAsia="Times New Roman" w:hAnsi="Arial" w:cs="Arial"/>
                <w:sz w:val="20"/>
                <w:szCs w:val="20"/>
              </w:rPr>
              <w:t>Know how to describe a problem, its nature, scope and impact</w:t>
            </w:r>
          </w:p>
        </w:tc>
        <w:tc>
          <w:tcPr>
            <w:tcW w:w="576" w:type="dxa"/>
            <w:tcBorders>
              <w:right w:val="nil"/>
            </w:tcBorders>
          </w:tcPr>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1.1</w:t>
            </w:r>
          </w:p>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p>
        </w:tc>
        <w:tc>
          <w:tcPr>
            <w:tcW w:w="3736" w:type="dxa"/>
            <w:tcBorders>
              <w:left w:val="nil"/>
            </w:tcBorders>
          </w:tcPr>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Describe a problem, its nature scope and impact</w:t>
            </w:r>
          </w:p>
          <w:p w:rsidR="00A33BCA" w:rsidRPr="00A33BCA" w:rsidRDefault="00A33BCA" w:rsidP="00A33BCA">
            <w:pPr>
              <w:spacing w:after="0" w:line="240" w:lineRule="auto"/>
              <w:rPr>
                <w:rFonts w:ascii="Arial" w:eastAsia="Times New Roman" w:hAnsi="Arial" w:cs="Arial"/>
                <w:sz w:val="20"/>
                <w:szCs w:val="20"/>
              </w:rPr>
            </w:pPr>
          </w:p>
        </w:tc>
      </w:tr>
      <w:tr w:rsidR="00A33BCA" w:rsidRPr="00A33BCA" w:rsidTr="00A33BCA">
        <w:trPr>
          <w:jc w:val="center"/>
        </w:trPr>
        <w:tc>
          <w:tcPr>
            <w:tcW w:w="4068" w:type="dxa"/>
            <w:gridSpan w:val="3"/>
            <w:vAlign w:val="center"/>
          </w:tcPr>
          <w:p w:rsidR="00A33BCA" w:rsidRPr="00A33BCA" w:rsidRDefault="00A33BCA" w:rsidP="00F131FC">
            <w:pPr>
              <w:numPr>
                <w:ilvl w:val="0"/>
                <w:numId w:val="3"/>
              </w:numPr>
              <w:spacing w:after="0" w:line="240" w:lineRule="auto"/>
              <w:rPr>
                <w:rFonts w:ascii="Arial" w:eastAsia="Times New Roman" w:hAnsi="Arial" w:cs="Arial"/>
                <w:sz w:val="20"/>
                <w:szCs w:val="20"/>
              </w:rPr>
            </w:pPr>
            <w:r w:rsidRPr="00A33BCA">
              <w:rPr>
                <w:rFonts w:ascii="Arial" w:eastAsia="Times New Roman" w:hAnsi="Arial" w:cs="Arial"/>
                <w:sz w:val="20"/>
                <w:szCs w:val="20"/>
              </w:rPr>
              <w:t>Know how to gather and interpret information to solve a problem</w:t>
            </w:r>
          </w:p>
          <w:p w:rsidR="00A33BCA" w:rsidRPr="00A33BCA" w:rsidRDefault="00A33BCA" w:rsidP="00A33BCA">
            <w:pPr>
              <w:spacing w:after="0" w:line="240" w:lineRule="auto"/>
              <w:rPr>
                <w:rFonts w:ascii="Arial" w:eastAsia="Times New Roman" w:hAnsi="Arial" w:cs="Arial"/>
                <w:sz w:val="20"/>
                <w:szCs w:val="20"/>
              </w:rPr>
            </w:pPr>
          </w:p>
        </w:tc>
        <w:tc>
          <w:tcPr>
            <w:tcW w:w="576" w:type="dxa"/>
            <w:tcBorders>
              <w:right w:val="nil"/>
            </w:tcBorders>
          </w:tcPr>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2.1</w:t>
            </w:r>
          </w:p>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2.2</w:t>
            </w:r>
          </w:p>
          <w:p w:rsidR="00A33BCA" w:rsidRPr="00A33BCA" w:rsidRDefault="00A33BCA" w:rsidP="00A33BCA">
            <w:pPr>
              <w:spacing w:after="0" w:line="240" w:lineRule="auto"/>
              <w:rPr>
                <w:rFonts w:ascii="Arial" w:eastAsia="Times New Roman" w:hAnsi="Arial" w:cs="Arial"/>
                <w:sz w:val="20"/>
                <w:szCs w:val="20"/>
              </w:rPr>
            </w:pPr>
          </w:p>
        </w:tc>
        <w:tc>
          <w:tcPr>
            <w:tcW w:w="3736" w:type="dxa"/>
            <w:tcBorders>
              <w:left w:val="nil"/>
            </w:tcBorders>
          </w:tcPr>
          <w:p w:rsidR="00A33BCA" w:rsidRPr="00A33BCA" w:rsidRDefault="00A33BCA" w:rsidP="00A33BCA">
            <w:pPr>
              <w:tabs>
                <w:tab w:val="center" w:pos="4153"/>
                <w:tab w:val="right" w:pos="8306"/>
              </w:tabs>
              <w:spacing w:after="0" w:line="240" w:lineRule="auto"/>
              <w:rPr>
                <w:rFonts w:ascii="Arial" w:eastAsia="Times New Roman" w:hAnsi="Arial" w:cs="Arial"/>
                <w:sz w:val="20"/>
                <w:szCs w:val="20"/>
              </w:rPr>
            </w:pPr>
          </w:p>
          <w:p w:rsidR="00A33BCA" w:rsidRPr="00A33BCA" w:rsidRDefault="00A33BCA" w:rsidP="00A33BCA">
            <w:pPr>
              <w:tabs>
                <w:tab w:val="center" w:pos="4153"/>
                <w:tab w:val="right" w:pos="8306"/>
              </w:tabs>
              <w:spacing w:after="0" w:line="240" w:lineRule="auto"/>
              <w:rPr>
                <w:rFonts w:ascii="Arial" w:eastAsia="Times New Roman" w:hAnsi="Arial" w:cs="Arial"/>
                <w:sz w:val="20"/>
                <w:szCs w:val="20"/>
              </w:rPr>
            </w:pPr>
            <w:r w:rsidRPr="00A33BCA">
              <w:rPr>
                <w:rFonts w:ascii="Arial" w:eastAsia="Times New Roman" w:hAnsi="Arial" w:cs="Arial"/>
                <w:sz w:val="20"/>
                <w:szCs w:val="20"/>
              </w:rPr>
              <w:t>Gather and interpret information to identify possible solutions to a problem</w:t>
            </w: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Prepare a summary of the options providing facts and evidence</w:t>
            </w:r>
          </w:p>
          <w:p w:rsidR="00A33BCA" w:rsidRPr="00A33BCA" w:rsidRDefault="00A33BCA" w:rsidP="00A33BCA">
            <w:pPr>
              <w:tabs>
                <w:tab w:val="center" w:pos="4153"/>
                <w:tab w:val="right" w:pos="8306"/>
              </w:tabs>
              <w:spacing w:after="0" w:line="240" w:lineRule="auto"/>
              <w:rPr>
                <w:rFonts w:ascii="Arial" w:eastAsia="Times New Roman" w:hAnsi="Arial" w:cs="Arial"/>
                <w:sz w:val="20"/>
                <w:szCs w:val="20"/>
              </w:rPr>
            </w:pPr>
          </w:p>
          <w:p w:rsidR="00A33BCA" w:rsidRPr="00A33BCA" w:rsidRDefault="00A33BCA" w:rsidP="00A33BCA">
            <w:pPr>
              <w:tabs>
                <w:tab w:val="center" w:pos="4153"/>
                <w:tab w:val="right" w:pos="8306"/>
              </w:tabs>
              <w:spacing w:after="0" w:line="240" w:lineRule="auto"/>
              <w:rPr>
                <w:rFonts w:ascii="Arial" w:eastAsia="Times New Roman" w:hAnsi="Arial" w:cs="Arial"/>
                <w:sz w:val="20"/>
                <w:szCs w:val="20"/>
              </w:rPr>
            </w:pPr>
          </w:p>
        </w:tc>
      </w:tr>
      <w:tr w:rsidR="00A33BCA" w:rsidRPr="00A33BCA" w:rsidTr="00A33BCA">
        <w:trPr>
          <w:jc w:val="center"/>
        </w:trPr>
        <w:tc>
          <w:tcPr>
            <w:tcW w:w="4068" w:type="dxa"/>
            <w:gridSpan w:val="3"/>
            <w:vAlign w:val="center"/>
          </w:tcPr>
          <w:p w:rsidR="00A33BCA" w:rsidRPr="00A33BCA" w:rsidRDefault="00A33BCA" w:rsidP="00F131FC">
            <w:pPr>
              <w:numPr>
                <w:ilvl w:val="0"/>
                <w:numId w:val="3"/>
              </w:numPr>
              <w:spacing w:after="0" w:line="240" w:lineRule="auto"/>
              <w:rPr>
                <w:rFonts w:ascii="Arial" w:eastAsia="Times New Roman" w:hAnsi="Arial" w:cs="Arial"/>
                <w:sz w:val="20"/>
                <w:szCs w:val="20"/>
              </w:rPr>
            </w:pPr>
            <w:r w:rsidRPr="00A33BCA">
              <w:rPr>
                <w:rFonts w:ascii="Arial" w:eastAsia="Times New Roman" w:hAnsi="Arial" w:cs="Arial"/>
                <w:sz w:val="20"/>
                <w:szCs w:val="20"/>
              </w:rPr>
              <w:t>Know how to evaluate options to make a decision</w:t>
            </w:r>
          </w:p>
        </w:tc>
        <w:tc>
          <w:tcPr>
            <w:tcW w:w="576" w:type="dxa"/>
            <w:tcBorders>
              <w:right w:val="nil"/>
            </w:tcBorders>
          </w:tcPr>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3.1</w:t>
            </w:r>
          </w:p>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p>
        </w:tc>
        <w:tc>
          <w:tcPr>
            <w:tcW w:w="3736" w:type="dxa"/>
            <w:tcBorders>
              <w:left w:val="nil"/>
            </w:tcBorders>
          </w:tcPr>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Apply a simple decision making technique to evaluate options to arrive at the best solution</w:t>
            </w:r>
          </w:p>
          <w:p w:rsidR="00A33BCA" w:rsidRPr="00A33BCA" w:rsidRDefault="00A33BCA" w:rsidP="00A33BCA">
            <w:pPr>
              <w:tabs>
                <w:tab w:val="center" w:pos="4153"/>
                <w:tab w:val="right" w:pos="8306"/>
              </w:tabs>
              <w:spacing w:after="0" w:line="240" w:lineRule="auto"/>
              <w:rPr>
                <w:rFonts w:ascii="Arial" w:eastAsia="Times New Roman" w:hAnsi="Arial" w:cs="Arial"/>
                <w:sz w:val="20"/>
                <w:szCs w:val="20"/>
              </w:rPr>
            </w:pPr>
          </w:p>
        </w:tc>
      </w:tr>
      <w:tr w:rsidR="00A33BCA" w:rsidRPr="00A33BCA" w:rsidTr="00A33BCA">
        <w:trPr>
          <w:jc w:val="center"/>
        </w:trPr>
        <w:tc>
          <w:tcPr>
            <w:tcW w:w="4068" w:type="dxa"/>
            <w:gridSpan w:val="3"/>
            <w:vAlign w:val="center"/>
          </w:tcPr>
          <w:p w:rsidR="00A33BCA" w:rsidRPr="00A33BCA" w:rsidRDefault="00A33BCA" w:rsidP="00F131FC">
            <w:pPr>
              <w:numPr>
                <w:ilvl w:val="0"/>
                <w:numId w:val="3"/>
              </w:numPr>
              <w:spacing w:after="0" w:line="240" w:lineRule="auto"/>
              <w:rPr>
                <w:rFonts w:ascii="Arial" w:eastAsia="Times New Roman" w:hAnsi="Arial" w:cs="Arial"/>
                <w:sz w:val="20"/>
                <w:szCs w:val="20"/>
              </w:rPr>
            </w:pPr>
            <w:r w:rsidRPr="00A33BCA">
              <w:rPr>
                <w:rFonts w:ascii="Arial" w:eastAsia="Times New Roman" w:hAnsi="Arial" w:cs="Arial"/>
                <w:sz w:val="20"/>
                <w:szCs w:val="20"/>
              </w:rPr>
              <w:t xml:space="preserve">Know how to plan, monitor and review the implementation and communication of decisions </w:t>
            </w:r>
          </w:p>
          <w:p w:rsidR="00A33BCA" w:rsidRPr="00A33BCA" w:rsidRDefault="00A33BCA" w:rsidP="00A33BCA">
            <w:pPr>
              <w:spacing w:after="0" w:line="240" w:lineRule="auto"/>
              <w:rPr>
                <w:rFonts w:ascii="Arial" w:eastAsia="Times New Roman" w:hAnsi="Arial" w:cs="Arial"/>
                <w:sz w:val="20"/>
                <w:szCs w:val="20"/>
              </w:rPr>
            </w:pPr>
          </w:p>
        </w:tc>
        <w:tc>
          <w:tcPr>
            <w:tcW w:w="576" w:type="dxa"/>
            <w:tcBorders>
              <w:right w:val="nil"/>
            </w:tcBorders>
          </w:tcPr>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4.1</w:t>
            </w:r>
          </w:p>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4.2</w:t>
            </w:r>
          </w:p>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p>
        </w:tc>
        <w:tc>
          <w:tcPr>
            <w:tcW w:w="3736" w:type="dxa"/>
            <w:tcBorders>
              <w:left w:val="nil"/>
            </w:tcBorders>
          </w:tcPr>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Plan the implementation and communication of the decision</w:t>
            </w: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Describe which monitoring and review techniques could be used to evaluate outcomes</w:t>
            </w:r>
          </w:p>
          <w:p w:rsidR="00A33BCA" w:rsidRPr="00A33BCA" w:rsidRDefault="00A33BCA" w:rsidP="00A33BCA">
            <w:pPr>
              <w:spacing w:after="0" w:line="240" w:lineRule="auto"/>
              <w:rPr>
                <w:rFonts w:ascii="Arial" w:eastAsia="Times New Roman" w:hAnsi="Arial" w:cs="Arial"/>
                <w:sz w:val="20"/>
                <w:szCs w:val="20"/>
              </w:rPr>
            </w:pPr>
          </w:p>
        </w:tc>
      </w:tr>
      <w:tr w:rsidR="00A33BCA" w:rsidRPr="00A33BCA" w:rsidTr="00A33BCA">
        <w:trPr>
          <w:jc w:val="center"/>
        </w:trPr>
        <w:tc>
          <w:tcPr>
            <w:tcW w:w="4068" w:type="dxa"/>
            <w:gridSpan w:val="3"/>
            <w:tcBorders>
              <w:right w:val="nil"/>
            </w:tcBorders>
            <w:shd w:val="clear" w:color="auto" w:fill="99CCFF"/>
          </w:tcPr>
          <w:p w:rsidR="00A33BCA" w:rsidRPr="00A33BCA" w:rsidRDefault="00A33BCA" w:rsidP="00A33BCA">
            <w:pPr>
              <w:spacing w:before="120" w:after="170" w:line="240" w:lineRule="atLeast"/>
              <w:rPr>
                <w:rFonts w:ascii="Arial" w:eastAsia="Times New Roman" w:hAnsi="Arial" w:cs="Arial"/>
                <w:b/>
                <w:bCs/>
                <w:sz w:val="20"/>
                <w:szCs w:val="20"/>
              </w:rPr>
            </w:pPr>
            <w:r w:rsidRPr="00A33BCA">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A33BCA" w:rsidRPr="00A33BCA" w:rsidRDefault="00A33BCA" w:rsidP="00A33BCA">
            <w:pPr>
              <w:spacing w:before="120" w:after="170" w:line="240" w:lineRule="atLeast"/>
              <w:rPr>
                <w:rFonts w:ascii="Arial" w:eastAsia="Times New Roman" w:hAnsi="Arial" w:cs="Arial"/>
                <w:sz w:val="20"/>
                <w:szCs w:val="20"/>
              </w:rPr>
            </w:pPr>
          </w:p>
        </w:tc>
      </w:tr>
      <w:tr w:rsidR="00A33BCA" w:rsidRPr="00A33BCA" w:rsidTr="00A33BCA">
        <w:trPr>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Unit purpose and aim(s)</w:t>
            </w:r>
          </w:p>
        </w:tc>
        <w:tc>
          <w:tcPr>
            <w:tcW w:w="4312" w:type="dxa"/>
            <w:gridSpan w:val="2"/>
          </w:tcPr>
          <w:p w:rsidR="00A33BCA" w:rsidRPr="00A33BCA" w:rsidRDefault="00A33BCA" w:rsidP="00A33BCA">
            <w:pPr>
              <w:spacing w:before="120" w:after="170" w:line="240" w:lineRule="atLeast"/>
              <w:rPr>
                <w:rFonts w:ascii="Arial" w:eastAsia="Times New Roman" w:hAnsi="Arial" w:cs="Arial"/>
                <w:sz w:val="20"/>
                <w:szCs w:val="20"/>
              </w:rPr>
            </w:pPr>
            <w:r w:rsidRPr="00A33BCA">
              <w:rPr>
                <w:rFonts w:ascii="Arial" w:eastAsia="Times New Roman" w:hAnsi="Arial" w:cs="Arial"/>
                <w:sz w:val="20"/>
                <w:szCs w:val="20"/>
              </w:rPr>
              <w:t>The learner will be able to solve problems and make decisions as required by a practising or potential first line manager.</w:t>
            </w:r>
          </w:p>
        </w:tc>
      </w:tr>
      <w:tr w:rsidR="00A33BCA" w:rsidRPr="00A33BCA" w:rsidTr="00A33BCA">
        <w:trPr>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Unit review date</w:t>
            </w:r>
          </w:p>
        </w:tc>
        <w:tc>
          <w:tcPr>
            <w:tcW w:w="4312" w:type="dxa"/>
            <w:gridSpan w:val="2"/>
            <w:vAlign w:val="center"/>
          </w:tcPr>
          <w:p w:rsidR="00A33BCA" w:rsidRPr="00A33BCA" w:rsidRDefault="00A33BCA" w:rsidP="00A33BCA">
            <w:pPr>
              <w:spacing w:before="120" w:after="170" w:line="240" w:lineRule="atLeast"/>
              <w:rPr>
                <w:rFonts w:ascii="Arial" w:eastAsia="Times New Roman" w:hAnsi="Arial" w:cs="Arial"/>
                <w:color w:val="FF0000"/>
                <w:sz w:val="20"/>
                <w:szCs w:val="20"/>
              </w:rPr>
            </w:pPr>
            <w:r w:rsidRPr="00A33BCA">
              <w:rPr>
                <w:rFonts w:ascii="Arial" w:eastAsia="Times New Roman" w:hAnsi="Arial" w:cs="Arial"/>
                <w:sz w:val="20"/>
                <w:szCs w:val="20"/>
              </w:rPr>
              <w:t>31/03/2017</w:t>
            </w:r>
          </w:p>
        </w:tc>
      </w:tr>
      <w:tr w:rsidR="00A33BCA" w:rsidRPr="00A33BCA" w:rsidTr="00A33BCA">
        <w:trPr>
          <w:cantSplit/>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A33BCA" w:rsidRPr="00A33BCA" w:rsidRDefault="00A33BCA" w:rsidP="00A33BCA">
            <w:pPr>
              <w:spacing w:before="120" w:after="170" w:line="240" w:lineRule="atLeast"/>
              <w:rPr>
                <w:rFonts w:ascii="Arial" w:eastAsia="Times New Roman" w:hAnsi="Arial" w:cs="Arial"/>
                <w:b/>
                <w:bCs/>
                <w:color w:val="FF0000"/>
                <w:sz w:val="20"/>
                <w:szCs w:val="20"/>
              </w:rPr>
            </w:pPr>
            <w:r w:rsidRPr="00A33BCA">
              <w:rPr>
                <w:rFonts w:ascii="Arial" w:eastAsia="Times New Roman" w:hAnsi="Arial" w:cs="Arial"/>
                <w:sz w:val="20"/>
                <w:szCs w:val="20"/>
              </w:rPr>
              <w:t>Links to Management &amp; Leadership 2008 NOS: D8, D10</w:t>
            </w:r>
          </w:p>
        </w:tc>
      </w:tr>
      <w:tr w:rsidR="00A33BCA" w:rsidRPr="00A33BCA" w:rsidTr="00A33BCA">
        <w:trPr>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Assessment requirements or guidance specified by a sector or regulatory body (if appropriate)</w:t>
            </w:r>
          </w:p>
        </w:tc>
        <w:tc>
          <w:tcPr>
            <w:tcW w:w="4312" w:type="dxa"/>
            <w:gridSpan w:val="2"/>
          </w:tcPr>
          <w:p w:rsidR="00A33BCA" w:rsidRPr="00A33BCA" w:rsidRDefault="00A33BCA" w:rsidP="00A33BCA">
            <w:pPr>
              <w:spacing w:before="120" w:after="170" w:line="240" w:lineRule="atLeast"/>
              <w:rPr>
                <w:rFonts w:ascii="Arial" w:eastAsia="Times New Roman" w:hAnsi="Arial" w:cs="Arial"/>
                <w:b/>
                <w:bCs/>
                <w:color w:val="FF0000"/>
                <w:sz w:val="20"/>
                <w:szCs w:val="20"/>
              </w:rPr>
            </w:pPr>
          </w:p>
        </w:tc>
      </w:tr>
      <w:tr w:rsidR="00A33BCA" w:rsidRPr="00A33BCA" w:rsidTr="00A33BCA">
        <w:trPr>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Support for the unit from a sector skills council or other appropriate body (if required)</w:t>
            </w:r>
          </w:p>
        </w:tc>
        <w:tc>
          <w:tcPr>
            <w:tcW w:w="4312" w:type="dxa"/>
            <w:gridSpan w:val="2"/>
          </w:tcPr>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Council for Administration (CfA)</w:t>
            </w:r>
          </w:p>
        </w:tc>
      </w:tr>
      <w:tr w:rsidR="00A33BCA" w:rsidRPr="00A33BCA" w:rsidTr="00A33BCA">
        <w:trPr>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Equivalencies agreed for the unit (if required)</w:t>
            </w:r>
          </w:p>
        </w:tc>
        <w:tc>
          <w:tcPr>
            <w:tcW w:w="4312" w:type="dxa"/>
            <w:gridSpan w:val="2"/>
            <w:vAlign w:val="center"/>
          </w:tcPr>
          <w:p w:rsidR="00A33BCA" w:rsidRPr="00A33BCA" w:rsidRDefault="00A33BCA" w:rsidP="00A33BCA">
            <w:pPr>
              <w:spacing w:after="0" w:line="240" w:lineRule="auto"/>
              <w:rPr>
                <w:rFonts w:ascii="Arial" w:eastAsia="Times New Roman" w:hAnsi="Arial" w:cs="Arial"/>
              </w:rPr>
            </w:pPr>
            <w:r w:rsidRPr="00A33BCA">
              <w:rPr>
                <w:rFonts w:ascii="Arial" w:eastAsia="Times New Roman" w:hAnsi="Arial" w:cs="Arial"/>
                <w:sz w:val="20"/>
                <w:szCs w:val="20"/>
              </w:rPr>
              <w:t>M3.01 – Solving problems and making decisions</w:t>
            </w:r>
          </w:p>
        </w:tc>
      </w:tr>
      <w:tr w:rsidR="00A33BCA" w:rsidRPr="00A33BCA" w:rsidTr="00A33BCA">
        <w:trPr>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Location of the unit within the subject/sector classification system</w:t>
            </w:r>
          </w:p>
        </w:tc>
        <w:tc>
          <w:tcPr>
            <w:tcW w:w="4312" w:type="dxa"/>
            <w:gridSpan w:val="2"/>
            <w:vAlign w:val="center"/>
          </w:tcPr>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15.3 – Business Management</w:t>
            </w:r>
          </w:p>
        </w:tc>
      </w:tr>
      <w:tr w:rsidR="00A33BCA" w:rsidRPr="00A33BCA" w:rsidTr="00A33BCA">
        <w:trPr>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Name of the organisation submitting the unit</w:t>
            </w:r>
          </w:p>
        </w:tc>
        <w:tc>
          <w:tcPr>
            <w:tcW w:w="4312" w:type="dxa"/>
            <w:gridSpan w:val="2"/>
            <w:vAlign w:val="center"/>
          </w:tcPr>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Institute of Leadership &amp; Management</w:t>
            </w:r>
          </w:p>
        </w:tc>
      </w:tr>
      <w:tr w:rsidR="00A33BCA" w:rsidRPr="00A33BCA" w:rsidTr="00A33BCA">
        <w:trPr>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Availability for use</w:t>
            </w:r>
          </w:p>
        </w:tc>
        <w:tc>
          <w:tcPr>
            <w:tcW w:w="4312" w:type="dxa"/>
            <w:gridSpan w:val="2"/>
          </w:tcPr>
          <w:p w:rsidR="00A33BCA" w:rsidRPr="00A33BCA" w:rsidRDefault="00A33BCA" w:rsidP="00A33BCA">
            <w:pPr>
              <w:spacing w:before="120" w:after="170" w:line="240" w:lineRule="atLeast"/>
              <w:rPr>
                <w:rFonts w:ascii="Arial" w:eastAsia="Times New Roman" w:hAnsi="Arial" w:cs="Arial"/>
                <w:sz w:val="20"/>
                <w:szCs w:val="20"/>
              </w:rPr>
            </w:pPr>
          </w:p>
        </w:tc>
      </w:tr>
      <w:tr w:rsidR="00A33BCA" w:rsidRPr="00A33BCA" w:rsidTr="00A33BCA">
        <w:trPr>
          <w:jc w:val="center"/>
        </w:trPr>
        <w:tc>
          <w:tcPr>
            <w:tcW w:w="8380" w:type="dxa"/>
            <w:gridSpan w:val="5"/>
            <w:shd w:val="clear" w:color="auto" w:fill="99CCFF"/>
          </w:tcPr>
          <w:p w:rsidR="00A33BCA" w:rsidRPr="00A33BCA" w:rsidRDefault="00A33BCA" w:rsidP="00A33BCA">
            <w:pPr>
              <w:spacing w:before="120" w:after="170" w:line="240" w:lineRule="atLeast"/>
              <w:rPr>
                <w:rFonts w:ascii="Arial" w:eastAsia="Times New Roman" w:hAnsi="Arial" w:cs="Arial"/>
                <w:sz w:val="20"/>
                <w:szCs w:val="20"/>
              </w:rPr>
            </w:pPr>
            <w:r w:rsidRPr="00A33BCA">
              <w:rPr>
                <w:rFonts w:ascii="Arial" w:eastAsia="Times New Roman" w:hAnsi="Arial" w:cs="Arial"/>
                <w:b/>
                <w:bCs/>
                <w:sz w:val="20"/>
                <w:szCs w:val="20"/>
              </w:rPr>
              <w:t>Additional Guidance about the Unit</w:t>
            </w:r>
          </w:p>
        </w:tc>
      </w:tr>
      <w:tr w:rsidR="00A33BCA" w:rsidRPr="00A33BCA" w:rsidTr="00A33BCA">
        <w:trPr>
          <w:trHeight w:val="445"/>
          <w:jc w:val="center"/>
        </w:trPr>
        <w:tc>
          <w:tcPr>
            <w:tcW w:w="8380" w:type="dxa"/>
            <w:gridSpan w:val="5"/>
          </w:tcPr>
          <w:p w:rsidR="00A33BCA" w:rsidRPr="00A33BCA" w:rsidRDefault="00A33BCA" w:rsidP="00A33BCA">
            <w:pPr>
              <w:spacing w:before="120" w:after="170" w:line="240" w:lineRule="atLeast"/>
              <w:rPr>
                <w:rFonts w:ascii="Arial" w:eastAsia="Times New Roman" w:hAnsi="Arial" w:cs="Arial"/>
                <w:b/>
                <w:bCs/>
                <w:sz w:val="20"/>
                <w:szCs w:val="20"/>
              </w:rPr>
            </w:pPr>
            <w:r w:rsidRPr="00A33BCA">
              <w:rPr>
                <w:rFonts w:ascii="Arial" w:eastAsia="Times New Roman" w:hAnsi="Arial" w:cs="Arial"/>
                <w:b/>
                <w:bCs/>
                <w:sz w:val="20"/>
                <w:szCs w:val="20"/>
              </w:rPr>
              <w:t>Indicative Content:</w:t>
            </w:r>
          </w:p>
        </w:tc>
      </w:tr>
      <w:tr w:rsidR="00A33BCA" w:rsidRPr="00A33BCA" w:rsidTr="00A33BCA">
        <w:trPr>
          <w:jc w:val="center"/>
        </w:trPr>
        <w:tc>
          <w:tcPr>
            <w:tcW w:w="392" w:type="dxa"/>
          </w:tcPr>
          <w:p w:rsidR="00A33BCA" w:rsidRPr="00A33BCA" w:rsidRDefault="00A33BCA" w:rsidP="00A33BCA">
            <w:pPr>
              <w:spacing w:before="120" w:after="170" w:line="240" w:lineRule="atLeast"/>
              <w:rPr>
                <w:rFonts w:ascii="Arial" w:eastAsia="Times New Roman" w:hAnsi="Arial" w:cs="Arial"/>
                <w:sz w:val="20"/>
                <w:szCs w:val="20"/>
              </w:rPr>
            </w:pPr>
            <w:r w:rsidRPr="00A33BCA">
              <w:rPr>
                <w:rFonts w:ascii="Arial" w:eastAsia="Times New Roman" w:hAnsi="Arial" w:cs="Arial"/>
                <w:sz w:val="20"/>
                <w:szCs w:val="20"/>
              </w:rPr>
              <w:t>1</w:t>
            </w:r>
          </w:p>
        </w:tc>
        <w:tc>
          <w:tcPr>
            <w:tcW w:w="7988" w:type="dxa"/>
            <w:gridSpan w:val="4"/>
          </w:tcPr>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F131FC">
            <w:pPr>
              <w:numPr>
                <w:ilvl w:val="0"/>
                <w:numId w:val="2"/>
              </w:numPr>
              <w:tabs>
                <w:tab w:val="num" w:pos="209"/>
              </w:tabs>
              <w:spacing w:after="0" w:line="240" w:lineRule="auto"/>
              <w:ind w:hanging="720"/>
              <w:rPr>
                <w:rFonts w:ascii="Arial" w:eastAsia="Times New Roman" w:hAnsi="Arial" w:cs="Arial"/>
                <w:sz w:val="20"/>
                <w:szCs w:val="20"/>
              </w:rPr>
            </w:pPr>
            <w:r w:rsidRPr="00A33BCA">
              <w:rPr>
                <w:rFonts w:ascii="Arial" w:eastAsia="Times New Roman" w:hAnsi="Arial" w:cs="Arial"/>
                <w:sz w:val="20"/>
                <w:szCs w:val="20"/>
              </w:rPr>
              <w:t>Ways to recognise, define, investigate and analyse problems</w:t>
            </w:r>
          </w:p>
          <w:p w:rsidR="00A33BCA" w:rsidRPr="00A33BCA" w:rsidRDefault="00A33BCA" w:rsidP="00F131FC">
            <w:pPr>
              <w:numPr>
                <w:ilvl w:val="0"/>
                <w:numId w:val="2"/>
              </w:numPr>
              <w:tabs>
                <w:tab w:val="num" w:pos="209"/>
              </w:tabs>
              <w:spacing w:after="0" w:line="240" w:lineRule="auto"/>
              <w:ind w:hanging="720"/>
              <w:rPr>
                <w:rFonts w:ascii="Arial" w:eastAsia="Times New Roman" w:hAnsi="Arial" w:cs="Arial"/>
                <w:sz w:val="20"/>
                <w:szCs w:val="20"/>
              </w:rPr>
            </w:pPr>
            <w:r w:rsidRPr="00A33BCA">
              <w:rPr>
                <w:rFonts w:ascii="Arial" w:eastAsia="Times New Roman" w:hAnsi="Arial" w:cs="Arial"/>
                <w:sz w:val="20"/>
                <w:szCs w:val="20"/>
              </w:rPr>
              <w:t>Objective setting in relation to problem</w:t>
            </w:r>
          </w:p>
          <w:p w:rsidR="00A33BCA" w:rsidRPr="00A33BCA" w:rsidRDefault="00A33BCA" w:rsidP="00F131FC">
            <w:pPr>
              <w:numPr>
                <w:ilvl w:val="0"/>
                <w:numId w:val="2"/>
              </w:numPr>
              <w:tabs>
                <w:tab w:val="num" w:pos="209"/>
              </w:tabs>
              <w:spacing w:after="0" w:line="240" w:lineRule="auto"/>
              <w:ind w:hanging="720"/>
              <w:rPr>
                <w:rFonts w:ascii="Arial" w:eastAsia="Times New Roman" w:hAnsi="Arial" w:cs="Arial"/>
                <w:sz w:val="20"/>
                <w:szCs w:val="20"/>
              </w:rPr>
            </w:pPr>
            <w:r w:rsidRPr="00A33BCA">
              <w:rPr>
                <w:rFonts w:ascii="Arial" w:eastAsia="Times New Roman" w:hAnsi="Arial" w:cs="Arial"/>
                <w:sz w:val="20"/>
                <w:szCs w:val="20"/>
              </w:rPr>
              <w:t>Brainstorming, problem solving and creative thinking techniques</w:t>
            </w:r>
          </w:p>
          <w:p w:rsidR="00A33BCA" w:rsidRPr="00A33BCA" w:rsidRDefault="00A33BCA" w:rsidP="00A33BCA">
            <w:pPr>
              <w:spacing w:after="0" w:line="240" w:lineRule="auto"/>
              <w:rPr>
                <w:rFonts w:ascii="Arial" w:eastAsia="Times New Roman" w:hAnsi="Arial" w:cs="Arial"/>
                <w:sz w:val="20"/>
                <w:szCs w:val="20"/>
              </w:rPr>
            </w:pPr>
          </w:p>
        </w:tc>
      </w:tr>
      <w:tr w:rsidR="00A33BCA" w:rsidRPr="00A33BCA" w:rsidTr="00A33BCA">
        <w:trPr>
          <w:jc w:val="center"/>
        </w:trPr>
        <w:tc>
          <w:tcPr>
            <w:tcW w:w="392" w:type="dxa"/>
          </w:tcPr>
          <w:p w:rsidR="00A33BCA" w:rsidRPr="00A33BCA" w:rsidRDefault="00A33BCA" w:rsidP="00A33BCA">
            <w:pPr>
              <w:spacing w:before="120" w:after="170" w:line="240" w:lineRule="atLeast"/>
              <w:rPr>
                <w:rFonts w:ascii="Arial" w:eastAsia="Times New Roman" w:hAnsi="Arial" w:cs="Arial"/>
                <w:sz w:val="20"/>
                <w:szCs w:val="20"/>
              </w:rPr>
            </w:pPr>
            <w:r w:rsidRPr="00A33BCA">
              <w:rPr>
                <w:rFonts w:ascii="Arial" w:eastAsia="Times New Roman" w:hAnsi="Arial" w:cs="Arial"/>
                <w:sz w:val="20"/>
                <w:szCs w:val="20"/>
              </w:rPr>
              <w:t>2</w:t>
            </w:r>
          </w:p>
        </w:tc>
        <w:tc>
          <w:tcPr>
            <w:tcW w:w="7988" w:type="dxa"/>
            <w:gridSpan w:val="4"/>
          </w:tcPr>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F131FC">
            <w:pPr>
              <w:numPr>
                <w:ilvl w:val="0"/>
                <w:numId w:val="2"/>
              </w:numPr>
              <w:tabs>
                <w:tab w:val="num" w:pos="209"/>
              </w:tabs>
              <w:spacing w:after="0" w:line="240" w:lineRule="auto"/>
              <w:ind w:hanging="720"/>
              <w:rPr>
                <w:rFonts w:ascii="Arial" w:eastAsia="Times New Roman" w:hAnsi="Arial" w:cs="Arial"/>
                <w:sz w:val="20"/>
                <w:szCs w:val="20"/>
              </w:rPr>
            </w:pPr>
            <w:r w:rsidRPr="00A33BCA">
              <w:rPr>
                <w:rFonts w:ascii="Arial" w:eastAsia="Times New Roman" w:hAnsi="Arial" w:cs="Arial"/>
                <w:sz w:val="20"/>
                <w:szCs w:val="20"/>
              </w:rPr>
              <w:t xml:space="preserve">Difference between data and information </w:t>
            </w:r>
          </w:p>
          <w:p w:rsidR="00A33BCA" w:rsidRPr="00A33BCA" w:rsidRDefault="00A33BCA" w:rsidP="00F131FC">
            <w:pPr>
              <w:numPr>
                <w:ilvl w:val="0"/>
                <w:numId w:val="2"/>
              </w:numPr>
              <w:tabs>
                <w:tab w:val="num" w:pos="209"/>
              </w:tabs>
              <w:spacing w:after="0" w:line="240" w:lineRule="auto"/>
              <w:ind w:hanging="720"/>
              <w:rPr>
                <w:rFonts w:ascii="Arial" w:eastAsia="Times New Roman" w:hAnsi="Arial" w:cs="Arial"/>
                <w:sz w:val="20"/>
                <w:szCs w:val="20"/>
              </w:rPr>
            </w:pPr>
            <w:r w:rsidRPr="00A33BCA">
              <w:rPr>
                <w:rFonts w:ascii="Arial" w:eastAsia="Times New Roman" w:hAnsi="Arial" w:cs="Arial"/>
                <w:sz w:val="20"/>
                <w:szCs w:val="20"/>
              </w:rPr>
              <w:t xml:space="preserve">How to calculate and use simple averages and basic summary statistics </w:t>
            </w:r>
          </w:p>
          <w:p w:rsidR="00A33BCA" w:rsidRPr="00A33BCA" w:rsidRDefault="00A33BCA" w:rsidP="00F131FC">
            <w:pPr>
              <w:numPr>
                <w:ilvl w:val="0"/>
                <w:numId w:val="2"/>
              </w:numPr>
              <w:tabs>
                <w:tab w:val="num" w:pos="209"/>
              </w:tabs>
              <w:spacing w:after="0" w:line="240" w:lineRule="auto"/>
              <w:ind w:hanging="720"/>
              <w:rPr>
                <w:rFonts w:ascii="Arial" w:eastAsia="Times New Roman" w:hAnsi="Arial" w:cs="Arial"/>
                <w:sz w:val="20"/>
                <w:szCs w:val="20"/>
              </w:rPr>
            </w:pPr>
            <w:r w:rsidRPr="00A33BCA">
              <w:rPr>
                <w:rFonts w:ascii="Arial" w:eastAsia="Times New Roman" w:hAnsi="Arial" w:cs="Arial"/>
                <w:sz w:val="20"/>
                <w:szCs w:val="20"/>
              </w:rPr>
              <w:t>How to prepare and use grouped data and tables</w:t>
            </w:r>
          </w:p>
          <w:p w:rsidR="00A33BCA" w:rsidRPr="00A33BCA" w:rsidRDefault="00A33BCA" w:rsidP="00F131FC">
            <w:pPr>
              <w:numPr>
                <w:ilvl w:val="0"/>
                <w:numId w:val="2"/>
              </w:numPr>
              <w:tabs>
                <w:tab w:val="num" w:pos="209"/>
              </w:tabs>
              <w:spacing w:after="0" w:line="240" w:lineRule="auto"/>
              <w:ind w:hanging="720"/>
              <w:rPr>
                <w:rFonts w:ascii="Arial" w:eastAsia="Times New Roman" w:hAnsi="Arial" w:cs="Arial"/>
                <w:sz w:val="20"/>
                <w:szCs w:val="20"/>
              </w:rPr>
            </w:pPr>
            <w:r w:rsidRPr="00A33BCA">
              <w:rPr>
                <w:rFonts w:ascii="Arial" w:eastAsia="Times New Roman" w:hAnsi="Arial" w:cs="Arial"/>
                <w:sz w:val="20"/>
                <w:szCs w:val="20"/>
              </w:rPr>
              <w:t>Interpretation of charts and diagrams</w:t>
            </w:r>
          </w:p>
          <w:p w:rsidR="00A33BCA" w:rsidRPr="00A33BCA" w:rsidRDefault="00A33BCA" w:rsidP="00F131FC">
            <w:pPr>
              <w:numPr>
                <w:ilvl w:val="0"/>
                <w:numId w:val="2"/>
              </w:numPr>
              <w:tabs>
                <w:tab w:val="num" w:pos="209"/>
              </w:tabs>
              <w:spacing w:after="0" w:line="240" w:lineRule="auto"/>
              <w:ind w:hanging="720"/>
              <w:rPr>
                <w:rFonts w:ascii="Arial" w:eastAsia="Times New Roman" w:hAnsi="Arial" w:cs="Arial"/>
                <w:sz w:val="20"/>
                <w:szCs w:val="20"/>
              </w:rPr>
            </w:pPr>
            <w:r w:rsidRPr="00A33BCA">
              <w:rPr>
                <w:rFonts w:ascii="Arial" w:eastAsia="Times New Roman" w:hAnsi="Arial" w:cs="Arial"/>
                <w:sz w:val="20"/>
                <w:szCs w:val="20"/>
              </w:rPr>
              <w:t>Methods of indexing, referencing and structuring qualitative information</w:t>
            </w:r>
          </w:p>
          <w:p w:rsidR="00A33BCA" w:rsidRPr="00A33BCA" w:rsidRDefault="00A33BCA" w:rsidP="00A33BCA">
            <w:pPr>
              <w:spacing w:after="0" w:line="240" w:lineRule="auto"/>
              <w:rPr>
                <w:rFonts w:ascii="Arial" w:eastAsia="Times New Roman" w:hAnsi="Arial" w:cs="Arial"/>
                <w:sz w:val="20"/>
                <w:szCs w:val="20"/>
              </w:rPr>
            </w:pPr>
          </w:p>
        </w:tc>
      </w:tr>
      <w:tr w:rsidR="00A33BCA" w:rsidRPr="00A33BCA" w:rsidTr="00A33BCA">
        <w:trPr>
          <w:jc w:val="center"/>
        </w:trPr>
        <w:tc>
          <w:tcPr>
            <w:tcW w:w="392" w:type="dxa"/>
          </w:tcPr>
          <w:p w:rsidR="00A33BCA" w:rsidRPr="00A33BCA" w:rsidRDefault="00A33BCA" w:rsidP="00A33BCA">
            <w:pPr>
              <w:spacing w:before="120" w:after="170" w:line="240" w:lineRule="atLeast"/>
              <w:rPr>
                <w:rFonts w:ascii="Arial" w:eastAsia="Times New Roman" w:hAnsi="Arial" w:cs="Arial"/>
                <w:sz w:val="20"/>
                <w:szCs w:val="20"/>
              </w:rPr>
            </w:pPr>
            <w:r w:rsidRPr="00A33BCA">
              <w:rPr>
                <w:rFonts w:ascii="Arial" w:eastAsia="Times New Roman" w:hAnsi="Arial" w:cs="Arial"/>
                <w:sz w:val="20"/>
                <w:szCs w:val="20"/>
              </w:rPr>
              <w:t>3</w:t>
            </w:r>
          </w:p>
        </w:tc>
        <w:tc>
          <w:tcPr>
            <w:tcW w:w="7988" w:type="dxa"/>
            <w:gridSpan w:val="4"/>
          </w:tcPr>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F131FC">
            <w:pPr>
              <w:numPr>
                <w:ilvl w:val="0"/>
                <w:numId w:val="2"/>
              </w:numPr>
              <w:tabs>
                <w:tab w:val="num" w:pos="209"/>
              </w:tabs>
              <w:spacing w:after="0" w:line="240" w:lineRule="auto"/>
              <w:ind w:hanging="720"/>
              <w:rPr>
                <w:rFonts w:ascii="Arial" w:eastAsia="Times New Roman" w:hAnsi="Arial" w:cs="Arial"/>
                <w:sz w:val="20"/>
                <w:szCs w:val="20"/>
              </w:rPr>
            </w:pPr>
            <w:r w:rsidRPr="00A33BCA">
              <w:rPr>
                <w:rFonts w:ascii="Arial" w:eastAsia="Times New Roman" w:hAnsi="Arial" w:cs="Arial"/>
                <w:sz w:val="20"/>
                <w:szCs w:val="20"/>
              </w:rPr>
              <w:t>How to evaluate options</w:t>
            </w:r>
          </w:p>
          <w:p w:rsidR="00A33BCA" w:rsidRPr="00A33BCA" w:rsidRDefault="00A33BCA" w:rsidP="00F131FC">
            <w:pPr>
              <w:numPr>
                <w:ilvl w:val="0"/>
                <w:numId w:val="2"/>
              </w:numPr>
              <w:tabs>
                <w:tab w:val="num" w:pos="209"/>
              </w:tabs>
              <w:spacing w:after="0" w:line="240" w:lineRule="auto"/>
              <w:ind w:hanging="720"/>
              <w:rPr>
                <w:rFonts w:ascii="Arial" w:eastAsia="Times New Roman" w:hAnsi="Arial" w:cs="Arial"/>
                <w:sz w:val="20"/>
                <w:szCs w:val="20"/>
              </w:rPr>
            </w:pPr>
            <w:r w:rsidRPr="00A33BCA">
              <w:rPr>
                <w:rFonts w:ascii="Arial" w:eastAsia="Times New Roman" w:hAnsi="Arial" w:cs="Arial"/>
                <w:sz w:val="20"/>
                <w:szCs w:val="20"/>
              </w:rPr>
              <w:t>The importance of adequate and relevant information for effective decision-making</w:t>
            </w:r>
          </w:p>
          <w:p w:rsidR="00A33BCA" w:rsidRPr="00A33BCA" w:rsidRDefault="00A33BCA" w:rsidP="00F131FC">
            <w:pPr>
              <w:numPr>
                <w:ilvl w:val="0"/>
                <w:numId w:val="2"/>
              </w:numPr>
              <w:tabs>
                <w:tab w:val="num" w:pos="209"/>
              </w:tabs>
              <w:spacing w:after="0" w:line="240" w:lineRule="auto"/>
              <w:ind w:hanging="720"/>
              <w:rPr>
                <w:rFonts w:ascii="Arial" w:eastAsia="Times New Roman" w:hAnsi="Arial" w:cs="Arial"/>
                <w:sz w:val="20"/>
                <w:szCs w:val="20"/>
              </w:rPr>
            </w:pPr>
            <w:r w:rsidRPr="00A33BCA">
              <w:rPr>
                <w:rFonts w:ascii="Arial" w:eastAsia="Times New Roman" w:hAnsi="Arial" w:cs="Arial"/>
                <w:sz w:val="20"/>
                <w:szCs w:val="20"/>
              </w:rPr>
              <w:t>Identification of what information is relevant to specific decisions</w:t>
            </w:r>
          </w:p>
          <w:p w:rsidR="00A33BCA" w:rsidRPr="00A33BCA" w:rsidRDefault="00A33BCA" w:rsidP="00F131FC">
            <w:pPr>
              <w:numPr>
                <w:ilvl w:val="0"/>
                <w:numId w:val="2"/>
              </w:numPr>
              <w:tabs>
                <w:tab w:val="num" w:pos="209"/>
              </w:tabs>
              <w:spacing w:after="0" w:line="240" w:lineRule="auto"/>
              <w:ind w:hanging="720"/>
              <w:rPr>
                <w:rFonts w:ascii="Arial" w:eastAsia="Times New Roman" w:hAnsi="Arial" w:cs="Arial"/>
                <w:sz w:val="20"/>
                <w:szCs w:val="20"/>
              </w:rPr>
            </w:pPr>
            <w:r w:rsidRPr="00A33BCA">
              <w:rPr>
                <w:rFonts w:ascii="Arial" w:eastAsia="Times New Roman" w:hAnsi="Arial" w:cs="Arial"/>
                <w:sz w:val="20"/>
                <w:szCs w:val="20"/>
              </w:rPr>
              <w:t>Decision making techniques</w:t>
            </w:r>
          </w:p>
          <w:p w:rsidR="00A33BCA" w:rsidRPr="00A33BCA" w:rsidRDefault="00A33BCA" w:rsidP="00A33BCA">
            <w:pPr>
              <w:spacing w:after="0" w:line="240" w:lineRule="auto"/>
              <w:rPr>
                <w:rFonts w:ascii="Arial" w:eastAsia="Times New Roman" w:hAnsi="Arial" w:cs="Arial"/>
                <w:sz w:val="20"/>
                <w:szCs w:val="20"/>
              </w:rPr>
            </w:pPr>
          </w:p>
        </w:tc>
      </w:tr>
      <w:tr w:rsidR="00A33BCA" w:rsidRPr="00A33BCA" w:rsidTr="00A33BCA">
        <w:trPr>
          <w:jc w:val="center"/>
        </w:trPr>
        <w:tc>
          <w:tcPr>
            <w:tcW w:w="392" w:type="dxa"/>
          </w:tcPr>
          <w:p w:rsidR="00A33BCA" w:rsidRPr="00A33BCA" w:rsidRDefault="00A33BCA" w:rsidP="00A33BCA">
            <w:pPr>
              <w:spacing w:before="120" w:after="170" w:line="240" w:lineRule="atLeast"/>
              <w:rPr>
                <w:rFonts w:ascii="Arial" w:eastAsia="Times New Roman" w:hAnsi="Arial" w:cs="Arial"/>
                <w:sz w:val="20"/>
                <w:szCs w:val="20"/>
              </w:rPr>
            </w:pPr>
            <w:r w:rsidRPr="00A33BCA">
              <w:rPr>
                <w:rFonts w:ascii="Arial" w:eastAsia="Times New Roman" w:hAnsi="Arial" w:cs="Arial"/>
                <w:sz w:val="20"/>
                <w:szCs w:val="20"/>
              </w:rPr>
              <w:t>4</w:t>
            </w:r>
          </w:p>
        </w:tc>
        <w:tc>
          <w:tcPr>
            <w:tcW w:w="7988" w:type="dxa"/>
            <w:gridSpan w:val="4"/>
          </w:tcPr>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F131FC">
            <w:pPr>
              <w:numPr>
                <w:ilvl w:val="0"/>
                <w:numId w:val="2"/>
              </w:numPr>
              <w:tabs>
                <w:tab w:val="num" w:pos="209"/>
              </w:tabs>
              <w:spacing w:after="0" w:line="240" w:lineRule="auto"/>
              <w:ind w:hanging="720"/>
              <w:rPr>
                <w:rFonts w:ascii="Arial" w:eastAsia="Times New Roman" w:hAnsi="Arial" w:cs="Arial"/>
                <w:sz w:val="20"/>
                <w:szCs w:val="20"/>
              </w:rPr>
            </w:pPr>
            <w:r w:rsidRPr="00A33BCA">
              <w:rPr>
                <w:rFonts w:ascii="Arial" w:eastAsia="Times New Roman" w:hAnsi="Arial" w:cs="Arial"/>
                <w:sz w:val="20"/>
                <w:szCs w:val="20"/>
              </w:rPr>
              <w:t>The use of simple planning techniques- action plans, Gantt charts</w:t>
            </w:r>
          </w:p>
          <w:p w:rsidR="00A33BCA" w:rsidRPr="00A33BCA" w:rsidRDefault="00A33BCA" w:rsidP="00F131FC">
            <w:pPr>
              <w:numPr>
                <w:ilvl w:val="0"/>
                <w:numId w:val="2"/>
              </w:numPr>
              <w:tabs>
                <w:tab w:val="num" w:pos="209"/>
              </w:tabs>
              <w:spacing w:after="0" w:line="240" w:lineRule="auto"/>
              <w:ind w:hanging="720"/>
              <w:rPr>
                <w:rFonts w:ascii="Arial" w:eastAsia="Times New Roman" w:hAnsi="Arial" w:cs="Arial"/>
                <w:sz w:val="20"/>
                <w:szCs w:val="20"/>
              </w:rPr>
            </w:pPr>
            <w:r w:rsidRPr="00A33BCA">
              <w:rPr>
                <w:rFonts w:ascii="Arial" w:eastAsia="Times New Roman" w:hAnsi="Arial" w:cs="Arial"/>
                <w:sz w:val="20"/>
                <w:szCs w:val="20"/>
              </w:rPr>
              <w:t>Effective presentation of a case – i.e. providing facts and evidence, not just opinion</w:t>
            </w:r>
          </w:p>
          <w:p w:rsidR="00A33BCA" w:rsidRPr="00A33BCA" w:rsidRDefault="00A33BCA" w:rsidP="00F131FC">
            <w:pPr>
              <w:numPr>
                <w:ilvl w:val="0"/>
                <w:numId w:val="2"/>
              </w:numPr>
              <w:tabs>
                <w:tab w:val="num" w:pos="209"/>
              </w:tabs>
              <w:spacing w:after="0" w:line="240" w:lineRule="auto"/>
              <w:ind w:hanging="720"/>
              <w:rPr>
                <w:rFonts w:ascii="Arial" w:eastAsia="Times New Roman" w:hAnsi="Arial" w:cs="Arial"/>
                <w:sz w:val="20"/>
                <w:szCs w:val="20"/>
              </w:rPr>
            </w:pPr>
            <w:r w:rsidRPr="00A33BCA">
              <w:rPr>
                <w:rFonts w:ascii="Arial" w:eastAsia="Times New Roman" w:hAnsi="Arial" w:cs="Arial"/>
                <w:sz w:val="20"/>
                <w:szCs w:val="20"/>
              </w:rPr>
              <w:t>Monitoring and review techniques to evaluate outcomes of problem solving activities</w:t>
            </w:r>
          </w:p>
          <w:p w:rsidR="00A33BCA" w:rsidRPr="00A33BCA" w:rsidRDefault="00A33BCA" w:rsidP="00A33BCA">
            <w:pPr>
              <w:spacing w:after="0" w:line="240" w:lineRule="auto"/>
              <w:rPr>
                <w:rFonts w:ascii="Arial" w:eastAsia="Times New Roman" w:hAnsi="Arial" w:cs="Arial"/>
                <w:sz w:val="20"/>
                <w:szCs w:val="20"/>
              </w:rPr>
            </w:pPr>
          </w:p>
        </w:tc>
      </w:tr>
      <w:bookmarkEnd w:id="1"/>
      <w:bookmarkEnd w:id="2"/>
    </w:tbl>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A33BCA" w:rsidRPr="00A33BCA" w:rsidTr="00A33BCA">
        <w:trPr>
          <w:jc w:val="center"/>
        </w:trPr>
        <w:tc>
          <w:tcPr>
            <w:tcW w:w="2808" w:type="dxa"/>
            <w:gridSpan w:val="2"/>
            <w:shd w:val="clear" w:color="auto" w:fill="99CCFF"/>
          </w:tcPr>
          <w:p w:rsidR="00A33BCA" w:rsidRPr="00A33BCA" w:rsidRDefault="00A33BCA" w:rsidP="00A33BCA">
            <w:pPr>
              <w:spacing w:before="120" w:after="120" w:line="240" w:lineRule="atLeast"/>
              <w:rPr>
                <w:rFonts w:ascii="Arial" w:eastAsia="Times New Roman" w:hAnsi="Arial" w:cs="Arial"/>
                <w:b/>
                <w:bCs/>
                <w:sz w:val="20"/>
                <w:szCs w:val="20"/>
              </w:rPr>
            </w:pPr>
            <w:r w:rsidRPr="00A33BCA">
              <w:rPr>
                <w:rFonts w:ascii="Arial" w:eastAsia="Times New Roman" w:hAnsi="Arial" w:cs="Arial"/>
                <w:b/>
                <w:bCs/>
                <w:sz w:val="20"/>
                <w:szCs w:val="20"/>
              </w:rPr>
              <w:t>Title:</w:t>
            </w:r>
          </w:p>
        </w:tc>
        <w:tc>
          <w:tcPr>
            <w:tcW w:w="5572" w:type="dxa"/>
            <w:gridSpan w:val="3"/>
          </w:tcPr>
          <w:p w:rsidR="00A33BCA" w:rsidRPr="00A33BCA" w:rsidRDefault="00A33BCA" w:rsidP="00A33BCA">
            <w:pPr>
              <w:spacing w:before="120" w:after="170" w:line="240" w:lineRule="atLeast"/>
              <w:rPr>
                <w:rFonts w:ascii="Arial" w:eastAsia="Times New Roman" w:hAnsi="Arial" w:cs="Arial"/>
                <w:b/>
                <w:bCs/>
                <w:sz w:val="20"/>
                <w:szCs w:val="20"/>
              </w:rPr>
            </w:pPr>
            <w:r w:rsidRPr="00A33BCA">
              <w:rPr>
                <w:rFonts w:ascii="Arial" w:eastAsia="Times New Roman" w:hAnsi="Arial" w:cs="Arial"/>
                <w:b/>
                <w:bCs/>
                <w:sz w:val="20"/>
                <w:szCs w:val="20"/>
              </w:rPr>
              <w:t xml:space="preserve">Understanding innovation and change in an organisation </w:t>
            </w:r>
          </w:p>
        </w:tc>
      </w:tr>
      <w:tr w:rsidR="00A33BCA" w:rsidRPr="00A33BCA" w:rsidTr="00A33BCA">
        <w:trPr>
          <w:jc w:val="center"/>
        </w:trPr>
        <w:tc>
          <w:tcPr>
            <w:tcW w:w="2808" w:type="dxa"/>
            <w:gridSpan w:val="2"/>
            <w:shd w:val="clear" w:color="auto" w:fill="99CCFF"/>
          </w:tcPr>
          <w:p w:rsidR="00A33BCA" w:rsidRPr="00A33BCA" w:rsidRDefault="00A33BCA" w:rsidP="00A33BCA">
            <w:pPr>
              <w:spacing w:before="120" w:after="120" w:line="240" w:lineRule="atLeast"/>
              <w:rPr>
                <w:rFonts w:ascii="Arial" w:eastAsia="Times New Roman" w:hAnsi="Arial" w:cs="Arial"/>
                <w:b/>
                <w:bCs/>
                <w:sz w:val="20"/>
                <w:szCs w:val="20"/>
              </w:rPr>
            </w:pPr>
            <w:r w:rsidRPr="00A33BCA">
              <w:rPr>
                <w:rFonts w:ascii="Arial" w:eastAsia="Times New Roman" w:hAnsi="Arial" w:cs="Arial"/>
                <w:b/>
                <w:bCs/>
                <w:sz w:val="20"/>
                <w:szCs w:val="20"/>
              </w:rPr>
              <w:t>SCQF Level:</w:t>
            </w:r>
          </w:p>
        </w:tc>
        <w:tc>
          <w:tcPr>
            <w:tcW w:w="5572" w:type="dxa"/>
            <w:gridSpan w:val="3"/>
          </w:tcPr>
          <w:p w:rsidR="00A33BCA" w:rsidRPr="00A33BCA" w:rsidRDefault="00A33BCA" w:rsidP="00A33BCA">
            <w:pPr>
              <w:spacing w:before="120" w:after="170" w:line="240" w:lineRule="atLeast"/>
              <w:rPr>
                <w:rFonts w:ascii="Arial" w:eastAsia="Times New Roman" w:hAnsi="Arial" w:cs="Arial"/>
                <w:b/>
                <w:bCs/>
                <w:sz w:val="20"/>
                <w:szCs w:val="20"/>
              </w:rPr>
            </w:pPr>
            <w:r w:rsidRPr="00A33BCA">
              <w:rPr>
                <w:rFonts w:ascii="Arial" w:eastAsia="Times New Roman" w:hAnsi="Arial" w:cs="Arial"/>
                <w:b/>
                <w:bCs/>
                <w:sz w:val="20"/>
                <w:szCs w:val="20"/>
              </w:rPr>
              <w:t>6</w:t>
            </w:r>
          </w:p>
        </w:tc>
      </w:tr>
      <w:tr w:rsidR="00A33BCA" w:rsidRPr="00A33BCA" w:rsidTr="00A33BCA">
        <w:trPr>
          <w:jc w:val="center"/>
        </w:trPr>
        <w:tc>
          <w:tcPr>
            <w:tcW w:w="2808" w:type="dxa"/>
            <w:gridSpan w:val="2"/>
            <w:shd w:val="clear" w:color="auto" w:fill="99CCFF"/>
          </w:tcPr>
          <w:p w:rsidR="00A33BCA" w:rsidRPr="00A33BCA" w:rsidRDefault="00A33BCA" w:rsidP="00A33BCA">
            <w:pPr>
              <w:spacing w:before="120" w:after="120" w:line="240" w:lineRule="atLeast"/>
              <w:rPr>
                <w:rFonts w:ascii="Arial" w:eastAsia="Times New Roman" w:hAnsi="Arial" w:cs="Arial"/>
                <w:b/>
                <w:bCs/>
                <w:sz w:val="20"/>
                <w:szCs w:val="20"/>
              </w:rPr>
            </w:pPr>
            <w:r w:rsidRPr="00A33BCA">
              <w:rPr>
                <w:rFonts w:ascii="Arial" w:eastAsia="Times New Roman" w:hAnsi="Arial" w:cs="Arial"/>
                <w:b/>
                <w:bCs/>
                <w:sz w:val="20"/>
                <w:szCs w:val="20"/>
              </w:rPr>
              <w:t>Credit value:</w:t>
            </w:r>
          </w:p>
        </w:tc>
        <w:tc>
          <w:tcPr>
            <w:tcW w:w="5572" w:type="dxa"/>
            <w:gridSpan w:val="3"/>
          </w:tcPr>
          <w:p w:rsidR="00A33BCA" w:rsidRPr="00A33BCA" w:rsidRDefault="00A33BCA" w:rsidP="00A33BCA">
            <w:pPr>
              <w:spacing w:before="120" w:after="170" w:line="240" w:lineRule="atLeast"/>
              <w:rPr>
                <w:rFonts w:ascii="Arial" w:eastAsia="Times New Roman" w:hAnsi="Arial" w:cs="Arial"/>
                <w:b/>
                <w:bCs/>
                <w:sz w:val="20"/>
                <w:szCs w:val="20"/>
              </w:rPr>
            </w:pPr>
            <w:r w:rsidRPr="00A33BCA">
              <w:rPr>
                <w:rFonts w:ascii="Arial" w:eastAsia="Times New Roman" w:hAnsi="Arial" w:cs="Arial"/>
                <w:b/>
                <w:bCs/>
                <w:sz w:val="20"/>
                <w:szCs w:val="20"/>
              </w:rPr>
              <w:t>2</w:t>
            </w:r>
          </w:p>
        </w:tc>
      </w:tr>
      <w:tr w:rsidR="00A33BCA" w:rsidRPr="00A33BCA" w:rsidTr="00A33BCA">
        <w:trPr>
          <w:jc w:val="center"/>
        </w:trPr>
        <w:tc>
          <w:tcPr>
            <w:tcW w:w="2808" w:type="dxa"/>
            <w:gridSpan w:val="2"/>
            <w:shd w:val="clear" w:color="auto" w:fill="99CCFF"/>
          </w:tcPr>
          <w:p w:rsidR="00A33BCA" w:rsidRPr="00A33BCA" w:rsidRDefault="00A33BCA" w:rsidP="00A33BCA">
            <w:pPr>
              <w:spacing w:before="120" w:after="120" w:line="240" w:lineRule="atLeast"/>
              <w:rPr>
                <w:rFonts w:ascii="Arial" w:eastAsia="Times New Roman" w:hAnsi="Arial" w:cs="Arial"/>
                <w:b/>
                <w:bCs/>
                <w:sz w:val="20"/>
                <w:szCs w:val="20"/>
              </w:rPr>
            </w:pPr>
            <w:r w:rsidRPr="00A33BCA">
              <w:rPr>
                <w:rFonts w:ascii="Arial" w:eastAsia="Times New Roman" w:hAnsi="Arial" w:cs="Arial"/>
                <w:b/>
                <w:bCs/>
                <w:sz w:val="20"/>
                <w:szCs w:val="20"/>
              </w:rPr>
              <w:t>Unit guided learning hours</w:t>
            </w:r>
          </w:p>
        </w:tc>
        <w:tc>
          <w:tcPr>
            <w:tcW w:w="5572" w:type="dxa"/>
            <w:gridSpan w:val="3"/>
          </w:tcPr>
          <w:p w:rsidR="00A33BCA" w:rsidRPr="00A33BCA" w:rsidRDefault="00A33BCA" w:rsidP="00A33BCA">
            <w:pPr>
              <w:spacing w:before="120" w:after="170" w:line="240" w:lineRule="atLeast"/>
              <w:rPr>
                <w:rFonts w:ascii="Arial" w:eastAsia="Times New Roman" w:hAnsi="Arial" w:cs="Arial"/>
                <w:b/>
                <w:bCs/>
                <w:sz w:val="20"/>
                <w:szCs w:val="20"/>
              </w:rPr>
            </w:pPr>
            <w:r w:rsidRPr="00A33BCA">
              <w:rPr>
                <w:rFonts w:ascii="Arial" w:eastAsia="Times New Roman" w:hAnsi="Arial" w:cs="Arial"/>
                <w:b/>
                <w:bCs/>
                <w:sz w:val="20"/>
                <w:szCs w:val="20"/>
              </w:rPr>
              <w:t>9</w:t>
            </w:r>
          </w:p>
        </w:tc>
      </w:tr>
      <w:tr w:rsidR="00A33BCA" w:rsidRPr="00A33BCA" w:rsidTr="00A33BCA">
        <w:trPr>
          <w:jc w:val="center"/>
        </w:trPr>
        <w:tc>
          <w:tcPr>
            <w:tcW w:w="4068" w:type="dxa"/>
            <w:gridSpan w:val="3"/>
            <w:shd w:val="clear" w:color="auto" w:fill="99CCFF"/>
          </w:tcPr>
          <w:p w:rsidR="00A33BCA" w:rsidRPr="00A33BCA" w:rsidRDefault="00A33BCA" w:rsidP="00A33BCA">
            <w:pPr>
              <w:spacing w:before="120" w:after="0" w:line="240" w:lineRule="atLeast"/>
              <w:rPr>
                <w:rFonts w:ascii="Arial" w:eastAsia="Times New Roman" w:hAnsi="Arial" w:cs="Arial"/>
                <w:i/>
                <w:iCs/>
                <w:sz w:val="20"/>
                <w:szCs w:val="20"/>
              </w:rPr>
            </w:pPr>
            <w:r w:rsidRPr="00A33BCA">
              <w:rPr>
                <w:rFonts w:ascii="Arial" w:eastAsia="Times New Roman" w:hAnsi="Arial" w:cs="Arial"/>
                <w:b/>
                <w:bCs/>
                <w:sz w:val="20"/>
                <w:szCs w:val="20"/>
              </w:rPr>
              <w:t xml:space="preserve">Learning outcomes (the learner </w:t>
            </w:r>
            <w:r w:rsidRPr="00A33BCA">
              <w:rPr>
                <w:rFonts w:ascii="Arial" w:eastAsia="Times New Roman" w:hAnsi="Arial" w:cs="Arial"/>
                <w:b/>
                <w:bCs/>
                <w:sz w:val="20"/>
                <w:szCs w:val="20"/>
                <w:u w:val="single"/>
              </w:rPr>
              <w:t>will</w:t>
            </w:r>
            <w:r w:rsidRPr="00A33BCA">
              <w:rPr>
                <w:rFonts w:ascii="Arial" w:eastAsia="Times New Roman" w:hAnsi="Arial" w:cs="Arial"/>
                <w:b/>
                <w:bCs/>
                <w:sz w:val="20"/>
                <w:szCs w:val="20"/>
              </w:rPr>
              <w:t>)</w:t>
            </w:r>
          </w:p>
        </w:tc>
        <w:tc>
          <w:tcPr>
            <w:tcW w:w="4312" w:type="dxa"/>
            <w:gridSpan w:val="2"/>
            <w:shd w:val="clear" w:color="auto" w:fill="99CCFF"/>
          </w:tcPr>
          <w:p w:rsidR="00A33BCA" w:rsidRPr="00A33BCA" w:rsidRDefault="00A33BCA" w:rsidP="00A33BCA">
            <w:pPr>
              <w:spacing w:before="120" w:after="0" w:line="240" w:lineRule="atLeast"/>
              <w:rPr>
                <w:rFonts w:ascii="Arial" w:eastAsia="Times New Roman" w:hAnsi="Arial" w:cs="Arial"/>
                <w:b/>
                <w:bCs/>
                <w:i/>
                <w:iCs/>
                <w:sz w:val="20"/>
                <w:szCs w:val="20"/>
              </w:rPr>
            </w:pPr>
            <w:r w:rsidRPr="00A33BCA">
              <w:rPr>
                <w:rFonts w:ascii="Arial" w:eastAsia="Times New Roman" w:hAnsi="Arial" w:cs="Arial"/>
                <w:b/>
                <w:bCs/>
                <w:sz w:val="20"/>
                <w:szCs w:val="20"/>
              </w:rPr>
              <w:t xml:space="preserve">Assessment criteria (the learner </w:t>
            </w:r>
            <w:r w:rsidRPr="00A33BCA">
              <w:rPr>
                <w:rFonts w:ascii="Arial" w:eastAsia="Times New Roman" w:hAnsi="Arial" w:cs="Arial"/>
                <w:b/>
                <w:bCs/>
                <w:sz w:val="20"/>
                <w:szCs w:val="20"/>
                <w:u w:val="single"/>
              </w:rPr>
              <w:t>can</w:t>
            </w:r>
            <w:r w:rsidRPr="00A33BCA">
              <w:rPr>
                <w:rFonts w:ascii="Arial" w:eastAsia="Times New Roman" w:hAnsi="Arial" w:cs="Arial"/>
                <w:b/>
                <w:bCs/>
                <w:sz w:val="20"/>
                <w:szCs w:val="20"/>
              </w:rPr>
              <w:t>)</w:t>
            </w:r>
          </w:p>
        </w:tc>
      </w:tr>
      <w:tr w:rsidR="00A33BCA" w:rsidRPr="00A33BCA" w:rsidTr="00A33BCA">
        <w:trPr>
          <w:jc w:val="center"/>
        </w:trPr>
        <w:tc>
          <w:tcPr>
            <w:tcW w:w="4068" w:type="dxa"/>
            <w:gridSpan w:val="3"/>
            <w:vAlign w:val="center"/>
          </w:tcPr>
          <w:p w:rsidR="00A33BCA" w:rsidRPr="00A33BCA" w:rsidRDefault="00A33BCA" w:rsidP="00F131FC">
            <w:pPr>
              <w:numPr>
                <w:ilvl w:val="0"/>
                <w:numId w:val="6"/>
              </w:numPr>
              <w:spacing w:after="0" w:line="240" w:lineRule="auto"/>
              <w:rPr>
                <w:rFonts w:ascii="Arial" w:eastAsia="Times New Roman" w:hAnsi="Arial" w:cs="Arial"/>
                <w:sz w:val="20"/>
                <w:szCs w:val="20"/>
              </w:rPr>
            </w:pPr>
            <w:r w:rsidRPr="00A33BCA">
              <w:rPr>
                <w:rFonts w:ascii="Arial" w:eastAsia="Times New Roman" w:hAnsi="Arial" w:cs="Arial"/>
                <w:sz w:val="20"/>
                <w:szCs w:val="20"/>
              </w:rPr>
              <w:t>Understand innovation and change in an organisation</w:t>
            </w:r>
          </w:p>
        </w:tc>
        <w:tc>
          <w:tcPr>
            <w:tcW w:w="576" w:type="dxa"/>
            <w:tcBorders>
              <w:right w:val="nil"/>
            </w:tcBorders>
          </w:tcPr>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1.1</w:t>
            </w:r>
          </w:p>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1.2</w:t>
            </w:r>
          </w:p>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1.3</w:t>
            </w:r>
          </w:p>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p>
        </w:tc>
        <w:tc>
          <w:tcPr>
            <w:tcW w:w="3736" w:type="dxa"/>
            <w:tcBorders>
              <w:left w:val="nil"/>
            </w:tcBorders>
          </w:tcPr>
          <w:p w:rsidR="00A33BCA" w:rsidRPr="00A33BCA" w:rsidRDefault="00A33BCA" w:rsidP="00A33BCA">
            <w:pPr>
              <w:tabs>
                <w:tab w:val="center" w:pos="4153"/>
                <w:tab w:val="right" w:pos="8306"/>
              </w:tabs>
              <w:spacing w:after="0" w:line="240" w:lineRule="auto"/>
              <w:rPr>
                <w:rFonts w:ascii="Arial" w:eastAsia="Times New Roman" w:hAnsi="Arial" w:cs="Arial"/>
                <w:sz w:val="20"/>
                <w:szCs w:val="20"/>
              </w:rPr>
            </w:pPr>
          </w:p>
          <w:p w:rsidR="00A33BCA" w:rsidRPr="00A33BCA" w:rsidRDefault="00A33BCA" w:rsidP="00A33BCA">
            <w:pPr>
              <w:tabs>
                <w:tab w:val="center" w:pos="4153"/>
                <w:tab w:val="right" w:pos="8306"/>
              </w:tabs>
              <w:spacing w:after="0" w:line="240" w:lineRule="auto"/>
              <w:rPr>
                <w:rFonts w:ascii="Arial" w:eastAsia="Times New Roman" w:hAnsi="Arial" w:cs="Arial"/>
                <w:sz w:val="20"/>
                <w:szCs w:val="20"/>
              </w:rPr>
            </w:pPr>
            <w:r w:rsidRPr="00A33BCA">
              <w:rPr>
                <w:rFonts w:ascii="Arial" w:eastAsia="Times New Roman" w:hAnsi="Arial" w:cs="Arial"/>
                <w:sz w:val="20"/>
                <w:szCs w:val="20"/>
              </w:rPr>
              <w:t>Explain the benefits of innovation and change for the organisation</w:t>
            </w:r>
          </w:p>
          <w:p w:rsidR="00A33BCA" w:rsidRPr="00A33BCA" w:rsidRDefault="00A33BCA" w:rsidP="00A33BCA">
            <w:pPr>
              <w:tabs>
                <w:tab w:val="center" w:pos="4153"/>
                <w:tab w:val="right" w:pos="8306"/>
              </w:tabs>
              <w:spacing w:after="0" w:line="240" w:lineRule="auto"/>
              <w:rPr>
                <w:rFonts w:ascii="Arial" w:eastAsia="Times New Roman" w:hAnsi="Arial" w:cs="Arial"/>
                <w:sz w:val="20"/>
                <w:szCs w:val="20"/>
              </w:rPr>
            </w:pPr>
            <w:r w:rsidRPr="00A33BCA">
              <w:rPr>
                <w:rFonts w:ascii="Arial" w:eastAsia="Times New Roman" w:hAnsi="Arial" w:cs="Arial"/>
                <w:sz w:val="20"/>
                <w:szCs w:val="20"/>
              </w:rPr>
              <w:t xml:space="preserve">Identify the barriers to change and innovation in the organisation </w:t>
            </w:r>
          </w:p>
          <w:p w:rsidR="00A33BCA" w:rsidRPr="00A33BCA" w:rsidRDefault="00A33BCA" w:rsidP="00A33BCA">
            <w:pPr>
              <w:tabs>
                <w:tab w:val="center" w:pos="4153"/>
                <w:tab w:val="right" w:pos="8306"/>
              </w:tabs>
              <w:spacing w:after="0" w:line="240" w:lineRule="auto"/>
              <w:rPr>
                <w:rFonts w:ascii="Arial" w:eastAsia="Times New Roman" w:hAnsi="Arial" w:cs="Arial"/>
                <w:sz w:val="20"/>
                <w:szCs w:val="20"/>
              </w:rPr>
            </w:pPr>
            <w:r w:rsidRPr="00A33BCA">
              <w:rPr>
                <w:rFonts w:ascii="Arial" w:eastAsia="Times New Roman" w:hAnsi="Arial" w:cs="Arial"/>
                <w:sz w:val="20"/>
                <w:szCs w:val="20"/>
              </w:rPr>
              <w:t xml:space="preserve">Explain practical ways of overcoming these barriers </w:t>
            </w:r>
          </w:p>
          <w:p w:rsidR="00A33BCA" w:rsidRPr="00A33BCA" w:rsidRDefault="00A33BCA" w:rsidP="00A33BCA">
            <w:pPr>
              <w:tabs>
                <w:tab w:val="center" w:pos="4153"/>
                <w:tab w:val="right" w:pos="8306"/>
              </w:tabs>
              <w:spacing w:after="0" w:line="240" w:lineRule="auto"/>
              <w:rPr>
                <w:rFonts w:ascii="Arial" w:eastAsia="Times New Roman" w:hAnsi="Arial" w:cs="Arial"/>
                <w:sz w:val="20"/>
                <w:szCs w:val="20"/>
              </w:rPr>
            </w:pPr>
          </w:p>
        </w:tc>
      </w:tr>
      <w:tr w:rsidR="00A33BCA" w:rsidRPr="00A33BCA" w:rsidTr="00A33BCA">
        <w:trPr>
          <w:jc w:val="center"/>
        </w:trPr>
        <w:tc>
          <w:tcPr>
            <w:tcW w:w="4068" w:type="dxa"/>
            <w:gridSpan w:val="3"/>
            <w:vAlign w:val="center"/>
          </w:tcPr>
          <w:p w:rsidR="00A33BCA" w:rsidRPr="00A33BCA" w:rsidRDefault="00A33BCA" w:rsidP="00F131FC">
            <w:pPr>
              <w:numPr>
                <w:ilvl w:val="0"/>
                <w:numId w:val="6"/>
              </w:numPr>
              <w:spacing w:after="0" w:line="240" w:lineRule="auto"/>
              <w:rPr>
                <w:rFonts w:ascii="Arial" w:eastAsia="Times New Roman" w:hAnsi="Arial" w:cs="Arial"/>
                <w:sz w:val="20"/>
                <w:szCs w:val="20"/>
              </w:rPr>
            </w:pPr>
            <w:r w:rsidRPr="00A33BCA">
              <w:rPr>
                <w:rFonts w:ascii="Arial" w:eastAsia="Times New Roman" w:hAnsi="Arial" w:cs="Arial"/>
                <w:sz w:val="20"/>
                <w:szCs w:val="20"/>
              </w:rPr>
              <w:t>Understand how to plan, monitor and review the implementation and communication of innovation and change in an organisation</w:t>
            </w:r>
          </w:p>
        </w:tc>
        <w:tc>
          <w:tcPr>
            <w:tcW w:w="576" w:type="dxa"/>
            <w:tcBorders>
              <w:right w:val="nil"/>
            </w:tcBorders>
          </w:tcPr>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2.1</w:t>
            </w:r>
          </w:p>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2.2</w:t>
            </w:r>
          </w:p>
          <w:p w:rsidR="00A33BCA" w:rsidRPr="00A33BCA" w:rsidRDefault="00A33BCA" w:rsidP="00A33BCA">
            <w:pPr>
              <w:spacing w:after="0" w:line="240" w:lineRule="auto"/>
              <w:rPr>
                <w:rFonts w:ascii="Arial" w:eastAsia="Times New Roman" w:hAnsi="Arial" w:cs="Arial"/>
                <w:sz w:val="20"/>
                <w:szCs w:val="20"/>
              </w:rPr>
            </w:pPr>
          </w:p>
        </w:tc>
        <w:tc>
          <w:tcPr>
            <w:tcW w:w="3736" w:type="dxa"/>
            <w:tcBorders>
              <w:left w:val="nil"/>
            </w:tcBorders>
          </w:tcPr>
          <w:p w:rsidR="00A33BCA" w:rsidRPr="00A33BCA" w:rsidRDefault="00A33BCA" w:rsidP="00A33BCA">
            <w:pPr>
              <w:tabs>
                <w:tab w:val="center" w:pos="4153"/>
                <w:tab w:val="right" w:pos="8306"/>
              </w:tabs>
              <w:spacing w:after="0" w:line="240" w:lineRule="auto"/>
              <w:rPr>
                <w:rFonts w:ascii="Arial" w:eastAsia="Times New Roman" w:hAnsi="Arial" w:cs="Arial"/>
                <w:sz w:val="20"/>
                <w:szCs w:val="20"/>
              </w:rPr>
            </w:pPr>
          </w:p>
          <w:p w:rsidR="00A33BCA" w:rsidRPr="00A33BCA" w:rsidRDefault="00A33BCA" w:rsidP="00A33BCA">
            <w:pPr>
              <w:tabs>
                <w:tab w:val="center" w:pos="4153"/>
                <w:tab w:val="right" w:pos="8306"/>
              </w:tabs>
              <w:spacing w:after="0" w:line="240" w:lineRule="auto"/>
              <w:rPr>
                <w:rFonts w:ascii="Arial" w:eastAsia="Times New Roman" w:hAnsi="Arial" w:cs="Arial"/>
                <w:sz w:val="20"/>
                <w:szCs w:val="20"/>
              </w:rPr>
            </w:pPr>
            <w:r w:rsidRPr="00A33BCA">
              <w:rPr>
                <w:rFonts w:ascii="Arial" w:eastAsia="Times New Roman" w:hAnsi="Arial" w:cs="Arial"/>
                <w:sz w:val="20"/>
                <w:szCs w:val="20"/>
              </w:rPr>
              <w:t>Describe which planning, monitoring and review techniques could be used to manage innovation and change</w:t>
            </w:r>
          </w:p>
          <w:p w:rsidR="00A33BCA" w:rsidRPr="00A33BCA" w:rsidRDefault="00A33BCA" w:rsidP="00A33BCA">
            <w:pPr>
              <w:tabs>
                <w:tab w:val="center" w:pos="4153"/>
                <w:tab w:val="right" w:pos="8306"/>
              </w:tabs>
              <w:spacing w:after="0" w:line="240" w:lineRule="auto"/>
              <w:rPr>
                <w:rFonts w:ascii="Arial" w:eastAsia="Times New Roman" w:hAnsi="Arial" w:cs="Arial"/>
                <w:sz w:val="20"/>
                <w:szCs w:val="20"/>
              </w:rPr>
            </w:pPr>
            <w:r w:rsidRPr="00A33BCA">
              <w:rPr>
                <w:rFonts w:ascii="Arial" w:eastAsia="Times New Roman" w:hAnsi="Arial" w:cs="Arial"/>
                <w:sz w:val="20"/>
                <w:szCs w:val="20"/>
              </w:rPr>
              <w:t>Explain why communication is important in successful implementation of innovation and change</w:t>
            </w:r>
          </w:p>
          <w:p w:rsidR="00A33BCA" w:rsidRPr="00A33BCA" w:rsidRDefault="00A33BCA" w:rsidP="00A33BCA">
            <w:pPr>
              <w:tabs>
                <w:tab w:val="center" w:pos="4153"/>
                <w:tab w:val="right" w:pos="8306"/>
              </w:tabs>
              <w:spacing w:after="0" w:line="240" w:lineRule="auto"/>
              <w:rPr>
                <w:rFonts w:ascii="Arial" w:eastAsia="Times New Roman" w:hAnsi="Arial" w:cs="Arial"/>
                <w:sz w:val="20"/>
                <w:szCs w:val="20"/>
              </w:rPr>
            </w:pPr>
          </w:p>
        </w:tc>
      </w:tr>
      <w:tr w:rsidR="00A33BCA" w:rsidRPr="00A33BCA" w:rsidTr="00A33BCA">
        <w:trPr>
          <w:jc w:val="center"/>
        </w:trPr>
        <w:tc>
          <w:tcPr>
            <w:tcW w:w="4068" w:type="dxa"/>
            <w:gridSpan w:val="3"/>
            <w:vAlign w:val="center"/>
          </w:tcPr>
          <w:p w:rsidR="00A33BCA" w:rsidRPr="00A33BCA" w:rsidRDefault="00A33BCA" w:rsidP="00F131FC">
            <w:pPr>
              <w:numPr>
                <w:ilvl w:val="0"/>
                <w:numId w:val="6"/>
              </w:numPr>
              <w:spacing w:after="0" w:line="240" w:lineRule="auto"/>
              <w:rPr>
                <w:rFonts w:ascii="Arial" w:eastAsia="Times New Roman" w:hAnsi="Arial" w:cs="Arial"/>
                <w:sz w:val="20"/>
                <w:szCs w:val="20"/>
              </w:rPr>
            </w:pPr>
            <w:r w:rsidRPr="00A33BCA">
              <w:rPr>
                <w:rFonts w:ascii="Arial" w:eastAsia="Times New Roman" w:hAnsi="Arial" w:cs="Arial"/>
                <w:sz w:val="20"/>
                <w:szCs w:val="20"/>
              </w:rPr>
              <w:t>Understand the effects of innovation and change on people and teams in an organisation</w:t>
            </w:r>
          </w:p>
          <w:p w:rsidR="00A33BCA" w:rsidRPr="00A33BCA" w:rsidRDefault="00A33BCA" w:rsidP="00A33BCA">
            <w:pPr>
              <w:spacing w:after="0" w:line="240" w:lineRule="auto"/>
              <w:rPr>
                <w:rFonts w:ascii="Arial" w:eastAsia="Times New Roman" w:hAnsi="Arial" w:cs="Arial"/>
                <w:sz w:val="20"/>
                <w:szCs w:val="20"/>
              </w:rPr>
            </w:pPr>
          </w:p>
        </w:tc>
        <w:tc>
          <w:tcPr>
            <w:tcW w:w="576" w:type="dxa"/>
            <w:tcBorders>
              <w:right w:val="nil"/>
            </w:tcBorders>
          </w:tcPr>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3.1</w:t>
            </w:r>
          </w:p>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p>
        </w:tc>
        <w:tc>
          <w:tcPr>
            <w:tcW w:w="3736" w:type="dxa"/>
            <w:tcBorders>
              <w:left w:val="nil"/>
            </w:tcBorders>
          </w:tcPr>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Explain possible human effects of innovation and change upon people and teams in an organisation</w:t>
            </w:r>
          </w:p>
        </w:tc>
      </w:tr>
      <w:tr w:rsidR="00A33BCA" w:rsidRPr="00A33BCA" w:rsidTr="00A33BCA">
        <w:trPr>
          <w:jc w:val="center"/>
        </w:trPr>
        <w:tc>
          <w:tcPr>
            <w:tcW w:w="4068" w:type="dxa"/>
            <w:gridSpan w:val="3"/>
            <w:tcBorders>
              <w:right w:val="nil"/>
            </w:tcBorders>
            <w:shd w:val="clear" w:color="auto" w:fill="99CCFF"/>
          </w:tcPr>
          <w:p w:rsidR="00A33BCA" w:rsidRPr="00A33BCA" w:rsidRDefault="00A33BCA" w:rsidP="00A33BCA">
            <w:pPr>
              <w:spacing w:before="120" w:after="170" w:line="240" w:lineRule="atLeast"/>
              <w:rPr>
                <w:rFonts w:ascii="Arial" w:eastAsia="Times New Roman" w:hAnsi="Arial" w:cs="Arial"/>
                <w:b/>
                <w:bCs/>
                <w:sz w:val="20"/>
                <w:szCs w:val="20"/>
              </w:rPr>
            </w:pPr>
            <w:r w:rsidRPr="00A33BCA">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A33BCA" w:rsidRPr="00A33BCA" w:rsidRDefault="00A33BCA" w:rsidP="00A33BCA">
            <w:pPr>
              <w:spacing w:before="120" w:after="170" w:line="240" w:lineRule="atLeast"/>
              <w:rPr>
                <w:rFonts w:ascii="Arial" w:eastAsia="Times New Roman" w:hAnsi="Arial" w:cs="Arial"/>
                <w:sz w:val="20"/>
                <w:szCs w:val="20"/>
              </w:rPr>
            </w:pPr>
          </w:p>
        </w:tc>
      </w:tr>
      <w:tr w:rsidR="00A33BCA" w:rsidRPr="00A33BCA" w:rsidTr="00A33BCA">
        <w:trPr>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Unit purpose and aim(s)</w:t>
            </w:r>
          </w:p>
        </w:tc>
        <w:tc>
          <w:tcPr>
            <w:tcW w:w="4312" w:type="dxa"/>
            <w:gridSpan w:val="2"/>
          </w:tcPr>
          <w:p w:rsidR="00A33BCA" w:rsidRPr="00A33BCA" w:rsidRDefault="00A33BCA" w:rsidP="00A33BCA">
            <w:pPr>
              <w:spacing w:before="120" w:after="170" w:line="240" w:lineRule="atLeast"/>
              <w:rPr>
                <w:rFonts w:ascii="Arial" w:eastAsia="Times New Roman" w:hAnsi="Arial" w:cs="Arial"/>
                <w:sz w:val="20"/>
                <w:szCs w:val="20"/>
              </w:rPr>
            </w:pPr>
            <w:r w:rsidRPr="00A33BCA">
              <w:rPr>
                <w:rFonts w:ascii="Arial" w:eastAsia="Times New Roman" w:hAnsi="Arial" w:cs="Arial"/>
                <w:sz w:val="20"/>
                <w:szCs w:val="20"/>
              </w:rPr>
              <w:t>To develop knowledge and understanding of innovation and change as required by a practising or potential first line manager.</w:t>
            </w:r>
          </w:p>
        </w:tc>
      </w:tr>
      <w:tr w:rsidR="00A33BCA" w:rsidRPr="00A33BCA" w:rsidTr="00A33BCA">
        <w:trPr>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Unit review date</w:t>
            </w:r>
          </w:p>
        </w:tc>
        <w:tc>
          <w:tcPr>
            <w:tcW w:w="4312" w:type="dxa"/>
            <w:gridSpan w:val="2"/>
            <w:vAlign w:val="center"/>
          </w:tcPr>
          <w:p w:rsidR="00A33BCA" w:rsidRPr="00A33BCA" w:rsidRDefault="00A33BCA" w:rsidP="00A33BCA">
            <w:pPr>
              <w:spacing w:before="120" w:after="170" w:line="240" w:lineRule="atLeast"/>
              <w:rPr>
                <w:rFonts w:ascii="Arial" w:eastAsia="Times New Roman" w:hAnsi="Arial" w:cs="Arial"/>
                <w:color w:val="FF0000"/>
                <w:sz w:val="20"/>
                <w:szCs w:val="20"/>
              </w:rPr>
            </w:pPr>
            <w:r w:rsidRPr="00A33BCA">
              <w:rPr>
                <w:rFonts w:ascii="Arial" w:eastAsia="Times New Roman" w:hAnsi="Arial" w:cs="Arial"/>
                <w:sz w:val="20"/>
                <w:szCs w:val="20"/>
              </w:rPr>
              <w:t>31/03/2017</w:t>
            </w:r>
          </w:p>
        </w:tc>
      </w:tr>
      <w:tr w:rsidR="00A33BCA" w:rsidRPr="00A33BCA" w:rsidTr="00A33BCA">
        <w:trPr>
          <w:cantSplit/>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A33BCA" w:rsidRPr="00A33BCA" w:rsidRDefault="00A33BCA" w:rsidP="00A33BCA">
            <w:pPr>
              <w:spacing w:before="120" w:after="170" w:line="240" w:lineRule="atLeast"/>
              <w:rPr>
                <w:rFonts w:ascii="Arial" w:eastAsia="Times New Roman" w:hAnsi="Arial" w:cs="Arial"/>
                <w:b/>
                <w:bCs/>
                <w:color w:val="FF0000"/>
                <w:sz w:val="20"/>
                <w:szCs w:val="20"/>
              </w:rPr>
            </w:pPr>
            <w:r w:rsidRPr="00A33BCA">
              <w:rPr>
                <w:rFonts w:ascii="Arial" w:eastAsia="Times New Roman" w:hAnsi="Arial" w:cs="Arial"/>
                <w:sz w:val="20"/>
                <w:szCs w:val="20"/>
              </w:rPr>
              <w:t>Links to Management &amp; Leadership 2008 NOS: C2, C5, C6</w:t>
            </w:r>
          </w:p>
        </w:tc>
      </w:tr>
      <w:tr w:rsidR="00A33BCA" w:rsidRPr="00A33BCA" w:rsidTr="00A33BCA">
        <w:trPr>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Assessment requirements or guidance specified by a sector or regulatory body (if appropriate)</w:t>
            </w:r>
          </w:p>
        </w:tc>
        <w:tc>
          <w:tcPr>
            <w:tcW w:w="4312" w:type="dxa"/>
            <w:gridSpan w:val="2"/>
          </w:tcPr>
          <w:p w:rsidR="00A33BCA" w:rsidRPr="00A33BCA" w:rsidRDefault="00A33BCA" w:rsidP="00A33BCA">
            <w:pPr>
              <w:spacing w:before="120" w:after="170" w:line="240" w:lineRule="atLeast"/>
              <w:rPr>
                <w:rFonts w:ascii="Arial" w:eastAsia="Times New Roman" w:hAnsi="Arial" w:cs="Arial"/>
                <w:b/>
                <w:bCs/>
                <w:color w:val="FF0000"/>
                <w:sz w:val="20"/>
                <w:szCs w:val="20"/>
              </w:rPr>
            </w:pPr>
          </w:p>
        </w:tc>
      </w:tr>
      <w:tr w:rsidR="00A33BCA" w:rsidRPr="00A33BCA" w:rsidTr="00A33BCA">
        <w:trPr>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Support for the unit from a sector skills council or other appropriate body (if required)</w:t>
            </w:r>
          </w:p>
        </w:tc>
        <w:tc>
          <w:tcPr>
            <w:tcW w:w="4312" w:type="dxa"/>
            <w:gridSpan w:val="2"/>
          </w:tcPr>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Council for Administration (CfA)</w:t>
            </w:r>
          </w:p>
        </w:tc>
      </w:tr>
      <w:tr w:rsidR="00A33BCA" w:rsidRPr="00A33BCA" w:rsidTr="00A33BCA">
        <w:trPr>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Equivalencies agreed for the unit (if required)</w:t>
            </w:r>
          </w:p>
        </w:tc>
        <w:tc>
          <w:tcPr>
            <w:tcW w:w="4312" w:type="dxa"/>
            <w:gridSpan w:val="2"/>
            <w:vAlign w:val="center"/>
          </w:tcPr>
          <w:p w:rsidR="00A33BCA" w:rsidRPr="00A33BCA" w:rsidRDefault="00A33BCA" w:rsidP="00A33BCA">
            <w:pPr>
              <w:spacing w:after="0" w:line="240" w:lineRule="auto"/>
              <w:rPr>
                <w:rFonts w:ascii="Arial" w:eastAsia="Times New Roman" w:hAnsi="Arial" w:cs="Arial"/>
              </w:rPr>
            </w:pPr>
            <w:r w:rsidRPr="00A33BCA">
              <w:rPr>
                <w:rFonts w:ascii="Arial" w:eastAsia="Times New Roman" w:hAnsi="Arial" w:cs="Arial"/>
                <w:sz w:val="20"/>
                <w:szCs w:val="20"/>
              </w:rPr>
              <w:t>M3.02 – Understanding change in the workplace</w:t>
            </w:r>
          </w:p>
        </w:tc>
      </w:tr>
      <w:tr w:rsidR="00A33BCA" w:rsidRPr="00A33BCA" w:rsidTr="00A33BCA">
        <w:trPr>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Location of the unit within the subject/sector classification system</w:t>
            </w:r>
          </w:p>
        </w:tc>
        <w:tc>
          <w:tcPr>
            <w:tcW w:w="4312" w:type="dxa"/>
            <w:gridSpan w:val="2"/>
            <w:vAlign w:val="center"/>
          </w:tcPr>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15.3 – Business Management</w:t>
            </w:r>
          </w:p>
        </w:tc>
      </w:tr>
      <w:tr w:rsidR="00A33BCA" w:rsidRPr="00A33BCA" w:rsidTr="00A33BCA">
        <w:trPr>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Name of the organisation submitting the unit</w:t>
            </w:r>
          </w:p>
        </w:tc>
        <w:tc>
          <w:tcPr>
            <w:tcW w:w="4312" w:type="dxa"/>
            <w:gridSpan w:val="2"/>
            <w:vAlign w:val="center"/>
          </w:tcPr>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Institute of Leadership &amp; Management</w:t>
            </w:r>
          </w:p>
        </w:tc>
      </w:tr>
      <w:tr w:rsidR="00A33BCA" w:rsidRPr="00A33BCA" w:rsidTr="00A33BCA">
        <w:trPr>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Availability for use</w:t>
            </w:r>
          </w:p>
        </w:tc>
        <w:tc>
          <w:tcPr>
            <w:tcW w:w="4312" w:type="dxa"/>
            <w:gridSpan w:val="2"/>
          </w:tcPr>
          <w:p w:rsidR="00A33BCA" w:rsidRPr="00A33BCA" w:rsidRDefault="00A33BCA" w:rsidP="00A33BCA">
            <w:pPr>
              <w:spacing w:before="120" w:after="170" w:line="240" w:lineRule="atLeast"/>
              <w:rPr>
                <w:rFonts w:ascii="Arial" w:eastAsia="Times New Roman" w:hAnsi="Arial" w:cs="Arial"/>
                <w:sz w:val="20"/>
                <w:szCs w:val="20"/>
              </w:rPr>
            </w:pPr>
          </w:p>
        </w:tc>
      </w:tr>
      <w:tr w:rsidR="00A33BCA" w:rsidRPr="00A33BCA" w:rsidTr="00A33BCA">
        <w:trPr>
          <w:jc w:val="center"/>
        </w:trPr>
        <w:tc>
          <w:tcPr>
            <w:tcW w:w="8380" w:type="dxa"/>
            <w:gridSpan w:val="5"/>
            <w:shd w:val="clear" w:color="auto" w:fill="99CCFF"/>
          </w:tcPr>
          <w:p w:rsidR="00A33BCA" w:rsidRPr="00A33BCA" w:rsidRDefault="00A33BCA" w:rsidP="00A33BCA">
            <w:pPr>
              <w:spacing w:before="120" w:after="170" w:line="240" w:lineRule="atLeast"/>
              <w:rPr>
                <w:rFonts w:ascii="Arial" w:eastAsia="Times New Roman" w:hAnsi="Arial" w:cs="Arial"/>
                <w:sz w:val="20"/>
                <w:szCs w:val="20"/>
              </w:rPr>
            </w:pPr>
            <w:r w:rsidRPr="00A33BCA">
              <w:rPr>
                <w:rFonts w:ascii="Arial" w:eastAsia="Times New Roman" w:hAnsi="Arial" w:cs="Arial"/>
                <w:b/>
                <w:bCs/>
                <w:sz w:val="20"/>
                <w:szCs w:val="20"/>
              </w:rPr>
              <w:t>Additional Guidance about the Unit</w:t>
            </w:r>
          </w:p>
        </w:tc>
      </w:tr>
      <w:tr w:rsidR="00A33BCA" w:rsidRPr="00A33BCA" w:rsidTr="00A33BCA">
        <w:trPr>
          <w:trHeight w:val="445"/>
          <w:jc w:val="center"/>
        </w:trPr>
        <w:tc>
          <w:tcPr>
            <w:tcW w:w="8380" w:type="dxa"/>
            <w:gridSpan w:val="5"/>
          </w:tcPr>
          <w:p w:rsidR="00A33BCA" w:rsidRPr="00A33BCA" w:rsidRDefault="00A33BCA" w:rsidP="00A33BCA">
            <w:pPr>
              <w:spacing w:before="120" w:after="170" w:line="240" w:lineRule="atLeast"/>
              <w:rPr>
                <w:rFonts w:ascii="Arial" w:eastAsia="Times New Roman" w:hAnsi="Arial" w:cs="Arial"/>
                <w:b/>
                <w:bCs/>
                <w:sz w:val="20"/>
                <w:szCs w:val="20"/>
              </w:rPr>
            </w:pPr>
            <w:r w:rsidRPr="00A33BCA">
              <w:rPr>
                <w:rFonts w:ascii="Arial" w:eastAsia="Times New Roman" w:hAnsi="Arial" w:cs="Arial"/>
                <w:b/>
                <w:bCs/>
                <w:sz w:val="20"/>
                <w:szCs w:val="20"/>
              </w:rPr>
              <w:t>Indicative Content:</w:t>
            </w:r>
          </w:p>
        </w:tc>
      </w:tr>
      <w:tr w:rsidR="00A33BCA" w:rsidRPr="00A33BCA" w:rsidTr="00A33BCA">
        <w:trPr>
          <w:jc w:val="center"/>
        </w:trPr>
        <w:tc>
          <w:tcPr>
            <w:tcW w:w="392" w:type="dxa"/>
          </w:tcPr>
          <w:p w:rsidR="00A33BCA" w:rsidRPr="00A33BCA" w:rsidRDefault="00A33BCA" w:rsidP="00A33BCA">
            <w:pPr>
              <w:spacing w:before="120" w:after="170" w:line="240" w:lineRule="atLeast"/>
              <w:jc w:val="center"/>
              <w:rPr>
                <w:rFonts w:ascii="Arial" w:eastAsia="Times New Roman" w:hAnsi="Arial" w:cs="Arial"/>
                <w:sz w:val="20"/>
                <w:szCs w:val="20"/>
              </w:rPr>
            </w:pPr>
            <w:r w:rsidRPr="00A33BCA">
              <w:rPr>
                <w:rFonts w:ascii="Arial" w:eastAsia="Times New Roman" w:hAnsi="Arial" w:cs="Arial"/>
                <w:sz w:val="20"/>
                <w:szCs w:val="20"/>
              </w:rPr>
              <w:t>1</w:t>
            </w:r>
          </w:p>
        </w:tc>
        <w:tc>
          <w:tcPr>
            <w:tcW w:w="7988" w:type="dxa"/>
            <w:gridSpan w:val="4"/>
          </w:tcPr>
          <w:p w:rsidR="00A33BCA" w:rsidRPr="00A33BCA" w:rsidRDefault="00A33BCA" w:rsidP="00A33BCA">
            <w:pPr>
              <w:tabs>
                <w:tab w:val="left" w:pos="209"/>
              </w:tabs>
              <w:spacing w:after="0" w:line="240" w:lineRule="auto"/>
              <w:ind w:left="209" w:hanging="209"/>
              <w:rPr>
                <w:rFonts w:ascii="Arial" w:eastAsia="Times New Roman" w:hAnsi="Arial" w:cs="Arial"/>
                <w:sz w:val="20"/>
                <w:szCs w:val="20"/>
              </w:rPr>
            </w:pPr>
          </w:p>
          <w:p w:rsidR="00A33BCA" w:rsidRPr="00A33BCA" w:rsidRDefault="00A33BCA" w:rsidP="00F131FC">
            <w:pPr>
              <w:numPr>
                <w:ilvl w:val="0"/>
                <w:numId w:val="4"/>
              </w:numPr>
              <w:tabs>
                <w:tab w:val="left" w:pos="209"/>
              </w:tabs>
              <w:spacing w:after="0" w:line="240" w:lineRule="auto"/>
              <w:ind w:left="209" w:hanging="209"/>
              <w:rPr>
                <w:rFonts w:ascii="Arial" w:eastAsia="Times New Roman" w:hAnsi="Arial" w:cs="Arial"/>
                <w:sz w:val="20"/>
                <w:szCs w:val="20"/>
              </w:rPr>
            </w:pPr>
            <w:r w:rsidRPr="00A33BCA">
              <w:rPr>
                <w:rFonts w:ascii="Arial" w:eastAsia="Times New Roman" w:hAnsi="Arial" w:cs="Arial"/>
                <w:sz w:val="20"/>
                <w:szCs w:val="20"/>
              </w:rPr>
              <w:t xml:space="preserve">The benefits of change and the consequences of not changing </w:t>
            </w:r>
          </w:p>
          <w:p w:rsidR="00A33BCA" w:rsidRPr="00A33BCA" w:rsidRDefault="00A33BCA" w:rsidP="00F131FC">
            <w:pPr>
              <w:numPr>
                <w:ilvl w:val="0"/>
                <w:numId w:val="4"/>
              </w:numPr>
              <w:tabs>
                <w:tab w:val="left" w:pos="209"/>
              </w:tabs>
              <w:spacing w:after="0" w:line="240" w:lineRule="auto"/>
              <w:ind w:left="209" w:hanging="209"/>
              <w:rPr>
                <w:rFonts w:ascii="Arial" w:eastAsia="Times New Roman" w:hAnsi="Arial" w:cs="Arial"/>
                <w:sz w:val="20"/>
                <w:szCs w:val="20"/>
              </w:rPr>
            </w:pPr>
            <w:r w:rsidRPr="00A33BCA">
              <w:rPr>
                <w:rFonts w:ascii="Arial" w:eastAsia="Times New Roman" w:hAnsi="Arial" w:cs="Arial"/>
                <w:sz w:val="20"/>
                <w:szCs w:val="20"/>
              </w:rPr>
              <w:t>The role of change in the survival and prosperity of organisations</w:t>
            </w:r>
          </w:p>
          <w:p w:rsidR="00A33BCA" w:rsidRPr="00A33BCA" w:rsidRDefault="00A33BCA" w:rsidP="00F131FC">
            <w:pPr>
              <w:numPr>
                <w:ilvl w:val="0"/>
                <w:numId w:val="4"/>
              </w:numPr>
              <w:tabs>
                <w:tab w:val="left" w:pos="209"/>
              </w:tabs>
              <w:spacing w:after="0" w:line="240" w:lineRule="auto"/>
              <w:ind w:left="209" w:hanging="209"/>
              <w:rPr>
                <w:rFonts w:ascii="Arial" w:eastAsia="Times New Roman" w:hAnsi="Arial" w:cs="Arial"/>
                <w:sz w:val="20"/>
                <w:szCs w:val="20"/>
              </w:rPr>
            </w:pPr>
            <w:r w:rsidRPr="00A33BCA">
              <w:rPr>
                <w:rFonts w:ascii="Arial" w:eastAsia="Times New Roman" w:hAnsi="Arial" w:cs="Arial"/>
                <w:sz w:val="20"/>
                <w:szCs w:val="20"/>
              </w:rPr>
              <w:t>Concepts of creativity and innovation and their significance for organisational success and change management</w:t>
            </w:r>
          </w:p>
          <w:p w:rsidR="00A33BCA" w:rsidRPr="00A33BCA" w:rsidRDefault="00A33BCA" w:rsidP="00F131FC">
            <w:pPr>
              <w:numPr>
                <w:ilvl w:val="0"/>
                <w:numId w:val="4"/>
              </w:numPr>
              <w:tabs>
                <w:tab w:val="left" w:pos="209"/>
              </w:tabs>
              <w:spacing w:after="0" w:line="240" w:lineRule="auto"/>
              <w:ind w:left="209" w:hanging="209"/>
              <w:rPr>
                <w:rFonts w:ascii="Arial" w:eastAsia="Times New Roman" w:hAnsi="Arial" w:cs="Arial"/>
                <w:sz w:val="20"/>
                <w:szCs w:val="20"/>
              </w:rPr>
            </w:pPr>
            <w:r w:rsidRPr="00A33BCA">
              <w:rPr>
                <w:rFonts w:ascii="Arial" w:eastAsia="Times New Roman" w:hAnsi="Arial" w:cs="Arial"/>
                <w:sz w:val="20"/>
                <w:szCs w:val="20"/>
              </w:rPr>
              <w:t>Barriers to change and innovation – how to identify them and other difficulties in implementing change</w:t>
            </w:r>
          </w:p>
          <w:p w:rsidR="00A33BCA" w:rsidRPr="00A33BCA" w:rsidRDefault="00A33BCA" w:rsidP="00F131FC">
            <w:pPr>
              <w:numPr>
                <w:ilvl w:val="0"/>
                <w:numId w:val="4"/>
              </w:numPr>
              <w:tabs>
                <w:tab w:val="left" w:pos="209"/>
              </w:tabs>
              <w:spacing w:after="0" w:line="240" w:lineRule="auto"/>
              <w:ind w:left="209" w:hanging="209"/>
              <w:rPr>
                <w:rFonts w:ascii="Arial" w:eastAsia="Times New Roman" w:hAnsi="Arial" w:cs="Arial"/>
                <w:sz w:val="20"/>
                <w:szCs w:val="20"/>
              </w:rPr>
            </w:pPr>
            <w:r w:rsidRPr="00A33BCA">
              <w:rPr>
                <w:rFonts w:ascii="Arial" w:eastAsia="Times New Roman" w:hAnsi="Arial" w:cs="Arial"/>
                <w:sz w:val="20"/>
                <w:szCs w:val="20"/>
              </w:rPr>
              <w:t>Means of overcoming barriers and difficulties including unfreezing and freezing techniques</w:t>
            </w:r>
          </w:p>
          <w:p w:rsidR="00A33BCA" w:rsidRPr="00A33BCA" w:rsidRDefault="00A33BCA" w:rsidP="00A33BCA">
            <w:pPr>
              <w:tabs>
                <w:tab w:val="left" w:pos="209"/>
              </w:tabs>
              <w:spacing w:after="0" w:line="240" w:lineRule="auto"/>
              <w:ind w:left="209" w:hanging="209"/>
              <w:rPr>
                <w:rFonts w:ascii="Arial" w:eastAsia="Times New Roman" w:hAnsi="Arial" w:cs="Arial"/>
                <w:b/>
                <w:bCs/>
                <w:sz w:val="20"/>
                <w:szCs w:val="20"/>
              </w:rPr>
            </w:pPr>
          </w:p>
        </w:tc>
      </w:tr>
      <w:tr w:rsidR="00A33BCA" w:rsidRPr="00A33BCA" w:rsidTr="00A33BCA">
        <w:trPr>
          <w:jc w:val="center"/>
        </w:trPr>
        <w:tc>
          <w:tcPr>
            <w:tcW w:w="392" w:type="dxa"/>
          </w:tcPr>
          <w:p w:rsidR="00A33BCA" w:rsidRPr="00A33BCA" w:rsidRDefault="00A33BCA" w:rsidP="00A33BCA">
            <w:pPr>
              <w:spacing w:before="120" w:after="170" w:line="240" w:lineRule="atLeast"/>
              <w:jc w:val="center"/>
              <w:rPr>
                <w:rFonts w:ascii="Arial" w:eastAsia="Times New Roman" w:hAnsi="Arial" w:cs="Arial"/>
                <w:sz w:val="20"/>
                <w:szCs w:val="20"/>
              </w:rPr>
            </w:pPr>
            <w:r w:rsidRPr="00A33BCA">
              <w:rPr>
                <w:rFonts w:ascii="Arial" w:eastAsia="Times New Roman" w:hAnsi="Arial" w:cs="Arial"/>
                <w:sz w:val="20"/>
                <w:szCs w:val="20"/>
              </w:rPr>
              <w:t>2</w:t>
            </w:r>
          </w:p>
        </w:tc>
        <w:tc>
          <w:tcPr>
            <w:tcW w:w="7988" w:type="dxa"/>
            <w:gridSpan w:val="4"/>
          </w:tcPr>
          <w:p w:rsidR="00A33BCA" w:rsidRPr="00A33BCA" w:rsidRDefault="00A33BCA" w:rsidP="00A33BCA">
            <w:pPr>
              <w:tabs>
                <w:tab w:val="left" w:pos="209"/>
              </w:tabs>
              <w:spacing w:after="0" w:line="240" w:lineRule="auto"/>
              <w:ind w:left="209" w:hanging="209"/>
              <w:rPr>
                <w:rFonts w:ascii="Arial" w:eastAsia="Times New Roman" w:hAnsi="Arial" w:cs="Arial"/>
                <w:sz w:val="20"/>
                <w:szCs w:val="20"/>
              </w:rPr>
            </w:pPr>
          </w:p>
          <w:p w:rsidR="00A33BCA" w:rsidRPr="00A33BCA" w:rsidRDefault="00A33BCA" w:rsidP="00F131FC">
            <w:pPr>
              <w:numPr>
                <w:ilvl w:val="0"/>
                <w:numId w:val="4"/>
              </w:numPr>
              <w:tabs>
                <w:tab w:val="left" w:pos="209"/>
              </w:tabs>
              <w:spacing w:after="0" w:line="240" w:lineRule="auto"/>
              <w:ind w:left="209" w:hanging="209"/>
              <w:rPr>
                <w:rFonts w:ascii="Arial" w:eastAsia="Times New Roman" w:hAnsi="Arial" w:cs="Arial"/>
                <w:sz w:val="20"/>
                <w:szCs w:val="20"/>
              </w:rPr>
            </w:pPr>
            <w:r w:rsidRPr="00A33BCA">
              <w:rPr>
                <w:rFonts w:ascii="Arial" w:eastAsia="Times New Roman" w:hAnsi="Arial" w:cs="Arial"/>
                <w:sz w:val="20"/>
                <w:szCs w:val="20"/>
              </w:rPr>
              <w:t>Methods to monitor and control progress of innovation and change against plan, including use of Gantt charts, network planning</w:t>
            </w:r>
          </w:p>
          <w:p w:rsidR="00A33BCA" w:rsidRPr="00A33BCA" w:rsidRDefault="00A33BCA" w:rsidP="00F131FC">
            <w:pPr>
              <w:numPr>
                <w:ilvl w:val="0"/>
                <w:numId w:val="4"/>
              </w:numPr>
              <w:tabs>
                <w:tab w:val="left" w:pos="209"/>
              </w:tabs>
              <w:spacing w:after="0" w:line="240" w:lineRule="auto"/>
              <w:ind w:left="209" w:hanging="209"/>
              <w:rPr>
                <w:rFonts w:ascii="Arial" w:eastAsia="Times New Roman" w:hAnsi="Arial" w:cs="Arial"/>
                <w:sz w:val="20"/>
                <w:szCs w:val="20"/>
              </w:rPr>
            </w:pPr>
            <w:r w:rsidRPr="00A33BCA">
              <w:rPr>
                <w:rFonts w:ascii="Arial" w:eastAsia="Times New Roman" w:hAnsi="Arial" w:cs="Arial"/>
                <w:sz w:val="20"/>
                <w:szCs w:val="20"/>
              </w:rPr>
              <w:t>The role of communication in successful implementation of innovation and change</w:t>
            </w:r>
          </w:p>
          <w:p w:rsidR="00A33BCA" w:rsidRPr="00A33BCA" w:rsidRDefault="00A33BCA" w:rsidP="00A33BCA">
            <w:pPr>
              <w:tabs>
                <w:tab w:val="left" w:pos="209"/>
              </w:tabs>
              <w:spacing w:after="0" w:line="240" w:lineRule="auto"/>
              <w:ind w:left="209" w:hanging="209"/>
              <w:rPr>
                <w:rFonts w:ascii="Arial" w:eastAsia="Times New Roman" w:hAnsi="Arial" w:cs="Arial"/>
                <w:sz w:val="20"/>
                <w:szCs w:val="20"/>
              </w:rPr>
            </w:pPr>
          </w:p>
        </w:tc>
      </w:tr>
      <w:tr w:rsidR="00A33BCA" w:rsidRPr="00A33BCA" w:rsidTr="00A33BCA">
        <w:trPr>
          <w:jc w:val="center"/>
        </w:trPr>
        <w:tc>
          <w:tcPr>
            <w:tcW w:w="392" w:type="dxa"/>
          </w:tcPr>
          <w:p w:rsidR="00A33BCA" w:rsidRPr="00A33BCA" w:rsidRDefault="00A33BCA" w:rsidP="00A33BCA">
            <w:pPr>
              <w:spacing w:before="120" w:after="170" w:line="240" w:lineRule="atLeast"/>
              <w:jc w:val="center"/>
              <w:rPr>
                <w:rFonts w:ascii="Arial" w:eastAsia="Times New Roman" w:hAnsi="Arial" w:cs="Arial"/>
                <w:sz w:val="20"/>
                <w:szCs w:val="20"/>
              </w:rPr>
            </w:pPr>
            <w:r w:rsidRPr="00A33BCA">
              <w:rPr>
                <w:rFonts w:ascii="Arial" w:eastAsia="Times New Roman" w:hAnsi="Arial" w:cs="Arial"/>
                <w:sz w:val="20"/>
                <w:szCs w:val="20"/>
              </w:rPr>
              <w:t>3</w:t>
            </w:r>
          </w:p>
        </w:tc>
        <w:tc>
          <w:tcPr>
            <w:tcW w:w="7988" w:type="dxa"/>
            <w:gridSpan w:val="4"/>
          </w:tcPr>
          <w:p w:rsidR="00A33BCA" w:rsidRPr="00A33BCA" w:rsidRDefault="00A33BCA" w:rsidP="00A33BCA">
            <w:pPr>
              <w:tabs>
                <w:tab w:val="left" w:pos="209"/>
              </w:tabs>
              <w:spacing w:after="0" w:line="240" w:lineRule="auto"/>
              <w:ind w:left="209" w:hanging="209"/>
              <w:rPr>
                <w:rFonts w:ascii="Arial" w:eastAsia="Times New Roman" w:hAnsi="Arial" w:cs="Arial"/>
                <w:sz w:val="20"/>
                <w:szCs w:val="20"/>
              </w:rPr>
            </w:pPr>
          </w:p>
          <w:p w:rsidR="00A33BCA" w:rsidRPr="00A33BCA" w:rsidRDefault="00A33BCA" w:rsidP="00F131FC">
            <w:pPr>
              <w:numPr>
                <w:ilvl w:val="0"/>
                <w:numId w:val="5"/>
              </w:numPr>
              <w:tabs>
                <w:tab w:val="left" w:pos="209"/>
              </w:tabs>
              <w:spacing w:after="0" w:line="240" w:lineRule="auto"/>
              <w:ind w:left="209" w:hanging="209"/>
              <w:rPr>
                <w:rFonts w:ascii="Arial" w:eastAsia="Times New Roman" w:hAnsi="Arial" w:cs="Arial"/>
                <w:sz w:val="20"/>
                <w:szCs w:val="20"/>
              </w:rPr>
            </w:pPr>
            <w:r w:rsidRPr="00A33BCA">
              <w:rPr>
                <w:rFonts w:ascii="Arial" w:eastAsia="Times New Roman" w:hAnsi="Arial" w:cs="Arial"/>
                <w:sz w:val="20"/>
                <w:szCs w:val="20"/>
              </w:rPr>
              <w:t>Change fatigue and its adverse effects</w:t>
            </w:r>
          </w:p>
          <w:p w:rsidR="00A33BCA" w:rsidRPr="00A33BCA" w:rsidRDefault="00A33BCA" w:rsidP="00F131FC">
            <w:pPr>
              <w:numPr>
                <w:ilvl w:val="0"/>
                <w:numId w:val="5"/>
              </w:numPr>
              <w:tabs>
                <w:tab w:val="left" w:pos="209"/>
              </w:tabs>
              <w:spacing w:after="0" w:line="240" w:lineRule="auto"/>
              <w:ind w:left="209" w:hanging="209"/>
              <w:rPr>
                <w:rFonts w:ascii="Arial" w:eastAsia="Times New Roman" w:hAnsi="Arial" w:cs="Arial"/>
                <w:sz w:val="20"/>
                <w:szCs w:val="20"/>
              </w:rPr>
            </w:pPr>
            <w:r w:rsidRPr="00A33BCA">
              <w:rPr>
                <w:rFonts w:ascii="Arial" w:eastAsia="Times New Roman" w:hAnsi="Arial" w:cs="Arial"/>
                <w:sz w:val="20"/>
                <w:szCs w:val="20"/>
              </w:rPr>
              <w:t>Ways to organise and co-ordinate resources and activities to achieve planned innovation and change</w:t>
            </w:r>
          </w:p>
          <w:p w:rsidR="00A33BCA" w:rsidRPr="00A33BCA" w:rsidRDefault="00A33BCA" w:rsidP="00F131FC">
            <w:pPr>
              <w:numPr>
                <w:ilvl w:val="0"/>
                <w:numId w:val="5"/>
              </w:numPr>
              <w:tabs>
                <w:tab w:val="left" w:pos="209"/>
              </w:tabs>
              <w:spacing w:after="0" w:line="240" w:lineRule="auto"/>
              <w:ind w:left="209" w:hanging="209"/>
              <w:rPr>
                <w:rFonts w:ascii="Arial" w:eastAsia="Times New Roman" w:hAnsi="Arial" w:cs="Arial"/>
                <w:sz w:val="20"/>
                <w:szCs w:val="20"/>
              </w:rPr>
            </w:pPr>
            <w:r w:rsidRPr="00A33BCA">
              <w:rPr>
                <w:rFonts w:ascii="Arial" w:eastAsia="Times New Roman" w:hAnsi="Arial" w:cs="Arial"/>
                <w:sz w:val="20"/>
                <w:szCs w:val="20"/>
              </w:rPr>
              <w:t>Direct and indirect aspects of innovation and change – human and financial effects upon other people, departments and organisations</w:t>
            </w:r>
          </w:p>
          <w:p w:rsidR="00A33BCA" w:rsidRPr="00A33BCA" w:rsidRDefault="00A33BCA" w:rsidP="00A33BCA">
            <w:pPr>
              <w:tabs>
                <w:tab w:val="left" w:pos="209"/>
              </w:tabs>
              <w:spacing w:after="0" w:line="240" w:lineRule="auto"/>
              <w:ind w:left="209" w:hanging="209"/>
              <w:rPr>
                <w:rFonts w:ascii="Arial" w:eastAsia="Times New Roman" w:hAnsi="Arial" w:cs="Arial"/>
                <w:b/>
                <w:bCs/>
                <w:sz w:val="20"/>
                <w:szCs w:val="20"/>
              </w:rPr>
            </w:pPr>
          </w:p>
        </w:tc>
      </w:tr>
    </w:tbl>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A33BCA" w:rsidRPr="00A33BCA" w:rsidTr="00A33BCA">
        <w:trPr>
          <w:jc w:val="center"/>
        </w:trPr>
        <w:tc>
          <w:tcPr>
            <w:tcW w:w="2808" w:type="dxa"/>
            <w:gridSpan w:val="2"/>
            <w:shd w:val="clear" w:color="auto" w:fill="99CCFF"/>
          </w:tcPr>
          <w:p w:rsidR="00A33BCA" w:rsidRPr="00A33BCA" w:rsidRDefault="00A33BCA" w:rsidP="00A33BCA">
            <w:pPr>
              <w:spacing w:before="120" w:after="120" w:line="240" w:lineRule="atLeast"/>
              <w:rPr>
                <w:rFonts w:ascii="Arial" w:eastAsia="Times New Roman" w:hAnsi="Arial" w:cs="Arial"/>
                <w:b/>
                <w:bCs/>
                <w:sz w:val="20"/>
                <w:szCs w:val="20"/>
              </w:rPr>
            </w:pPr>
            <w:r w:rsidRPr="00A33BCA">
              <w:rPr>
                <w:rFonts w:ascii="Arial" w:eastAsia="Times New Roman" w:hAnsi="Arial" w:cs="Arial"/>
                <w:b/>
                <w:bCs/>
                <w:sz w:val="20"/>
                <w:szCs w:val="20"/>
              </w:rPr>
              <w:t>Title:</w:t>
            </w:r>
          </w:p>
        </w:tc>
        <w:tc>
          <w:tcPr>
            <w:tcW w:w="5572" w:type="dxa"/>
            <w:gridSpan w:val="3"/>
          </w:tcPr>
          <w:p w:rsidR="00A33BCA" w:rsidRPr="00A33BCA" w:rsidRDefault="00A33BCA" w:rsidP="00A33BCA">
            <w:pPr>
              <w:spacing w:beforeLines="80" w:before="192" w:afterLines="80" w:after="192" w:line="240" w:lineRule="auto"/>
              <w:rPr>
                <w:rFonts w:ascii="Arial" w:eastAsia="Times New Roman" w:hAnsi="Arial" w:cs="Arial"/>
                <w:b/>
                <w:bCs/>
                <w:color w:val="000000"/>
                <w:sz w:val="20"/>
                <w:szCs w:val="20"/>
              </w:rPr>
            </w:pPr>
            <w:r w:rsidRPr="00A33BCA">
              <w:rPr>
                <w:rFonts w:ascii="Arial" w:eastAsia="Times New Roman" w:hAnsi="Arial" w:cs="Arial"/>
                <w:b/>
                <w:bCs/>
                <w:color w:val="000000"/>
                <w:sz w:val="20"/>
                <w:szCs w:val="20"/>
              </w:rPr>
              <w:t>Planning change in the workplace</w:t>
            </w:r>
          </w:p>
        </w:tc>
      </w:tr>
      <w:tr w:rsidR="00A33BCA" w:rsidRPr="00A33BCA" w:rsidTr="00A33BCA">
        <w:trPr>
          <w:jc w:val="center"/>
        </w:trPr>
        <w:tc>
          <w:tcPr>
            <w:tcW w:w="2808" w:type="dxa"/>
            <w:gridSpan w:val="2"/>
            <w:shd w:val="clear" w:color="auto" w:fill="99CCFF"/>
          </w:tcPr>
          <w:p w:rsidR="00A33BCA" w:rsidRPr="00A33BCA" w:rsidRDefault="00A33BCA" w:rsidP="00A33BCA">
            <w:pPr>
              <w:spacing w:before="120" w:after="120" w:line="240" w:lineRule="atLeast"/>
              <w:rPr>
                <w:rFonts w:ascii="Arial" w:eastAsia="Times New Roman" w:hAnsi="Arial" w:cs="Arial"/>
                <w:b/>
                <w:bCs/>
                <w:sz w:val="20"/>
                <w:szCs w:val="20"/>
              </w:rPr>
            </w:pPr>
            <w:r w:rsidRPr="00A33BCA">
              <w:rPr>
                <w:rFonts w:ascii="Arial" w:eastAsia="Times New Roman" w:hAnsi="Arial" w:cs="Arial"/>
                <w:b/>
                <w:bCs/>
                <w:sz w:val="20"/>
                <w:szCs w:val="20"/>
              </w:rPr>
              <w:t>SCQF Level:</w:t>
            </w:r>
          </w:p>
        </w:tc>
        <w:tc>
          <w:tcPr>
            <w:tcW w:w="5572" w:type="dxa"/>
            <w:gridSpan w:val="3"/>
          </w:tcPr>
          <w:p w:rsidR="00A33BCA" w:rsidRPr="00A33BCA" w:rsidRDefault="00A33BCA" w:rsidP="00A33BCA">
            <w:pPr>
              <w:spacing w:before="120" w:after="170" w:line="240" w:lineRule="atLeast"/>
              <w:rPr>
                <w:rFonts w:ascii="Arial" w:eastAsia="Times New Roman" w:hAnsi="Arial" w:cs="Arial"/>
                <w:b/>
                <w:bCs/>
                <w:sz w:val="20"/>
                <w:szCs w:val="20"/>
              </w:rPr>
            </w:pPr>
            <w:r w:rsidRPr="00A33BCA">
              <w:rPr>
                <w:rFonts w:ascii="Arial" w:eastAsia="Times New Roman" w:hAnsi="Arial" w:cs="Arial"/>
                <w:b/>
                <w:bCs/>
                <w:sz w:val="20"/>
                <w:szCs w:val="20"/>
              </w:rPr>
              <w:t xml:space="preserve">6 </w:t>
            </w:r>
          </w:p>
        </w:tc>
      </w:tr>
      <w:tr w:rsidR="00A33BCA" w:rsidRPr="00A33BCA" w:rsidTr="00A33BCA">
        <w:trPr>
          <w:jc w:val="center"/>
        </w:trPr>
        <w:tc>
          <w:tcPr>
            <w:tcW w:w="2808" w:type="dxa"/>
            <w:gridSpan w:val="2"/>
            <w:shd w:val="clear" w:color="auto" w:fill="99CCFF"/>
          </w:tcPr>
          <w:p w:rsidR="00A33BCA" w:rsidRPr="00A33BCA" w:rsidRDefault="00A33BCA" w:rsidP="00A33BCA">
            <w:pPr>
              <w:spacing w:before="120" w:after="120" w:line="240" w:lineRule="atLeast"/>
              <w:rPr>
                <w:rFonts w:ascii="Arial" w:eastAsia="Times New Roman" w:hAnsi="Arial" w:cs="Arial"/>
                <w:b/>
                <w:bCs/>
                <w:sz w:val="20"/>
                <w:szCs w:val="20"/>
              </w:rPr>
            </w:pPr>
            <w:r w:rsidRPr="00A33BCA">
              <w:rPr>
                <w:rFonts w:ascii="Arial" w:eastAsia="Times New Roman" w:hAnsi="Arial" w:cs="Arial"/>
                <w:b/>
                <w:bCs/>
                <w:sz w:val="20"/>
                <w:szCs w:val="20"/>
              </w:rPr>
              <w:t>Credit value:</w:t>
            </w:r>
          </w:p>
        </w:tc>
        <w:tc>
          <w:tcPr>
            <w:tcW w:w="5572" w:type="dxa"/>
            <w:gridSpan w:val="3"/>
          </w:tcPr>
          <w:p w:rsidR="00A33BCA" w:rsidRPr="00A33BCA" w:rsidRDefault="00A33BCA" w:rsidP="00A33BCA">
            <w:pPr>
              <w:spacing w:before="120" w:after="170" w:line="240" w:lineRule="atLeast"/>
              <w:rPr>
                <w:rFonts w:ascii="Arial" w:eastAsia="Times New Roman" w:hAnsi="Arial" w:cs="Arial"/>
                <w:b/>
                <w:bCs/>
                <w:sz w:val="20"/>
                <w:szCs w:val="20"/>
              </w:rPr>
            </w:pPr>
            <w:r w:rsidRPr="00A33BCA">
              <w:rPr>
                <w:rFonts w:ascii="Arial" w:eastAsia="Times New Roman" w:hAnsi="Arial" w:cs="Arial"/>
                <w:b/>
                <w:bCs/>
                <w:sz w:val="20"/>
                <w:szCs w:val="20"/>
              </w:rPr>
              <w:t>2</w:t>
            </w:r>
          </w:p>
        </w:tc>
      </w:tr>
      <w:tr w:rsidR="00A33BCA" w:rsidRPr="00A33BCA" w:rsidTr="00A33BCA">
        <w:trPr>
          <w:jc w:val="center"/>
        </w:trPr>
        <w:tc>
          <w:tcPr>
            <w:tcW w:w="2808" w:type="dxa"/>
            <w:gridSpan w:val="2"/>
            <w:shd w:val="clear" w:color="auto" w:fill="99CCFF"/>
          </w:tcPr>
          <w:p w:rsidR="00A33BCA" w:rsidRPr="00A33BCA" w:rsidRDefault="00A33BCA" w:rsidP="00A33BCA">
            <w:pPr>
              <w:spacing w:before="120" w:after="120" w:line="240" w:lineRule="atLeast"/>
              <w:rPr>
                <w:rFonts w:ascii="Arial" w:eastAsia="Times New Roman" w:hAnsi="Arial" w:cs="Arial"/>
                <w:b/>
                <w:bCs/>
                <w:sz w:val="20"/>
                <w:szCs w:val="20"/>
              </w:rPr>
            </w:pPr>
            <w:r w:rsidRPr="00A33BCA">
              <w:rPr>
                <w:rFonts w:ascii="Arial" w:eastAsia="Times New Roman" w:hAnsi="Arial" w:cs="Arial"/>
                <w:b/>
                <w:bCs/>
                <w:sz w:val="20"/>
                <w:szCs w:val="20"/>
              </w:rPr>
              <w:t>Unit guided learning hours</w:t>
            </w:r>
          </w:p>
        </w:tc>
        <w:tc>
          <w:tcPr>
            <w:tcW w:w="5572" w:type="dxa"/>
            <w:gridSpan w:val="3"/>
          </w:tcPr>
          <w:p w:rsidR="00A33BCA" w:rsidRPr="00A33BCA" w:rsidRDefault="00A33BCA" w:rsidP="00A33BCA">
            <w:pPr>
              <w:spacing w:before="120" w:after="170" w:line="240" w:lineRule="atLeast"/>
              <w:rPr>
                <w:rFonts w:ascii="Arial" w:eastAsia="Times New Roman" w:hAnsi="Arial" w:cs="Arial"/>
                <w:b/>
                <w:bCs/>
                <w:sz w:val="20"/>
                <w:szCs w:val="20"/>
              </w:rPr>
            </w:pPr>
            <w:r w:rsidRPr="00A33BCA">
              <w:rPr>
                <w:rFonts w:ascii="Arial" w:eastAsia="Times New Roman" w:hAnsi="Arial" w:cs="Arial"/>
                <w:b/>
                <w:bCs/>
                <w:sz w:val="20"/>
                <w:szCs w:val="20"/>
              </w:rPr>
              <w:t>9</w:t>
            </w:r>
          </w:p>
        </w:tc>
      </w:tr>
      <w:tr w:rsidR="00A33BCA" w:rsidRPr="00A33BCA" w:rsidTr="00A33BCA">
        <w:trPr>
          <w:jc w:val="center"/>
        </w:trPr>
        <w:tc>
          <w:tcPr>
            <w:tcW w:w="4068" w:type="dxa"/>
            <w:gridSpan w:val="3"/>
            <w:shd w:val="clear" w:color="auto" w:fill="99CCFF"/>
          </w:tcPr>
          <w:p w:rsidR="00A33BCA" w:rsidRPr="00A33BCA" w:rsidRDefault="00A33BCA" w:rsidP="00A33BCA">
            <w:pPr>
              <w:spacing w:before="120" w:after="0" w:line="240" w:lineRule="atLeast"/>
              <w:rPr>
                <w:rFonts w:ascii="Arial" w:eastAsia="Times New Roman" w:hAnsi="Arial" w:cs="Arial"/>
                <w:i/>
                <w:iCs/>
                <w:sz w:val="20"/>
                <w:szCs w:val="20"/>
              </w:rPr>
            </w:pPr>
            <w:r w:rsidRPr="00A33BCA">
              <w:rPr>
                <w:rFonts w:ascii="Arial" w:eastAsia="Times New Roman" w:hAnsi="Arial" w:cs="Arial"/>
                <w:b/>
                <w:bCs/>
                <w:sz w:val="20"/>
                <w:szCs w:val="20"/>
              </w:rPr>
              <w:t xml:space="preserve">Learning outcomes (the learner </w:t>
            </w:r>
            <w:r w:rsidRPr="00A33BCA">
              <w:rPr>
                <w:rFonts w:ascii="Arial" w:eastAsia="Times New Roman" w:hAnsi="Arial" w:cs="Arial"/>
                <w:b/>
                <w:bCs/>
                <w:sz w:val="20"/>
                <w:szCs w:val="20"/>
                <w:u w:val="single"/>
              </w:rPr>
              <w:t>will</w:t>
            </w:r>
            <w:r w:rsidRPr="00A33BCA">
              <w:rPr>
                <w:rFonts w:ascii="Arial" w:eastAsia="Times New Roman" w:hAnsi="Arial" w:cs="Arial"/>
                <w:b/>
                <w:bCs/>
                <w:sz w:val="20"/>
                <w:szCs w:val="20"/>
              </w:rPr>
              <w:t>)</w:t>
            </w:r>
          </w:p>
        </w:tc>
        <w:tc>
          <w:tcPr>
            <w:tcW w:w="4312" w:type="dxa"/>
            <w:gridSpan w:val="2"/>
            <w:shd w:val="clear" w:color="auto" w:fill="99CCFF"/>
          </w:tcPr>
          <w:p w:rsidR="00A33BCA" w:rsidRPr="00A33BCA" w:rsidRDefault="00A33BCA" w:rsidP="00A33BCA">
            <w:pPr>
              <w:spacing w:before="120" w:after="0" w:line="240" w:lineRule="atLeast"/>
              <w:rPr>
                <w:rFonts w:ascii="Arial" w:eastAsia="Times New Roman" w:hAnsi="Arial" w:cs="Arial"/>
                <w:b/>
                <w:bCs/>
                <w:i/>
                <w:iCs/>
                <w:sz w:val="20"/>
                <w:szCs w:val="20"/>
              </w:rPr>
            </w:pPr>
            <w:r w:rsidRPr="00A33BCA">
              <w:rPr>
                <w:rFonts w:ascii="Arial" w:eastAsia="Times New Roman" w:hAnsi="Arial" w:cs="Arial"/>
                <w:b/>
                <w:bCs/>
                <w:sz w:val="20"/>
                <w:szCs w:val="20"/>
              </w:rPr>
              <w:t xml:space="preserve">Assessment criteria (the learner </w:t>
            </w:r>
            <w:r w:rsidRPr="00A33BCA">
              <w:rPr>
                <w:rFonts w:ascii="Arial" w:eastAsia="Times New Roman" w:hAnsi="Arial" w:cs="Arial"/>
                <w:b/>
                <w:bCs/>
                <w:sz w:val="20"/>
                <w:szCs w:val="20"/>
                <w:u w:val="single"/>
              </w:rPr>
              <w:t>can</w:t>
            </w:r>
            <w:r w:rsidRPr="00A33BCA">
              <w:rPr>
                <w:rFonts w:ascii="Arial" w:eastAsia="Times New Roman" w:hAnsi="Arial" w:cs="Arial"/>
                <w:b/>
                <w:bCs/>
                <w:sz w:val="20"/>
                <w:szCs w:val="20"/>
              </w:rPr>
              <w:t>)</w:t>
            </w:r>
          </w:p>
        </w:tc>
      </w:tr>
      <w:tr w:rsidR="00A33BCA" w:rsidRPr="00A33BCA" w:rsidTr="00A33BCA">
        <w:trPr>
          <w:jc w:val="center"/>
        </w:trPr>
        <w:tc>
          <w:tcPr>
            <w:tcW w:w="4068" w:type="dxa"/>
            <w:gridSpan w:val="3"/>
          </w:tcPr>
          <w:p w:rsidR="00A33BCA" w:rsidRPr="00A33BCA" w:rsidRDefault="00A33BCA" w:rsidP="00A33BCA">
            <w:pPr>
              <w:spacing w:after="0" w:line="240" w:lineRule="auto"/>
              <w:rPr>
                <w:rFonts w:ascii="Arial" w:eastAsia="Times New Roman" w:hAnsi="Arial" w:cs="Arial"/>
                <w:color w:val="000000"/>
                <w:sz w:val="20"/>
                <w:szCs w:val="20"/>
              </w:rPr>
            </w:pPr>
          </w:p>
          <w:p w:rsidR="00A33BCA" w:rsidRPr="00A33BCA" w:rsidRDefault="00A33BCA" w:rsidP="00F131FC">
            <w:pPr>
              <w:numPr>
                <w:ilvl w:val="0"/>
                <w:numId w:val="8"/>
              </w:numPr>
              <w:spacing w:after="0" w:line="240" w:lineRule="auto"/>
              <w:rPr>
                <w:rFonts w:ascii="Arial" w:eastAsia="Times New Roman" w:hAnsi="Arial" w:cs="Arial"/>
                <w:color w:val="000000"/>
                <w:sz w:val="20"/>
                <w:szCs w:val="20"/>
              </w:rPr>
            </w:pPr>
            <w:r w:rsidRPr="00A33BCA">
              <w:rPr>
                <w:rFonts w:ascii="Arial" w:eastAsia="Times New Roman" w:hAnsi="Arial" w:cs="Arial"/>
                <w:sz w:val="20"/>
                <w:szCs w:val="20"/>
              </w:rPr>
              <w:t>Understand</w:t>
            </w:r>
            <w:r w:rsidRPr="00A33BCA">
              <w:rPr>
                <w:rFonts w:ascii="Arial" w:eastAsia="Times New Roman" w:hAnsi="Arial" w:cs="Arial"/>
                <w:color w:val="000000"/>
                <w:sz w:val="20"/>
                <w:szCs w:val="20"/>
              </w:rPr>
              <w:t xml:space="preserve"> the forces for change in an organisation</w:t>
            </w:r>
          </w:p>
          <w:p w:rsidR="00A33BCA" w:rsidRPr="00A33BCA" w:rsidRDefault="00A33BCA" w:rsidP="00A33BCA">
            <w:pPr>
              <w:spacing w:after="0" w:line="240" w:lineRule="auto"/>
              <w:rPr>
                <w:rFonts w:ascii="Arial" w:eastAsia="Times New Roman" w:hAnsi="Arial" w:cs="Arial"/>
                <w:color w:val="000000"/>
                <w:sz w:val="20"/>
                <w:szCs w:val="20"/>
              </w:rPr>
            </w:pPr>
          </w:p>
        </w:tc>
        <w:tc>
          <w:tcPr>
            <w:tcW w:w="576" w:type="dxa"/>
            <w:tcBorders>
              <w:right w:val="nil"/>
            </w:tcBorders>
          </w:tcPr>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1.1</w:t>
            </w:r>
          </w:p>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p>
        </w:tc>
        <w:tc>
          <w:tcPr>
            <w:tcW w:w="3736" w:type="dxa"/>
            <w:tcBorders>
              <w:left w:val="nil"/>
            </w:tcBorders>
          </w:tcPr>
          <w:p w:rsidR="00A33BCA" w:rsidRPr="00A33BCA" w:rsidRDefault="00A33BCA" w:rsidP="00A33BCA">
            <w:pPr>
              <w:tabs>
                <w:tab w:val="center" w:pos="4153"/>
                <w:tab w:val="right" w:pos="8306"/>
              </w:tabs>
              <w:spacing w:after="0" w:line="240" w:lineRule="auto"/>
              <w:rPr>
                <w:rFonts w:ascii="Arial" w:eastAsia="Times New Roman" w:hAnsi="Arial" w:cs="Arial"/>
                <w:color w:val="000000"/>
                <w:sz w:val="20"/>
                <w:szCs w:val="20"/>
              </w:rPr>
            </w:pPr>
          </w:p>
          <w:p w:rsidR="00A33BCA" w:rsidRPr="00A33BCA" w:rsidRDefault="00A33BCA" w:rsidP="00A33BCA">
            <w:pPr>
              <w:tabs>
                <w:tab w:val="center" w:pos="4153"/>
                <w:tab w:val="right" w:pos="8306"/>
              </w:tabs>
              <w:spacing w:after="0" w:line="240" w:lineRule="auto"/>
              <w:rPr>
                <w:rFonts w:ascii="Arial" w:eastAsia="Times New Roman" w:hAnsi="Arial" w:cs="Arial"/>
                <w:color w:val="000000"/>
                <w:sz w:val="20"/>
                <w:szCs w:val="20"/>
              </w:rPr>
            </w:pPr>
            <w:r w:rsidRPr="00A33BCA">
              <w:rPr>
                <w:rFonts w:ascii="Arial" w:eastAsia="Times New Roman" w:hAnsi="Arial" w:cs="Arial"/>
                <w:color w:val="000000"/>
                <w:sz w:val="20"/>
                <w:szCs w:val="20"/>
              </w:rPr>
              <w:t>Identify the forces that may require own organisation to change by conducting a simple PESTLE or SWOT analysis</w:t>
            </w:r>
          </w:p>
          <w:p w:rsidR="00A33BCA" w:rsidRPr="00A33BCA" w:rsidRDefault="00A33BCA" w:rsidP="00A33BCA">
            <w:pPr>
              <w:tabs>
                <w:tab w:val="center" w:pos="4153"/>
                <w:tab w:val="right" w:pos="8306"/>
              </w:tabs>
              <w:spacing w:after="0" w:line="240" w:lineRule="auto"/>
              <w:rPr>
                <w:rFonts w:ascii="Arial" w:eastAsia="Times New Roman" w:hAnsi="Arial" w:cs="Arial"/>
                <w:color w:val="000000"/>
                <w:sz w:val="20"/>
                <w:szCs w:val="20"/>
              </w:rPr>
            </w:pPr>
          </w:p>
        </w:tc>
      </w:tr>
      <w:tr w:rsidR="00A33BCA" w:rsidRPr="00A33BCA" w:rsidTr="00A33BCA">
        <w:trPr>
          <w:jc w:val="center"/>
        </w:trPr>
        <w:tc>
          <w:tcPr>
            <w:tcW w:w="4068" w:type="dxa"/>
            <w:gridSpan w:val="3"/>
          </w:tcPr>
          <w:p w:rsidR="00A33BCA" w:rsidRPr="00A33BCA" w:rsidRDefault="00A33BCA" w:rsidP="00A33BCA">
            <w:pPr>
              <w:spacing w:after="0" w:line="240" w:lineRule="auto"/>
              <w:rPr>
                <w:rFonts w:ascii="Arial" w:eastAsia="Times New Roman" w:hAnsi="Arial" w:cs="Arial"/>
                <w:color w:val="000000"/>
                <w:sz w:val="20"/>
                <w:szCs w:val="20"/>
              </w:rPr>
            </w:pPr>
          </w:p>
          <w:p w:rsidR="00A33BCA" w:rsidRPr="00A33BCA" w:rsidRDefault="00A33BCA" w:rsidP="00F131FC">
            <w:pPr>
              <w:numPr>
                <w:ilvl w:val="0"/>
                <w:numId w:val="8"/>
              </w:numPr>
              <w:spacing w:after="0" w:line="240" w:lineRule="auto"/>
              <w:rPr>
                <w:rFonts w:ascii="Arial" w:eastAsia="Times New Roman" w:hAnsi="Arial" w:cs="Arial"/>
                <w:color w:val="000000"/>
                <w:sz w:val="20"/>
                <w:szCs w:val="20"/>
              </w:rPr>
            </w:pPr>
            <w:r w:rsidRPr="00A33BCA">
              <w:rPr>
                <w:rFonts w:ascii="Arial" w:eastAsia="Times New Roman" w:hAnsi="Arial" w:cs="Arial"/>
                <w:color w:val="000000"/>
                <w:sz w:val="20"/>
                <w:szCs w:val="20"/>
              </w:rPr>
              <w:t xml:space="preserve">Know how to </w:t>
            </w:r>
            <w:r w:rsidRPr="00A33BCA">
              <w:rPr>
                <w:rFonts w:ascii="Arial" w:eastAsia="Times New Roman" w:hAnsi="Arial" w:cs="Arial"/>
                <w:sz w:val="20"/>
                <w:szCs w:val="20"/>
              </w:rPr>
              <w:t>identify</w:t>
            </w:r>
            <w:r w:rsidRPr="00A33BCA">
              <w:rPr>
                <w:rFonts w:ascii="Arial" w:eastAsia="Times New Roman" w:hAnsi="Arial" w:cs="Arial"/>
                <w:color w:val="000000"/>
                <w:sz w:val="20"/>
                <w:szCs w:val="20"/>
              </w:rPr>
              <w:t xml:space="preserve"> and plan change in an organisation</w:t>
            </w:r>
          </w:p>
        </w:tc>
        <w:tc>
          <w:tcPr>
            <w:tcW w:w="576" w:type="dxa"/>
            <w:tcBorders>
              <w:right w:val="nil"/>
            </w:tcBorders>
          </w:tcPr>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2.1</w:t>
            </w:r>
          </w:p>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2.2</w:t>
            </w:r>
          </w:p>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2.3</w:t>
            </w:r>
          </w:p>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2.4</w:t>
            </w:r>
          </w:p>
          <w:p w:rsidR="00A33BCA" w:rsidRPr="00A33BCA" w:rsidRDefault="00A33BCA" w:rsidP="00A33BCA">
            <w:pPr>
              <w:spacing w:after="0" w:line="240" w:lineRule="auto"/>
              <w:rPr>
                <w:rFonts w:ascii="Arial" w:eastAsia="Times New Roman" w:hAnsi="Arial" w:cs="Arial"/>
                <w:sz w:val="20"/>
                <w:szCs w:val="20"/>
              </w:rPr>
            </w:pPr>
          </w:p>
        </w:tc>
        <w:tc>
          <w:tcPr>
            <w:tcW w:w="3736" w:type="dxa"/>
            <w:tcBorders>
              <w:left w:val="nil"/>
            </w:tcBorders>
          </w:tcPr>
          <w:p w:rsidR="00A33BCA" w:rsidRPr="00A33BCA" w:rsidRDefault="00A33BCA" w:rsidP="00A33BCA">
            <w:pPr>
              <w:spacing w:after="0" w:line="240" w:lineRule="auto"/>
              <w:rPr>
                <w:rFonts w:ascii="Arial" w:eastAsia="Times New Roman" w:hAnsi="Arial" w:cs="Arial"/>
                <w:color w:val="000000"/>
                <w:sz w:val="20"/>
                <w:szCs w:val="20"/>
              </w:rPr>
            </w:pPr>
          </w:p>
          <w:p w:rsidR="00A33BCA" w:rsidRPr="00A33BCA" w:rsidRDefault="00A33BCA" w:rsidP="00A33BCA">
            <w:pPr>
              <w:spacing w:after="0" w:line="240" w:lineRule="auto"/>
              <w:rPr>
                <w:rFonts w:ascii="Arial" w:eastAsia="Times New Roman" w:hAnsi="Arial" w:cs="Arial"/>
                <w:color w:val="000000"/>
                <w:sz w:val="20"/>
                <w:szCs w:val="20"/>
              </w:rPr>
            </w:pPr>
            <w:r w:rsidRPr="00A33BCA">
              <w:rPr>
                <w:rFonts w:ascii="Arial" w:eastAsia="Times New Roman" w:hAnsi="Arial" w:cs="Arial"/>
                <w:color w:val="000000"/>
                <w:sz w:val="20"/>
                <w:szCs w:val="20"/>
              </w:rPr>
              <w:t>Give an example of change required in the workplace reflecting the SWOT or PESTLE analysis</w:t>
            </w:r>
          </w:p>
          <w:p w:rsidR="00A33BCA" w:rsidRPr="00A33BCA" w:rsidRDefault="00A33BCA" w:rsidP="00A33BCA">
            <w:pPr>
              <w:spacing w:after="0" w:line="240" w:lineRule="auto"/>
              <w:rPr>
                <w:rFonts w:ascii="Arial" w:eastAsia="Times New Roman" w:hAnsi="Arial" w:cs="Arial"/>
                <w:color w:val="000000"/>
                <w:sz w:val="20"/>
                <w:szCs w:val="20"/>
              </w:rPr>
            </w:pPr>
            <w:r w:rsidRPr="00A33BCA">
              <w:rPr>
                <w:rFonts w:ascii="Arial" w:eastAsia="Times New Roman" w:hAnsi="Arial" w:cs="Arial"/>
                <w:color w:val="000000"/>
                <w:sz w:val="20"/>
                <w:szCs w:val="20"/>
              </w:rPr>
              <w:t>Identify relevant human and financial factors in the consideration of planning change within the context of the example given</w:t>
            </w:r>
          </w:p>
          <w:p w:rsidR="00A33BCA" w:rsidRPr="00A33BCA" w:rsidRDefault="00A33BCA" w:rsidP="00A33BCA">
            <w:pPr>
              <w:spacing w:after="0" w:line="240" w:lineRule="auto"/>
              <w:rPr>
                <w:rFonts w:ascii="Arial" w:eastAsia="Times New Roman" w:hAnsi="Arial" w:cs="Arial"/>
                <w:color w:val="000000"/>
                <w:sz w:val="20"/>
                <w:szCs w:val="20"/>
              </w:rPr>
            </w:pPr>
            <w:r w:rsidRPr="00A33BCA">
              <w:rPr>
                <w:rFonts w:ascii="Arial" w:eastAsia="Times New Roman" w:hAnsi="Arial" w:cs="Arial"/>
                <w:color w:val="000000"/>
                <w:sz w:val="20"/>
                <w:szCs w:val="20"/>
              </w:rPr>
              <w:t>Explain how to communicate with and involve people to facilitate effective change</w:t>
            </w:r>
          </w:p>
          <w:p w:rsidR="00A33BCA" w:rsidRPr="00A33BCA" w:rsidRDefault="00A33BCA" w:rsidP="00A33BCA">
            <w:pPr>
              <w:spacing w:after="0" w:line="240" w:lineRule="auto"/>
              <w:rPr>
                <w:rFonts w:ascii="Arial" w:eastAsia="Times New Roman" w:hAnsi="Arial" w:cs="Arial"/>
                <w:color w:val="000000"/>
                <w:sz w:val="20"/>
                <w:szCs w:val="20"/>
              </w:rPr>
            </w:pPr>
            <w:r w:rsidRPr="00A33BCA">
              <w:rPr>
                <w:rFonts w:ascii="Arial" w:eastAsia="Times New Roman" w:hAnsi="Arial" w:cs="Arial"/>
                <w:color w:val="000000"/>
                <w:sz w:val="20"/>
                <w:szCs w:val="20"/>
              </w:rPr>
              <w:t>Use a technique for planning change within the given context</w:t>
            </w:r>
          </w:p>
          <w:p w:rsidR="00A33BCA" w:rsidRPr="00A33BCA" w:rsidRDefault="00A33BCA" w:rsidP="00A33BCA">
            <w:pPr>
              <w:spacing w:after="0" w:line="240" w:lineRule="auto"/>
              <w:rPr>
                <w:rFonts w:ascii="Arial" w:eastAsia="Times New Roman" w:hAnsi="Arial" w:cs="Arial"/>
                <w:color w:val="000000"/>
                <w:sz w:val="20"/>
                <w:szCs w:val="20"/>
              </w:rPr>
            </w:pPr>
          </w:p>
        </w:tc>
      </w:tr>
      <w:tr w:rsidR="00A33BCA" w:rsidRPr="00A33BCA" w:rsidTr="00A33BCA">
        <w:trPr>
          <w:jc w:val="center"/>
        </w:trPr>
        <w:tc>
          <w:tcPr>
            <w:tcW w:w="4068" w:type="dxa"/>
            <w:gridSpan w:val="3"/>
            <w:tcBorders>
              <w:right w:val="nil"/>
            </w:tcBorders>
            <w:shd w:val="clear" w:color="auto" w:fill="99CCFF"/>
          </w:tcPr>
          <w:p w:rsidR="00A33BCA" w:rsidRPr="00A33BCA" w:rsidRDefault="00A33BCA" w:rsidP="00A33BCA">
            <w:pPr>
              <w:spacing w:before="120" w:after="170" w:line="240" w:lineRule="atLeast"/>
              <w:rPr>
                <w:rFonts w:ascii="Arial" w:eastAsia="Times New Roman" w:hAnsi="Arial" w:cs="Arial"/>
                <w:b/>
                <w:bCs/>
                <w:sz w:val="20"/>
                <w:szCs w:val="20"/>
              </w:rPr>
            </w:pPr>
            <w:r w:rsidRPr="00A33BCA">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A33BCA" w:rsidRPr="00A33BCA" w:rsidRDefault="00A33BCA" w:rsidP="00A33BCA">
            <w:pPr>
              <w:spacing w:before="120" w:after="170" w:line="240" w:lineRule="atLeast"/>
              <w:rPr>
                <w:rFonts w:ascii="Arial" w:eastAsia="Times New Roman" w:hAnsi="Arial" w:cs="Arial"/>
                <w:sz w:val="20"/>
                <w:szCs w:val="20"/>
              </w:rPr>
            </w:pPr>
          </w:p>
        </w:tc>
      </w:tr>
      <w:tr w:rsidR="00A33BCA" w:rsidRPr="00A33BCA" w:rsidTr="00A33BCA">
        <w:trPr>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Unit purpose and aim(s)</w:t>
            </w:r>
          </w:p>
        </w:tc>
        <w:tc>
          <w:tcPr>
            <w:tcW w:w="4312" w:type="dxa"/>
            <w:gridSpan w:val="2"/>
          </w:tcPr>
          <w:p w:rsidR="00A33BCA" w:rsidRPr="00A33BCA" w:rsidRDefault="00A33BCA" w:rsidP="00A33BCA">
            <w:pPr>
              <w:spacing w:before="120" w:after="170" w:line="240" w:lineRule="atLeast"/>
              <w:rPr>
                <w:rFonts w:ascii="Arial" w:eastAsia="Times New Roman" w:hAnsi="Arial" w:cs="Arial"/>
                <w:sz w:val="20"/>
                <w:szCs w:val="20"/>
              </w:rPr>
            </w:pPr>
            <w:r w:rsidRPr="00A33BCA">
              <w:rPr>
                <w:rFonts w:ascii="Arial" w:eastAsia="Times New Roman" w:hAnsi="Arial" w:cs="Arial"/>
                <w:color w:val="000000"/>
                <w:sz w:val="20"/>
                <w:szCs w:val="20"/>
              </w:rPr>
              <w:t>To be able to plan change in an organisation as required by a practising or potential first line manager.</w:t>
            </w:r>
          </w:p>
        </w:tc>
      </w:tr>
      <w:tr w:rsidR="00A33BCA" w:rsidRPr="00A33BCA" w:rsidTr="00A33BCA">
        <w:trPr>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Unit review date</w:t>
            </w:r>
          </w:p>
        </w:tc>
        <w:tc>
          <w:tcPr>
            <w:tcW w:w="4312" w:type="dxa"/>
            <w:gridSpan w:val="2"/>
            <w:vAlign w:val="center"/>
          </w:tcPr>
          <w:p w:rsidR="00A33BCA" w:rsidRPr="00A33BCA" w:rsidRDefault="00A33BCA" w:rsidP="00A33BCA">
            <w:pPr>
              <w:spacing w:before="120" w:after="170" w:line="240" w:lineRule="atLeast"/>
              <w:rPr>
                <w:rFonts w:ascii="Arial" w:eastAsia="Times New Roman" w:hAnsi="Arial" w:cs="Arial"/>
                <w:color w:val="FF0000"/>
                <w:sz w:val="20"/>
                <w:szCs w:val="20"/>
              </w:rPr>
            </w:pPr>
            <w:r w:rsidRPr="00A33BCA">
              <w:rPr>
                <w:rFonts w:ascii="Arial" w:eastAsia="Times New Roman" w:hAnsi="Arial" w:cs="Arial"/>
                <w:sz w:val="20"/>
                <w:szCs w:val="20"/>
              </w:rPr>
              <w:t>31/03/2017</w:t>
            </w:r>
          </w:p>
        </w:tc>
      </w:tr>
      <w:tr w:rsidR="00A33BCA" w:rsidRPr="00A33BCA" w:rsidTr="00A33BCA">
        <w:trPr>
          <w:cantSplit/>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A33BCA" w:rsidRPr="00A33BCA" w:rsidRDefault="00A33BCA" w:rsidP="00A33BCA">
            <w:pPr>
              <w:spacing w:before="120" w:after="170" w:line="240" w:lineRule="atLeast"/>
              <w:rPr>
                <w:rFonts w:ascii="Arial" w:eastAsia="Times New Roman" w:hAnsi="Arial" w:cs="Arial"/>
                <w:b/>
                <w:bCs/>
                <w:color w:val="FF0000"/>
                <w:sz w:val="20"/>
                <w:szCs w:val="20"/>
              </w:rPr>
            </w:pPr>
            <w:r w:rsidRPr="00A33BCA">
              <w:rPr>
                <w:rFonts w:ascii="Arial" w:eastAsia="Times New Roman" w:hAnsi="Arial" w:cs="Arial"/>
                <w:sz w:val="20"/>
                <w:szCs w:val="20"/>
              </w:rPr>
              <w:t>Links to Management &amp; Leadership 2008 NOS: C5, C6</w:t>
            </w:r>
          </w:p>
        </w:tc>
      </w:tr>
      <w:tr w:rsidR="00A33BCA" w:rsidRPr="00A33BCA" w:rsidTr="00A33BCA">
        <w:trPr>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Assessment requirements or guidance specified by a sector or regulatory body (if appropriate)</w:t>
            </w:r>
          </w:p>
        </w:tc>
        <w:tc>
          <w:tcPr>
            <w:tcW w:w="4312" w:type="dxa"/>
            <w:gridSpan w:val="2"/>
          </w:tcPr>
          <w:p w:rsidR="00A33BCA" w:rsidRPr="00A33BCA" w:rsidRDefault="00A33BCA" w:rsidP="00A33BCA">
            <w:pPr>
              <w:spacing w:before="120" w:after="170" w:line="240" w:lineRule="atLeast"/>
              <w:rPr>
                <w:rFonts w:ascii="Arial" w:eastAsia="Times New Roman" w:hAnsi="Arial" w:cs="Arial"/>
                <w:b/>
                <w:bCs/>
                <w:color w:val="FF0000"/>
                <w:sz w:val="20"/>
                <w:szCs w:val="20"/>
              </w:rPr>
            </w:pPr>
          </w:p>
        </w:tc>
      </w:tr>
      <w:tr w:rsidR="00A33BCA" w:rsidRPr="00A33BCA" w:rsidTr="00A33BCA">
        <w:trPr>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Support for the unit from a sector skills council or other appropriate body (if required)</w:t>
            </w:r>
          </w:p>
        </w:tc>
        <w:tc>
          <w:tcPr>
            <w:tcW w:w="4312" w:type="dxa"/>
            <w:gridSpan w:val="2"/>
          </w:tcPr>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Council for Administration (CfA)</w:t>
            </w:r>
          </w:p>
        </w:tc>
      </w:tr>
      <w:tr w:rsidR="00A33BCA" w:rsidRPr="00A33BCA" w:rsidTr="00A33BCA">
        <w:trPr>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Equivalencies agreed for the unit (if required)</w:t>
            </w:r>
          </w:p>
        </w:tc>
        <w:tc>
          <w:tcPr>
            <w:tcW w:w="4312" w:type="dxa"/>
            <w:gridSpan w:val="2"/>
            <w:vAlign w:val="center"/>
          </w:tcPr>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M3.03 – Planning change in the workplace</w:t>
            </w:r>
          </w:p>
        </w:tc>
      </w:tr>
      <w:tr w:rsidR="00A33BCA" w:rsidRPr="00A33BCA" w:rsidTr="00A33BCA">
        <w:trPr>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Location of the unit within the subject/sector classification system</w:t>
            </w:r>
          </w:p>
        </w:tc>
        <w:tc>
          <w:tcPr>
            <w:tcW w:w="4312" w:type="dxa"/>
            <w:gridSpan w:val="2"/>
            <w:vAlign w:val="center"/>
          </w:tcPr>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15.3 – Business Management</w:t>
            </w:r>
          </w:p>
        </w:tc>
      </w:tr>
      <w:tr w:rsidR="00A33BCA" w:rsidRPr="00A33BCA" w:rsidTr="00A33BCA">
        <w:trPr>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Name of the organisation submitting the unit</w:t>
            </w:r>
          </w:p>
        </w:tc>
        <w:tc>
          <w:tcPr>
            <w:tcW w:w="4312" w:type="dxa"/>
            <w:gridSpan w:val="2"/>
            <w:vAlign w:val="center"/>
          </w:tcPr>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Institute of Leadership &amp; Management</w:t>
            </w:r>
          </w:p>
        </w:tc>
      </w:tr>
      <w:tr w:rsidR="00A33BCA" w:rsidRPr="00A33BCA" w:rsidTr="00A33BCA">
        <w:trPr>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Availability for use</w:t>
            </w:r>
          </w:p>
        </w:tc>
        <w:tc>
          <w:tcPr>
            <w:tcW w:w="4312" w:type="dxa"/>
            <w:gridSpan w:val="2"/>
          </w:tcPr>
          <w:p w:rsidR="00A33BCA" w:rsidRPr="00A33BCA" w:rsidRDefault="00A33BCA" w:rsidP="00A33BCA">
            <w:pPr>
              <w:spacing w:before="120" w:after="170" w:line="240" w:lineRule="atLeast"/>
              <w:rPr>
                <w:rFonts w:ascii="Arial" w:eastAsia="Times New Roman" w:hAnsi="Arial" w:cs="Arial"/>
                <w:sz w:val="20"/>
                <w:szCs w:val="20"/>
              </w:rPr>
            </w:pPr>
          </w:p>
        </w:tc>
      </w:tr>
      <w:tr w:rsidR="00A33BCA" w:rsidRPr="00A33BCA" w:rsidTr="00A33BCA">
        <w:trPr>
          <w:jc w:val="center"/>
        </w:trPr>
        <w:tc>
          <w:tcPr>
            <w:tcW w:w="8380" w:type="dxa"/>
            <w:gridSpan w:val="5"/>
            <w:shd w:val="clear" w:color="auto" w:fill="99CCFF"/>
          </w:tcPr>
          <w:p w:rsidR="00A33BCA" w:rsidRPr="00A33BCA" w:rsidRDefault="00A33BCA" w:rsidP="00A33BCA">
            <w:pPr>
              <w:spacing w:before="120" w:after="170" w:line="240" w:lineRule="atLeast"/>
              <w:rPr>
                <w:rFonts w:ascii="Arial" w:eastAsia="Times New Roman" w:hAnsi="Arial" w:cs="Arial"/>
                <w:sz w:val="20"/>
                <w:szCs w:val="20"/>
              </w:rPr>
            </w:pPr>
            <w:r w:rsidRPr="00A33BCA">
              <w:rPr>
                <w:rFonts w:ascii="Arial" w:eastAsia="Times New Roman" w:hAnsi="Arial" w:cs="Arial"/>
                <w:b/>
                <w:bCs/>
                <w:sz w:val="20"/>
                <w:szCs w:val="20"/>
              </w:rPr>
              <w:t>Additional Guidance about the Unit</w:t>
            </w:r>
          </w:p>
        </w:tc>
      </w:tr>
      <w:tr w:rsidR="00A33BCA" w:rsidRPr="00A33BCA" w:rsidTr="00A33BCA">
        <w:trPr>
          <w:trHeight w:val="445"/>
          <w:jc w:val="center"/>
        </w:trPr>
        <w:tc>
          <w:tcPr>
            <w:tcW w:w="8380" w:type="dxa"/>
            <w:gridSpan w:val="5"/>
          </w:tcPr>
          <w:p w:rsidR="00A33BCA" w:rsidRPr="00A33BCA" w:rsidRDefault="00A33BCA" w:rsidP="00A33BCA">
            <w:pPr>
              <w:spacing w:before="120" w:after="170" w:line="240" w:lineRule="atLeast"/>
              <w:rPr>
                <w:rFonts w:ascii="Arial" w:eastAsia="Times New Roman" w:hAnsi="Arial" w:cs="Arial"/>
                <w:b/>
                <w:bCs/>
                <w:sz w:val="20"/>
                <w:szCs w:val="20"/>
              </w:rPr>
            </w:pPr>
            <w:r w:rsidRPr="00A33BCA">
              <w:rPr>
                <w:rFonts w:ascii="Arial" w:eastAsia="Times New Roman" w:hAnsi="Arial" w:cs="Arial"/>
                <w:b/>
                <w:bCs/>
                <w:sz w:val="20"/>
                <w:szCs w:val="20"/>
              </w:rPr>
              <w:t>Indicative Content:</w:t>
            </w:r>
          </w:p>
        </w:tc>
      </w:tr>
      <w:tr w:rsidR="00A33BCA" w:rsidRPr="00A33BCA" w:rsidTr="00A33BCA">
        <w:trPr>
          <w:jc w:val="center"/>
        </w:trPr>
        <w:tc>
          <w:tcPr>
            <w:tcW w:w="392" w:type="dxa"/>
          </w:tcPr>
          <w:p w:rsidR="00A33BCA" w:rsidRPr="00A33BCA" w:rsidRDefault="00A33BCA" w:rsidP="00A33BCA">
            <w:pPr>
              <w:spacing w:before="120" w:after="170" w:line="240" w:lineRule="atLeast"/>
              <w:rPr>
                <w:rFonts w:ascii="Arial" w:eastAsia="Times New Roman" w:hAnsi="Arial" w:cs="Arial"/>
                <w:sz w:val="20"/>
                <w:szCs w:val="20"/>
              </w:rPr>
            </w:pPr>
            <w:r w:rsidRPr="00A33BCA">
              <w:rPr>
                <w:rFonts w:ascii="Arial" w:eastAsia="Times New Roman" w:hAnsi="Arial" w:cs="Arial"/>
                <w:sz w:val="20"/>
                <w:szCs w:val="20"/>
              </w:rPr>
              <w:t>1</w:t>
            </w:r>
          </w:p>
        </w:tc>
        <w:tc>
          <w:tcPr>
            <w:tcW w:w="7988" w:type="dxa"/>
            <w:gridSpan w:val="4"/>
          </w:tcPr>
          <w:p w:rsidR="00A33BCA" w:rsidRPr="00A33BCA" w:rsidRDefault="00A33BCA" w:rsidP="00A33BCA">
            <w:pPr>
              <w:spacing w:after="0" w:line="240" w:lineRule="auto"/>
              <w:rPr>
                <w:rFonts w:ascii="Arial" w:eastAsia="Times New Roman" w:hAnsi="Arial" w:cs="Arial"/>
                <w:color w:val="000000"/>
                <w:sz w:val="20"/>
                <w:szCs w:val="20"/>
              </w:rPr>
            </w:pPr>
          </w:p>
          <w:p w:rsidR="00A33BCA" w:rsidRPr="00A33BCA" w:rsidRDefault="00A33BCA" w:rsidP="00F131FC">
            <w:pPr>
              <w:numPr>
                <w:ilvl w:val="0"/>
                <w:numId w:val="7"/>
              </w:numPr>
              <w:spacing w:after="0" w:line="240" w:lineRule="auto"/>
              <w:rPr>
                <w:rFonts w:ascii="Arial" w:eastAsia="Times New Roman" w:hAnsi="Arial" w:cs="Arial"/>
                <w:color w:val="000000"/>
                <w:sz w:val="20"/>
                <w:szCs w:val="20"/>
              </w:rPr>
            </w:pPr>
            <w:r w:rsidRPr="00A33BCA">
              <w:rPr>
                <w:rFonts w:ascii="Arial" w:eastAsia="Times New Roman" w:hAnsi="Arial" w:cs="Arial"/>
                <w:color w:val="000000"/>
                <w:sz w:val="20"/>
                <w:szCs w:val="20"/>
              </w:rPr>
              <w:t>PESTLE analysis</w:t>
            </w:r>
          </w:p>
          <w:p w:rsidR="00A33BCA" w:rsidRPr="00A33BCA" w:rsidRDefault="00A33BCA" w:rsidP="00F131FC">
            <w:pPr>
              <w:numPr>
                <w:ilvl w:val="0"/>
                <w:numId w:val="7"/>
              </w:numPr>
              <w:spacing w:after="0" w:line="240" w:lineRule="auto"/>
              <w:rPr>
                <w:rFonts w:ascii="Arial" w:eastAsia="Times New Roman" w:hAnsi="Arial" w:cs="Arial"/>
                <w:color w:val="000000"/>
                <w:sz w:val="20"/>
                <w:szCs w:val="20"/>
              </w:rPr>
            </w:pPr>
            <w:r w:rsidRPr="00A33BCA">
              <w:rPr>
                <w:rFonts w:ascii="Arial" w:eastAsia="Times New Roman" w:hAnsi="Arial" w:cs="Arial"/>
                <w:color w:val="000000"/>
                <w:sz w:val="20"/>
                <w:szCs w:val="20"/>
              </w:rPr>
              <w:t>Organisational SWOT analysis</w:t>
            </w:r>
          </w:p>
          <w:p w:rsidR="00A33BCA" w:rsidRPr="00A33BCA" w:rsidRDefault="00A33BCA" w:rsidP="00A33BCA">
            <w:pPr>
              <w:spacing w:after="0" w:line="240" w:lineRule="auto"/>
              <w:rPr>
                <w:rFonts w:ascii="Arial" w:eastAsia="Times New Roman" w:hAnsi="Arial" w:cs="Arial"/>
                <w:color w:val="000000"/>
                <w:sz w:val="20"/>
                <w:szCs w:val="20"/>
              </w:rPr>
            </w:pPr>
          </w:p>
        </w:tc>
      </w:tr>
      <w:tr w:rsidR="00A33BCA" w:rsidRPr="00A33BCA" w:rsidTr="00A33BCA">
        <w:trPr>
          <w:jc w:val="center"/>
        </w:trPr>
        <w:tc>
          <w:tcPr>
            <w:tcW w:w="392" w:type="dxa"/>
          </w:tcPr>
          <w:p w:rsidR="00A33BCA" w:rsidRPr="00A33BCA" w:rsidRDefault="00A33BCA" w:rsidP="00A33BCA">
            <w:pPr>
              <w:spacing w:before="120" w:after="170" w:line="240" w:lineRule="atLeast"/>
              <w:rPr>
                <w:rFonts w:ascii="Arial" w:eastAsia="Times New Roman" w:hAnsi="Arial" w:cs="Arial"/>
                <w:sz w:val="20"/>
                <w:szCs w:val="20"/>
              </w:rPr>
            </w:pPr>
            <w:r w:rsidRPr="00A33BCA">
              <w:rPr>
                <w:rFonts w:ascii="Arial" w:eastAsia="Times New Roman" w:hAnsi="Arial" w:cs="Arial"/>
                <w:sz w:val="20"/>
                <w:szCs w:val="20"/>
              </w:rPr>
              <w:t>2</w:t>
            </w:r>
          </w:p>
        </w:tc>
        <w:tc>
          <w:tcPr>
            <w:tcW w:w="7988" w:type="dxa"/>
            <w:gridSpan w:val="4"/>
          </w:tcPr>
          <w:p w:rsidR="00A33BCA" w:rsidRPr="00A33BCA" w:rsidRDefault="00A33BCA" w:rsidP="00A33BCA">
            <w:pPr>
              <w:spacing w:after="0" w:line="240" w:lineRule="auto"/>
              <w:rPr>
                <w:rFonts w:ascii="Arial" w:eastAsia="Times New Roman" w:hAnsi="Arial" w:cs="Arial"/>
                <w:color w:val="000000"/>
                <w:sz w:val="20"/>
                <w:szCs w:val="20"/>
              </w:rPr>
            </w:pPr>
          </w:p>
          <w:p w:rsidR="00A33BCA" w:rsidRPr="00A33BCA" w:rsidRDefault="00A33BCA" w:rsidP="00F131FC">
            <w:pPr>
              <w:numPr>
                <w:ilvl w:val="0"/>
                <w:numId w:val="9"/>
              </w:numPr>
              <w:spacing w:after="0" w:line="240" w:lineRule="auto"/>
              <w:rPr>
                <w:rFonts w:ascii="Arial" w:eastAsia="Times New Roman" w:hAnsi="Arial" w:cs="Arial"/>
                <w:color w:val="000000"/>
                <w:sz w:val="20"/>
                <w:szCs w:val="20"/>
              </w:rPr>
            </w:pPr>
            <w:r w:rsidRPr="00A33BCA">
              <w:rPr>
                <w:rFonts w:ascii="Arial" w:eastAsia="Times New Roman" w:hAnsi="Arial" w:cs="Arial"/>
                <w:color w:val="000000"/>
                <w:sz w:val="20"/>
                <w:szCs w:val="20"/>
              </w:rPr>
              <w:t>The principles of change management</w:t>
            </w:r>
          </w:p>
          <w:p w:rsidR="00A33BCA" w:rsidRPr="00A33BCA" w:rsidRDefault="00A33BCA" w:rsidP="00F131FC">
            <w:pPr>
              <w:numPr>
                <w:ilvl w:val="0"/>
                <w:numId w:val="9"/>
              </w:numPr>
              <w:spacing w:after="0" w:line="240" w:lineRule="auto"/>
              <w:rPr>
                <w:rFonts w:ascii="Arial" w:eastAsia="Times New Roman" w:hAnsi="Arial" w:cs="Arial"/>
                <w:color w:val="000000"/>
                <w:sz w:val="20"/>
                <w:szCs w:val="20"/>
              </w:rPr>
            </w:pPr>
            <w:r w:rsidRPr="00A33BCA">
              <w:rPr>
                <w:rFonts w:ascii="Arial" w:eastAsia="Times New Roman" w:hAnsi="Arial" w:cs="Arial"/>
                <w:color w:val="000000"/>
                <w:sz w:val="20"/>
                <w:szCs w:val="20"/>
              </w:rPr>
              <w:t>Methods of planning for change</w:t>
            </w:r>
          </w:p>
          <w:p w:rsidR="00A33BCA" w:rsidRPr="00A33BCA" w:rsidRDefault="00A33BCA" w:rsidP="00F131FC">
            <w:pPr>
              <w:numPr>
                <w:ilvl w:val="0"/>
                <w:numId w:val="9"/>
              </w:numPr>
              <w:spacing w:after="0" w:line="240" w:lineRule="auto"/>
              <w:rPr>
                <w:rFonts w:ascii="Arial" w:eastAsia="Times New Roman" w:hAnsi="Arial" w:cs="Arial"/>
                <w:color w:val="000000"/>
                <w:sz w:val="20"/>
                <w:szCs w:val="20"/>
              </w:rPr>
            </w:pPr>
            <w:r w:rsidRPr="00A33BCA">
              <w:rPr>
                <w:rFonts w:ascii="Arial" w:eastAsia="Times New Roman" w:hAnsi="Arial" w:cs="Arial"/>
                <w:color w:val="000000"/>
                <w:sz w:val="20"/>
                <w:szCs w:val="20"/>
              </w:rPr>
              <w:t>Use of Gantt charts, network planning as tools for planning change</w:t>
            </w:r>
          </w:p>
          <w:p w:rsidR="00A33BCA" w:rsidRPr="00A33BCA" w:rsidRDefault="00A33BCA" w:rsidP="00F131FC">
            <w:pPr>
              <w:numPr>
                <w:ilvl w:val="0"/>
                <w:numId w:val="10"/>
              </w:numPr>
              <w:spacing w:after="0" w:line="240" w:lineRule="auto"/>
              <w:rPr>
                <w:rFonts w:ascii="Arial" w:eastAsia="Times New Roman" w:hAnsi="Arial" w:cs="Arial"/>
                <w:color w:val="000000"/>
                <w:sz w:val="20"/>
                <w:szCs w:val="20"/>
              </w:rPr>
            </w:pPr>
            <w:r w:rsidRPr="00A33BCA">
              <w:rPr>
                <w:rFonts w:ascii="Arial" w:eastAsia="Times New Roman" w:hAnsi="Arial" w:cs="Arial"/>
                <w:color w:val="000000"/>
                <w:sz w:val="20"/>
                <w:szCs w:val="20"/>
              </w:rPr>
              <w:t>Identification of human and financial factors in the consideration of change</w:t>
            </w:r>
          </w:p>
          <w:p w:rsidR="00A33BCA" w:rsidRPr="00A33BCA" w:rsidRDefault="00A33BCA" w:rsidP="00F131FC">
            <w:pPr>
              <w:numPr>
                <w:ilvl w:val="0"/>
                <w:numId w:val="10"/>
              </w:numPr>
              <w:spacing w:after="0" w:line="240" w:lineRule="auto"/>
              <w:rPr>
                <w:rFonts w:ascii="Arial" w:eastAsia="Times New Roman" w:hAnsi="Arial" w:cs="Arial"/>
                <w:b/>
                <w:bCs/>
                <w:color w:val="000000"/>
                <w:sz w:val="20"/>
                <w:szCs w:val="20"/>
              </w:rPr>
            </w:pPr>
            <w:r w:rsidRPr="00A33BCA">
              <w:rPr>
                <w:rFonts w:ascii="Arial" w:eastAsia="Times New Roman" w:hAnsi="Arial" w:cs="Arial"/>
                <w:color w:val="000000"/>
                <w:sz w:val="20"/>
                <w:szCs w:val="20"/>
              </w:rPr>
              <w:t>The importance of communication and involving people to facilitate effective change</w:t>
            </w:r>
          </w:p>
          <w:p w:rsidR="00A33BCA" w:rsidRPr="00A33BCA" w:rsidRDefault="00A33BCA" w:rsidP="00A33BCA">
            <w:pPr>
              <w:spacing w:after="0" w:line="240" w:lineRule="auto"/>
              <w:rPr>
                <w:rFonts w:ascii="Arial" w:eastAsia="Times New Roman" w:hAnsi="Arial" w:cs="Arial"/>
                <w:b/>
                <w:bCs/>
                <w:color w:val="000000"/>
                <w:sz w:val="20"/>
                <w:szCs w:val="20"/>
              </w:rPr>
            </w:pPr>
          </w:p>
        </w:tc>
      </w:tr>
    </w:tbl>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A33BCA" w:rsidRPr="00A33BCA" w:rsidTr="00A33BCA">
        <w:trPr>
          <w:jc w:val="center"/>
        </w:trPr>
        <w:tc>
          <w:tcPr>
            <w:tcW w:w="2808" w:type="dxa"/>
            <w:gridSpan w:val="2"/>
            <w:shd w:val="clear" w:color="auto" w:fill="99CCFF"/>
          </w:tcPr>
          <w:p w:rsidR="00A33BCA" w:rsidRPr="00A33BCA" w:rsidRDefault="00A33BCA" w:rsidP="00A33BCA">
            <w:pPr>
              <w:spacing w:before="120" w:after="120" w:line="240" w:lineRule="atLeast"/>
              <w:rPr>
                <w:rFonts w:ascii="Arial" w:eastAsia="Times New Roman" w:hAnsi="Arial" w:cs="Arial"/>
                <w:b/>
                <w:bCs/>
                <w:sz w:val="20"/>
                <w:szCs w:val="20"/>
              </w:rPr>
            </w:pPr>
            <w:r w:rsidRPr="00A33BCA">
              <w:rPr>
                <w:rFonts w:ascii="Arial" w:eastAsia="Times New Roman" w:hAnsi="Arial" w:cs="Arial"/>
                <w:b/>
                <w:bCs/>
                <w:sz w:val="20"/>
                <w:szCs w:val="20"/>
              </w:rPr>
              <w:t>Title:</w:t>
            </w:r>
          </w:p>
        </w:tc>
        <w:tc>
          <w:tcPr>
            <w:tcW w:w="5572" w:type="dxa"/>
            <w:gridSpan w:val="3"/>
          </w:tcPr>
          <w:p w:rsidR="00A33BCA" w:rsidRPr="00A33BCA" w:rsidRDefault="00A33BCA" w:rsidP="00A33BCA">
            <w:pPr>
              <w:spacing w:before="120" w:after="170" w:line="240" w:lineRule="atLeast"/>
              <w:rPr>
                <w:rFonts w:ascii="Arial" w:eastAsia="Times New Roman" w:hAnsi="Arial" w:cs="Arial"/>
                <w:b/>
                <w:bCs/>
                <w:sz w:val="20"/>
                <w:szCs w:val="20"/>
              </w:rPr>
            </w:pPr>
            <w:r w:rsidRPr="00A33BCA">
              <w:rPr>
                <w:rFonts w:ascii="Arial" w:eastAsia="Times New Roman" w:hAnsi="Arial" w:cs="Arial"/>
                <w:b/>
                <w:bCs/>
                <w:sz w:val="20"/>
                <w:szCs w:val="20"/>
              </w:rPr>
              <w:t xml:space="preserve">Planning and allocating work </w:t>
            </w:r>
          </w:p>
        </w:tc>
      </w:tr>
      <w:tr w:rsidR="00A33BCA" w:rsidRPr="00A33BCA" w:rsidTr="00A33BCA">
        <w:trPr>
          <w:jc w:val="center"/>
        </w:trPr>
        <w:tc>
          <w:tcPr>
            <w:tcW w:w="2808" w:type="dxa"/>
            <w:gridSpan w:val="2"/>
            <w:shd w:val="clear" w:color="auto" w:fill="99CCFF"/>
          </w:tcPr>
          <w:p w:rsidR="00A33BCA" w:rsidRPr="00A33BCA" w:rsidRDefault="00A33BCA" w:rsidP="00A33BCA">
            <w:pPr>
              <w:spacing w:before="120" w:after="120" w:line="240" w:lineRule="atLeast"/>
              <w:rPr>
                <w:rFonts w:ascii="Arial" w:eastAsia="Times New Roman" w:hAnsi="Arial" w:cs="Arial"/>
                <w:b/>
                <w:bCs/>
                <w:sz w:val="20"/>
                <w:szCs w:val="20"/>
              </w:rPr>
            </w:pPr>
            <w:r w:rsidRPr="00A33BCA">
              <w:rPr>
                <w:rFonts w:ascii="Arial" w:eastAsia="Times New Roman" w:hAnsi="Arial" w:cs="Arial"/>
                <w:b/>
                <w:bCs/>
                <w:sz w:val="20"/>
                <w:szCs w:val="20"/>
              </w:rPr>
              <w:t>SCQF Level:</w:t>
            </w:r>
          </w:p>
        </w:tc>
        <w:tc>
          <w:tcPr>
            <w:tcW w:w="5572" w:type="dxa"/>
            <w:gridSpan w:val="3"/>
          </w:tcPr>
          <w:p w:rsidR="00A33BCA" w:rsidRPr="00A33BCA" w:rsidRDefault="00A33BCA" w:rsidP="00A33BCA">
            <w:pPr>
              <w:spacing w:before="120" w:after="170" w:line="240" w:lineRule="atLeast"/>
              <w:rPr>
                <w:rFonts w:ascii="Arial" w:eastAsia="Times New Roman" w:hAnsi="Arial" w:cs="Arial"/>
                <w:b/>
                <w:bCs/>
                <w:sz w:val="20"/>
                <w:szCs w:val="20"/>
              </w:rPr>
            </w:pPr>
            <w:r w:rsidRPr="00A33BCA">
              <w:rPr>
                <w:rFonts w:ascii="Arial" w:eastAsia="Times New Roman" w:hAnsi="Arial" w:cs="Arial"/>
                <w:b/>
                <w:bCs/>
                <w:sz w:val="20"/>
                <w:szCs w:val="20"/>
              </w:rPr>
              <w:t>6</w:t>
            </w:r>
          </w:p>
        </w:tc>
      </w:tr>
      <w:tr w:rsidR="00A33BCA" w:rsidRPr="00A33BCA" w:rsidTr="00A33BCA">
        <w:trPr>
          <w:jc w:val="center"/>
        </w:trPr>
        <w:tc>
          <w:tcPr>
            <w:tcW w:w="2808" w:type="dxa"/>
            <w:gridSpan w:val="2"/>
            <w:shd w:val="clear" w:color="auto" w:fill="99CCFF"/>
          </w:tcPr>
          <w:p w:rsidR="00A33BCA" w:rsidRPr="00A33BCA" w:rsidRDefault="00A33BCA" w:rsidP="00A33BCA">
            <w:pPr>
              <w:spacing w:before="120" w:after="120" w:line="240" w:lineRule="atLeast"/>
              <w:rPr>
                <w:rFonts w:ascii="Arial" w:eastAsia="Times New Roman" w:hAnsi="Arial" w:cs="Arial"/>
                <w:b/>
                <w:bCs/>
                <w:sz w:val="20"/>
                <w:szCs w:val="20"/>
              </w:rPr>
            </w:pPr>
            <w:r w:rsidRPr="00A33BCA">
              <w:rPr>
                <w:rFonts w:ascii="Arial" w:eastAsia="Times New Roman" w:hAnsi="Arial" w:cs="Arial"/>
                <w:b/>
                <w:bCs/>
                <w:sz w:val="20"/>
                <w:szCs w:val="20"/>
              </w:rPr>
              <w:t>Credit value:</w:t>
            </w:r>
          </w:p>
        </w:tc>
        <w:tc>
          <w:tcPr>
            <w:tcW w:w="5572" w:type="dxa"/>
            <w:gridSpan w:val="3"/>
          </w:tcPr>
          <w:p w:rsidR="00A33BCA" w:rsidRPr="00A33BCA" w:rsidRDefault="00A33BCA" w:rsidP="00A33BCA">
            <w:pPr>
              <w:spacing w:before="120" w:after="170" w:line="240" w:lineRule="atLeast"/>
              <w:rPr>
                <w:rFonts w:ascii="Arial" w:eastAsia="Times New Roman" w:hAnsi="Arial" w:cs="Arial"/>
                <w:b/>
                <w:bCs/>
                <w:sz w:val="20"/>
                <w:szCs w:val="20"/>
              </w:rPr>
            </w:pPr>
            <w:r w:rsidRPr="00A33BCA">
              <w:rPr>
                <w:rFonts w:ascii="Arial" w:eastAsia="Times New Roman" w:hAnsi="Arial" w:cs="Arial"/>
                <w:b/>
                <w:bCs/>
                <w:sz w:val="20"/>
                <w:szCs w:val="20"/>
              </w:rPr>
              <w:t>2</w:t>
            </w:r>
          </w:p>
        </w:tc>
      </w:tr>
      <w:tr w:rsidR="00A33BCA" w:rsidRPr="00A33BCA" w:rsidTr="00A33BCA">
        <w:trPr>
          <w:jc w:val="center"/>
        </w:trPr>
        <w:tc>
          <w:tcPr>
            <w:tcW w:w="2808" w:type="dxa"/>
            <w:gridSpan w:val="2"/>
            <w:shd w:val="clear" w:color="auto" w:fill="99CCFF"/>
          </w:tcPr>
          <w:p w:rsidR="00A33BCA" w:rsidRPr="00A33BCA" w:rsidRDefault="00A33BCA" w:rsidP="00A33BCA">
            <w:pPr>
              <w:spacing w:before="120" w:after="120" w:line="240" w:lineRule="atLeast"/>
              <w:rPr>
                <w:rFonts w:ascii="Arial" w:eastAsia="Times New Roman" w:hAnsi="Arial" w:cs="Arial"/>
                <w:b/>
                <w:bCs/>
                <w:sz w:val="20"/>
                <w:szCs w:val="20"/>
              </w:rPr>
            </w:pPr>
            <w:r w:rsidRPr="00A33BCA">
              <w:rPr>
                <w:rFonts w:ascii="Arial" w:eastAsia="Times New Roman" w:hAnsi="Arial" w:cs="Arial"/>
                <w:b/>
                <w:bCs/>
                <w:sz w:val="20"/>
                <w:szCs w:val="20"/>
              </w:rPr>
              <w:t>Unit guided learning hours</w:t>
            </w:r>
          </w:p>
        </w:tc>
        <w:tc>
          <w:tcPr>
            <w:tcW w:w="5572" w:type="dxa"/>
            <w:gridSpan w:val="3"/>
          </w:tcPr>
          <w:p w:rsidR="00A33BCA" w:rsidRPr="00A33BCA" w:rsidRDefault="00A33BCA" w:rsidP="00A33BCA">
            <w:pPr>
              <w:spacing w:before="120" w:after="170" w:line="240" w:lineRule="atLeast"/>
              <w:rPr>
                <w:rFonts w:ascii="Arial" w:eastAsia="Times New Roman" w:hAnsi="Arial" w:cs="Arial"/>
                <w:b/>
                <w:bCs/>
                <w:sz w:val="20"/>
                <w:szCs w:val="20"/>
              </w:rPr>
            </w:pPr>
            <w:r w:rsidRPr="00A33BCA">
              <w:rPr>
                <w:rFonts w:ascii="Arial" w:eastAsia="Times New Roman" w:hAnsi="Arial" w:cs="Arial"/>
                <w:b/>
                <w:bCs/>
                <w:sz w:val="20"/>
                <w:szCs w:val="20"/>
              </w:rPr>
              <w:t>9</w:t>
            </w:r>
          </w:p>
        </w:tc>
      </w:tr>
      <w:tr w:rsidR="00A33BCA" w:rsidRPr="00A33BCA" w:rsidTr="00A33BCA">
        <w:trPr>
          <w:jc w:val="center"/>
        </w:trPr>
        <w:tc>
          <w:tcPr>
            <w:tcW w:w="4068" w:type="dxa"/>
            <w:gridSpan w:val="3"/>
            <w:shd w:val="clear" w:color="auto" w:fill="99CCFF"/>
          </w:tcPr>
          <w:p w:rsidR="00A33BCA" w:rsidRPr="00A33BCA" w:rsidRDefault="00A33BCA" w:rsidP="00A33BCA">
            <w:pPr>
              <w:spacing w:before="120" w:after="0" w:line="240" w:lineRule="atLeast"/>
              <w:rPr>
                <w:rFonts w:ascii="Arial" w:eastAsia="Times New Roman" w:hAnsi="Arial" w:cs="Arial"/>
                <w:i/>
                <w:iCs/>
                <w:sz w:val="20"/>
                <w:szCs w:val="20"/>
              </w:rPr>
            </w:pPr>
            <w:r w:rsidRPr="00A33BCA">
              <w:rPr>
                <w:rFonts w:ascii="Arial" w:eastAsia="Times New Roman" w:hAnsi="Arial" w:cs="Arial"/>
                <w:b/>
                <w:bCs/>
                <w:sz w:val="20"/>
                <w:szCs w:val="20"/>
              </w:rPr>
              <w:t xml:space="preserve">Learning outcomes (the learner </w:t>
            </w:r>
            <w:r w:rsidRPr="00A33BCA">
              <w:rPr>
                <w:rFonts w:ascii="Arial" w:eastAsia="Times New Roman" w:hAnsi="Arial" w:cs="Arial"/>
                <w:b/>
                <w:bCs/>
                <w:sz w:val="20"/>
                <w:szCs w:val="20"/>
                <w:u w:val="single"/>
              </w:rPr>
              <w:t>will</w:t>
            </w:r>
            <w:r w:rsidRPr="00A33BCA">
              <w:rPr>
                <w:rFonts w:ascii="Arial" w:eastAsia="Times New Roman" w:hAnsi="Arial" w:cs="Arial"/>
                <w:b/>
                <w:bCs/>
                <w:sz w:val="20"/>
                <w:szCs w:val="20"/>
              </w:rPr>
              <w:t>)</w:t>
            </w:r>
          </w:p>
        </w:tc>
        <w:tc>
          <w:tcPr>
            <w:tcW w:w="4312" w:type="dxa"/>
            <w:gridSpan w:val="2"/>
            <w:shd w:val="clear" w:color="auto" w:fill="99CCFF"/>
          </w:tcPr>
          <w:p w:rsidR="00A33BCA" w:rsidRPr="00A33BCA" w:rsidRDefault="00A33BCA" w:rsidP="00A33BCA">
            <w:pPr>
              <w:spacing w:before="120" w:after="0" w:line="240" w:lineRule="atLeast"/>
              <w:rPr>
                <w:rFonts w:ascii="Arial" w:eastAsia="Times New Roman" w:hAnsi="Arial" w:cs="Arial"/>
                <w:b/>
                <w:bCs/>
                <w:i/>
                <w:iCs/>
                <w:sz w:val="20"/>
                <w:szCs w:val="20"/>
              </w:rPr>
            </w:pPr>
            <w:r w:rsidRPr="00A33BCA">
              <w:rPr>
                <w:rFonts w:ascii="Arial" w:eastAsia="Times New Roman" w:hAnsi="Arial" w:cs="Arial"/>
                <w:b/>
                <w:bCs/>
                <w:sz w:val="20"/>
                <w:szCs w:val="20"/>
              </w:rPr>
              <w:t xml:space="preserve">Assessment criteria (the learner </w:t>
            </w:r>
            <w:r w:rsidRPr="00A33BCA">
              <w:rPr>
                <w:rFonts w:ascii="Arial" w:eastAsia="Times New Roman" w:hAnsi="Arial" w:cs="Arial"/>
                <w:b/>
                <w:bCs/>
                <w:sz w:val="20"/>
                <w:szCs w:val="20"/>
                <w:u w:val="single"/>
              </w:rPr>
              <w:t>can</w:t>
            </w:r>
            <w:r w:rsidRPr="00A33BCA">
              <w:rPr>
                <w:rFonts w:ascii="Arial" w:eastAsia="Times New Roman" w:hAnsi="Arial" w:cs="Arial"/>
                <w:b/>
                <w:bCs/>
                <w:sz w:val="20"/>
                <w:szCs w:val="20"/>
              </w:rPr>
              <w:t>)</w:t>
            </w:r>
          </w:p>
        </w:tc>
      </w:tr>
      <w:tr w:rsidR="00A33BCA" w:rsidRPr="00A33BCA" w:rsidTr="00A33BCA">
        <w:trPr>
          <w:jc w:val="center"/>
        </w:trPr>
        <w:tc>
          <w:tcPr>
            <w:tcW w:w="4068" w:type="dxa"/>
            <w:gridSpan w:val="3"/>
          </w:tcPr>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F131FC">
            <w:pPr>
              <w:numPr>
                <w:ilvl w:val="0"/>
                <w:numId w:val="11"/>
              </w:numPr>
              <w:spacing w:after="0" w:line="240" w:lineRule="auto"/>
              <w:rPr>
                <w:rFonts w:ascii="Arial" w:eastAsia="Times New Roman" w:hAnsi="Arial" w:cs="Arial"/>
                <w:sz w:val="20"/>
                <w:szCs w:val="20"/>
              </w:rPr>
            </w:pPr>
            <w:r w:rsidRPr="00A33BCA">
              <w:rPr>
                <w:rFonts w:ascii="Arial" w:eastAsia="Times New Roman" w:hAnsi="Arial" w:cs="Arial"/>
                <w:sz w:val="20"/>
                <w:szCs w:val="20"/>
              </w:rPr>
              <w:t>Know how to plan work in the workplace</w:t>
            </w:r>
          </w:p>
          <w:p w:rsidR="00A33BCA" w:rsidRPr="00A33BCA" w:rsidRDefault="00A33BCA" w:rsidP="00A33BCA">
            <w:pPr>
              <w:spacing w:after="0" w:line="240" w:lineRule="auto"/>
              <w:rPr>
                <w:rFonts w:ascii="Arial" w:eastAsia="Times New Roman" w:hAnsi="Arial" w:cs="Arial"/>
                <w:sz w:val="20"/>
                <w:szCs w:val="20"/>
              </w:rPr>
            </w:pPr>
          </w:p>
        </w:tc>
        <w:tc>
          <w:tcPr>
            <w:tcW w:w="576" w:type="dxa"/>
            <w:tcBorders>
              <w:right w:val="nil"/>
            </w:tcBorders>
          </w:tcPr>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1.1</w:t>
            </w:r>
          </w:p>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1.2</w:t>
            </w:r>
          </w:p>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1.3</w:t>
            </w:r>
          </w:p>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1.4</w:t>
            </w:r>
          </w:p>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p>
        </w:tc>
        <w:tc>
          <w:tcPr>
            <w:tcW w:w="3736" w:type="dxa"/>
            <w:tcBorders>
              <w:left w:val="nil"/>
            </w:tcBorders>
          </w:tcPr>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Identify organisational targets relevant to the team</w:t>
            </w: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Set SMART objectives for the team to achieve the targets</w:t>
            </w: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Use a technique to plan to achieve the objectives</w:t>
            </w: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Explain how to monitor and control a planned activity</w:t>
            </w:r>
          </w:p>
          <w:p w:rsidR="00A33BCA" w:rsidRPr="00A33BCA" w:rsidRDefault="00A33BCA" w:rsidP="00A33BCA">
            <w:pPr>
              <w:spacing w:after="0" w:line="240" w:lineRule="auto"/>
              <w:rPr>
                <w:rFonts w:ascii="Arial" w:eastAsia="Times New Roman" w:hAnsi="Arial" w:cs="Arial"/>
                <w:sz w:val="20"/>
                <w:szCs w:val="20"/>
              </w:rPr>
            </w:pPr>
          </w:p>
        </w:tc>
      </w:tr>
      <w:tr w:rsidR="00A33BCA" w:rsidRPr="00A33BCA" w:rsidTr="00A33BCA">
        <w:trPr>
          <w:jc w:val="center"/>
        </w:trPr>
        <w:tc>
          <w:tcPr>
            <w:tcW w:w="4068" w:type="dxa"/>
            <w:gridSpan w:val="3"/>
          </w:tcPr>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F131FC">
            <w:pPr>
              <w:numPr>
                <w:ilvl w:val="0"/>
                <w:numId w:val="11"/>
              </w:numPr>
              <w:spacing w:after="0" w:line="240" w:lineRule="auto"/>
              <w:rPr>
                <w:rFonts w:ascii="Arial" w:eastAsia="Times New Roman" w:hAnsi="Arial" w:cs="Arial"/>
                <w:sz w:val="20"/>
                <w:szCs w:val="20"/>
              </w:rPr>
            </w:pPr>
            <w:r w:rsidRPr="00A33BCA">
              <w:rPr>
                <w:rFonts w:ascii="Arial" w:eastAsia="Times New Roman" w:hAnsi="Arial" w:cs="Arial"/>
                <w:sz w:val="20"/>
                <w:szCs w:val="20"/>
              </w:rPr>
              <w:t>Know how to allocate work to team members</w:t>
            </w:r>
          </w:p>
          <w:p w:rsidR="00A33BCA" w:rsidRPr="00A33BCA" w:rsidRDefault="00A33BCA" w:rsidP="00A33BCA">
            <w:pPr>
              <w:spacing w:after="0" w:line="240" w:lineRule="auto"/>
              <w:rPr>
                <w:rFonts w:ascii="Arial" w:eastAsia="Times New Roman" w:hAnsi="Arial" w:cs="Arial"/>
                <w:sz w:val="20"/>
                <w:szCs w:val="20"/>
              </w:rPr>
            </w:pPr>
          </w:p>
        </w:tc>
        <w:tc>
          <w:tcPr>
            <w:tcW w:w="576" w:type="dxa"/>
            <w:tcBorders>
              <w:right w:val="nil"/>
            </w:tcBorders>
          </w:tcPr>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2.1</w:t>
            </w:r>
          </w:p>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2.2</w:t>
            </w:r>
          </w:p>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2.3</w:t>
            </w:r>
          </w:p>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p>
        </w:tc>
        <w:tc>
          <w:tcPr>
            <w:tcW w:w="3736" w:type="dxa"/>
            <w:tcBorders>
              <w:left w:val="nil"/>
            </w:tcBorders>
          </w:tcPr>
          <w:p w:rsidR="00A33BCA" w:rsidRPr="00A33BCA" w:rsidRDefault="00A33BCA" w:rsidP="00A33BCA">
            <w:pPr>
              <w:tabs>
                <w:tab w:val="center" w:pos="4153"/>
                <w:tab w:val="right" w:pos="8306"/>
              </w:tabs>
              <w:spacing w:after="0" w:line="240" w:lineRule="auto"/>
              <w:rPr>
                <w:rFonts w:ascii="Arial" w:eastAsia="Times New Roman" w:hAnsi="Arial" w:cs="Arial"/>
                <w:sz w:val="20"/>
                <w:szCs w:val="20"/>
              </w:rPr>
            </w:pPr>
          </w:p>
          <w:p w:rsidR="00A33BCA" w:rsidRPr="00A33BCA" w:rsidRDefault="00A33BCA" w:rsidP="00A33BCA">
            <w:pPr>
              <w:tabs>
                <w:tab w:val="center" w:pos="4153"/>
                <w:tab w:val="right" w:pos="8306"/>
              </w:tabs>
              <w:spacing w:after="0" w:line="240" w:lineRule="auto"/>
              <w:rPr>
                <w:rFonts w:ascii="Arial" w:eastAsia="Times New Roman" w:hAnsi="Arial" w:cs="Arial"/>
                <w:sz w:val="20"/>
                <w:szCs w:val="20"/>
              </w:rPr>
            </w:pPr>
            <w:r w:rsidRPr="00A33BCA">
              <w:rPr>
                <w:rFonts w:ascii="Arial" w:eastAsia="Times New Roman" w:hAnsi="Arial" w:cs="Arial"/>
                <w:sz w:val="20"/>
                <w:szCs w:val="20"/>
              </w:rPr>
              <w:t>Identify resources required to complete a planned activity</w:t>
            </w:r>
          </w:p>
          <w:p w:rsidR="00A33BCA" w:rsidRPr="00A33BCA" w:rsidRDefault="00A33BCA" w:rsidP="00A33BCA">
            <w:pPr>
              <w:tabs>
                <w:tab w:val="center" w:pos="4153"/>
                <w:tab w:val="right" w:pos="8306"/>
              </w:tabs>
              <w:spacing w:after="0" w:line="240" w:lineRule="auto"/>
              <w:rPr>
                <w:rFonts w:ascii="Arial" w:eastAsia="Times New Roman" w:hAnsi="Arial" w:cs="Arial"/>
                <w:sz w:val="20"/>
                <w:szCs w:val="20"/>
              </w:rPr>
            </w:pPr>
            <w:r w:rsidRPr="00A33BCA">
              <w:rPr>
                <w:rFonts w:ascii="Arial" w:eastAsia="Times New Roman" w:hAnsi="Arial" w:cs="Arial"/>
                <w:sz w:val="20"/>
                <w:szCs w:val="20"/>
              </w:rPr>
              <w:t>Explain how to allocate work to team members</w:t>
            </w:r>
          </w:p>
          <w:p w:rsidR="00A33BCA" w:rsidRPr="00A33BCA" w:rsidRDefault="00A33BCA" w:rsidP="00A33BCA">
            <w:pPr>
              <w:tabs>
                <w:tab w:val="center" w:pos="4153"/>
                <w:tab w:val="right" w:pos="8306"/>
              </w:tabs>
              <w:spacing w:after="0" w:line="240" w:lineRule="auto"/>
              <w:rPr>
                <w:rFonts w:ascii="Arial" w:eastAsia="Times New Roman" w:hAnsi="Arial" w:cs="Arial"/>
                <w:sz w:val="20"/>
                <w:szCs w:val="20"/>
              </w:rPr>
            </w:pPr>
            <w:r w:rsidRPr="00A33BCA">
              <w:rPr>
                <w:rFonts w:ascii="Arial" w:eastAsia="Times New Roman" w:hAnsi="Arial" w:cs="Arial"/>
                <w:sz w:val="20"/>
                <w:szCs w:val="20"/>
              </w:rPr>
              <w:t>Explain how to assess and support team performance in achieving objectives</w:t>
            </w:r>
          </w:p>
          <w:p w:rsidR="00A33BCA" w:rsidRPr="00A33BCA" w:rsidRDefault="00A33BCA" w:rsidP="00A33BCA">
            <w:pPr>
              <w:tabs>
                <w:tab w:val="center" w:pos="4153"/>
                <w:tab w:val="right" w:pos="8306"/>
              </w:tabs>
              <w:spacing w:after="0" w:line="240" w:lineRule="auto"/>
              <w:rPr>
                <w:rFonts w:ascii="Arial" w:eastAsia="Times New Roman" w:hAnsi="Arial" w:cs="Arial"/>
                <w:sz w:val="20"/>
                <w:szCs w:val="20"/>
              </w:rPr>
            </w:pPr>
          </w:p>
        </w:tc>
      </w:tr>
      <w:tr w:rsidR="00A33BCA" w:rsidRPr="00A33BCA" w:rsidTr="00A33BCA">
        <w:trPr>
          <w:jc w:val="center"/>
        </w:trPr>
        <w:tc>
          <w:tcPr>
            <w:tcW w:w="4068" w:type="dxa"/>
            <w:gridSpan w:val="3"/>
          </w:tcPr>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F131FC">
            <w:pPr>
              <w:numPr>
                <w:ilvl w:val="0"/>
                <w:numId w:val="11"/>
              </w:numPr>
              <w:spacing w:after="0" w:line="240" w:lineRule="auto"/>
              <w:rPr>
                <w:rFonts w:ascii="Arial" w:eastAsia="Times New Roman" w:hAnsi="Arial" w:cs="Arial"/>
                <w:sz w:val="20"/>
                <w:szCs w:val="20"/>
              </w:rPr>
            </w:pPr>
            <w:r w:rsidRPr="00A33BCA">
              <w:rPr>
                <w:rFonts w:ascii="Arial" w:eastAsia="Times New Roman" w:hAnsi="Arial" w:cs="Arial"/>
                <w:sz w:val="20"/>
                <w:szCs w:val="20"/>
              </w:rPr>
              <w:t>Understand how to improve the performance of a team in delivering to plan</w:t>
            </w:r>
          </w:p>
          <w:p w:rsidR="00A33BCA" w:rsidRPr="00A33BCA" w:rsidRDefault="00A33BCA" w:rsidP="00A33BCA">
            <w:pPr>
              <w:spacing w:after="0" w:line="240" w:lineRule="auto"/>
              <w:rPr>
                <w:rFonts w:ascii="Arial" w:eastAsia="Times New Roman" w:hAnsi="Arial" w:cs="Arial"/>
                <w:sz w:val="20"/>
                <w:szCs w:val="20"/>
              </w:rPr>
            </w:pPr>
          </w:p>
        </w:tc>
        <w:tc>
          <w:tcPr>
            <w:tcW w:w="576" w:type="dxa"/>
            <w:tcBorders>
              <w:right w:val="nil"/>
            </w:tcBorders>
          </w:tcPr>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3.1</w:t>
            </w:r>
          </w:p>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3.2</w:t>
            </w:r>
          </w:p>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3.3</w:t>
            </w:r>
          </w:p>
          <w:p w:rsidR="00A33BCA" w:rsidRPr="00A33BCA" w:rsidRDefault="00A33BCA" w:rsidP="00A33BCA">
            <w:pPr>
              <w:spacing w:after="0" w:line="240" w:lineRule="auto"/>
              <w:rPr>
                <w:rFonts w:ascii="Arial" w:eastAsia="Times New Roman" w:hAnsi="Arial" w:cs="Arial"/>
                <w:sz w:val="20"/>
                <w:szCs w:val="20"/>
              </w:rPr>
            </w:pPr>
          </w:p>
        </w:tc>
        <w:tc>
          <w:tcPr>
            <w:tcW w:w="3736" w:type="dxa"/>
            <w:tcBorders>
              <w:left w:val="nil"/>
            </w:tcBorders>
          </w:tcPr>
          <w:p w:rsidR="00A33BCA" w:rsidRPr="00A33BCA" w:rsidRDefault="00A33BCA" w:rsidP="00A33BCA">
            <w:pPr>
              <w:tabs>
                <w:tab w:val="center" w:pos="4153"/>
                <w:tab w:val="right" w:pos="8306"/>
              </w:tabs>
              <w:spacing w:after="0" w:line="240" w:lineRule="auto"/>
              <w:rPr>
                <w:rFonts w:ascii="Arial" w:eastAsia="Times New Roman" w:hAnsi="Arial" w:cs="Arial"/>
                <w:sz w:val="20"/>
                <w:szCs w:val="20"/>
              </w:rPr>
            </w:pPr>
          </w:p>
          <w:p w:rsidR="00A33BCA" w:rsidRPr="00A33BCA" w:rsidRDefault="00A33BCA" w:rsidP="00A33BCA">
            <w:pPr>
              <w:tabs>
                <w:tab w:val="center" w:pos="4153"/>
                <w:tab w:val="right" w:pos="8306"/>
              </w:tabs>
              <w:spacing w:after="0" w:line="240" w:lineRule="auto"/>
              <w:rPr>
                <w:rFonts w:ascii="Arial" w:eastAsia="Times New Roman" w:hAnsi="Arial" w:cs="Arial"/>
                <w:sz w:val="20"/>
                <w:szCs w:val="20"/>
              </w:rPr>
            </w:pPr>
            <w:r w:rsidRPr="00A33BCA">
              <w:rPr>
                <w:rFonts w:ascii="Arial" w:eastAsia="Times New Roman" w:hAnsi="Arial" w:cs="Arial"/>
                <w:sz w:val="20"/>
                <w:szCs w:val="20"/>
              </w:rPr>
              <w:t>Identify a possible cause of variance from a planned activity</w:t>
            </w:r>
          </w:p>
          <w:p w:rsidR="00A33BCA" w:rsidRPr="00A33BCA" w:rsidRDefault="00A33BCA" w:rsidP="00A33BCA">
            <w:pPr>
              <w:tabs>
                <w:tab w:val="center" w:pos="4153"/>
                <w:tab w:val="right" w:pos="8306"/>
              </w:tabs>
              <w:spacing w:after="0" w:line="240" w:lineRule="auto"/>
              <w:rPr>
                <w:rFonts w:ascii="Arial" w:eastAsia="Times New Roman" w:hAnsi="Arial" w:cs="Arial"/>
                <w:sz w:val="20"/>
                <w:szCs w:val="20"/>
              </w:rPr>
            </w:pPr>
            <w:r w:rsidRPr="00A33BCA">
              <w:rPr>
                <w:rFonts w:ascii="Arial" w:eastAsia="Times New Roman" w:hAnsi="Arial" w:cs="Arial"/>
                <w:sz w:val="20"/>
                <w:szCs w:val="20"/>
              </w:rPr>
              <w:t>Identify actions to overcome causes of variance</w:t>
            </w:r>
          </w:p>
          <w:p w:rsidR="00A33BCA" w:rsidRPr="00A33BCA" w:rsidRDefault="00A33BCA" w:rsidP="00A33BCA">
            <w:pPr>
              <w:tabs>
                <w:tab w:val="center" w:pos="4153"/>
                <w:tab w:val="right" w:pos="8306"/>
              </w:tabs>
              <w:spacing w:after="0" w:line="240" w:lineRule="auto"/>
              <w:rPr>
                <w:rFonts w:ascii="Arial" w:eastAsia="Times New Roman" w:hAnsi="Arial" w:cs="Arial"/>
                <w:sz w:val="20"/>
                <w:szCs w:val="20"/>
              </w:rPr>
            </w:pPr>
            <w:r w:rsidRPr="00A33BCA">
              <w:rPr>
                <w:rFonts w:ascii="Arial" w:eastAsia="Times New Roman" w:hAnsi="Arial" w:cs="Arial"/>
                <w:sz w:val="20"/>
                <w:szCs w:val="20"/>
              </w:rPr>
              <w:t>Explain how to involve team members in identifying ways to improve performance to meet objectives</w:t>
            </w:r>
          </w:p>
          <w:p w:rsidR="00A33BCA" w:rsidRPr="00A33BCA" w:rsidRDefault="00A33BCA" w:rsidP="00A33BCA">
            <w:pPr>
              <w:tabs>
                <w:tab w:val="center" w:pos="4153"/>
                <w:tab w:val="right" w:pos="8306"/>
              </w:tabs>
              <w:spacing w:after="0" w:line="240" w:lineRule="auto"/>
              <w:rPr>
                <w:rFonts w:ascii="Arial" w:eastAsia="Times New Roman" w:hAnsi="Arial" w:cs="Arial"/>
                <w:sz w:val="20"/>
                <w:szCs w:val="20"/>
              </w:rPr>
            </w:pPr>
          </w:p>
        </w:tc>
      </w:tr>
      <w:tr w:rsidR="00A33BCA" w:rsidRPr="00A33BCA" w:rsidTr="00A33BCA">
        <w:trPr>
          <w:jc w:val="center"/>
        </w:trPr>
        <w:tc>
          <w:tcPr>
            <w:tcW w:w="4068" w:type="dxa"/>
            <w:gridSpan w:val="3"/>
            <w:tcBorders>
              <w:right w:val="nil"/>
            </w:tcBorders>
            <w:shd w:val="clear" w:color="auto" w:fill="99CCFF"/>
          </w:tcPr>
          <w:p w:rsidR="00A33BCA" w:rsidRPr="00A33BCA" w:rsidRDefault="00A33BCA" w:rsidP="00A33BCA">
            <w:pPr>
              <w:spacing w:before="120" w:after="170" w:line="240" w:lineRule="atLeast"/>
              <w:rPr>
                <w:rFonts w:ascii="Arial" w:eastAsia="Times New Roman" w:hAnsi="Arial" w:cs="Arial"/>
                <w:b/>
                <w:bCs/>
                <w:sz w:val="20"/>
                <w:szCs w:val="20"/>
              </w:rPr>
            </w:pPr>
            <w:r w:rsidRPr="00A33BCA">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A33BCA" w:rsidRPr="00A33BCA" w:rsidRDefault="00A33BCA" w:rsidP="00A33BCA">
            <w:pPr>
              <w:spacing w:before="120" w:after="170" w:line="240" w:lineRule="atLeast"/>
              <w:rPr>
                <w:rFonts w:ascii="Arial" w:eastAsia="Times New Roman" w:hAnsi="Arial" w:cs="Arial"/>
                <w:sz w:val="20"/>
                <w:szCs w:val="20"/>
              </w:rPr>
            </w:pPr>
          </w:p>
        </w:tc>
      </w:tr>
      <w:tr w:rsidR="00A33BCA" w:rsidRPr="00A33BCA" w:rsidTr="00A33BCA">
        <w:trPr>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Unit purpose and aim(s)</w:t>
            </w:r>
          </w:p>
        </w:tc>
        <w:tc>
          <w:tcPr>
            <w:tcW w:w="4312" w:type="dxa"/>
            <w:gridSpan w:val="2"/>
          </w:tcPr>
          <w:p w:rsidR="00A33BCA" w:rsidRPr="00A33BCA" w:rsidRDefault="00A33BCA" w:rsidP="00A33BCA">
            <w:pPr>
              <w:spacing w:before="120" w:after="170" w:line="240" w:lineRule="atLeast"/>
              <w:rPr>
                <w:rFonts w:ascii="Arial" w:eastAsia="Times New Roman" w:hAnsi="Arial" w:cs="Arial"/>
                <w:sz w:val="20"/>
                <w:szCs w:val="20"/>
              </w:rPr>
            </w:pPr>
            <w:r w:rsidRPr="00A33BCA">
              <w:rPr>
                <w:rFonts w:ascii="Arial" w:eastAsia="Times New Roman" w:hAnsi="Arial" w:cs="Arial"/>
                <w:sz w:val="20"/>
                <w:szCs w:val="20"/>
              </w:rPr>
              <w:t>The learner will be able to develop knowledge and understanding of how to plan and allocate work as required by a practising or potential first line manager.</w:t>
            </w:r>
          </w:p>
        </w:tc>
      </w:tr>
      <w:tr w:rsidR="00A33BCA" w:rsidRPr="00A33BCA" w:rsidTr="00A33BCA">
        <w:trPr>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Unit review date</w:t>
            </w:r>
          </w:p>
        </w:tc>
        <w:tc>
          <w:tcPr>
            <w:tcW w:w="4312" w:type="dxa"/>
            <w:gridSpan w:val="2"/>
            <w:vAlign w:val="center"/>
          </w:tcPr>
          <w:p w:rsidR="00A33BCA" w:rsidRPr="00A33BCA" w:rsidRDefault="00A33BCA" w:rsidP="00A33BCA">
            <w:pPr>
              <w:spacing w:before="120" w:after="170" w:line="240" w:lineRule="atLeast"/>
              <w:rPr>
                <w:rFonts w:ascii="Arial" w:eastAsia="Times New Roman" w:hAnsi="Arial" w:cs="Arial"/>
                <w:color w:val="FF0000"/>
                <w:sz w:val="20"/>
                <w:szCs w:val="20"/>
              </w:rPr>
            </w:pPr>
            <w:r w:rsidRPr="00A33BCA">
              <w:rPr>
                <w:rFonts w:ascii="Arial" w:eastAsia="Times New Roman" w:hAnsi="Arial" w:cs="Arial"/>
                <w:sz w:val="20"/>
                <w:szCs w:val="20"/>
              </w:rPr>
              <w:t>31/03/2017</w:t>
            </w:r>
          </w:p>
        </w:tc>
      </w:tr>
      <w:tr w:rsidR="00A33BCA" w:rsidRPr="00A33BCA" w:rsidTr="00A33BCA">
        <w:trPr>
          <w:cantSplit/>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A33BCA" w:rsidRPr="00A33BCA" w:rsidRDefault="00A33BCA" w:rsidP="00A33BCA">
            <w:pPr>
              <w:spacing w:before="120" w:after="170" w:line="240" w:lineRule="atLeast"/>
              <w:rPr>
                <w:rFonts w:ascii="Arial" w:eastAsia="Times New Roman" w:hAnsi="Arial" w:cs="Arial"/>
                <w:b/>
                <w:bCs/>
                <w:color w:val="FF0000"/>
                <w:sz w:val="20"/>
                <w:szCs w:val="20"/>
              </w:rPr>
            </w:pPr>
            <w:r w:rsidRPr="00A33BCA">
              <w:rPr>
                <w:rFonts w:ascii="Arial" w:eastAsia="Times New Roman" w:hAnsi="Arial" w:cs="Arial"/>
                <w:sz w:val="20"/>
                <w:szCs w:val="20"/>
              </w:rPr>
              <w:t>Links to Management &amp; Leadership 2008 NOS: D5, D6, D8</w:t>
            </w:r>
          </w:p>
        </w:tc>
      </w:tr>
      <w:tr w:rsidR="00A33BCA" w:rsidRPr="00A33BCA" w:rsidTr="00A33BCA">
        <w:trPr>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Assessment requirements or guidance specified by a sector or regulatory body (if appropriate)</w:t>
            </w:r>
          </w:p>
        </w:tc>
        <w:tc>
          <w:tcPr>
            <w:tcW w:w="4312" w:type="dxa"/>
            <w:gridSpan w:val="2"/>
          </w:tcPr>
          <w:p w:rsidR="00A33BCA" w:rsidRPr="00A33BCA" w:rsidRDefault="00A33BCA" w:rsidP="00A33BCA">
            <w:pPr>
              <w:spacing w:before="120" w:after="170" w:line="240" w:lineRule="atLeast"/>
              <w:rPr>
                <w:rFonts w:ascii="Arial" w:eastAsia="Times New Roman" w:hAnsi="Arial" w:cs="Arial"/>
                <w:b/>
                <w:bCs/>
                <w:color w:val="FF0000"/>
                <w:sz w:val="20"/>
                <w:szCs w:val="20"/>
              </w:rPr>
            </w:pPr>
          </w:p>
        </w:tc>
      </w:tr>
      <w:tr w:rsidR="00A33BCA" w:rsidRPr="00A33BCA" w:rsidTr="00A33BCA">
        <w:trPr>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Support for the unit from a sector skills council or other appropriate body (if required)</w:t>
            </w:r>
          </w:p>
        </w:tc>
        <w:tc>
          <w:tcPr>
            <w:tcW w:w="4312" w:type="dxa"/>
            <w:gridSpan w:val="2"/>
          </w:tcPr>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Council for Administration (CfA)</w:t>
            </w:r>
          </w:p>
        </w:tc>
      </w:tr>
      <w:tr w:rsidR="00A33BCA" w:rsidRPr="00A33BCA" w:rsidTr="00A33BCA">
        <w:trPr>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Equivalencies agreed for the unit (if required)</w:t>
            </w:r>
          </w:p>
        </w:tc>
        <w:tc>
          <w:tcPr>
            <w:tcW w:w="4312" w:type="dxa"/>
            <w:gridSpan w:val="2"/>
          </w:tcPr>
          <w:p w:rsidR="00A33BCA" w:rsidRPr="00A33BCA" w:rsidRDefault="00A33BCA" w:rsidP="00A33BCA">
            <w:pPr>
              <w:spacing w:after="0" w:line="240" w:lineRule="auto"/>
              <w:rPr>
                <w:rFonts w:ascii="Arial" w:eastAsia="Times New Roman" w:hAnsi="Arial" w:cs="Arial"/>
              </w:rPr>
            </w:pPr>
          </w:p>
        </w:tc>
      </w:tr>
      <w:tr w:rsidR="00A33BCA" w:rsidRPr="00A33BCA" w:rsidTr="00A33BCA">
        <w:trPr>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Location of the unit within the subject/sector classification system</w:t>
            </w:r>
          </w:p>
        </w:tc>
        <w:tc>
          <w:tcPr>
            <w:tcW w:w="4312" w:type="dxa"/>
            <w:gridSpan w:val="2"/>
            <w:vAlign w:val="center"/>
          </w:tcPr>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15.3 – Business Management</w:t>
            </w:r>
          </w:p>
        </w:tc>
      </w:tr>
      <w:tr w:rsidR="00A33BCA" w:rsidRPr="00A33BCA" w:rsidTr="00A33BCA">
        <w:trPr>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Name of the organisation submitting the unit</w:t>
            </w:r>
          </w:p>
        </w:tc>
        <w:tc>
          <w:tcPr>
            <w:tcW w:w="4312" w:type="dxa"/>
            <w:gridSpan w:val="2"/>
            <w:vAlign w:val="center"/>
          </w:tcPr>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Institute of Leadership &amp; Management</w:t>
            </w:r>
          </w:p>
        </w:tc>
      </w:tr>
      <w:tr w:rsidR="00A33BCA" w:rsidRPr="00A33BCA" w:rsidTr="00A33BCA">
        <w:trPr>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Availability for use</w:t>
            </w:r>
          </w:p>
        </w:tc>
        <w:tc>
          <w:tcPr>
            <w:tcW w:w="4312" w:type="dxa"/>
            <w:gridSpan w:val="2"/>
          </w:tcPr>
          <w:p w:rsidR="00A33BCA" w:rsidRPr="00A33BCA" w:rsidRDefault="00A33BCA" w:rsidP="00A33BCA">
            <w:pPr>
              <w:spacing w:before="120" w:after="170" w:line="240" w:lineRule="atLeast"/>
              <w:rPr>
                <w:rFonts w:ascii="Arial" w:eastAsia="Times New Roman" w:hAnsi="Arial" w:cs="Arial"/>
                <w:b/>
                <w:bCs/>
                <w:color w:val="FF0000"/>
                <w:sz w:val="20"/>
                <w:szCs w:val="20"/>
              </w:rPr>
            </w:pPr>
          </w:p>
        </w:tc>
      </w:tr>
      <w:tr w:rsidR="00A33BCA" w:rsidRPr="00A33BCA" w:rsidTr="00A33BCA">
        <w:trPr>
          <w:jc w:val="center"/>
        </w:trPr>
        <w:tc>
          <w:tcPr>
            <w:tcW w:w="8380" w:type="dxa"/>
            <w:gridSpan w:val="5"/>
            <w:shd w:val="clear" w:color="auto" w:fill="99CCFF"/>
          </w:tcPr>
          <w:p w:rsidR="00A33BCA" w:rsidRPr="00A33BCA" w:rsidRDefault="00A33BCA" w:rsidP="00A33BCA">
            <w:pPr>
              <w:spacing w:before="120" w:after="170" w:line="240" w:lineRule="atLeast"/>
              <w:rPr>
                <w:rFonts w:ascii="Arial" w:eastAsia="Times New Roman" w:hAnsi="Arial" w:cs="Arial"/>
                <w:sz w:val="20"/>
                <w:szCs w:val="20"/>
              </w:rPr>
            </w:pPr>
            <w:r w:rsidRPr="00A33BCA">
              <w:rPr>
                <w:rFonts w:ascii="Arial" w:eastAsia="Times New Roman" w:hAnsi="Arial" w:cs="Arial"/>
                <w:b/>
                <w:bCs/>
                <w:sz w:val="20"/>
                <w:szCs w:val="20"/>
              </w:rPr>
              <w:t>Additional Guidance about the Unit</w:t>
            </w:r>
          </w:p>
        </w:tc>
      </w:tr>
      <w:tr w:rsidR="00A33BCA" w:rsidRPr="00A33BCA" w:rsidTr="00A33BCA">
        <w:trPr>
          <w:trHeight w:val="445"/>
          <w:jc w:val="center"/>
        </w:trPr>
        <w:tc>
          <w:tcPr>
            <w:tcW w:w="8380" w:type="dxa"/>
            <w:gridSpan w:val="5"/>
          </w:tcPr>
          <w:p w:rsidR="00A33BCA" w:rsidRPr="00A33BCA" w:rsidRDefault="00A33BCA" w:rsidP="00A33BCA">
            <w:pPr>
              <w:spacing w:before="120" w:after="170" w:line="240" w:lineRule="atLeast"/>
              <w:rPr>
                <w:rFonts w:ascii="Arial" w:eastAsia="Times New Roman" w:hAnsi="Arial" w:cs="Arial"/>
                <w:b/>
                <w:bCs/>
                <w:sz w:val="20"/>
                <w:szCs w:val="20"/>
              </w:rPr>
            </w:pPr>
            <w:r w:rsidRPr="00A33BCA">
              <w:rPr>
                <w:rFonts w:ascii="Arial" w:eastAsia="Times New Roman" w:hAnsi="Arial" w:cs="Arial"/>
                <w:b/>
                <w:bCs/>
                <w:sz w:val="20"/>
                <w:szCs w:val="20"/>
              </w:rPr>
              <w:t>Indicative Content:</w:t>
            </w:r>
          </w:p>
        </w:tc>
      </w:tr>
      <w:tr w:rsidR="00A33BCA" w:rsidRPr="00A33BCA" w:rsidTr="00A33BCA">
        <w:trPr>
          <w:jc w:val="center"/>
        </w:trPr>
        <w:tc>
          <w:tcPr>
            <w:tcW w:w="392" w:type="dxa"/>
          </w:tcPr>
          <w:p w:rsidR="00A33BCA" w:rsidRPr="00A33BCA" w:rsidRDefault="00A33BCA" w:rsidP="00A33BCA">
            <w:pPr>
              <w:spacing w:before="120" w:after="170" w:line="240" w:lineRule="atLeast"/>
              <w:rPr>
                <w:rFonts w:ascii="Arial" w:eastAsia="Times New Roman" w:hAnsi="Arial" w:cs="Arial"/>
                <w:sz w:val="20"/>
                <w:szCs w:val="20"/>
              </w:rPr>
            </w:pPr>
            <w:r w:rsidRPr="00A33BCA">
              <w:rPr>
                <w:rFonts w:ascii="Arial" w:eastAsia="Times New Roman" w:hAnsi="Arial" w:cs="Arial"/>
                <w:sz w:val="20"/>
                <w:szCs w:val="20"/>
              </w:rPr>
              <w:t>1</w:t>
            </w:r>
          </w:p>
        </w:tc>
        <w:tc>
          <w:tcPr>
            <w:tcW w:w="7988" w:type="dxa"/>
            <w:gridSpan w:val="4"/>
          </w:tcPr>
          <w:p w:rsidR="00A33BCA" w:rsidRPr="00A33BCA" w:rsidRDefault="00A33BCA" w:rsidP="00A33BCA">
            <w:pPr>
              <w:spacing w:after="0" w:line="240" w:lineRule="auto"/>
              <w:rPr>
                <w:rFonts w:ascii="Arial" w:eastAsia="Times New Roman" w:hAnsi="Arial" w:cs="Arial"/>
                <w:color w:val="000000"/>
                <w:sz w:val="20"/>
                <w:szCs w:val="20"/>
              </w:rPr>
            </w:pPr>
          </w:p>
          <w:p w:rsidR="00A33BCA" w:rsidRPr="00A33BCA" w:rsidRDefault="00A33BCA" w:rsidP="00F131FC">
            <w:pPr>
              <w:numPr>
                <w:ilvl w:val="0"/>
                <w:numId w:val="7"/>
              </w:numPr>
              <w:spacing w:after="0" w:line="240" w:lineRule="auto"/>
              <w:rPr>
                <w:rFonts w:ascii="Arial" w:eastAsia="Times New Roman" w:hAnsi="Arial" w:cs="Arial"/>
                <w:color w:val="000000"/>
                <w:sz w:val="20"/>
                <w:szCs w:val="20"/>
              </w:rPr>
            </w:pPr>
            <w:r w:rsidRPr="00A33BCA">
              <w:rPr>
                <w:rFonts w:ascii="Arial" w:eastAsia="Times New Roman" w:hAnsi="Arial" w:cs="Arial"/>
                <w:color w:val="000000"/>
                <w:sz w:val="20"/>
                <w:szCs w:val="20"/>
              </w:rPr>
              <w:t>The role and purpose of objectives and targets</w:t>
            </w:r>
          </w:p>
          <w:p w:rsidR="00A33BCA" w:rsidRPr="00A33BCA" w:rsidRDefault="00A33BCA" w:rsidP="00F131FC">
            <w:pPr>
              <w:numPr>
                <w:ilvl w:val="0"/>
                <w:numId w:val="7"/>
              </w:numPr>
              <w:spacing w:after="0" w:line="240" w:lineRule="auto"/>
              <w:rPr>
                <w:rFonts w:ascii="Arial" w:eastAsia="Times New Roman" w:hAnsi="Arial" w:cs="Arial"/>
                <w:color w:val="000000"/>
                <w:sz w:val="20"/>
                <w:szCs w:val="20"/>
              </w:rPr>
            </w:pPr>
            <w:r w:rsidRPr="00A33BCA">
              <w:rPr>
                <w:rFonts w:ascii="Arial" w:eastAsia="Times New Roman" w:hAnsi="Arial" w:cs="Arial"/>
                <w:color w:val="000000"/>
                <w:sz w:val="20"/>
                <w:szCs w:val="20"/>
              </w:rPr>
              <w:t>Links between organisational and team objectives</w:t>
            </w:r>
          </w:p>
          <w:p w:rsidR="00A33BCA" w:rsidRPr="00A33BCA" w:rsidRDefault="00A33BCA" w:rsidP="00F131FC">
            <w:pPr>
              <w:numPr>
                <w:ilvl w:val="0"/>
                <w:numId w:val="7"/>
              </w:numPr>
              <w:spacing w:after="0" w:line="240" w:lineRule="auto"/>
              <w:rPr>
                <w:rFonts w:ascii="Arial" w:eastAsia="Times New Roman" w:hAnsi="Arial" w:cs="Arial"/>
                <w:color w:val="000000"/>
                <w:sz w:val="20"/>
                <w:szCs w:val="20"/>
              </w:rPr>
            </w:pPr>
            <w:r w:rsidRPr="00A33BCA">
              <w:rPr>
                <w:rFonts w:ascii="Arial" w:eastAsia="Times New Roman" w:hAnsi="Arial" w:cs="Arial"/>
                <w:color w:val="000000"/>
                <w:sz w:val="20"/>
                <w:szCs w:val="20"/>
              </w:rPr>
              <w:t xml:space="preserve">Setting SMART work targets </w:t>
            </w:r>
          </w:p>
          <w:p w:rsidR="00A33BCA" w:rsidRPr="00A33BCA" w:rsidRDefault="00A33BCA" w:rsidP="00F131FC">
            <w:pPr>
              <w:numPr>
                <w:ilvl w:val="0"/>
                <w:numId w:val="7"/>
              </w:numPr>
              <w:spacing w:after="0" w:line="240" w:lineRule="auto"/>
              <w:rPr>
                <w:rFonts w:ascii="Arial" w:eastAsia="Times New Roman" w:hAnsi="Arial" w:cs="Arial"/>
                <w:color w:val="000000"/>
                <w:sz w:val="20"/>
                <w:szCs w:val="20"/>
              </w:rPr>
            </w:pPr>
            <w:r w:rsidRPr="00A33BCA">
              <w:rPr>
                <w:rFonts w:ascii="Arial" w:eastAsia="Times New Roman" w:hAnsi="Arial" w:cs="Arial"/>
                <w:color w:val="000000"/>
                <w:sz w:val="20"/>
                <w:szCs w:val="20"/>
              </w:rPr>
              <w:t>Performance measurement</w:t>
            </w:r>
          </w:p>
          <w:p w:rsidR="00A33BCA" w:rsidRPr="00A33BCA" w:rsidRDefault="00A33BCA" w:rsidP="00F131FC">
            <w:pPr>
              <w:numPr>
                <w:ilvl w:val="0"/>
                <w:numId w:val="7"/>
              </w:numPr>
              <w:spacing w:after="0" w:line="240" w:lineRule="auto"/>
              <w:rPr>
                <w:rFonts w:ascii="Arial" w:eastAsia="Times New Roman" w:hAnsi="Arial" w:cs="Arial"/>
                <w:color w:val="000000"/>
                <w:sz w:val="20"/>
                <w:szCs w:val="20"/>
              </w:rPr>
            </w:pPr>
            <w:r w:rsidRPr="00A33BCA">
              <w:rPr>
                <w:rFonts w:ascii="Arial" w:eastAsia="Times New Roman" w:hAnsi="Arial" w:cs="Arial"/>
                <w:color w:val="000000"/>
                <w:sz w:val="20"/>
                <w:szCs w:val="20"/>
              </w:rPr>
              <w:t>Planning techniques appropriate to small scale planning e.g. action planning, task/work/production schedules, timetables, rotas etc</w:t>
            </w:r>
          </w:p>
          <w:p w:rsidR="00A33BCA" w:rsidRPr="00A33BCA" w:rsidRDefault="00A33BCA" w:rsidP="00F131FC">
            <w:pPr>
              <w:numPr>
                <w:ilvl w:val="0"/>
                <w:numId w:val="7"/>
              </w:numPr>
              <w:spacing w:after="0" w:line="240" w:lineRule="auto"/>
              <w:rPr>
                <w:rFonts w:ascii="Arial" w:eastAsia="Times New Roman" w:hAnsi="Arial" w:cs="Arial"/>
                <w:color w:val="000000"/>
                <w:sz w:val="20"/>
                <w:szCs w:val="20"/>
              </w:rPr>
            </w:pPr>
            <w:r w:rsidRPr="00A33BCA">
              <w:rPr>
                <w:rFonts w:ascii="Arial" w:eastAsia="Times New Roman" w:hAnsi="Arial" w:cs="Arial"/>
                <w:color w:val="000000"/>
                <w:sz w:val="20"/>
                <w:szCs w:val="20"/>
              </w:rPr>
              <w:t>Monitoring and control techniques and records</w:t>
            </w:r>
          </w:p>
          <w:p w:rsidR="00A33BCA" w:rsidRPr="00A33BCA" w:rsidRDefault="00A33BCA" w:rsidP="00A33BCA">
            <w:pPr>
              <w:spacing w:after="0" w:line="240" w:lineRule="auto"/>
              <w:rPr>
                <w:rFonts w:ascii="Arial" w:eastAsia="Times New Roman" w:hAnsi="Arial" w:cs="Arial"/>
                <w:color w:val="000000"/>
                <w:sz w:val="20"/>
                <w:szCs w:val="20"/>
              </w:rPr>
            </w:pPr>
          </w:p>
        </w:tc>
      </w:tr>
      <w:tr w:rsidR="00A33BCA" w:rsidRPr="00A33BCA" w:rsidTr="00A33BCA">
        <w:trPr>
          <w:jc w:val="center"/>
        </w:trPr>
        <w:tc>
          <w:tcPr>
            <w:tcW w:w="392" w:type="dxa"/>
          </w:tcPr>
          <w:p w:rsidR="00A33BCA" w:rsidRPr="00A33BCA" w:rsidRDefault="00A33BCA" w:rsidP="00A33BCA">
            <w:pPr>
              <w:spacing w:before="120" w:after="170" w:line="240" w:lineRule="atLeast"/>
              <w:rPr>
                <w:rFonts w:ascii="Arial" w:eastAsia="Times New Roman" w:hAnsi="Arial" w:cs="Arial"/>
                <w:sz w:val="20"/>
                <w:szCs w:val="20"/>
              </w:rPr>
            </w:pPr>
            <w:r w:rsidRPr="00A33BCA">
              <w:rPr>
                <w:rFonts w:ascii="Arial" w:eastAsia="Times New Roman" w:hAnsi="Arial" w:cs="Arial"/>
                <w:sz w:val="20"/>
                <w:szCs w:val="20"/>
              </w:rPr>
              <w:t>2</w:t>
            </w:r>
          </w:p>
        </w:tc>
        <w:tc>
          <w:tcPr>
            <w:tcW w:w="7988" w:type="dxa"/>
            <w:gridSpan w:val="4"/>
          </w:tcPr>
          <w:p w:rsidR="00A33BCA" w:rsidRPr="00A33BCA" w:rsidRDefault="00A33BCA" w:rsidP="00A33BCA">
            <w:pPr>
              <w:spacing w:after="0" w:line="240" w:lineRule="auto"/>
              <w:rPr>
                <w:rFonts w:ascii="Arial" w:eastAsia="Times New Roman" w:hAnsi="Arial" w:cs="Arial"/>
                <w:color w:val="000000"/>
                <w:sz w:val="20"/>
                <w:szCs w:val="20"/>
              </w:rPr>
            </w:pPr>
          </w:p>
          <w:p w:rsidR="00A33BCA" w:rsidRPr="00A33BCA" w:rsidRDefault="00A33BCA" w:rsidP="00F131FC">
            <w:pPr>
              <w:numPr>
                <w:ilvl w:val="0"/>
                <w:numId w:val="7"/>
              </w:numPr>
              <w:spacing w:after="0" w:line="240" w:lineRule="auto"/>
              <w:rPr>
                <w:rFonts w:ascii="Arial" w:eastAsia="Times New Roman" w:hAnsi="Arial" w:cs="Arial"/>
                <w:color w:val="000000"/>
                <w:sz w:val="20"/>
                <w:szCs w:val="20"/>
              </w:rPr>
            </w:pPr>
            <w:r w:rsidRPr="00A33BCA">
              <w:rPr>
                <w:rFonts w:ascii="Arial" w:eastAsia="Times New Roman" w:hAnsi="Arial" w:cs="Arial"/>
                <w:color w:val="000000"/>
                <w:sz w:val="20"/>
                <w:szCs w:val="20"/>
              </w:rPr>
              <w:t xml:space="preserve">Effective methods of communication to give instructions  </w:t>
            </w:r>
          </w:p>
          <w:p w:rsidR="00A33BCA" w:rsidRPr="00A33BCA" w:rsidRDefault="00A33BCA" w:rsidP="00F131FC">
            <w:pPr>
              <w:numPr>
                <w:ilvl w:val="0"/>
                <w:numId w:val="7"/>
              </w:numPr>
              <w:spacing w:after="0" w:line="240" w:lineRule="auto"/>
              <w:rPr>
                <w:rFonts w:ascii="Arial" w:eastAsia="Times New Roman" w:hAnsi="Arial" w:cs="Arial"/>
                <w:color w:val="000000"/>
                <w:sz w:val="20"/>
                <w:szCs w:val="20"/>
              </w:rPr>
            </w:pPr>
            <w:r w:rsidRPr="00A33BCA">
              <w:rPr>
                <w:rFonts w:ascii="Arial" w:eastAsia="Times New Roman" w:hAnsi="Arial" w:cs="Arial"/>
                <w:color w:val="000000"/>
                <w:sz w:val="20"/>
                <w:szCs w:val="20"/>
              </w:rPr>
              <w:t xml:space="preserve">Types of quality standards and their purpose </w:t>
            </w:r>
          </w:p>
          <w:p w:rsidR="00A33BCA" w:rsidRPr="00A33BCA" w:rsidRDefault="00A33BCA" w:rsidP="00F131FC">
            <w:pPr>
              <w:numPr>
                <w:ilvl w:val="0"/>
                <w:numId w:val="7"/>
              </w:numPr>
              <w:spacing w:after="0" w:line="240" w:lineRule="auto"/>
              <w:rPr>
                <w:rFonts w:ascii="Arial" w:eastAsia="Times New Roman" w:hAnsi="Arial" w:cs="Arial"/>
                <w:color w:val="000000"/>
                <w:sz w:val="20"/>
                <w:szCs w:val="20"/>
              </w:rPr>
            </w:pPr>
            <w:r w:rsidRPr="00A33BCA">
              <w:rPr>
                <w:rFonts w:ascii="Arial" w:eastAsia="Times New Roman" w:hAnsi="Arial" w:cs="Arial"/>
                <w:color w:val="000000"/>
                <w:sz w:val="20"/>
                <w:szCs w:val="20"/>
              </w:rPr>
              <w:t xml:space="preserve">Methods to monitor actual performance against production targets and time-scales, and identify variances </w:t>
            </w:r>
          </w:p>
          <w:p w:rsidR="00A33BCA" w:rsidRPr="00A33BCA" w:rsidRDefault="00A33BCA" w:rsidP="00F131FC">
            <w:pPr>
              <w:numPr>
                <w:ilvl w:val="0"/>
                <w:numId w:val="7"/>
              </w:numPr>
              <w:spacing w:after="0" w:line="240" w:lineRule="auto"/>
              <w:rPr>
                <w:rFonts w:ascii="Arial" w:eastAsia="Times New Roman" w:hAnsi="Arial" w:cs="Arial"/>
                <w:color w:val="000000"/>
                <w:sz w:val="20"/>
                <w:szCs w:val="20"/>
              </w:rPr>
            </w:pPr>
            <w:r w:rsidRPr="00A33BCA">
              <w:rPr>
                <w:rFonts w:ascii="Arial" w:eastAsia="Times New Roman" w:hAnsi="Arial" w:cs="Arial"/>
                <w:color w:val="000000"/>
                <w:sz w:val="20"/>
                <w:szCs w:val="20"/>
              </w:rPr>
              <w:t xml:space="preserve">Ways to ensure team members understand monitoring systems </w:t>
            </w:r>
          </w:p>
          <w:p w:rsidR="00A33BCA" w:rsidRPr="00A33BCA" w:rsidRDefault="00A33BCA" w:rsidP="00A33BCA">
            <w:pPr>
              <w:spacing w:after="0" w:line="240" w:lineRule="auto"/>
              <w:rPr>
                <w:rFonts w:ascii="Arial" w:eastAsia="Times New Roman" w:hAnsi="Arial" w:cs="Arial"/>
                <w:color w:val="000000"/>
                <w:sz w:val="20"/>
                <w:szCs w:val="20"/>
              </w:rPr>
            </w:pPr>
          </w:p>
        </w:tc>
      </w:tr>
      <w:tr w:rsidR="00A33BCA" w:rsidRPr="00A33BCA" w:rsidTr="00A33BCA">
        <w:trPr>
          <w:jc w:val="center"/>
        </w:trPr>
        <w:tc>
          <w:tcPr>
            <w:tcW w:w="392" w:type="dxa"/>
          </w:tcPr>
          <w:p w:rsidR="00A33BCA" w:rsidRPr="00A33BCA" w:rsidRDefault="00A33BCA" w:rsidP="00A33BCA">
            <w:pPr>
              <w:spacing w:before="120" w:after="170" w:line="240" w:lineRule="atLeast"/>
              <w:rPr>
                <w:rFonts w:ascii="Arial" w:eastAsia="Times New Roman" w:hAnsi="Arial" w:cs="Arial"/>
                <w:sz w:val="20"/>
                <w:szCs w:val="20"/>
              </w:rPr>
            </w:pPr>
            <w:r w:rsidRPr="00A33BCA">
              <w:rPr>
                <w:rFonts w:ascii="Arial" w:eastAsia="Times New Roman" w:hAnsi="Arial" w:cs="Arial"/>
                <w:sz w:val="20"/>
                <w:szCs w:val="20"/>
              </w:rPr>
              <w:t>3</w:t>
            </w:r>
          </w:p>
        </w:tc>
        <w:tc>
          <w:tcPr>
            <w:tcW w:w="7988" w:type="dxa"/>
            <w:gridSpan w:val="4"/>
          </w:tcPr>
          <w:p w:rsidR="00A33BCA" w:rsidRPr="00A33BCA" w:rsidRDefault="00A33BCA" w:rsidP="00A33BCA">
            <w:pPr>
              <w:spacing w:after="0" w:line="240" w:lineRule="auto"/>
              <w:rPr>
                <w:rFonts w:ascii="Arial" w:eastAsia="Times New Roman" w:hAnsi="Arial" w:cs="Arial"/>
                <w:color w:val="000000"/>
                <w:sz w:val="20"/>
                <w:szCs w:val="20"/>
              </w:rPr>
            </w:pPr>
          </w:p>
          <w:p w:rsidR="00A33BCA" w:rsidRPr="00A33BCA" w:rsidRDefault="00A33BCA" w:rsidP="00F131FC">
            <w:pPr>
              <w:numPr>
                <w:ilvl w:val="0"/>
                <w:numId w:val="7"/>
              </w:numPr>
              <w:spacing w:after="0" w:line="240" w:lineRule="auto"/>
              <w:rPr>
                <w:rFonts w:ascii="Arial" w:eastAsia="Times New Roman" w:hAnsi="Arial" w:cs="Arial"/>
                <w:color w:val="000000"/>
                <w:sz w:val="20"/>
                <w:szCs w:val="20"/>
              </w:rPr>
            </w:pPr>
            <w:r w:rsidRPr="00A33BCA">
              <w:rPr>
                <w:rFonts w:ascii="Arial" w:eastAsia="Times New Roman" w:hAnsi="Arial" w:cs="Arial"/>
                <w:color w:val="000000"/>
                <w:sz w:val="20"/>
                <w:szCs w:val="20"/>
              </w:rPr>
              <w:t>Recording outputs and variances</w:t>
            </w:r>
          </w:p>
          <w:p w:rsidR="00A33BCA" w:rsidRPr="00A33BCA" w:rsidRDefault="00A33BCA" w:rsidP="00F131FC">
            <w:pPr>
              <w:numPr>
                <w:ilvl w:val="0"/>
                <w:numId w:val="7"/>
              </w:numPr>
              <w:spacing w:after="0" w:line="240" w:lineRule="auto"/>
              <w:rPr>
                <w:rFonts w:ascii="Arial" w:eastAsia="Times New Roman" w:hAnsi="Arial" w:cs="Arial"/>
                <w:color w:val="000000"/>
                <w:sz w:val="20"/>
                <w:szCs w:val="20"/>
              </w:rPr>
            </w:pPr>
            <w:r w:rsidRPr="00A33BCA">
              <w:rPr>
                <w:rFonts w:ascii="Arial" w:eastAsia="Times New Roman" w:hAnsi="Arial" w:cs="Arial"/>
                <w:color w:val="000000"/>
                <w:sz w:val="20"/>
                <w:szCs w:val="20"/>
              </w:rPr>
              <w:t>Techniques for identifying causes of underperformance</w:t>
            </w:r>
          </w:p>
          <w:p w:rsidR="00A33BCA" w:rsidRPr="00A33BCA" w:rsidRDefault="00A33BCA" w:rsidP="00F131FC">
            <w:pPr>
              <w:numPr>
                <w:ilvl w:val="0"/>
                <w:numId w:val="7"/>
              </w:numPr>
              <w:spacing w:after="0" w:line="240" w:lineRule="auto"/>
              <w:rPr>
                <w:rFonts w:ascii="Arial" w:eastAsia="Times New Roman" w:hAnsi="Arial" w:cs="Arial"/>
                <w:color w:val="000000"/>
                <w:sz w:val="20"/>
                <w:szCs w:val="20"/>
              </w:rPr>
            </w:pPr>
            <w:r w:rsidRPr="00A33BCA">
              <w:rPr>
                <w:rFonts w:ascii="Arial" w:eastAsia="Times New Roman" w:hAnsi="Arial" w:cs="Arial"/>
                <w:color w:val="000000"/>
                <w:sz w:val="20"/>
                <w:szCs w:val="20"/>
              </w:rPr>
              <w:t>Corrective and remedial actions for underperformance</w:t>
            </w:r>
          </w:p>
          <w:p w:rsidR="00A33BCA" w:rsidRPr="00A33BCA" w:rsidRDefault="00A33BCA" w:rsidP="00A33BCA">
            <w:pPr>
              <w:spacing w:after="0" w:line="240" w:lineRule="auto"/>
              <w:rPr>
                <w:rFonts w:ascii="Arial" w:eastAsia="Times New Roman" w:hAnsi="Arial" w:cs="Arial"/>
                <w:color w:val="000000"/>
                <w:sz w:val="20"/>
                <w:szCs w:val="20"/>
              </w:rPr>
            </w:pPr>
          </w:p>
        </w:tc>
      </w:tr>
    </w:tbl>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A33BCA" w:rsidRPr="00A33BCA" w:rsidTr="00A33BCA">
        <w:trPr>
          <w:jc w:val="center"/>
        </w:trPr>
        <w:tc>
          <w:tcPr>
            <w:tcW w:w="2808" w:type="dxa"/>
            <w:gridSpan w:val="2"/>
            <w:shd w:val="clear" w:color="auto" w:fill="99CCFF"/>
          </w:tcPr>
          <w:p w:rsidR="00A33BCA" w:rsidRPr="00A33BCA" w:rsidRDefault="00A33BCA" w:rsidP="00A33BCA">
            <w:pPr>
              <w:spacing w:before="120" w:after="120" w:line="240" w:lineRule="atLeast"/>
              <w:rPr>
                <w:rFonts w:ascii="Arial" w:eastAsia="Times New Roman" w:hAnsi="Arial" w:cs="Arial"/>
                <w:b/>
                <w:bCs/>
                <w:sz w:val="20"/>
                <w:szCs w:val="20"/>
              </w:rPr>
            </w:pPr>
            <w:r w:rsidRPr="00A33BCA">
              <w:rPr>
                <w:rFonts w:ascii="Arial" w:eastAsia="Times New Roman" w:hAnsi="Arial" w:cs="Arial"/>
                <w:b/>
                <w:bCs/>
                <w:sz w:val="20"/>
                <w:szCs w:val="20"/>
              </w:rPr>
              <w:t>Title:</w:t>
            </w:r>
          </w:p>
        </w:tc>
        <w:tc>
          <w:tcPr>
            <w:tcW w:w="5572" w:type="dxa"/>
            <w:gridSpan w:val="3"/>
          </w:tcPr>
          <w:p w:rsidR="00A33BCA" w:rsidRPr="00A33BCA" w:rsidRDefault="00A33BCA" w:rsidP="00A33BCA">
            <w:pPr>
              <w:spacing w:before="120" w:after="170" w:line="240" w:lineRule="atLeast"/>
              <w:rPr>
                <w:rFonts w:ascii="Arial" w:eastAsia="Times New Roman" w:hAnsi="Arial" w:cs="Arial"/>
                <w:b/>
                <w:bCs/>
                <w:sz w:val="20"/>
                <w:szCs w:val="20"/>
              </w:rPr>
            </w:pPr>
            <w:r w:rsidRPr="00A33BCA">
              <w:rPr>
                <w:rFonts w:ascii="Arial" w:eastAsia="Times New Roman" w:hAnsi="Arial" w:cs="Arial"/>
                <w:b/>
                <w:bCs/>
                <w:color w:val="000000"/>
                <w:sz w:val="20"/>
                <w:szCs w:val="20"/>
              </w:rPr>
              <w:t xml:space="preserve">Writing for business </w:t>
            </w:r>
          </w:p>
        </w:tc>
      </w:tr>
      <w:tr w:rsidR="00A33BCA" w:rsidRPr="00A33BCA" w:rsidTr="00A33BCA">
        <w:trPr>
          <w:jc w:val="center"/>
        </w:trPr>
        <w:tc>
          <w:tcPr>
            <w:tcW w:w="2808" w:type="dxa"/>
            <w:gridSpan w:val="2"/>
            <w:shd w:val="clear" w:color="auto" w:fill="99CCFF"/>
          </w:tcPr>
          <w:p w:rsidR="00A33BCA" w:rsidRPr="00A33BCA" w:rsidRDefault="00A33BCA" w:rsidP="00A33BCA">
            <w:pPr>
              <w:spacing w:before="120" w:after="120" w:line="240" w:lineRule="atLeast"/>
              <w:rPr>
                <w:rFonts w:ascii="Arial" w:eastAsia="Times New Roman" w:hAnsi="Arial" w:cs="Arial"/>
                <w:b/>
                <w:bCs/>
                <w:sz w:val="20"/>
                <w:szCs w:val="20"/>
              </w:rPr>
            </w:pPr>
            <w:r w:rsidRPr="00A33BCA">
              <w:rPr>
                <w:rFonts w:ascii="Arial" w:eastAsia="Times New Roman" w:hAnsi="Arial" w:cs="Arial"/>
                <w:b/>
                <w:bCs/>
                <w:sz w:val="20"/>
                <w:szCs w:val="20"/>
              </w:rPr>
              <w:t>SCQF Level:</w:t>
            </w:r>
          </w:p>
        </w:tc>
        <w:tc>
          <w:tcPr>
            <w:tcW w:w="5572" w:type="dxa"/>
            <w:gridSpan w:val="3"/>
          </w:tcPr>
          <w:p w:rsidR="00A33BCA" w:rsidRPr="00A33BCA" w:rsidRDefault="00A33BCA" w:rsidP="00A33BCA">
            <w:pPr>
              <w:spacing w:before="120" w:after="170" w:line="240" w:lineRule="atLeast"/>
              <w:rPr>
                <w:rFonts w:ascii="Arial" w:eastAsia="Times New Roman" w:hAnsi="Arial" w:cs="Arial"/>
                <w:b/>
                <w:bCs/>
                <w:sz w:val="20"/>
                <w:szCs w:val="20"/>
              </w:rPr>
            </w:pPr>
            <w:r w:rsidRPr="00A33BCA">
              <w:rPr>
                <w:rFonts w:ascii="Arial" w:eastAsia="Times New Roman" w:hAnsi="Arial" w:cs="Arial"/>
                <w:b/>
                <w:bCs/>
                <w:sz w:val="20"/>
                <w:szCs w:val="20"/>
              </w:rPr>
              <w:t>6</w:t>
            </w:r>
          </w:p>
        </w:tc>
      </w:tr>
      <w:tr w:rsidR="00A33BCA" w:rsidRPr="00A33BCA" w:rsidTr="00A33BCA">
        <w:trPr>
          <w:jc w:val="center"/>
        </w:trPr>
        <w:tc>
          <w:tcPr>
            <w:tcW w:w="2808" w:type="dxa"/>
            <w:gridSpan w:val="2"/>
            <w:shd w:val="clear" w:color="auto" w:fill="99CCFF"/>
          </w:tcPr>
          <w:p w:rsidR="00A33BCA" w:rsidRPr="00A33BCA" w:rsidRDefault="00A33BCA" w:rsidP="00A33BCA">
            <w:pPr>
              <w:spacing w:before="120" w:after="120" w:line="240" w:lineRule="atLeast"/>
              <w:rPr>
                <w:rFonts w:ascii="Arial" w:eastAsia="Times New Roman" w:hAnsi="Arial" w:cs="Arial"/>
                <w:b/>
                <w:bCs/>
                <w:sz w:val="20"/>
                <w:szCs w:val="20"/>
              </w:rPr>
            </w:pPr>
            <w:r w:rsidRPr="00A33BCA">
              <w:rPr>
                <w:rFonts w:ascii="Arial" w:eastAsia="Times New Roman" w:hAnsi="Arial" w:cs="Arial"/>
                <w:b/>
                <w:bCs/>
                <w:sz w:val="20"/>
                <w:szCs w:val="20"/>
              </w:rPr>
              <w:t>Credit value:</w:t>
            </w:r>
          </w:p>
        </w:tc>
        <w:tc>
          <w:tcPr>
            <w:tcW w:w="5572" w:type="dxa"/>
            <w:gridSpan w:val="3"/>
          </w:tcPr>
          <w:p w:rsidR="00A33BCA" w:rsidRPr="00A33BCA" w:rsidRDefault="00A33BCA" w:rsidP="00A33BCA">
            <w:pPr>
              <w:spacing w:before="120" w:after="170" w:line="240" w:lineRule="atLeast"/>
              <w:rPr>
                <w:rFonts w:ascii="Arial" w:eastAsia="Times New Roman" w:hAnsi="Arial" w:cs="Arial"/>
                <w:b/>
                <w:bCs/>
                <w:sz w:val="20"/>
                <w:szCs w:val="20"/>
              </w:rPr>
            </w:pPr>
            <w:r w:rsidRPr="00A33BCA">
              <w:rPr>
                <w:rFonts w:ascii="Arial" w:eastAsia="Times New Roman" w:hAnsi="Arial" w:cs="Arial"/>
                <w:b/>
                <w:bCs/>
                <w:sz w:val="20"/>
                <w:szCs w:val="20"/>
              </w:rPr>
              <w:t>1</w:t>
            </w:r>
          </w:p>
        </w:tc>
      </w:tr>
      <w:tr w:rsidR="00A33BCA" w:rsidRPr="00A33BCA" w:rsidTr="00A33BCA">
        <w:trPr>
          <w:jc w:val="center"/>
        </w:trPr>
        <w:tc>
          <w:tcPr>
            <w:tcW w:w="2808" w:type="dxa"/>
            <w:gridSpan w:val="2"/>
            <w:shd w:val="clear" w:color="auto" w:fill="99CCFF"/>
          </w:tcPr>
          <w:p w:rsidR="00A33BCA" w:rsidRPr="00A33BCA" w:rsidRDefault="00A33BCA" w:rsidP="00A33BCA">
            <w:pPr>
              <w:spacing w:before="120" w:after="120" w:line="240" w:lineRule="atLeast"/>
              <w:rPr>
                <w:rFonts w:ascii="Arial" w:eastAsia="Times New Roman" w:hAnsi="Arial" w:cs="Arial"/>
                <w:b/>
                <w:bCs/>
                <w:sz w:val="20"/>
                <w:szCs w:val="20"/>
              </w:rPr>
            </w:pPr>
            <w:r w:rsidRPr="00A33BCA">
              <w:rPr>
                <w:rFonts w:ascii="Arial" w:eastAsia="Times New Roman" w:hAnsi="Arial" w:cs="Arial"/>
                <w:b/>
                <w:bCs/>
                <w:sz w:val="20"/>
                <w:szCs w:val="20"/>
              </w:rPr>
              <w:t>Unit guided learning hours</w:t>
            </w:r>
          </w:p>
        </w:tc>
        <w:tc>
          <w:tcPr>
            <w:tcW w:w="5572" w:type="dxa"/>
            <w:gridSpan w:val="3"/>
          </w:tcPr>
          <w:p w:rsidR="00A33BCA" w:rsidRPr="00A33BCA" w:rsidRDefault="00A33BCA" w:rsidP="00A33BCA">
            <w:pPr>
              <w:spacing w:before="120" w:after="170" w:line="240" w:lineRule="atLeast"/>
              <w:rPr>
                <w:rFonts w:ascii="Arial" w:eastAsia="Times New Roman" w:hAnsi="Arial" w:cs="Arial"/>
                <w:b/>
                <w:bCs/>
                <w:sz w:val="20"/>
                <w:szCs w:val="20"/>
              </w:rPr>
            </w:pPr>
            <w:r w:rsidRPr="00A33BCA">
              <w:rPr>
                <w:rFonts w:ascii="Arial" w:eastAsia="Times New Roman" w:hAnsi="Arial" w:cs="Arial"/>
                <w:b/>
                <w:bCs/>
                <w:sz w:val="20"/>
                <w:szCs w:val="20"/>
              </w:rPr>
              <w:t>4</w:t>
            </w:r>
          </w:p>
        </w:tc>
      </w:tr>
      <w:tr w:rsidR="00A33BCA" w:rsidRPr="00A33BCA" w:rsidTr="00A33BCA">
        <w:trPr>
          <w:jc w:val="center"/>
        </w:trPr>
        <w:tc>
          <w:tcPr>
            <w:tcW w:w="4068" w:type="dxa"/>
            <w:gridSpan w:val="3"/>
            <w:shd w:val="clear" w:color="auto" w:fill="99CCFF"/>
          </w:tcPr>
          <w:p w:rsidR="00A33BCA" w:rsidRPr="00A33BCA" w:rsidRDefault="00A33BCA" w:rsidP="00A33BCA">
            <w:pPr>
              <w:spacing w:before="120" w:after="0" w:line="240" w:lineRule="atLeast"/>
              <w:rPr>
                <w:rFonts w:ascii="Arial" w:eastAsia="Times New Roman" w:hAnsi="Arial" w:cs="Arial"/>
                <w:i/>
                <w:iCs/>
                <w:sz w:val="20"/>
                <w:szCs w:val="20"/>
              </w:rPr>
            </w:pPr>
            <w:r w:rsidRPr="00A33BCA">
              <w:rPr>
                <w:rFonts w:ascii="Arial" w:eastAsia="Times New Roman" w:hAnsi="Arial" w:cs="Arial"/>
                <w:b/>
                <w:bCs/>
                <w:sz w:val="20"/>
                <w:szCs w:val="20"/>
              </w:rPr>
              <w:t xml:space="preserve">Learning outcomes (the learner </w:t>
            </w:r>
            <w:r w:rsidRPr="00A33BCA">
              <w:rPr>
                <w:rFonts w:ascii="Arial" w:eastAsia="Times New Roman" w:hAnsi="Arial" w:cs="Arial"/>
                <w:b/>
                <w:bCs/>
                <w:sz w:val="20"/>
                <w:szCs w:val="20"/>
                <w:u w:val="single"/>
              </w:rPr>
              <w:t>will</w:t>
            </w:r>
            <w:r w:rsidRPr="00A33BCA">
              <w:rPr>
                <w:rFonts w:ascii="Arial" w:eastAsia="Times New Roman" w:hAnsi="Arial" w:cs="Arial"/>
                <w:b/>
                <w:bCs/>
                <w:sz w:val="20"/>
                <w:szCs w:val="20"/>
              </w:rPr>
              <w:t>)</w:t>
            </w:r>
          </w:p>
        </w:tc>
        <w:tc>
          <w:tcPr>
            <w:tcW w:w="4312" w:type="dxa"/>
            <w:gridSpan w:val="2"/>
            <w:shd w:val="clear" w:color="auto" w:fill="99CCFF"/>
          </w:tcPr>
          <w:p w:rsidR="00A33BCA" w:rsidRPr="00A33BCA" w:rsidRDefault="00A33BCA" w:rsidP="00A33BCA">
            <w:pPr>
              <w:spacing w:before="120" w:after="0" w:line="240" w:lineRule="atLeast"/>
              <w:rPr>
                <w:rFonts w:ascii="Arial" w:eastAsia="Times New Roman" w:hAnsi="Arial" w:cs="Arial"/>
                <w:b/>
                <w:bCs/>
                <w:i/>
                <w:iCs/>
                <w:sz w:val="20"/>
                <w:szCs w:val="20"/>
              </w:rPr>
            </w:pPr>
            <w:r w:rsidRPr="00A33BCA">
              <w:rPr>
                <w:rFonts w:ascii="Arial" w:eastAsia="Times New Roman" w:hAnsi="Arial" w:cs="Arial"/>
                <w:b/>
                <w:bCs/>
                <w:sz w:val="20"/>
                <w:szCs w:val="20"/>
              </w:rPr>
              <w:t xml:space="preserve">Assessment criteria (the learner </w:t>
            </w:r>
            <w:r w:rsidRPr="00A33BCA">
              <w:rPr>
                <w:rFonts w:ascii="Arial" w:eastAsia="Times New Roman" w:hAnsi="Arial" w:cs="Arial"/>
                <w:b/>
                <w:bCs/>
                <w:sz w:val="20"/>
                <w:szCs w:val="20"/>
                <w:u w:val="single"/>
              </w:rPr>
              <w:t>can</w:t>
            </w:r>
            <w:r w:rsidRPr="00A33BCA">
              <w:rPr>
                <w:rFonts w:ascii="Arial" w:eastAsia="Times New Roman" w:hAnsi="Arial" w:cs="Arial"/>
                <w:b/>
                <w:bCs/>
                <w:sz w:val="20"/>
                <w:szCs w:val="20"/>
              </w:rPr>
              <w:t>)</w:t>
            </w:r>
          </w:p>
        </w:tc>
      </w:tr>
      <w:tr w:rsidR="00A33BCA" w:rsidRPr="00A33BCA" w:rsidTr="00A33BCA">
        <w:trPr>
          <w:jc w:val="center"/>
        </w:trPr>
        <w:tc>
          <w:tcPr>
            <w:tcW w:w="4068" w:type="dxa"/>
            <w:gridSpan w:val="3"/>
          </w:tcPr>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F131FC">
            <w:pPr>
              <w:numPr>
                <w:ilvl w:val="0"/>
                <w:numId w:val="12"/>
              </w:numPr>
              <w:spacing w:after="0" w:line="240" w:lineRule="auto"/>
              <w:rPr>
                <w:rFonts w:ascii="Arial" w:eastAsia="Times New Roman" w:hAnsi="Arial" w:cs="Arial"/>
                <w:color w:val="000000"/>
                <w:sz w:val="20"/>
                <w:szCs w:val="20"/>
              </w:rPr>
            </w:pPr>
            <w:r w:rsidRPr="00A33BCA">
              <w:rPr>
                <w:rFonts w:ascii="Arial" w:eastAsia="Times New Roman" w:hAnsi="Arial" w:cs="Arial"/>
                <w:color w:val="000000"/>
                <w:sz w:val="20"/>
                <w:szCs w:val="20"/>
              </w:rPr>
              <w:t xml:space="preserve">Know how to write for business </w:t>
            </w:r>
          </w:p>
          <w:p w:rsidR="00A33BCA" w:rsidRPr="00A33BCA" w:rsidRDefault="00A33BCA" w:rsidP="00A33BCA">
            <w:pPr>
              <w:spacing w:after="0" w:line="240" w:lineRule="auto"/>
              <w:rPr>
                <w:rFonts w:ascii="Arial" w:eastAsia="Times New Roman" w:hAnsi="Arial" w:cs="Arial"/>
                <w:sz w:val="20"/>
                <w:szCs w:val="20"/>
              </w:rPr>
            </w:pPr>
          </w:p>
        </w:tc>
        <w:tc>
          <w:tcPr>
            <w:tcW w:w="576" w:type="dxa"/>
            <w:tcBorders>
              <w:right w:val="nil"/>
            </w:tcBorders>
          </w:tcPr>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1.1</w:t>
            </w:r>
          </w:p>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1.2</w:t>
            </w:r>
          </w:p>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1.3</w:t>
            </w:r>
          </w:p>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1.4</w:t>
            </w:r>
          </w:p>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p>
        </w:tc>
        <w:tc>
          <w:tcPr>
            <w:tcW w:w="3736" w:type="dxa"/>
            <w:tcBorders>
              <w:left w:val="nil"/>
            </w:tcBorders>
          </w:tcPr>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tabs>
                <w:tab w:val="center" w:pos="4153"/>
                <w:tab w:val="right" w:pos="8306"/>
              </w:tabs>
              <w:spacing w:after="0" w:line="240" w:lineRule="auto"/>
              <w:rPr>
                <w:rFonts w:ascii="Arial" w:eastAsia="Times New Roman" w:hAnsi="Arial" w:cs="Arial"/>
                <w:sz w:val="20"/>
                <w:szCs w:val="20"/>
              </w:rPr>
            </w:pPr>
            <w:r w:rsidRPr="00A33BCA">
              <w:rPr>
                <w:rFonts w:ascii="Arial" w:eastAsia="Times New Roman" w:hAnsi="Arial" w:cs="Arial"/>
                <w:sz w:val="20"/>
                <w:szCs w:val="20"/>
              </w:rPr>
              <w:t>Produce a piece of business writing for a defined purpose</w:t>
            </w:r>
          </w:p>
          <w:p w:rsidR="00A33BCA" w:rsidRPr="00A33BCA" w:rsidRDefault="00A33BCA" w:rsidP="00A33BCA">
            <w:pPr>
              <w:tabs>
                <w:tab w:val="center" w:pos="4153"/>
                <w:tab w:val="right" w:pos="8306"/>
              </w:tabs>
              <w:spacing w:after="0" w:line="240" w:lineRule="auto"/>
              <w:rPr>
                <w:rFonts w:ascii="Arial" w:eastAsia="Times New Roman" w:hAnsi="Arial" w:cs="Arial"/>
                <w:sz w:val="20"/>
                <w:szCs w:val="20"/>
              </w:rPr>
            </w:pPr>
            <w:r w:rsidRPr="00A33BCA">
              <w:rPr>
                <w:rFonts w:ascii="Arial" w:eastAsia="Times New Roman" w:hAnsi="Arial" w:cs="Arial"/>
                <w:sz w:val="20"/>
                <w:szCs w:val="20"/>
              </w:rPr>
              <w:t>Produce a piece of business writing that satisfies an organisation’s business writing conventions</w:t>
            </w:r>
          </w:p>
          <w:p w:rsidR="00A33BCA" w:rsidRPr="00A33BCA" w:rsidRDefault="00A33BCA" w:rsidP="00A33BCA">
            <w:pPr>
              <w:tabs>
                <w:tab w:val="center" w:pos="4153"/>
                <w:tab w:val="right" w:pos="8306"/>
              </w:tabs>
              <w:spacing w:after="0" w:line="240" w:lineRule="auto"/>
              <w:rPr>
                <w:rFonts w:ascii="Arial" w:eastAsia="Times New Roman" w:hAnsi="Arial" w:cs="Arial"/>
                <w:sz w:val="20"/>
                <w:szCs w:val="20"/>
              </w:rPr>
            </w:pPr>
            <w:r w:rsidRPr="00A33BCA">
              <w:rPr>
                <w:rFonts w:ascii="Arial" w:eastAsia="Times New Roman" w:hAnsi="Arial" w:cs="Arial"/>
                <w:sz w:val="20"/>
                <w:szCs w:val="20"/>
              </w:rPr>
              <w:t>Use effective and appropriate tone, language and level of formality to meet specified standards when writing for a business purpose</w:t>
            </w:r>
          </w:p>
          <w:p w:rsidR="00A33BCA" w:rsidRPr="00A33BCA" w:rsidRDefault="00A33BCA" w:rsidP="00A33BCA">
            <w:pPr>
              <w:tabs>
                <w:tab w:val="center" w:pos="4153"/>
                <w:tab w:val="right" w:pos="8306"/>
              </w:tabs>
              <w:spacing w:after="0" w:line="240" w:lineRule="auto"/>
              <w:rPr>
                <w:rFonts w:ascii="Arial" w:eastAsia="Times New Roman" w:hAnsi="Arial" w:cs="Arial"/>
                <w:sz w:val="20"/>
                <w:szCs w:val="20"/>
              </w:rPr>
            </w:pPr>
            <w:r w:rsidRPr="00A33BCA">
              <w:rPr>
                <w:rFonts w:ascii="Arial" w:eastAsia="Times New Roman" w:hAnsi="Arial" w:cs="Arial"/>
                <w:sz w:val="20"/>
                <w:szCs w:val="20"/>
              </w:rPr>
              <w:t xml:space="preserve">Incorporate basic statistics and visual material in the content or in an appendix </w:t>
            </w:r>
          </w:p>
          <w:p w:rsidR="00A33BCA" w:rsidRPr="00A33BCA" w:rsidRDefault="00A33BCA" w:rsidP="00A33BCA">
            <w:pPr>
              <w:spacing w:after="0" w:line="240" w:lineRule="auto"/>
              <w:rPr>
                <w:rFonts w:ascii="Arial" w:eastAsia="Times New Roman" w:hAnsi="Arial" w:cs="Arial"/>
                <w:sz w:val="20"/>
                <w:szCs w:val="20"/>
              </w:rPr>
            </w:pPr>
          </w:p>
        </w:tc>
      </w:tr>
      <w:tr w:rsidR="00A33BCA" w:rsidRPr="00A33BCA" w:rsidTr="00A33BCA">
        <w:trPr>
          <w:jc w:val="center"/>
        </w:trPr>
        <w:tc>
          <w:tcPr>
            <w:tcW w:w="4068" w:type="dxa"/>
            <w:gridSpan w:val="3"/>
            <w:tcBorders>
              <w:right w:val="nil"/>
            </w:tcBorders>
            <w:shd w:val="clear" w:color="auto" w:fill="99CCFF"/>
          </w:tcPr>
          <w:p w:rsidR="00A33BCA" w:rsidRPr="00A33BCA" w:rsidRDefault="00A33BCA" w:rsidP="00A33BCA">
            <w:pPr>
              <w:spacing w:before="120" w:after="170" w:line="240" w:lineRule="atLeast"/>
              <w:rPr>
                <w:rFonts w:ascii="Arial" w:eastAsia="Times New Roman" w:hAnsi="Arial" w:cs="Arial"/>
                <w:b/>
                <w:bCs/>
                <w:sz w:val="20"/>
                <w:szCs w:val="20"/>
              </w:rPr>
            </w:pPr>
            <w:r w:rsidRPr="00A33BCA">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A33BCA" w:rsidRPr="00A33BCA" w:rsidRDefault="00A33BCA" w:rsidP="00A33BCA">
            <w:pPr>
              <w:spacing w:before="120" w:after="170" w:line="240" w:lineRule="atLeast"/>
              <w:rPr>
                <w:rFonts w:ascii="Arial" w:eastAsia="Times New Roman" w:hAnsi="Arial" w:cs="Arial"/>
                <w:sz w:val="20"/>
                <w:szCs w:val="20"/>
              </w:rPr>
            </w:pPr>
          </w:p>
        </w:tc>
      </w:tr>
      <w:tr w:rsidR="00A33BCA" w:rsidRPr="00A33BCA" w:rsidTr="00A33BCA">
        <w:trPr>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Unit purpose and aim(s)</w:t>
            </w:r>
          </w:p>
        </w:tc>
        <w:tc>
          <w:tcPr>
            <w:tcW w:w="4312" w:type="dxa"/>
            <w:gridSpan w:val="2"/>
          </w:tcPr>
          <w:p w:rsidR="00A33BCA" w:rsidRPr="00A33BCA" w:rsidRDefault="00A33BCA" w:rsidP="00A33BCA">
            <w:pPr>
              <w:spacing w:before="120" w:after="170" w:line="240" w:lineRule="atLeast"/>
              <w:rPr>
                <w:rFonts w:ascii="Arial" w:eastAsia="Times New Roman" w:hAnsi="Arial" w:cs="Arial"/>
                <w:sz w:val="20"/>
                <w:szCs w:val="20"/>
              </w:rPr>
            </w:pPr>
            <w:r w:rsidRPr="00A33BCA">
              <w:rPr>
                <w:rFonts w:ascii="Arial" w:eastAsia="Times New Roman" w:hAnsi="Arial" w:cs="Arial"/>
                <w:color w:val="000000"/>
                <w:sz w:val="20"/>
                <w:szCs w:val="20"/>
              </w:rPr>
              <w:t>The learner will be able to write for business as required by a practising or potential first line manager.</w:t>
            </w:r>
          </w:p>
        </w:tc>
      </w:tr>
      <w:tr w:rsidR="00A33BCA" w:rsidRPr="00A33BCA" w:rsidTr="00A33BCA">
        <w:trPr>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Unit review date</w:t>
            </w:r>
          </w:p>
        </w:tc>
        <w:tc>
          <w:tcPr>
            <w:tcW w:w="4312" w:type="dxa"/>
            <w:gridSpan w:val="2"/>
            <w:vAlign w:val="center"/>
          </w:tcPr>
          <w:p w:rsidR="00A33BCA" w:rsidRPr="00A33BCA" w:rsidRDefault="00A33BCA" w:rsidP="00A33BCA">
            <w:pPr>
              <w:spacing w:before="120" w:after="170" w:line="240" w:lineRule="atLeast"/>
              <w:rPr>
                <w:rFonts w:ascii="Arial" w:eastAsia="Times New Roman" w:hAnsi="Arial" w:cs="Arial"/>
                <w:color w:val="FF0000"/>
                <w:sz w:val="20"/>
                <w:szCs w:val="20"/>
              </w:rPr>
            </w:pPr>
            <w:r w:rsidRPr="00A33BCA">
              <w:rPr>
                <w:rFonts w:ascii="Arial" w:eastAsia="Times New Roman" w:hAnsi="Arial" w:cs="Arial"/>
                <w:sz w:val="20"/>
                <w:szCs w:val="20"/>
              </w:rPr>
              <w:t>31/03/2017</w:t>
            </w:r>
          </w:p>
        </w:tc>
      </w:tr>
      <w:tr w:rsidR="00A33BCA" w:rsidRPr="00A33BCA" w:rsidTr="00A33BCA">
        <w:trPr>
          <w:cantSplit/>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A33BCA" w:rsidRPr="00A33BCA" w:rsidRDefault="00A33BCA" w:rsidP="00A33BCA">
            <w:pPr>
              <w:spacing w:before="120" w:after="170" w:line="240" w:lineRule="atLeast"/>
              <w:rPr>
                <w:rFonts w:ascii="Arial" w:eastAsia="Times New Roman" w:hAnsi="Arial" w:cs="Arial"/>
                <w:b/>
                <w:bCs/>
                <w:color w:val="FF0000"/>
                <w:sz w:val="20"/>
                <w:szCs w:val="20"/>
              </w:rPr>
            </w:pPr>
            <w:r w:rsidRPr="00A33BCA">
              <w:rPr>
                <w:rFonts w:ascii="Arial" w:eastAsia="Times New Roman" w:hAnsi="Arial" w:cs="Arial"/>
                <w:sz w:val="20"/>
                <w:szCs w:val="20"/>
              </w:rPr>
              <w:t xml:space="preserve">Links to Management &amp; Leadership 2008 NOS: </w:t>
            </w:r>
          </w:p>
        </w:tc>
      </w:tr>
      <w:tr w:rsidR="00A33BCA" w:rsidRPr="00A33BCA" w:rsidTr="00A33BCA">
        <w:trPr>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Assessment requirements or guidance specified by a sector or regulatory body (if appropriate)</w:t>
            </w:r>
          </w:p>
        </w:tc>
        <w:tc>
          <w:tcPr>
            <w:tcW w:w="4312" w:type="dxa"/>
            <w:gridSpan w:val="2"/>
          </w:tcPr>
          <w:p w:rsidR="00A33BCA" w:rsidRPr="00A33BCA" w:rsidRDefault="00A33BCA" w:rsidP="00A33BCA">
            <w:pPr>
              <w:spacing w:before="120" w:after="170" w:line="240" w:lineRule="atLeast"/>
              <w:rPr>
                <w:rFonts w:ascii="Arial" w:eastAsia="Times New Roman" w:hAnsi="Arial" w:cs="Arial"/>
                <w:b/>
                <w:bCs/>
                <w:color w:val="FF0000"/>
                <w:sz w:val="20"/>
                <w:szCs w:val="20"/>
              </w:rPr>
            </w:pPr>
          </w:p>
        </w:tc>
      </w:tr>
      <w:tr w:rsidR="00A33BCA" w:rsidRPr="00A33BCA" w:rsidTr="00A33BCA">
        <w:trPr>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Support for the unit from a sector skills council or other appropriate body (if required)</w:t>
            </w:r>
          </w:p>
        </w:tc>
        <w:tc>
          <w:tcPr>
            <w:tcW w:w="4312" w:type="dxa"/>
            <w:gridSpan w:val="2"/>
          </w:tcPr>
          <w:p w:rsidR="00A33BCA" w:rsidRPr="00A33BCA" w:rsidRDefault="00A33BCA" w:rsidP="00A33BCA">
            <w:pPr>
              <w:spacing w:after="0" w:line="240" w:lineRule="auto"/>
              <w:rPr>
                <w:rFonts w:ascii="Arial" w:eastAsia="Times New Roman" w:hAnsi="Arial" w:cs="Arial"/>
                <w:sz w:val="20"/>
                <w:szCs w:val="20"/>
              </w:rPr>
            </w:pPr>
          </w:p>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Council for Administration (CfA)</w:t>
            </w:r>
          </w:p>
        </w:tc>
      </w:tr>
      <w:tr w:rsidR="00A33BCA" w:rsidRPr="00A33BCA" w:rsidTr="00A33BCA">
        <w:trPr>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Equivalencies agreed for the unit (if required)</w:t>
            </w:r>
          </w:p>
        </w:tc>
        <w:tc>
          <w:tcPr>
            <w:tcW w:w="4312" w:type="dxa"/>
            <w:gridSpan w:val="2"/>
            <w:vAlign w:val="center"/>
          </w:tcPr>
          <w:p w:rsidR="00A33BCA" w:rsidRPr="00A33BCA" w:rsidRDefault="00A33BCA" w:rsidP="00A33BCA">
            <w:pPr>
              <w:spacing w:after="0" w:line="240" w:lineRule="auto"/>
              <w:rPr>
                <w:rFonts w:ascii="Arial" w:eastAsia="Times New Roman" w:hAnsi="Arial" w:cs="Arial"/>
              </w:rPr>
            </w:pPr>
            <w:r w:rsidRPr="00A33BCA">
              <w:rPr>
                <w:rFonts w:ascii="Arial" w:eastAsia="Times New Roman" w:hAnsi="Arial" w:cs="Arial"/>
                <w:sz w:val="20"/>
                <w:szCs w:val="20"/>
              </w:rPr>
              <w:t>M3.05 – Writing for business</w:t>
            </w:r>
          </w:p>
        </w:tc>
      </w:tr>
      <w:tr w:rsidR="00A33BCA" w:rsidRPr="00A33BCA" w:rsidTr="00A33BCA">
        <w:trPr>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Location of the unit within the subject/sector classification system</w:t>
            </w:r>
          </w:p>
        </w:tc>
        <w:tc>
          <w:tcPr>
            <w:tcW w:w="4312" w:type="dxa"/>
            <w:gridSpan w:val="2"/>
            <w:vAlign w:val="center"/>
          </w:tcPr>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15.3 – Business Management</w:t>
            </w:r>
          </w:p>
        </w:tc>
      </w:tr>
      <w:tr w:rsidR="00A33BCA" w:rsidRPr="00A33BCA" w:rsidTr="00A33BCA">
        <w:trPr>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Name of the organisation submitting the unit</w:t>
            </w:r>
          </w:p>
        </w:tc>
        <w:tc>
          <w:tcPr>
            <w:tcW w:w="4312" w:type="dxa"/>
            <w:gridSpan w:val="2"/>
            <w:vAlign w:val="center"/>
          </w:tcPr>
          <w:p w:rsidR="00A33BCA" w:rsidRPr="00A33BCA" w:rsidRDefault="00A33BCA" w:rsidP="00A33BCA">
            <w:pPr>
              <w:spacing w:after="0" w:line="240" w:lineRule="auto"/>
              <w:rPr>
                <w:rFonts w:ascii="Arial" w:eastAsia="Times New Roman" w:hAnsi="Arial" w:cs="Arial"/>
                <w:sz w:val="20"/>
                <w:szCs w:val="20"/>
              </w:rPr>
            </w:pPr>
            <w:r w:rsidRPr="00A33BCA">
              <w:rPr>
                <w:rFonts w:ascii="Arial" w:eastAsia="Times New Roman" w:hAnsi="Arial" w:cs="Arial"/>
                <w:sz w:val="20"/>
                <w:szCs w:val="20"/>
              </w:rPr>
              <w:t>Institute of Leadership &amp; Management</w:t>
            </w:r>
          </w:p>
        </w:tc>
      </w:tr>
      <w:tr w:rsidR="00A33BCA" w:rsidRPr="00A33BCA" w:rsidTr="00A33BCA">
        <w:trPr>
          <w:jc w:val="center"/>
        </w:trPr>
        <w:tc>
          <w:tcPr>
            <w:tcW w:w="4068" w:type="dxa"/>
            <w:gridSpan w:val="3"/>
          </w:tcPr>
          <w:p w:rsidR="00A33BCA" w:rsidRPr="00A33BCA" w:rsidRDefault="00A33BCA" w:rsidP="00A33BCA">
            <w:pPr>
              <w:spacing w:before="120" w:after="130" w:line="240" w:lineRule="atLeast"/>
              <w:rPr>
                <w:rFonts w:ascii="Arial" w:eastAsia="Times New Roman" w:hAnsi="Arial" w:cs="Arial"/>
                <w:sz w:val="20"/>
                <w:szCs w:val="20"/>
              </w:rPr>
            </w:pPr>
            <w:r w:rsidRPr="00A33BCA">
              <w:rPr>
                <w:rFonts w:ascii="Arial" w:eastAsia="Times New Roman" w:hAnsi="Arial" w:cs="Arial"/>
                <w:sz w:val="20"/>
                <w:szCs w:val="20"/>
              </w:rPr>
              <w:t>Availability for use</w:t>
            </w:r>
          </w:p>
        </w:tc>
        <w:tc>
          <w:tcPr>
            <w:tcW w:w="4312" w:type="dxa"/>
            <w:gridSpan w:val="2"/>
          </w:tcPr>
          <w:p w:rsidR="00A33BCA" w:rsidRPr="00A33BCA" w:rsidRDefault="00A33BCA" w:rsidP="00A33BCA">
            <w:pPr>
              <w:spacing w:before="120" w:after="170" w:line="240" w:lineRule="atLeast"/>
              <w:rPr>
                <w:rFonts w:ascii="Arial" w:eastAsia="Times New Roman" w:hAnsi="Arial" w:cs="Arial"/>
                <w:sz w:val="20"/>
                <w:szCs w:val="20"/>
              </w:rPr>
            </w:pPr>
          </w:p>
        </w:tc>
      </w:tr>
      <w:tr w:rsidR="00A33BCA" w:rsidRPr="00A33BCA" w:rsidTr="00A33BCA">
        <w:trPr>
          <w:jc w:val="center"/>
        </w:trPr>
        <w:tc>
          <w:tcPr>
            <w:tcW w:w="8380" w:type="dxa"/>
            <w:gridSpan w:val="5"/>
            <w:shd w:val="clear" w:color="auto" w:fill="99CCFF"/>
          </w:tcPr>
          <w:p w:rsidR="00A33BCA" w:rsidRPr="00A33BCA" w:rsidRDefault="00A33BCA" w:rsidP="00A33BCA">
            <w:pPr>
              <w:spacing w:before="120" w:after="170" w:line="240" w:lineRule="atLeast"/>
              <w:rPr>
                <w:rFonts w:ascii="Arial" w:eastAsia="Times New Roman" w:hAnsi="Arial" w:cs="Arial"/>
                <w:sz w:val="20"/>
                <w:szCs w:val="20"/>
              </w:rPr>
            </w:pPr>
            <w:r w:rsidRPr="00A33BCA">
              <w:rPr>
                <w:rFonts w:ascii="Arial" w:eastAsia="Times New Roman" w:hAnsi="Arial" w:cs="Arial"/>
                <w:b/>
                <w:bCs/>
                <w:sz w:val="20"/>
                <w:szCs w:val="20"/>
              </w:rPr>
              <w:t>Additional Guidance about the Unit</w:t>
            </w:r>
          </w:p>
        </w:tc>
      </w:tr>
      <w:tr w:rsidR="00A33BCA" w:rsidRPr="00A33BCA" w:rsidTr="00A33BCA">
        <w:trPr>
          <w:trHeight w:val="445"/>
          <w:jc w:val="center"/>
        </w:trPr>
        <w:tc>
          <w:tcPr>
            <w:tcW w:w="8380" w:type="dxa"/>
            <w:gridSpan w:val="5"/>
          </w:tcPr>
          <w:p w:rsidR="00A33BCA" w:rsidRPr="00A33BCA" w:rsidRDefault="00A33BCA" w:rsidP="00A33BCA">
            <w:pPr>
              <w:spacing w:before="120" w:after="170" w:line="240" w:lineRule="atLeast"/>
              <w:rPr>
                <w:rFonts w:ascii="Arial" w:eastAsia="Times New Roman" w:hAnsi="Arial" w:cs="Arial"/>
                <w:b/>
                <w:bCs/>
                <w:sz w:val="20"/>
                <w:szCs w:val="20"/>
              </w:rPr>
            </w:pPr>
            <w:r w:rsidRPr="00A33BCA">
              <w:rPr>
                <w:rFonts w:ascii="Arial" w:eastAsia="Times New Roman" w:hAnsi="Arial" w:cs="Arial"/>
                <w:b/>
                <w:bCs/>
                <w:sz w:val="20"/>
                <w:szCs w:val="20"/>
              </w:rPr>
              <w:t>Indicative Content:</w:t>
            </w:r>
          </w:p>
        </w:tc>
      </w:tr>
      <w:tr w:rsidR="00A33BCA" w:rsidRPr="00A33BCA" w:rsidTr="00A33BCA">
        <w:trPr>
          <w:jc w:val="center"/>
        </w:trPr>
        <w:tc>
          <w:tcPr>
            <w:tcW w:w="392" w:type="dxa"/>
          </w:tcPr>
          <w:p w:rsidR="00A33BCA" w:rsidRPr="00A33BCA" w:rsidRDefault="00A33BCA" w:rsidP="00A33BCA">
            <w:pPr>
              <w:spacing w:before="120" w:after="170" w:line="240" w:lineRule="atLeast"/>
              <w:rPr>
                <w:rFonts w:ascii="Arial" w:eastAsia="Times New Roman" w:hAnsi="Arial" w:cs="Arial"/>
                <w:sz w:val="20"/>
                <w:szCs w:val="20"/>
              </w:rPr>
            </w:pPr>
            <w:r w:rsidRPr="00A33BCA">
              <w:rPr>
                <w:rFonts w:ascii="Arial" w:eastAsia="Times New Roman" w:hAnsi="Arial" w:cs="Arial"/>
                <w:sz w:val="20"/>
                <w:szCs w:val="20"/>
              </w:rPr>
              <w:t>1</w:t>
            </w:r>
          </w:p>
        </w:tc>
        <w:tc>
          <w:tcPr>
            <w:tcW w:w="7988" w:type="dxa"/>
            <w:gridSpan w:val="4"/>
          </w:tcPr>
          <w:p w:rsidR="00A33BCA" w:rsidRPr="00A33BCA" w:rsidRDefault="00A33BCA" w:rsidP="00A33BCA">
            <w:pPr>
              <w:spacing w:after="0" w:line="240" w:lineRule="auto"/>
              <w:rPr>
                <w:rFonts w:ascii="Arial" w:eastAsia="Times New Roman" w:hAnsi="Arial" w:cs="Arial"/>
                <w:color w:val="000000"/>
                <w:sz w:val="20"/>
                <w:szCs w:val="20"/>
              </w:rPr>
            </w:pPr>
          </w:p>
          <w:p w:rsidR="00A33BCA" w:rsidRPr="00A33BCA" w:rsidRDefault="00A33BCA" w:rsidP="00F131FC">
            <w:pPr>
              <w:numPr>
                <w:ilvl w:val="0"/>
                <w:numId w:val="7"/>
              </w:numPr>
              <w:spacing w:after="0" w:line="240" w:lineRule="auto"/>
              <w:rPr>
                <w:rFonts w:ascii="Arial" w:eastAsia="Times New Roman" w:hAnsi="Arial" w:cs="Arial"/>
                <w:color w:val="000000"/>
                <w:sz w:val="20"/>
                <w:szCs w:val="20"/>
              </w:rPr>
            </w:pPr>
            <w:r w:rsidRPr="00A33BCA">
              <w:rPr>
                <w:rFonts w:ascii="Arial" w:eastAsia="Times New Roman" w:hAnsi="Arial" w:cs="Arial"/>
                <w:color w:val="000000"/>
                <w:sz w:val="20"/>
                <w:szCs w:val="20"/>
              </w:rPr>
              <w:t>The value of the written word in avoiding errors and providing permanent records</w:t>
            </w:r>
          </w:p>
          <w:p w:rsidR="00A33BCA" w:rsidRPr="00A33BCA" w:rsidRDefault="00A33BCA" w:rsidP="00F131FC">
            <w:pPr>
              <w:numPr>
                <w:ilvl w:val="0"/>
                <w:numId w:val="7"/>
              </w:numPr>
              <w:spacing w:after="0" w:line="240" w:lineRule="auto"/>
              <w:rPr>
                <w:rFonts w:ascii="Arial" w:eastAsia="Times New Roman" w:hAnsi="Arial" w:cs="Arial"/>
                <w:color w:val="000000"/>
                <w:sz w:val="20"/>
                <w:szCs w:val="20"/>
              </w:rPr>
            </w:pPr>
            <w:r w:rsidRPr="00A33BCA">
              <w:rPr>
                <w:rFonts w:ascii="Arial" w:eastAsia="Times New Roman" w:hAnsi="Arial" w:cs="Arial"/>
                <w:color w:val="000000"/>
                <w:sz w:val="20"/>
                <w:szCs w:val="20"/>
              </w:rPr>
              <w:t>Image, structure, layout conventions including “house styles”</w:t>
            </w:r>
          </w:p>
          <w:p w:rsidR="00A33BCA" w:rsidRPr="00A33BCA" w:rsidRDefault="00A33BCA" w:rsidP="00F131FC">
            <w:pPr>
              <w:numPr>
                <w:ilvl w:val="0"/>
                <w:numId w:val="7"/>
              </w:numPr>
              <w:tabs>
                <w:tab w:val="num" w:pos="720"/>
              </w:tabs>
              <w:spacing w:after="0" w:line="240" w:lineRule="auto"/>
              <w:rPr>
                <w:rFonts w:ascii="Arial" w:eastAsia="Times New Roman" w:hAnsi="Arial" w:cs="Arial"/>
                <w:color w:val="000000"/>
                <w:sz w:val="20"/>
                <w:szCs w:val="20"/>
              </w:rPr>
            </w:pPr>
            <w:r w:rsidRPr="00A33BCA">
              <w:rPr>
                <w:rFonts w:ascii="Arial" w:eastAsia="Times New Roman" w:hAnsi="Arial" w:cs="Arial"/>
                <w:color w:val="000000"/>
                <w:sz w:val="20"/>
                <w:szCs w:val="20"/>
              </w:rPr>
              <w:t>The purpose and conventions of letters, memos, reports and e-mails in use within the organisation</w:t>
            </w:r>
          </w:p>
          <w:p w:rsidR="00A33BCA" w:rsidRPr="00A33BCA" w:rsidRDefault="00A33BCA" w:rsidP="00F131FC">
            <w:pPr>
              <w:numPr>
                <w:ilvl w:val="0"/>
                <w:numId w:val="7"/>
              </w:numPr>
              <w:tabs>
                <w:tab w:val="num" w:pos="720"/>
              </w:tabs>
              <w:spacing w:after="0" w:line="240" w:lineRule="auto"/>
              <w:rPr>
                <w:rFonts w:ascii="Arial" w:eastAsia="Times New Roman" w:hAnsi="Arial" w:cs="Arial"/>
                <w:color w:val="000000"/>
                <w:sz w:val="20"/>
                <w:szCs w:val="20"/>
              </w:rPr>
            </w:pPr>
            <w:r w:rsidRPr="00A33BCA">
              <w:rPr>
                <w:rFonts w:ascii="Arial" w:eastAsia="Times New Roman" w:hAnsi="Arial" w:cs="Arial"/>
                <w:color w:val="000000"/>
                <w:sz w:val="20"/>
                <w:szCs w:val="20"/>
              </w:rPr>
              <w:t xml:space="preserve">Planning for writing, including use of available information and the needs of the recipient </w:t>
            </w:r>
          </w:p>
          <w:p w:rsidR="00A33BCA" w:rsidRPr="00A33BCA" w:rsidRDefault="00A33BCA" w:rsidP="00F131FC">
            <w:pPr>
              <w:numPr>
                <w:ilvl w:val="0"/>
                <w:numId w:val="7"/>
              </w:numPr>
              <w:spacing w:after="0" w:line="240" w:lineRule="auto"/>
              <w:rPr>
                <w:rFonts w:ascii="Arial" w:eastAsia="Times New Roman" w:hAnsi="Arial" w:cs="Arial"/>
                <w:color w:val="000000"/>
                <w:sz w:val="20"/>
                <w:szCs w:val="20"/>
              </w:rPr>
            </w:pPr>
            <w:r w:rsidRPr="00A33BCA">
              <w:rPr>
                <w:rFonts w:ascii="Arial" w:eastAsia="Times New Roman" w:hAnsi="Arial" w:cs="Arial"/>
                <w:color w:val="000000"/>
                <w:sz w:val="20"/>
                <w:szCs w:val="20"/>
              </w:rPr>
              <w:t>The importance of objectives and the reader</w:t>
            </w:r>
          </w:p>
          <w:p w:rsidR="00A33BCA" w:rsidRPr="00A33BCA" w:rsidRDefault="00A33BCA" w:rsidP="00F131FC">
            <w:pPr>
              <w:numPr>
                <w:ilvl w:val="0"/>
                <w:numId w:val="7"/>
              </w:numPr>
              <w:spacing w:after="0" w:line="240" w:lineRule="auto"/>
              <w:rPr>
                <w:rFonts w:ascii="Arial" w:eastAsia="Times New Roman" w:hAnsi="Arial" w:cs="Arial"/>
                <w:color w:val="000000"/>
                <w:sz w:val="20"/>
                <w:szCs w:val="20"/>
              </w:rPr>
            </w:pPr>
            <w:r w:rsidRPr="00A33BCA">
              <w:rPr>
                <w:rFonts w:ascii="Arial" w:eastAsia="Times New Roman" w:hAnsi="Arial" w:cs="Arial"/>
                <w:color w:val="000000"/>
                <w:sz w:val="20"/>
                <w:szCs w:val="20"/>
              </w:rPr>
              <w:t>Report structures – to meet standard and specific requirements (ILM and/or in-company formats)</w:t>
            </w:r>
          </w:p>
          <w:p w:rsidR="00A33BCA" w:rsidRPr="00A33BCA" w:rsidRDefault="00A33BCA" w:rsidP="00F131FC">
            <w:pPr>
              <w:numPr>
                <w:ilvl w:val="0"/>
                <w:numId w:val="7"/>
              </w:numPr>
              <w:spacing w:after="0" w:line="240" w:lineRule="auto"/>
              <w:rPr>
                <w:rFonts w:ascii="Arial" w:eastAsia="Times New Roman" w:hAnsi="Arial" w:cs="Arial"/>
                <w:color w:val="000000"/>
                <w:sz w:val="20"/>
                <w:szCs w:val="20"/>
              </w:rPr>
            </w:pPr>
            <w:r w:rsidRPr="00A33BCA">
              <w:rPr>
                <w:rFonts w:ascii="Arial" w:eastAsia="Times New Roman" w:hAnsi="Arial" w:cs="Arial"/>
                <w:color w:val="000000"/>
                <w:sz w:val="20"/>
                <w:szCs w:val="20"/>
              </w:rPr>
              <w:t xml:space="preserve">Incorporation of statistics and visual materials, and the use of appendices to enhance understanding </w:t>
            </w:r>
          </w:p>
          <w:p w:rsidR="00A33BCA" w:rsidRPr="00A33BCA" w:rsidRDefault="00A33BCA" w:rsidP="00F131FC">
            <w:pPr>
              <w:numPr>
                <w:ilvl w:val="0"/>
                <w:numId w:val="7"/>
              </w:numPr>
              <w:spacing w:after="0" w:line="240" w:lineRule="auto"/>
              <w:rPr>
                <w:rFonts w:ascii="Arial" w:eastAsia="Times New Roman" w:hAnsi="Arial" w:cs="Arial"/>
                <w:color w:val="000000"/>
                <w:sz w:val="20"/>
                <w:szCs w:val="20"/>
              </w:rPr>
            </w:pPr>
            <w:r w:rsidRPr="00A33BCA">
              <w:rPr>
                <w:rFonts w:ascii="Arial" w:eastAsia="Times New Roman" w:hAnsi="Arial" w:cs="Arial"/>
                <w:color w:val="000000"/>
                <w:sz w:val="20"/>
                <w:szCs w:val="20"/>
              </w:rPr>
              <w:t>Effective and appropriate use of tone, language, level of formality in a range of cases</w:t>
            </w:r>
          </w:p>
          <w:p w:rsidR="00A33BCA" w:rsidRPr="00A33BCA" w:rsidRDefault="00A33BCA" w:rsidP="00F131FC">
            <w:pPr>
              <w:numPr>
                <w:ilvl w:val="0"/>
                <w:numId w:val="7"/>
              </w:numPr>
              <w:spacing w:after="0" w:line="240" w:lineRule="auto"/>
              <w:rPr>
                <w:rFonts w:ascii="Arial" w:eastAsia="Times New Roman" w:hAnsi="Arial" w:cs="Arial"/>
                <w:color w:val="000000"/>
                <w:sz w:val="20"/>
                <w:szCs w:val="20"/>
              </w:rPr>
            </w:pPr>
            <w:r w:rsidRPr="00A33BCA">
              <w:rPr>
                <w:rFonts w:ascii="Arial" w:eastAsia="Times New Roman" w:hAnsi="Arial" w:cs="Arial"/>
                <w:color w:val="000000"/>
                <w:sz w:val="20"/>
                <w:szCs w:val="20"/>
              </w:rPr>
              <w:t>Supervised practice or simulation to develop the ability to apply knowledge and skills</w:t>
            </w:r>
          </w:p>
          <w:p w:rsidR="00A33BCA" w:rsidRPr="00A33BCA" w:rsidRDefault="00A33BCA" w:rsidP="00A33BCA">
            <w:pPr>
              <w:spacing w:after="0" w:line="240" w:lineRule="auto"/>
              <w:rPr>
                <w:rFonts w:ascii="Arial" w:eastAsia="Times New Roman" w:hAnsi="Arial" w:cs="Arial"/>
                <w:color w:val="000000"/>
                <w:sz w:val="20"/>
                <w:szCs w:val="20"/>
              </w:rPr>
            </w:pPr>
          </w:p>
        </w:tc>
      </w:tr>
    </w:tbl>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p w:rsidR="00A33BCA" w:rsidRDefault="00A33BCA">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D83D79" w:rsidRPr="00D83D79" w:rsidTr="00D83D79">
        <w:trPr>
          <w:jc w:val="center"/>
        </w:trPr>
        <w:tc>
          <w:tcPr>
            <w:tcW w:w="2808" w:type="dxa"/>
            <w:gridSpan w:val="2"/>
            <w:shd w:val="clear" w:color="auto" w:fill="99CCFF"/>
          </w:tcPr>
          <w:p w:rsidR="00D83D79" w:rsidRPr="00D83D79" w:rsidRDefault="00D83D79" w:rsidP="00D83D79">
            <w:pPr>
              <w:spacing w:before="120" w:after="120" w:line="240" w:lineRule="atLeast"/>
              <w:rPr>
                <w:rFonts w:ascii="Arial" w:eastAsia="Times New Roman" w:hAnsi="Arial" w:cs="Arial"/>
                <w:b/>
                <w:bCs/>
                <w:sz w:val="20"/>
                <w:szCs w:val="20"/>
              </w:rPr>
            </w:pPr>
            <w:r w:rsidRPr="00D83D79">
              <w:rPr>
                <w:rFonts w:ascii="Arial" w:eastAsia="Times New Roman" w:hAnsi="Arial" w:cs="Arial"/>
                <w:b/>
                <w:bCs/>
                <w:sz w:val="20"/>
                <w:szCs w:val="20"/>
              </w:rPr>
              <w:t>Title:</w:t>
            </w:r>
          </w:p>
        </w:tc>
        <w:tc>
          <w:tcPr>
            <w:tcW w:w="5572" w:type="dxa"/>
            <w:gridSpan w:val="3"/>
          </w:tcPr>
          <w:p w:rsidR="00D83D79" w:rsidRPr="00D83D79" w:rsidRDefault="00D83D79" w:rsidP="00D83D79">
            <w:pPr>
              <w:spacing w:before="120" w:after="170" w:line="240" w:lineRule="atLeast"/>
              <w:rPr>
                <w:rFonts w:ascii="Arial" w:eastAsia="Times New Roman" w:hAnsi="Arial" w:cs="Arial"/>
                <w:b/>
                <w:bCs/>
                <w:sz w:val="20"/>
                <w:szCs w:val="20"/>
              </w:rPr>
            </w:pPr>
            <w:r w:rsidRPr="00D83D79">
              <w:rPr>
                <w:rFonts w:ascii="Arial" w:eastAsia="Times New Roman" w:hAnsi="Arial" w:cs="Arial"/>
                <w:b/>
                <w:bCs/>
                <w:sz w:val="20"/>
                <w:szCs w:val="20"/>
              </w:rPr>
              <w:t>Contributing to innovation and creativity in the workplace</w:t>
            </w:r>
          </w:p>
        </w:tc>
      </w:tr>
      <w:tr w:rsidR="00D83D79" w:rsidRPr="00D83D79" w:rsidTr="00D83D79">
        <w:trPr>
          <w:jc w:val="center"/>
        </w:trPr>
        <w:tc>
          <w:tcPr>
            <w:tcW w:w="2808" w:type="dxa"/>
            <w:gridSpan w:val="2"/>
            <w:shd w:val="clear" w:color="auto" w:fill="99CCFF"/>
          </w:tcPr>
          <w:p w:rsidR="00D83D79" w:rsidRPr="00D83D79" w:rsidRDefault="00D83D79" w:rsidP="00D83D79">
            <w:pPr>
              <w:spacing w:before="120" w:after="120" w:line="240" w:lineRule="atLeast"/>
              <w:rPr>
                <w:rFonts w:ascii="Arial" w:eastAsia="Times New Roman" w:hAnsi="Arial" w:cs="Arial"/>
                <w:b/>
                <w:bCs/>
                <w:sz w:val="20"/>
                <w:szCs w:val="20"/>
              </w:rPr>
            </w:pPr>
            <w:r w:rsidRPr="00D83D79">
              <w:rPr>
                <w:rFonts w:ascii="Arial" w:eastAsia="Times New Roman" w:hAnsi="Arial" w:cs="Arial"/>
                <w:b/>
                <w:bCs/>
                <w:sz w:val="20"/>
                <w:szCs w:val="20"/>
              </w:rPr>
              <w:t>SCQF Level:</w:t>
            </w:r>
          </w:p>
        </w:tc>
        <w:tc>
          <w:tcPr>
            <w:tcW w:w="5572" w:type="dxa"/>
            <w:gridSpan w:val="3"/>
          </w:tcPr>
          <w:p w:rsidR="00D83D79" w:rsidRPr="00D83D79" w:rsidRDefault="00D83D79" w:rsidP="00D83D79">
            <w:pPr>
              <w:spacing w:before="120" w:after="170" w:line="240" w:lineRule="atLeast"/>
              <w:rPr>
                <w:rFonts w:ascii="Arial" w:eastAsia="Times New Roman" w:hAnsi="Arial" w:cs="Arial"/>
                <w:b/>
                <w:bCs/>
                <w:sz w:val="20"/>
                <w:szCs w:val="20"/>
              </w:rPr>
            </w:pPr>
            <w:r w:rsidRPr="00D83D79">
              <w:rPr>
                <w:rFonts w:ascii="Arial" w:eastAsia="Times New Roman" w:hAnsi="Arial" w:cs="Arial"/>
                <w:b/>
                <w:bCs/>
                <w:sz w:val="20"/>
                <w:szCs w:val="20"/>
              </w:rPr>
              <w:t>6</w:t>
            </w:r>
          </w:p>
        </w:tc>
      </w:tr>
      <w:tr w:rsidR="00D83D79" w:rsidRPr="00D83D79" w:rsidTr="00D83D79">
        <w:trPr>
          <w:jc w:val="center"/>
        </w:trPr>
        <w:tc>
          <w:tcPr>
            <w:tcW w:w="2808" w:type="dxa"/>
            <w:gridSpan w:val="2"/>
            <w:shd w:val="clear" w:color="auto" w:fill="99CCFF"/>
          </w:tcPr>
          <w:p w:rsidR="00D83D79" w:rsidRPr="00D83D79" w:rsidRDefault="00D83D79" w:rsidP="00D83D79">
            <w:pPr>
              <w:spacing w:before="120" w:after="120" w:line="240" w:lineRule="atLeast"/>
              <w:rPr>
                <w:rFonts w:ascii="Arial" w:eastAsia="Times New Roman" w:hAnsi="Arial" w:cs="Arial"/>
                <w:b/>
                <w:bCs/>
                <w:sz w:val="20"/>
                <w:szCs w:val="20"/>
              </w:rPr>
            </w:pPr>
            <w:r w:rsidRPr="00D83D79">
              <w:rPr>
                <w:rFonts w:ascii="Arial" w:eastAsia="Times New Roman" w:hAnsi="Arial" w:cs="Arial"/>
                <w:b/>
                <w:bCs/>
                <w:sz w:val="20"/>
                <w:szCs w:val="20"/>
              </w:rPr>
              <w:t>Credit value:</w:t>
            </w:r>
          </w:p>
        </w:tc>
        <w:tc>
          <w:tcPr>
            <w:tcW w:w="5572" w:type="dxa"/>
            <w:gridSpan w:val="3"/>
          </w:tcPr>
          <w:p w:rsidR="00D83D79" w:rsidRPr="00D83D79" w:rsidRDefault="00D83D79" w:rsidP="00D83D79">
            <w:pPr>
              <w:spacing w:before="120" w:after="170" w:line="240" w:lineRule="atLeast"/>
              <w:rPr>
                <w:rFonts w:ascii="Arial" w:eastAsia="Times New Roman" w:hAnsi="Arial" w:cs="Arial"/>
                <w:b/>
                <w:bCs/>
                <w:sz w:val="20"/>
                <w:szCs w:val="20"/>
              </w:rPr>
            </w:pPr>
            <w:r w:rsidRPr="00D83D79">
              <w:rPr>
                <w:rFonts w:ascii="Arial" w:eastAsia="Times New Roman" w:hAnsi="Arial" w:cs="Arial"/>
                <w:b/>
                <w:bCs/>
                <w:sz w:val="20"/>
                <w:szCs w:val="20"/>
              </w:rPr>
              <w:t>2</w:t>
            </w:r>
          </w:p>
        </w:tc>
      </w:tr>
      <w:tr w:rsidR="00D83D79" w:rsidRPr="00D83D79" w:rsidTr="00D83D79">
        <w:trPr>
          <w:jc w:val="center"/>
        </w:trPr>
        <w:tc>
          <w:tcPr>
            <w:tcW w:w="2808" w:type="dxa"/>
            <w:gridSpan w:val="2"/>
            <w:shd w:val="clear" w:color="auto" w:fill="99CCFF"/>
          </w:tcPr>
          <w:p w:rsidR="00D83D79" w:rsidRPr="00D83D79" w:rsidRDefault="00D83D79" w:rsidP="00D83D79">
            <w:pPr>
              <w:spacing w:before="120" w:after="120" w:line="240" w:lineRule="atLeast"/>
              <w:rPr>
                <w:rFonts w:ascii="Arial" w:eastAsia="Times New Roman" w:hAnsi="Arial" w:cs="Arial"/>
                <w:b/>
                <w:bCs/>
                <w:sz w:val="20"/>
                <w:szCs w:val="20"/>
              </w:rPr>
            </w:pPr>
            <w:r w:rsidRPr="00D83D79">
              <w:rPr>
                <w:rFonts w:ascii="Arial" w:eastAsia="Times New Roman" w:hAnsi="Arial" w:cs="Arial"/>
                <w:b/>
                <w:bCs/>
                <w:sz w:val="20"/>
                <w:szCs w:val="20"/>
              </w:rPr>
              <w:t>Unit guided learning hours</w:t>
            </w:r>
          </w:p>
        </w:tc>
        <w:tc>
          <w:tcPr>
            <w:tcW w:w="5572" w:type="dxa"/>
            <w:gridSpan w:val="3"/>
          </w:tcPr>
          <w:p w:rsidR="00D83D79" w:rsidRPr="00D83D79" w:rsidRDefault="00D83D79" w:rsidP="00D83D79">
            <w:pPr>
              <w:spacing w:before="120" w:after="170" w:line="240" w:lineRule="atLeast"/>
              <w:rPr>
                <w:rFonts w:ascii="Arial" w:eastAsia="Times New Roman" w:hAnsi="Arial" w:cs="Arial"/>
                <w:b/>
                <w:bCs/>
                <w:sz w:val="20"/>
                <w:szCs w:val="20"/>
              </w:rPr>
            </w:pPr>
            <w:r w:rsidRPr="00D83D79">
              <w:rPr>
                <w:rFonts w:ascii="Arial" w:eastAsia="Times New Roman" w:hAnsi="Arial" w:cs="Arial"/>
                <w:b/>
                <w:bCs/>
                <w:sz w:val="20"/>
                <w:szCs w:val="20"/>
              </w:rPr>
              <w:t>9</w:t>
            </w:r>
          </w:p>
        </w:tc>
      </w:tr>
      <w:tr w:rsidR="00D83D79" w:rsidRPr="00D83D79" w:rsidTr="00D83D79">
        <w:trPr>
          <w:jc w:val="center"/>
        </w:trPr>
        <w:tc>
          <w:tcPr>
            <w:tcW w:w="4068" w:type="dxa"/>
            <w:gridSpan w:val="3"/>
            <w:shd w:val="clear" w:color="auto" w:fill="99CCFF"/>
          </w:tcPr>
          <w:p w:rsidR="00D83D79" w:rsidRPr="00D83D79" w:rsidRDefault="00D83D79" w:rsidP="00D83D79">
            <w:pPr>
              <w:spacing w:before="120" w:after="0" w:line="240" w:lineRule="atLeast"/>
              <w:rPr>
                <w:rFonts w:ascii="Arial" w:eastAsia="Times New Roman" w:hAnsi="Arial" w:cs="Arial"/>
                <w:i/>
                <w:iCs/>
                <w:sz w:val="20"/>
                <w:szCs w:val="20"/>
              </w:rPr>
            </w:pPr>
            <w:r w:rsidRPr="00D83D79">
              <w:rPr>
                <w:rFonts w:ascii="Arial" w:eastAsia="Times New Roman" w:hAnsi="Arial" w:cs="Arial"/>
                <w:b/>
                <w:bCs/>
                <w:sz w:val="20"/>
                <w:szCs w:val="20"/>
              </w:rPr>
              <w:t xml:space="preserve">Learning outcomes (the learner </w:t>
            </w:r>
            <w:r w:rsidRPr="00D83D79">
              <w:rPr>
                <w:rFonts w:ascii="Arial" w:eastAsia="Times New Roman" w:hAnsi="Arial" w:cs="Arial"/>
                <w:b/>
                <w:bCs/>
                <w:sz w:val="20"/>
                <w:szCs w:val="20"/>
                <w:u w:val="single"/>
              </w:rPr>
              <w:t>will</w:t>
            </w:r>
            <w:r w:rsidRPr="00D83D79">
              <w:rPr>
                <w:rFonts w:ascii="Arial" w:eastAsia="Times New Roman" w:hAnsi="Arial" w:cs="Arial"/>
                <w:b/>
                <w:bCs/>
                <w:sz w:val="20"/>
                <w:szCs w:val="20"/>
              </w:rPr>
              <w:t>)</w:t>
            </w:r>
          </w:p>
        </w:tc>
        <w:tc>
          <w:tcPr>
            <w:tcW w:w="4312" w:type="dxa"/>
            <w:gridSpan w:val="2"/>
            <w:shd w:val="clear" w:color="auto" w:fill="99CCFF"/>
          </w:tcPr>
          <w:p w:rsidR="00D83D79" w:rsidRPr="00D83D79" w:rsidRDefault="00D83D79" w:rsidP="00D83D79">
            <w:pPr>
              <w:spacing w:before="120" w:after="0" w:line="240" w:lineRule="atLeast"/>
              <w:rPr>
                <w:rFonts w:ascii="Arial" w:eastAsia="Times New Roman" w:hAnsi="Arial" w:cs="Arial"/>
                <w:b/>
                <w:bCs/>
                <w:i/>
                <w:iCs/>
                <w:sz w:val="20"/>
                <w:szCs w:val="20"/>
              </w:rPr>
            </w:pPr>
            <w:r w:rsidRPr="00D83D79">
              <w:rPr>
                <w:rFonts w:ascii="Arial" w:eastAsia="Times New Roman" w:hAnsi="Arial" w:cs="Arial"/>
                <w:b/>
                <w:bCs/>
                <w:sz w:val="20"/>
                <w:szCs w:val="20"/>
              </w:rPr>
              <w:t xml:space="preserve">Assessment criteria (the learner </w:t>
            </w:r>
            <w:r w:rsidRPr="00D83D79">
              <w:rPr>
                <w:rFonts w:ascii="Arial" w:eastAsia="Times New Roman" w:hAnsi="Arial" w:cs="Arial"/>
                <w:b/>
                <w:bCs/>
                <w:sz w:val="20"/>
                <w:szCs w:val="20"/>
                <w:u w:val="single"/>
              </w:rPr>
              <w:t>can</w:t>
            </w:r>
            <w:r w:rsidRPr="00D83D79">
              <w:rPr>
                <w:rFonts w:ascii="Arial" w:eastAsia="Times New Roman" w:hAnsi="Arial" w:cs="Arial"/>
                <w:b/>
                <w:bCs/>
                <w:sz w:val="20"/>
                <w:szCs w:val="20"/>
              </w:rPr>
              <w:t>)</w:t>
            </w:r>
          </w:p>
        </w:tc>
      </w:tr>
      <w:tr w:rsidR="00D83D79" w:rsidRPr="00D83D79" w:rsidTr="00D83D79">
        <w:trPr>
          <w:jc w:val="center"/>
        </w:trPr>
        <w:tc>
          <w:tcPr>
            <w:tcW w:w="4068" w:type="dxa"/>
            <w:gridSpan w:val="3"/>
          </w:tcPr>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F131FC">
            <w:pPr>
              <w:numPr>
                <w:ilvl w:val="0"/>
                <w:numId w:val="13"/>
              </w:numPr>
              <w:spacing w:after="0" w:line="240" w:lineRule="auto"/>
              <w:rPr>
                <w:rFonts w:ascii="Arial" w:eastAsia="Times New Roman" w:hAnsi="Arial" w:cs="Arial"/>
                <w:sz w:val="20"/>
                <w:szCs w:val="20"/>
              </w:rPr>
            </w:pPr>
            <w:r w:rsidRPr="00D83D79">
              <w:rPr>
                <w:rFonts w:ascii="Arial" w:eastAsia="Times New Roman" w:hAnsi="Arial" w:cs="Arial"/>
                <w:sz w:val="20"/>
                <w:szCs w:val="20"/>
              </w:rPr>
              <w:t>Understand what innovation is</w:t>
            </w:r>
          </w:p>
        </w:tc>
        <w:tc>
          <w:tcPr>
            <w:tcW w:w="576" w:type="dxa"/>
            <w:tcBorders>
              <w:right w:val="nil"/>
            </w:tcBorders>
          </w:tcPr>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1.1</w:t>
            </w: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1.2</w:t>
            </w: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1.3</w:t>
            </w:r>
          </w:p>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D83D79">
            <w:pPr>
              <w:spacing w:after="0" w:line="240" w:lineRule="auto"/>
              <w:rPr>
                <w:rFonts w:ascii="Arial" w:eastAsia="Times New Roman" w:hAnsi="Arial" w:cs="Arial"/>
                <w:sz w:val="20"/>
                <w:szCs w:val="20"/>
              </w:rPr>
            </w:pPr>
          </w:p>
        </w:tc>
        <w:tc>
          <w:tcPr>
            <w:tcW w:w="3736" w:type="dxa"/>
            <w:tcBorders>
              <w:left w:val="nil"/>
            </w:tcBorders>
          </w:tcPr>
          <w:p w:rsidR="00D83D79" w:rsidRPr="00D83D79" w:rsidRDefault="00D83D79" w:rsidP="00D83D79">
            <w:pPr>
              <w:tabs>
                <w:tab w:val="center" w:pos="4153"/>
                <w:tab w:val="right" w:pos="8306"/>
              </w:tabs>
              <w:spacing w:after="0" w:line="240" w:lineRule="auto"/>
              <w:rPr>
                <w:rFonts w:ascii="Arial" w:eastAsia="Times New Roman" w:hAnsi="Arial" w:cs="Arial"/>
                <w:sz w:val="20"/>
                <w:szCs w:val="20"/>
              </w:rPr>
            </w:pPr>
          </w:p>
          <w:p w:rsidR="00D83D79" w:rsidRPr="00D83D79" w:rsidRDefault="00D83D79" w:rsidP="00D83D79">
            <w:pPr>
              <w:tabs>
                <w:tab w:val="center" w:pos="4153"/>
                <w:tab w:val="right" w:pos="8306"/>
              </w:tabs>
              <w:spacing w:after="0" w:line="240" w:lineRule="auto"/>
              <w:rPr>
                <w:rFonts w:ascii="Arial" w:eastAsia="Times New Roman" w:hAnsi="Arial" w:cs="Arial"/>
                <w:sz w:val="20"/>
                <w:szCs w:val="20"/>
              </w:rPr>
            </w:pPr>
            <w:r w:rsidRPr="00D83D79">
              <w:rPr>
                <w:rFonts w:ascii="Arial" w:eastAsia="Times New Roman" w:hAnsi="Arial" w:cs="Arial"/>
                <w:sz w:val="20"/>
                <w:szCs w:val="20"/>
              </w:rPr>
              <w:t>Describe what is meant by innovation</w:t>
            </w:r>
          </w:p>
          <w:p w:rsidR="00D83D79" w:rsidRPr="00D83D79" w:rsidRDefault="00D83D79" w:rsidP="00D83D79">
            <w:pPr>
              <w:tabs>
                <w:tab w:val="center" w:pos="4153"/>
                <w:tab w:val="right" w:pos="8306"/>
              </w:tabs>
              <w:spacing w:after="0" w:line="240" w:lineRule="auto"/>
              <w:rPr>
                <w:rFonts w:ascii="Arial" w:eastAsia="Times New Roman" w:hAnsi="Arial" w:cs="Arial"/>
                <w:sz w:val="20"/>
                <w:szCs w:val="20"/>
              </w:rPr>
            </w:pPr>
            <w:r w:rsidRPr="00D83D79">
              <w:rPr>
                <w:rFonts w:ascii="Arial" w:eastAsia="Times New Roman" w:hAnsi="Arial" w:cs="Arial"/>
                <w:sz w:val="20"/>
                <w:szCs w:val="20"/>
              </w:rPr>
              <w:t>Identify examples of recent innovation</w:t>
            </w:r>
          </w:p>
          <w:p w:rsidR="00D83D79" w:rsidRPr="00D83D79" w:rsidRDefault="00D83D79" w:rsidP="00D83D79">
            <w:pPr>
              <w:tabs>
                <w:tab w:val="center" w:pos="4153"/>
                <w:tab w:val="right" w:pos="8306"/>
              </w:tabs>
              <w:spacing w:after="0" w:line="240" w:lineRule="auto"/>
              <w:rPr>
                <w:rFonts w:ascii="Arial" w:eastAsia="Times New Roman" w:hAnsi="Arial" w:cs="Arial"/>
                <w:sz w:val="20"/>
                <w:szCs w:val="20"/>
              </w:rPr>
            </w:pPr>
            <w:r w:rsidRPr="00D83D79">
              <w:rPr>
                <w:rFonts w:ascii="Arial" w:eastAsia="Times New Roman" w:hAnsi="Arial" w:cs="Arial"/>
                <w:sz w:val="20"/>
                <w:szCs w:val="20"/>
              </w:rPr>
              <w:t>Describe the difference between innovation and creativity</w:t>
            </w:r>
          </w:p>
        </w:tc>
      </w:tr>
      <w:tr w:rsidR="00D83D79" w:rsidRPr="00D83D79" w:rsidTr="00D83D79">
        <w:trPr>
          <w:jc w:val="center"/>
        </w:trPr>
        <w:tc>
          <w:tcPr>
            <w:tcW w:w="4068" w:type="dxa"/>
            <w:gridSpan w:val="3"/>
          </w:tcPr>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F131FC">
            <w:pPr>
              <w:numPr>
                <w:ilvl w:val="0"/>
                <w:numId w:val="13"/>
              </w:numPr>
              <w:spacing w:after="0" w:line="240" w:lineRule="auto"/>
              <w:rPr>
                <w:rFonts w:ascii="Arial" w:eastAsia="Times New Roman" w:hAnsi="Arial" w:cs="Arial"/>
                <w:sz w:val="20"/>
                <w:szCs w:val="20"/>
              </w:rPr>
            </w:pPr>
            <w:r w:rsidRPr="00D83D79">
              <w:rPr>
                <w:rFonts w:ascii="Arial" w:eastAsia="Times New Roman" w:hAnsi="Arial" w:cs="Arial"/>
                <w:sz w:val="20"/>
                <w:szCs w:val="20"/>
              </w:rPr>
              <w:t>Understand the different types of innovation and their application within an organisation</w:t>
            </w:r>
          </w:p>
          <w:p w:rsidR="00D83D79" w:rsidRPr="00D83D79" w:rsidRDefault="00D83D79" w:rsidP="00D83D79">
            <w:pPr>
              <w:spacing w:after="0" w:line="240" w:lineRule="auto"/>
              <w:rPr>
                <w:rFonts w:ascii="Arial" w:eastAsia="Times New Roman" w:hAnsi="Arial" w:cs="Arial"/>
                <w:sz w:val="20"/>
                <w:szCs w:val="20"/>
              </w:rPr>
            </w:pPr>
          </w:p>
        </w:tc>
        <w:tc>
          <w:tcPr>
            <w:tcW w:w="576" w:type="dxa"/>
            <w:tcBorders>
              <w:right w:val="nil"/>
            </w:tcBorders>
          </w:tcPr>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2.1</w:t>
            </w: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2.2</w:t>
            </w:r>
          </w:p>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D83D79">
            <w:pPr>
              <w:spacing w:after="0" w:line="240" w:lineRule="auto"/>
              <w:rPr>
                <w:rFonts w:ascii="Arial" w:eastAsia="Times New Roman" w:hAnsi="Arial" w:cs="Arial"/>
                <w:sz w:val="20"/>
                <w:szCs w:val="20"/>
              </w:rPr>
            </w:pPr>
          </w:p>
        </w:tc>
        <w:tc>
          <w:tcPr>
            <w:tcW w:w="3736" w:type="dxa"/>
            <w:tcBorders>
              <w:left w:val="nil"/>
            </w:tcBorders>
          </w:tcPr>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Describe different types of innovation</w:t>
            </w: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Explain where the different types of innovation could be typically applied within an organisation</w:t>
            </w:r>
          </w:p>
          <w:p w:rsidR="00D83D79" w:rsidRPr="00D83D79" w:rsidRDefault="00D83D79" w:rsidP="00D83D79">
            <w:pPr>
              <w:spacing w:after="0" w:line="240" w:lineRule="auto"/>
              <w:rPr>
                <w:rFonts w:ascii="Arial" w:eastAsia="Times New Roman" w:hAnsi="Arial" w:cs="Arial"/>
                <w:sz w:val="20"/>
                <w:szCs w:val="20"/>
              </w:rPr>
            </w:pPr>
          </w:p>
        </w:tc>
      </w:tr>
      <w:tr w:rsidR="00D83D79" w:rsidRPr="00D83D79" w:rsidTr="00D83D79">
        <w:trPr>
          <w:jc w:val="center"/>
        </w:trPr>
        <w:tc>
          <w:tcPr>
            <w:tcW w:w="4068" w:type="dxa"/>
            <w:gridSpan w:val="3"/>
          </w:tcPr>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F131FC">
            <w:pPr>
              <w:numPr>
                <w:ilvl w:val="0"/>
                <w:numId w:val="13"/>
              </w:numPr>
              <w:spacing w:after="0" w:line="240" w:lineRule="auto"/>
              <w:rPr>
                <w:rFonts w:ascii="Arial" w:eastAsia="Times New Roman" w:hAnsi="Arial" w:cs="Arial"/>
                <w:sz w:val="20"/>
                <w:szCs w:val="20"/>
              </w:rPr>
            </w:pPr>
            <w:r w:rsidRPr="00D83D79">
              <w:rPr>
                <w:rFonts w:ascii="Arial" w:eastAsia="Times New Roman" w:hAnsi="Arial" w:cs="Arial"/>
                <w:sz w:val="20"/>
                <w:szCs w:val="20"/>
              </w:rPr>
              <w:t xml:space="preserve">Understand the drivers of innovation </w:t>
            </w:r>
          </w:p>
        </w:tc>
        <w:tc>
          <w:tcPr>
            <w:tcW w:w="576" w:type="dxa"/>
            <w:tcBorders>
              <w:right w:val="nil"/>
            </w:tcBorders>
          </w:tcPr>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3.1</w:t>
            </w:r>
          </w:p>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3.2</w:t>
            </w:r>
          </w:p>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3.3</w:t>
            </w:r>
          </w:p>
          <w:p w:rsidR="00D83D79" w:rsidRPr="00D83D79" w:rsidRDefault="00D83D79" w:rsidP="00D83D79">
            <w:pPr>
              <w:spacing w:after="0" w:line="240" w:lineRule="auto"/>
              <w:rPr>
                <w:rFonts w:ascii="Arial" w:eastAsia="Times New Roman" w:hAnsi="Arial" w:cs="Arial"/>
                <w:sz w:val="20"/>
                <w:szCs w:val="20"/>
              </w:rPr>
            </w:pPr>
          </w:p>
        </w:tc>
        <w:tc>
          <w:tcPr>
            <w:tcW w:w="3736" w:type="dxa"/>
            <w:tcBorders>
              <w:left w:val="nil"/>
            </w:tcBorders>
          </w:tcPr>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Explain how external influences impact on the organisation</w:t>
            </w: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 xml:space="preserve">Explain the drivers within the organisation that will promote and encourage innovation </w:t>
            </w: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Identify key influences that would promote innovation in the team</w:t>
            </w:r>
          </w:p>
          <w:p w:rsidR="00D83D79" w:rsidRPr="00D83D79" w:rsidRDefault="00D83D79" w:rsidP="00D83D79">
            <w:pPr>
              <w:spacing w:after="0" w:line="240" w:lineRule="auto"/>
              <w:rPr>
                <w:rFonts w:ascii="Arial" w:eastAsia="Times New Roman" w:hAnsi="Arial" w:cs="Arial"/>
                <w:sz w:val="20"/>
                <w:szCs w:val="20"/>
              </w:rPr>
            </w:pPr>
          </w:p>
        </w:tc>
      </w:tr>
      <w:tr w:rsidR="00D83D79" w:rsidRPr="00D83D79" w:rsidTr="00D83D79">
        <w:trPr>
          <w:jc w:val="center"/>
        </w:trPr>
        <w:tc>
          <w:tcPr>
            <w:tcW w:w="4068" w:type="dxa"/>
            <w:gridSpan w:val="3"/>
          </w:tcPr>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F131FC">
            <w:pPr>
              <w:numPr>
                <w:ilvl w:val="0"/>
                <w:numId w:val="13"/>
              </w:numPr>
              <w:spacing w:after="0" w:line="240" w:lineRule="auto"/>
              <w:rPr>
                <w:rFonts w:ascii="Arial" w:eastAsia="Times New Roman" w:hAnsi="Arial" w:cs="Arial"/>
                <w:sz w:val="20"/>
                <w:szCs w:val="20"/>
              </w:rPr>
            </w:pPr>
            <w:r w:rsidRPr="00D83D79">
              <w:rPr>
                <w:rFonts w:ascii="Arial" w:eastAsia="Times New Roman" w:hAnsi="Arial" w:cs="Arial"/>
                <w:sz w:val="20"/>
                <w:szCs w:val="20"/>
              </w:rPr>
              <w:t>Understand the conditions that promote and hinder innovation in the workplace</w:t>
            </w:r>
          </w:p>
        </w:tc>
        <w:tc>
          <w:tcPr>
            <w:tcW w:w="576" w:type="dxa"/>
            <w:tcBorders>
              <w:right w:val="nil"/>
            </w:tcBorders>
          </w:tcPr>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4.1</w:t>
            </w: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4.2</w:t>
            </w:r>
          </w:p>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4.3</w:t>
            </w:r>
          </w:p>
        </w:tc>
        <w:tc>
          <w:tcPr>
            <w:tcW w:w="3736" w:type="dxa"/>
            <w:tcBorders>
              <w:left w:val="nil"/>
            </w:tcBorders>
          </w:tcPr>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Explain what organisational culture is</w:t>
            </w: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Explain how an organisation’s culture can support and hinder innovation</w:t>
            </w: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Identify barriers to innovation</w:t>
            </w:r>
          </w:p>
          <w:p w:rsidR="00D83D79" w:rsidRPr="00D83D79" w:rsidRDefault="00D83D79" w:rsidP="00D83D79">
            <w:pPr>
              <w:spacing w:after="0" w:line="240" w:lineRule="auto"/>
              <w:rPr>
                <w:rFonts w:ascii="Arial" w:eastAsia="Times New Roman" w:hAnsi="Arial" w:cs="Arial"/>
                <w:sz w:val="20"/>
                <w:szCs w:val="20"/>
              </w:rPr>
            </w:pPr>
          </w:p>
        </w:tc>
      </w:tr>
      <w:tr w:rsidR="00D83D79" w:rsidRPr="00D83D79" w:rsidTr="00D83D79">
        <w:trPr>
          <w:jc w:val="center"/>
        </w:trPr>
        <w:tc>
          <w:tcPr>
            <w:tcW w:w="4068" w:type="dxa"/>
            <w:gridSpan w:val="3"/>
          </w:tcPr>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F131FC">
            <w:pPr>
              <w:numPr>
                <w:ilvl w:val="0"/>
                <w:numId w:val="13"/>
              </w:numPr>
              <w:spacing w:after="0" w:line="240" w:lineRule="auto"/>
              <w:rPr>
                <w:rFonts w:ascii="Arial" w:eastAsia="Times New Roman" w:hAnsi="Arial" w:cs="Arial"/>
                <w:sz w:val="20"/>
                <w:szCs w:val="20"/>
              </w:rPr>
            </w:pPr>
            <w:r w:rsidRPr="00D83D79">
              <w:rPr>
                <w:rFonts w:ascii="Arial" w:eastAsia="Times New Roman" w:hAnsi="Arial" w:cs="Arial"/>
                <w:sz w:val="20"/>
                <w:szCs w:val="20"/>
              </w:rPr>
              <w:t>Understand the use of creative thinking in innovation</w:t>
            </w:r>
          </w:p>
          <w:p w:rsidR="00D83D79" w:rsidRPr="00D83D79" w:rsidRDefault="00D83D79" w:rsidP="00D83D79">
            <w:pPr>
              <w:spacing w:after="0" w:line="240" w:lineRule="auto"/>
              <w:rPr>
                <w:rFonts w:ascii="Arial" w:eastAsia="Times New Roman" w:hAnsi="Arial" w:cs="Arial"/>
                <w:sz w:val="20"/>
                <w:szCs w:val="20"/>
              </w:rPr>
            </w:pPr>
          </w:p>
        </w:tc>
        <w:tc>
          <w:tcPr>
            <w:tcW w:w="576" w:type="dxa"/>
            <w:tcBorders>
              <w:right w:val="nil"/>
            </w:tcBorders>
          </w:tcPr>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5.1</w:t>
            </w:r>
          </w:p>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5.2</w:t>
            </w:r>
          </w:p>
        </w:tc>
        <w:tc>
          <w:tcPr>
            <w:tcW w:w="3736" w:type="dxa"/>
            <w:tcBorders>
              <w:left w:val="nil"/>
            </w:tcBorders>
          </w:tcPr>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Identify examples of creative thinking in business</w:t>
            </w: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Compare creative thinking techniques that will enable innovative thinking in the team</w:t>
            </w:r>
          </w:p>
          <w:p w:rsidR="00D83D79" w:rsidRPr="00D83D79" w:rsidRDefault="00D83D79" w:rsidP="00D83D79">
            <w:pPr>
              <w:spacing w:after="0" w:line="240" w:lineRule="auto"/>
              <w:rPr>
                <w:rFonts w:ascii="Arial" w:eastAsia="Times New Roman" w:hAnsi="Arial" w:cs="Arial"/>
                <w:sz w:val="20"/>
                <w:szCs w:val="20"/>
              </w:rPr>
            </w:pPr>
          </w:p>
        </w:tc>
      </w:tr>
      <w:tr w:rsidR="00D83D79" w:rsidRPr="00D83D79" w:rsidTr="00D83D79">
        <w:trPr>
          <w:jc w:val="center"/>
        </w:trPr>
        <w:tc>
          <w:tcPr>
            <w:tcW w:w="4068" w:type="dxa"/>
            <w:gridSpan w:val="3"/>
          </w:tcPr>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F131FC">
            <w:pPr>
              <w:numPr>
                <w:ilvl w:val="0"/>
                <w:numId w:val="13"/>
              </w:numPr>
              <w:spacing w:after="0" w:line="240" w:lineRule="auto"/>
              <w:rPr>
                <w:rFonts w:ascii="Arial" w:eastAsia="Times New Roman" w:hAnsi="Arial" w:cs="Arial"/>
                <w:sz w:val="20"/>
                <w:szCs w:val="20"/>
              </w:rPr>
            </w:pPr>
            <w:r w:rsidRPr="00D83D79">
              <w:rPr>
                <w:rFonts w:ascii="Arial" w:eastAsia="Times New Roman" w:hAnsi="Arial" w:cs="Arial"/>
                <w:sz w:val="20"/>
                <w:szCs w:val="20"/>
              </w:rPr>
              <w:t>Understand the innovation process</w:t>
            </w:r>
          </w:p>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D83D79">
            <w:pPr>
              <w:spacing w:after="0" w:line="240" w:lineRule="auto"/>
              <w:rPr>
                <w:rFonts w:ascii="Arial" w:eastAsia="Times New Roman" w:hAnsi="Arial" w:cs="Arial"/>
                <w:sz w:val="20"/>
                <w:szCs w:val="20"/>
              </w:rPr>
            </w:pPr>
          </w:p>
        </w:tc>
        <w:tc>
          <w:tcPr>
            <w:tcW w:w="576" w:type="dxa"/>
            <w:tcBorders>
              <w:right w:val="nil"/>
            </w:tcBorders>
          </w:tcPr>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6.1</w:t>
            </w: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6.2</w:t>
            </w:r>
          </w:p>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6.3</w:t>
            </w:r>
          </w:p>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6.4</w:t>
            </w:r>
          </w:p>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6.5</w:t>
            </w:r>
          </w:p>
        </w:tc>
        <w:tc>
          <w:tcPr>
            <w:tcW w:w="3736" w:type="dxa"/>
            <w:tcBorders>
              <w:left w:val="nil"/>
            </w:tcBorders>
          </w:tcPr>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Explain the process of innovation</w:t>
            </w: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Describe the importance of protecting intellectual property</w:t>
            </w: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Explain the importance of record keeping to support the innovation process</w:t>
            </w: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Identify the criteria for successful innovation</w:t>
            </w: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Outline how to evaluate the validity and potential of a creative idea</w:t>
            </w:r>
          </w:p>
          <w:p w:rsidR="00D83D79" w:rsidRPr="00D83D79" w:rsidRDefault="00D83D79" w:rsidP="00D83D79">
            <w:pPr>
              <w:spacing w:after="0" w:line="240" w:lineRule="auto"/>
              <w:rPr>
                <w:rFonts w:ascii="Arial" w:eastAsia="Times New Roman" w:hAnsi="Arial" w:cs="Arial"/>
                <w:sz w:val="20"/>
                <w:szCs w:val="20"/>
              </w:rPr>
            </w:pPr>
          </w:p>
        </w:tc>
      </w:tr>
      <w:tr w:rsidR="00D83D79" w:rsidRPr="00D83D79" w:rsidTr="00D83D79">
        <w:trPr>
          <w:jc w:val="center"/>
        </w:trPr>
        <w:tc>
          <w:tcPr>
            <w:tcW w:w="4068" w:type="dxa"/>
            <w:gridSpan w:val="3"/>
          </w:tcPr>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F131FC">
            <w:pPr>
              <w:numPr>
                <w:ilvl w:val="0"/>
                <w:numId w:val="13"/>
              </w:numPr>
              <w:spacing w:after="0" w:line="240" w:lineRule="auto"/>
              <w:rPr>
                <w:rFonts w:ascii="Arial" w:eastAsia="Times New Roman" w:hAnsi="Arial" w:cs="Arial"/>
                <w:sz w:val="20"/>
                <w:szCs w:val="20"/>
              </w:rPr>
            </w:pPr>
            <w:r w:rsidRPr="00D83D79">
              <w:rPr>
                <w:rFonts w:ascii="Arial" w:eastAsia="Times New Roman" w:hAnsi="Arial" w:cs="Arial"/>
                <w:sz w:val="20"/>
                <w:szCs w:val="20"/>
              </w:rPr>
              <w:t>Understand how to implement and measure the impact of innovation</w:t>
            </w:r>
          </w:p>
          <w:p w:rsidR="00D83D79" w:rsidRPr="00D83D79" w:rsidRDefault="00D83D79" w:rsidP="00D83D79">
            <w:pPr>
              <w:spacing w:after="0" w:line="240" w:lineRule="auto"/>
              <w:rPr>
                <w:rFonts w:ascii="Arial" w:eastAsia="Times New Roman" w:hAnsi="Arial" w:cs="Arial"/>
                <w:sz w:val="20"/>
                <w:szCs w:val="20"/>
              </w:rPr>
            </w:pPr>
          </w:p>
        </w:tc>
        <w:tc>
          <w:tcPr>
            <w:tcW w:w="576" w:type="dxa"/>
            <w:tcBorders>
              <w:right w:val="nil"/>
            </w:tcBorders>
          </w:tcPr>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7.1</w:t>
            </w:r>
          </w:p>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7.2</w:t>
            </w:r>
          </w:p>
        </w:tc>
        <w:tc>
          <w:tcPr>
            <w:tcW w:w="3736" w:type="dxa"/>
            <w:tcBorders>
              <w:left w:val="nil"/>
            </w:tcBorders>
          </w:tcPr>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Outline methods of implementing creative ideas</w:t>
            </w: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Outline how the success of an innovation can be measured</w:t>
            </w:r>
          </w:p>
          <w:p w:rsidR="00D83D79" w:rsidRPr="00D83D79" w:rsidRDefault="00D83D79" w:rsidP="00D83D79">
            <w:pPr>
              <w:tabs>
                <w:tab w:val="center" w:pos="4153"/>
                <w:tab w:val="right" w:pos="8306"/>
              </w:tabs>
              <w:spacing w:after="0" w:line="240" w:lineRule="auto"/>
              <w:rPr>
                <w:rFonts w:ascii="Arial" w:eastAsia="Times New Roman" w:hAnsi="Arial" w:cs="Arial"/>
                <w:sz w:val="20"/>
                <w:szCs w:val="20"/>
              </w:rPr>
            </w:pPr>
          </w:p>
        </w:tc>
      </w:tr>
      <w:tr w:rsidR="00D83D79" w:rsidRPr="00D83D79" w:rsidTr="00D83D79">
        <w:trPr>
          <w:jc w:val="center"/>
        </w:trPr>
        <w:tc>
          <w:tcPr>
            <w:tcW w:w="4068" w:type="dxa"/>
            <w:gridSpan w:val="3"/>
            <w:tcBorders>
              <w:right w:val="nil"/>
            </w:tcBorders>
            <w:shd w:val="clear" w:color="auto" w:fill="99CCFF"/>
          </w:tcPr>
          <w:p w:rsidR="00D83D79" w:rsidRPr="00D83D79" w:rsidRDefault="00D83D79" w:rsidP="00D83D79">
            <w:pPr>
              <w:spacing w:before="120" w:after="170" w:line="240" w:lineRule="atLeast"/>
              <w:rPr>
                <w:rFonts w:ascii="Arial" w:eastAsia="Times New Roman" w:hAnsi="Arial" w:cs="Arial"/>
                <w:b/>
                <w:bCs/>
                <w:sz w:val="20"/>
                <w:szCs w:val="20"/>
              </w:rPr>
            </w:pPr>
            <w:r w:rsidRPr="00D83D79">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D83D79" w:rsidRPr="00D83D79" w:rsidRDefault="00D83D79" w:rsidP="00D83D79">
            <w:pPr>
              <w:spacing w:before="120" w:after="170" w:line="240" w:lineRule="atLeast"/>
              <w:rPr>
                <w:rFonts w:ascii="Arial" w:eastAsia="Times New Roman" w:hAnsi="Arial" w:cs="Arial"/>
                <w:sz w:val="20"/>
                <w:szCs w:val="20"/>
              </w:rPr>
            </w:pPr>
          </w:p>
        </w:tc>
      </w:tr>
      <w:tr w:rsidR="00D83D79" w:rsidRPr="00D83D79" w:rsidTr="00D83D79">
        <w:trPr>
          <w:jc w:val="center"/>
        </w:trPr>
        <w:tc>
          <w:tcPr>
            <w:tcW w:w="4068" w:type="dxa"/>
            <w:gridSpan w:val="3"/>
          </w:tcPr>
          <w:p w:rsidR="00D83D79" w:rsidRPr="00D83D79" w:rsidRDefault="00D83D79" w:rsidP="00D83D79">
            <w:pPr>
              <w:spacing w:before="120" w:after="130" w:line="240" w:lineRule="atLeast"/>
              <w:rPr>
                <w:rFonts w:ascii="Arial" w:eastAsia="Times New Roman" w:hAnsi="Arial" w:cs="Arial"/>
                <w:sz w:val="20"/>
                <w:szCs w:val="20"/>
              </w:rPr>
            </w:pPr>
            <w:r w:rsidRPr="00D83D79">
              <w:rPr>
                <w:rFonts w:ascii="Arial" w:eastAsia="Times New Roman" w:hAnsi="Arial" w:cs="Arial"/>
                <w:sz w:val="20"/>
                <w:szCs w:val="20"/>
              </w:rPr>
              <w:t>Unit purpose and aim(s)</w:t>
            </w:r>
          </w:p>
        </w:tc>
        <w:tc>
          <w:tcPr>
            <w:tcW w:w="4312" w:type="dxa"/>
            <w:gridSpan w:val="2"/>
          </w:tcPr>
          <w:p w:rsidR="00D83D79" w:rsidRPr="00D83D79" w:rsidRDefault="00D83D79" w:rsidP="00D83D79">
            <w:pPr>
              <w:spacing w:before="120" w:after="170" w:line="240" w:lineRule="atLeast"/>
              <w:rPr>
                <w:rFonts w:ascii="Arial" w:eastAsia="Times New Roman" w:hAnsi="Arial" w:cs="Arial"/>
                <w:sz w:val="20"/>
                <w:szCs w:val="20"/>
              </w:rPr>
            </w:pPr>
            <w:r w:rsidRPr="00D83D79">
              <w:rPr>
                <w:rFonts w:ascii="Arial" w:eastAsia="Times New Roman" w:hAnsi="Arial" w:cs="Arial"/>
                <w:sz w:val="20"/>
                <w:szCs w:val="20"/>
              </w:rPr>
              <w:t>The aim of the unit is to build an understanding in the learners of the principles of innovation. To be able to identify the different environments which both hinder and encourage innovation. The drivers behind innovation and the different types of innovation and the importance of encouraging creative thinking within the workplace.</w:t>
            </w:r>
          </w:p>
        </w:tc>
      </w:tr>
      <w:tr w:rsidR="00D83D79" w:rsidRPr="00D83D79" w:rsidTr="00D83D79">
        <w:trPr>
          <w:jc w:val="center"/>
        </w:trPr>
        <w:tc>
          <w:tcPr>
            <w:tcW w:w="4068" w:type="dxa"/>
            <w:gridSpan w:val="3"/>
          </w:tcPr>
          <w:p w:rsidR="00D83D79" w:rsidRPr="00D83D79" w:rsidRDefault="00D83D79" w:rsidP="00D83D79">
            <w:pPr>
              <w:spacing w:before="120" w:after="130" w:line="240" w:lineRule="atLeast"/>
              <w:rPr>
                <w:rFonts w:ascii="Arial" w:eastAsia="Times New Roman" w:hAnsi="Arial" w:cs="Arial"/>
                <w:sz w:val="20"/>
                <w:szCs w:val="20"/>
              </w:rPr>
            </w:pPr>
            <w:r w:rsidRPr="00D83D79">
              <w:rPr>
                <w:rFonts w:ascii="Arial" w:eastAsia="Times New Roman" w:hAnsi="Arial" w:cs="Arial"/>
                <w:sz w:val="20"/>
                <w:szCs w:val="20"/>
              </w:rPr>
              <w:t>Unit review date</w:t>
            </w:r>
          </w:p>
        </w:tc>
        <w:tc>
          <w:tcPr>
            <w:tcW w:w="4312" w:type="dxa"/>
            <w:gridSpan w:val="2"/>
            <w:vAlign w:val="center"/>
          </w:tcPr>
          <w:p w:rsidR="00D83D79" w:rsidRPr="00D83D79" w:rsidRDefault="00D83D79" w:rsidP="00D83D79">
            <w:pPr>
              <w:spacing w:before="120" w:after="170" w:line="240" w:lineRule="atLeast"/>
              <w:rPr>
                <w:rFonts w:ascii="Arial" w:eastAsia="Times New Roman" w:hAnsi="Arial" w:cs="Arial"/>
                <w:color w:val="FF0000"/>
                <w:sz w:val="20"/>
                <w:szCs w:val="20"/>
              </w:rPr>
            </w:pPr>
            <w:r w:rsidRPr="00D83D79">
              <w:rPr>
                <w:rFonts w:ascii="Arial" w:eastAsia="Times New Roman" w:hAnsi="Arial" w:cs="Arial"/>
                <w:sz w:val="20"/>
                <w:szCs w:val="20"/>
              </w:rPr>
              <w:t>31/03/2017</w:t>
            </w:r>
          </w:p>
        </w:tc>
      </w:tr>
      <w:tr w:rsidR="00D83D79" w:rsidRPr="00D83D79" w:rsidTr="00D83D79">
        <w:trPr>
          <w:cantSplit/>
          <w:jc w:val="center"/>
        </w:trPr>
        <w:tc>
          <w:tcPr>
            <w:tcW w:w="4068" w:type="dxa"/>
            <w:gridSpan w:val="3"/>
          </w:tcPr>
          <w:p w:rsidR="00D83D79" w:rsidRPr="00D83D79" w:rsidRDefault="00D83D79" w:rsidP="00D83D79">
            <w:pPr>
              <w:spacing w:before="120" w:after="130" w:line="240" w:lineRule="atLeast"/>
              <w:rPr>
                <w:rFonts w:ascii="Arial" w:eastAsia="Times New Roman" w:hAnsi="Arial" w:cs="Arial"/>
                <w:sz w:val="20"/>
                <w:szCs w:val="20"/>
              </w:rPr>
            </w:pPr>
            <w:r w:rsidRPr="00D83D79">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D83D79" w:rsidRPr="00D83D79" w:rsidRDefault="00D83D79" w:rsidP="00D83D79">
            <w:pPr>
              <w:spacing w:before="120" w:after="170" w:line="240" w:lineRule="atLeast"/>
              <w:rPr>
                <w:rFonts w:ascii="Arial" w:eastAsia="Times New Roman" w:hAnsi="Arial" w:cs="Arial"/>
                <w:b/>
                <w:bCs/>
                <w:color w:val="FF0000"/>
                <w:sz w:val="20"/>
                <w:szCs w:val="20"/>
              </w:rPr>
            </w:pPr>
            <w:r w:rsidRPr="00D83D79">
              <w:rPr>
                <w:rFonts w:ascii="Arial" w:eastAsia="Times New Roman" w:hAnsi="Arial" w:cs="Arial"/>
                <w:sz w:val="20"/>
                <w:szCs w:val="20"/>
              </w:rPr>
              <w:t>Links to Management &amp; Leadership 2008 NOS: C1, C2</w:t>
            </w:r>
          </w:p>
        </w:tc>
      </w:tr>
      <w:tr w:rsidR="00D83D79" w:rsidRPr="00D83D79" w:rsidTr="00D83D79">
        <w:trPr>
          <w:jc w:val="center"/>
        </w:trPr>
        <w:tc>
          <w:tcPr>
            <w:tcW w:w="4068" w:type="dxa"/>
            <w:gridSpan w:val="3"/>
          </w:tcPr>
          <w:p w:rsidR="00D83D79" w:rsidRPr="00D83D79" w:rsidRDefault="00D83D79" w:rsidP="00D83D79">
            <w:pPr>
              <w:spacing w:before="120" w:after="130" w:line="240" w:lineRule="atLeast"/>
              <w:rPr>
                <w:rFonts w:ascii="Arial" w:eastAsia="Times New Roman" w:hAnsi="Arial" w:cs="Arial"/>
                <w:sz w:val="20"/>
                <w:szCs w:val="20"/>
              </w:rPr>
            </w:pPr>
            <w:r w:rsidRPr="00D83D79">
              <w:rPr>
                <w:rFonts w:ascii="Arial" w:eastAsia="Times New Roman" w:hAnsi="Arial" w:cs="Arial"/>
                <w:sz w:val="20"/>
                <w:szCs w:val="20"/>
              </w:rPr>
              <w:t>Assessment requirements or guidance specified by a sector or regulatory body (if appropriate)</w:t>
            </w:r>
          </w:p>
        </w:tc>
        <w:tc>
          <w:tcPr>
            <w:tcW w:w="4312" w:type="dxa"/>
            <w:gridSpan w:val="2"/>
          </w:tcPr>
          <w:p w:rsidR="00D83D79" w:rsidRPr="00D83D79" w:rsidRDefault="00D83D79" w:rsidP="00D83D79">
            <w:pPr>
              <w:spacing w:before="120" w:after="170" w:line="240" w:lineRule="atLeast"/>
              <w:rPr>
                <w:rFonts w:ascii="Arial" w:eastAsia="Times New Roman" w:hAnsi="Arial" w:cs="Arial"/>
                <w:b/>
                <w:bCs/>
                <w:color w:val="FF0000"/>
                <w:sz w:val="20"/>
                <w:szCs w:val="20"/>
              </w:rPr>
            </w:pPr>
          </w:p>
        </w:tc>
      </w:tr>
      <w:tr w:rsidR="00D83D79" w:rsidRPr="00D83D79" w:rsidTr="00D83D79">
        <w:trPr>
          <w:jc w:val="center"/>
        </w:trPr>
        <w:tc>
          <w:tcPr>
            <w:tcW w:w="4068" w:type="dxa"/>
            <w:gridSpan w:val="3"/>
          </w:tcPr>
          <w:p w:rsidR="00D83D79" w:rsidRPr="00D83D79" w:rsidRDefault="00D83D79" w:rsidP="00D83D79">
            <w:pPr>
              <w:spacing w:before="120" w:after="130" w:line="240" w:lineRule="atLeast"/>
              <w:rPr>
                <w:rFonts w:ascii="Arial" w:eastAsia="Times New Roman" w:hAnsi="Arial" w:cs="Arial"/>
                <w:sz w:val="20"/>
                <w:szCs w:val="20"/>
              </w:rPr>
            </w:pPr>
            <w:r w:rsidRPr="00D83D79">
              <w:rPr>
                <w:rFonts w:ascii="Arial" w:eastAsia="Times New Roman" w:hAnsi="Arial" w:cs="Arial"/>
                <w:sz w:val="20"/>
                <w:szCs w:val="20"/>
              </w:rPr>
              <w:t>Support for the unit from a sector skills council or other appropriate body (if required)</w:t>
            </w:r>
          </w:p>
        </w:tc>
        <w:tc>
          <w:tcPr>
            <w:tcW w:w="4312" w:type="dxa"/>
            <w:gridSpan w:val="2"/>
          </w:tcPr>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Council for Administration (CfA)</w:t>
            </w:r>
          </w:p>
        </w:tc>
      </w:tr>
      <w:tr w:rsidR="00D83D79" w:rsidRPr="00D83D79" w:rsidTr="00D83D79">
        <w:trPr>
          <w:jc w:val="center"/>
        </w:trPr>
        <w:tc>
          <w:tcPr>
            <w:tcW w:w="4068" w:type="dxa"/>
            <w:gridSpan w:val="3"/>
          </w:tcPr>
          <w:p w:rsidR="00D83D79" w:rsidRPr="00D83D79" w:rsidRDefault="00D83D79" w:rsidP="00D83D79">
            <w:pPr>
              <w:spacing w:before="120" w:after="130" w:line="240" w:lineRule="atLeast"/>
              <w:rPr>
                <w:rFonts w:ascii="Arial" w:eastAsia="Times New Roman" w:hAnsi="Arial" w:cs="Arial"/>
                <w:sz w:val="20"/>
                <w:szCs w:val="20"/>
              </w:rPr>
            </w:pPr>
            <w:r w:rsidRPr="00D83D79">
              <w:rPr>
                <w:rFonts w:ascii="Arial" w:eastAsia="Times New Roman" w:hAnsi="Arial" w:cs="Arial"/>
                <w:sz w:val="20"/>
                <w:szCs w:val="20"/>
              </w:rPr>
              <w:t>Equivalencies agreed for the unit (if required)</w:t>
            </w:r>
          </w:p>
        </w:tc>
        <w:tc>
          <w:tcPr>
            <w:tcW w:w="4312" w:type="dxa"/>
            <w:gridSpan w:val="2"/>
          </w:tcPr>
          <w:p w:rsidR="00D83D79" w:rsidRPr="00D83D79" w:rsidRDefault="00D83D79" w:rsidP="00D83D79">
            <w:pPr>
              <w:spacing w:after="0" w:line="240" w:lineRule="auto"/>
              <w:rPr>
                <w:rFonts w:ascii="Arial" w:eastAsia="Times New Roman" w:hAnsi="Arial" w:cs="Arial"/>
              </w:rPr>
            </w:pPr>
          </w:p>
        </w:tc>
      </w:tr>
      <w:tr w:rsidR="00D83D79" w:rsidRPr="00D83D79" w:rsidTr="00D83D79">
        <w:trPr>
          <w:jc w:val="center"/>
        </w:trPr>
        <w:tc>
          <w:tcPr>
            <w:tcW w:w="4068" w:type="dxa"/>
            <w:gridSpan w:val="3"/>
          </w:tcPr>
          <w:p w:rsidR="00D83D79" w:rsidRPr="00D83D79" w:rsidRDefault="00D83D79" w:rsidP="00D83D79">
            <w:pPr>
              <w:spacing w:before="120" w:after="130" w:line="240" w:lineRule="atLeast"/>
              <w:rPr>
                <w:rFonts w:ascii="Arial" w:eastAsia="Times New Roman" w:hAnsi="Arial" w:cs="Arial"/>
                <w:sz w:val="20"/>
                <w:szCs w:val="20"/>
              </w:rPr>
            </w:pPr>
            <w:r w:rsidRPr="00D83D79">
              <w:rPr>
                <w:rFonts w:ascii="Arial" w:eastAsia="Times New Roman" w:hAnsi="Arial" w:cs="Arial"/>
                <w:sz w:val="20"/>
                <w:szCs w:val="20"/>
              </w:rPr>
              <w:t>Location of the unit within the subject/sector classification system</w:t>
            </w:r>
          </w:p>
        </w:tc>
        <w:tc>
          <w:tcPr>
            <w:tcW w:w="4312" w:type="dxa"/>
            <w:gridSpan w:val="2"/>
            <w:vAlign w:val="center"/>
          </w:tcPr>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15.3 – Business Management</w:t>
            </w:r>
          </w:p>
        </w:tc>
      </w:tr>
      <w:tr w:rsidR="00D83D79" w:rsidRPr="00D83D79" w:rsidTr="00D83D79">
        <w:trPr>
          <w:jc w:val="center"/>
        </w:trPr>
        <w:tc>
          <w:tcPr>
            <w:tcW w:w="4068" w:type="dxa"/>
            <w:gridSpan w:val="3"/>
          </w:tcPr>
          <w:p w:rsidR="00D83D79" w:rsidRPr="00D83D79" w:rsidRDefault="00D83D79" w:rsidP="00D83D79">
            <w:pPr>
              <w:spacing w:before="120" w:after="130" w:line="240" w:lineRule="atLeast"/>
              <w:rPr>
                <w:rFonts w:ascii="Arial" w:eastAsia="Times New Roman" w:hAnsi="Arial" w:cs="Arial"/>
                <w:sz w:val="20"/>
                <w:szCs w:val="20"/>
              </w:rPr>
            </w:pPr>
            <w:r w:rsidRPr="00D83D79">
              <w:rPr>
                <w:rFonts w:ascii="Arial" w:eastAsia="Times New Roman" w:hAnsi="Arial" w:cs="Arial"/>
                <w:sz w:val="20"/>
                <w:szCs w:val="20"/>
              </w:rPr>
              <w:t>Name of the organisation submitting the unit</w:t>
            </w:r>
          </w:p>
        </w:tc>
        <w:tc>
          <w:tcPr>
            <w:tcW w:w="4312" w:type="dxa"/>
            <w:gridSpan w:val="2"/>
            <w:vAlign w:val="center"/>
          </w:tcPr>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Institute of Leadership &amp; Management</w:t>
            </w:r>
          </w:p>
        </w:tc>
      </w:tr>
      <w:tr w:rsidR="00D83D79" w:rsidRPr="00D83D79" w:rsidTr="00D83D79">
        <w:trPr>
          <w:jc w:val="center"/>
        </w:trPr>
        <w:tc>
          <w:tcPr>
            <w:tcW w:w="4068" w:type="dxa"/>
            <w:gridSpan w:val="3"/>
          </w:tcPr>
          <w:p w:rsidR="00D83D79" w:rsidRPr="00D83D79" w:rsidRDefault="00D83D79" w:rsidP="00D83D79">
            <w:pPr>
              <w:spacing w:before="120" w:after="130" w:line="240" w:lineRule="atLeast"/>
              <w:rPr>
                <w:rFonts w:ascii="Arial" w:eastAsia="Times New Roman" w:hAnsi="Arial" w:cs="Arial"/>
                <w:sz w:val="20"/>
                <w:szCs w:val="20"/>
              </w:rPr>
            </w:pPr>
            <w:r w:rsidRPr="00D83D79">
              <w:rPr>
                <w:rFonts w:ascii="Arial" w:eastAsia="Times New Roman" w:hAnsi="Arial" w:cs="Arial"/>
                <w:sz w:val="20"/>
                <w:szCs w:val="20"/>
              </w:rPr>
              <w:t>Availability for use</w:t>
            </w:r>
          </w:p>
        </w:tc>
        <w:tc>
          <w:tcPr>
            <w:tcW w:w="4312" w:type="dxa"/>
            <w:gridSpan w:val="2"/>
          </w:tcPr>
          <w:p w:rsidR="00D83D79" w:rsidRPr="00D83D79" w:rsidRDefault="00D83D79" w:rsidP="00D83D79">
            <w:pPr>
              <w:spacing w:before="120" w:after="170" w:line="240" w:lineRule="atLeast"/>
              <w:rPr>
                <w:rFonts w:ascii="Arial" w:eastAsia="Times New Roman" w:hAnsi="Arial" w:cs="Arial"/>
                <w:b/>
                <w:bCs/>
                <w:color w:val="FF0000"/>
                <w:sz w:val="20"/>
                <w:szCs w:val="20"/>
              </w:rPr>
            </w:pPr>
          </w:p>
        </w:tc>
      </w:tr>
      <w:tr w:rsidR="00D83D79" w:rsidRPr="00D83D79" w:rsidTr="00D83D79">
        <w:trPr>
          <w:jc w:val="center"/>
        </w:trPr>
        <w:tc>
          <w:tcPr>
            <w:tcW w:w="8380" w:type="dxa"/>
            <w:gridSpan w:val="5"/>
            <w:shd w:val="clear" w:color="auto" w:fill="99CCFF"/>
          </w:tcPr>
          <w:p w:rsidR="00D83D79" w:rsidRPr="00D83D79" w:rsidRDefault="00D83D79" w:rsidP="00D83D79">
            <w:pPr>
              <w:spacing w:before="120" w:after="170" w:line="240" w:lineRule="atLeast"/>
              <w:rPr>
                <w:rFonts w:ascii="Arial" w:eastAsia="Times New Roman" w:hAnsi="Arial" w:cs="Arial"/>
                <w:sz w:val="20"/>
                <w:szCs w:val="20"/>
              </w:rPr>
            </w:pPr>
            <w:r w:rsidRPr="00D83D79">
              <w:rPr>
                <w:rFonts w:ascii="Arial" w:eastAsia="Times New Roman" w:hAnsi="Arial" w:cs="Arial"/>
                <w:b/>
                <w:bCs/>
                <w:sz w:val="20"/>
                <w:szCs w:val="20"/>
              </w:rPr>
              <w:t>Additional Guidance about the Unit</w:t>
            </w:r>
          </w:p>
        </w:tc>
      </w:tr>
      <w:tr w:rsidR="00D83D79" w:rsidRPr="00D83D79" w:rsidTr="00D83D79">
        <w:trPr>
          <w:trHeight w:val="445"/>
          <w:jc w:val="center"/>
        </w:trPr>
        <w:tc>
          <w:tcPr>
            <w:tcW w:w="8380" w:type="dxa"/>
            <w:gridSpan w:val="5"/>
          </w:tcPr>
          <w:p w:rsidR="00D83D79" w:rsidRPr="00D83D79" w:rsidRDefault="00D83D79" w:rsidP="00D83D79">
            <w:pPr>
              <w:spacing w:before="120" w:after="170" w:line="240" w:lineRule="atLeast"/>
              <w:rPr>
                <w:rFonts w:ascii="Arial" w:eastAsia="Times New Roman" w:hAnsi="Arial" w:cs="Arial"/>
                <w:b/>
                <w:bCs/>
                <w:sz w:val="20"/>
                <w:szCs w:val="20"/>
              </w:rPr>
            </w:pPr>
            <w:r w:rsidRPr="00D83D79">
              <w:rPr>
                <w:rFonts w:ascii="Arial" w:eastAsia="Times New Roman" w:hAnsi="Arial" w:cs="Arial"/>
                <w:b/>
                <w:bCs/>
                <w:sz w:val="20"/>
                <w:szCs w:val="20"/>
              </w:rPr>
              <w:t>Indicative Content:</w:t>
            </w:r>
          </w:p>
        </w:tc>
      </w:tr>
      <w:tr w:rsidR="00D83D79" w:rsidRPr="00D83D79" w:rsidTr="00D83D79">
        <w:trPr>
          <w:jc w:val="center"/>
        </w:trPr>
        <w:tc>
          <w:tcPr>
            <w:tcW w:w="392" w:type="dxa"/>
          </w:tcPr>
          <w:p w:rsidR="00D83D79" w:rsidRPr="00D83D79" w:rsidRDefault="00D83D79" w:rsidP="00D83D79">
            <w:pPr>
              <w:spacing w:before="120" w:after="170" w:line="240" w:lineRule="atLeast"/>
              <w:rPr>
                <w:rFonts w:ascii="Arial" w:eastAsia="Times New Roman" w:hAnsi="Arial" w:cs="Arial"/>
                <w:sz w:val="20"/>
                <w:szCs w:val="20"/>
              </w:rPr>
            </w:pPr>
            <w:r w:rsidRPr="00D83D79">
              <w:rPr>
                <w:rFonts w:ascii="Arial" w:eastAsia="Times New Roman" w:hAnsi="Arial" w:cs="Arial"/>
                <w:sz w:val="20"/>
                <w:szCs w:val="20"/>
              </w:rPr>
              <w:t>1</w:t>
            </w:r>
          </w:p>
        </w:tc>
        <w:tc>
          <w:tcPr>
            <w:tcW w:w="7988" w:type="dxa"/>
            <w:gridSpan w:val="4"/>
          </w:tcPr>
          <w:p w:rsidR="00D83D79" w:rsidRPr="00D83D79" w:rsidRDefault="00D83D79" w:rsidP="00D83D79">
            <w:pPr>
              <w:spacing w:after="0" w:line="240" w:lineRule="auto"/>
              <w:rPr>
                <w:rFonts w:ascii="Arial" w:eastAsia="Times New Roman" w:hAnsi="Arial" w:cs="Arial"/>
                <w:color w:val="000000"/>
                <w:sz w:val="20"/>
                <w:szCs w:val="20"/>
              </w:rPr>
            </w:pPr>
          </w:p>
          <w:p w:rsidR="00D83D79" w:rsidRPr="00D83D79" w:rsidRDefault="00D83D79" w:rsidP="00F131FC">
            <w:pPr>
              <w:numPr>
                <w:ilvl w:val="0"/>
                <w:numId w:val="14"/>
              </w:numPr>
              <w:spacing w:after="0" w:line="240" w:lineRule="auto"/>
              <w:rPr>
                <w:rFonts w:ascii="Arial" w:eastAsia="Times New Roman" w:hAnsi="Arial" w:cs="Arial"/>
                <w:color w:val="000000"/>
                <w:sz w:val="20"/>
                <w:szCs w:val="20"/>
              </w:rPr>
            </w:pPr>
            <w:r w:rsidRPr="00D83D79">
              <w:rPr>
                <w:rFonts w:ascii="Arial" w:eastAsia="Times New Roman" w:hAnsi="Arial" w:cs="Arial"/>
                <w:color w:val="000000"/>
                <w:sz w:val="20"/>
                <w:szCs w:val="20"/>
              </w:rPr>
              <w:t>A clear and applicable definition of organisational innovation.</w:t>
            </w:r>
          </w:p>
          <w:p w:rsidR="00D83D79" w:rsidRPr="00D83D79" w:rsidRDefault="00D83D79" w:rsidP="00F131FC">
            <w:pPr>
              <w:numPr>
                <w:ilvl w:val="0"/>
                <w:numId w:val="14"/>
              </w:numPr>
              <w:spacing w:after="0" w:line="240" w:lineRule="auto"/>
              <w:rPr>
                <w:rFonts w:ascii="Arial" w:eastAsia="Times New Roman" w:hAnsi="Arial" w:cs="Arial"/>
                <w:color w:val="000000"/>
                <w:sz w:val="20"/>
                <w:szCs w:val="20"/>
              </w:rPr>
            </w:pPr>
            <w:r w:rsidRPr="00D83D79">
              <w:rPr>
                <w:rFonts w:ascii="Arial" w:eastAsia="Times New Roman" w:hAnsi="Arial" w:cs="Arial"/>
                <w:color w:val="000000"/>
                <w:sz w:val="20"/>
                <w:szCs w:val="20"/>
              </w:rPr>
              <w:t>A list of recent innovations within their workplace</w:t>
            </w:r>
          </w:p>
          <w:p w:rsidR="00D83D79" w:rsidRPr="00D83D79" w:rsidRDefault="00D83D79" w:rsidP="00F131FC">
            <w:pPr>
              <w:numPr>
                <w:ilvl w:val="0"/>
                <w:numId w:val="14"/>
              </w:numPr>
              <w:spacing w:after="0" w:line="240" w:lineRule="auto"/>
              <w:rPr>
                <w:rFonts w:ascii="Arial" w:eastAsia="Times New Roman" w:hAnsi="Arial" w:cs="Arial"/>
                <w:b/>
                <w:bCs/>
                <w:color w:val="000000"/>
                <w:sz w:val="20"/>
                <w:szCs w:val="20"/>
              </w:rPr>
            </w:pPr>
            <w:r w:rsidRPr="00D83D79">
              <w:rPr>
                <w:rFonts w:ascii="Arial" w:eastAsia="Times New Roman" w:hAnsi="Arial" w:cs="Arial"/>
                <w:color w:val="000000"/>
                <w:sz w:val="20"/>
                <w:szCs w:val="20"/>
              </w:rPr>
              <w:t>A clear model of innovation that provides guidance and understanding of the whole process for innovation within organisations</w:t>
            </w:r>
          </w:p>
          <w:p w:rsidR="00D83D79" w:rsidRPr="00D83D79" w:rsidRDefault="00D83D79" w:rsidP="00D83D79">
            <w:pPr>
              <w:spacing w:after="0" w:line="240" w:lineRule="auto"/>
              <w:rPr>
                <w:rFonts w:ascii="Arial" w:eastAsia="Times New Roman" w:hAnsi="Arial" w:cs="Arial"/>
                <w:b/>
                <w:bCs/>
                <w:color w:val="000000"/>
                <w:sz w:val="20"/>
                <w:szCs w:val="20"/>
              </w:rPr>
            </w:pPr>
          </w:p>
        </w:tc>
      </w:tr>
      <w:tr w:rsidR="00D83D79" w:rsidRPr="00D83D79" w:rsidTr="00D83D79">
        <w:trPr>
          <w:jc w:val="center"/>
        </w:trPr>
        <w:tc>
          <w:tcPr>
            <w:tcW w:w="392" w:type="dxa"/>
          </w:tcPr>
          <w:p w:rsidR="00D83D79" w:rsidRPr="00D83D79" w:rsidRDefault="00D83D79" w:rsidP="00D83D79">
            <w:pPr>
              <w:spacing w:before="120" w:after="170" w:line="240" w:lineRule="atLeast"/>
              <w:rPr>
                <w:rFonts w:ascii="Arial" w:eastAsia="Times New Roman" w:hAnsi="Arial" w:cs="Arial"/>
                <w:sz w:val="20"/>
                <w:szCs w:val="20"/>
              </w:rPr>
            </w:pPr>
            <w:r w:rsidRPr="00D83D79">
              <w:rPr>
                <w:rFonts w:ascii="Arial" w:eastAsia="Times New Roman" w:hAnsi="Arial" w:cs="Arial"/>
                <w:sz w:val="20"/>
                <w:szCs w:val="20"/>
              </w:rPr>
              <w:t>2</w:t>
            </w:r>
          </w:p>
        </w:tc>
        <w:tc>
          <w:tcPr>
            <w:tcW w:w="7988" w:type="dxa"/>
            <w:gridSpan w:val="4"/>
          </w:tcPr>
          <w:p w:rsidR="00D83D79" w:rsidRPr="00D83D79" w:rsidRDefault="00D83D79" w:rsidP="00D83D79">
            <w:pPr>
              <w:spacing w:after="0" w:line="240" w:lineRule="auto"/>
              <w:rPr>
                <w:rFonts w:ascii="Arial" w:eastAsia="Times New Roman" w:hAnsi="Arial" w:cs="Arial"/>
                <w:color w:val="000000"/>
                <w:sz w:val="20"/>
                <w:szCs w:val="20"/>
              </w:rPr>
            </w:pPr>
          </w:p>
          <w:p w:rsidR="00D83D79" w:rsidRPr="00D83D79" w:rsidRDefault="00D83D79" w:rsidP="00F131FC">
            <w:pPr>
              <w:numPr>
                <w:ilvl w:val="0"/>
                <w:numId w:val="15"/>
              </w:numPr>
              <w:spacing w:after="0" w:line="240" w:lineRule="auto"/>
              <w:rPr>
                <w:rFonts w:ascii="Arial" w:eastAsia="Times New Roman" w:hAnsi="Arial" w:cs="Arial"/>
                <w:color w:val="000000"/>
                <w:sz w:val="20"/>
                <w:szCs w:val="20"/>
              </w:rPr>
            </w:pPr>
            <w:r w:rsidRPr="00D83D79">
              <w:rPr>
                <w:rFonts w:ascii="Arial" w:eastAsia="Times New Roman" w:hAnsi="Arial" w:cs="Arial"/>
                <w:color w:val="000000"/>
                <w:sz w:val="20"/>
                <w:szCs w:val="20"/>
              </w:rPr>
              <w:t>Examples of different types of innovation, e.g. Service innovation, Product innovation, Process innovation</w:t>
            </w:r>
          </w:p>
          <w:p w:rsidR="00D83D79" w:rsidRPr="00D83D79" w:rsidRDefault="00D83D79" w:rsidP="00F131FC">
            <w:pPr>
              <w:numPr>
                <w:ilvl w:val="0"/>
                <w:numId w:val="15"/>
              </w:numPr>
              <w:spacing w:after="0" w:line="240" w:lineRule="auto"/>
              <w:rPr>
                <w:rFonts w:ascii="Arial" w:eastAsia="Times New Roman" w:hAnsi="Arial" w:cs="Arial"/>
                <w:color w:val="000000"/>
                <w:sz w:val="20"/>
                <w:szCs w:val="20"/>
              </w:rPr>
            </w:pPr>
            <w:r w:rsidRPr="00D83D79">
              <w:rPr>
                <w:rFonts w:ascii="Arial" w:eastAsia="Times New Roman" w:hAnsi="Arial" w:cs="Arial"/>
                <w:color w:val="000000"/>
                <w:sz w:val="20"/>
                <w:szCs w:val="20"/>
              </w:rPr>
              <w:t>Examples of applications of innovation within an organisation</w:t>
            </w:r>
          </w:p>
          <w:p w:rsidR="00D83D79" w:rsidRPr="00D83D79" w:rsidRDefault="00D83D79" w:rsidP="00D83D79">
            <w:pPr>
              <w:spacing w:after="0" w:line="240" w:lineRule="auto"/>
              <w:rPr>
                <w:rFonts w:ascii="Arial" w:eastAsia="Times New Roman" w:hAnsi="Arial" w:cs="Arial"/>
                <w:color w:val="000000"/>
                <w:sz w:val="20"/>
                <w:szCs w:val="20"/>
              </w:rPr>
            </w:pPr>
          </w:p>
        </w:tc>
      </w:tr>
      <w:tr w:rsidR="00D83D79" w:rsidRPr="00D83D79" w:rsidTr="00D83D79">
        <w:trPr>
          <w:jc w:val="center"/>
        </w:trPr>
        <w:tc>
          <w:tcPr>
            <w:tcW w:w="392" w:type="dxa"/>
          </w:tcPr>
          <w:p w:rsidR="00D83D79" w:rsidRPr="00D83D79" w:rsidRDefault="00D83D79" w:rsidP="00D83D79">
            <w:pPr>
              <w:spacing w:before="120" w:after="170" w:line="240" w:lineRule="atLeast"/>
              <w:rPr>
                <w:rFonts w:ascii="Arial" w:eastAsia="Times New Roman" w:hAnsi="Arial" w:cs="Arial"/>
                <w:sz w:val="20"/>
                <w:szCs w:val="20"/>
              </w:rPr>
            </w:pPr>
            <w:r w:rsidRPr="00D83D79">
              <w:rPr>
                <w:rFonts w:ascii="Arial" w:eastAsia="Times New Roman" w:hAnsi="Arial" w:cs="Arial"/>
                <w:sz w:val="20"/>
                <w:szCs w:val="20"/>
              </w:rPr>
              <w:t>3</w:t>
            </w:r>
          </w:p>
        </w:tc>
        <w:tc>
          <w:tcPr>
            <w:tcW w:w="7988" w:type="dxa"/>
            <w:gridSpan w:val="4"/>
          </w:tcPr>
          <w:p w:rsidR="00D83D79" w:rsidRPr="00D83D79" w:rsidRDefault="00D83D79" w:rsidP="00D83D79">
            <w:pPr>
              <w:spacing w:after="0" w:line="240" w:lineRule="auto"/>
              <w:rPr>
                <w:rFonts w:ascii="Arial" w:eastAsia="Times New Roman" w:hAnsi="Arial" w:cs="Arial"/>
                <w:color w:val="000000"/>
                <w:sz w:val="20"/>
                <w:szCs w:val="20"/>
              </w:rPr>
            </w:pPr>
          </w:p>
          <w:p w:rsidR="00D83D79" w:rsidRPr="00D83D79" w:rsidRDefault="00D83D79" w:rsidP="00F131FC">
            <w:pPr>
              <w:numPr>
                <w:ilvl w:val="0"/>
                <w:numId w:val="15"/>
              </w:numPr>
              <w:spacing w:after="0" w:line="240" w:lineRule="auto"/>
              <w:rPr>
                <w:rFonts w:ascii="Arial" w:eastAsia="Times New Roman" w:hAnsi="Arial" w:cs="Arial"/>
                <w:color w:val="000000"/>
                <w:sz w:val="20"/>
                <w:szCs w:val="20"/>
              </w:rPr>
            </w:pPr>
            <w:r w:rsidRPr="00D83D79">
              <w:rPr>
                <w:rFonts w:ascii="Arial" w:eastAsia="Times New Roman" w:hAnsi="Arial" w:cs="Arial"/>
                <w:color w:val="000000"/>
                <w:sz w:val="20"/>
                <w:szCs w:val="20"/>
              </w:rPr>
              <w:t>Examples of current and ongoing changes in the world around us resulting from innovation</w:t>
            </w:r>
          </w:p>
          <w:p w:rsidR="00D83D79" w:rsidRPr="00D83D79" w:rsidRDefault="00D83D79" w:rsidP="00F131FC">
            <w:pPr>
              <w:numPr>
                <w:ilvl w:val="0"/>
                <w:numId w:val="15"/>
              </w:numPr>
              <w:spacing w:after="0" w:line="240" w:lineRule="auto"/>
              <w:rPr>
                <w:rFonts w:ascii="Arial" w:eastAsia="Times New Roman" w:hAnsi="Arial" w:cs="Arial"/>
                <w:color w:val="000000"/>
                <w:sz w:val="20"/>
                <w:szCs w:val="20"/>
              </w:rPr>
            </w:pPr>
            <w:r w:rsidRPr="00D83D79">
              <w:rPr>
                <w:rFonts w:ascii="Arial" w:eastAsia="Times New Roman" w:hAnsi="Arial" w:cs="Arial"/>
                <w:color w:val="000000"/>
                <w:sz w:val="20"/>
                <w:szCs w:val="20"/>
              </w:rPr>
              <w:t>Assessment of whether these examples of innovation could offer opportunities or threats in the near future</w:t>
            </w:r>
          </w:p>
          <w:p w:rsidR="00D83D79" w:rsidRPr="00D83D79" w:rsidRDefault="00D83D79" w:rsidP="00F131FC">
            <w:pPr>
              <w:numPr>
                <w:ilvl w:val="0"/>
                <w:numId w:val="15"/>
              </w:numPr>
              <w:spacing w:after="0" w:line="240" w:lineRule="auto"/>
              <w:rPr>
                <w:rFonts w:ascii="Arial" w:eastAsia="Times New Roman" w:hAnsi="Arial" w:cs="Arial"/>
                <w:color w:val="000000"/>
                <w:sz w:val="20"/>
                <w:szCs w:val="20"/>
              </w:rPr>
            </w:pPr>
            <w:r w:rsidRPr="00D83D79">
              <w:rPr>
                <w:rFonts w:ascii="Arial" w:eastAsia="Times New Roman" w:hAnsi="Arial" w:cs="Arial"/>
                <w:color w:val="000000"/>
                <w:sz w:val="20"/>
                <w:szCs w:val="20"/>
              </w:rPr>
              <w:t>Drivers that promote and encourage innovation</w:t>
            </w:r>
          </w:p>
          <w:p w:rsidR="00D83D79" w:rsidRPr="00D83D79" w:rsidRDefault="00D83D79" w:rsidP="00D83D79">
            <w:pPr>
              <w:spacing w:after="0" w:line="240" w:lineRule="auto"/>
              <w:rPr>
                <w:rFonts w:ascii="Arial" w:eastAsia="Times New Roman" w:hAnsi="Arial" w:cs="Arial"/>
                <w:color w:val="000000"/>
                <w:sz w:val="20"/>
                <w:szCs w:val="20"/>
              </w:rPr>
            </w:pPr>
          </w:p>
        </w:tc>
      </w:tr>
      <w:tr w:rsidR="00D83D79" w:rsidRPr="00D83D79" w:rsidTr="00D83D79">
        <w:trPr>
          <w:jc w:val="center"/>
        </w:trPr>
        <w:tc>
          <w:tcPr>
            <w:tcW w:w="392" w:type="dxa"/>
          </w:tcPr>
          <w:p w:rsidR="00D83D79" w:rsidRPr="00D83D79" w:rsidRDefault="00D83D79" w:rsidP="00D83D79">
            <w:pPr>
              <w:spacing w:before="120" w:after="170" w:line="240" w:lineRule="atLeast"/>
              <w:rPr>
                <w:rFonts w:ascii="Arial" w:eastAsia="Times New Roman" w:hAnsi="Arial" w:cs="Arial"/>
                <w:sz w:val="20"/>
                <w:szCs w:val="20"/>
              </w:rPr>
            </w:pPr>
            <w:r w:rsidRPr="00D83D79">
              <w:rPr>
                <w:rFonts w:ascii="Arial" w:eastAsia="Times New Roman" w:hAnsi="Arial" w:cs="Arial"/>
                <w:sz w:val="20"/>
                <w:szCs w:val="20"/>
              </w:rPr>
              <w:t>4</w:t>
            </w:r>
          </w:p>
        </w:tc>
        <w:tc>
          <w:tcPr>
            <w:tcW w:w="7988" w:type="dxa"/>
            <w:gridSpan w:val="4"/>
          </w:tcPr>
          <w:p w:rsidR="00D83D79" w:rsidRPr="00D83D79" w:rsidRDefault="00D83D79" w:rsidP="00D83D79">
            <w:pPr>
              <w:spacing w:after="0" w:line="240" w:lineRule="auto"/>
              <w:rPr>
                <w:rFonts w:ascii="Arial" w:eastAsia="Times New Roman" w:hAnsi="Arial" w:cs="Arial"/>
                <w:color w:val="000000"/>
                <w:sz w:val="20"/>
                <w:szCs w:val="20"/>
              </w:rPr>
            </w:pPr>
          </w:p>
          <w:p w:rsidR="00D83D79" w:rsidRPr="00D83D79" w:rsidRDefault="00D83D79" w:rsidP="00F131FC">
            <w:pPr>
              <w:numPr>
                <w:ilvl w:val="0"/>
                <w:numId w:val="16"/>
              </w:numPr>
              <w:spacing w:after="0" w:line="240" w:lineRule="auto"/>
              <w:rPr>
                <w:rFonts w:ascii="Arial" w:eastAsia="Times New Roman" w:hAnsi="Arial" w:cs="Arial"/>
                <w:color w:val="000000"/>
                <w:sz w:val="20"/>
                <w:szCs w:val="20"/>
              </w:rPr>
            </w:pPr>
            <w:r w:rsidRPr="00D83D79">
              <w:rPr>
                <w:rFonts w:ascii="Arial" w:eastAsia="Times New Roman" w:hAnsi="Arial" w:cs="Arial"/>
                <w:color w:val="000000"/>
                <w:sz w:val="20"/>
                <w:szCs w:val="20"/>
              </w:rPr>
              <w:t>Demonstrate the ability to evaluate organisational culture</w:t>
            </w:r>
          </w:p>
          <w:p w:rsidR="00D83D79" w:rsidRPr="00D83D79" w:rsidRDefault="00D83D79" w:rsidP="00F131FC">
            <w:pPr>
              <w:numPr>
                <w:ilvl w:val="0"/>
                <w:numId w:val="16"/>
              </w:numPr>
              <w:spacing w:after="0" w:line="240" w:lineRule="auto"/>
              <w:rPr>
                <w:rFonts w:ascii="Arial" w:eastAsia="Times New Roman" w:hAnsi="Arial" w:cs="Arial"/>
                <w:color w:val="000000"/>
                <w:sz w:val="20"/>
                <w:szCs w:val="20"/>
              </w:rPr>
            </w:pPr>
            <w:r w:rsidRPr="00D83D79">
              <w:rPr>
                <w:rFonts w:ascii="Arial" w:eastAsia="Times New Roman" w:hAnsi="Arial" w:cs="Arial"/>
                <w:color w:val="000000"/>
                <w:sz w:val="20"/>
                <w:szCs w:val="20"/>
              </w:rPr>
              <w:t>Assessment of those elements of the culture that support innovation and those that hinder it</w:t>
            </w:r>
          </w:p>
          <w:p w:rsidR="00D83D79" w:rsidRPr="00D83D79" w:rsidRDefault="00D83D79" w:rsidP="00F131FC">
            <w:pPr>
              <w:numPr>
                <w:ilvl w:val="0"/>
                <w:numId w:val="15"/>
              </w:numPr>
              <w:spacing w:after="0" w:line="240" w:lineRule="auto"/>
              <w:rPr>
                <w:rFonts w:ascii="Arial" w:eastAsia="Times New Roman" w:hAnsi="Arial" w:cs="Arial"/>
                <w:color w:val="000000"/>
                <w:sz w:val="20"/>
                <w:szCs w:val="20"/>
              </w:rPr>
            </w:pPr>
            <w:r w:rsidRPr="00D83D79">
              <w:rPr>
                <w:rFonts w:ascii="Arial" w:eastAsia="Times New Roman" w:hAnsi="Arial" w:cs="Arial"/>
                <w:color w:val="000000"/>
                <w:sz w:val="20"/>
                <w:szCs w:val="20"/>
              </w:rPr>
              <w:t>Identify the conditions under which innovation can most favourably occur</w:t>
            </w:r>
          </w:p>
          <w:p w:rsidR="00D83D79" w:rsidRPr="00D83D79" w:rsidRDefault="00D83D79" w:rsidP="00D83D79">
            <w:pPr>
              <w:spacing w:after="0" w:line="240" w:lineRule="auto"/>
              <w:ind w:left="360"/>
              <w:rPr>
                <w:rFonts w:ascii="Arial" w:eastAsia="Times New Roman" w:hAnsi="Arial" w:cs="Arial"/>
                <w:color w:val="000000"/>
                <w:sz w:val="20"/>
                <w:szCs w:val="20"/>
              </w:rPr>
            </w:pPr>
          </w:p>
        </w:tc>
      </w:tr>
      <w:tr w:rsidR="00D83D79" w:rsidRPr="00D83D79" w:rsidTr="00D83D79">
        <w:trPr>
          <w:jc w:val="center"/>
        </w:trPr>
        <w:tc>
          <w:tcPr>
            <w:tcW w:w="392" w:type="dxa"/>
          </w:tcPr>
          <w:p w:rsidR="00D83D79" w:rsidRPr="00D83D79" w:rsidRDefault="00D83D79" w:rsidP="00D83D79">
            <w:pPr>
              <w:spacing w:before="120" w:after="170" w:line="240" w:lineRule="atLeast"/>
              <w:rPr>
                <w:rFonts w:ascii="Arial" w:eastAsia="Times New Roman" w:hAnsi="Arial" w:cs="Arial"/>
                <w:sz w:val="20"/>
                <w:szCs w:val="20"/>
              </w:rPr>
            </w:pPr>
            <w:r w:rsidRPr="00D83D79">
              <w:rPr>
                <w:rFonts w:ascii="Arial" w:eastAsia="Times New Roman" w:hAnsi="Arial" w:cs="Arial"/>
                <w:sz w:val="20"/>
                <w:szCs w:val="20"/>
              </w:rPr>
              <w:t>5</w:t>
            </w:r>
          </w:p>
        </w:tc>
        <w:tc>
          <w:tcPr>
            <w:tcW w:w="7988" w:type="dxa"/>
            <w:gridSpan w:val="4"/>
          </w:tcPr>
          <w:p w:rsidR="00D83D79" w:rsidRPr="00D83D79" w:rsidRDefault="00D83D79" w:rsidP="00D83D79">
            <w:pPr>
              <w:spacing w:after="0" w:line="240" w:lineRule="auto"/>
              <w:rPr>
                <w:rFonts w:ascii="Arial" w:eastAsia="Times New Roman" w:hAnsi="Arial" w:cs="Arial"/>
                <w:color w:val="000000"/>
                <w:sz w:val="20"/>
                <w:szCs w:val="20"/>
              </w:rPr>
            </w:pPr>
          </w:p>
          <w:p w:rsidR="00D83D79" w:rsidRPr="00D83D79" w:rsidRDefault="00D83D79" w:rsidP="00F131FC">
            <w:pPr>
              <w:numPr>
                <w:ilvl w:val="0"/>
                <w:numId w:val="15"/>
              </w:numPr>
              <w:spacing w:after="0" w:line="240" w:lineRule="auto"/>
              <w:rPr>
                <w:rFonts w:ascii="Arial" w:eastAsia="Times New Roman" w:hAnsi="Arial" w:cs="Arial"/>
                <w:color w:val="000000"/>
                <w:sz w:val="20"/>
                <w:szCs w:val="20"/>
              </w:rPr>
            </w:pPr>
            <w:r w:rsidRPr="00D83D79">
              <w:rPr>
                <w:rFonts w:ascii="Arial" w:eastAsia="Times New Roman" w:hAnsi="Arial" w:cs="Arial"/>
                <w:color w:val="000000"/>
                <w:sz w:val="20"/>
                <w:szCs w:val="20"/>
              </w:rPr>
              <w:t>Use of creative thinking techniques, e.g. Brainstorming, Random Word, Six Hats, Assumption Reversal</w:t>
            </w:r>
          </w:p>
          <w:p w:rsidR="00D83D79" w:rsidRPr="00D83D79" w:rsidRDefault="00D83D79" w:rsidP="00D83D79">
            <w:pPr>
              <w:spacing w:after="0" w:line="240" w:lineRule="auto"/>
              <w:ind w:left="360"/>
              <w:rPr>
                <w:rFonts w:ascii="Arial" w:eastAsia="Times New Roman" w:hAnsi="Arial" w:cs="Arial"/>
                <w:color w:val="000000"/>
                <w:sz w:val="20"/>
                <w:szCs w:val="20"/>
              </w:rPr>
            </w:pPr>
          </w:p>
        </w:tc>
      </w:tr>
      <w:tr w:rsidR="00D83D79" w:rsidRPr="00D83D79" w:rsidTr="00D83D79">
        <w:trPr>
          <w:jc w:val="center"/>
        </w:trPr>
        <w:tc>
          <w:tcPr>
            <w:tcW w:w="392" w:type="dxa"/>
          </w:tcPr>
          <w:p w:rsidR="00D83D79" w:rsidRPr="00D83D79" w:rsidRDefault="00D83D79" w:rsidP="00D83D79">
            <w:pPr>
              <w:spacing w:before="120" w:after="170" w:line="240" w:lineRule="atLeast"/>
              <w:rPr>
                <w:rFonts w:ascii="Arial" w:eastAsia="Times New Roman" w:hAnsi="Arial" w:cs="Arial"/>
                <w:sz w:val="20"/>
                <w:szCs w:val="20"/>
              </w:rPr>
            </w:pPr>
            <w:r w:rsidRPr="00D83D79">
              <w:rPr>
                <w:rFonts w:ascii="Arial" w:eastAsia="Times New Roman" w:hAnsi="Arial" w:cs="Arial"/>
                <w:sz w:val="20"/>
                <w:szCs w:val="20"/>
              </w:rPr>
              <w:t>6</w:t>
            </w:r>
          </w:p>
        </w:tc>
        <w:tc>
          <w:tcPr>
            <w:tcW w:w="7988" w:type="dxa"/>
            <w:gridSpan w:val="4"/>
          </w:tcPr>
          <w:p w:rsidR="00D83D79" w:rsidRPr="00D83D79" w:rsidRDefault="00D83D79" w:rsidP="00D83D79">
            <w:pPr>
              <w:spacing w:after="0" w:line="240" w:lineRule="auto"/>
              <w:rPr>
                <w:rFonts w:ascii="Arial" w:eastAsia="Times New Roman" w:hAnsi="Arial" w:cs="Arial"/>
                <w:color w:val="000000"/>
                <w:sz w:val="20"/>
                <w:szCs w:val="20"/>
              </w:rPr>
            </w:pPr>
          </w:p>
          <w:p w:rsidR="00D83D79" w:rsidRPr="00D83D79" w:rsidRDefault="00D83D79" w:rsidP="00F131FC">
            <w:pPr>
              <w:numPr>
                <w:ilvl w:val="0"/>
                <w:numId w:val="17"/>
              </w:numPr>
              <w:spacing w:after="0" w:line="240" w:lineRule="auto"/>
              <w:rPr>
                <w:rFonts w:ascii="Arial" w:eastAsia="Times New Roman" w:hAnsi="Arial" w:cs="Arial"/>
                <w:color w:val="000000"/>
                <w:sz w:val="20"/>
                <w:szCs w:val="20"/>
              </w:rPr>
            </w:pPr>
            <w:r w:rsidRPr="00D83D79">
              <w:rPr>
                <w:rFonts w:ascii="Arial" w:eastAsia="Times New Roman" w:hAnsi="Arial" w:cs="Arial"/>
                <w:color w:val="000000"/>
                <w:sz w:val="20"/>
                <w:szCs w:val="20"/>
              </w:rPr>
              <w:t>Use of SWOT analysis, or other process, to evaluate an innovative solution</w:t>
            </w:r>
          </w:p>
          <w:p w:rsidR="00D83D79" w:rsidRPr="00D83D79" w:rsidRDefault="00D83D79" w:rsidP="00F131FC">
            <w:pPr>
              <w:numPr>
                <w:ilvl w:val="0"/>
                <w:numId w:val="17"/>
              </w:numPr>
              <w:spacing w:after="0" w:line="240" w:lineRule="auto"/>
              <w:rPr>
                <w:rFonts w:ascii="Arial" w:eastAsia="Times New Roman" w:hAnsi="Arial" w:cs="Arial"/>
                <w:color w:val="000000"/>
                <w:sz w:val="20"/>
                <w:szCs w:val="20"/>
              </w:rPr>
            </w:pPr>
            <w:r w:rsidRPr="00D83D79">
              <w:rPr>
                <w:rFonts w:ascii="Arial" w:eastAsia="Times New Roman" w:hAnsi="Arial" w:cs="Arial"/>
                <w:color w:val="000000"/>
                <w:sz w:val="20"/>
                <w:szCs w:val="20"/>
              </w:rPr>
              <w:t>Demonstrate the ability to evaluate and develop a creative concept and to test its viability</w:t>
            </w:r>
          </w:p>
          <w:p w:rsidR="00D83D79" w:rsidRPr="00D83D79" w:rsidRDefault="00D83D79" w:rsidP="00F131FC">
            <w:pPr>
              <w:numPr>
                <w:ilvl w:val="0"/>
                <w:numId w:val="17"/>
              </w:numPr>
              <w:spacing w:after="0" w:line="240" w:lineRule="auto"/>
              <w:rPr>
                <w:rFonts w:ascii="Arial" w:eastAsia="Times New Roman" w:hAnsi="Arial" w:cs="Arial"/>
                <w:color w:val="000000"/>
                <w:sz w:val="20"/>
                <w:szCs w:val="20"/>
              </w:rPr>
            </w:pPr>
            <w:r w:rsidRPr="00D83D79">
              <w:rPr>
                <w:rFonts w:ascii="Arial" w:eastAsia="Times New Roman" w:hAnsi="Arial" w:cs="Arial"/>
                <w:color w:val="000000"/>
                <w:sz w:val="20"/>
                <w:szCs w:val="20"/>
              </w:rPr>
              <w:t>Criteria for successful innovation</w:t>
            </w:r>
          </w:p>
          <w:p w:rsidR="00D83D79" w:rsidRPr="00D83D79" w:rsidRDefault="00D83D79" w:rsidP="00F131FC">
            <w:pPr>
              <w:numPr>
                <w:ilvl w:val="0"/>
                <w:numId w:val="17"/>
              </w:numPr>
              <w:spacing w:after="0" w:line="240" w:lineRule="auto"/>
              <w:rPr>
                <w:rFonts w:ascii="Arial" w:eastAsia="Times New Roman" w:hAnsi="Arial" w:cs="Arial"/>
                <w:color w:val="000000"/>
                <w:sz w:val="20"/>
                <w:szCs w:val="20"/>
              </w:rPr>
            </w:pPr>
            <w:r w:rsidRPr="00D83D79">
              <w:rPr>
                <w:rFonts w:ascii="Arial" w:eastAsia="Times New Roman" w:hAnsi="Arial" w:cs="Arial"/>
                <w:color w:val="000000"/>
                <w:sz w:val="20"/>
                <w:szCs w:val="20"/>
              </w:rPr>
              <w:t>Recent list of examples of organisations that have innovated successfully and those that have failed to innovate, demonstrating the implications of not innovating or doing it badly</w:t>
            </w:r>
          </w:p>
          <w:p w:rsidR="00D83D79" w:rsidRPr="00D83D79" w:rsidRDefault="00D83D79" w:rsidP="00D83D79">
            <w:pPr>
              <w:spacing w:after="0" w:line="240" w:lineRule="auto"/>
              <w:ind w:left="360"/>
              <w:rPr>
                <w:rFonts w:ascii="Arial" w:eastAsia="Times New Roman" w:hAnsi="Arial" w:cs="Arial"/>
                <w:color w:val="000000"/>
                <w:sz w:val="20"/>
                <w:szCs w:val="20"/>
              </w:rPr>
            </w:pPr>
          </w:p>
        </w:tc>
      </w:tr>
      <w:tr w:rsidR="00D83D79" w:rsidRPr="00D83D79" w:rsidTr="00D83D79">
        <w:trPr>
          <w:jc w:val="center"/>
        </w:trPr>
        <w:tc>
          <w:tcPr>
            <w:tcW w:w="392" w:type="dxa"/>
          </w:tcPr>
          <w:p w:rsidR="00D83D79" w:rsidRPr="00D83D79" w:rsidRDefault="00D83D79" w:rsidP="00D83D79">
            <w:pPr>
              <w:spacing w:before="120" w:after="170" w:line="240" w:lineRule="atLeast"/>
              <w:rPr>
                <w:rFonts w:ascii="Arial" w:eastAsia="Times New Roman" w:hAnsi="Arial" w:cs="Arial"/>
                <w:sz w:val="20"/>
                <w:szCs w:val="20"/>
              </w:rPr>
            </w:pPr>
            <w:r w:rsidRPr="00D83D79">
              <w:rPr>
                <w:rFonts w:ascii="Arial" w:eastAsia="Times New Roman" w:hAnsi="Arial" w:cs="Arial"/>
                <w:sz w:val="20"/>
                <w:szCs w:val="20"/>
              </w:rPr>
              <w:t>7</w:t>
            </w:r>
          </w:p>
        </w:tc>
        <w:tc>
          <w:tcPr>
            <w:tcW w:w="7988" w:type="dxa"/>
            <w:gridSpan w:val="4"/>
          </w:tcPr>
          <w:p w:rsidR="00D83D79" w:rsidRPr="00D83D79" w:rsidRDefault="00D83D79" w:rsidP="00D83D79">
            <w:pPr>
              <w:spacing w:after="0" w:line="240" w:lineRule="auto"/>
              <w:rPr>
                <w:rFonts w:ascii="Arial" w:eastAsia="Times New Roman" w:hAnsi="Arial" w:cs="Arial"/>
                <w:color w:val="000000"/>
                <w:sz w:val="20"/>
                <w:szCs w:val="20"/>
              </w:rPr>
            </w:pPr>
          </w:p>
          <w:p w:rsidR="00D83D79" w:rsidRPr="00D83D79" w:rsidRDefault="00D83D79" w:rsidP="00F131FC">
            <w:pPr>
              <w:numPr>
                <w:ilvl w:val="0"/>
                <w:numId w:val="18"/>
              </w:numPr>
              <w:spacing w:after="0" w:line="240" w:lineRule="auto"/>
              <w:rPr>
                <w:rFonts w:ascii="Arial" w:eastAsia="Times New Roman" w:hAnsi="Arial" w:cs="Arial"/>
                <w:color w:val="000000"/>
                <w:sz w:val="20"/>
                <w:szCs w:val="20"/>
              </w:rPr>
            </w:pPr>
            <w:r w:rsidRPr="00D83D79">
              <w:rPr>
                <w:rFonts w:ascii="Arial" w:eastAsia="Times New Roman" w:hAnsi="Arial" w:cs="Arial"/>
                <w:color w:val="000000"/>
                <w:sz w:val="20"/>
                <w:szCs w:val="20"/>
              </w:rPr>
              <w:t>Supporting someone who has an idea through to innovation</w:t>
            </w:r>
          </w:p>
          <w:p w:rsidR="00D83D79" w:rsidRPr="00D83D79" w:rsidRDefault="00D83D79" w:rsidP="00F131FC">
            <w:pPr>
              <w:numPr>
                <w:ilvl w:val="0"/>
                <w:numId w:val="18"/>
              </w:numPr>
              <w:spacing w:after="0" w:line="240" w:lineRule="auto"/>
              <w:rPr>
                <w:rFonts w:ascii="Arial" w:eastAsia="Times New Roman" w:hAnsi="Arial" w:cs="Arial"/>
                <w:color w:val="000000"/>
                <w:sz w:val="20"/>
                <w:szCs w:val="20"/>
              </w:rPr>
            </w:pPr>
            <w:r w:rsidRPr="00D83D79">
              <w:rPr>
                <w:rFonts w:ascii="Arial" w:eastAsia="Times New Roman" w:hAnsi="Arial" w:cs="Arial"/>
                <w:color w:val="000000"/>
                <w:sz w:val="20"/>
                <w:szCs w:val="20"/>
              </w:rPr>
              <w:t>Understanding of different approaches from concept of an idea through development to implementation and evaluation</w:t>
            </w:r>
          </w:p>
          <w:p w:rsidR="00D83D79" w:rsidRPr="00D83D79" w:rsidRDefault="00D83D79" w:rsidP="00F131FC">
            <w:pPr>
              <w:numPr>
                <w:ilvl w:val="0"/>
                <w:numId w:val="18"/>
              </w:numPr>
              <w:spacing w:after="0" w:line="240" w:lineRule="auto"/>
              <w:rPr>
                <w:rFonts w:ascii="Arial" w:eastAsia="Times New Roman" w:hAnsi="Arial" w:cs="Arial"/>
                <w:color w:val="000000"/>
                <w:sz w:val="20"/>
                <w:szCs w:val="20"/>
              </w:rPr>
            </w:pPr>
            <w:r w:rsidRPr="00D83D79">
              <w:rPr>
                <w:rFonts w:ascii="Arial" w:eastAsia="Times New Roman" w:hAnsi="Arial" w:cs="Arial"/>
                <w:color w:val="000000"/>
                <w:sz w:val="20"/>
                <w:szCs w:val="20"/>
              </w:rPr>
              <w:t>Measuring the success of innovation</w:t>
            </w:r>
          </w:p>
          <w:p w:rsidR="00D83D79" w:rsidRPr="00D83D79" w:rsidRDefault="00D83D79" w:rsidP="00D83D79">
            <w:pPr>
              <w:spacing w:after="0" w:line="240" w:lineRule="auto"/>
              <w:rPr>
                <w:rFonts w:ascii="Arial" w:eastAsia="Times New Roman" w:hAnsi="Arial" w:cs="Arial"/>
                <w:color w:val="000000"/>
                <w:sz w:val="20"/>
                <w:szCs w:val="20"/>
              </w:rPr>
            </w:pPr>
          </w:p>
        </w:tc>
      </w:tr>
    </w:tbl>
    <w:p w:rsidR="00A33BCA" w:rsidRDefault="00A33BCA">
      <w:pPr>
        <w:rPr>
          <w:rFonts w:ascii="Arial" w:hAnsi="Arial" w:cs="Arial"/>
        </w:rPr>
      </w:pPr>
    </w:p>
    <w:p w:rsidR="00D83D79" w:rsidRDefault="00D83D79">
      <w:pPr>
        <w:rPr>
          <w:rFonts w:ascii="Arial" w:hAnsi="Arial" w:cs="Arial"/>
        </w:rPr>
      </w:pPr>
    </w:p>
    <w:p w:rsidR="00D83D79" w:rsidRDefault="00D83D79">
      <w:pPr>
        <w:rPr>
          <w:rFonts w:ascii="Arial" w:hAnsi="Arial" w:cs="Arial"/>
        </w:rPr>
      </w:pPr>
    </w:p>
    <w:p w:rsidR="00D83D79" w:rsidRDefault="00D83D79">
      <w:pPr>
        <w:rPr>
          <w:rFonts w:ascii="Arial" w:hAnsi="Arial" w:cs="Arial"/>
        </w:rPr>
      </w:pPr>
    </w:p>
    <w:p w:rsidR="00D83D79" w:rsidRDefault="00D83D79">
      <w:pPr>
        <w:rPr>
          <w:rFonts w:ascii="Arial" w:hAnsi="Arial" w:cs="Arial"/>
        </w:rPr>
      </w:pPr>
    </w:p>
    <w:p w:rsidR="00D83D79" w:rsidRDefault="00D83D79">
      <w:pPr>
        <w:rPr>
          <w:rFonts w:ascii="Arial" w:hAnsi="Arial" w:cs="Arial"/>
        </w:rPr>
      </w:pPr>
    </w:p>
    <w:p w:rsidR="00D83D79" w:rsidRDefault="00D83D79">
      <w:pPr>
        <w:rPr>
          <w:rFonts w:ascii="Arial" w:hAnsi="Arial" w:cs="Arial"/>
        </w:rPr>
      </w:pPr>
    </w:p>
    <w:p w:rsidR="00D83D79" w:rsidRDefault="00D83D79">
      <w:pPr>
        <w:rPr>
          <w:rFonts w:ascii="Arial" w:hAnsi="Arial" w:cs="Arial"/>
        </w:rPr>
      </w:pPr>
    </w:p>
    <w:p w:rsidR="00D83D79" w:rsidRDefault="00D83D79">
      <w:pPr>
        <w:rPr>
          <w:rFonts w:ascii="Arial" w:hAnsi="Arial" w:cs="Arial"/>
        </w:rPr>
      </w:pPr>
    </w:p>
    <w:p w:rsidR="00D83D79" w:rsidRDefault="00D83D79">
      <w:pPr>
        <w:rPr>
          <w:rFonts w:ascii="Arial" w:hAnsi="Arial" w:cs="Arial"/>
        </w:rPr>
      </w:pPr>
    </w:p>
    <w:p w:rsidR="00D83D79" w:rsidRDefault="00D83D79">
      <w:pPr>
        <w:rPr>
          <w:rFonts w:ascii="Arial" w:hAnsi="Arial" w:cs="Arial"/>
        </w:rPr>
      </w:pPr>
    </w:p>
    <w:p w:rsidR="00D83D79" w:rsidRDefault="00D83D79">
      <w:pPr>
        <w:rPr>
          <w:rFonts w:ascii="Arial" w:hAnsi="Arial" w:cs="Arial"/>
        </w:rPr>
      </w:pPr>
    </w:p>
    <w:p w:rsidR="00D83D79" w:rsidRDefault="00D83D79">
      <w:pPr>
        <w:rPr>
          <w:rFonts w:ascii="Arial" w:hAnsi="Arial" w:cs="Arial"/>
        </w:rPr>
      </w:pPr>
    </w:p>
    <w:tbl>
      <w:tblPr>
        <w:tblW w:w="8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
        <w:gridCol w:w="284"/>
        <w:gridCol w:w="2524"/>
        <w:gridCol w:w="1260"/>
        <w:gridCol w:w="576"/>
        <w:gridCol w:w="3628"/>
        <w:gridCol w:w="108"/>
      </w:tblGrid>
      <w:tr w:rsidR="00D83D79" w:rsidRPr="00D83D79" w:rsidTr="00D83D79">
        <w:trPr>
          <w:gridBefore w:val="1"/>
          <w:wBefore w:w="108" w:type="dxa"/>
          <w:jc w:val="center"/>
        </w:trPr>
        <w:tc>
          <w:tcPr>
            <w:tcW w:w="2808" w:type="dxa"/>
            <w:gridSpan w:val="2"/>
            <w:shd w:val="clear" w:color="auto" w:fill="99CCFF"/>
          </w:tcPr>
          <w:p w:rsidR="00D83D79" w:rsidRPr="00D83D79" w:rsidRDefault="00D83D79" w:rsidP="00D83D79">
            <w:pPr>
              <w:spacing w:before="120" w:after="120" w:line="240" w:lineRule="atLeast"/>
              <w:rPr>
                <w:rFonts w:ascii="Arial" w:eastAsia="Times New Roman" w:hAnsi="Arial" w:cs="Arial"/>
                <w:b/>
                <w:bCs/>
                <w:sz w:val="20"/>
                <w:szCs w:val="20"/>
              </w:rPr>
            </w:pPr>
            <w:r w:rsidRPr="00D83D79">
              <w:rPr>
                <w:rFonts w:ascii="Arial" w:eastAsia="Times New Roman" w:hAnsi="Arial" w:cs="Arial"/>
                <w:b/>
                <w:bCs/>
                <w:sz w:val="20"/>
                <w:szCs w:val="20"/>
              </w:rPr>
              <w:t>Title:</w:t>
            </w:r>
          </w:p>
        </w:tc>
        <w:tc>
          <w:tcPr>
            <w:tcW w:w="5572" w:type="dxa"/>
            <w:gridSpan w:val="4"/>
          </w:tcPr>
          <w:p w:rsidR="00D83D79" w:rsidRPr="00D83D79" w:rsidRDefault="00D83D79" w:rsidP="00D83D79">
            <w:pPr>
              <w:spacing w:before="120" w:after="170" w:line="240" w:lineRule="atLeast"/>
              <w:rPr>
                <w:rFonts w:ascii="Arial" w:eastAsia="Times New Roman" w:hAnsi="Arial" w:cs="Arial"/>
                <w:b/>
                <w:bCs/>
                <w:sz w:val="20"/>
                <w:szCs w:val="20"/>
              </w:rPr>
            </w:pPr>
            <w:r w:rsidRPr="00D83D79">
              <w:rPr>
                <w:rFonts w:ascii="Arial" w:eastAsia="Times New Roman" w:hAnsi="Arial" w:cs="Arial"/>
                <w:b/>
                <w:bCs/>
                <w:color w:val="000000"/>
                <w:sz w:val="20"/>
                <w:szCs w:val="20"/>
              </w:rPr>
              <w:t>Understanding customer service standards and requirements</w:t>
            </w:r>
            <w:r w:rsidRPr="00D83D79">
              <w:rPr>
                <w:rFonts w:ascii="Arial" w:eastAsia="Times New Roman" w:hAnsi="Arial" w:cs="Arial"/>
                <w:b/>
                <w:bCs/>
                <w:sz w:val="20"/>
                <w:szCs w:val="20"/>
              </w:rPr>
              <w:t xml:space="preserve"> </w:t>
            </w:r>
          </w:p>
        </w:tc>
      </w:tr>
      <w:tr w:rsidR="00D83D79" w:rsidRPr="00D83D79" w:rsidTr="00D83D79">
        <w:trPr>
          <w:gridBefore w:val="1"/>
          <w:wBefore w:w="108" w:type="dxa"/>
          <w:jc w:val="center"/>
        </w:trPr>
        <w:tc>
          <w:tcPr>
            <w:tcW w:w="2808" w:type="dxa"/>
            <w:gridSpan w:val="2"/>
            <w:shd w:val="clear" w:color="auto" w:fill="99CCFF"/>
          </w:tcPr>
          <w:p w:rsidR="00D83D79" w:rsidRPr="00D83D79" w:rsidRDefault="00D83D79" w:rsidP="00D83D79">
            <w:pPr>
              <w:spacing w:before="120" w:after="120" w:line="240" w:lineRule="atLeast"/>
              <w:rPr>
                <w:rFonts w:ascii="Arial" w:eastAsia="Times New Roman" w:hAnsi="Arial" w:cs="Arial"/>
                <w:b/>
                <w:bCs/>
                <w:sz w:val="20"/>
                <w:szCs w:val="20"/>
              </w:rPr>
            </w:pPr>
            <w:r w:rsidRPr="00D83D79">
              <w:rPr>
                <w:rFonts w:ascii="Arial" w:eastAsia="Times New Roman" w:hAnsi="Arial" w:cs="Arial"/>
                <w:b/>
                <w:bCs/>
                <w:sz w:val="20"/>
                <w:szCs w:val="20"/>
              </w:rPr>
              <w:t>SCQF Level:</w:t>
            </w:r>
          </w:p>
        </w:tc>
        <w:tc>
          <w:tcPr>
            <w:tcW w:w="5572" w:type="dxa"/>
            <w:gridSpan w:val="4"/>
          </w:tcPr>
          <w:p w:rsidR="00D83D79" w:rsidRPr="00D83D79" w:rsidRDefault="00D83D79" w:rsidP="00D83D79">
            <w:pPr>
              <w:spacing w:before="120" w:after="170" w:line="240" w:lineRule="atLeast"/>
              <w:rPr>
                <w:rFonts w:ascii="Arial" w:eastAsia="Times New Roman" w:hAnsi="Arial" w:cs="Arial"/>
                <w:b/>
                <w:bCs/>
                <w:sz w:val="20"/>
                <w:szCs w:val="20"/>
              </w:rPr>
            </w:pPr>
            <w:r w:rsidRPr="00D83D79">
              <w:rPr>
                <w:rFonts w:ascii="Arial" w:eastAsia="Times New Roman" w:hAnsi="Arial" w:cs="Arial"/>
                <w:b/>
                <w:bCs/>
                <w:sz w:val="20"/>
                <w:szCs w:val="20"/>
              </w:rPr>
              <w:t>6</w:t>
            </w:r>
          </w:p>
        </w:tc>
      </w:tr>
      <w:tr w:rsidR="00D83D79" w:rsidRPr="00D83D79" w:rsidTr="00D83D79">
        <w:trPr>
          <w:gridBefore w:val="1"/>
          <w:wBefore w:w="108" w:type="dxa"/>
          <w:jc w:val="center"/>
        </w:trPr>
        <w:tc>
          <w:tcPr>
            <w:tcW w:w="2808" w:type="dxa"/>
            <w:gridSpan w:val="2"/>
            <w:shd w:val="clear" w:color="auto" w:fill="99CCFF"/>
          </w:tcPr>
          <w:p w:rsidR="00D83D79" w:rsidRPr="00D83D79" w:rsidRDefault="00D83D79" w:rsidP="00D83D79">
            <w:pPr>
              <w:spacing w:before="120" w:after="120" w:line="240" w:lineRule="atLeast"/>
              <w:rPr>
                <w:rFonts w:ascii="Arial" w:eastAsia="Times New Roman" w:hAnsi="Arial" w:cs="Arial"/>
                <w:b/>
                <w:bCs/>
                <w:sz w:val="20"/>
                <w:szCs w:val="20"/>
              </w:rPr>
            </w:pPr>
            <w:r w:rsidRPr="00D83D79">
              <w:rPr>
                <w:rFonts w:ascii="Arial" w:eastAsia="Times New Roman" w:hAnsi="Arial" w:cs="Arial"/>
                <w:b/>
                <w:bCs/>
                <w:sz w:val="20"/>
                <w:szCs w:val="20"/>
              </w:rPr>
              <w:t>Credit value:</w:t>
            </w:r>
          </w:p>
        </w:tc>
        <w:tc>
          <w:tcPr>
            <w:tcW w:w="5572" w:type="dxa"/>
            <w:gridSpan w:val="4"/>
          </w:tcPr>
          <w:p w:rsidR="00D83D79" w:rsidRPr="00D83D79" w:rsidRDefault="00D83D79" w:rsidP="00D83D79">
            <w:pPr>
              <w:spacing w:before="120" w:after="170" w:line="240" w:lineRule="atLeast"/>
              <w:rPr>
                <w:rFonts w:ascii="Arial" w:eastAsia="Times New Roman" w:hAnsi="Arial" w:cs="Arial"/>
                <w:b/>
                <w:bCs/>
                <w:sz w:val="20"/>
                <w:szCs w:val="20"/>
              </w:rPr>
            </w:pPr>
            <w:r w:rsidRPr="00D83D79">
              <w:rPr>
                <w:rFonts w:ascii="Arial" w:eastAsia="Times New Roman" w:hAnsi="Arial" w:cs="Arial"/>
                <w:b/>
                <w:bCs/>
                <w:sz w:val="20"/>
                <w:szCs w:val="20"/>
              </w:rPr>
              <w:t>2</w:t>
            </w:r>
          </w:p>
        </w:tc>
      </w:tr>
      <w:tr w:rsidR="00D83D79" w:rsidRPr="00D83D79" w:rsidTr="00D83D79">
        <w:trPr>
          <w:gridBefore w:val="1"/>
          <w:wBefore w:w="108" w:type="dxa"/>
          <w:jc w:val="center"/>
        </w:trPr>
        <w:tc>
          <w:tcPr>
            <w:tcW w:w="2808" w:type="dxa"/>
            <w:gridSpan w:val="2"/>
            <w:shd w:val="clear" w:color="auto" w:fill="99CCFF"/>
          </w:tcPr>
          <w:p w:rsidR="00D83D79" w:rsidRPr="00D83D79" w:rsidRDefault="00D83D79" w:rsidP="00D83D79">
            <w:pPr>
              <w:spacing w:before="120" w:after="120" w:line="240" w:lineRule="atLeast"/>
              <w:rPr>
                <w:rFonts w:ascii="Arial" w:eastAsia="Times New Roman" w:hAnsi="Arial" w:cs="Arial"/>
                <w:b/>
                <w:bCs/>
                <w:sz w:val="20"/>
                <w:szCs w:val="20"/>
              </w:rPr>
            </w:pPr>
            <w:r w:rsidRPr="00D83D79">
              <w:rPr>
                <w:rFonts w:ascii="Arial" w:eastAsia="Times New Roman" w:hAnsi="Arial" w:cs="Arial"/>
                <w:b/>
                <w:bCs/>
                <w:sz w:val="20"/>
                <w:szCs w:val="20"/>
              </w:rPr>
              <w:t>Unit guided learning hours</w:t>
            </w:r>
          </w:p>
        </w:tc>
        <w:tc>
          <w:tcPr>
            <w:tcW w:w="5572" w:type="dxa"/>
            <w:gridSpan w:val="4"/>
          </w:tcPr>
          <w:p w:rsidR="00D83D79" w:rsidRPr="00D83D79" w:rsidRDefault="00D83D79" w:rsidP="00D83D79">
            <w:pPr>
              <w:spacing w:before="120" w:after="170" w:line="240" w:lineRule="atLeast"/>
              <w:rPr>
                <w:rFonts w:ascii="Arial" w:eastAsia="Times New Roman" w:hAnsi="Arial" w:cs="Arial"/>
                <w:b/>
                <w:bCs/>
                <w:sz w:val="20"/>
                <w:szCs w:val="20"/>
              </w:rPr>
            </w:pPr>
            <w:r w:rsidRPr="00D83D79">
              <w:rPr>
                <w:rFonts w:ascii="Arial" w:eastAsia="Times New Roman" w:hAnsi="Arial" w:cs="Arial"/>
                <w:b/>
                <w:bCs/>
                <w:sz w:val="20"/>
                <w:szCs w:val="20"/>
              </w:rPr>
              <w:t>7</w:t>
            </w:r>
          </w:p>
        </w:tc>
      </w:tr>
      <w:tr w:rsidR="00D83D79" w:rsidRPr="00D83D79" w:rsidTr="00D83D79">
        <w:trPr>
          <w:gridBefore w:val="1"/>
          <w:wBefore w:w="108" w:type="dxa"/>
          <w:jc w:val="center"/>
        </w:trPr>
        <w:tc>
          <w:tcPr>
            <w:tcW w:w="4068" w:type="dxa"/>
            <w:gridSpan w:val="3"/>
            <w:shd w:val="clear" w:color="auto" w:fill="99CCFF"/>
          </w:tcPr>
          <w:p w:rsidR="00D83D79" w:rsidRPr="00D83D79" w:rsidRDefault="00D83D79" w:rsidP="00D83D79">
            <w:pPr>
              <w:spacing w:before="120" w:after="0" w:line="240" w:lineRule="atLeast"/>
              <w:rPr>
                <w:rFonts w:ascii="Arial" w:eastAsia="Times New Roman" w:hAnsi="Arial" w:cs="Arial"/>
                <w:i/>
                <w:iCs/>
                <w:sz w:val="20"/>
                <w:szCs w:val="20"/>
              </w:rPr>
            </w:pPr>
            <w:r w:rsidRPr="00D83D79">
              <w:rPr>
                <w:rFonts w:ascii="Arial" w:eastAsia="Times New Roman" w:hAnsi="Arial" w:cs="Arial"/>
                <w:b/>
                <w:bCs/>
                <w:sz w:val="20"/>
                <w:szCs w:val="20"/>
              </w:rPr>
              <w:t xml:space="preserve">Learning outcomes (the learner </w:t>
            </w:r>
            <w:r w:rsidRPr="00D83D79">
              <w:rPr>
                <w:rFonts w:ascii="Arial" w:eastAsia="Times New Roman" w:hAnsi="Arial" w:cs="Arial"/>
                <w:b/>
                <w:bCs/>
                <w:sz w:val="20"/>
                <w:szCs w:val="20"/>
                <w:u w:val="single"/>
              </w:rPr>
              <w:t>will</w:t>
            </w:r>
            <w:r w:rsidRPr="00D83D79">
              <w:rPr>
                <w:rFonts w:ascii="Arial" w:eastAsia="Times New Roman" w:hAnsi="Arial" w:cs="Arial"/>
                <w:b/>
                <w:bCs/>
                <w:sz w:val="20"/>
                <w:szCs w:val="20"/>
              </w:rPr>
              <w:t>)</w:t>
            </w:r>
          </w:p>
        </w:tc>
        <w:tc>
          <w:tcPr>
            <w:tcW w:w="4312" w:type="dxa"/>
            <w:gridSpan w:val="3"/>
            <w:shd w:val="clear" w:color="auto" w:fill="99CCFF"/>
          </w:tcPr>
          <w:p w:rsidR="00D83D79" w:rsidRPr="00D83D79" w:rsidRDefault="00D83D79" w:rsidP="00D83D79">
            <w:pPr>
              <w:spacing w:before="120" w:after="0" w:line="240" w:lineRule="atLeast"/>
              <w:rPr>
                <w:rFonts w:ascii="Arial" w:eastAsia="Times New Roman" w:hAnsi="Arial" w:cs="Arial"/>
                <w:b/>
                <w:bCs/>
                <w:i/>
                <w:iCs/>
                <w:sz w:val="20"/>
                <w:szCs w:val="20"/>
              </w:rPr>
            </w:pPr>
            <w:r w:rsidRPr="00D83D79">
              <w:rPr>
                <w:rFonts w:ascii="Arial" w:eastAsia="Times New Roman" w:hAnsi="Arial" w:cs="Arial"/>
                <w:b/>
                <w:bCs/>
                <w:sz w:val="20"/>
                <w:szCs w:val="20"/>
              </w:rPr>
              <w:t xml:space="preserve">Assessment criteria (the learner </w:t>
            </w:r>
            <w:r w:rsidRPr="00D83D79">
              <w:rPr>
                <w:rFonts w:ascii="Arial" w:eastAsia="Times New Roman" w:hAnsi="Arial" w:cs="Arial"/>
                <w:b/>
                <w:bCs/>
                <w:sz w:val="20"/>
                <w:szCs w:val="20"/>
                <w:u w:val="single"/>
              </w:rPr>
              <w:t>can</w:t>
            </w:r>
            <w:r w:rsidRPr="00D83D79">
              <w:rPr>
                <w:rFonts w:ascii="Arial" w:eastAsia="Times New Roman" w:hAnsi="Arial" w:cs="Arial"/>
                <w:b/>
                <w:bCs/>
                <w:sz w:val="20"/>
                <w:szCs w:val="20"/>
              </w:rPr>
              <w:t>)</w:t>
            </w:r>
          </w:p>
        </w:tc>
      </w:tr>
      <w:tr w:rsidR="00D83D79" w:rsidRPr="00D83D79" w:rsidTr="00D83D79">
        <w:trPr>
          <w:gridBefore w:val="1"/>
          <w:wBefore w:w="108" w:type="dxa"/>
          <w:jc w:val="center"/>
        </w:trPr>
        <w:tc>
          <w:tcPr>
            <w:tcW w:w="4068" w:type="dxa"/>
            <w:gridSpan w:val="3"/>
          </w:tcPr>
          <w:p w:rsidR="00D83D79" w:rsidRPr="00D83D79" w:rsidRDefault="00D83D79" w:rsidP="00D83D79">
            <w:pPr>
              <w:tabs>
                <w:tab w:val="left" w:pos="330"/>
              </w:tabs>
              <w:spacing w:after="0"/>
              <w:rPr>
                <w:rFonts w:ascii="Arial" w:eastAsia="Times New Roman" w:hAnsi="Arial" w:cs="Arial"/>
                <w:sz w:val="20"/>
                <w:szCs w:val="20"/>
              </w:rPr>
            </w:pPr>
          </w:p>
          <w:p w:rsidR="00D83D79" w:rsidRPr="00D83D79" w:rsidRDefault="00D83D79" w:rsidP="00F131FC">
            <w:pPr>
              <w:numPr>
                <w:ilvl w:val="0"/>
                <w:numId w:val="19"/>
              </w:numPr>
              <w:spacing w:after="0" w:line="240" w:lineRule="auto"/>
              <w:rPr>
                <w:rFonts w:ascii="Arial" w:eastAsia="Times New Roman" w:hAnsi="Arial" w:cs="Arial"/>
                <w:sz w:val="20"/>
                <w:szCs w:val="20"/>
              </w:rPr>
            </w:pPr>
            <w:r w:rsidRPr="00D83D79">
              <w:rPr>
                <w:rFonts w:ascii="Arial" w:eastAsia="Times New Roman" w:hAnsi="Arial" w:cs="Arial"/>
                <w:sz w:val="20"/>
                <w:szCs w:val="20"/>
              </w:rPr>
              <w:t>Understand the legal and organisational requirement for managing customer service</w:t>
            </w:r>
          </w:p>
          <w:p w:rsidR="00D83D79" w:rsidRPr="00D83D79" w:rsidRDefault="00D83D79" w:rsidP="00D83D79">
            <w:pPr>
              <w:tabs>
                <w:tab w:val="center" w:pos="720"/>
                <w:tab w:val="right" w:pos="8306"/>
              </w:tabs>
              <w:spacing w:after="0"/>
              <w:rPr>
                <w:rFonts w:ascii="Arial" w:eastAsia="Times New Roman" w:hAnsi="Arial" w:cs="Arial"/>
                <w:sz w:val="20"/>
                <w:szCs w:val="20"/>
              </w:rPr>
            </w:pPr>
          </w:p>
          <w:p w:rsidR="00D83D79" w:rsidRPr="00D83D79" w:rsidRDefault="00D83D79" w:rsidP="00D83D79">
            <w:pPr>
              <w:tabs>
                <w:tab w:val="center" w:pos="4153"/>
                <w:tab w:val="right" w:pos="8306"/>
              </w:tabs>
              <w:spacing w:after="0"/>
              <w:rPr>
                <w:rFonts w:ascii="Arial" w:eastAsia="Times New Roman" w:hAnsi="Arial" w:cs="Arial"/>
                <w:sz w:val="20"/>
                <w:szCs w:val="20"/>
              </w:rPr>
            </w:pPr>
          </w:p>
          <w:p w:rsidR="00D83D79" w:rsidRPr="00D83D79" w:rsidRDefault="00D83D79" w:rsidP="00D83D79">
            <w:pPr>
              <w:tabs>
                <w:tab w:val="left" w:pos="330"/>
              </w:tabs>
              <w:spacing w:after="0" w:line="240" w:lineRule="auto"/>
              <w:rPr>
                <w:rFonts w:ascii="Arial" w:eastAsia="Times New Roman" w:hAnsi="Arial" w:cs="Arial"/>
                <w:sz w:val="20"/>
                <w:szCs w:val="20"/>
              </w:rPr>
            </w:pPr>
          </w:p>
        </w:tc>
        <w:tc>
          <w:tcPr>
            <w:tcW w:w="576" w:type="dxa"/>
            <w:tcBorders>
              <w:right w:val="nil"/>
            </w:tcBorders>
          </w:tcPr>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1.1</w:t>
            </w:r>
          </w:p>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1.2</w:t>
            </w:r>
          </w:p>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1.3</w:t>
            </w:r>
          </w:p>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D83D79">
            <w:pPr>
              <w:spacing w:after="0" w:line="240" w:lineRule="auto"/>
              <w:rPr>
                <w:rFonts w:ascii="Arial" w:eastAsia="Times New Roman" w:hAnsi="Arial" w:cs="Arial"/>
                <w:sz w:val="20"/>
                <w:szCs w:val="20"/>
              </w:rPr>
            </w:pPr>
          </w:p>
        </w:tc>
        <w:tc>
          <w:tcPr>
            <w:tcW w:w="3736" w:type="dxa"/>
            <w:gridSpan w:val="2"/>
            <w:tcBorders>
              <w:left w:val="nil"/>
            </w:tcBorders>
          </w:tcPr>
          <w:p w:rsidR="00D83D79" w:rsidRPr="00D83D79" w:rsidRDefault="00D83D79" w:rsidP="00D83D79">
            <w:pPr>
              <w:tabs>
                <w:tab w:val="center" w:pos="4153"/>
                <w:tab w:val="right" w:pos="8306"/>
              </w:tabs>
              <w:spacing w:after="0" w:line="240" w:lineRule="auto"/>
              <w:rPr>
                <w:rFonts w:ascii="Arial" w:eastAsia="Times New Roman" w:hAnsi="Arial" w:cs="Arial"/>
                <w:sz w:val="20"/>
                <w:szCs w:val="20"/>
              </w:rPr>
            </w:pPr>
          </w:p>
          <w:p w:rsidR="00D83D79" w:rsidRPr="00D83D79" w:rsidRDefault="00D83D79" w:rsidP="00D83D79">
            <w:pPr>
              <w:tabs>
                <w:tab w:val="center" w:pos="4153"/>
                <w:tab w:val="right" w:pos="8306"/>
              </w:tabs>
              <w:spacing w:after="0" w:line="240" w:lineRule="auto"/>
              <w:rPr>
                <w:rFonts w:ascii="Arial" w:eastAsia="Times New Roman" w:hAnsi="Arial" w:cs="Arial"/>
                <w:sz w:val="20"/>
                <w:szCs w:val="20"/>
              </w:rPr>
            </w:pPr>
            <w:r w:rsidRPr="00D83D79">
              <w:rPr>
                <w:rFonts w:ascii="Arial" w:eastAsia="Times New Roman" w:hAnsi="Arial" w:cs="Arial"/>
                <w:sz w:val="20"/>
                <w:szCs w:val="20"/>
              </w:rPr>
              <w:t>Describe the main legal rights of customers</w:t>
            </w:r>
          </w:p>
          <w:p w:rsidR="00D83D79" w:rsidRPr="00D83D79" w:rsidRDefault="00D83D79" w:rsidP="00D83D79">
            <w:pPr>
              <w:tabs>
                <w:tab w:val="center" w:pos="4153"/>
                <w:tab w:val="right" w:pos="8306"/>
              </w:tabs>
              <w:spacing w:after="0" w:line="240" w:lineRule="auto"/>
              <w:rPr>
                <w:rFonts w:ascii="Arial" w:eastAsia="Times New Roman" w:hAnsi="Arial" w:cs="Arial"/>
                <w:sz w:val="20"/>
                <w:szCs w:val="20"/>
              </w:rPr>
            </w:pPr>
            <w:r w:rsidRPr="00D83D79">
              <w:rPr>
                <w:rFonts w:ascii="Arial" w:eastAsia="Times New Roman" w:hAnsi="Arial" w:cs="Arial"/>
                <w:sz w:val="20"/>
                <w:szCs w:val="20"/>
              </w:rPr>
              <w:t>Describe an organisation’s commitments to customers</w:t>
            </w:r>
          </w:p>
          <w:p w:rsidR="00D83D79" w:rsidRPr="00D83D79" w:rsidRDefault="00D83D79" w:rsidP="00D83D79">
            <w:pPr>
              <w:tabs>
                <w:tab w:val="center" w:pos="4153"/>
                <w:tab w:val="right" w:pos="8306"/>
              </w:tabs>
              <w:spacing w:after="0" w:line="240" w:lineRule="auto"/>
              <w:rPr>
                <w:rFonts w:ascii="Arial" w:eastAsia="Times New Roman" w:hAnsi="Arial" w:cs="Arial"/>
                <w:sz w:val="20"/>
                <w:szCs w:val="20"/>
              </w:rPr>
            </w:pPr>
            <w:r w:rsidRPr="00D83D79">
              <w:rPr>
                <w:rFonts w:ascii="Arial" w:eastAsia="Times New Roman" w:hAnsi="Arial" w:cs="Arial"/>
                <w:sz w:val="20"/>
                <w:szCs w:val="20"/>
              </w:rPr>
              <w:t>Describe the manager’s responsibilities in relation to customer service</w:t>
            </w:r>
          </w:p>
          <w:p w:rsidR="00D83D79" w:rsidRPr="00D83D79" w:rsidRDefault="00D83D79" w:rsidP="00D83D79">
            <w:pPr>
              <w:tabs>
                <w:tab w:val="center" w:pos="4153"/>
                <w:tab w:val="right" w:pos="8306"/>
              </w:tabs>
              <w:spacing w:after="0" w:line="240" w:lineRule="auto"/>
              <w:rPr>
                <w:rFonts w:ascii="Arial" w:eastAsia="Times New Roman" w:hAnsi="Arial" w:cs="Arial"/>
                <w:sz w:val="20"/>
                <w:szCs w:val="20"/>
              </w:rPr>
            </w:pPr>
          </w:p>
        </w:tc>
      </w:tr>
      <w:tr w:rsidR="00D83D79" w:rsidRPr="00D83D79" w:rsidTr="00D83D79">
        <w:trPr>
          <w:gridBefore w:val="1"/>
          <w:wBefore w:w="108" w:type="dxa"/>
          <w:jc w:val="center"/>
        </w:trPr>
        <w:tc>
          <w:tcPr>
            <w:tcW w:w="4068" w:type="dxa"/>
            <w:gridSpan w:val="3"/>
          </w:tcPr>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F131FC">
            <w:pPr>
              <w:numPr>
                <w:ilvl w:val="0"/>
                <w:numId w:val="19"/>
              </w:numPr>
              <w:spacing w:after="0" w:line="240" w:lineRule="auto"/>
              <w:rPr>
                <w:rFonts w:ascii="Arial" w:eastAsia="Times New Roman" w:hAnsi="Arial" w:cs="Arial"/>
                <w:sz w:val="20"/>
                <w:szCs w:val="20"/>
              </w:rPr>
            </w:pPr>
            <w:r w:rsidRPr="00D83D79">
              <w:rPr>
                <w:rFonts w:ascii="Arial" w:eastAsia="Times New Roman" w:hAnsi="Arial" w:cs="Arial"/>
                <w:sz w:val="20"/>
                <w:szCs w:val="20"/>
              </w:rPr>
              <w:t>Understand customer service standards</w:t>
            </w:r>
          </w:p>
        </w:tc>
        <w:tc>
          <w:tcPr>
            <w:tcW w:w="576" w:type="dxa"/>
            <w:tcBorders>
              <w:right w:val="nil"/>
            </w:tcBorders>
          </w:tcPr>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2.1</w:t>
            </w:r>
          </w:p>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2.2</w:t>
            </w:r>
          </w:p>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D83D79">
            <w:pPr>
              <w:spacing w:after="0" w:line="240" w:lineRule="auto"/>
              <w:rPr>
                <w:rFonts w:ascii="Arial" w:eastAsia="Times New Roman" w:hAnsi="Arial" w:cs="Arial"/>
                <w:sz w:val="20"/>
                <w:szCs w:val="20"/>
              </w:rPr>
            </w:pPr>
          </w:p>
        </w:tc>
        <w:tc>
          <w:tcPr>
            <w:tcW w:w="3736" w:type="dxa"/>
            <w:gridSpan w:val="2"/>
            <w:tcBorders>
              <w:left w:val="nil"/>
            </w:tcBorders>
          </w:tcPr>
          <w:p w:rsidR="00D83D79" w:rsidRPr="00D83D79" w:rsidRDefault="00D83D79" w:rsidP="00D83D79">
            <w:pPr>
              <w:tabs>
                <w:tab w:val="center" w:pos="4153"/>
                <w:tab w:val="right" w:pos="8306"/>
              </w:tabs>
              <w:spacing w:after="0" w:line="240" w:lineRule="auto"/>
              <w:rPr>
                <w:rFonts w:ascii="Arial" w:eastAsia="Times New Roman" w:hAnsi="Arial" w:cs="Arial"/>
                <w:sz w:val="20"/>
                <w:szCs w:val="20"/>
              </w:rPr>
            </w:pPr>
          </w:p>
          <w:p w:rsidR="00D83D79" w:rsidRPr="00D83D79" w:rsidRDefault="00D83D79" w:rsidP="00D83D79">
            <w:pPr>
              <w:tabs>
                <w:tab w:val="center" w:pos="4153"/>
                <w:tab w:val="right" w:pos="8306"/>
              </w:tabs>
              <w:spacing w:after="0" w:line="240" w:lineRule="auto"/>
              <w:rPr>
                <w:rFonts w:ascii="Arial" w:eastAsia="Times New Roman" w:hAnsi="Arial" w:cs="Arial"/>
                <w:sz w:val="20"/>
                <w:szCs w:val="20"/>
              </w:rPr>
            </w:pPr>
            <w:r w:rsidRPr="00D83D79">
              <w:rPr>
                <w:rFonts w:ascii="Arial" w:eastAsia="Times New Roman" w:hAnsi="Arial" w:cs="Arial"/>
                <w:sz w:val="20"/>
                <w:szCs w:val="20"/>
              </w:rPr>
              <w:t xml:space="preserve">Describe the purpose of customer service standards </w:t>
            </w:r>
          </w:p>
          <w:p w:rsidR="00D83D79" w:rsidRPr="00D83D79" w:rsidRDefault="00D83D79" w:rsidP="00D83D79">
            <w:pPr>
              <w:tabs>
                <w:tab w:val="center" w:pos="4153"/>
                <w:tab w:val="right" w:pos="8306"/>
              </w:tabs>
              <w:spacing w:after="0" w:line="240" w:lineRule="auto"/>
              <w:rPr>
                <w:rFonts w:ascii="Arial" w:eastAsia="Times New Roman" w:hAnsi="Arial" w:cs="Arial"/>
                <w:sz w:val="20"/>
                <w:szCs w:val="20"/>
              </w:rPr>
            </w:pPr>
            <w:r w:rsidRPr="00D83D79">
              <w:rPr>
                <w:rFonts w:ascii="Arial" w:eastAsia="Times New Roman" w:hAnsi="Arial" w:cs="Arial"/>
                <w:sz w:val="20"/>
                <w:szCs w:val="20"/>
              </w:rPr>
              <w:t>Explain how customer service standards and procedures are used to meet customer needs</w:t>
            </w:r>
          </w:p>
          <w:p w:rsidR="00D83D79" w:rsidRPr="00D83D79" w:rsidRDefault="00D83D79" w:rsidP="00D83D79">
            <w:pPr>
              <w:tabs>
                <w:tab w:val="center" w:pos="4153"/>
                <w:tab w:val="right" w:pos="8306"/>
              </w:tabs>
              <w:spacing w:after="0" w:line="240" w:lineRule="auto"/>
              <w:rPr>
                <w:rFonts w:ascii="Arial" w:eastAsia="Times New Roman" w:hAnsi="Arial" w:cs="Arial"/>
                <w:sz w:val="20"/>
                <w:szCs w:val="20"/>
              </w:rPr>
            </w:pPr>
          </w:p>
        </w:tc>
      </w:tr>
      <w:tr w:rsidR="00D83D79" w:rsidRPr="00D83D79" w:rsidTr="00D83D79">
        <w:trPr>
          <w:gridBefore w:val="1"/>
          <w:wBefore w:w="108" w:type="dxa"/>
          <w:jc w:val="center"/>
        </w:trPr>
        <w:tc>
          <w:tcPr>
            <w:tcW w:w="4068" w:type="dxa"/>
            <w:gridSpan w:val="3"/>
          </w:tcPr>
          <w:p w:rsidR="00D83D79" w:rsidRPr="00D83D79" w:rsidRDefault="00D83D79" w:rsidP="00D83D79">
            <w:pPr>
              <w:spacing w:after="0"/>
              <w:rPr>
                <w:rFonts w:ascii="Arial" w:eastAsia="Times New Roman" w:hAnsi="Arial" w:cs="Arial"/>
                <w:sz w:val="20"/>
                <w:szCs w:val="20"/>
              </w:rPr>
            </w:pPr>
          </w:p>
          <w:p w:rsidR="00D83D79" w:rsidRPr="00D83D79" w:rsidRDefault="00D83D79" w:rsidP="00F131FC">
            <w:pPr>
              <w:numPr>
                <w:ilvl w:val="0"/>
                <w:numId w:val="19"/>
              </w:numPr>
              <w:spacing w:after="0" w:line="240" w:lineRule="auto"/>
              <w:rPr>
                <w:rFonts w:ascii="Arial" w:eastAsia="Times New Roman" w:hAnsi="Arial" w:cs="Arial"/>
                <w:sz w:val="20"/>
                <w:szCs w:val="20"/>
              </w:rPr>
            </w:pPr>
            <w:r w:rsidRPr="00D83D79">
              <w:rPr>
                <w:rFonts w:ascii="Arial" w:eastAsia="Times New Roman" w:hAnsi="Arial" w:cs="Arial"/>
                <w:sz w:val="20"/>
                <w:szCs w:val="20"/>
              </w:rPr>
              <w:t xml:space="preserve">Know how to monitor customer service performance </w:t>
            </w:r>
          </w:p>
        </w:tc>
        <w:tc>
          <w:tcPr>
            <w:tcW w:w="576" w:type="dxa"/>
            <w:tcBorders>
              <w:right w:val="nil"/>
            </w:tcBorders>
          </w:tcPr>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3.1</w:t>
            </w:r>
          </w:p>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3.2</w:t>
            </w:r>
          </w:p>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D83D79">
            <w:pPr>
              <w:spacing w:after="0" w:line="240" w:lineRule="auto"/>
              <w:rPr>
                <w:rFonts w:ascii="Arial" w:eastAsia="Times New Roman" w:hAnsi="Arial" w:cs="Arial"/>
                <w:sz w:val="20"/>
                <w:szCs w:val="20"/>
              </w:rPr>
            </w:pPr>
          </w:p>
        </w:tc>
        <w:tc>
          <w:tcPr>
            <w:tcW w:w="3736" w:type="dxa"/>
            <w:gridSpan w:val="2"/>
            <w:tcBorders>
              <w:left w:val="nil"/>
            </w:tcBorders>
          </w:tcPr>
          <w:p w:rsidR="00D83D79" w:rsidRPr="00D83D79" w:rsidRDefault="00D83D79" w:rsidP="00D83D79">
            <w:pPr>
              <w:tabs>
                <w:tab w:val="center" w:pos="4153"/>
                <w:tab w:val="right" w:pos="8306"/>
              </w:tabs>
              <w:spacing w:after="0" w:line="240" w:lineRule="auto"/>
              <w:rPr>
                <w:rFonts w:ascii="Arial" w:eastAsia="Times New Roman" w:hAnsi="Arial" w:cs="Arial"/>
                <w:sz w:val="20"/>
                <w:szCs w:val="20"/>
              </w:rPr>
            </w:pPr>
          </w:p>
          <w:p w:rsidR="00D83D79" w:rsidRPr="00D83D79" w:rsidRDefault="00D83D79" w:rsidP="00D83D79">
            <w:pPr>
              <w:tabs>
                <w:tab w:val="center" w:pos="4153"/>
                <w:tab w:val="right" w:pos="8306"/>
              </w:tabs>
              <w:spacing w:after="0" w:line="240" w:lineRule="auto"/>
              <w:rPr>
                <w:rFonts w:ascii="Arial" w:eastAsia="Times New Roman" w:hAnsi="Arial" w:cs="Arial"/>
                <w:sz w:val="20"/>
                <w:szCs w:val="20"/>
              </w:rPr>
            </w:pPr>
            <w:r w:rsidRPr="00D83D79">
              <w:rPr>
                <w:rFonts w:ascii="Arial" w:eastAsia="Times New Roman" w:hAnsi="Arial" w:cs="Arial"/>
                <w:sz w:val="20"/>
                <w:szCs w:val="20"/>
              </w:rPr>
              <w:t>Explain how an organisation monitors customer service against the standards set</w:t>
            </w:r>
          </w:p>
          <w:p w:rsidR="00D83D79" w:rsidRPr="00D83D79" w:rsidRDefault="00D83D79" w:rsidP="00D83D79">
            <w:pPr>
              <w:tabs>
                <w:tab w:val="center" w:pos="4153"/>
                <w:tab w:val="right" w:pos="8306"/>
              </w:tabs>
              <w:spacing w:after="0" w:line="240" w:lineRule="auto"/>
              <w:rPr>
                <w:rFonts w:ascii="Arial" w:eastAsia="Times New Roman" w:hAnsi="Arial" w:cs="Arial"/>
                <w:sz w:val="20"/>
                <w:szCs w:val="20"/>
              </w:rPr>
            </w:pPr>
            <w:r w:rsidRPr="00D83D79">
              <w:rPr>
                <w:rFonts w:ascii="Arial" w:eastAsia="Times New Roman" w:hAnsi="Arial" w:cs="Arial"/>
                <w:sz w:val="20"/>
                <w:szCs w:val="20"/>
              </w:rPr>
              <w:t>Explain how feedback on customer satisfaction can be used to improve performance in customer service</w:t>
            </w:r>
          </w:p>
          <w:p w:rsidR="00D83D79" w:rsidRPr="00D83D79" w:rsidRDefault="00D83D79" w:rsidP="00D83D79">
            <w:pPr>
              <w:tabs>
                <w:tab w:val="center" w:pos="4153"/>
                <w:tab w:val="right" w:pos="8306"/>
              </w:tabs>
              <w:spacing w:after="0" w:line="240" w:lineRule="auto"/>
              <w:rPr>
                <w:rFonts w:ascii="Arial" w:eastAsia="Times New Roman" w:hAnsi="Arial" w:cs="Arial"/>
                <w:sz w:val="20"/>
                <w:szCs w:val="20"/>
              </w:rPr>
            </w:pPr>
          </w:p>
        </w:tc>
      </w:tr>
      <w:tr w:rsidR="00D83D79" w:rsidRPr="00D83D79" w:rsidTr="00D83D79">
        <w:trPr>
          <w:gridBefore w:val="1"/>
          <w:wBefore w:w="108" w:type="dxa"/>
          <w:jc w:val="center"/>
        </w:trPr>
        <w:tc>
          <w:tcPr>
            <w:tcW w:w="4068" w:type="dxa"/>
            <w:gridSpan w:val="3"/>
            <w:tcBorders>
              <w:right w:val="nil"/>
            </w:tcBorders>
            <w:shd w:val="clear" w:color="auto" w:fill="99CCFF"/>
          </w:tcPr>
          <w:p w:rsidR="00D83D79" w:rsidRPr="00D83D79" w:rsidRDefault="00D83D79" w:rsidP="00D83D79">
            <w:pPr>
              <w:spacing w:before="120" w:after="170" w:line="240" w:lineRule="atLeast"/>
              <w:rPr>
                <w:rFonts w:ascii="Arial" w:eastAsia="Times New Roman" w:hAnsi="Arial" w:cs="Arial"/>
                <w:b/>
                <w:bCs/>
                <w:sz w:val="20"/>
                <w:szCs w:val="20"/>
              </w:rPr>
            </w:pPr>
            <w:r w:rsidRPr="00D83D79">
              <w:rPr>
                <w:rFonts w:ascii="Arial" w:eastAsia="Times New Roman" w:hAnsi="Arial" w:cs="Arial"/>
                <w:b/>
                <w:bCs/>
                <w:sz w:val="20"/>
                <w:szCs w:val="20"/>
              </w:rPr>
              <w:t>Additional information about the unit</w:t>
            </w:r>
          </w:p>
        </w:tc>
        <w:tc>
          <w:tcPr>
            <w:tcW w:w="4312" w:type="dxa"/>
            <w:gridSpan w:val="3"/>
            <w:tcBorders>
              <w:left w:val="nil"/>
            </w:tcBorders>
            <w:shd w:val="clear" w:color="auto" w:fill="99CCFF"/>
          </w:tcPr>
          <w:p w:rsidR="00D83D79" w:rsidRPr="00D83D79" w:rsidRDefault="00D83D79" w:rsidP="00D83D79">
            <w:pPr>
              <w:spacing w:before="120" w:after="170" w:line="240" w:lineRule="atLeast"/>
              <w:rPr>
                <w:rFonts w:ascii="Arial" w:eastAsia="Times New Roman" w:hAnsi="Arial" w:cs="Arial"/>
                <w:sz w:val="20"/>
                <w:szCs w:val="20"/>
              </w:rPr>
            </w:pPr>
          </w:p>
        </w:tc>
      </w:tr>
      <w:tr w:rsidR="00D83D79" w:rsidRPr="00D83D79" w:rsidTr="00D83D79">
        <w:trPr>
          <w:gridBefore w:val="1"/>
          <w:wBefore w:w="108" w:type="dxa"/>
          <w:jc w:val="center"/>
        </w:trPr>
        <w:tc>
          <w:tcPr>
            <w:tcW w:w="4068" w:type="dxa"/>
            <w:gridSpan w:val="3"/>
          </w:tcPr>
          <w:p w:rsidR="00D83D79" w:rsidRPr="00D83D79" w:rsidRDefault="00D83D79" w:rsidP="00D83D79">
            <w:pPr>
              <w:spacing w:before="120" w:after="130" w:line="240" w:lineRule="atLeast"/>
              <w:rPr>
                <w:rFonts w:ascii="Arial" w:eastAsia="Times New Roman" w:hAnsi="Arial" w:cs="Arial"/>
                <w:sz w:val="20"/>
                <w:szCs w:val="20"/>
              </w:rPr>
            </w:pPr>
            <w:r w:rsidRPr="00D83D79">
              <w:rPr>
                <w:rFonts w:ascii="Arial" w:eastAsia="Times New Roman" w:hAnsi="Arial" w:cs="Arial"/>
                <w:sz w:val="20"/>
                <w:szCs w:val="20"/>
              </w:rPr>
              <w:t>Unit purpose and aim(s)</w:t>
            </w:r>
          </w:p>
        </w:tc>
        <w:tc>
          <w:tcPr>
            <w:tcW w:w="4312" w:type="dxa"/>
            <w:gridSpan w:val="3"/>
          </w:tcPr>
          <w:p w:rsidR="00D83D79" w:rsidRPr="00D83D79" w:rsidRDefault="00D83D79" w:rsidP="00D83D79">
            <w:pPr>
              <w:spacing w:before="120" w:after="170" w:line="240" w:lineRule="atLeast"/>
              <w:rPr>
                <w:rFonts w:ascii="Arial" w:eastAsia="Times New Roman" w:hAnsi="Arial" w:cs="Arial"/>
                <w:sz w:val="20"/>
                <w:szCs w:val="20"/>
              </w:rPr>
            </w:pPr>
            <w:r w:rsidRPr="00D83D79">
              <w:rPr>
                <w:rFonts w:ascii="Arial" w:eastAsia="Times New Roman" w:hAnsi="Arial" w:cs="Arial"/>
                <w:color w:val="000000"/>
                <w:sz w:val="20"/>
                <w:szCs w:val="20"/>
              </w:rPr>
              <w:t>To develop knowledge and understanding of meeting customer service standards as required by a practising or potential first line manager.</w:t>
            </w:r>
          </w:p>
        </w:tc>
      </w:tr>
      <w:tr w:rsidR="00D83D79" w:rsidRPr="00D83D79" w:rsidTr="00D83D79">
        <w:trPr>
          <w:gridBefore w:val="1"/>
          <w:wBefore w:w="108" w:type="dxa"/>
          <w:jc w:val="center"/>
        </w:trPr>
        <w:tc>
          <w:tcPr>
            <w:tcW w:w="4068" w:type="dxa"/>
            <w:gridSpan w:val="3"/>
          </w:tcPr>
          <w:p w:rsidR="00D83D79" w:rsidRPr="00D83D79" w:rsidRDefault="00D83D79" w:rsidP="00D83D79">
            <w:pPr>
              <w:spacing w:before="120" w:after="130" w:line="240" w:lineRule="atLeast"/>
              <w:rPr>
                <w:rFonts w:ascii="Arial" w:eastAsia="Times New Roman" w:hAnsi="Arial" w:cs="Arial"/>
                <w:sz w:val="20"/>
                <w:szCs w:val="20"/>
              </w:rPr>
            </w:pPr>
            <w:r w:rsidRPr="00D83D79">
              <w:rPr>
                <w:rFonts w:ascii="Arial" w:eastAsia="Times New Roman" w:hAnsi="Arial" w:cs="Arial"/>
                <w:sz w:val="20"/>
                <w:szCs w:val="20"/>
              </w:rPr>
              <w:t>Unit review date</w:t>
            </w:r>
          </w:p>
        </w:tc>
        <w:tc>
          <w:tcPr>
            <w:tcW w:w="4312" w:type="dxa"/>
            <w:gridSpan w:val="3"/>
            <w:vAlign w:val="center"/>
          </w:tcPr>
          <w:p w:rsidR="00D83D79" w:rsidRPr="00D83D79" w:rsidRDefault="00D83D79" w:rsidP="00D83D79">
            <w:pPr>
              <w:spacing w:before="120" w:after="170" w:line="240" w:lineRule="atLeast"/>
              <w:rPr>
                <w:rFonts w:ascii="Arial" w:eastAsia="Times New Roman" w:hAnsi="Arial" w:cs="Arial"/>
                <w:color w:val="FF0000"/>
                <w:sz w:val="20"/>
                <w:szCs w:val="20"/>
              </w:rPr>
            </w:pPr>
            <w:r w:rsidRPr="00D83D79">
              <w:rPr>
                <w:rFonts w:ascii="Arial" w:eastAsia="Times New Roman" w:hAnsi="Arial" w:cs="Arial"/>
                <w:sz w:val="20"/>
                <w:szCs w:val="20"/>
              </w:rPr>
              <w:t>31/03/2017</w:t>
            </w:r>
          </w:p>
        </w:tc>
      </w:tr>
      <w:tr w:rsidR="00D83D79" w:rsidRPr="00D83D79" w:rsidTr="00D83D79">
        <w:trPr>
          <w:gridBefore w:val="1"/>
          <w:wBefore w:w="108" w:type="dxa"/>
          <w:cantSplit/>
          <w:jc w:val="center"/>
        </w:trPr>
        <w:tc>
          <w:tcPr>
            <w:tcW w:w="4068" w:type="dxa"/>
            <w:gridSpan w:val="3"/>
          </w:tcPr>
          <w:p w:rsidR="00D83D79" w:rsidRPr="00D83D79" w:rsidRDefault="00D83D79" w:rsidP="00D83D79">
            <w:pPr>
              <w:spacing w:before="120" w:after="130" w:line="240" w:lineRule="atLeast"/>
              <w:rPr>
                <w:rFonts w:ascii="Arial" w:eastAsia="Times New Roman" w:hAnsi="Arial" w:cs="Arial"/>
                <w:sz w:val="20"/>
                <w:szCs w:val="20"/>
              </w:rPr>
            </w:pPr>
            <w:r w:rsidRPr="00D83D79">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3"/>
            <w:vAlign w:val="center"/>
          </w:tcPr>
          <w:p w:rsidR="00D83D79" w:rsidRPr="00D83D79" w:rsidRDefault="00D83D79" w:rsidP="00D83D79">
            <w:pPr>
              <w:spacing w:before="120" w:after="170" w:line="240" w:lineRule="atLeast"/>
              <w:rPr>
                <w:rFonts w:ascii="Arial" w:eastAsia="Times New Roman" w:hAnsi="Arial" w:cs="Arial"/>
                <w:b/>
                <w:bCs/>
                <w:color w:val="FF0000"/>
                <w:sz w:val="20"/>
                <w:szCs w:val="20"/>
              </w:rPr>
            </w:pPr>
            <w:r w:rsidRPr="00D83D79">
              <w:rPr>
                <w:rFonts w:ascii="Arial" w:eastAsia="Times New Roman" w:hAnsi="Arial" w:cs="Arial"/>
                <w:sz w:val="20"/>
                <w:szCs w:val="20"/>
              </w:rPr>
              <w:t>Links to Management &amp; Leadership 2008 NOS: F5, F6, F7, F8</w:t>
            </w:r>
          </w:p>
        </w:tc>
      </w:tr>
      <w:tr w:rsidR="00D83D79" w:rsidRPr="00D83D79" w:rsidTr="00D83D79">
        <w:trPr>
          <w:gridBefore w:val="1"/>
          <w:wBefore w:w="108" w:type="dxa"/>
          <w:jc w:val="center"/>
        </w:trPr>
        <w:tc>
          <w:tcPr>
            <w:tcW w:w="4068" w:type="dxa"/>
            <w:gridSpan w:val="3"/>
          </w:tcPr>
          <w:p w:rsidR="00D83D79" w:rsidRPr="00D83D79" w:rsidRDefault="00D83D79" w:rsidP="00D83D79">
            <w:pPr>
              <w:spacing w:before="120" w:after="130" w:line="240" w:lineRule="atLeast"/>
              <w:rPr>
                <w:rFonts w:ascii="Arial" w:eastAsia="Times New Roman" w:hAnsi="Arial" w:cs="Arial"/>
                <w:sz w:val="20"/>
                <w:szCs w:val="20"/>
              </w:rPr>
            </w:pPr>
            <w:r w:rsidRPr="00D83D79">
              <w:rPr>
                <w:rFonts w:ascii="Arial" w:eastAsia="Times New Roman" w:hAnsi="Arial" w:cs="Arial"/>
                <w:sz w:val="20"/>
                <w:szCs w:val="20"/>
              </w:rPr>
              <w:t>Assessment requirements or guidance specified by a sector or regulatory body (if appropriate)</w:t>
            </w:r>
          </w:p>
        </w:tc>
        <w:tc>
          <w:tcPr>
            <w:tcW w:w="4312" w:type="dxa"/>
            <w:gridSpan w:val="3"/>
          </w:tcPr>
          <w:p w:rsidR="00D83D79" w:rsidRPr="00D83D79" w:rsidRDefault="00D83D79" w:rsidP="00D83D79">
            <w:pPr>
              <w:spacing w:before="120" w:after="170" w:line="240" w:lineRule="atLeast"/>
              <w:rPr>
                <w:rFonts w:ascii="Arial" w:eastAsia="Times New Roman" w:hAnsi="Arial" w:cs="Arial"/>
                <w:b/>
                <w:bCs/>
                <w:color w:val="FF0000"/>
                <w:sz w:val="20"/>
                <w:szCs w:val="20"/>
              </w:rPr>
            </w:pPr>
          </w:p>
        </w:tc>
      </w:tr>
      <w:tr w:rsidR="00D83D79" w:rsidRPr="00D83D79" w:rsidTr="00D83D79">
        <w:trPr>
          <w:gridBefore w:val="1"/>
          <w:wBefore w:w="108" w:type="dxa"/>
          <w:jc w:val="center"/>
        </w:trPr>
        <w:tc>
          <w:tcPr>
            <w:tcW w:w="4068" w:type="dxa"/>
            <w:gridSpan w:val="3"/>
          </w:tcPr>
          <w:p w:rsidR="00D83D79" w:rsidRPr="00D83D79" w:rsidRDefault="00D83D79" w:rsidP="00D83D79">
            <w:pPr>
              <w:spacing w:before="120" w:after="130" w:line="240" w:lineRule="atLeast"/>
              <w:rPr>
                <w:rFonts w:ascii="Arial" w:eastAsia="Times New Roman" w:hAnsi="Arial" w:cs="Arial"/>
                <w:sz w:val="20"/>
                <w:szCs w:val="20"/>
              </w:rPr>
            </w:pPr>
            <w:r w:rsidRPr="00D83D79">
              <w:rPr>
                <w:rFonts w:ascii="Arial" w:eastAsia="Times New Roman" w:hAnsi="Arial" w:cs="Arial"/>
                <w:sz w:val="20"/>
                <w:szCs w:val="20"/>
              </w:rPr>
              <w:t>Support for the unit from a sector skills council or other appropriate body (if required)</w:t>
            </w:r>
          </w:p>
        </w:tc>
        <w:tc>
          <w:tcPr>
            <w:tcW w:w="4312" w:type="dxa"/>
            <w:gridSpan w:val="3"/>
          </w:tcPr>
          <w:p w:rsidR="00D83D79" w:rsidRPr="00D83D79" w:rsidRDefault="00D83D79" w:rsidP="00D83D79">
            <w:pPr>
              <w:spacing w:after="0" w:line="240" w:lineRule="auto"/>
              <w:rPr>
                <w:rFonts w:ascii="Arial" w:eastAsia="Times New Roman" w:hAnsi="Arial" w:cs="Arial"/>
                <w:sz w:val="20"/>
                <w:szCs w:val="20"/>
              </w:rPr>
            </w:pPr>
          </w:p>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Council for Administration (CfA)</w:t>
            </w:r>
          </w:p>
        </w:tc>
      </w:tr>
      <w:tr w:rsidR="00D83D79" w:rsidRPr="00D83D79" w:rsidTr="00D83D79">
        <w:trPr>
          <w:gridBefore w:val="1"/>
          <w:wBefore w:w="108" w:type="dxa"/>
          <w:jc w:val="center"/>
        </w:trPr>
        <w:tc>
          <w:tcPr>
            <w:tcW w:w="4068" w:type="dxa"/>
            <w:gridSpan w:val="3"/>
          </w:tcPr>
          <w:p w:rsidR="00D83D79" w:rsidRPr="00D83D79" w:rsidRDefault="00D83D79" w:rsidP="00D83D79">
            <w:pPr>
              <w:spacing w:before="120" w:after="130" w:line="240" w:lineRule="atLeast"/>
              <w:rPr>
                <w:rFonts w:ascii="Arial" w:eastAsia="Times New Roman" w:hAnsi="Arial" w:cs="Arial"/>
                <w:sz w:val="20"/>
                <w:szCs w:val="20"/>
              </w:rPr>
            </w:pPr>
            <w:r w:rsidRPr="00D83D79">
              <w:rPr>
                <w:rFonts w:ascii="Arial" w:eastAsia="Times New Roman" w:hAnsi="Arial" w:cs="Arial"/>
                <w:sz w:val="20"/>
                <w:szCs w:val="20"/>
              </w:rPr>
              <w:t>Equivalencies agreed for the unit (if required)</w:t>
            </w:r>
          </w:p>
        </w:tc>
        <w:tc>
          <w:tcPr>
            <w:tcW w:w="4312" w:type="dxa"/>
            <w:gridSpan w:val="3"/>
          </w:tcPr>
          <w:p w:rsidR="00D83D79" w:rsidRPr="00D83D79" w:rsidRDefault="00D83D79" w:rsidP="00D83D79">
            <w:pPr>
              <w:spacing w:after="0" w:line="240" w:lineRule="auto"/>
              <w:rPr>
                <w:rFonts w:ascii="Arial" w:eastAsia="Times New Roman" w:hAnsi="Arial" w:cs="Arial"/>
              </w:rPr>
            </w:pPr>
          </w:p>
        </w:tc>
      </w:tr>
      <w:tr w:rsidR="00D83D79" w:rsidRPr="00D83D79" w:rsidTr="00D83D79">
        <w:trPr>
          <w:gridBefore w:val="1"/>
          <w:wBefore w:w="108" w:type="dxa"/>
          <w:jc w:val="center"/>
        </w:trPr>
        <w:tc>
          <w:tcPr>
            <w:tcW w:w="4068" w:type="dxa"/>
            <w:gridSpan w:val="3"/>
          </w:tcPr>
          <w:p w:rsidR="00D83D79" w:rsidRPr="00D83D79" w:rsidRDefault="00D83D79" w:rsidP="00D83D79">
            <w:pPr>
              <w:spacing w:before="120" w:after="130" w:line="240" w:lineRule="atLeast"/>
              <w:rPr>
                <w:rFonts w:ascii="Arial" w:eastAsia="Times New Roman" w:hAnsi="Arial" w:cs="Arial"/>
                <w:sz w:val="20"/>
                <w:szCs w:val="20"/>
              </w:rPr>
            </w:pPr>
            <w:r w:rsidRPr="00D83D79">
              <w:rPr>
                <w:rFonts w:ascii="Arial" w:eastAsia="Times New Roman" w:hAnsi="Arial" w:cs="Arial"/>
                <w:sz w:val="20"/>
                <w:szCs w:val="20"/>
              </w:rPr>
              <w:t>Location of the unit within the subject/sector classification system</w:t>
            </w:r>
          </w:p>
        </w:tc>
        <w:tc>
          <w:tcPr>
            <w:tcW w:w="4312" w:type="dxa"/>
            <w:gridSpan w:val="3"/>
            <w:vAlign w:val="center"/>
          </w:tcPr>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15.3 – Business Management</w:t>
            </w:r>
          </w:p>
        </w:tc>
      </w:tr>
      <w:tr w:rsidR="00D83D79" w:rsidRPr="00D83D79" w:rsidTr="00D83D79">
        <w:trPr>
          <w:gridBefore w:val="1"/>
          <w:wBefore w:w="108" w:type="dxa"/>
          <w:jc w:val="center"/>
        </w:trPr>
        <w:tc>
          <w:tcPr>
            <w:tcW w:w="4068" w:type="dxa"/>
            <w:gridSpan w:val="3"/>
          </w:tcPr>
          <w:p w:rsidR="00D83D79" w:rsidRPr="00D83D79" w:rsidRDefault="00D83D79" w:rsidP="00D83D79">
            <w:pPr>
              <w:spacing w:before="120" w:after="130" w:line="240" w:lineRule="atLeast"/>
              <w:rPr>
                <w:rFonts w:ascii="Arial" w:eastAsia="Times New Roman" w:hAnsi="Arial" w:cs="Arial"/>
                <w:sz w:val="20"/>
                <w:szCs w:val="20"/>
              </w:rPr>
            </w:pPr>
            <w:r w:rsidRPr="00D83D79">
              <w:rPr>
                <w:rFonts w:ascii="Arial" w:eastAsia="Times New Roman" w:hAnsi="Arial" w:cs="Arial"/>
                <w:sz w:val="20"/>
                <w:szCs w:val="20"/>
              </w:rPr>
              <w:t>Name of the organisation submitting the unit</w:t>
            </w:r>
          </w:p>
        </w:tc>
        <w:tc>
          <w:tcPr>
            <w:tcW w:w="4312" w:type="dxa"/>
            <w:gridSpan w:val="3"/>
            <w:vAlign w:val="center"/>
          </w:tcPr>
          <w:p w:rsidR="00D83D79" w:rsidRPr="00D83D79" w:rsidRDefault="00D83D79" w:rsidP="00D83D79">
            <w:pPr>
              <w:spacing w:after="0" w:line="240" w:lineRule="auto"/>
              <w:rPr>
                <w:rFonts w:ascii="Arial" w:eastAsia="Times New Roman" w:hAnsi="Arial" w:cs="Arial"/>
                <w:sz w:val="20"/>
                <w:szCs w:val="20"/>
              </w:rPr>
            </w:pPr>
            <w:r w:rsidRPr="00D83D79">
              <w:rPr>
                <w:rFonts w:ascii="Arial" w:eastAsia="Times New Roman" w:hAnsi="Arial" w:cs="Arial"/>
                <w:sz w:val="20"/>
                <w:szCs w:val="20"/>
              </w:rPr>
              <w:t>Institute of Leadership &amp; Management</w:t>
            </w:r>
          </w:p>
        </w:tc>
      </w:tr>
      <w:tr w:rsidR="00D83D79" w:rsidRPr="00D83D79" w:rsidTr="00D83D79">
        <w:trPr>
          <w:gridBefore w:val="1"/>
          <w:wBefore w:w="108" w:type="dxa"/>
          <w:jc w:val="center"/>
        </w:trPr>
        <w:tc>
          <w:tcPr>
            <w:tcW w:w="4068" w:type="dxa"/>
            <w:gridSpan w:val="3"/>
          </w:tcPr>
          <w:p w:rsidR="00D83D79" w:rsidRPr="00D83D79" w:rsidRDefault="00D83D79" w:rsidP="00D83D79">
            <w:pPr>
              <w:spacing w:before="120" w:after="130" w:line="240" w:lineRule="atLeast"/>
              <w:rPr>
                <w:rFonts w:ascii="Arial" w:eastAsia="Times New Roman" w:hAnsi="Arial" w:cs="Arial"/>
                <w:sz w:val="20"/>
                <w:szCs w:val="20"/>
              </w:rPr>
            </w:pPr>
            <w:r w:rsidRPr="00D83D79">
              <w:rPr>
                <w:rFonts w:ascii="Arial" w:eastAsia="Times New Roman" w:hAnsi="Arial" w:cs="Arial"/>
                <w:sz w:val="20"/>
                <w:szCs w:val="20"/>
              </w:rPr>
              <w:t>Availability for use</w:t>
            </w:r>
          </w:p>
        </w:tc>
        <w:tc>
          <w:tcPr>
            <w:tcW w:w="4312" w:type="dxa"/>
            <w:gridSpan w:val="3"/>
          </w:tcPr>
          <w:p w:rsidR="00D83D79" w:rsidRPr="00D83D79" w:rsidRDefault="00D83D79" w:rsidP="00D83D79">
            <w:pPr>
              <w:spacing w:before="120" w:after="170" w:line="240" w:lineRule="atLeast"/>
              <w:rPr>
                <w:rFonts w:ascii="Arial" w:eastAsia="Times New Roman" w:hAnsi="Arial" w:cs="Arial"/>
                <w:b/>
                <w:bCs/>
                <w:color w:val="FF0000"/>
                <w:sz w:val="20"/>
                <w:szCs w:val="20"/>
              </w:rPr>
            </w:pPr>
          </w:p>
        </w:tc>
      </w:tr>
      <w:tr w:rsidR="00D83D79" w:rsidRPr="00D83D79" w:rsidTr="00D83D79">
        <w:trPr>
          <w:gridBefore w:val="1"/>
          <w:wBefore w:w="108" w:type="dxa"/>
          <w:jc w:val="center"/>
        </w:trPr>
        <w:tc>
          <w:tcPr>
            <w:tcW w:w="8380" w:type="dxa"/>
            <w:gridSpan w:val="6"/>
            <w:shd w:val="clear" w:color="auto" w:fill="99CCFF"/>
          </w:tcPr>
          <w:p w:rsidR="00D83D79" w:rsidRPr="00D83D79" w:rsidRDefault="00D83D79" w:rsidP="00D83D79">
            <w:pPr>
              <w:spacing w:before="120" w:after="170" w:line="240" w:lineRule="atLeast"/>
              <w:rPr>
                <w:rFonts w:ascii="Arial" w:eastAsia="Times New Roman" w:hAnsi="Arial" w:cs="Arial"/>
                <w:sz w:val="20"/>
                <w:szCs w:val="20"/>
              </w:rPr>
            </w:pPr>
            <w:r w:rsidRPr="00D83D79">
              <w:rPr>
                <w:rFonts w:ascii="Arial" w:eastAsia="Times New Roman" w:hAnsi="Arial" w:cs="Arial"/>
                <w:b/>
                <w:bCs/>
                <w:sz w:val="20"/>
                <w:szCs w:val="20"/>
              </w:rPr>
              <w:t>Additional Guidance about the Unit</w:t>
            </w:r>
          </w:p>
        </w:tc>
      </w:tr>
      <w:tr w:rsidR="00D83D79" w:rsidRPr="00D83D79" w:rsidTr="00D83D79">
        <w:trPr>
          <w:gridBefore w:val="1"/>
          <w:wBefore w:w="108" w:type="dxa"/>
          <w:trHeight w:val="445"/>
          <w:jc w:val="center"/>
        </w:trPr>
        <w:tc>
          <w:tcPr>
            <w:tcW w:w="8380" w:type="dxa"/>
            <w:gridSpan w:val="6"/>
          </w:tcPr>
          <w:p w:rsidR="00D83D79" w:rsidRPr="00D83D79" w:rsidRDefault="00D83D79" w:rsidP="00D83D79">
            <w:pPr>
              <w:spacing w:before="120" w:after="170" w:line="240" w:lineRule="atLeast"/>
              <w:rPr>
                <w:rFonts w:ascii="Arial" w:eastAsia="Times New Roman" w:hAnsi="Arial" w:cs="Arial"/>
                <w:b/>
                <w:bCs/>
                <w:sz w:val="20"/>
                <w:szCs w:val="20"/>
              </w:rPr>
            </w:pPr>
            <w:r w:rsidRPr="00D83D79">
              <w:rPr>
                <w:rFonts w:ascii="Arial" w:eastAsia="Times New Roman" w:hAnsi="Arial" w:cs="Arial"/>
                <w:b/>
                <w:bCs/>
                <w:sz w:val="20"/>
                <w:szCs w:val="20"/>
              </w:rPr>
              <w:t>Indicative Content:</w:t>
            </w:r>
          </w:p>
        </w:tc>
      </w:tr>
      <w:tr w:rsidR="00D83D79" w:rsidRPr="00D83D79" w:rsidTr="00D83D79">
        <w:trPr>
          <w:gridAfter w:val="1"/>
          <w:wAfter w:w="108" w:type="dxa"/>
          <w:jc w:val="center"/>
        </w:trPr>
        <w:tc>
          <w:tcPr>
            <w:tcW w:w="392" w:type="dxa"/>
            <w:gridSpan w:val="2"/>
          </w:tcPr>
          <w:p w:rsidR="00D83D79" w:rsidRPr="00D83D79" w:rsidRDefault="00D83D79" w:rsidP="00D83D79">
            <w:pPr>
              <w:spacing w:before="120" w:after="170" w:line="240" w:lineRule="atLeast"/>
              <w:rPr>
                <w:rFonts w:ascii="Arial" w:eastAsia="Times New Roman" w:hAnsi="Arial" w:cs="Arial"/>
                <w:sz w:val="20"/>
                <w:szCs w:val="20"/>
              </w:rPr>
            </w:pPr>
            <w:r w:rsidRPr="00D83D79">
              <w:rPr>
                <w:rFonts w:ascii="Arial" w:eastAsia="Times New Roman" w:hAnsi="Arial" w:cs="Arial"/>
                <w:sz w:val="20"/>
                <w:szCs w:val="20"/>
              </w:rPr>
              <w:t>1</w:t>
            </w:r>
          </w:p>
        </w:tc>
        <w:tc>
          <w:tcPr>
            <w:tcW w:w="7988" w:type="dxa"/>
            <w:gridSpan w:val="4"/>
          </w:tcPr>
          <w:p w:rsidR="00D83D79" w:rsidRPr="00D83D79" w:rsidRDefault="00D83D79" w:rsidP="00D83D79">
            <w:pPr>
              <w:spacing w:after="0" w:line="240" w:lineRule="auto"/>
              <w:rPr>
                <w:rFonts w:ascii="Arial" w:eastAsia="Times New Roman" w:hAnsi="Arial" w:cs="Arial"/>
                <w:color w:val="000000"/>
                <w:sz w:val="20"/>
                <w:szCs w:val="20"/>
              </w:rPr>
            </w:pPr>
          </w:p>
          <w:p w:rsidR="00D83D79" w:rsidRPr="00D83D79" w:rsidRDefault="00D83D79" w:rsidP="00F131FC">
            <w:pPr>
              <w:numPr>
                <w:ilvl w:val="0"/>
                <w:numId w:val="16"/>
              </w:numPr>
              <w:spacing w:after="0" w:line="240" w:lineRule="auto"/>
              <w:rPr>
                <w:rFonts w:ascii="Arial" w:eastAsia="Times New Roman" w:hAnsi="Arial" w:cs="Arial"/>
                <w:color w:val="000000"/>
                <w:sz w:val="20"/>
                <w:szCs w:val="20"/>
              </w:rPr>
            </w:pPr>
            <w:r w:rsidRPr="00D83D79">
              <w:rPr>
                <w:rFonts w:ascii="Arial" w:eastAsia="Times New Roman" w:hAnsi="Arial" w:cs="Arial"/>
                <w:color w:val="000000"/>
                <w:sz w:val="20"/>
                <w:szCs w:val="20"/>
              </w:rPr>
              <w:t>The legal rights of customers (law of contract, sale of goods and services, trade descriptions, etc)</w:t>
            </w:r>
          </w:p>
          <w:p w:rsidR="00D83D79" w:rsidRPr="00D83D79" w:rsidRDefault="00D83D79" w:rsidP="00F131FC">
            <w:pPr>
              <w:numPr>
                <w:ilvl w:val="0"/>
                <w:numId w:val="16"/>
              </w:numPr>
              <w:spacing w:after="0" w:line="240" w:lineRule="auto"/>
              <w:rPr>
                <w:rFonts w:ascii="Arial" w:eastAsia="Times New Roman" w:hAnsi="Arial" w:cs="Arial"/>
                <w:color w:val="000000"/>
                <w:sz w:val="20"/>
                <w:szCs w:val="20"/>
              </w:rPr>
            </w:pPr>
            <w:r w:rsidRPr="00D83D79">
              <w:rPr>
                <w:rFonts w:ascii="Arial" w:eastAsia="Times New Roman" w:hAnsi="Arial" w:cs="Arial"/>
                <w:color w:val="000000"/>
                <w:sz w:val="20"/>
                <w:szCs w:val="20"/>
              </w:rPr>
              <w:t>Organisational commitments to customers (contract terms, warranties and guarantees, service standards etc)</w:t>
            </w:r>
          </w:p>
          <w:p w:rsidR="00D83D79" w:rsidRPr="00D83D79" w:rsidRDefault="00D83D79" w:rsidP="00F131FC">
            <w:pPr>
              <w:numPr>
                <w:ilvl w:val="0"/>
                <w:numId w:val="16"/>
              </w:numPr>
              <w:spacing w:after="0" w:line="240" w:lineRule="auto"/>
              <w:rPr>
                <w:rFonts w:ascii="Arial" w:eastAsia="Times New Roman" w:hAnsi="Arial" w:cs="Arial"/>
                <w:color w:val="000000"/>
                <w:sz w:val="20"/>
                <w:szCs w:val="20"/>
              </w:rPr>
            </w:pPr>
            <w:r w:rsidRPr="00D83D79">
              <w:rPr>
                <w:rFonts w:ascii="Arial" w:eastAsia="Times New Roman" w:hAnsi="Arial" w:cs="Arial"/>
                <w:color w:val="000000"/>
                <w:sz w:val="20"/>
                <w:szCs w:val="20"/>
              </w:rPr>
              <w:t>Methods of identifying customer requirements and expectations</w:t>
            </w:r>
          </w:p>
          <w:p w:rsidR="00D83D79" w:rsidRPr="00D83D79" w:rsidRDefault="00D83D79" w:rsidP="00F131FC">
            <w:pPr>
              <w:numPr>
                <w:ilvl w:val="0"/>
                <w:numId w:val="16"/>
              </w:numPr>
              <w:spacing w:after="0" w:line="240" w:lineRule="auto"/>
              <w:rPr>
                <w:rFonts w:ascii="Arial" w:eastAsia="Times New Roman" w:hAnsi="Arial" w:cs="Arial"/>
                <w:color w:val="000000"/>
                <w:sz w:val="20"/>
                <w:szCs w:val="20"/>
              </w:rPr>
            </w:pPr>
            <w:r w:rsidRPr="00D83D79">
              <w:rPr>
                <w:rFonts w:ascii="Arial" w:eastAsia="Times New Roman" w:hAnsi="Arial" w:cs="Arial"/>
                <w:color w:val="000000"/>
                <w:sz w:val="20"/>
                <w:szCs w:val="20"/>
              </w:rPr>
              <w:t>Standards and benchmarks</w:t>
            </w:r>
          </w:p>
          <w:p w:rsidR="00D83D79" w:rsidRPr="00D83D79" w:rsidRDefault="00D83D79" w:rsidP="00F131FC">
            <w:pPr>
              <w:numPr>
                <w:ilvl w:val="0"/>
                <w:numId w:val="16"/>
              </w:numPr>
              <w:spacing w:after="0" w:line="240" w:lineRule="auto"/>
              <w:rPr>
                <w:rFonts w:ascii="Arial" w:eastAsia="Times New Roman" w:hAnsi="Arial" w:cs="Arial"/>
                <w:b/>
                <w:bCs/>
                <w:color w:val="000000"/>
                <w:sz w:val="20"/>
                <w:szCs w:val="20"/>
              </w:rPr>
            </w:pPr>
            <w:r w:rsidRPr="00D83D79">
              <w:rPr>
                <w:rFonts w:ascii="Arial" w:eastAsia="Times New Roman" w:hAnsi="Arial" w:cs="Arial"/>
                <w:color w:val="000000"/>
                <w:sz w:val="20"/>
                <w:szCs w:val="20"/>
              </w:rPr>
              <w:t>Manager’s responsibilities and authority in relation to customer service</w:t>
            </w:r>
          </w:p>
          <w:p w:rsidR="00D83D79" w:rsidRPr="00D83D79" w:rsidRDefault="00D83D79" w:rsidP="00D83D79">
            <w:pPr>
              <w:spacing w:after="0" w:line="240" w:lineRule="auto"/>
              <w:rPr>
                <w:rFonts w:ascii="Arial" w:eastAsia="Times New Roman" w:hAnsi="Arial" w:cs="Arial"/>
                <w:b/>
                <w:bCs/>
                <w:color w:val="000000"/>
                <w:sz w:val="20"/>
                <w:szCs w:val="20"/>
              </w:rPr>
            </w:pPr>
          </w:p>
        </w:tc>
      </w:tr>
      <w:tr w:rsidR="00D83D79" w:rsidRPr="00D83D79" w:rsidTr="00D83D79">
        <w:trPr>
          <w:gridAfter w:val="1"/>
          <w:wAfter w:w="108" w:type="dxa"/>
          <w:jc w:val="center"/>
        </w:trPr>
        <w:tc>
          <w:tcPr>
            <w:tcW w:w="392" w:type="dxa"/>
            <w:gridSpan w:val="2"/>
          </w:tcPr>
          <w:p w:rsidR="00D83D79" w:rsidRPr="00D83D79" w:rsidRDefault="00D83D79" w:rsidP="00D83D79">
            <w:pPr>
              <w:spacing w:before="120" w:after="170" w:line="240" w:lineRule="atLeast"/>
              <w:rPr>
                <w:rFonts w:ascii="Arial" w:eastAsia="Times New Roman" w:hAnsi="Arial" w:cs="Arial"/>
                <w:sz w:val="20"/>
                <w:szCs w:val="20"/>
              </w:rPr>
            </w:pPr>
            <w:r w:rsidRPr="00D83D79">
              <w:rPr>
                <w:rFonts w:ascii="Arial" w:eastAsia="Times New Roman" w:hAnsi="Arial" w:cs="Arial"/>
                <w:sz w:val="20"/>
                <w:szCs w:val="20"/>
              </w:rPr>
              <w:t>2</w:t>
            </w:r>
          </w:p>
        </w:tc>
        <w:tc>
          <w:tcPr>
            <w:tcW w:w="7988" w:type="dxa"/>
            <w:gridSpan w:val="4"/>
          </w:tcPr>
          <w:p w:rsidR="00D83D79" w:rsidRPr="00D83D79" w:rsidRDefault="00D83D79" w:rsidP="00D83D79">
            <w:pPr>
              <w:spacing w:after="0" w:line="240" w:lineRule="auto"/>
              <w:rPr>
                <w:rFonts w:ascii="Arial" w:eastAsia="Times New Roman" w:hAnsi="Arial" w:cs="Arial"/>
                <w:color w:val="000000"/>
                <w:sz w:val="20"/>
                <w:szCs w:val="20"/>
              </w:rPr>
            </w:pPr>
          </w:p>
          <w:p w:rsidR="00D83D79" w:rsidRDefault="00D83D79" w:rsidP="00F131FC">
            <w:pPr>
              <w:numPr>
                <w:ilvl w:val="0"/>
                <w:numId w:val="20"/>
              </w:numPr>
              <w:spacing w:after="0" w:line="240" w:lineRule="auto"/>
              <w:rPr>
                <w:rFonts w:ascii="Arial" w:eastAsia="Times New Roman" w:hAnsi="Arial" w:cs="Arial"/>
                <w:color w:val="000000"/>
                <w:sz w:val="20"/>
                <w:szCs w:val="20"/>
              </w:rPr>
            </w:pPr>
            <w:r w:rsidRPr="00D83D79">
              <w:rPr>
                <w:rFonts w:ascii="Arial" w:eastAsia="Times New Roman" w:hAnsi="Arial" w:cs="Arial"/>
                <w:color w:val="000000"/>
                <w:sz w:val="20"/>
                <w:szCs w:val="20"/>
              </w:rPr>
              <w:t>How to identify the internal customer chain, ex</w:t>
            </w:r>
            <w:r>
              <w:rPr>
                <w:rFonts w:ascii="Arial" w:eastAsia="Times New Roman" w:hAnsi="Arial" w:cs="Arial"/>
                <w:color w:val="000000"/>
                <w:sz w:val="20"/>
                <w:szCs w:val="20"/>
              </w:rPr>
              <w:t xml:space="preserve">ternal customers, and potential </w:t>
            </w:r>
          </w:p>
          <w:p w:rsidR="00D83D79" w:rsidRPr="00D83D79" w:rsidRDefault="00D83D79" w:rsidP="00D83D79">
            <w:pPr>
              <w:tabs>
                <w:tab w:val="num" w:pos="360"/>
              </w:tabs>
              <w:spacing w:after="0" w:line="240" w:lineRule="auto"/>
              <w:ind w:left="360" w:hanging="360"/>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D83D79">
              <w:rPr>
                <w:rFonts w:ascii="Arial" w:eastAsia="Times New Roman" w:hAnsi="Arial" w:cs="Arial"/>
                <w:color w:val="000000"/>
                <w:sz w:val="20"/>
                <w:szCs w:val="20"/>
              </w:rPr>
              <w:t>customers</w:t>
            </w:r>
          </w:p>
          <w:p w:rsidR="00D83D79" w:rsidRPr="00D83D79" w:rsidRDefault="00D83D79" w:rsidP="00F131FC">
            <w:pPr>
              <w:numPr>
                <w:ilvl w:val="0"/>
                <w:numId w:val="20"/>
              </w:numPr>
              <w:spacing w:after="0" w:line="240" w:lineRule="auto"/>
              <w:rPr>
                <w:rFonts w:ascii="Arial" w:eastAsia="Times New Roman" w:hAnsi="Arial" w:cs="Arial"/>
                <w:color w:val="000000"/>
                <w:sz w:val="20"/>
                <w:szCs w:val="20"/>
              </w:rPr>
            </w:pPr>
            <w:r w:rsidRPr="00D83D79">
              <w:rPr>
                <w:rFonts w:ascii="Arial" w:eastAsia="Times New Roman" w:hAnsi="Arial" w:cs="Arial"/>
                <w:color w:val="000000"/>
                <w:sz w:val="20"/>
                <w:szCs w:val="20"/>
              </w:rPr>
              <w:t>Methods of establishing relevant customer care standards and procedures</w:t>
            </w:r>
          </w:p>
          <w:p w:rsidR="00D83D79" w:rsidRPr="00D83D79" w:rsidRDefault="00D83D79" w:rsidP="00F131FC">
            <w:pPr>
              <w:numPr>
                <w:ilvl w:val="0"/>
                <w:numId w:val="20"/>
              </w:numPr>
              <w:spacing w:after="0" w:line="240" w:lineRule="auto"/>
              <w:rPr>
                <w:rFonts w:ascii="Arial" w:eastAsia="Times New Roman" w:hAnsi="Arial" w:cs="Arial"/>
                <w:color w:val="000000"/>
                <w:sz w:val="20"/>
                <w:szCs w:val="20"/>
              </w:rPr>
            </w:pPr>
            <w:r w:rsidRPr="00D83D79">
              <w:rPr>
                <w:rFonts w:ascii="Arial" w:eastAsia="Times New Roman" w:hAnsi="Arial" w:cs="Arial"/>
                <w:color w:val="000000"/>
                <w:sz w:val="20"/>
                <w:szCs w:val="20"/>
              </w:rPr>
              <w:t>Methods to establish and maintain effective relationships with customers at all stages</w:t>
            </w:r>
          </w:p>
          <w:p w:rsidR="00D83D79" w:rsidRPr="00D83D79" w:rsidRDefault="00D83D79" w:rsidP="00D83D79">
            <w:pPr>
              <w:spacing w:after="0" w:line="240" w:lineRule="auto"/>
              <w:rPr>
                <w:rFonts w:ascii="Arial" w:eastAsia="Times New Roman" w:hAnsi="Arial" w:cs="Arial"/>
                <w:color w:val="000000"/>
                <w:sz w:val="20"/>
                <w:szCs w:val="20"/>
              </w:rPr>
            </w:pPr>
          </w:p>
        </w:tc>
      </w:tr>
      <w:tr w:rsidR="00D83D79" w:rsidRPr="00D83D79" w:rsidTr="00D83D79">
        <w:trPr>
          <w:gridAfter w:val="1"/>
          <w:wAfter w:w="108" w:type="dxa"/>
          <w:jc w:val="center"/>
        </w:trPr>
        <w:tc>
          <w:tcPr>
            <w:tcW w:w="392" w:type="dxa"/>
            <w:gridSpan w:val="2"/>
          </w:tcPr>
          <w:p w:rsidR="00D83D79" w:rsidRPr="00D83D79" w:rsidRDefault="00D83D79" w:rsidP="00D83D79">
            <w:pPr>
              <w:spacing w:before="120" w:after="170" w:line="240" w:lineRule="atLeast"/>
              <w:rPr>
                <w:rFonts w:ascii="Arial" w:eastAsia="Times New Roman" w:hAnsi="Arial" w:cs="Arial"/>
                <w:sz w:val="20"/>
                <w:szCs w:val="20"/>
              </w:rPr>
            </w:pPr>
            <w:r w:rsidRPr="00D83D79">
              <w:rPr>
                <w:rFonts w:ascii="Arial" w:eastAsia="Times New Roman" w:hAnsi="Arial" w:cs="Arial"/>
                <w:sz w:val="20"/>
                <w:szCs w:val="20"/>
              </w:rPr>
              <w:t>3</w:t>
            </w:r>
          </w:p>
        </w:tc>
        <w:tc>
          <w:tcPr>
            <w:tcW w:w="7988" w:type="dxa"/>
            <w:gridSpan w:val="4"/>
          </w:tcPr>
          <w:p w:rsidR="00D83D79" w:rsidRPr="00D83D79" w:rsidRDefault="00D83D79" w:rsidP="00D83D79">
            <w:pPr>
              <w:spacing w:after="0" w:line="240" w:lineRule="auto"/>
              <w:rPr>
                <w:rFonts w:ascii="Arial" w:eastAsia="Times New Roman" w:hAnsi="Arial" w:cs="Arial"/>
                <w:color w:val="000000"/>
                <w:sz w:val="20"/>
                <w:szCs w:val="20"/>
              </w:rPr>
            </w:pPr>
          </w:p>
          <w:p w:rsidR="00D83D79" w:rsidRPr="00D83D79" w:rsidRDefault="00D83D79" w:rsidP="00F131FC">
            <w:pPr>
              <w:numPr>
                <w:ilvl w:val="0"/>
                <w:numId w:val="21"/>
              </w:numPr>
              <w:spacing w:after="0" w:line="240" w:lineRule="auto"/>
              <w:rPr>
                <w:rFonts w:ascii="Arial" w:eastAsia="Times New Roman" w:hAnsi="Arial" w:cs="Arial"/>
                <w:color w:val="000000"/>
                <w:sz w:val="20"/>
                <w:szCs w:val="20"/>
              </w:rPr>
            </w:pPr>
            <w:r w:rsidRPr="00D83D79">
              <w:rPr>
                <w:rFonts w:ascii="Arial" w:eastAsia="Times New Roman" w:hAnsi="Arial" w:cs="Arial"/>
                <w:color w:val="000000"/>
                <w:sz w:val="20"/>
                <w:szCs w:val="20"/>
              </w:rPr>
              <w:t>Techniques for identifying customer needs</w:t>
            </w:r>
          </w:p>
          <w:p w:rsidR="00D83D79" w:rsidRDefault="00D83D79" w:rsidP="00F131FC">
            <w:pPr>
              <w:numPr>
                <w:ilvl w:val="0"/>
                <w:numId w:val="21"/>
              </w:numPr>
              <w:spacing w:after="0" w:line="240" w:lineRule="auto"/>
              <w:rPr>
                <w:rFonts w:ascii="Arial" w:eastAsia="Times New Roman" w:hAnsi="Arial" w:cs="Arial"/>
                <w:color w:val="000000"/>
                <w:sz w:val="20"/>
                <w:szCs w:val="20"/>
              </w:rPr>
            </w:pPr>
            <w:r w:rsidRPr="00D83D79">
              <w:rPr>
                <w:rFonts w:ascii="Arial" w:eastAsia="Times New Roman" w:hAnsi="Arial" w:cs="Arial"/>
                <w:color w:val="000000"/>
                <w:sz w:val="20"/>
                <w:szCs w:val="20"/>
              </w:rPr>
              <w:t xml:space="preserve">Use of appropriate planning and quality systems to monitor and fulfil customer care </w:t>
            </w:r>
          </w:p>
          <w:p w:rsidR="00D83D79" w:rsidRPr="00D83D79" w:rsidRDefault="00D83D79" w:rsidP="00D83D79">
            <w:pPr>
              <w:tabs>
                <w:tab w:val="num" w:pos="360"/>
              </w:tabs>
              <w:spacing w:after="0" w:line="240" w:lineRule="auto"/>
              <w:ind w:left="360" w:hanging="360"/>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D83D79">
              <w:rPr>
                <w:rFonts w:ascii="Arial" w:eastAsia="Times New Roman" w:hAnsi="Arial" w:cs="Arial"/>
                <w:color w:val="000000"/>
                <w:sz w:val="20"/>
                <w:szCs w:val="20"/>
              </w:rPr>
              <w:t>standards</w:t>
            </w:r>
          </w:p>
          <w:p w:rsidR="00D83D79" w:rsidRPr="00D83D79" w:rsidRDefault="00D83D79" w:rsidP="00D83D79">
            <w:pPr>
              <w:spacing w:after="0" w:line="240" w:lineRule="auto"/>
              <w:rPr>
                <w:rFonts w:ascii="Arial" w:eastAsia="Times New Roman" w:hAnsi="Arial" w:cs="Arial"/>
                <w:color w:val="000000"/>
                <w:sz w:val="20"/>
                <w:szCs w:val="20"/>
              </w:rPr>
            </w:pPr>
          </w:p>
        </w:tc>
      </w:tr>
    </w:tbl>
    <w:p w:rsidR="00D83D79" w:rsidRDefault="00D83D79">
      <w:pPr>
        <w:rPr>
          <w:rFonts w:ascii="Arial" w:hAnsi="Arial" w:cs="Arial"/>
        </w:rPr>
      </w:pPr>
    </w:p>
    <w:p w:rsidR="00230F8B" w:rsidRDefault="00230F8B">
      <w:pPr>
        <w:rPr>
          <w:rFonts w:ascii="Arial" w:hAnsi="Arial" w:cs="Arial"/>
        </w:rPr>
      </w:pPr>
    </w:p>
    <w:p w:rsidR="00230F8B" w:rsidRDefault="00230F8B">
      <w:pPr>
        <w:rPr>
          <w:rFonts w:ascii="Arial" w:hAnsi="Arial" w:cs="Arial"/>
        </w:rPr>
      </w:pPr>
    </w:p>
    <w:p w:rsidR="00230F8B" w:rsidRDefault="00230F8B">
      <w:pPr>
        <w:rPr>
          <w:rFonts w:ascii="Arial" w:hAnsi="Arial" w:cs="Arial"/>
        </w:rPr>
      </w:pPr>
    </w:p>
    <w:p w:rsidR="00230F8B" w:rsidRDefault="00230F8B">
      <w:pPr>
        <w:rPr>
          <w:rFonts w:ascii="Arial" w:hAnsi="Arial" w:cs="Arial"/>
        </w:rPr>
      </w:pPr>
    </w:p>
    <w:p w:rsidR="00230F8B" w:rsidRDefault="00230F8B">
      <w:pPr>
        <w:rPr>
          <w:rFonts w:ascii="Arial" w:hAnsi="Arial" w:cs="Arial"/>
        </w:rPr>
      </w:pPr>
    </w:p>
    <w:p w:rsidR="00230F8B" w:rsidRDefault="00230F8B">
      <w:pPr>
        <w:rPr>
          <w:rFonts w:ascii="Arial" w:hAnsi="Arial" w:cs="Arial"/>
        </w:rPr>
      </w:pPr>
    </w:p>
    <w:p w:rsidR="00230F8B" w:rsidRDefault="00230F8B">
      <w:pPr>
        <w:rPr>
          <w:rFonts w:ascii="Arial" w:hAnsi="Arial" w:cs="Arial"/>
        </w:rPr>
      </w:pPr>
    </w:p>
    <w:p w:rsidR="00230F8B" w:rsidRDefault="00230F8B">
      <w:pPr>
        <w:rPr>
          <w:rFonts w:ascii="Arial" w:hAnsi="Arial" w:cs="Arial"/>
        </w:rPr>
      </w:pPr>
    </w:p>
    <w:p w:rsidR="00230F8B" w:rsidRDefault="00230F8B">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230F8B" w:rsidRPr="00230F8B" w:rsidTr="00230F8B">
        <w:trPr>
          <w:jc w:val="center"/>
        </w:trPr>
        <w:tc>
          <w:tcPr>
            <w:tcW w:w="2808" w:type="dxa"/>
            <w:gridSpan w:val="2"/>
            <w:shd w:val="clear" w:color="auto" w:fill="99CCFF"/>
          </w:tcPr>
          <w:p w:rsidR="00230F8B" w:rsidRPr="00230F8B" w:rsidRDefault="00230F8B" w:rsidP="00230F8B">
            <w:pPr>
              <w:spacing w:before="120" w:after="120" w:line="240" w:lineRule="atLeast"/>
              <w:rPr>
                <w:rFonts w:ascii="Arial" w:eastAsia="Times New Roman" w:hAnsi="Arial" w:cs="Arial"/>
                <w:b/>
                <w:bCs/>
                <w:sz w:val="20"/>
                <w:szCs w:val="20"/>
              </w:rPr>
            </w:pPr>
            <w:r w:rsidRPr="00230F8B">
              <w:rPr>
                <w:rFonts w:ascii="Arial" w:eastAsia="Times New Roman" w:hAnsi="Arial" w:cs="Arial"/>
                <w:b/>
                <w:bCs/>
                <w:sz w:val="20"/>
                <w:szCs w:val="20"/>
              </w:rPr>
              <w:t>Title:</w:t>
            </w:r>
          </w:p>
        </w:tc>
        <w:tc>
          <w:tcPr>
            <w:tcW w:w="5572" w:type="dxa"/>
            <w:gridSpan w:val="3"/>
          </w:tcPr>
          <w:p w:rsidR="00230F8B" w:rsidRPr="00230F8B" w:rsidRDefault="00230F8B" w:rsidP="00230F8B">
            <w:pPr>
              <w:spacing w:before="120" w:after="170" w:line="240" w:lineRule="atLeast"/>
              <w:rPr>
                <w:rFonts w:ascii="Arial" w:eastAsia="Times New Roman" w:hAnsi="Arial" w:cs="Arial"/>
                <w:b/>
                <w:bCs/>
                <w:sz w:val="20"/>
                <w:szCs w:val="20"/>
              </w:rPr>
            </w:pPr>
            <w:r w:rsidRPr="00230F8B">
              <w:rPr>
                <w:rFonts w:ascii="Arial" w:eastAsia="Times New Roman" w:hAnsi="Arial" w:cs="Arial"/>
                <w:b/>
                <w:bCs/>
                <w:color w:val="000000"/>
                <w:sz w:val="20"/>
                <w:szCs w:val="20"/>
              </w:rPr>
              <w:t>Giving briefings and making presentations</w:t>
            </w:r>
            <w:r w:rsidRPr="00230F8B">
              <w:rPr>
                <w:rFonts w:ascii="Arial" w:eastAsia="Times New Roman" w:hAnsi="Arial" w:cs="Arial"/>
                <w:b/>
                <w:bCs/>
                <w:sz w:val="20"/>
                <w:szCs w:val="20"/>
              </w:rPr>
              <w:t xml:space="preserve"> </w:t>
            </w:r>
          </w:p>
        </w:tc>
      </w:tr>
      <w:tr w:rsidR="00230F8B" w:rsidRPr="00230F8B" w:rsidTr="00230F8B">
        <w:trPr>
          <w:jc w:val="center"/>
        </w:trPr>
        <w:tc>
          <w:tcPr>
            <w:tcW w:w="2808" w:type="dxa"/>
            <w:gridSpan w:val="2"/>
            <w:shd w:val="clear" w:color="auto" w:fill="99CCFF"/>
          </w:tcPr>
          <w:p w:rsidR="00230F8B" w:rsidRPr="00230F8B" w:rsidRDefault="00230F8B" w:rsidP="00230F8B">
            <w:pPr>
              <w:spacing w:before="120" w:after="120" w:line="240" w:lineRule="atLeast"/>
              <w:rPr>
                <w:rFonts w:ascii="Arial" w:eastAsia="Times New Roman" w:hAnsi="Arial" w:cs="Arial"/>
                <w:b/>
                <w:bCs/>
                <w:sz w:val="20"/>
                <w:szCs w:val="20"/>
              </w:rPr>
            </w:pPr>
            <w:r w:rsidRPr="00230F8B">
              <w:rPr>
                <w:rFonts w:ascii="Arial" w:eastAsia="Times New Roman" w:hAnsi="Arial" w:cs="Arial"/>
                <w:b/>
                <w:bCs/>
                <w:sz w:val="20"/>
                <w:szCs w:val="20"/>
              </w:rPr>
              <w:t>SCQF Level:</w:t>
            </w:r>
          </w:p>
        </w:tc>
        <w:tc>
          <w:tcPr>
            <w:tcW w:w="5572" w:type="dxa"/>
            <w:gridSpan w:val="3"/>
          </w:tcPr>
          <w:p w:rsidR="00230F8B" w:rsidRPr="00230F8B" w:rsidRDefault="00230F8B" w:rsidP="00230F8B">
            <w:pPr>
              <w:spacing w:before="120" w:after="170" w:line="240" w:lineRule="atLeast"/>
              <w:rPr>
                <w:rFonts w:ascii="Arial" w:eastAsia="Times New Roman" w:hAnsi="Arial" w:cs="Arial"/>
                <w:b/>
                <w:bCs/>
                <w:sz w:val="20"/>
                <w:szCs w:val="20"/>
              </w:rPr>
            </w:pPr>
            <w:r w:rsidRPr="00230F8B">
              <w:rPr>
                <w:rFonts w:ascii="Arial" w:eastAsia="Times New Roman" w:hAnsi="Arial" w:cs="Arial"/>
                <w:b/>
                <w:bCs/>
                <w:sz w:val="20"/>
                <w:szCs w:val="20"/>
              </w:rPr>
              <w:t>6</w:t>
            </w:r>
          </w:p>
        </w:tc>
      </w:tr>
      <w:tr w:rsidR="00230F8B" w:rsidRPr="00230F8B" w:rsidTr="00230F8B">
        <w:trPr>
          <w:jc w:val="center"/>
        </w:trPr>
        <w:tc>
          <w:tcPr>
            <w:tcW w:w="2808" w:type="dxa"/>
            <w:gridSpan w:val="2"/>
            <w:shd w:val="clear" w:color="auto" w:fill="99CCFF"/>
          </w:tcPr>
          <w:p w:rsidR="00230F8B" w:rsidRPr="00230F8B" w:rsidRDefault="00230F8B" w:rsidP="00230F8B">
            <w:pPr>
              <w:spacing w:before="120" w:after="120" w:line="240" w:lineRule="atLeast"/>
              <w:rPr>
                <w:rFonts w:ascii="Arial" w:eastAsia="Times New Roman" w:hAnsi="Arial" w:cs="Arial"/>
                <w:b/>
                <w:bCs/>
                <w:sz w:val="20"/>
                <w:szCs w:val="20"/>
              </w:rPr>
            </w:pPr>
            <w:r w:rsidRPr="00230F8B">
              <w:rPr>
                <w:rFonts w:ascii="Arial" w:eastAsia="Times New Roman" w:hAnsi="Arial" w:cs="Arial"/>
                <w:b/>
                <w:bCs/>
                <w:sz w:val="20"/>
                <w:szCs w:val="20"/>
              </w:rPr>
              <w:t>Credit value:</w:t>
            </w:r>
          </w:p>
        </w:tc>
        <w:tc>
          <w:tcPr>
            <w:tcW w:w="5572" w:type="dxa"/>
            <w:gridSpan w:val="3"/>
          </w:tcPr>
          <w:p w:rsidR="00230F8B" w:rsidRPr="00230F8B" w:rsidRDefault="00230F8B" w:rsidP="00230F8B">
            <w:pPr>
              <w:spacing w:before="120" w:after="170" w:line="240" w:lineRule="atLeast"/>
              <w:rPr>
                <w:rFonts w:ascii="Arial" w:eastAsia="Times New Roman" w:hAnsi="Arial" w:cs="Arial"/>
                <w:b/>
                <w:bCs/>
                <w:sz w:val="20"/>
                <w:szCs w:val="20"/>
              </w:rPr>
            </w:pPr>
            <w:r w:rsidRPr="00230F8B">
              <w:rPr>
                <w:rFonts w:ascii="Arial" w:eastAsia="Times New Roman" w:hAnsi="Arial" w:cs="Arial"/>
                <w:b/>
                <w:bCs/>
                <w:sz w:val="20"/>
                <w:szCs w:val="20"/>
              </w:rPr>
              <w:t>2</w:t>
            </w:r>
          </w:p>
        </w:tc>
      </w:tr>
      <w:tr w:rsidR="00230F8B" w:rsidRPr="00230F8B" w:rsidTr="00230F8B">
        <w:trPr>
          <w:jc w:val="center"/>
        </w:trPr>
        <w:tc>
          <w:tcPr>
            <w:tcW w:w="2808" w:type="dxa"/>
            <w:gridSpan w:val="2"/>
            <w:shd w:val="clear" w:color="auto" w:fill="99CCFF"/>
          </w:tcPr>
          <w:p w:rsidR="00230F8B" w:rsidRPr="00230F8B" w:rsidRDefault="00230F8B" w:rsidP="00230F8B">
            <w:pPr>
              <w:spacing w:before="120" w:after="120" w:line="240" w:lineRule="atLeast"/>
              <w:rPr>
                <w:rFonts w:ascii="Arial" w:eastAsia="Times New Roman" w:hAnsi="Arial" w:cs="Arial"/>
                <w:b/>
                <w:bCs/>
                <w:sz w:val="20"/>
                <w:szCs w:val="20"/>
              </w:rPr>
            </w:pPr>
            <w:r w:rsidRPr="00230F8B">
              <w:rPr>
                <w:rFonts w:ascii="Arial" w:eastAsia="Times New Roman" w:hAnsi="Arial" w:cs="Arial"/>
                <w:b/>
                <w:bCs/>
                <w:sz w:val="20"/>
                <w:szCs w:val="20"/>
              </w:rPr>
              <w:t>Unit guided learning hours</w:t>
            </w:r>
          </w:p>
        </w:tc>
        <w:tc>
          <w:tcPr>
            <w:tcW w:w="5572" w:type="dxa"/>
            <w:gridSpan w:val="3"/>
          </w:tcPr>
          <w:p w:rsidR="00230F8B" w:rsidRPr="00230F8B" w:rsidRDefault="00230F8B" w:rsidP="00230F8B">
            <w:pPr>
              <w:spacing w:before="120" w:after="170" w:line="240" w:lineRule="atLeast"/>
              <w:rPr>
                <w:rFonts w:ascii="Arial" w:eastAsia="Times New Roman" w:hAnsi="Arial" w:cs="Arial"/>
                <w:b/>
                <w:bCs/>
                <w:sz w:val="20"/>
                <w:szCs w:val="20"/>
              </w:rPr>
            </w:pPr>
            <w:r w:rsidRPr="00230F8B">
              <w:rPr>
                <w:rFonts w:ascii="Arial" w:eastAsia="Times New Roman" w:hAnsi="Arial" w:cs="Arial"/>
                <w:b/>
                <w:bCs/>
                <w:sz w:val="20"/>
                <w:szCs w:val="20"/>
              </w:rPr>
              <w:t>4</w:t>
            </w:r>
          </w:p>
        </w:tc>
      </w:tr>
      <w:tr w:rsidR="00230F8B" w:rsidRPr="00230F8B" w:rsidTr="00230F8B">
        <w:trPr>
          <w:jc w:val="center"/>
        </w:trPr>
        <w:tc>
          <w:tcPr>
            <w:tcW w:w="4068" w:type="dxa"/>
            <w:gridSpan w:val="3"/>
            <w:shd w:val="clear" w:color="auto" w:fill="99CCFF"/>
          </w:tcPr>
          <w:p w:rsidR="00230F8B" w:rsidRPr="00230F8B" w:rsidRDefault="00230F8B" w:rsidP="00230F8B">
            <w:pPr>
              <w:spacing w:before="120" w:after="0" w:line="240" w:lineRule="atLeast"/>
              <w:rPr>
                <w:rFonts w:ascii="Arial" w:eastAsia="Times New Roman" w:hAnsi="Arial" w:cs="Arial"/>
                <w:i/>
                <w:iCs/>
                <w:sz w:val="20"/>
                <w:szCs w:val="20"/>
              </w:rPr>
            </w:pPr>
            <w:r w:rsidRPr="00230F8B">
              <w:rPr>
                <w:rFonts w:ascii="Arial" w:eastAsia="Times New Roman" w:hAnsi="Arial" w:cs="Arial"/>
                <w:b/>
                <w:bCs/>
                <w:sz w:val="20"/>
                <w:szCs w:val="20"/>
              </w:rPr>
              <w:t xml:space="preserve">Learning outcomes (the learner </w:t>
            </w:r>
            <w:r w:rsidRPr="00230F8B">
              <w:rPr>
                <w:rFonts w:ascii="Arial" w:eastAsia="Times New Roman" w:hAnsi="Arial" w:cs="Arial"/>
                <w:b/>
                <w:bCs/>
                <w:sz w:val="20"/>
                <w:szCs w:val="20"/>
                <w:u w:val="single"/>
              </w:rPr>
              <w:t>will</w:t>
            </w:r>
            <w:r w:rsidRPr="00230F8B">
              <w:rPr>
                <w:rFonts w:ascii="Arial" w:eastAsia="Times New Roman" w:hAnsi="Arial" w:cs="Arial"/>
                <w:b/>
                <w:bCs/>
                <w:sz w:val="20"/>
                <w:szCs w:val="20"/>
              </w:rPr>
              <w:t>)</w:t>
            </w:r>
          </w:p>
        </w:tc>
        <w:tc>
          <w:tcPr>
            <w:tcW w:w="4312" w:type="dxa"/>
            <w:gridSpan w:val="2"/>
            <w:shd w:val="clear" w:color="auto" w:fill="99CCFF"/>
          </w:tcPr>
          <w:p w:rsidR="00230F8B" w:rsidRPr="00230F8B" w:rsidRDefault="00230F8B" w:rsidP="00230F8B">
            <w:pPr>
              <w:spacing w:before="120" w:after="0" w:line="240" w:lineRule="atLeast"/>
              <w:rPr>
                <w:rFonts w:ascii="Arial" w:eastAsia="Times New Roman" w:hAnsi="Arial" w:cs="Arial"/>
                <w:b/>
                <w:bCs/>
                <w:i/>
                <w:iCs/>
                <w:sz w:val="20"/>
                <w:szCs w:val="20"/>
              </w:rPr>
            </w:pPr>
            <w:r w:rsidRPr="00230F8B">
              <w:rPr>
                <w:rFonts w:ascii="Arial" w:eastAsia="Times New Roman" w:hAnsi="Arial" w:cs="Arial"/>
                <w:b/>
                <w:bCs/>
                <w:sz w:val="20"/>
                <w:szCs w:val="20"/>
              </w:rPr>
              <w:t xml:space="preserve">Assessment criteria (the learner </w:t>
            </w:r>
            <w:r w:rsidRPr="00230F8B">
              <w:rPr>
                <w:rFonts w:ascii="Arial" w:eastAsia="Times New Roman" w:hAnsi="Arial" w:cs="Arial"/>
                <w:b/>
                <w:bCs/>
                <w:sz w:val="20"/>
                <w:szCs w:val="20"/>
                <w:u w:val="single"/>
              </w:rPr>
              <w:t>can</w:t>
            </w:r>
            <w:r w:rsidRPr="00230F8B">
              <w:rPr>
                <w:rFonts w:ascii="Arial" w:eastAsia="Times New Roman" w:hAnsi="Arial" w:cs="Arial"/>
                <w:b/>
                <w:bCs/>
                <w:sz w:val="20"/>
                <w:szCs w:val="20"/>
              </w:rPr>
              <w:t>)</w:t>
            </w:r>
          </w:p>
        </w:tc>
      </w:tr>
      <w:tr w:rsidR="00230F8B" w:rsidRPr="00230F8B" w:rsidTr="00230F8B">
        <w:trPr>
          <w:jc w:val="center"/>
        </w:trPr>
        <w:tc>
          <w:tcPr>
            <w:tcW w:w="4068" w:type="dxa"/>
            <w:gridSpan w:val="3"/>
          </w:tcPr>
          <w:p w:rsidR="00230F8B" w:rsidRPr="00230F8B" w:rsidRDefault="00230F8B" w:rsidP="00230F8B">
            <w:pPr>
              <w:spacing w:after="0" w:line="240" w:lineRule="auto"/>
              <w:rPr>
                <w:rFonts w:ascii="Arial" w:eastAsia="Times New Roman" w:hAnsi="Arial" w:cs="Arial"/>
                <w:color w:val="000000"/>
                <w:sz w:val="20"/>
                <w:szCs w:val="20"/>
              </w:rPr>
            </w:pPr>
          </w:p>
          <w:p w:rsidR="00230F8B" w:rsidRPr="00230F8B" w:rsidRDefault="00230F8B" w:rsidP="00F131FC">
            <w:pPr>
              <w:numPr>
                <w:ilvl w:val="0"/>
                <w:numId w:val="22"/>
              </w:numPr>
              <w:spacing w:after="0" w:line="240" w:lineRule="auto"/>
              <w:rPr>
                <w:rFonts w:ascii="Arial" w:eastAsia="Times New Roman" w:hAnsi="Arial" w:cs="Arial"/>
                <w:color w:val="000000"/>
                <w:sz w:val="20"/>
                <w:szCs w:val="20"/>
              </w:rPr>
            </w:pPr>
            <w:r w:rsidRPr="00230F8B">
              <w:rPr>
                <w:rFonts w:ascii="Arial" w:eastAsia="Times New Roman" w:hAnsi="Arial" w:cs="Arial"/>
                <w:color w:val="000000"/>
                <w:sz w:val="20"/>
                <w:szCs w:val="20"/>
              </w:rPr>
              <w:t>Be able to plan a briefing or presentation</w:t>
            </w:r>
          </w:p>
        </w:tc>
        <w:tc>
          <w:tcPr>
            <w:tcW w:w="576" w:type="dxa"/>
            <w:tcBorders>
              <w:right w:val="nil"/>
            </w:tcBorders>
          </w:tcPr>
          <w:p w:rsidR="00230F8B" w:rsidRPr="00230F8B" w:rsidRDefault="00230F8B" w:rsidP="00230F8B">
            <w:pPr>
              <w:spacing w:after="0" w:line="240" w:lineRule="auto"/>
              <w:rPr>
                <w:rFonts w:ascii="Arial" w:eastAsia="Times New Roman" w:hAnsi="Arial" w:cs="Arial"/>
                <w:sz w:val="20"/>
                <w:szCs w:val="20"/>
              </w:rPr>
            </w:pPr>
          </w:p>
          <w:p w:rsidR="00230F8B" w:rsidRPr="00230F8B" w:rsidRDefault="00230F8B" w:rsidP="00230F8B">
            <w:pPr>
              <w:spacing w:after="0" w:line="240" w:lineRule="auto"/>
              <w:rPr>
                <w:rFonts w:ascii="Arial" w:eastAsia="Times New Roman" w:hAnsi="Arial" w:cs="Arial"/>
                <w:sz w:val="20"/>
                <w:szCs w:val="20"/>
              </w:rPr>
            </w:pPr>
            <w:r w:rsidRPr="00230F8B">
              <w:rPr>
                <w:rFonts w:ascii="Arial" w:eastAsia="Times New Roman" w:hAnsi="Arial" w:cs="Arial"/>
                <w:sz w:val="20"/>
                <w:szCs w:val="20"/>
              </w:rPr>
              <w:t>1.1</w:t>
            </w:r>
          </w:p>
          <w:p w:rsidR="00230F8B" w:rsidRPr="00230F8B" w:rsidRDefault="00230F8B" w:rsidP="00230F8B">
            <w:pPr>
              <w:spacing w:after="0" w:line="240" w:lineRule="auto"/>
              <w:rPr>
                <w:rFonts w:ascii="Arial" w:eastAsia="Times New Roman" w:hAnsi="Arial" w:cs="Arial"/>
                <w:sz w:val="20"/>
                <w:szCs w:val="20"/>
              </w:rPr>
            </w:pPr>
          </w:p>
          <w:p w:rsidR="00230F8B" w:rsidRPr="00230F8B" w:rsidRDefault="00230F8B" w:rsidP="00230F8B">
            <w:pPr>
              <w:spacing w:after="0" w:line="240" w:lineRule="auto"/>
              <w:rPr>
                <w:rFonts w:ascii="Arial" w:eastAsia="Times New Roman" w:hAnsi="Arial" w:cs="Arial"/>
                <w:sz w:val="20"/>
                <w:szCs w:val="20"/>
              </w:rPr>
            </w:pPr>
          </w:p>
          <w:p w:rsidR="00230F8B" w:rsidRPr="00230F8B" w:rsidRDefault="00230F8B" w:rsidP="00230F8B">
            <w:pPr>
              <w:spacing w:after="0" w:line="240" w:lineRule="auto"/>
              <w:rPr>
                <w:rFonts w:ascii="Arial" w:eastAsia="Times New Roman" w:hAnsi="Arial" w:cs="Arial"/>
                <w:sz w:val="20"/>
                <w:szCs w:val="20"/>
              </w:rPr>
            </w:pPr>
            <w:r w:rsidRPr="00230F8B">
              <w:rPr>
                <w:rFonts w:ascii="Arial" w:eastAsia="Times New Roman" w:hAnsi="Arial" w:cs="Arial"/>
                <w:sz w:val="20"/>
                <w:szCs w:val="20"/>
              </w:rPr>
              <w:t>1.2</w:t>
            </w:r>
          </w:p>
          <w:p w:rsidR="00230F8B" w:rsidRPr="00230F8B" w:rsidRDefault="00230F8B" w:rsidP="00230F8B">
            <w:pPr>
              <w:spacing w:after="0" w:line="240" w:lineRule="auto"/>
              <w:rPr>
                <w:rFonts w:ascii="Arial" w:eastAsia="Times New Roman" w:hAnsi="Arial" w:cs="Arial"/>
                <w:sz w:val="20"/>
                <w:szCs w:val="20"/>
              </w:rPr>
            </w:pPr>
          </w:p>
          <w:p w:rsidR="00230F8B" w:rsidRPr="00230F8B" w:rsidRDefault="00230F8B" w:rsidP="00230F8B">
            <w:pPr>
              <w:spacing w:after="0" w:line="240" w:lineRule="auto"/>
              <w:rPr>
                <w:rFonts w:ascii="Arial" w:eastAsia="Times New Roman" w:hAnsi="Arial" w:cs="Arial"/>
                <w:sz w:val="20"/>
                <w:szCs w:val="20"/>
              </w:rPr>
            </w:pPr>
          </w:p>
        </w:tc>
        <w:tc>
          <w:tcPr>
            <w:tcW w:w="3736" w:type="dxa"/>
            <w:tcBorders>
              <w:left w:val="nil"/>
            </w:tcBorders>
          </w:tcPr>
          <w:p w:rsidR="00230F8B" w:rsidRPr="00230F8B" w:rsidRDefault="00230F8B" w:rsidP="00230F8B">
            <w:pPr>
              <w:tabs>
                <w:tab w:val="center" w:pos="4153"/>
                <w:tab w:val="right" w:pos="8306"/>
              </w:tabs>
              <w:spacing w:after="0" w:line="240" w:lineRule="auto"/>
              <w:rPr>
                <w:rFonts w:ascii="Arial" w:eastAsia="Times New Roman" w:hAnsi="Arial" w:cs="Arial"/>
                <w:sz w:val="20"/>
                <w:szCs w:val="20"/>
              </w:rPr>
            </w:pPr>
          </w:p>
          <w:p w:rsidR="00230F8B" w:rsidRPr="00230F8B" w:rsidRDefault="00230F8B" w:rsidP="00230F8B">
            <w:pPr>
              <w:tabs>
                <w:tab w:val="center" w:pos="4153"/>
                <w:tab w:val="right" w:pos="8306"/>
              </w:tabs>
              <w:spacing w:after="0" w:line="240" w:lineRule="auto"/>
              <w:rPr>
                <w:rFonts w:ascii="Arial" w:eastAsia="Times New Roman" w:hAnsi="Arial" w:cs="Arial"/>
                <w:sz w:val="20"/>
                <w:szCs w:val="20"/>
              </w:rPr>
            </w:pPr>
            <w:r w:rsidRPr="00230F8B">
              <w:rPr>
                <w:rFonts w:ascii="Arial" w:eastAsia="Times New Roman" w:hAnsi="Arial" w:cs="Arial"/>
                <w:sz w:val="20"/>
                <w:szCs w:val="20"/>
              </w:rPr>
              <w:t xml:space="preserve">Identify appropriate information in line with the objectives of the briefing or presentation </w:t>
            </w:r>
          </w:p>
          <w:p w:rsidR="00230F8B" w:rsidRPr="00230F8B" w:rsidRDefault="00230F8B" w:rsidP="00230F8B">
            <w:pPr>
              <w:tabs>
                <w:tab w:val="center" w:pos="4153"/>
                <w:tab w:val="right" w:pos="8306"/>
              </w:tabs>
              <w:spacing w:after="0" w:line="240" w:lineRule="auto"/>
              <w:rPr>
                <w:rFonts w:ascii="Arial" w:eastAsia="Times New Roman" w:hAnsi="Arial" w:cs="Arial"/>
                <w:sz w:val="20"/>
                <w:szCs w:val="20"/>
              </w:rPr>
            </w:pPr>
            <w:r w:rsidRPr="00230F8B">
              <w:rPr>
                <w:rFonts w:ascii="Arial" w:eastAsia="Times New Roman" w:hAnsi="Arial" w:cs="Arial"/>
                <w:sz w:val="20"/>
                <w:szCs w:val="20"/>
              </w:rPr>
              <w:t>Prepare a plan for the content of the briefing or presentation</w:t>
            </w:r>
          </w:p>
        </w:tc>
      </w:tr>
      <w:tr w:rsidR="00230F8B" w:rsidRPr="00230F8B" w:rsidTr="00230F8B">
        <w:trPr>
          <w:jc w:val="center"/>
        </w:trPr>
        <w:tc>
          <w:tcPr>
            <w:tcW w:w="4068" w:type="dxa"/>
            <w:gridSpan w:val="3"/>
          </w:tcPr>
          <w:p w:rsidR="00230F8B" w:rsidRPr="00230F8B" w:rsidRDefault="00230F8B" w:rsidP="00230F8B">
            <w:pPr>
              <w:spacing w:after="0" w:line="240" w:lineRule="auto"/>
              <w:rPr>
                <w:rFonts w:ascii="Arial" w:eastAsia="Times New Roman" w:hAnsi="Arial" w:cs="Arial"/>
                <w:color w:val="000000"/>
                <w:sz w:val="20"/>
                <w:szCs w:val="20"/>
              </w:rPr>
            </w:pPr>
          </w:p>
          <w:p w:rsidR="00230F8B" w:rsidRPr="00230F8B" w:rsidRDefault="00230F8B" w:rsidP="00F131FC">
            <w:pPr>
              <w:numPr>
                <w:ilvl w:val="0"/>
                <w:numId w:val="22"/>
              </w:numPr>
              <w:spacing w:after="0" w:line="240" w:lineRule="auto"/>
              <w:rPr>
                <w:rFonts w:ascii="Arial" w:eastAsia="Times New Roman" w:hAnsi="Arial" w:cs="Arial"/>
                <w:color w:val="000000"/>
                <w:sz w:val="20"/>
                <w:szCs w:val="20"/>
              </w:rPr>
            </w:pPr>
            <w:r w:rsidRPr="00230F8B">
              <w:rPr>
                <w:rFonts w:ascii="Arial" w:eastAsia="Times New Roman" w:hAnsi="Arial" w:cs="Arial"/>
                <w:color w:val="000000"/>
                <w:sz w:val="20"/>
                <w:szCs w:val="20"/>
              </w:rPr>
              <w:t>Be able to conduct a briefing or presentation</w:t>
            </w:r>
          </w:p>
        </w:tc>
        <w:tc>
          <w:tcPr>
            <w:tcW w:w="576" w:type="dxa"/>
            <w:tcBorders>
              <w:right w:val="nil"/>
            </w:tcBorders>
          </w:tcPr>
          <w:p w:rsidR="00230F8B" w:rsidRPr="00230F8B" w:rsidRDefault="00230F8B" w:rsidP="00230F8B">
            <w:pPr>
              <w:spacing w:after="0" w:line="240" w:lineRule="auto"/>
              <w:rPr>
                <w:rFonts w:ascii="Arial" w:eastAsia="Times New Roman" w:hAnsi="Arial" w:cs="Arial"/>
                <w:sz w:val="20"/>
                <w:szCs w:val="20"/>
              </w:rPr>
            </w:pPr>
          </w:p>
          <w:p w:rsidR="00230F8B" w:rsidRPr="00230F8B" w:rsidRDefault="00230F8B" w:rsidP="00230F8B">
            <w:pPr>
              <w:spacing w:after="0" w:line="240" w:lineRule="auto"/>
              <w:rPr>
                <w:rFonts w:ascii="Arial" w:eastAsia="Times New Roman" w:hAnsi="Arial" w:cs="Arial"/>
                <w:sz w:val="20"/>
                <w:szCs w:val="20"/>
              </w:rPr>
            </w:pPr>
            <w:r w:rsidRPr="00230F8B">
              <w:rPr>
                <w:rFonts w:ascii="Arial" w:eastAsia="Times New Roman" w:hAnsi="Arial" w:cs="Arial"/>
                <w:sz w:val="20"/>
                <w:szCs w:val="20"/>
              </w:rPr>
              <w:t>2.1</w:t>
            </w:r>
          </w:p>
          <w:p w:rsidR="00230F8B" w:rsidRPr="00230F8B" w:rsidRDefault="00230F8B" w:rsidP="00230F8B">
            <w:pPr>
              <w:spacing w:after="0" w:line="240" w:lineRule="auto"/>
              <w:rPr>
                <w:rFonts w:ascii="Arial" w:eastAsia="Times New Roman" w:hAnsi="Arial" w:cs="Arial"/>
                <w:sz w:val="20"/>
                <w:szCs w:val="20"/>
              </w:rPr>
            </w:pPr>
          </w:p>
          <w:p w:rsidR="00230F8B" w:rsidRPr="00230F8B" w:rsidRDefault="00230F8B" w:rsidP="00230F8B">
            <w:pPr>
              <w:spacing w:after="0" w:line="240" w:lineRule="auto"/>
              <w:rPr>
                <w:rFonts w:ascii="Arial" w:eastAsia="Times New Roman" w:hAnsi="Arial" w:cs="Arial"/>
                <w:sz w:val="20"/>
                <w:szCs w:val="20"/>
              </w:rPr>
            </w:pPr>
          </w:p>
          <w:p w:rsidR="00230F8B" w:rsidRPr="00230F8B" w:rsidRDefault="00230F8B" w:rsidP="00230F8B">
            <w:pPr>
              <w:spacing w:after="0" w:line="240" w:lineRule="auto"/>
              <w:rPr>
                <w:rFonts w:ascii="Arial" w:eastAsia="Times New Roman" w:hAnsi="Arial" w:cs="Arial"/>
                <w:sz w:val="20"/>
                <w:szCs w:val="20"/>
              </w:rPr>
            </w:pPr>
          </w:p>
          <w:p w:rsidR="00230F8B" w:rsidRPr="00230F8B" w:rsidRDefault="00230F8B" w:rsidP="00230F8B">
            <w:pPr>
              <w:spacing w:after="0" w:line="240" w:lineRule="auto"/>
              <w:rPr>
                <w:rFonts w:ascii="Arial" w:eastAsia="Times New Roman" w:hAnsi="Arial" w:cs="Arial"/>
                <w:sz w:val="20"/>
                <w:szCs w:val="20"/>
              </w:rPr>
            </w:pPr>
            <w:r w:rsidRPr="00230F8B">
              <w:rPr>
                <w:rFonts w:ascii="Arial" w:eastAsia="Times New Roman" w:hAnsi="Arial" w:cs="Arial"/>
                <w:sz w:val="20"/>
                <w:szCs w:val="20"/>
              </w:rPr>
              <w:t>2.2</w:t>
            </w:r>
          </w:p>
          <w:p w:rsidR="00230F8B" w:rsidRPr="00230F8B" w:rsidRDefault="00230F8B" w:rsidP="00230F8B">
            <w:pPr>
              <w:spacing w:after="0" w:line="240" w:lineRule="auto"/>
              <w:rPr>
                <w:rFonts w:ascii="Arial" w:eastAsia="Times New Roman" w:hAnsi="Arial" w:cs="Arial"/>
                <w:sz w:val="20"/>
                <w:szCs w:val="20"/>
              </w:rPr>
            </w:pPr>
          </w:p>
          <w:p w:rsidR="00230F8B" w:rsidRPr="00230F8B" w:rsidRDefault="00230F8B" w:rsidP="00230F8B">
            <w:pPr>
              <w:spacing w:after="0" w:line="240" w:lineRule="auto"/>
              <w:rPr>
                <w:rFonts w:ascii="Arial" w:eastAsia="Times New Roman" w:hAnsi="Arial" w:cs="Arial"/>
                <w:sz w:val="20"/>
                <w:szCs w:val="20"/>
              </w:rPr>
            </w:pPr>
            <w:r w:rsidRPr="00230F8B">
              <w:rPr>
                <w:rFonts w:ascii="Arial" w:eastAsia="Times New Roman" w:hAnsi="Arial" w:cs="Arial"/>
                <w:sz w:val="20"/>
                <w:szCs w:val="20"/>
              </w:rPr>
              <w:t>2.3</w:t>
            </w:r>
          </w:p>
          <w:p w:rsidR="00230F8B" w:rsidRPr="00230F8B" w:rsidRDefault="00230F8B" w:rsidP="00230F8B">
            <w:pPr>
              <w:spacing w:after="0" w:line="240" w:lineRule="auto"/>
              <w:rPr>
                <w:rFonts w:ascii="Arial" w:eastAsia="Times New Roman" w:hAnsi="Arial" w:cs="Arial"/>
                <w:sz w:val="20"/>
                <w:szCs w:val="20"/>
              </w:rPr>
            </w:pPr>
          </w:p>
          <w:p w:rsidR="00230F8B" w:rsidRPr="00230F8B" w:rsidRDefault="00230F8B" w:rsidP="00230F8B">
            <w:pPr>
              <w:spacing w:after="0" w:line="240" w:lineRule="auto"/>
              <w:rPr>
                <w:rFonts w:ascii="Arial" w:eastAsia="Times New Roman" w:hAnsi="Arial" w:cs="Arial"/>
                <w:sz w:val="20"/>
                <w:szCs w:val="20"/>
              </w:rPr>
            </w:pPr>
            <w:r w:rsidRPr="00230F8B">
              <w:rPr>
                <w:rFonts w:ascii="Arial" w:eastAsia="Times New Roman" w:hAnsi="Arial" w:cs="Arial"/>
                <w:sz w:val="20"/>
                <w:szCs w:val="20"/>
              </w:rPr>
              <w:t>2.4</w:t>
            </w:r>
          </w:p>
          <w:p w:rsidR="00230F8B" w:rsidRPr="00230F8B" w:rsidRDefault="00230F8B" w:rsidP="00230F8B">
            <w:pPr>
              <w:spacing w:after="0" w:line="240" w:lineRule="auto"/>
              <w:rPr>
                <w:rFonts w:ascii="Arial" w:eastAsia="Times New Roman" w:hAnsi="Arial" w:cs="Arial"/>
                <w:sz w:val="20"/>
                <w:szCs w:val="20"/>
              </w:rPr>
            </w:pPr>
          </w:p>
          <w:p w:rsidR="00230F8B" w:rsidRPr="00230F8B" w:rsidRDefault="00230F8B" w:rsidP="00230F8B">
            <w:pPr>
              <w:spacing w:after="0" w:line="240" w:lineRule="auto"/>
              <w:rPr>
                <w:rFonts w:ascii="Arial" w:eastAsia="Times New Roman" w:hAnsi="Arial" w:cs="Arial"/>
                <w:sz w:val="20"/>
                <w:szCs w:val="20"/>
              </w:rPr>
            </w:pPr>
          </w:p>
        </w:tc>
        <w:tc>
          <w:tcPr>
            <w:tcW w:w="3736" w:type="dxa"/>
            <w:tcBorders>
              <w:left w:val="nil"/>
            </w:tcBorders>
          </w:tcPr>
          <w:p w:rsidR="00230F8B" w:rsidRPr="00230F8B" w:rsidRDefault="00230F8B" w:rsidP="00230F8B">
            <w:pPr>
              <w:tabs>
                <w:tab w:val="center" w:pos="4153"/>
                <w:tab w:val="right" w:pos="8306"/>
              </w:tabs>
              <w:spacing w:after="0" w:line="240" w:lineRule="auto"/>
              <w:rPr>
                <w:rFonts w:ascii="Arial" w:eastAsia="Times New Roman" w:hAnsi="Arial" w:cs="Arial"/>
                <w:sz w:val="20"/>
                <w:szCs w:val="20"/>
              </w:rPr>
            </w:pPr>
          </w:p>
          <w:p w:rsidR="00230F8B" w:rsidRPr="00230F8B" w:rsidRDefault="00230F8B" w:rsidP="00230F8B">
            <w:pPr>
              <w:tabs>
                <w:tab w:val="center" w:pos="4153"/>
                <w:tab w:val="right" w:pos="8306"/>
              </w:tabs>
              <w:spacing w:after="0" w:line="240" w:lineRule="auto"/>
              <w:rPr>
                <w:rFonts w:ascii="Arial" w:eastAsia="Times New Roman" w:hAnsi="Arial" w:cs="Arial"/>
                <w:sz w:val="20"/>
                <w:szCs w:val="20"/>
              </w:rPr>
            </w:pPr>
            <w:r w:rsidRPr="00230F8B">
              <w:rPr>
                <w:rFonts w:ascii="Arial" w:eastAsia="Times New Roman" w:hAnsi="Arial" w:cs="Arial"/>
                <w:sz w:val="20"/>
                <w:szCs w:val="20"/>
              </w:rPr>
              <w:t>Use appropriate presentation techniques and aids to enhance understanding of the topic of briefing or presentation</w:t>
            </w:r>
          </w:p>
          <w:p w:rsidR="00230F8B" w:rsidRPr="00230F8B" w:rsidRDefault="00230F8B" w:rsidP="00230F8B">
            <w:pPr>
              <w:tabs>
                <w:tab w:val="center" w:pos="4153"/>
                <w:tab w:val="right" w:pos="8306"/>
              </w:tabs>
              <w:spacing w:after="0" w:line="240" w:lineRule="auto"/>
              <w:rPr>
                <w:rFonts w:ascii="Arial" w:eastAsia="Times New Roman" w:hAnsi="Arial" w:cs="Arial"/>
                <w:sz w:val="20"/>
                <w:szCs w:val="20"/>
              </w:rPr>
            </w:pPr>
            <w:r w:rsidRPr="00230F8B">
              <w:rPr>
                <w:rFonts w:ascii="Arial" w:eastAsia="Times New Roman" w:hAnsi="Arial" w:cs="Arial"/>
                <w:sz w:val="20"/>
                <w:szCs w:val="20"/>
              </w:rPr>
              <w:t>Present information clearly and logically</w:t>
            </w:r>
          </w:p>
          <w:p w:rsidR="00230F8B" w:rsidRPr="00230F8B" w:rsidRDefault="00230F8B" w:rsidP="00230F8B">
            <w:pPr>
              <w:tabs>
                <w:tab w:val="center" w:pos="4153"/>
                <w:tab w:val="right" w:pos="8306"/>
              </w:tabs>
              <w:spacing w:after="0" w:line="240" w:lineRule="auto"/>
              <w:rPr>
                <w:rFonts w:ascii="Arial" w:eastAsia="Times New Roman" w:hAnsi="Arial" w:cs="Arial"/>
                <w:sz w:val="20"/>
                <w:szCs w:val="20"/>
              </w:rPr>
            </w:pPr>
            <w:r w:rsidRPr="00230F8B">
              <w:rPr>
                <w:rFonts w:ascii="Arial" w:eastAsia="Times New Roman" w:hAnsi="Arial" w:cs="Arial"/>
                <w:sz w:val="20"/>
                <w:szCs w:val="20"/>
              </w:rPr>
              <w:t>Present information within agreed time limits</w:t>
            </w:r>
          </w:p>
          <w:p w:rsidR="00230F8B" w:rsidRPr="00230F8B" w:rsidRDefault="00230F8B" w:rsidP="00230F8B">
            <w:pPr>
              <w:tabs>
                <w:tab w:val="center" w:pos="4153"/>
                <w:tab w:val="right" w:pos="8306"/>
              </w:tabs>
              <w:spacing w:after="0" w:line="240" w:lineRule="auto"/>
              <w:rPr>
                <w:rFonts w:ascii="Arial" w:eastAsia="Times New Roman" w:hAnsi="Arial" w:cs="Arial"/>
                <w:sz w:val="20"/>
                <w:szCs w:val="20"/>
              </w:rPr>
            </w:pPr>
            <w:r w:rsidRPr="00230F8B">
              <w:rPr>
                <w:rFonts w:ascii="Arial" w:eastAsia="Times New Roman" w:hAnsi="Arial" w:cs="Arial"/>
                <w:sz w:val="20"/>
                <w:szCs w:val="20"/>
              </w:rPr>
              <w:t>Respond to questions raised accurately and clearly</w:t>
            </w:r>
          </w:p>
          <w:p w:rsidR="00230F8B" w:rsidRPr="00230F8B" w:rsidRDefault="00230F8B" w:rsidP="00230F8B">
            <w:pPr>
              <w:tabs>
                <w:tab w:val="center" w:pos="4153"/>
                <w:tab w:val="right" w:pos="8306"/>
              </w:tabs>
              <w:spacing w:after="0" w:line="240" w:lineRule="auto"/>
              <w:rPr>
                <w:rFonts w:ascii="Arial" w:eastAsia="Times New Roman" w:hAnsi="Arial" w:cs="Arial"/>
                <w:sz w:val="20"/>
                <w:szCs w:val="20"/>
              </w:rPr>
            </w:pPr>
          </w:p>
        </w:tc>
      </w:tr>
      <w:tr w:rsidR="00230F8B" w:rsidRPr="00230F8B" w:rsidTr="00230F8B">
        <w:trPr>
          <w:jc w:val="center"/>
        </w:trPr>
        <w:tc>
          <w:tcPr>
            <w:tcW w:w="4068" w:type="dxa"/>
            <w:gridSpan w:val="3"/>
          </w:tcPr>
          <w:p w:rsidR="00230F8B" w:rsidRPr="00230F8B" w:rsidRDefault="00230F8B" w:rsidP="00230F8B">
            <w:pPr>
              <w:spacing w:after="0" w:line="240" w:lineRule="auto"/>
              <w:rPr>
                <w:rFonts w:ascii="Arial" w:eastAsia="Times New Roman" w:hAnsi="Arial" w:cs="Arial"/>
                <w:color w:val="000000"/>
                <w:sz w:val="20"/>
                <w:szCs w:val="20"/>
              </w:rPr>
            </w:pPr>
          </w:p>
          <w:p w:rsidR="00230F8B" w:rsidRPr="00230F8B" w:rsidRDefault="00230F8B" w:rsidP="00F131FC">
            <w:pPr>
              <w:numPr>
                <w:ilvl w:val="0"/>
                <w:numId w:val="22"/>
              </w:numPr>
              <w:spacing w:after="0" w:line="240" w:lineRule="auto"/>
              <w:rPr>
                <w:rFonts w:ascii="Arial" w:eastAsia="Times New Roman" w:hAnsi="Arial" w:cs="Arial"/>
                <w:color w:val="000000"/>
                <w:sz w:val="20"/>
                <w:szCs w:val="20"/>
              </w:rPr>
            </w:pPr>
            <w:r w:rsidRPr="00230F8B">
              <w:rPr>
                <w:rFonts w:ascii="Arial" w:eastAsia="Times New Roman" w:hAnsi="Arial" w:cs="Arial"/>
                <w:color w:val="000000"/>
                <w:sz w:val="20"/>
                <w:szCs w:val="20"/>
              </w:rPr>
              <w:t>Be able to evaluate a briefing or presentation</w:t>
            </w:r>
          </w:p>
        </w:tc>
        <w:tc>
          <w:tcPr>
            <w:tcW w:w="576" w:type="dxa"/>
            <w:tcBorders>
              <w:right w:val="nil"/>
            </w:tcBorders>
          </w:tcPr>
          <w:p w:rsidR="00230F8B" w:rsidRPr="00230F8B" w:rsidRDefault="00230F8B" w:rsidP="00230F8B">
            <w:pPr>
              <w:spacing w:after="0" w:line="240" w:lineRule="auto"/>
              <w:rPr>
                <w:rFonts w:ascii="Arial" w:eastAsia="Times New Roman" w:hAnsi="Arial" w:cs="Arial"/>
                <w:sz w:val="20"/>
                <w:szCs w:val="20"/>
              </w:rPr>
            </w:pPr>
          </w:p>
          <w:p w:rsidR="00230F8B" w:rsidRPr="00230F8B" w:rsidRDefault="00230F8B" w:rsidP="00230F8B">
            <w:pPr>
              <w:spacing w:after="0" w:line="240" w:lineRule="auto"/>
              <w:rPr>
                <w:rFonts w:ascii="Arial" w:eastAsia="Times New Roman" w:hAnsi="Arial" w:cs="Arial"/>
                <w:sz w:val="20"/>
                <w:szCs w:val="20"/>
              </w:rPr>
            </w:pPr>
            <w:r w:rsidRPr="00230F8B">
              <w:rPr>
                <w:rFonts w:ascii="Arial" w:eastAsia="Times New Roman" w:hAnsi="Arial" w:cs="Arial"/>
                <w:sz w:val="20"/>
                <w:szCs w:val="20"/>
              </w:rPr>
              <w:t>3.1</w:t>
            </w:r>
          </w:p>
          <w:p w:rsidR="00230F8B" w:rsidRPr="00230F8B" w:rsidRDefault="00230F8B" w:rsidP="00230F8B">
            <w:pPr>
              <w:spacing w:after="0" w:line="240" w:lineRule="auto"/>
              <w:rPr>
                <w:rFonts w:ascii="Arial" w:eastAsia="Times New Roman" w:hAnsi="Arial" w:cs="Arial"/>
                <w:sz w:val="20"/>
                <w:szCs w:val="20"/>
              </w:rPr>
            </w:pPr>
          </w:p>
          <w:p w:rsidR="00230F8B" w:rsidRPr="00230F8B" w:rsidRDefault="00230F8B" w:rsidP="00230F8B">
            <w:pPr>
              <w:spacing w:after="0" w:line="240" w:lineRule="auto"/>
              <w:rPr>
                <w:rFonts w:ascii="Arial" w:eastAsia="Times New Roman" w:hAnsi="Arial" w:cs="Arial"/>
                <w:sz w:val="20"/>
                <w:szCs w:val="20"/>
              </w:rPr>
            </w:pPr>
          </w:p>
          <w:p w:rsidR="00230F8B" w:rsidRPr="00230F8B" w:rsidRDefault="00230F8B" w:rsidP="00230F8B">
            <w:pPr>
              <w:spacing w:after="0" w:line="240" w:lineRule="auto"/>
              <w:rPr>
                <w:rFonts w:ascii="Arial" w:eastAsia="Times New Roman" w:hAnsi="Arial" w:cs="Arial"/>
                <w:sz w:val="20"/>
                <w:szCs w:val="20"/>
              </w:rPr>
            </w:pPr>
            <w:r w:rsidRPr="00230F8B">
              <w:rPr>
                <w:rFonts w:ascii="Arial" w:eastAsia="Times New Roman" w:hAnsi="Arial" w:cs="Arial"/>
                <w:sz w:val="20"/>
                <w:szCs w:val="20"/>
              </w:rPr>
              <w:t>3.2</w:t>
            </w:r>
          </w:p>
          <w:p w:rsidR="00230F8B" w:rsidRPr="00230F8B" w:rsidRDefault="00230F8B" w:rsidP="00230F8B">
            <w:pPr>
              <w:spacing w:after="0" w:line="240" w:lineRule="auto"/>
              <w:rPr>
                <w:rFonts w:ascii="Arial" w:eastAsia="Times New Roman" w:hAnsi="Arial" w:cs="Arial"/>
                <w:sz w:val="20"/>
                <w:szCs w:val="20"/>
              </w:rPr>
            </w:pPr>
          </w:p>
          <w:p w:rsidR="00230F8B" w:rsidRPr="00230F8B" w:rsidRDefault="00230F8B" w:rsidP="00230F8B">
            <w:pPr>
              <w:spacing w:after="0" w:line="240" w:lineRule="auto"/>
              <w:rPr>
                <w:rFonts w:ascii="Arial" w:eastAsia="Times New Roman" w:hAnsi="Arial" w:cs="Arial"/>
                <w:sz w:val="20"/>
                <w:szCs w:val="20"/>
              </w:rPr>
            </w:pPr>
          </w:p>
        </w:tc>
        <w:tc>
          <w:tcPr>
            <w:tcW w:w="3736" w:type="dxa"/>
            <w:tcBorders>
              <w:left w:val="nil"/>
            </w:tcBorders>
          </w:tcPr>
          <w:p w:rsidR="00230F8B" w:rsidRPr="00230F8B" w:rsidRDefault="00230F8B" w:rsidP="00230F8B">
            <w:pPr>
              <w:tabs>
                <w:tab w:val="center" w:pos="4153"/>
                <w:tab w:val="right" w:pos="8306"/>
              </w:tabs>
              <w:spacing w:after="0" w:line="240" w:lineRule="auto"/>
              <w:rPr>
                <w:rFonts w:ascii="Arial" w:eastAsia="Times New Roman" w:hAnsi="Arial" w:cs="Arial"/>
                <w:sz w:val="20"/>
                <w:szCs w:val="20"/>
              </w:rPr>
            </w:pPr>
          </w:p>
          <w:p w:rsidR="00230F8B" w:rsidRPr="00230F8B" w:rsidRDefault="00230F8B" w:rsidP="00230F8B">
            <w:pPr>
              <w:tabs>
                <w:tab w:val="center" w:pos="4153"/>
                <w:tab w:val="right" w:pos="8306"/>
              </w:tabs>
              <w:spacing w:after="0" w:line="240" w:lineRule="auto"/>
              <w:rPr>
                <w:rFonts w:ascii="Arial" w:eastAsia="Times New Roman" w:hAnsi="Arial" w:cs="Arial"/>
                <w:sz w:val="20"/>
                <w:szCs w:val="20"/>
              </w:rPr>
            </w:pPr>
            <w:r w:rsidRPr="00230F8B">
              <w:rPr>
                <w:rFonts w:ascii="Arial" w:eastAsia="Times New Roman" w:hAnsi="Arial" w:cs="Arial"/>
                <w:sz w:val="20"/>
                <w:szCs w:val="20"/>
              </w:rPr>
              <w:t>Design a simple evaluation form to gather feedback on briefing or presentation</w:t>
            </w:r>
          </w:p>
          <w:p w:rsidR="00230F8B" w:rsidRPr="00230F8B" w:rsidRDefault="00230F8B" w:rsidP="00230F8B">
            <w:pPr>
              <w:tabs>
                <w:tab w:val="center" w:pos="4153"/>
                <w:tab w:val="right" w:pos="8306"/>
              </w:tabs>
              <w:spacing w:after="0" w:line="240" w:lineRule="auto"/>
              <w:rPr>
                <w:rFonts w:ascii="Arial" w:eastAsia="Times New Roman" w:hAnsi="Arial" w:cs="Arial"/>
                <w:sz w:val="20"/>
                <w:szCs w:val="20"/>
              </w:rPr>
            </w:pPr>
            <w:r w:rsidRPr="00230F8B">
              <w:rPr>
                <w:rFonts w:ascii="Arial" w:eastAsia="Times New Roman" w:hAnsi="Arial" w:cs="Arial"/>
                <w:sz w:val="20"/>
                <w:szCs w:val="20"/>
              </w:rPr>
              <w:t>Use feedback to identify areas for improvement in presentation skills</w:t>
            </w:r>
          </w:p>
          <w:p w:rsidR="00230F8B" w:rsidRPr="00230F8B" w:rsidRDefault="00230F8B" w:rsidP="00230F8B">
            <w:pPr>
              <w:tabs>
                <w:tab w:val="center" w:pos="4153"/>
                <w:tab w:val="right" w:pos="8306"/>
              </w:tabs>
              <w:spacing w:after="0" w:line="240" w:lineRule="auto"/>
              <w:rPr>
                <w:rFonts w:ascii="Arial" w:eastAsia="Times New Roman" w:hAnsi="Arial" w:cs="Arial"/>
                <w:sz w:val="20"/>
                <w:szCs w:val="20"/>
              </w:rPr>
            </w:pPr>
          </w:p>
        </w:tc>
      </w:tr>
      <w:tr w:rsidR="00230F8B" w:rsidRPr="00230F8B" w:rsidTr="00230F8B">
        <w:trPr>
          <w:jc w:val="center"/>
        </w:trPr>
        <w:tc>
          <w:tcPr>
            <w:tcW w:w="4068" w:type="dxa"/>
            <w:gridSpan w:val="3"/>
            <w:tcBorders>
              <w:right w:val="nil"/>
            </w:tcBorders>
            <w:shd w:val="clear" w:color="auto" w:fill="99CCFF"/>
          </w:tcPr>
          <w:p w:rsidR="00230F8B" w:rsidRPr="00230F8B" w:rsidRDefault="00230F8B" w:rsidP="00230F8B">
            <w:pPr>
              <w:spacing w:before="120" w:after="170" w:line="240" w:lineRule="atLeast"/>
              <w:rPr>
                <w:rFonts w:ascii="Arial" w:eastAsia="Times New Roman" w:hAnsi="Arial" w:cs="Arial"/>
                <w:b/>
                <w:bCs/>
                <w:sz w:val="20"/>
                <w:szCs w:val="20"/>
              </w:rPr>
            </w:pPr>
            <w:r w:rsidRPr="00230F8B">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230F8B" w:rsidRPr="00230F8B" w:rsidRDefault="00230F8B" w:rsidP="00230F8B">
            <w:pPr>
              <w:spacing w:before="120" w:after="170" w:line="240" w:lineRule="atLeast"/>
              <w:rPr>
                <w:rFonts w:ascii="Arial" w:eastAsia="Times New Roman" w:hAnsi="Arial" w:cs="Arial"/>
                <w:sz w:val="20"/>
                <w:szCs w:val="20"/>
              </w:rPr>
            </w:pPr>
          </w:p>
        </w:tc>
      </w:tr>
      <w:tr w:rsidR="00230F8B" w:rsidRPr="00230F8B" w:rsidTr="00230F8B">
        <w:trPr>
          <w:jc w:val="center"/>
        </w:trPr>
        <w:tc>
          <w:tcPr>
            <w:tcW w:w="4068" w:type="dxa"/>
            <w:gridSpan w:val="3"/>
          </w:tcPr>
          <w:p w:rsidR="00230F8B" w:rsidRPr="00230F8B" w:rsidRDefault="00230F8B" w:rsidP="00230F8B">
            <w:pPr>
              <w:spacing w:before="120" w:after="130" w:line="240" w:lineRule="atLeast"/>
              <w:rPr>
                <w:rFonts w:ascii="Arial" w:eastAsia="Times New Roman" w:hAnsi="Arial" w:cs="Arial"/>
                <w:sz w:val="20"/>
                <w:szCs w:val="20"/>
              </w:rPr>
            </w:pPr>
            <w:r w:rsidRPr="00230F8B">
              <w:rPr>
                <w:rFonts w:ascii="Arial" w:eastAsia="Times New Roman" w:hAnsi="Arial" w:cs="Arial"/>
                <w:sz w:val="20"/>
                <w:szCs w:val="20"/>
              </w:rPr>
              <w:t>Unit purpose and aim(s)</w:t>
            </w:r>
          </w:p>
        </w:tc>
        <w:tc>
          <w:tcPr>
            <w:tcW w:w="4312" w:type="dxa"/>
            <w:gridSpan w:val="2"/>
          </w:tcPr>
          <w:p w:rsidR="00230F8B" w:rsidRPr="00230F8B" w:rsidRDefault="00230F8B" w:rsidP="00230F8B">
            <w:pPr>
              <w:spacing w:before="120" w:after="170" w:line="240" w:lineRule="atLeast"/>
              <w:rPr>
                <w:rFonts w:ascii="Arial" w:eastAsia="Times New Roman" w:hAnsi="Arial" w:cs="Arial"/>
                <w:sz w:val="20"/>
                <w:szCs w:val="20"/>
              </w:rPr>
            </w:pPr>
            <w:r w:rsidRPr="00230F8B">
              <w:rPr>
                <w:rFonts w:ascii="Arial" w:eastAsia="Times New Roman" w:hAnsi="Arial" w:cs="Arial"/>
                <w:color w:val="000000"/>
                <w:sz w:val="20"/>
                <w:szCs w:val="20"/>
              </w:rPr>
              <w:t>The learner will be able to give a briefing and make a presentation in the workplace as required by a practising or potential first line manager.</w:t>
            </w:r>
          </w:p>
        </w:tc>
      </w:tr>
      <w:tr w:rsidR="00230F8B" w:rsidRPr="00230F8B" w:rsidTr="00230F8B">
        <w:trPr>
          <w:jc w:val="center"/>
        </w:trPr>
        <w:tc>
          <w:tcPr>
            <w:tcW w:w="4068" w:type="dxa"/>
            <w:gridSpan w:val="3"/>
          </w:tcPr>
          <w:p w:rsidR="00230F8B" w:rsidRPr="00230F8B" w:rsidRDefault="00230F8B" w:rsidP="00230F8B">
            <w:pPr>
              <w:spacing w:before="120" w:after="130" w:line="240" w:lineRule="atLeast"/>
              <w:rPr>
                <w:rFonts w:ascii="Arial" w:eastAsia="Times New Roman" w:hAnsi="Arial" w:cs="Arial"/>
                <w:sz w:val="20"/>
                <w:szCs w:val="20"/>
              </w:rPr>
            </w:pPr>
            <w:r w:rsidRPr="00230F8B">
              <w:rPr>
                <w:rFonts w:ascii="Arial" w:eastAsia="Times New Roman" w:hAnsi="Arial" w:cs="Arial"/>
                <w:sz w:val="20"/>
                <w:szCs w:val="20"/>
              </w:rPr>
              <w:t>Unit review date</w:t>
            </w:r>
          </w:p>
        </w:tc>
        <w:tc>
          <w:tcPr>
            <w:tcW w:w="4312" w:type="dxa"/>
            <w:gridSpan w:val="2"/>
            <w:vAlign w:val="center"/>
          </w:tcPr>
          <w:p w:rsidR="00230F8B" w:rsidRPr="00230F8B" w:rsidRDefault="00230F8B" w:rsidP="00230F8B">
            <w:pPr>
              <w:spacing w:before="120" w:after="170" w:line="240" w:lineRule="atLeast"/>
              <w:rPr>
                <w:rFonts w:ascii="Arial" w:eastAsia="Times New Roman" w:hAnsi="Arial" w:cs="Arial"/>
                <w:color w:val="FF0000"/>
                <w:sz w:val="20"/>
                <w:szCs w:val="20"/>
              </w:rPr>
            </w:pPr>
            <w:r w:rsidRPr="00230F8B">
              <w:rPr>
                <w:rFonts w:ascii="Arial" w:eastAsia="Times New Roman" w:hAnsi="Arial" w:cs="Arial"/>
                <w:sz w:val="20"/>
                <w:szCs w:val="20"/>
              </w:rPr>
              <w:t>31/03/2017</w:t>
            </w:r>
          </w:p>
        </w:tc>
      </w:tr>
      <w:tr w:rsidR="00230F8B" w:rsidRPr="00230F8B" w:rsidTr="00230F8B">
        <w:trPr>
          <w:cantSplit/>
          <w:jc w:val="center"/>
        </w:trPr>
        <w:tc>
          <w:tcPr>
            <w:tcW w:w="4068" w:type="dxa"/>
            <w:gridSpan w:val="3"/>
          </w:tcPr>
          <w:p w:rsidR="00230F8B" w:rsidRPr="00230F8B" w:rsidRDefault="00230F8B" w:rsidP="00230F8B">
            <w:pPr>
              <w:spacing w:before="120" w:after="130" w:line="240" w:lineRule="atLeast"/>
              <w:rPr>
                <w:rFonts w:ascii="Arial" w:eastAsia="Times New Roman" w:hAnsi="Arial" w:cs="Arial"/>
                <w:sz w:val="20"/>
                <w:szCs w:val="20"/>
              </w:rPr>
            </w:pPr>
            <w:r w:rsidRPr="00230F8B">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230F8B" w:rsidRPr="00230F8B" w:rsidRDefault="00230F8B" w:rsidP="00230F8B">
            <w:pPr>
              <w:spacing w:before="120" w:after="170" w:line="240" w:lineRule="atLeast"/>
              <w:rPr>
                <w:rFonts w:ascii="Arial" w:eastAsia="Times New Roman" w:hAnsi="Arial" w:cs="Arial"/>
                <w:b/>
                <w:bCs/>
                <w:color w:val="FF0000"/>
                <w:sz w:val="20"/>
                <w:szCs w:val="20"/>
              </w:rPr>
            </w:pPr>
            <w:r w:rsidRPr="00230F8B">
              <w:rPr>
                <w:rFonts w:ascii="Arial" w:eastAsia="Times New Roman" w:hAnsi="Arial" w:cs="Arial"/>
                <w:sz w:val="20"/>
                <w:szCs w:val="20"/>
              </w:rPr>
              <w:t>Links to Management &amp; Leadership 2008 NOS: E11</w:t>
            </w:r>
          </w:p>
        </w:tc>
      </w:tr>
      <w:tr w:rsidR="00230F8B" w:rsidRPr="00230F8B" w:rsidTr="00230F8B">
        <w:trPr>
          <w:jc w:val="center"/>
        </w:trPr>
        <w:tc>
          <w:tcPr>
            <w:tcW w:w="4068" w:type="dxa"/>
            <w:gridSpan w:val="3"/>
          </w:tcPr>
          <w:p w:rsidR="00230F8B" w:rsidRPr="00230F8B" w:rsidRDefault="00230F8B" w:rsidP="00230F8B">
            <w:pPr>
              <w:spacing w:before="120" w:after="130" w:line="240" w:lineRule="atLeast"/>
              <w:rPr>
                <w:rFonts w:ascii="Arial" w:eastAsia="Times New Roman" w:hAnsi="Arial" w:cs="Arial"/>
                <w:sz w:val="20"/>
                <w:szCs w:val="20"/>
              </w:rPr>
            </w:pPr>
            <w:r w:rsidRPr="00230F8B">
              <w:rPr>
                <w:rFonts w:ascii="Arial" w:eastAsia="Times New Roman" w:hAnsi="Arial" w:cs="Arial"/>
                <w:sz w:val="20"/>
                <w:szCs w:val="20"/>
              </w:rPr>
              <w:t>Assessment requirements or guidance specified by a sector or regulatory body (if appropriate)</w:t>
            </w:r>
          </w:p>
        </w:tc>
        <w:tc>
          <w:tcPr>
            <w:tcW w:w="4312" w:type="dxa"/>
            <w:gridSpan w:val="2"/>
          </w:tcPr>
          <w:p w:rsidR="00230F8B" w:rsidRPr="00230F8B" w:rsidRDefault="00230F8B" w:rsidP="00230F8B">
            <w:pPr>
              <w:spacing w:before="120" w:after="170" w:line="240" w:lineRule="atLeast"/>
              <w:rPr>
                <w:rFonts w:ascii="Arial" w:eastAsia="Times New Roman" w:hAnsi="Arial" w:cs="Arial"/>
                <w:b/>
                <w:bCs/>
                <w:color w:val="FF0000"/>
                <w:sz w:val="20"/>
                <w:szCs w:val="20"/>
              </w:rPr>
            </w:pPr>
          </w:p>
        </w:tc>
      </w:tr>
      <w:tr w:rsidR="00230F8B" w:rsidRPr="00230F8B" w:rsidTr="00230F8B">
        <w:trPr>
          <w:jc w:val="center"/>
        </w:trPr>
        <w:tc>
          <w:tcPr>
            <w:tcW w:w="4068" w:type="dxa"/>
            <w:gridSpan w:val="3"/>
          </w:tcPr>
          <w:p w:rsidR="00230F8B" w:rsidRPr="00230F8B" w:rsidRDefault="00230F8B" w:rsidP="00230F8B">
            <w:pPr>
              <w:spacing w:before="120" w:after="130" w:line="240" w:lineRule="atLeast"/>
              <w:rPr>
                <w:rFonts w:ascii="Arial" w:eastAsia="Times New Roman" w:hAnsi="Arial" w:cs="Arial"/>
                <w:sz w:val="20"/>
                <w:szCs w:val="20"/>
              </w:rPr>
            </w:pPr>
            <w:r w:rsidRPr="00230F8B">
              <w:rPr>
                <w:rFonts w:ascii="Arial" w:eastAsia="Times New Roman" w:hAnsi="Arial" w:cs="Arial"/>
                <w:sz w:val="20"/>
                <w:szCs w:val="20"/>
              </w:rPr>
              <w:t>Support for the unit from a sector skills council or other appropriate body (if required)</w:t>
            </w:r>
          </w:p>
        </w:tc>
        <w:tc>
          <w:tcPr>
            <w:tcW w:w="4312" w:type="dxa"/>
            <w:gridSpan w:val="2"/>
          </w:tcPr>
          <w:p w:rsidR="00230F8B" w:rsidRPr="00230F8B" w:rsidRDefault="00230F8B" w:rsidP="00230F8B">
            <w:pPr>
              <w:spacing w:after="0" w:line="240" w:lineRule="auto"/>
              <w:rPr>
                <w:rFonts w:ascii="Arial" w:eastAsia="Times New Roman" w:hAnsi="Arial" w:cs="Arial"/>
                <w:sz w:val="20"/>
                <w:szCs w:val="20"/>
              </w:rPr>
            </w:pPr>
          </w:p>
          <w:p w:rsidR="00230F8B" w:rsidRPr="00230F8B" w:rsidRDefault="00230F8B" w:rsidP="00230F8B">
            <w:pPr>
              <w:spacing w:after="0" w:line="240" w:lineRule="auto"/>
              <w:rPr>
                <w:rFonts w:ascii="Arial" w:eastAsia="Times New Roman" w:hAnsi="Arial" w:cs="Arial"/>
                <w:sz w:val="20"/>
                <w:szCs w:val="20"/>
              </w:rPr>
            </w:pPr>
            <w:r w:rsidRPr="00230F8B">
              <w:rPr>
                <w:rFonts w:ascii="Arial" w:eastAsia="Times New Roman" w:hAnsi="Arial" w:cs="Arial"/>
                <w:sz w:val="20"/>
                <w:szCs w:val="20"/>
              </w:rPr>
              <w:t>Council for Administration (CfA)</w:t>
            </w:r>
          </w:p>
        </w:tc>
      </w:tr>
      <w:tr w:rsidR="00230F8B" w:rsidRPr="00230F8B" w:rsidTr="00230F8B">
        <w:trPr>
          <w:jc w:val="center"/>
        </w:trPr>
        <w:tc>
          <w:tcPr>
            <w:tcW w:w="4068" w:type="dxa"/>
            <w:gridSpan w:val="3"/>
          </w:tcPr>
          <w:p w:rsidR="00230F8B" w:rsidRPr="00230F8B" w:rsidRDefault="00230F8B" w:rsidP="00230F8B">
            <w:pPr>
              <w:spacing w:before="120" w:after="130" w:line="240" w:lineRule="atLeast"/>
              <w:rPr>
                <w:rFonts w:ascii="Arial" w:eastAsia="Times New Roman" w:hAnsi="Arial" w:cs="Arial"/>
                <w:sz w:val="20"/>
                <w:szCs w:val="20"/>
              </w:rPr>
            </w:pPr>
            <w:r w:rsidRPr="00230F8B">
              <w:rPr>
                <w:rFonts w:ascii="Arial" w:eastAsia="Times New Roman" w:hAnsi="Arial" w:cs="Arial"/>
                <w:sz w:val="20"/>
                <w:szCs w:val="20"/>
              </w:rPr>
              <w:t>Equivalencies agreed for the unit (if required)</w:t>
            </w:r>
          </w:p>
        </w:tc>
        <w:tc>
          <w:tcPr>
            <w:tcW w:w="4312" w:type="dxa"/>
            <w:gridSpan w:val="2"/>
          </w:tcPr>
          <w:p w:rsidR="00230F8B" w:rsidRPr="00230F8B" w:rsidRDefault="00230F8B" w:rsidP="00230F8B">
            <w:pPr>
              <w:spacing w:after="0" w:line="240" w:lineRule="auto"/>
              <w:rPr>
                <w:rFonts w:ascii="Arial" w:eastAsia="Times New Roman" w:hAnsi="Arial" w:cs="Arial"/>
              </w:rPr>
            </w:pPr>
          </w:p>
        </w:tc>
      </w:tr>
      <w:tr w:rsidR="00230F8B" w:rsidRPr="00230F8B" w:rsidTr="00230F8B">
        <w:trPr>
          <w:jc w:val="center"/>
        </w:trPr>
        <w:tc>
          <w:tcPr>
            <w:tcW w:w="4068" w:type="dxa"/>
            <w:gridSpan w:val="3"/>
          </w:tcPr>
          <w:p w:rsidR="00230F8B" w:rsidRPr="00230F8B" w:rsidRDefault="00230F8B" w:rsidP="00230F8B">
            <w:pPr>
              <w:spacing w:before="120" w:after="130" w:line="240" w:lineRule="atLeast"/>
              <w:rPr>
                <w:rFonts w:ascii="Arial" w:eastAsia="Times New Roman" w:hAnsi="Arial" w:cs="Arial"/>
                <w:sz w:val="20"/>
                <w:szCs w:val="20"/>
              </w:rPr>
            </w:pPr>
            <w:r w:rsidRPr="00230F8B">
              <w:rPr>
                <w:rFonts w:ascii="Arial" w:eastAsia="Times New Roman" w:hAnsi="Arial" w:cs="Arial"/>
                <w:sz w:val="20"/>
                <w:szCs w:val="20"/>
              </w:rPr>
              <w:t>Location of the unit within the subject/sector classification system</w:t>
            </w:r>
          </w:p>
        </w:tc>
        <w:tc>
          <w:tcPr>
            <w:tcW w:w="4312" w:type="dxa"/>
            <w:gridSpan w:val="2"/>
            <w:vAlign w:val="center"/>
          </w:tcPr>
          <w:p w:rsidR="00230F8B" w:rsidRPr="00230F8B" w:rsidRDefault="00230F8B" w:rsidP="00230F8B">
            <w:pPr>
              <w:spacing w:after="0" w:line="240" w:lineRule="auto"/>
              <w:rPr>
                <w:rFonts w:ascii="Arial" w:eastAsia="Times New Roman" w:hAnsi="Arial" w:cs="Arial"/>
                <w:sz w:val="20"/>
                <w:szCs w:val="20"/>
              </w:rPr>
            </w:pPr>
            <w:r w:rsidRPr="00230F8B">
              <w:rPr>
                <w:rFonts w:ascii="Arial" w:eastAsia="Times New Roman" w:hAnsi="Arial" w:cs="Arial"/>
                <w:sz w:val="20"/>
                <w:szCs w:val="20"/>
              </w:rPr>
              <w:t>15.3 – Business Management</w:t>
            </w:r>
          </w:p>
        </w:tc>
      </w:tr>
      <w:tr w:rsidR="00230F8B" w:rsidRPr="00230F8B" w:rsidTr="00230F8B">
        <w:trPr>
          <w:jc w:val="center"/>
        </w:trPr>
        <w:tc>
          <w:tcPr>
            <w:tcW w:w="4068" w:type="dxa"/>
            <w:gridSpan w:val="3"/>
          </w:tcPr>
          <w:p w:rsidR="00230F8B" w:rsidRPr="00230F8B" w:rsidRDefault="00230F8B" w:rsidP="00230F8B">
            <w:pPr>
              <w:spacing w:before="120" w:after="130" w:line="240" w:lineRule="atLeast"/>
              <w:rPr>
                <w:rFonts w:ascii="Arial" w:eastAsia="Times New Roman" w:hAnsi="Arial" w:cs="Arial"/>
                <w:sz w:val="20"/>
                <w:szCs w:val="20"/>
              </w:rPr>
            </w:pPr>
            <w:r w:rsidRPr="00230F8B">
              <w:rPr>
                <w:rFonts w:ascii="Arial" w:eastAsia="Times New Roman" w:hAnsi="Arial" w:cs="Arial"/>
                <w:sz w:val="20"/>
                <w:szCs w:val="20"/>
              </w:rPr>
              <w:t>Name of the organisation submitting the unit</w:t>
            </w:r>
          </w:p>
        </w:tc>
        <w:tc>
          <w:tcPr>
            <w:tcW w:w="4312" w:type="dxa"/>
            <w:gridSpan w:val="2"/>
            <w:vAlign w:val="center"/>
          </w:tcPr>
          <w:p w:rsidR="00230F8B" w:rsidRPr="00230F8B" w:rsidRDefault="00230F8B" w:rsidP="00230F8B">
            <w:pPr>
              <w:spacing w:after="0" w:line="240" w:lineRule="auto"/>
              <w:rPr>
                <w:rFonts w:ascii="Arial" w:eastAsia="Times New Roman" w:hAnsi="Arial" w:cs="Arial"/>
                <w:sz w:val="20"/>
                <w:szCs w:val="20"/>
              </w:rPr>
            </w:pPr>
            <w:r w:rsidRPr="00230F8B">
              <w:rPr>
                <w:rFonts w:ascii="Arial" w:eastAsia="Times New Roman" w:hAnsi="Arial" w:cs="Arial"/>
                <w:sz w:val="20"/>
                <w:szCs w:val="20"/>
              </w:rPr>
              <w:t>Institute of Leadership &amp; Management</w:t>
            </w:r>
          </w:p>
        </w:tc>
      </w:tr>
      <w:tr w:rsidR="00230F8B" w:rsidRPr="00230F8B" w:rsidTr="00230F8B">
        <w:trPr>
          <w:jc w:val="center"/>
        </w:trPr>
        <w:tc>
          <w:tcPr>
            <w:tcW w:w="4068" w:type="dxa"/>
            <w:gridSpan w:val="3"/>
          </w:tcPr>
          <w:p w:rsidR="00230F8B" w:rsidRPr="00230F8B" w:rsidRDefault="00230F8B" w:rsidP="00230F8B">
            <w:pPr>
              <w:spacing w:before="120" w:after="130" w:line="240" w:lineRule="atLeast"/>
              <w:rPr>
                <w:rFonts w:ascii="Arial" w:eastAsia="Times New Roman" w:hAnsi="Arial" w:cs="Arial"/>
                <w:sz w:val="20"/>
                <w:szCs w:val="20"/>
              </w:rPr>
            </w:pPr>
            <w:r w:rsidRPr="00230F8B">
              <w:rPr>
                <w:rFonts w:ascii="Arial" w:eastAsia="Times New Roman" w:hAnsi="Arial" w:cs="Arial"/>
                <w:sz w:val="20"/>
                <w:szCs w:val="20"/>
              </w:rPr>
              <w:t>Availability for use</w:t>
            </w:r>
          </w:p>
        </w:tc>
        <w:tc>
          <w:tcPr>
            <w:tcW w:w="4312" w:type="dxa"/>
            <w:gridSpan w:val="2"/>
          </w:tcPr>
          <w:p w:rsidR="00230F8B" w:rsidRPr="00230F8B" w:rsidRDefault="00230F8B" w:rsidP="00230F8B">
            <w:pPr>
              <w:spacing w:before="120" w:after="170" w:line="240" w:lineRule="atLeast"/>
              <w:rPr>
                <w:rFonts w:ascii="Arial" w:eastAsia="Times New Roman" w:hAnsi="Arial" w:cs="Arial"/>
                <w:b/>
                <w:bCs/>
                <w:color w:val="FF0000"/>
                <w:sz w:val="20"/>
                <w:szCs w:val="20"/>
              </w:rPr>
            </w:pPr>
          </w:p>
        </w:tc>
      </w:tr>
      <w:tr w:rsidR="00230F8B" w:rsidRPr="00230F8B" w:rsidTr="00230F8B">
        <w:trPr>
          <w:jc w:val="center"/>
        </w:trPr>
        <w:tc>
          <w:tcPr>
            <w:tcW w:w="8380" w:type="dxa"/>
            <w:gridSpan w:val="5"/>
            <w:shd w:val="clear" w:color="auto" w:fill="99CCFF"/>
          </w:tcPr>
          <w:p w:rsidR="00230F8B" w:rsidRPr="00230F8B" w:rsidRDefault="00230F8B" w:rsidP="00230F8B">
            <w:pPr>
              <w:spacing w:before="120" w:after="170" w:line="240" w:lineRule="atLeast"/>
              <w:rPr>
                <w:rFonts w:ascii="Arial" w:eastAsia="Times New Roman" w:hAnsi="Arial" w:cs="Arial"/>
                <w:sz w:val="20"/>
                <w:szCs w:val="20"/>
              </w:rPr>
            </w:pPr>
            <w:r w:rsidRPr="00230F8B">
              <w:rPr>
                <w:rFonts w:ascii="Arial" w:eastAsia="Times New Roman" w:hAnsi="Arial" w:cs="Arial"/>
                <w:b/>
                <w:bCs/>
                <w:sz w:val="20"/>
                <w:szCs w:val="20"/>
              </w:rPr>
              <w:t>Additional Guidance about the Unit</w:t>
            </w:r>
          </w:p>
        </w:tc>
      </w:tr>
      <w:tr w:rsidR="00230F8B" w:rsidRPr="00230F8B" w:rsidTr="00230F8B">
        <w:trPr>
          <w:trHeight w:val="445"/>
          <w:jc w:val="center"/>
        </w:trPr>
        <w:tc>
          <w:tcPr>
            <w:tcW w:w="8380" w:type="dxa"/>
            <w:gridSpan w:val="5"/>
          </w:tcPr>
          <w:p w:rsidR="00230F8B" w:rsidRPr="00230F8B" w:rsidRDefault="00230F8B" w:rsidP="00230F8B">
            <w:pPr>
              <w:spacing w:before="120" w:after="170" w:line="240" w:lineRule="atLeast"/>
              <w:rPr>
                <w:rFonts w:ascii="Arial" w:eastAsia="Times New Roman" w:hAnsi="Arial" w:cs="Arial"/>
                <w:b/>
                <w:bCs/>
                <w:sz w:val="20"/>
                <w:szCs w:val="20"/>
              </w:rPr>
            </w:pPr>
            <w:r w:rsidRPr="00230F8B">
              <w:rPr>
                <w:rFonts w:ascii="Arial" w:eastAsia="Times New Roman" w:hAnsi="Arial" w:cs="Arial"/>
                <w:b/>
                <w:bCs/>
                <w:sz w:val="20"/>
                <w:szCs w:val="20"/>
              </w:rPr>
              <w:t>Indicative Content:</w:t>
            </w:r>
          </w:p>
        </w:tc>
      </w:tr>
      <w:tr w:rsidR="00230F8B" w:rsidRPr="00230F8B" w:rsidTr="00230F8B">
        <w:trPr>
          <w:jc w:val="center"/>
        </w:trPr>
        <w:tc>
          <w:tcPr>
            <w:tcW w:w="392" w:type="dxa"/>
          </w:tcPr>
          <w:p w:rsidR="00230F8B" w:rsidRPr="00230F8B" w:rsidRDefault="00230F8B" w:rsidP="00230F8B">
            <w:pPr>
              <w:spacing w:before="120" w:after="170" w:line="240" w:lineRule="atLeast"/>
              <w:jc w:val="center"/>
              <w:rPr>
                <w:rFonts w:ascii="Arial" w:eastAsia="Times New Roman" w:hAnsi="Arial" w:cs="Arial"/>
                <w:sz w:val="20"/>
                <w:szCs w:val="20"/>
              </w:rPr>
            </w:pPr>
            <w:r w:rsidRPr="00230F8B">
              <w:rPr>
                <w:rFonts w:ascii="Arial" w:eastAsia="Times New Roman" w:hAnsi="Arial" w:cs="Arial"/>
                <w:sz w:val="20"/>
                <w:szCs w:val="20"/>
              </w:rPr>
              <w:t>1</w:t>
            </w:r>
          </w:p>
        </w:tc>
        <w:tc>
          <w:tcPr>
            <w:tcW w:w="7988" w:type="dxa"/>
            <w:gridSpan w:val="4"/>
          </w:tcPr>
          <w:p w:rsidR="00230F8B" w:rsidRPr="00230F8B" w:rsidRDefault="00230F8B" w:rsidP="00230F8B">
            <w:pPr>
              <w:spacing w:after="0" w:line="240" w:lineRule="auto"/>
              <w:rPr>
                <w:rFonts w:ascii="Arial" w:eastAsia="Times New Roman" w:hAnsi="Arial" w:cs="Arial"/>
                <w:sz w:val="20"/>
                <w:szCs w:val="20"/>
              </w:rPr>
            </w:pPr>
          </w:p>
          <w:p w:rsidR="00230F8B" w:rsidRPr="00230F8B" w:rsidRDefault="00230F8B" w:rsidP="00F131FC">
            <w:pPr>
              <w:numPr>
                <w:ilvl w:val="0"/>
                <w:numId w:val="7"/>
              </w:numPr>
              <w:spacing w:after="0" w:line="240" w:lineRule="auto"/>
              <w:rPr>
                <w:rFonts w:ascii="Arial" w:eastAsia="Times New Roman" w:hAnsi="Arial" w:cs="Arial"/>
                <w:sz w:val="20"/>
                <w:szCs w:val="20"/>
              </w:rPr>
            </w:pPr>
            <w:r w:rsidRPr="00230F8B">
              <w:rPr>
                <w:rFonts w:ascii="Arial" w:eastAsia="Times New Roman" w:hAnsi="Arial" w:cs="Arial"/>
                <w:sz w:val="20"/>
                <w:szCs w:val="20"/>
              </w:rPr>
              <w:t xml:space="preserve">Selection of relevant information content </w:t>
            </w:r>
          </w:p>
          <w:p w:rsidR="00230F8B" w:rsidRPr="00230F8B" w:rsidRDefault="00230F8B" w:rsidP="00F131FC">
            <w:pPr>
              <w:numPr>
                <w:ilvl w:val="0"/>
                <w:numId w:val="7"/>
              </w:numPr>
              <w:spacing w:after="0" w:line="240" w:lineRule="auto"/>
              <w:rPr>
                <w:rFonts w:ascii="Arial" w:eastAsia="Times New Roman" w:hAnsi="Arial" w:cs="Arial"/>
                <w:sz w:val="20"/>
                <w:szCs w:val="20"/>
              </w:rPr>
            </w:pPr>
            <w:r w:rsidRPr="00230F8B">
              <w:rPr>
                <w:rFonts w:ascii="Arial" w:eastAsia="Times New Roman" w:hAnsi="Arial" w:cs="Arial"/>
                <w:sz w:val="20"/>
                <w:szCs w:val="20"/>
              </w:rPr>
              <w:t>How to plan and prepare effectively for briefings (account for Purpose; Audience; Content; Form)</w:t>
            </w:r>
          </w:p>
          <w:p w:rsidR="00230F8B" w:rsidRPr="00230F8B" w:rsidRDefault="00230F8B" w:rsidP="00F131FC">
            <w:pPr>
              <w:numPr>
                <w:ilvl w:val="0"/>
                <w:numId w:val="7"/>
              </w:numPr>
              <w:spacing w:after="0" w:line="240" w:lineRule="auto"/>
              <w:rPr>
                <w:rFonts w:ascii="Arial" w:eastAsia="Times New Roman" w:hAnsi="Arial" w:cs="Arial"/>
                <w:sz w:val="20"/>
                <w:szCs w:val="20"/>
              </w:rPr>
            </w:pPr>
            <w:r w:rsidRPr="00230F8B">
              <w:rPr>
                <w:rFonts w:ascii="Arial" w:eastAsia="Times New Roman" w:hAnsi="Arial" w:cs="Arial"/>
                <w:sz w:val="20"/>
                <w:szCs w:val="20"/>
              </w:rPr>
              <w:t xml:space="preserve">The value of various methods of data presentation – tables, graphs, charts, diagrams </w:t>
            </w:r>
          </w:p>
          <w:p w:rsidR="00230F8B" w:rsidRPr="00230F8B" w:rsidRDefault="00230F8B" w:rsidP="00F131FC">
            <w:pPr>
              <w:numPr>
                <w:ilvl w:val="0"/>
                <w:numId w:val="7"/>
              </w:numPr>
              <w:spacing w:after="0" w:line="240" w:lineRule="auto"/>
              <w:rPr>
                <w:rFonts w:ascii="Arial" w:eastAsia="Times New Roman" w:hAnsi="Arial" w:cs="Arial"/>
                <w:sz w:val="20"/>
                <w:szCs w:val="20"/>
              </w:rPr>
            </w:pPr>
            <w:r w:rsidRPr="00230F8B">
              <w:rPr>
                <w:rFonts w:ascii="Arial" w:eastAsia="Times New Roman" w:hAnsi="Arial" w:cs="Arial"/>
                <w:sz w:val="20"/>
                <w:szCs w:val="20"/>
              </w:rPr>
              <w:t>Prepare visual aids to support briefing or presentation</w:t>
            </w:r>
          </w:p>
          <w:p w:rsidR="00230F8B" w:rsidRPr="00230F8B" w:rsidRDefault="00230F8B" w:rsidP="00230F8B">
            <w:pPr>
              <w:spacing w:after="0" w:line="240" w:lineRule="auto"/>
              <w:rPr>
                <w:rFonts w:ascii="Arial" w:eastAsia="Times New Roman" w:hAnsi="Arial" w:cs="Arial"/>
                <w:sz w:val="20"/>
                <w:szCs w:val="20"/>
              </w:rPr>
            </w:pPr>
          </w:p>
        </w:tc>
      </w:tr>
      <w:tr w:rsidR="00230F8B" w:rsidRPr="00230F8B" w:rsidTr="00230F8B">
        <w:trPr>
          <w:jc w:val="center"/>
        </w:trPr>
        <w:tc>
          <w:tcPr>
            <w:tcW w:w="392" w:type="dxa"/>
          </w:tcPr>
          <w:p w:rsidR="00230F8B" w:rsidRPr="00230F8B" w:rsidRDefault="00230F8B" w:rsidP="00230F8B">
            <w:pPr>
              <w:spacing w:before="120" w:after="170" w:line="240" w:lineRule="atLeast"/>
              <w:jc w:val="center"/>
              <w:rPr>
                <w:rFonts w:ascii="Arial" w:eastAsia="Times New Roman" w:hAnsi="Arial" w:cs="Arial"/>
                <w:sz w:val="20"/>
                <w:szCs w:val="20"/>
              </w:rPr>
            </w:pPr>
            <w:r w:rsidRPr="00230F8B">
              <w:rPr>
                <w:rFonts w:ascii="Arial" w:eastAsia="Times New Roman" w:hAnsi="Arial" w:cs="Arial"/>
                <w:sz w:val="20"/>
                <w:szCs w:val="20"/>
              </w:rPr>
              <w:t>2</w:t>
            </w:r>
          </w:p>
        </w:tc>
        <w:tc>
          <w:tcPr>
            <w:tcW w:w="7988" w:type="dxa"/>
            <w:gridSpan w:val="4"/>
          </w:tcPr>
          <w:p w:rsidR="00230F8B" w:rsidRPr="00230F8B" w:rsidRDefault="00230F8B" w:rsidP="00230F8B">
            <w:pPr>
              <w:spacing w:after="0" w:line="240" w:lineRule="auto"/>
              <w:rPr>
                <w:rFonts w:ascii="Arial" w:eastAsia="Times New Roman" w:hAnsi="Arial" w:cs="Arial"/>
                <w:sz w:val="20"/>
                <w:szCs w:val="20"/>
              </w:rPr>
            </w:pPr>
          </w:p>
          <w:p w:rsidR="00230F8B" w:rsidRPr="00230F8B" w:rsidRDefault="00230F8B" w:rsidP="00F131FC">
            <w:pPr>
              <w:numPr>
                <w:ilvl w:val="0"/>
                <w:numId w:val="7"/>
              </w:numPr>
              <w:spacing w:after="0" w:line="240" w:lineRule="auto"/>
              <w:rPr>
                <w:rFonts w:ascii="Arial" w:eastAsia="Times New Roman" w:hAnsi="Arial" w:cs="Arial"/>
                <w:sz w:val="20"/>
                <w:szCs w:val="20"/>
              </w:rPr>
            </w:pPr>
            <w:r w:rsidRPr="00230F8B">
              <w:rPr>
                <w:rFonts w:ascii="Arial" w:eastAsia="Times New Roman" w:hAnsi="Arial" w:cs="Arial"/>
                <w:sz w:val="20"/>
                <w:szCs w:val="20"/>
              </w:rPr>
              <w:t>Formal and informal presentation skills including platform techniques and visual aids</w:t>
            </w:r>
          </w:p>
          <w:p w:rsidR="00230F8B" w:rsidRPr="00230F8B" w:rsidRDefault="00230F8B" w:rsidP="00F131FC">
            <w:pPr>
              <w:numPr>
                <w:ilvl w:val="0"/>
                <w:numId w:val="7"/>
              </w:numPr>
              <w:spacing w:after="0" w:line="240" w:lineRule="auto"/>
              <w:rPr>
                <w:rFonts w:ascii="Arial" w:eastAsia="Times New Roman" w:hAnsi="Arial" w:cs="Arial"/>
                <w:sz w:val="20"/>
                <w:szCs w:val="20"/>
              </w:rPr>
            </w:pPr>
            <w:r w:rsidRPr="00230F8B">
              <w:rPr>
                <w:rFonts w:ascii="Arial" w:eastAsia="Times New Roman" w:hAnsi="Arial" w:cs="Arial"/>
                <w:sz w:val="20"/>
                <w:szCs w:val="20"/>
              </w:rPr>
              <w:t>Use of feedback to check understanding</w:t>
            </w:r>
          </w:p>
          <w:p w:rsidR="00230F8B" w:rsidRPr="00230F8B" w:rsidRDefault="00230F8B" w:rsidP="00230F8B">
            <w:pPr>
              <w:spacing w:after="0" w:line="240" w:lineRule="auto"/>
              <w:rPr>
                <w:rFonts w:ascii="Arial" w:eastAsia="Times New Roman" w:hAnsi="Arial" w:cs="Arial"/>
                <w:sz w:val="20"/>
                <w:szCs w:val="20"/>
              </w:rPr>
            </w:pPr>
          </w:p>
        </w:tc>
      </w:tr>
      <w:tr w:rsidR="00230F8B" w:rsidRPr="00230F8B" w:rsidTr="00230F8B">
        <w:trPr>
          <w:jc w:val="center"/>
        </w:trPr>
        <w:tc>
          <w:tcPr>
            <w:tcW w:w="392" w:type="dxa"/>
          </w:tcPr>
          <w:p w:rsidR="00230F8B" w:rsidRPr="00230F8B" w:rsidRDefault="00230F8B" w:rsidP="00230F8B">
            <w:pPr>
              <w:spacing w:before="120" w:after="170" w:line="240" w:lineRule="atLeast"/>
              <w:jc w:val="center"/>
              <w:rPr>
                <w:rFonts w:ascii="Arial" w:eastAsia="Times New Roman" w:hAnsi="Arial" w:cs="Arial"/>
                <w:sz w:val="20"/>
                <w:szCs w:val="20"/>
              </w:rPr>
            </w:pPr>
            <w:r w:rsidRPr="00230F8B">
              <w:rPr>
                <w:rFonts w:ascii="Arial" w:eastAsia="Times New Roman" w:hAnsi="Arial" w:cs="Arial"/>
                <w:sz w:val="20"/>
                <w:szCs w:val="20"/>
              </w:rPr>
              <w:t>3</w:t>
            </w:r>
          </w:p>
        </w:tc>
        <w:tc>
          <w:tcPr>
            <w:tcW w:w="7988" w:type="dxa"/>
            <w:gridSpan w:val="4"/>
          </w:tcPr>
          <w:p w:rsidR="00230F8B" w:rsidRPr="00230F8B" w:rsidRDefault="00230F8B" w:rsidP="00230F8B">
            <w:pPr>
              <w:spacing w:after="0" w:line="240" w:lineRule="auto"/>
              <w:rPr>
                <w:rFonts w:ascii="Arial" w:eastAsia="Times New Roman" w:hAnsi="Arial" w:cs="Arial"/>
                <w:sz w:val="20"/>
                <w:szCs w:val="20"/>
              </w:rPr>
            </w:pPr>
          </w:p>
          <w:p w:rsidR="00230F8B" w:rsidRPr="00230F8B" w:rsidRDefault="00230F8B" w:rsidP="00F131FC">
            <w:pPr>
              <w:numPr>
                <w:ilvl w:val="0"/>
                <w:numId w:val="7"/>
              </w:numPr>
              <w:spacing w:after="0" w:line="240" w:lineRule="auto"/>
              <w:rPr>
                <w:rFonts w:ascii="Arial" w:eastAsia="Times New Roman" w:hAnsi="Arial" w:cs="Arial"/>
                <w:sz w:val="20"/>
                <w:szCs w:val="20"/>
              </w:rPr>
            </w:pPr>
            <w:r w:rsidRPr="00230F8B">
              <w:rPr>
                <w:rFonts w:ascii="Arial" w:eastAsia="Times New Roman" w:hAnsi="Arial" w:cs="Arial"/>
                <w:sz w:val="20"/>
                <w:szCs w:val="20"/>
              </w:rPr>
              <w:t>How to evaluate briefings/presentations</w:t>
            </w:r>
          </w:p>
          <w:p w:rsidR="00230F8B" w:rsidRPr="00230F8B" w:rsidRDefault="00230F8B" w:rsidP="00230F8B">
            <w:pPr>
              <w:spacing w:after="0" w:line="240" w:lineRule="auto"/>
              <w:rPr>
                <w:rFonts w:ascii="Arial" w:eastAsia="Times New Roman" w:hAnsi="Arial" w:cs="Arial"/>
                <w:sz w:val="20"/>
                <w:szCs w:val="20"/>
              </w:rPr>
            </w:pPr>
          </w:p>
        </w:tc>
      </w:tr>
    </w:tbl>
    <w:p w:rsidR="00230F8B" w:rsidRDefault="00230F8B">
      <w:pPr>
        <w:rPr>
          <w:rFonts w:ascii="Arial" w:hAnsi="Arial" w:cs="Arial"/>
        </w:rPr>
      </w:pPr>
    </w:p>
    <w:p w:rsidR="00230F8B" w:rsidRDefault="00230F8B">
      <w:pPr>
        <w:rPr>
          <w:rFonts w:ascii="Arial" w:hAnsi="Arial" w:cs="Arial"/>
        </w:rPr>
      </w:pPr>
    </w:p>
    <w:p w:rsidR="00230F8B" w:rsidRDefault="00230F8B">
      <w:pPr>
        <w:rPr>
          <w:rFonts w:ascii="Arial" w:hAnsi="Arial" w:cs="Arial"/>
        </w:rPr>
      </w:pPr>
    </w:p>
    <w:p w:rsidR="00230F8B" w:rsidRDefault="00230F8B">
      <w:pPr>
        <w:rPr>
          <w:rFonts w:ascii="Arial" w:hAnsi="Arial" w:cs="Arial"/>
        </w:rPr>
      </w:pPr>
    </w:p>
    <w:p w:rsidR="00230F8B" w:rsidRDefault="00230F8B">
      <w:pPr>
        <w:rPr>
          <w:rFonts w:ascii="Arial" w:hAnsi="Arial" w:cs="Arial"/>
        </w:rPr>
      </w:pPr>
    </w:p>
    <w:p w:rsidR="00230F8B" w:rsidRDefault="00230F8B">
      <w:pPr>
        <w:rPr>
          <w:rFonts w:ascii="Arial" w:hAnsi="Arial" w:cs="Arial"/>
        </w:rPr>
      </w:pPr>
    </w:p>
    <w:p w:rsidR="00230F8B" w:rsidRDefault="00230F8B">
      <w:pPr>
        <w:rPr>
          <w:rFonts w:ascii="Arial" w:hAnsi="Arial" w:cs="Arial"/>
        </w:rPr>
      </w:pPr>
    </w:p>
    <w:p w:rsidR="00230F8B" w:rsidRDefault="00230F8B">
      <w:pPr>
        <w:rPr>
          <w:rFonts w:ascii="Arial" w:hAnsi="Arial" w:cs="Arial"/>
        </w:rPr>
      </w:pPr>
    </w:p>
    <w:p w:rsidR="00230F8B" w:rsidRDefault="00230F8B">
      <w:pPr>
        <w:rPr>
          <w:rFonts w:ascii="Arial" w:hAnsi="Arial" w:cs="Arial"/>
        </w:rPr>
      </w:pPr>
    </w:p>
    <w:p w:rsidR="00230F8B" w:rsidRDefault="00230F8B">
      <w:pPr>
        <w:rPr>
          <w:rFonts w:ascii="Arial" w:hAnsi="Arial" w:cs="Arial"/>
        </w:rPr>
      </w:pPr>
    </w:p>
    <w:p w:rsidR="00230F8B" w:rsidRDefault="00230F8B">
      <w:pPr>
        <w:rPr>
          <w:rFonts w:ascii="Arial" w:hAnsi="Arial" w:cs="Arial"/>
        </w:rPr>
      </w:pPr>
    </w:p>
    <w:p w:rsidR="00230F8B" w:rsidRDefault="00230F8B">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230F8B" w:rsidRPr="00230F8B" w:rsidTr="00230F8B">
        <w:trPr>
          <w:jc w:val="center"/>
        </w:trPr>
        <w:tc>
          <w:tcPr>
            <w:tcW w:w="2808" w:type="dxa"/>
            <w:gridSpan w:val="2"/>
            <w:shd w:val="clear" w:color="auto" w:fill="99CCFF"/>
          </w:tcPr>
          <w:p w:rsidR="00230F8B" w:rsidRPr="00230F8B" w:rsidRDefault="00230F8B" w:rsidP="00230F8B">
            <w:pPr>
              <w:spacing w:before="120" w:after="120" w:line="240" w:lineRule="atLeast"/>
              <w:rPr>
                <w:rFonts w:ascii="Arial" w:eastAsia="Times New Roman" w:hAnsi="Arial" w:cs="Arial"/>
                <w:b/>
                <w:bCs/>
                <w:sz w:val="20"/>
                <w:szCs w:val="20"/>
              </w:rPr>
            </w:pPr>
            <w:r w:rsidRPr="00230F8B">
              <w:rPr>
                <w:rFonts w:ascii="Arial" w:eastAsia="Times New Roman" w:hAnsi="Arial" w:cs="Arial"/>
                <w:b/>
                <w:bCs/>
                <w:sz w:val="20"/>
                <w:szCs w:val="20"/>
              </w:rPr>
              <w:t>Title:</w:t>
            </w:r>
          </w:p>
        </w:tc>
        <w:tc>
          <w:tcPr>
            <w:tcW w:w="5572" w:type="dxa"/>
            <w:gridSpan w:val="3"/>
          </w:tcPr>
          <w:p w:rsidR="00230F8B" w:rsidRPr="00230F8B" w:rsidRDefault="00230F8B" w:rsidP="00230F8B">
            <w:pPr>
              <w:spacing w:before="120" w:after="170" w:line="240" w:lineRule="atLeast"/>
              <w:rPr>
                <w:rFonts w:ascii="Arial" w:eastAsia="Times New Roman" w:hAnsi="Arial" w:cs="Arial"/>
                <w:b/>
                <w:bCs/>
                <w:sz w:val="20"/>
                <w:szCs w:val="20"/>
              </w:rPr>
            </w:pPr>
            <w:r w:rsidRPr="00230F8B">
              <w:rPr>
                <w:rFonts w:ascii="Arial" w:eastAsia="Times New Roman" w:hAnsi="Arial" w:cs="Arial"/>
                <w:b/>
                <w:bCs/>
                <w:color w:val="000000"/>
                <w:sz w:val="20"/>
                <w:szCs w:val="20"/>
              </w:rPr>
              <w:t>Understanding leadership</w:t>
            </w:r>
          </w:p>
        </w:tc>
      </w:tr>
      <w:tr w:rsidR="00230F8B" w:rsidRPr="00230F8B" w:rsidTr="00230F8B">
        <w:trPr>
          <w:jc w:val="center"/>
        </w:trPr>
        <w:tc>
          <w:tcPr>
            <w:tcW w:w="2808" w:type="dxa"/>
            <w:gridSpan w:val="2"/>
            <w:shd w:val="clear" w:color="auto" w:fill="99CCFF"/>
          </w:tcPr>
          <w:p w:rsidR="00230F8B" w:rsidRPr="00230F8B" w:rsidRDefault="00230F8B" w:rsidP="00230F8B">
            <w:pPr>
              <w:spacing w:before="120" w:after="120" w:line="240" w:lineRule="atLeast"/>
              <w:rPr>
                <w:rFonts w:ascii="Arial" w:eastAsia="Times New Roman" w:hAnsi="Arial" w:cs="Arial"/>
                <w:b/>
                <w:bCs/>
                <w:sz w:val="20"/>
                <w:szCs w:val="20"/>
              </w:rPr>
            </w:pPr>
            <w:r w:rsidRPr="00230F8B">
              <w:rPr>
                <w:rFonts w:ascii="Arial" w:eastAsia="Times New Roman" w:hAnsi="Arial" w:cs="Arial"/>
                <w:b/>
                <w:bCs/>
                <w:sz w:val="20"/>
                <w:szCs w:val="20"/>
              </w:rPr>
              <w:t>SCQF Level:</w:t>
            </w:r>
          </w:p>
        </w:tc>
        <w:tc>
          <w:tcPr>
            <w:tcW w:w="5572" w:type="dxa"/>
            <w:gridSpan w:val="3"/>
          </w:tcPr>
          <w:p w:rsidR="00230F8B" w:rsidRPr="00230F8B" w:rsidRDefault="00230F8B" w:rsidP="00230F8B">
            <w:pPr>
              <w:spacing w:before="120" w:after="170" w:line="240" w:lineRule="atLeast"/>
              <w:rPr>
                <w:rFonts w:ascii="Arial" w:eastAsia="Times New Roman" w:hAnsi="Arial" w:cs="Arial"/>
                <w:b/>
                <w:bCs/>
                <w:sz w:val="20"/>
                <w:szCs w:val="20"/>
              </w:rPr>
            </w:pPr>
            <w:r w:rsidRPr="00230F8B">
              <w:rPr>
                <w:rFonts w:ascii="Arial" w:eastAsia="Times New Roman" w:hAnsi="Arial" w:cs="Arial"/>
                <w:b/>
                <w:bCs/>
                <w:sz w:val="20"/>
                <w:szCs w:val="20"/>
              </w:rPr>
              <w:t>6</w:t>
            </w:r>
          </w:p>
        </w:tc>
      </w:tr>
      <w:tr w:rsidR="00230F8B" w:rsidRPr="00230F8B" w:rsidTr="00230F8B">
        <w:trPr>
          <w:jc w:val="center"/>
        </w:trPr>
        <w:tc>
          <w:tcPr>
            <w:tcW w:w="2808" w:type="dxa"/>
            <w:gridSpan w:val="2"/>
            <w:shd w:val="clear" w:color="auto" w:fill="99CCFF"/>
          </w:tcPr>
          <w:p w:rsidR="00230F8B" w:rsidRPr="00230F8B" w:rsidRDefault="00230F8B" w:rsidP="00230F8B">
            <w:pPr>
              <w:spacing w:before="120" w:after="120" w:line="240" w:lineRule="atLeast"/>
              <w:rPr>
                <w:rFonts w:ascii="Arial" w:eastAsia="Times New Roman" w:hAnsi="Arial" w:cs="Arial"/>
                <w:b/>
                <w:bCs/>
                <w:sz w:val="20"/>
                <w:szCs w:val="20"/>
              </w:rPr>
            </w:pPr>
            <w:r w:rsidRPr="00230F8B">
              <w:rPr>
                <w:rFonts w:ascii="Arial" w:eastAsia="Times New Roman" w:hAnsi="Arial" w:cs="Arial"/>
                <w:b/>
                <w:bCs/>
                <w:sz w:val="20"/>
                <w:szCs w:val="20"/>
              </w:rPr>
              <w:t>Credit value:</w:t>
            </w:r>
          </w:p>
        </w:tc>
        <w:tc>
          <w:tcPr>
            <w:tcW w:w="5572" w:type="dxa"/>
            <w:gridSpan w:val="3"/>
          </w:tcPr>
          <w:p w:rsidR="00230F8B" w:rsidRPr="00230F8B" w:rsidRDefault="00230F8B" w:rsidP="00230F8B">
            <w:pPr>
              <w:spacing w:before="120" w:after="170" w:line="240" w:lineRule="atLeast"/>
              <w:rPr>
                <w:rFonts w:ascii="Arial" w:eastAsia="Times New Roman" w:hAnsi="Arial" w:cs="Arial"/>
                <w:b/>
                <w:bCs/>
                <w:sz w:val="20"/>
                <w:szCs w:val="20"/>
              </w:rPr>
            </w:pPr>
            <w:r w:rsidRPr="00230F8B">
              <w:rPr>
                <w:rFonts w:ascii="Arial" w:eastAsia="Times New Roman" w:hAnsi="Arial" w:cs="Arial"/>
                <w:b/>
                <w:bCs/>
                <w:sz w:val="20"/>
                <w:szCs w:val="20"/>
              </w:rPr>
              <w:t>2</w:t>
            </w:r>
          </w:p>
        </w:tc>
      </w:tr>
      <w:tr w:rsidR="00230F8B" w:rsidRPr="00230F8B" w:rsidTr="00230F8B">
        <w:trPr>
          <w:jc w:val="center"/>
        </w:trPr>
        <w:tc>
          <w:tcPr>
            <w:tcW w:w="2808" w:type="dxa"/>
            <w:gridSpan w:val="2"/>
            <w:shd w:val="clear" w:color="auto" w:fill="99CCFF"/>
          </w:tcPr>
          <w:p w:rsidR="00230F8B" w:rsidRPr="00230F8B" w:rsidRDefault="00230F8B" w:rsidP="00230F8B">
            <w:pPr>
              <w:spacing w:before="120" w:after="120" w:line="240" w:lineRule="atLeast"/>
              <w:rPr>
                <w:rFonts w:ascii="Arial" w:eastAsia="Times New Roman" w:hAnsi="Arial" w:cs="Arial"/>
                <w:b/>
                <w:bCs/>
                <w:sz w:val="20"/>
                <w:szCs w:val="20"/>
              </w:rPr>
            </w:pPr>
            <w:r w:rsidRPr="00230F8B">
              <w:rPr>
                <w:rFonts w:ascii="Arial" w:eastAsia="Times New Roman" w:hAnsi="Arial" w:cs="Arial"/>
                <w:b/>
                <w:bCs/>
                <w:sz w:val="20"/>
                <w:szCs w:val="20"/>
              </w:rPr>
              <w:t>Unit guided learning hours</w:t>
            </w:r>
          </w:p>
        </w:tc>
        <w:tc>
          <w:tcPr>
            <w:tcW w:w="5572" w:type="dxa"/>
            <w:gridSpan w:val="3"/>
          </w:tcPr>
          <w:p w:rsidR="00230F8B" w:rsidRPr="00230F8B" w:rsidRDefault="00230F8B" w:rsidP="00230F8B">
            <w:pPr>
              <w:spacing w:before="120" w:after="170" w:line="240" w:lineRule="atLeast"/>
              <w:rPr>
                <w:rFonts w:ascii="Arial" w:eastAsia="Times New Roman" w:hAnsi="Arial" w:cs="Arial"/>
                <w:b/>
                <w:bCs/>
                <w:sz w:val="20"/>
                <w:szCs w:val="20"/>
              </w:rPr>
            </w:pPr>
            <w:r w:rsidRPr="00230F8B">
              <w:rPr>
                <w:rFonts w:ascii="Arial" w:eastAsia="Times New Roman" w:hAnsi="Arial" w:cs="Arial"/>
                <w:b/>
                <w:bCs/>
                <w:sz w:val="20"/>
                <w:szCs w:val="20"/>
              </w:rPr>
              <w:t>6</w:t>
            </w:r>
          </w:p>
        </w:tc>
      </w:tr>
      <w:tr w:rsidR="00230F8B" w:rsidRPr="00230F8B" w:rsidTr="00230F8B">
        <w:trPr>
          <w:jc w:val="center"/>
        </w:trPr>
        <w:tc>
          <w:tcPr>
            <w:tcW w:w="4068" w:type="dxa"/>
            <w:gridSpan w:val="3"/>
            <w:shd w:val="clear" w:color="auto" w:fill="99CCFF"/>
          </w:tcPr>
          <w:p w:rsidR="00230F8B" w:rsidRPr="00230F8B" w:rsidRDefault="00230F8B" w:rsidP="00230F8B">
            <w:pPr>
              <w:spacing w:before="120" w:after="0" w:line="240" w:lineRule="atLeast"/>
              <w:rPr>
                <w:rFonts w:ascii="Arial" w:eastAsia="Times New Roman" w:hAnsi="Arial" w:cs="Arial"/>
                <w:i/>
                <w:iCs/>
                <w:sz w:val="20"/>
                <w:szCs w:val="20"/>
              </w:rPr>
            </w:pPr>
            <w:r w:rsidRPr="00230F8B">
              <w:rPr>
                <w:rFonts w:ascii="Arial" w:eastAsia="Times New Roman" w:hAnsi="Arial" w:cs="Arial"/>
                <w:b/>
                <w:bCs/>
                <w:sz w:val="20"/>
                <w:szCs w:val="20"/>
              </w:rPr>
              <w:t xml:space="preserve">Learning outcomes (the learner </w:t>
            </w:r>
            <w:r w:rsidRPr="00230F8B">
              <w:rPr>
                <w:rFonts w:ascii="Arial" w:eastAsia="Times New Roman" w:hAnsi="Arial" w:cs="Arial"/>
                <w:b/>
                <w:bCs/>
                <w:sz w:val="20"/>
                <w:szCs w:val="20"/>
                <w:u w:val="single"/>
              </w:rPr>
              <w:t>will</w:t>
            </w:r>
            <w:r w:rsidRPr="00230F8B">
              <w:rPr>
                <w:rFonts w:ascii="Arial" w:eastAsia="Times New Roman" w:hAnsi="Arial" w:cs="Arial"/>
                <w:b/>
                <w:bCs/>
                <w:sz w:val="20"/>
                <w:szCs w:val="20"/>
              </w:rPr>
              <w:t>)</w:t>
            </w:r>
          </w:p>
        </w:tc>
        <w:tc>
          <w:tcPr>
            <w:tcW w:w="4312" w:type="dxa"/>
            <w:gridSpan w:val="2"/>
            <w:shd w:val="clear" w:color="auto" w:fill="99CCFF"/>
          </w:tcPr>
          <w:p w:rsidR="00230F8B" w:rsidRPr="00230F8B" w:rsidRDefault="00230F8B" w:rsidP="00230F8B">
            <w:pPr>
              <w:spacing w:before="120" w:after="0" w:line="240" w:lineRule="atLeast"/>
              <w:rPr>
                <w:rFonts w:ascii="Arial" w:eastAsia="Times New Roman" w:hAnsi="Arial" w:cs="Arial"/>
                <w:b/>
                <w:bCs/>
                <w:i/>
                <w:iCs/>
                <w:sz w:val="20"/>
                <w:szCs w:val="20"/>
              </w:rPr>
            </w:pPr>
            <w:r w:rsidRPr="00230F8B">
              <w:rPr>
                <w:rFonts w:ascii="Arial" w:eastAsia="Times New Roman" w:hAnsi="Arial" w:cs="Arial"/>
                <w:b/>
                <w:bCs/>
                <w:sz w:val="20"/>
                <w:szCs w:val="20"/>
              </w:rPr>
              <w:t xml:space="preserve">Assessment criteria (the learner </w:t>
            </w:r>
            <w:r w:rsidRPr="00230F8B">
              <w:rPr>
                <w:rFonts w:ascii="Arial" w:eastAsia="Times New Roman" w:hAnsi="Arial" w:cs="Arial"/>
                <w:b/>
                <w:bCs/>
                <w:sz w:val="20"/>
                <w:szCs w:val="20"/>
                <w:u w:val="single"/>
              </w:rPr>
              <w:t>can</w:t>
            </w:r>
            <w:r w:rsidRPr="00230F8B">
              <w:rPr>
                <w:rFonts w:ascii="Arial" w:eastAsia="Times New Roman" w:hAnsi="Arial" w:cs="Arial"/>
                <w:b/>
                <w:bCs/>
                <w:sz w:val="20"/>
                <w:szCs w:val="20"/>
              </w:rPr>
              <w:t>)</w:t>
            </w:r>
          </w:p>
        </w:tc>
      </w:tr>
      <w:tr w:rsidR="00230F8B" w:rsidRPr="00230F8B" w:rsidTr="00230F8B">
        <w:trPr>
          <w:jc w:val="center"/>
        </w:trPr>
        <w:tc>
          <w:tcPr>
            <w:tcW w:w="4068" w:type="dxa"/>
            <w:gridSpan w:val="3"/>
          </w:tcPr>
          <w:p w:rsidR="00230F8B" w:rsidRPr="00230F8B" w:rsidRDefault="00230F8B" w:rsidP="00230F8B">
            <w:pPr>
              <w:spacing w:after="0" w:line="240" w:lineRule="auto"/>
              <w:rPr>
                <w:rFonts w:ascii="Arial" w:eastAsia="Times New Roman" w:hAnsi="Arial" w:cs="Arial"/>
                <w:color w:val="000000"/>
                <w:sz w:val="20"/>
                <w:szCs w:val="20"/>
              </w:rPr>
            </w:pPr>
          </w:p>
          <w:p w:rsidR="00230F8B" w:rsidRPr="00230F8B" w:rsidRDefault="00230F8B" w:rsidP="00F131FC">
            <w:pPr>
              <w:numPr>
                <w:ilvl w:val="0"/>
                <w:numId w:val="23"/>
              </w:numPr>
              <w:spacing w:after="0" w:line="240" w:lineRule="auto"/>
              <w:rPr>
                <w:rFonts w:ascii="Arial" w:eastAsia="Times New Roman" w:hAnsi="Arial" w:cs="Arial"/>
                <w:color w:val="000000"/>
                <w:sz w:val="20"/>
                <w:szCs w:val="20"/>
              </w:rPr>
            </w:pPr>
            <w:r w:rsidRPr="00230F8B">
              <w:rPr>
                <w:rFonts w:ascii="Arial" w:eastAsia="Times New Roman" w:hAnsi="Arial" w:cs="Arial"/>
                <w:sz w:val="20"/>
                <w:szCs w:val="20"/>
              </w:rPr>
              <w:t>Understand leadership styles</w:t>
            </w:r>
          </w:p>
        </w:tc>
        <w:tc>
          <w:tcPr>
            <w:tcW w:w="576" w:type="dxa"/>
            <w:tcBorders>
              <w:right w:val="nil"/>
            </w:tcBorders>
          </w:tcPr>
          <w:p w:rsidR="00230F8B" w:rsidRPr="00230F8B" w:rsidRDefault="00230F8B" w:rsidP="00230F8B">
            <w:pPr>
              <w:spacing w:after="0" w:line="240" w:lineRule="auto"/>
              <w:rPr>
                <w:rFonts w:ascii="Arial" w:eastAsia="Times New Roman" w:hAnsi="Arial" w:cs="Arial"/>
                <w:sz w:val="20"/>
                <w:szCs w:val="20"/>
              </w:rPr>
            </w:pPr>
          </w:p>
          <w:p w:rsidR="00230F8B" w:rsidRPr="00230F8B" w:rsidRDefault="00230F8B" w:rsidP="00230F8B">
            <w:pPr>
              <w:spacing w:after="0" w:line="240" w:lineRule="auto"/>
              <w:rPr>
                <w:rFonts w:ascii="Arial" w:eastAsia="Times New Roman" w:hAnsi="Arial" w:cs="Arial"/>
                <w:sz w:val="20"/>
                <w:szCs w:val="20"/>
              </w:rPr>
            </w:pPr>
            <w:r w:rsidRPr="00230F8B">
              <w:rPr>
                <w:rFonts w:ascii="Arial" w:eastAsia="Times New Roman" w:hAnsi="Arial" w:cs="Arial"/>
                <w:sz w:val="20"/>
                <w:szCs w:val="20"/>
              </w:rPr>
              <w:t>1.1</w:t>
            </w:r>
          </w:p>
          <w:p w:rsidR="00230F8B" w:rsidRPr="00230F8B" w:rsidRDefault="00230F8B" w:rsidP="00230F8B">
            <w:pPr>
              <w:spacing w:after="0" w:line="240" w:lineRule="auto"/>
              <w:rPr>
                <w:rFonts w:ascii="Arial" w:eastAsia="Times New Roman" w:hAnsi="Arial" w:cs="Arial"/>
                <w:sz w:val="20"/>
                <w:szCs w:val="20"/>
              </w:rPr>
            </w:pPr>
          </w:p>
          <w:p w:rsidR="00230F8B" w:rsidRPr="00230F8B" w:rsidRDefault="00230F8B" w:rsidP="00230F8B">
            <w:pPr>
              <w:spacing w:after="0" w:line="240" w:lineRule="auto"/>
              <w:rPr>
                <w:rFonts w:ascii="Arial" w:eastAsia="Times New Roman" w:hAnsi="Arial" w:cs="Arial"/>
                <w:sz w:val="20"/>
                <w:szCs w:val="20"/>
              </w:rPr>
            </w:pPr>
          </w:p>
          <w:p w:rsidR="00230F8B" w:rsidRPr="00230F8B" w:rsidRDefault="00230F8B" w:rsidP="00230F8B">
            <w:pPr>
              <w:spacing w:after="0" w:line="240" w:lineRule="auto"/>
              <w:rPr>
                <w:rFonts w:ascii="Arial" w:eastAsia="Times New Roman" w:hAnsi="Arial" w:cs="Arial"/>
                <w:sz w:val="20"/>
                <w:szCs w:val="20"/>
              </w:rPr>
            </w:pPr>
            <w:r w:rsidRPr="00230F8B">
              <w:rPr>
                <w:rFonts w:ascii="Arial" w:eastAsia="Times New Roman" w:hAnsi="Arial" w:cs="Arial"/>
                <w:sz w:val="20"/>
                <w:szCs w:val="20"/>
              </w:rPr>
              <w:t>1.2</w:t>
            </w:r>
          </w:p>
          <w:p w:rsidR="00230F8B" w:rsidRPr="00230F8B" w:rsidRDefault="00230F8B" w:rsidP="00230F8B">
            <w:pPr>
              <w:spacing w:after="0" w:line="240" w:lineRule="auto"/>
              <w:rPr>
                <w:rFonts w:ascii="Arial" w:eastAsia="Times New Roman" w:hAnsi="Arial" w:cs="Arial"/>
                <w:sz w:val="20"/>
                <w:szCs w:val="20"/>
              </w:rPr>
            </w:pPr>
          </w:p>
          <w:p w:rsidR="00230F8B" w:rsidRPr="00230F8B" w:rsidRDefault="00230F8B" w:rsidP="00230F8B">
            <w:pPr>
              <w:spacing w:after="0" w:line="240" w:lineRule="auto"/>
              <w:rPr>
                <w:rFonts w:ascii="Arial" w:eastAsia="Times New Roman" w:hAnsi="Arial" w:cs="Arial"/>
                <w:sz w:val="20"/>
                <w:szCs w:val="20"/>
              </w:rPr>
            </w:pPr>
          </w:p>
        </w:tc>
        <w:tc>
          <w:tcPr>
            <w:tcW w:w="3736" w:type="dxa"/>
            <w:tcBorders>
              <w:left w:val="nil"/>
            </w:tcBorders>
          </w:tcPr>
          <w:p w:rsidR="00230F8B" w:rsidRPr="00230F8B" w:rsidRDefault="00230F8B" w:rsidP="00230F8B">
            <w:pPr>
              <w:tabs>
                <w:tab w:val="center" w:pos="4153"/>
                <w:tab w:val="right" w:pos="8306"/>
              </w:tabs>
              <w:spacing w:after="0" w:line="240" w:lineRule="auto"/>
              <w:rPr>
                <w:rFonts w:ascii="Arial" w:eastAsia="Times New Roman" w:hAnsi="Arial" w:cs="Arial"/>
                <w:sz w:val="20"/>
                <w:szCs w:val="20"/>
              </w:rPr>
            </w:pPr>
          </w:p>
          <w:p w:rsidR="00230F8B" w:rsidRPr="00230F8B" w:rsidRDefault="00230F8B" w:rsidP="00230F8B">
            <w:pPr>
              <w:tabs>
                <w:tab w:val="center" w:pos="4153"/>
                <w:tab w:val="right" w:pos="8306"/>
              </w:tabs>
              <w:spacing w:after="0" w:line="240" w:lineRule="auto"/>
              <w:rPr>
                <w:rFonts w:ascii="Arial" w:eastAsia="Times New Roman" w:hAnsi="Arial" w:cs="Arial"/>
                <w:sz w:val="20"/>
                <w:szCs w:val="20"/>
              </w:rPr>
            </w:pPr>
            <w:r w:rsidRPr="00230F8B">
              <w:rPr>
                <w:rFonts w:ascii="Arial" w:eastAsia="Times New Roman" w:hAnsi="Arial" w:cs="Arial"/>
                <w:sz w:val="20"/>
                <w:szCs w:val="20"/>
              </w:rPr>
              <w:t>Describe the factors that will influence the choice of leadership styles or behaviours in workplace situations</w:t>
            </w:r>
          </w:p>
          <w:p w:rsidR="00230F8B" w:rsidRPr="00230F8B" w:rsidRDefault="00230F8B" w:rsidP="00230F8B">
            <w:pPr>
              <w:tabs>
                <w:tab w:val="center" w:pos="4153"/>
                <w:tab w:val="right" w:pos="8306"/>
              </w:tabs>
              <w:spacing w:after="0" w:line="240" w:lineRule="auto"/>
              <w:rPr>
                <w:rFonts w:ascii="Arial" w:eastAsia="Times New Roman" w:hAnsi="Arial" w:cs="Arial"/>
                <w:sz w:val="20"/>
                <w:szCs w:val="20"/>
              </w:rPr>
            </w:pPr>
            <w:r w:rsidRPr="00230F8B">
              <w:rPr>
                <w:rFonts w:ascii="Arial" w:eastAsia="Times New Roman" w:hAnsi="Arial" w:cs="Arial"/>
                <w:sz w:val="20"/>
                <w:szCs w:val="20"/>
              </w:rPr>
              <w:t>Explain why these leadership styles or behaviours are likely to have a positive or negative effect on individual and group behaviour</w:t>
            </w:r>
          </w:p>
          <w:p w:rsidR="00230F8B" w:rsidRPr="00230F8B" w:rsidRDefault="00230F8B" w:rsidP="00230F8B">
            <w:pPr>
              <w:tabs>
                <w:tab w:val="center" w:pos="4153"/>
                <w:tab w:val="right" w:pos="8306"/>
              </w:tabs>
              <w:spacing w:after="0" w:line="240" w:lineRule="auto"/>
              <w:rPr>
                <w:rFonts w:ascii="Arial" w:eastAsia="Times New Roman" w:hAnsi="Arial" w:cs="Arial"/>
                <w:sz w:val="20"/>
                <w:szCs w:val="20"/>
              </w:rPr>
            </w:pPr>
          </w:p>
        </w:tc>
      </w:tr>
      <w:tr w:rsidR="00230F8B" w:rsidRPr="00230F8B" w:rsidTr="00230F8B">
        <w:trPr>
          <w:jc w:val="center"/>
        </w:trPr>
        <w:tc>
          <w:tcPr>
            <w:tcW w:w="4068" w:type="dxa"/>
            <w:gridSpan w:val="3"/>
          </w:tcPr>
          <w:p w:rsidR="00230F8B" w:rsidRPr="00230F8B" w:rsidRDefault="00230F8B" w:rsidP="00230F8B">
            <w:pPr>
              <w:spacing w:after="0" w:line="240" w:lineRule="auto"/>
              <w:rPr>
                <w:rFonts w:ascii="Arial" w:eastAsia="Times New Roman" w:hAnsi="Arial" w:cs="Arial"/>
                <w:color w:val="000000"/>
                <w:sz w:val="20"/>
                <w:szCs w:val="20"/>
              </w:rPr>
            </w:pPr>
          </w:p>
          <w:p w:rsidR="00230F8B" w:rsidRPr="00230F8B" w:rsidRDefault="00230F8B" w:rsidP="00F131FC">
            <w:pPr>
              <w:numPr>
                <w:ilvl w:val="0"/>
                <w:numId w:val="23"/>
              </w:numPr>
              <w:spacing w:after="0" w:line="240" w:lineRule="auto"/>
              <w:rPr>
                <w:rFonts w:ascii="Arial" w:eastAsia="Times New Roman" w:hAnsi="Arial" w:cs="Arial"/>
                <w:color w:val="000000"/>
                <w:sz w:val="20"/>
                <w:szCs w:val="20"/>
              </w:rPr>
            </w:pPr>
            <w:r w:rsidRPr="00230F8B">
              <w:rPr>
                <w:rFonts w:ascii="Arial" w:eastAsia="Times New Roman" w:hAnsi="Arial" w:cs="Arial"/>
                <w:sz w:val="20"/>
                <w:szCs w:val="20"/>
              </w:rPr>
              <w:t>Understand leadership qualities and review own leadership qualities and potential</w:t>
            </w:r>
          </w:p>
        </w:tc>
        <w:tc>
          <w:tcPr>
            <w:tcW w:w="576" w:type="dxa"/>
            <w:tcBorders>
              <w:right w:val="nil"/>
            </w:tcBorders>
          </w:tcPr>
          <w:p w:rsidR="00230F8B" w:rsidRPr="00230F8B" w:rsidRDefault="00230F8B" w:rsidP="00230F8B">
            <w:pPr>
              <w:spacing w:after="0" w:line="240" w:lineRule="auto"/>
              <w:rPr>
                <w:rFonts w:ascii="Arial" w:eastAsia="Times New Roman" w:hAnsi="Arial" w:cs="Arial"/>
                <w:sz w:val="20"/>
                <w:szCs w:val="20"/>
              </w:rPr>
            </w:pPr>
          </w:p>
          <w:p w:rsidR="00230F8B" w:rsidRPr="00230F8B" w:rsidRDefault="00230F8B" w:rsidP="00230F8B">
            <w:pPr>
              <w:spacing w:after="0" w:line="240" w:lineRule="auto"/>
              <w:rPr>
                <w:rFonts w:ascii="Arial" w:eastAsia="Times New Roman" w:hAnsi="Arial" w:cs="Arial"/>
                <w:sz w:val="20"/>
                <w:szCs w:val="20"/>
              </w:rPr>
            </w:pPr>
            <w:r w:rsidRPr="00230F8B">
              <w:rPr>
                <w:rFonts w:ascii="Arial" w:eastAsia="Times New Roman" w:hAnsi="Arial" w:cs="Arial"/>
                <w:sz w:val="20"/>
                <w:szCs w:val="20"/>
              </w:rPr>
              <w:t>2.1</w:t>
            </w:r>
          </w:p>
          <w:p w:rsidR="00230F8B" w:rsidRPr="00230F8B" w:rsidRDefault="00230F8B" w:rsidP="00230F8B">
            <w:pPr>
              <w:spacing w:after="0" w:line="240" w:lineRule="auto"/>
              <w:rPr>
                <w:rFonts w:ascii="Arial" w:eastAsia="Times New Roman" w:hAnsi="Arial" w:cs="Arial"/>
                <w:sz w:val="20"/>
                <w:szCs w:val="20"/>
              </w:rPr>
            </w:pPr>
          </w:p>
          <w:p w:rsidR="00230F8B" w:rsidRPr="00230F8B" w:rsidRDefault="00230F8B" w:rsidP="00230F8B">
            <w:pPr>
              <w:spacing w:after="0" w:line="240" w:lineRule="auto"/>
              <w:rPr>
                <w:rFonts w:ascii="Arial" w:eastAsia="Times New Roman" w:hAnsi="Arial" w:cs="Arial"/>
                <w:sz w:val="20"/>
                <w:szCs w:val="20"/>
              </w:rPr>
            </w:pPr>
          </w:p>
          <w:p w:rsidR="00230F8B" w:rsidRPr="00230F8B" w:rsidRDefault="00230F8B" w:rsidP="00230F8B">
            <w:pPr>
              <w:spacing w:after="0" w:line="240" w:lineRule="auto"/>
              <w:rPr>
                <w:rFonts w:ascii="Arial" w:eastAsia="Times New Roman" w:hAnsi="Arial" w:cs="Arial"/>
                <w:sz w:val="20"/>
                <w:szCs w:val="20"/>
              </w:rPr>
            </w:pPr>
          </w:p>
          <w:p w:rsidR="00230F8B" w:rsidRPr="00230F8B" w:rsidRDefault="00230F8B" w:rsidP="00230F8B">
            <w:pPr>
              <w:spacing w:after="0" w:line="240" w:lineRule="auto"/>
              <w:rPr>
                <w:rFonts w:ascii="Arial" w:eastAsia="Times New Roman" w:hAnsi="Arial" w:cs="Arial"/>
                <w:sz w:val="20"/>
                <w:szCs w:val="20"/>
              </w:rPr>
            </w:pPr>
          </w:p>
          <w:p w:rsidR="00230F8B" w:rsidRPr="00230F8B" w:rsidRDefault="00230F8B" w:rsidP="00230F8B">
            <w:pPr>
              <w:spacing w:after="0" w:line="240" w:lineRule="auto"/>
              <w:rPr>
                <w:rFonts w:ascii="Arial" w:eastAsia="Times New Roman" w:hAnsi="Arial" w:cs="Arial"/>
                <w:sz w:val="20"/>
                <w:szCs w:val="20"/>
              </w:rPr>
            </w:pPr>
            <w:r w:rsidRPr="00230F8B">
              <w:rPr>
                <w:rFonts w:ascii="Arial" w:eastAsia="Times New Roman" w:hAnsi="Arial" w:cs="Arial"/>
                <w:sz w:val="20"/>
                <w:szCs w:val="20"/>
              </w:rPr>
              <w:t>2.2</w:t>
            </w:r>
          </w:p>
          <w:p w:rsidR="00230F8B" w:rsidRPr="00230F8B" w:rsidRDefault="00230F8B" w:rsidP="00230F8B">
            <w:pPr>
              <w:spacing w:after="0" w:line="240" w:lineRule="auto"/>
              <w:rPr>
                <w:rFonts w:ascii="Arial" w:eastAsia="Times New Roman" w:hAnsi="Arial" w:cs="Arial"/>
                <w:sz w:val="20"/>
                <w:szCs w:val="20"/>
              </w:rPr>
            </w:pPr>
          </w:p>
        </w:tc>
        <w:tc>
          <w:tcPr>
            <w:tcW w:w="3736" w:type="dxa"/>
            <w:tcBorders>
              <w:left w:val="nil"/>
            </w:tcBorders>
          </w:tcPr>
          <w:p w:rsidR="00230F8B" w:rsidRPr="00230F8B" w:rsidRDefault="00230F8B" w:rsidP="00230F8B">
            <w:pPr>
              <w:tabs>
                <w:tab w:val="center" w:pos="4153"/>
                <w:tab w:val="right" w:pos="8306"/>
              </w:tabs>
              <w:spacing w:after="0" w:line="240" w:lineRule="auto"/>
              <w:rPr>
                <w:rFonts w:ascii="Arial" w:eastAsia="Times New Roman" w:hAnsi="Arial" w:cs="Arial"/>
                <w:sz w:val="20"/>
                <w:szCs w:val="20"/>
              </w:rPr>
            </w:pPr>
          </w:p>
          <w:p w:rsidR="00230F8B" w:rsidRPr="00230F8B" w:rsidRDefault="00230F8B" w:rsidP="00230F8B">
            <w:pPr>
              <w:tabs>
                <w:tab w:val="center" w:pos="4153"/>
                <w:tab w:val="right" w:pos="8306"/>
              </w:tabs>
              <w:spacing w:after="0" w:line="240" w:lineRule="auto"/>
              <w:rPr>
                <w:rFonts w:ascii="Arial" w:eastAsia="Times New Roman" w:hAnsi="Arial" w:cs="Arial"/>
                <w:color w:val="000000"/>
                <w:sz w:val="20"/>
                <w:szCs w:val="20"/>
              </w:rPr>
            </w:pPr>
            <w:r w:rsidRPr="00230F8B">
              <w:rPr>
                <w:rFonts w:ascii="Arial" w:eastAsia="Times New Roman" w:hAnsi="Arial" w:cs="Arial"/>
                <w:color w:val="000000"/>
                <w:sz w:val="20"/>
                <w:szCs w:val="20"/>
              </w:rPr>
              <w:t>Assess own leadership behaviours and potential in the context of a particular leadership model and own organisation’s working practices and culture, using feedback from others</w:t>
            </w:r>
          </w:p>
          <w:p w:rsidR="00230F8B" w:rsidRPr="00230F8B" w:rsidRDefault="00230F8B" w:rsidP="00230F8B">
            <w:pPr>
              <w:tabs>
                <w:tab w:val="center" w:pos="4153"/>
                <w:tab w:val="right" w:pos="8306"/>
              </w:tabs>
              <w:spacing w:after="0" w:line="240" w:lineRule="auto"/>
              <w:rPr>
                <w:rFonts w:ascii="Arial" w:eastAsia="Times New Roman" w:hAnsi="Arial" w:cs="Arial"/>
                <w:color w:val="000000"/>
                <w:sz w:val="20"/>
                <w:szCs w:val="20"/>
              </w:rPr>
            </w:pPr>
            <w:r w:rsidRPr="00230F8B">
              <w:rPr>
                <w:rFonts w:ascii="Arial" w:eastAsia="Times New Roman" w:hAnsi="Arial" w:cs="Arial"/>
                <w:color w:val="000000"/>
                <w:sz w:val="20"/>
                <w:szCs w:val="20"/>
              </w:rPr>
              <w:t>Describe appropriate actions to enhance own leadership behaviour in the context of the particular leadership model</w:t>
            </w:r>
          </w:p>
          <w:p w:rsidR="00230F8B" w:rsidRPr="00230F8B" w:rsidRDefault="00230F8B" w:rsidP="00230F8B">
            <w:pPr>
              <w:tabs>
                <w:tab w:val="center" w:pos="4153"/>
                <w:tab w:val="right" w:pos="8306"/>
              </w:tabs>
              <w:spacing w:after="0" w:line="240" w:lineRule="auto"/>
              <w:rPr>
                <w:rFonts w:ascii="Arial" w:eastAsia="Times New Roman" w:hAnsi="Arial" w:cs="Arial"/>
                <w:sz w:val="20"/>
                <w:szCs w:val="20"/>
              </w:rPr>
            </w:pPr>
          </w:p>
        </w:tc>
      </w:tr>
      <w:tr w:rsidR="00230F8B" w:rsidRPr="00230F8B" w:rsidTr="00230F8B">
        <w:trPr>
          <w:jc w:val="center"/>
        </w:trPr>
        <w:tc>
          <w:tcPr>
            <w:tcW w:w="4068" w:type="dxa"/>
            <w:gridSpan w:val="3"/>
            <w:tcBorders>
              <w:right w:val="nil"/>
            </w:tcBorders>
            <w:shd w:val="clear" w:color="auto" w:fill="99CCFF"/>
          </w:tcPr>
          <w:p w:rsidR="00230F8B" w:rsidRPr="00230F8B" w:rsidRDefault="00230F8B" w:rsidP="00230F8B">
            <w:pPr>
              <w:spacing w:before="120" w:after="170" w:line="240" w:lineRule="atLeast"/>
              <w:rPr>
                <w:rFonts w:ascii="Arial" w:eastAsia="Times New Roman" w:hAnsi="Arial" w:cs="Arial"/>
                <w:b/>
                <w:bCs/>
                <w:sz w:val="20"/>
                <w:szCs w:val="20"/>
              </w:rPr>
            </w:pPr>
            <w:r w:rsidRPr="00230F8B">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230F8B" w:rsidRPr="00230F8B" w:rsidRDefault="00230F8B" w:rsidP="00230F8B">
            <w:pPr>
              <w:spacing w:before="120" w:after="170" w:line="240" w:lineRule="atLeast"/>
              <w:rPr>
                <w:rFonts w:ascii="Arial" w:eastAsia="Times New Roman" w:hAnsi="Arial" w:cs="Arial"/>
                <w:sz w:val="20"/>
                <w:szCs w:val="20"/>
              </w:rPr>
            </w:pPr>
          </w:p>
        </w:tc>
      </w:tr>
      <w:tr w:rsidR="00230F8B" w:rsidRPr="00230F8B" w:rsidTr="00230F8B">
        <w:trPr>
          <w:jc w:val="center"/>
        </w:trPr>
        <w:tc>
          <w:tcPr>
            <w:tcW w:w="4068" w:type="dxa"/>
            <w:gridSpan w:val="3"/>
          </w:tcPr>
          <w:p w:rsidR="00230F8B" w:rsidRPr="00230F8B" w:rsidRDefault="00230F8B" w:rsidP="00230F8B">
            <w:pPr>
              <w:spacing w:before="120" w:after="130" w:line="240" w:lineRule="atLeast"/>
              <w:rPr>
                <w:rFonts w:ascii="Arial" w:eastAsia="Times New Roman" w:hAnsi="Arial" w:cs="Arial"/>
                <w:sz w:val="20"/>
                <w:szCs w:val="20"/>
              </w:rPr>
            </w:pPr>
            <w:r w:rsidRPr="00230F8B">
              <w:rPr>
                <w:rFonts w:ascii="Arial" w:eastAsia="Times New Roman" w:hAnsi="Arial" w:cs="Arial"/>
                <w:sz w:val="20"/>
                <w:szCs w:val="20"/>
              </w:rPr>
              <w:t>Unit purpose and aim(s)</w:t>
            </w:r>
          </w:p>
        </w:tc>
        <w:tc>
          <w:tcPr>
            <w:tcW w:w="4312" w:type="dxa"/>
            <w:gridSpan w:val="2"/>
          </w:tcPr>
          <w:p w:rsidR="00230F8B" w:rsidRPr="00230F8B" w:rsidRDefault="00230F8B" w:rsidP="00230F8B">
            <w:pPr>
              <w:spacing w:before="120" w:after="170" w:line="240" w:lineRule="atLeast"/>
              <w:rPr>
                <w:rFonts w:ascii="Arial" w:eastAsia="Times New Roman" w:hAnsi="Arial" w:cs="Arial"/>
                <w:sz w:val="20"/>
                <w:szCs w:val="20"/>
              </w:rPr>
            </w:pPr>
            <w:r w:rsidRPr="00230F8B">
              <w:rPr>
                <w:rFonts w:ascii="Arial" w:eastAsia="Times New Roman" w:hAnsi="Arial" w:cs="Arial"/>
                <w:color w:val="000000"/>
                <w:sz w:val="20"/>
                <w:szCs w:val="20"/>
              </w:rPr>
              <w:t>To develop knowledge and understanding of leadership as required by a practising or potential first line manager.</w:t>
            </w:r>
          </w:p>
        </w:tc>
      </w:tr>
      <w:tr w:rsidR="00230F8B" w:rsidRPr="00230F8B" w:rsidTr="00230F8B">
        <w:trPr>
          <w:jc w:val="center"/>
        </w:trPr>
        <w:tc>
          <w:tcPr>
            <w:tcW w:w="4068" w:type="dxa"/>
            <w:gridSpan w:val="3"/>
          </w:tcPr>
          <w:p w:rsidR="00230F8B" w:rsidRPr="00230F8B" w:rsidRDefault="00230F8B" w:rsidP="00230F8B">
            <w:pPr>
              <w:spacing w:before="120" w:after="130" w:line="240" w:lineRule="atLeast"/>
              <w:rPr>
                <w:rFonts w:ascii="Arial" w:eastAsia="Times New Roman" w:hAnsi="Arial" w:cs="Arial"/>
                <w:sz w:val="20"/>
                <w:szCs w:val="20"/>
              </w:rPr>
            </w:pPr>
            <w:r w:rsidRPr="00230F8B">
              <w:rPr>
                <w:rFonts w:ascii="Arial" w:eastAsia="Times New Roman" w:hAnsi="Arial" w:cs="Arial"/>
                <w:sz w:val="20"/>
                <w:szCs w:val="20"/>
              </w:rPr>
              <w:t>Unit review date</w:t>
            </w:r>
          </w:p>
        </w:tc>
        <w:tc>
          <w:tcPr>
            <w:tcW w:w="4312" w:type="dxa"/>
            <w:gridSpan w:val="2"/>
            <w:vAlign w:val="center"/>
          </w:tcPr>
          <w:p w:rsidR="00230F8B" w:rsidRPr="00230F8B" w:rsidRDefault="00230F8B" w:rsidP="00230F8B">
            <w:pPr>
              <w:spacing w:before="120" w:after="170" w:line="240" w:lineRule="atLeast"/>
              <w:rPr>
                <w:rFonts w:ascii="Arial" w:eastAsia="Times New Roman" w:hAnsi="Arial" w:cs="Arial"/>
                <w:color w:val="FF0000"/>
                <w:sz w:val="20"/>
                <w:szCs w:val="20"/>
              </w:rPr>
            </w:pPr>
            <w:r w:rsidRPr="00230F8B">
              <w:rPr>
                <w:rFonts w:ascii="Arial" w:eastAsia="Times New Roman" w:hAnsi="Arial" w:cs="Arial"/>
                <w:sz w:val="20"/>
                <w:szCs w:val="20"/>
              </w:rPr>
              <w:t>31/03/2017</w:t>
            </w:r>
          </w:p>
        </w:tc>
      </w:tr>
      <w:tr w:rsidR="00230F8B" w:rsidRPr="00230F8B" w:rsidTr="00230F8B">
        <w:trPr>
          <w:cantSplit/>
          <w:jc w:val="center"/>
        </w:trPr>
        <w:tc>
          <w:tcPr>
            <w:tcW w:w="4068" w:type="dxa"/>
            <w:gridSpan w:val="3"/>
          </w:tcPr>
          <w:p w:rsidR="00230F8B" w:rsidRPr="00230F8B" w:rsidRDefault="00230F8B" w:rsidP="00230F8B">
            <w:pPr>
              <w:spacing w:before="120" w:after="130" w:line="240" w:lineRule="atLeast"/>
              <w:rPr>
                <w:rFonts w:ascii="Arial" w:eastAsia="Times New Roman" w:hAnsi="Arial" w:cs="Arial"/>
                <w:sz w:val="20"/>
                <w:szCs w:val="20"/>
              </w:rPr>
            </w:pPr>
            <w:r w:rsidRPr="00230F8B">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230F8B" w:rsidRPr="00230F8B" w:rsidRDefault="00230F8B" w:rsidP="00230F8B">
            <w:pPr>
              <w:spacing w:before="120" w:after="170" w:line="240" w:lineRule="atLeast"/>
              <w:rPr>
                <w:rFonts w:ascii="Arial" w:eastAsia="Times New Roman" w:hAnsi="Arial" w:cs="Arial"/>
                <w:b/>
                <w:bCs/>
                <w:color w:val="FF0000"/>
                <w:sz w:val="20"/>
                <w:szCs w:val="20"/>
              </w:rPr>
            </w:pPr>
            <w:r w:rsidRPr="00230F8B">
              <w:rPr>
                <w:rFonts w:ascii="Arial" w:eastAsia="Times New Roman" w:hAnsi="Arial" w:cs="Arial"/>
                <w:sz w:val="20"/>
                <w:szCs w:val="20"/>
              </w:rPr>
              <w:t>Links to Management &amp; Leadership 2008 NOS: B6</w:t>
            </w:r>
          </w:p>
        </w:tc>
      </w:tr>
      <w:tr w:rsidR="00230F8B" w:rsidRPr="00230F8B" w:rsidTr="00230F8B">
        <w:trPr>
          <w:jc w:val="center"/>
        </w:trPr>
        <w:tc>
          <w:tcPr>
            <w:tcW w:w="4068" w:type="dxa"/>
            <w:gridSpan w:val="3"/>
          </w:tcPr>
          <w:p w:rsidR="00230F8B" w:rsidRPr="00230F8B" w:rsidRDefault="00230F8B" w:rsidP="00230F8B">
            <w:pPr>
              <w:spacing w:before="120" w:after="130" w:line="240" w:lineRule="atLeast"/>
              <w:rPr>
                <w:rFonts w:ascii="Arial" w:eastAsia="Times New Roman" w:hAnsi="Arial" w:cs="Arial"/>
                <w:sz w:val="20"/>
                <w:szCs w:val="20"/>
              </w:rPr>
            </w:pPr>
            <w:r w:rsidRPr="00230F8B">
              <w:rPr>
                <w:rFonts w:ascii="Arial" w:eastAsia="Times New Roman" w:hAnsi="Arial" w:cs="Arial"/>
                <w:sz w:val="20"/>
                <w:szCs w:val="20"/>
              </w:rPr>
              <w:t>Assessment requirements or guidance specified by a sector or regulatory body (if appropriate)</w:t>
            </w:r>
          </w:p>
        </w:tc>
        <w:tc>
          <w:tcPr>
            <w:tcW w:w="4312" w:type="dxa"/>
            <w:gridSpan w:val="2"/>
          </w:tcPr>
          <w:p w:rsidR="00230F8B" w:rsidRPr="00230F8B" w:rsidRDefault="00230F8B" w:rsidP="00230F8B">
            <w:pPr>
              <w:spacing w:before="120" w:after="170" w:line="240" w:lineRule="atLeast"/>
              <w:rPr>
                <w:rFonts w:ascii="Arial" w:eastAsia="Times New Roman" w:hAnsi="Arial" w:cs="Arial"/>
                <w:b/>
                <w:bCs/>
                <w:color w:val="FF0000"/>
                <w:sz w:val="20"/>
                <w:szCs w:val="20"/>
              </w:rPr>
            </w:pPr>
          </w:p>
        </w:tc>
      </w:tr>
      <w:tr w:rsidR="00230F8B" w:rsidRPr="00230F8B" w:rsidTr="00230F8B">
        <w:trPr>
          <w:jc w:val="center"/>
        </w:trPr>
        <w:tc>
          <w:tcPr>
            <w:tcW w:w="4068" w:type="dxa"/>
            <w:gridSpan w:val="3"/>
          </w:tcPr>
          <w:p w:rsidR="00230F8B" w:rsidRPr="00230F8B" w:rsidRDefault="00230F8B" w:rsidP="00230F8B">
            <w:pPr>
              <w:spacing w:before="120" w:after="130" w:line="240" w:lineRule="atLeast"/>
              <w:rPr>
                <w:rFonts w:ascii="Arial" w:eastAsia="Times New Roman" w:hAnsi="Arial" w:cs="Arial"/>
                <w:sz w:val="20"/>
                <w:szCs w:val="20"/>
              </w:rPr>
            </w:pPr>
            <w:r w:rsidRPr="00230F8B">
              <w:rPr>
                <w:rFonts w:ascii="Arial" w:eastAsia="Times New Roman" w:hAnsi="Arial" w:cs="Arial"/>
                <w:sz w:val="20"/>
                <w:szCs w:val="20"/>
              </w:rPr>
              <w:t>Support for the unit from a sector skills council or other appropriate body (if required)</w:t>
            </w:r>
          </w:p>
        </w:tc>
        <w:tc>
          <w:tcPr>
            <w:tcW w:w="4312" w:type="dxa"/>
            <w:gridSpan w:val="2"/>
          </w:tcPr>
          <w:p w:rsidR="00230F8B" w:rsidRPr="00230F8B" w:rsidRDefault="00230F8B" w:rsidP="00230F8B">
            <w:pPr>
              <w:spacing w:after="0" w:line="240" w:lineRule="auto"/>
              <w:rPr>
                <w:rFonts w:ascii="Arial" w:eastAsia="Times New Roman" w:hAnsi="Arial" w:cs="Arial"/>
                <w:sz w:val="20"/>
                <w:szCs w:val="20"/>
              </w:rPr>
            </w:pPr>
          </w:p>
          <w:p w:rsidR="00230F8B" w:rsidRPr="00230F8B" w:rsidRDefault="00230F8B" w:rsidP="00230F8B">
            <w:pPr>
              <w:spacing w:after="0" w:line="240" w:lineRule="auto"/>
              <w:rPr>
                <w:rFonts w:ascii="Arial" w:eastAsia="Times New Roman" w:hAnsi="Arial" w:cs="Arial"/>
                <w:sz w:val="20"/>
                <w:szCs w:val="20"/>
              </w:rPr>
            </w:pPr>
            <w:r w:rsidRPr="00230F8B">
              <w:rPr>
                <w:rFonts w:ascii="Arial" w:eastAsia="Times New Roman" w:hAnsi="Arial" w:cs="Arial"/>
                <w:sz w:val="20"/>
                <w:szCs w:val="20"/>
              </w:rPr>
              <w:t>Council for Administration (CfA)</w:t>
            </w:r>
          </w:p>
        </w:tc>
      </w:tr>
      <w:tr w:rsidR="00230F8B" w:rsidRPr="00230F8B" w:rsidTr="00230F8B">
        <w:trPr>
          <w:jc w:val="center"/>
        </w:trPr>
        <w:tc>
          <w:tcPr>
            <w:tcW w:w="4068" w:type="dxa"/>
            <w:gridSpan w:val="3"/>
          </w:tcPr>
          <w:p w:rsidR="00230F8B" w:rsidRPr="00230F8B" w:rsidRDefault="00230F8B" w:rsidP="00230F8B">
            <w:pPr>
              <w:spacing w:before="120" w:after="130" w:line="240" w:lineRule="atLeast"/>
              <w:rPr>
                <w:rFonts w:ascii="Arial" w:eastAsia="Times New Roman" w:hAnsi="Arial" w:cs="Arial"/>
                <w:sz w:val="20"/>
                <w:szCs w:val="20"/>
              </w:rPr>
            </w:pPr>
            <w:r w:rsidRPr="00230F8B">
              <w:rPr>
                <w:rFonts w:ascii="Arial" w:eastAsia="Times New Roman" w:hAnsi="Arial" w:cs="Arial"/>
                <w:sz w:val="20"/>
                <w:szCs w:val="20"/>
              </w:rPr>
              <w:t>Equivalencies agreed for the unit (if required)</w:t>
            </w:r>
          </w:p>
        </w:tc>
        <w:tc>
          <w:tcPr>
            <w:tcW w:w="4312" w:type="dxa"/>
            <w:gridSpan w:val="2"/>
          </w:tcPr>
          <w:p w:rsidR="00230F8B" w:rsidRPr="00230F8B" w:rsidRDefault="00230F8B" w:rsidP="00230F8B">
            <w:pPr>
              <w:spacing w:after="0" w:line="240" w:lineRule="auto"/>
              <w:rPr>
                <w:rFonts w:ascii="Arial" w:eastAsia="Times New Roman" w:hAnsi="Arial" w:cs="Arial"/>
              </w:rPr>
            </w:pPr>
          </w:p>
          <w:p w:rsidR="00230F8B" w:rsidRPr="00230F8B" w:rsidRDefault="00230F8B" w:rsidP="00230F8B">
            <w:pPr>
              <w:spacing w:after="0" w:line="240" w:lineRule="auto"/>
              <w:rPr>
                <w:rFonts w:ascii="Arial" w:eastAsia="Times New Roman" w:hAnsi="Arial" w:cs="Arial"/>
              </w:rPr>
            </w:pPr>
            <w:r w:rsidRPr="00230F8B">
              <w:rPr>
                <w:rFonts w:ascii="Arial" w:eastAsia="Times New Roman" w:hAnsi="Arial" w:cs="Arial"/>
                <w:sz w:val="20"/>
                <w:szCs w:val="20"/>
              </w:rPr>
              <w:t>M3.10 – Introduction to leadership</w:t>
            </w:r>
          </w:p>
        </w:tc>
      </w:tr>
      <w:tr w:rsidR="00230F8B" w:rsidRPr="00230F8B" w:rsidTr="00230F8B">
        <w:trPr>
          <w:jc w:val="center"/>
        </w:trPr>
        <w:tc>
          <w:tcPr>
            <w:tcW w:w="4068" w:type="dxa"/>
            <w:gridSpan w:val="3"/>
          </w:tcPr>
          <w:p w:rsidR="00230F8B" w:rsidRPr="00230F8B" w:rsidRDefault="00230F8B" w:rsidP="00230F8B">
            <w:pPr>
              <w:spacing w:before="120" w:after="130" w:line="240" w:lineRule="atLeast"/>
              <w:rPr>
                <w:rFonts w:ascii="Arial" w:eastAsia="Times New Roman" w:hAnsi="Arial" w:cs="Arial"/>
                <w:sz w:val="20"/>
                <w:szCs w:val="20"/>
              </w:rPr>
            </w:pPr>
            <w:r w:rsidRPr="00230F8B">
              <w:rPr>
                <w:rFonts w:ascii="Arial" w:eastAsia="Times New Roman" w:hAnsi="Arial" w:cs="Arial"/>
                <w:sz w:val="20"/>
                <w:szCs w:val="20"/>
              </w:rPr>
              <w:t>Location of the unit within the subject/sector classification system</w:t>
            </w:r>
          </w:p>
        </w:tc>
        <w:tc>
          <w:tcPr>
            <w:tcW w:w="4312" w:type="dxa"/>
            <w:gridSpan w:val="2"/>
            <w:vAlign w:val="center"/>
          </w:tcPr>
          <w:p w:rsidR="00230F8B" w:rsidRPr="00230F8B" w:rsidRDefault="00230F8B" w:rsidP="00230F8B">
            <w:pPr>
              <w:spacing w:after="0" w:line="240" w:lineRule="auto"/>
              <w:rPr>
                <w:rFonts w:ascii="Arial" w:eastAsia="Times New Roman" w:hAnsi="Arial" w:cs="Arial"/>
                <w:sz w:val="20"/>
                <w:szCs w:val="20"/>
              </w:rPr>
            </w:pPr>
            <w:r w:rsidRPr="00230F8B">
              <w:rPr>
                <w:rFonts w:ascii="Arial" w:eastAsia="Times New Roman" w:hAnsi="Arial" w:cs="Arial"/>
                <w:sz w:val="20"/>
                <w:szCs w:val="20"/>
              </w:rPr>
              <w:t>15.3 – Business Management</w:t>
            </w:r>
          </w:p>
        </w:tc>
      </w:tr>
      <w:tr w:rsidR="00230F8B" w:rsidRPr="00230F8B" w:rsidTr="00230F8B">
        <w:trPr>
          <w:jc w:val="center"/>
        </w:trPr>
        <w:tc>
          <w:tcPr>
            <w:tcW w:w="4068" w:type="dxa"/>
            <w:gridSpan w:val="3"/>
          </w:tcPr>
          <w:p w:rsidR="00230F8B" w:rsidRPr="00230F8B" w:rsidRDefault="00230F8B" w:rsidP="00230F8B">
            <w:pPr>
              <w:spacing w:before="120" w:after="130" w:line="240" w:lineRule="atLeast"/>
              <w:rPr>
                <w:rFonts w:ascii="Arial" w:eastAsia="Times New Roman" w:hAnsi="Arial" w:cs="Arial"/>
                <w:sz w:val="20"/>
                <w:szCs w:val="20"/>
              </w:rPr>
            </w:pPr>
            <w:r w:rsidRPr="00230F8B">
              <w:rPr>
                <w:rFonts w:ascii="Arial" w:eastAsia="Times New Roman" w:hAnsi="Arial" w:cs="Arial"/>
                <w:sz w:val="20"/>
                <w:szCs w:val="20"/>
              </w:rPr>
              <w:t>Name of the organisation submitting the unit</w:t>
            </w:r>
          </w:p>
        </w:tc>
        <w:tc>
          <w:tcPr>
            <w:tcW w:w="4312" w:type="dxa"/>
            <w:gridSpan w:val="2"/>
            <w:vAlign w:val="center"/>
          </w:tcPr>
          <w:p w:rsidR="00230F8B" w:rsidRPr="00230F8B" w:rsidRDefault="00230F8B" w:rsidP="00230F8B">
            <w:pPr>
              <w:spacing w:after="0" w:line="240" w:lineRule="auto"/>
              <w:rPr>
                <w:rFonts w:ascii="Arial" w:eastAsia="Times New Roman" w:hAnsi="Arial" w:cs="Arial"/>
                <w:sz w:val="20"/>
                <w:szCs w:val="20"/>
              </w:rPr>
            </w:pPr>
            <w:r w:rsidRPr="00230F8B">
              <w:rPr>
                <w:rFonts w:ascii="Arial" w:eastAsia="Times New Roman" w:hAnsi="Arial" w:cs="Arial"/>
                <w:sz w:val="20"/>
                <w:szCs w:val="20"/>
              </w:rPr>
              <w:t>Institute of Leadership &amp; Management</w:t>
            </w:r>
          </w:p>
        </w:tc>
      </w:tr>
      <w:tr w:rsidR="00230F8B" w:rsidRPr="00230F8B" w:rsidTr="00230F8B">
        <w:trPr>
          <w:jc w:val="center"/>
        </w:trPr>
        <w:tc>
          <w:tcPr>
            <w:tcW w:w="4068" w:type="dxa"/>
            <w:gridSpan w:val="3"/>
          </w:tcPr>
          <w:p w:rsidR="00230F8B" w:rsidRPr="00230F8B" w:rsidRDefault="00230F8B" w:rsidP="00230F8B">
            <w:pPr>
              <w:spacing w:before="120" w:after="130" w:line="240" w:lineRule="atLeast"/>
              <w:rPr>
                <w:rFonts w:ascii="Arial" w:eastAsia="Times New Roman" w:hAnsi="Arial" w:cs="Arial"/>
                <w:sz w:val="20"/>
                <w:szCs w:val="20"/>
              </w:rPr>
            </w:pPr>
            <w:r w:rsidRPr="00230F8B">
              <w:rPr>
                <w:rFonts w:ascii="Arial" w:eastAsia="Times New Roman" w:hAnsi="Arial" w:cs="Arial"/>
                <w:sz w:val="20"/>
                <w:szCs w:val="20"/>
              </w:rPr>
              <w:t>Availability for use</w:t>
            </w:r>
          </w:p>
        </w:tc>
        <w:tc>
          <w:tcPr>
            <w:tcW w:w="4312" w:type="dxa"/>
            <w:gridSpan w:val="2"/>
          </w:tcPr>
          <w:p w:rsidR="00230F8B" w:rsidRPr="00230F8B" w:rsidRDefault="00230F8B" w:rsidP="00230F8B">
            <w:pPr>
              <w:spacing w:before="120" w:after="170" w:line="240" w:lineRule="atLeast"/>
              <w:rPr>
                <w:rFonts w:ascii="Arial" w:eastAsia="Times New Roman" w:hAnsi="Arial" w:cs="Arial"/>
                <w:sz w:val="20"/>
                <w:szCs w:val="20"/>
              </w:rPr>
            </w:pPr>
          </w:p>
        </w:tc>
      </w:tr>
      <w:tr w:rsidR="00230F8B" w:rsidRPr="00230F8B" w:rsidTr="00230F8B">
        <w:trPr>
          <w:jc w:val="center"/>
        </w:trPr>
        <w:tc>
          <w:tcPr>
            <w:tcW w:w="8380" w:type="dxa"/>
            <w:gridSpan w:val="5"/>
            <w:shd w:val="clear" w:color="auto" w:fill="99CCFF"/>
          </w:tcPr>
          <w:p w:rsidR="00230F8B" w:rsidRPr="00230F8B" w:rsidRDefault="00230F8B" w:rsidP="00230F8B">
            <w:pPr>
              <w:spacing w:before="120" w:after="170" w:line="240" w:lineRule="atLeast"/>
              <w:rPr>
                <w:rFonts w:ascii="Arial" w:eastAsia="Times New Roman" w:hAnsi="Arial" w:cs="Arial"/>
                <w:sz w:val="20"/>
                <w:szCs w:val="20"/>
              </w:rPr>
            </w:pPr>
            <w:r w:rsidRPr="00230F8B">
              <w:rPr>
                <w:rFonts w:ascii="Arial" w:eastAsia="Times New Roman" w:hAnsi="Arial" w:cs="Arial"/>
                <w:b/>
                <w:bCs/>
                <w:sz w:val="20"/>
                <w:szCs w:val="20"/>
              </w:rPr>
              <w:t>Additional Guidance about the Unit</w:t>
            </w:r>
          </w:p>
        </w:tc>
      </w:tr>
      <w:tr w:rsidR="00230F8B" w:rsidRPr="00230F8B" w:rsidTr="00230F8B">
        <w:trPr>
          <w:trHeight w:val="445"/>
          <w:jc w:val="center"/>
        </w:trPr>
        <w:tc>
          <w:tcPr>
            <w:tcW w:w="8380" w:type="dxa"/>
            <w:gridSpan w:val="5"/>
          </w:tcPr>
          <w:p w:rsidR="00230F8B" w:rsidRPr="00230F8B" w:rsidRDefault="00230F8B" w:rsidP="00230F8B">
            <w:pPr>
              <w:spacing w:before="120" w:after="170" w:line="240" w:lineRule="atLeast"/>
              <w:rPr>
                <w:rFonts w:ascii="Arial" w:eastAsia="Times New Roman" w:hAnsi="Arial" w:cs="Arial"/>
                <w:b/>
                <w:bCs/>
                <w:sz w:val="20"/>
                <w:szCs w:val="20"/>
              </w:rPr>
            </w:pPr>
            <w:r w:rsidRPr="00230F8B">
              <w:rPr>
                <w:rFonts w:ascii="Arial" w:eastAsia="Times New Roman" w:hAnsi="Arial" w:cs="Arial"/>
                <w:b/>
                <w:bCs/>
                <w:sz w:val="20"/>
                <w:szCs w:val="20"/>
              </w:rPr>
              <w:t>Indicative Content:</w:t>
            </w:r>
          </w:p>
        </w:tc>
      </w:tr>
      <w:tr w:rsidR="00230F8B" w:rsidRPr="00230F8B" w:rsidTr="00230F8B">
        <w:trPr>
          <w:jc w:val="center"/>
        </w:trPr>
        <w:tc>
          <w:tcPr>
            <w:tcW w:w="392" w:type="dxa"/>
          </w:tcPr>
          <w:p w:rsidR="00230F8B" w:rsidRPr="00230F8B" w:rsidRDefault="00230F8B" w:rsidP="00230F8B">
            <w:pPr>
              <w:spacing w:before="120" w:after="170" w:line="240" w:lineRule="atLeast"/>
              <w:rPr>
                <w:rFonts w:ascii="Arial" w:eastAsia="Times New Roman" w:hAnsi="Arial" w:cs="Arial"/>
                <w:sz w:val="20"/>
                <w:szCs w:val="20"/>
              </w:rPr>
            </w:pPr>
            <w:r w:rsidRPr="00230F8B">
              <w:rPr>
                <w:rFonts w:ascii="Arial" w:eastAsia="Times New Roman" w:hAnsi="Arial" w:cs="Arial"/>
                <w:sz w:val="20"/>
                <w:szCs w:val="20"/>
              </w:rPr>
              <w:t>1</w:t>
            </w:r>
          </w:p>
        </w:tc>
        <w:tc>
          <w:tcPr>
            <w:tcW w:w="7988" w:type="dxa"/>
            <w:gridSpan w:val="4"/>
          </w:tcPr>
          <w:p w:rsidR="00230F8B" w:rsidRPr="00230F8B" w:rsidRDefault="00230F8B" w:rsidP="00230F8B">
            <w:pPr>
              <w:spacing w:after="0" w:line="240" w:lineRule="auto"/>
              <w:rPr>
                <w:rFonts w:ascii="Arial" w:eastAsia="Times New Roman" w:hAnsi="Arial" w:cs="Arial"/>
                <w:sz w:val="20"/>
                <w:szCs w:val="20"/>
              </w:rPr>
            </w:pPr>
          </w:p>
          <w:p w:rsidR="00230F8B" w:rsidRPr="00230F8B" w:rsidRDefault="00230F8B" w:rsidP="00F131FC">
            <w:pPr>
              <w:numPr>
                <w:ilvl w:val="0"/>
                <w:numId w:val="14"/>
              </w:numPr>
              <w:tabs>
                <w:tab w:val="num" w:pos="220"/>
              </w:tabs>
              <w:spacing w:after="0" w:line="240" w:lineRule="auto"/>
              <w:rPr>
                <w:rFonts w:ascii="Arial" w:eastAsia="Times New Roman" w:hAnsi="Arial" w:cs="Arial"/>
                <w:sz w:val="20"/>
                <w:szCs w:val="20"/>
              </w:rPr>
            </w:pPr>
            <w:r w:rsidRPr="00230F8B">
              <w:rPr>
                <w:rFonts w:ascii="Arial" w:eastAsia="Times New Roman" w:hAnsi="Arial" w:cs="Arial"/>
                <w:sz w:val="20"/>
                <w:szCs w:val="20"/>
              </w:rPr>
              <w:t>The qualities of leadership</w:t>
            </w:r>
          </w:p>
          <w:p w:rsidR="00230F8B" w:rsidRPr="00230F8B" w:rsidRDefault="00230F8B" w:rsidP="00F131FC">
            <w:pPr>
              <w:numPr>
                <w:ilvl w:val="0"/>
                <w:numId w:val="14"/>
              </w:numPr>
              <w:tabs>
                <w:tab w:val="num" w:pos="220"/>
              </w:tabs>
              <w:spacing w:after="0" w:line="240" w:lineRule="auto"/>
              <w:rPr>
                <w:rFonts w:ascii="Arial" w:eastAsia="Times New Roman" w:hAnsi="Arial" w:cs="Arial"/>
                <w:sz w:val="20"/>
                <w:szCs w:val="20"/>
              </w:rPr>
            </w:pPr>
            <w:r w:rsidRPr="00230F8B">
              <w:rPr>
                <w:rFonts w:ascii="Arial" w:eastAsia="Times New Roman" w:hAnsi="Arial" w:cs="Arial"/>
                <w:sz w:val="20"/>
                <w:szCs w:val="20"/>
              </w:rPr>
              <w:t xml:space="preserve">The leader – roles and responsibilities  </w:t>
            </w:r>
          </w:p>
          <w:p w:rsidR="00230F8B" w:rsidRPr="00230F8B" w:rsidRDefault="00230F8B" w:rsidP="00F131FC">
            <w:pPr>
              <w:numPr>
                <w:ilvl w:val="0"/>
                <w:numId w:val="14"/>
              </w:numPr>
              <w:tabs>
                <w:tab w:val="num" w:pos="220"/>
              </w:tabs>
              <w:spacing w:after="0" w:line="240" w:lineRule="auto"/>
              <w:ind w:left="220" w:hanging="220"/>
              <w:rPr>
                <w:rFonts w:ascii="Arial" w:eastAsia="Times New Roman" w:hAnsi="Arial" w:cs="Arial"/>
                <w:sz w:val="20"/>
                <w:szCs w:val="20"/>
              </w:rPr>
            </w:pPr>
            <w:r w:rsidRPr="00230F8B">
              <w:rPr>
                <w:rFonts w:ascii="Arial" w:eastAsia="Times New Roman" w:hAnsi="Arial" w:cs="Arial"/>
                <w:sz w:val="20"/>
                <w:szCs w:val="20"/>
              </w:rPr>
              <w:t>Differences and similarities between leadership and management, and the need for each of them</w:t>
            </w:r>
          </w:p>
          <w:p w:rsidR="00230F8B" w:rsidRPr="00230F8B" w:rsidRDefault="00230F8B" w:rsidP="00F131FC">
            <w:pPr>
              <w:numPr>
                <w:ilvl w:val="0"/>
                <w:numId w:val="14"/>
              </w:numPr>
              <w:tabs>
                <w:tab w:val="num" w:pos="220"/>
              </w:tabs>
              <w:spacing w:after="0" w:line="240" w:lineRule="auto"/>
              <w:ind w:left="220" w:hanging="220"/>
              <w:rPr>
                <w:rFonts w:ascii="Arial" w:eastAsia="Times New Roman" w:hAnsi="Arial" w:cs="Arial"/>
                <w:sz w:val="20"/>
                <w:szCs w:val="20"/>
              </w:rPr>
            </w:pPr>
            <w:r w:rsidRPr="00230F8B">
              <w:rPr>
                <w:rFonts w:ascii="Arial" w:eastAsia="Times New Roman" w:hAnsi="Arial" w:cs="Arial"/>
                <w:sz w:val="20"/>
                <w:szCs w:val="20"/>
              </w:rPr>
              <w:t xml:space="preserve">Range of at least three leadership models (such as trait, contingency, situational, distributive, servant oblique leader, transactional/transformational) and their significance for task performance, culture and relationships </w:t>
            </w:r>
          </w:p>
          <w:p w:rsidR="00230F8B" w:rsidRPr="00230F8B" w:rsidRDefault="00230F8B" w:rsidP="00F131FC">
            <w:pPr>
              <w:numPr>
                <w:ilvl w:val="0"/>
                <w:numId w:val="14"/>
              </w:numPr>
              <w:tabs>
                <w:tab w:val="num" w:pos="220"/>
              </w:tabs>
              <w:spacing w:after="0" w:line="240" w:lineRule="auto"/>
              <w:rPr>
                <w:rFonts w:ascii="Arial" w:eastAsia="Times New Roman" w:hAnsi="Arial" w:cs="Arial"/>
                <w:sz w:val="20"/>
                <w:szCs w:val="20"/>
              </w:rPr>
            </w:pPr>
            <w:r w:rsidRPr="00230F8B">
              <w:rPr>
                <w:rFonts w:ascii="Arial" w:eastAsia="Times New Roman" w:hAnsi="Arial" w:cs="Arial"/>
                <w:sz w:val="20"/>
                <w:szCs w:val="20"/>
              </w:rPr>
              <w:t>Leadership behaviours and the sources of power</w:t>
            </w:r>
          </w:p>
          <w:p w:rsidR="00230F8B" w:rsidRPr="00230F8B" w:rsidRDefault="00230F8B" w:rsidP="00230F8B">
            <w:pPr>
              <w:spacing w:after="0" w:line="240" w:lineRule="auto"/>
              <w:rPr>
                <w:rFonts w:ascii="Arial" w:eastAsia="Times New Roman" w:hAnsi="Arial" w:cs="Arial"/>
                <w:sz w:val="20"/>
                <w:szCs w:val="20"/>
              </w:rPr>
            </w:pPr>
          </w:p>
        </w:tc>
      </w:tr>
      <w:tr w:rsidR="00230F8B" w:rsidRPr="00230F8B" w:rsidTr="00230F8B">
        <w:trPr>
          <w:jc w:val="center"/>
        </w:trPr>
        <w:tc>
          <w:tcPr>
            <w:tcW w:w="392" w:type="dxa"/>
          </w:tcPr>
          <w:p w:rsidR="00230F8B" w:rsidRPr="00230F8B" w:rsidRDefault="00230F8B" w:rsidP="00230F8B">
            <w:pPr>
              <w:spacing w:before="120" w:after="170" w:line="240" w:lineRule="atLeast"/>
              <w:rPr>
                <w:rFonts w:ascii="Arial" w:eastAsia="Times New Roman" w:hAnsi="Arial" w:cs="Arial"/>
                <w:sz w:val="20"/>
                <w:szCs w:val="20"/>
              </w:rPr>
            </w:pPr>
            <w:r w:rsidRPr="00230F8B">
              <w:rPr>
                <w:rFonts w:ascii="Arial" w:eastAsia="Times New Roman" w:hAnsi="Arial" w:cs="Arial"/>
                <w:sz w:val="20"/>
                <w:szCs w:val="20"/>
              </w:rPr>
              <w:t>2</w:t>
            </w:r>
          </w:p>
        </w:tc>
        <w:tc>
          <w:tcPr>
            <w:tcW w:w="7988" w:type="dxa"/>
            <w:gridSpan w:val="4"/>
          </w:tcPr>
          <w:p w:rsidR="00230F8B" w:rsidRPr="00230F8B" w:rsidRDefault="00230F8B" w:rsidP="00230F8B">
            <w:pPr>
              <w:spacing w:after="0" w:line="240" w:lineRule="auto"/>
              <w:rPr>
                <w:rFonts w:ascii="Arial" w:eastAsia="Times New Roman" w:hAnsi="Arial" w:cs="Arial"/>
                <w:sz w:val="20"/>
                <w:szCs w:val="20"/>
              </w:rPr>
            </w:pPr>
          </w:p>
          <w:p w:rsidR="00230F8B" w:rsidRPr="00230F8B" w:rsidRDefault="00230F8B" w:rsidP="00F131FC">
            <w:pPr>
              <w:numPr>
                <w:ilvl w:val="0"/>
                <w:numId w:val="14"/>
              </w:numPr>
              <w:tabs>
                <w:tab w:val="num" w:pos="220"/>
              </w:tabs>
              <w:spacing w:after="0" w:line="240" w:lineRule="auto"/>
              <w:ind w:left="220" w:hanging="240"/>
              <w:rPr>
                <w:rFonts w:ascii="Arial" w:eastAsia="Times New Roman" w:hAnsi="Arial" w:cs="Arial"/>
                <w:sz w:val="20"/>
                <w:szCs w:val="20"/>
              </w:rPr>
            </w:pPr>
            <w:r w:rsidRPr="00230F8B">
              <w:rPr>
                <w:rFonts w:ascii="Arial" w:eastAsia="Times New Roman" w:hAnsi="Arial" w:cs="Arial"/>
                <w:sz w:val="20"/>
                <w:szCs w:val="20"/>
              </w:rPr>
              <w:t>Identification, development and appropriate choice of personal leadership styles and behaviours</w:t>
            </w:r>
          </w:p>
          <w:p w:rsidR="00230F8B" w:rsidRPr="00230F8B" w:rsidRDefault="00230F8B" w:rsidP="00F131FC">
            <w:pPr>
              <w:numPr>
                <w:ilvl w:val="0"/>
                <w:numId w:val="14"/>
              </w:numPr>
              <w:tabs>
                <w:tab w:val="num" w:pos="220"/>
              </w:tabs>
              <w:spacing w:after="0" w:line="240" w:lineRule="auto"/>
              <w:rPr>
                <w:rFonts w:ascii="Arial" w:eastAsia="Times New Roman" w:hAnsi="Arial" w:cs="Arial"/>
                <w:sz w:val="20"/>
                <w:szCs w:val="20"/>
              </w:rPr>
            </w:pPr>
            <w:r w:rsidRPr="00230F8B">
              <w:rPr>
                <w:rFonts w:ascii="Arial" w:eastAsia="Times New Roman" w:hAnsi="Arial" w:cs="Arial"/>
                <w:sz w:val="20"/>
                <w:szCs w:val="20"/>
              </w:rPr>
              <w:t>The role of trust and respect in effective team leadership</w:t>
            </w:r>
          </w:p>
          <w:p w:rsidR="00230F8B" w:rsidRPr="00230F8B" w:rsidRDefault="00230F8B" w:rsidP="00F131FC">
            <w:pPr>
              <w:numPr>
                <w:ilvl w:val="0"/>
                <w:numId w:val="14"/>
              </w:numPr>
              <w:tabs>
                <w:tab w:val="num" w:pos="220"/>
              </w:tabs>
              <w:spacing w:after="0" w:line="240" w:lineRule="auto"/>
              <w:rPr>
                <w:rFonts w:ascii="Arial" w:eastAsia="Times New Roman" w:hAnsi="Arial" w:cs="Arial"/>
                <w:sz w:val="20"/>
                <w:szCs w:val="20"/>
              </w:rPr>
            </w:pPr>
            <w:r w:rsidRPr="00230F8B">
              <w:rPr>
                <w:rFonts w:ascii="Arial" w:eastAsia="Times New Roman" w:hAnsi="Arial" w:cs="Arial"/>
                <w:sz w:val="20"/>
                <w:szCs w:val="20"/>
              </w:rPr>
              <w:t>Supervised practice or simulation to develop the ability to apply knowledge and skills</w:t>
            </w:r>
          </w:p>
          <w:p w:rsidR="00230F8B" w:rsidRPr="00230F8B" w:rsidRDefault="00230F8B" w:rsidP="00230F8B">
            <w:pPr>
              <w:spacing w:after="0" w:line="240" w:lineRule="auto"/>
              <w:rPr>
                <w:rFonts w:ascii="Arial" w:eastAsia="Times New Roman" w:hAnsi="Arial" w:cs="Arial"/>
                <w:sz w:val="20"/>
                <w:szCs w:val="20"/>
              </w:rPr>
            </w:pPr>
          </w:p>
        </w:tc>
      </w:tr>
    </w:tbl>
    <w:p w:rsidR="00230F8B" w:rsidRDefault="00230F8B">
      <w:pPr>
        <w:rPr>
          <w:rFonts w:ascii="Arial" w:hAnsi="Arial" w:cs="Arial"/>
        </w:rPr>
      </w:pPr>
    </w:p>
    <w:p w:rsidR="00230F8B" w:rsidRDefault="00230F8B">
      <w:pPr>
        <w:rPr>
          <w:rFonts w:ascii="Arial" w:hAnsi="Arial" w:cs="Arial"/>
        </w:rPr>
      </w:pPr>
    </w:p>
    <w:p w:rsidR="00230F8B" w:rsidRDefault="00230F8B">
      <w:pPr>
        <w:rPr>
          <w:rFonts w:ascii="Arial" w:hAnsi="Arial" w:cs="Arial"/>
        </w:rPr>
      </w:pPr>
    </w:p>
    <w:p w:rsidR="00230F8B" w:rsidRDefault="00230F8B">
      <w:pPr>
        <w:rPr>
          <w:rFonts w:ascii="Arial" w:hAnsi="Arial" w:cs="Arial"/>
        </w:rPr>
      </w:pPr>
    </w:p>
    <w:p w:rsidR="00230F8B" w:rsidRDefault="00230F8B">
      <w:pPr>
        <w:rPr>
          <w:rFonts w:ascii="Arial" w:hAnsi="Arial" w:cs="Arial"/>
        </w:rPr>
      </w:pPr>
    </w:p>
    <w:p w:rsidR="00230F8B" w:rsidRDefault="00230F8B">
      <w:pPr>
        <w:rPr>
          <w:rFonts w:ascii="Arial" w:hAnsi="Arial" w:cs="Arial"/>
        </w:rPr>
      </w:pPr>
    </w:p>
    <w:p w:rsidR="00230F8B" w:rsidRDefault="00230F8B">
      <w:pPr>
        <w:rPr>
          <w:rFonts w:ascii="Arial" w:hAnsi="Arial" w:cs="Arial"/>
        </w:rPr>
      </w:pPr>
    </w:p>
    <w:p w:rsidR="00230F8B" w:rsidRDefault="00230F8B">
      <w:pPr>
        <w:rPr>
          <w:rFonts w:ascii="Arial" w:hAnsi="Arial" w:cs="Arial"/>
        </w:rPr>
      </w:pPr>
    </w:p>
    <w:p w:rsidR="00230F8B" w:rsidRDefault="00230F8B">
      <w:pPr>
        <w:rPr>
          <w:rFonts w:ascii="Arial" w:hAnsi="Arial" w:cs="Arial"/>
        </w:rPr>
      </w:pPr>
    </w:p>
    <w:p w:rsidR="00230F8B" w:rsidRDefault="00230F8B">
      <w:pPr>
        <w:rPr>
          <w:rFonts w:ascii="Arial" w:hAnsi="Arial" w:cs="Arial"/>
        </w:rPr>
      </w:pPr>
    </w:p>
    <w:p w:rsidR="00230F8B" w:rsidRDefault="00230F8B">
      <w:pPr>
        <w:rPr>
          <w:rFonts w:ascii="Arial" w:hAnsi="Arial" w:cs="Arial"/>
        </w:rPr>
      </w:pPr>
    </w:p>
    <w:p w:rsidR="00230F8B" w:rsidRDefault="00230F8B">
      <w:pPr>
        <w:rPr>
          <w:rFonts w:ascii="Arial" w:hAnsi="Arial" w:cs="Arial"/>
        </w:rPr>
      </w:pPr>
    </w:p>
    <w:p w:rsidR="00230F8B" w:rsidRDefault="00230F8B">
      <w:pPr>
        <w:rPr>
          <w:rFonts w:ascii="Arial" w:hAnsi="Arial" w:cs="Arial"/>
        </w:rPr>
      </w:pPr>
    </w:p>
    <w:p w:rsidR="00230F8B" w:rsidRDefault="00230F8B">
      <w:pPr>
        <w:rPr>
          <w:rFonts w:ascii="Arial" w:hAnsi="Arial" w:cs="Arial"/>
        </w:rPr>
      </w:pPr>
    </w:p>
    <w:p w:rsidR="00230F8B" w:rsidRDefault="00230F8B">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230F8B" w:rsidRPr="00230F8B" w:rsidTr="00230F8B">
        <w:trPr>
          <w:jc w:val="center"/>
        </w:trPr>
        <w:tc>
          <w:tcPr>
            <w:tcW w:w="2808" w:type="dxa"/>
            <w:gridSpan w:val="2"/>
            <w:shd w:val="clear" w:color="auto" w:fill="99CCFF"/>
          </w:tcPr>
          <w:p w:rsidR="00230F8B" w:rsidRPr="00230F8B" w:rsidRDefault="00230F8B" w:rsidP="00230F8B">
            <w:pPr>
              <w:spacing w:before="120" w:after="120" w:line="240" w:lineRule="atLeast"/>
              <w:rPr>
                <w:rFonts w:ascii="Arial" w:eastAsia="Times New Roman" w:hAnsi="Arial" w:cs="Arial"/>
                <w:b/>
                <w:bCs/>
                <w:sz w:val="20"/>
                <w:szCs w:val="20"/>
              </w:rPr>
            </w:pPr>
            <w:r w:rsidRPr="00230F8B">
              <w:rPr>
                <w:rFonts w:ascii="Arial" w:eastAsia="Times New Roman" w:hAnsi="Arial" w:cs="Arial"/>
                <w:b/>
                <w:bCs/>
                <w:sz w:val="20"/>
                <w:szCs w:val="20"/>
              </w:rPr>
              <w:t>Title:</w:t>
            </w:r>
          </w:p>
        </w:tc>
        <w:tc>
          <w:tcPr>
            <w:tcW w:w="5572" w:type="dxa"/>
            <w:gridSpan w:val="3"/>
          </w:tcPr>
          <w:p w:rsidR="00230F8B" w:rsidRPr="00230F8B" w:rsidRDefault="00230F8B" w:rsidP="00230F8B">
            <w:pPr>
              <w:spacing w:beforeLines="80" w:before="192" w:afterLines="80" w:after="192" w:line="240" w:lineRule="auto"/>
              <w:rPr>
                <w:rFonts w:ascii="Arial" w:eastAsia="Times New Roman" w:hAnsi="Arial" w:cs="Arial"/>
                <w:b/>
                <w:bCs/>
                <w:color w:val="FF0000"/>
                <w:sz w:val="20"/>
                <w:szCs w:val="20"/>
              </w:rPr>
            </w:pPr>
            <w:r w:rsidRPr="00230F8B">
              <w:rPr>
                <w:rFonts w:ascii="Arial" w:eastAsia="Times New Roman" w:hAnsi="Arial" w:cs="Arial"/>
                <w:b/>
                <w:bCs/>
                <w:color w:val="000000"/>
                <w:sz w:val="20"/>
                <w:szCs w:val="20"/>
              </w:rPr>
              <w:t>Understand how to establish an effective team</w:t>
            </w:r>
            <w:r w:rsidRPr="00230F8B">
              <w:rPr>
                <w:rFonts w:ascii="Arial" w:eastAsia="Times New Roman" w:hAnsi="Arial Unicode MS" w:cs="Arial"/>
                <w:b/>
                <w:bCs/>
                <w:sz w:val="20"/>
                <w:szCs w:val="20"/>
              </w:rPr>
              <w:t xml:space="preserve"> </w:t>
            </w:r>
          </w:p>
        </w:tc>
      </w:tr>
      <w:tr w:rsidR="00230F8B" w:rsidRPr="00230F8B" w:rsidTr="00230F8B">
        <w:trPr>
          <w:jc w:val="center"/>
        </w:trPr>
        <w:tc>
          <w:tcPr>
            <w:tcW w:w="2808" w:type="dxa"/>
            <w:gridSpan w:val="2"/>
            <w:shd w:val="clear" w:color="auto" w:fill="99CCFF"/>
          </w:tcPr>
          <w:p w:rsidR="00230F8B" w:rsidRPr="00230F8B" w:rsidRDefault="00230F8B" w:rsidP="00230F8B">
            <w:pPr>
              <w:spacing w:before="120" w:after="120" w:line="240" w:lineRule="atLeast"/>
              <w:rPr>
                <w:rFonts w:ascii="Arial" w:eastAsia="Times New Roman" w:hAnsi="Arial" w:cs="Arial"/>
                <w:b/>
                <w:bCs/>
                <w:sz w:val="20"/>
                <w:szCs w:val="20"/>
              </w:rPr>
            </w:pPr>
            <w:r w:rsidRPr="00230F8B">
              <w:rPr>
                <w:rFonts w:ascii="Arial" w:eastAsia="Times New Roman" w:hAnsi="Arial" w:cs="Arial"/>
                <w:b/>
                <w:bCs/>
                <w:sz w:val="20"/>
                <w:szCs w:val="20"/>
              </w:rPr>
              <w:t>SCQF Level:</w:t>
            </w:r>
          </w:p>
        </w:tc>
        <w:tc>
          <w:tcPr>
            <w:tcW w:w="5572" w:type="dxa"/>
            <w:gridSpan w:val="3"/>
          </w:tcPr>
          <w:p w:rsidR="00230F8B" w:rsidRPr="00230F8B" w:rsidRDefault="00230F8B" w:rsidP="00230F8B">
            <w:pPr>
              <w:spacing w:before="120" w:after="170" w:line="240" w:lineRule="atLeast"/>
              <w:rPr>
                <w:rFonts w:ascii="Arial" w:eastAsia="Times New Roman" w:hAnsi="Arial" w:cs="Arial"/>
                <w:b/>
                <w:bCs/>
                <w:sz w:val="20"/>
                <w:szCs w:val="20"/>
              </w:rPr>
            </w:pPr>
            <w:r w:rsidRPr="00230F8B">
              <w:rPr>
                <w:rFonts w:ascii="Arial" w:eastAsia="Times New Roman" w:hAnsi="Arial" w:cs="Arial"/>
                <w:b/>
                <w:bCs/>
                <w:sz w:val="20"/>
                <w:szCs w:val="20"/>
              </w:rPr>
              <w:t>6</w:t>
            </w:r>
          </w:p>
        </w:tc>
      </w:tr>
      <w:tr w:rsidR="00230F8B" w:rsidRPr="00230F8B" w:rsidTr="00230F8B">
        <w:trPr>
          <w:jc w:val="center"/>
        </w:trPr>
        <w:tc>
          <w:tcPr>
            <w:tcW w:w="2808" w:type="dxa"/>
            <w:gridSpan w:val="2"/>
            <w:shd w:val="clear" w:color="auto" w:fill="99CCFF"/>
          </w:tcPr>
          <w:p w:rsidR="00230F8B" w:rsidRPr="00230F8B" w:rsidRDefault="00230F8B" w:rsidP="00230F8B">
            <w:pPr>
              <w:spacing w:before="120" w:after="120" w:line="240" w:lineRule="atLeast"/>
              <w:rPr>
                <w:rFonts w:ascii="Arial" w:eastAsia="Times New Roman" w:hAnsi="Arial" w:cs="Arial"/>
                <w:b/>
                <w:bCs/>
                <w:sz w:val="20"/>
                <w:szCs w:val="20"/>
              </w:rPr>
            </w:pPr>
            <w:r w:rsidRPr="00230F8B">
              <w:rPr>
                <w:rFonts w:ascii="Arial" w:eastAsia="Times New Roman" w:hAnsi="Arial" w:cs="Arial"/>
                <w:b/>
                <w:bCs/>
                <w:sz w:val="20"/>
                <w:szCs w:val="20"/>
              </w:rPr>
              <w:t>Credit value:</w:t>
            </w:r>
          </w:p>
        </w:tc>
        <w:tc>
          <w:tcPr>
            <w:tcW w:w="5572" w:type="dxa"/>
            <w:gridSpan w:val="3"/>
          </w:tcPr>
          <w:p w:rsidR="00230F8B" w:rsidRPr="00230F8B" w:rsidRDefault="00230F8B" w:rsidP="00230F8B">
            <w:pPr>
              <w:spacing w:before="120" w:after="170" w:line="240" w:lineRule="atLeast"/>
              <w:rPr>
                <w:rFonts w:ascii="Arial" w:eastAsia="Times New Roman" w:hAnsi="Arial" w:cs="Arial"/>
                <w:b/>
                <w:bCs/>
                <w:sz w:val="20"/>
                <w:szCs w:val="20"/>
              </w:rPr>
            </w:pPr>
            <w:r w:rsidRPr="00230F8B">
              <w:rPr>
                <w:rFonts w:ascii="Arial" w:eastAsia="Times New Roman" w:hAnsi="Arial" w:cs="Arial"/>
                <w:b/>
                <w:bCs/>
                <w:sz w:val="20"/>
                <w:szCs w:val="20"/>
              </w:rPr>
              <w:t>1</w:t>
            </w:r>
          </w:p>
        </w:tc>
      </w:tr>
      <w:tr w:rsidR="00230F8B" w:rsidRPr="00230F8B" w:rsidTr="00230F8B">
        <w:trPr>
          <w:jc w:val="center"/>
        </w:trPr>
        <w:tc>
          <w:tcPr>
            <w:tcW w:w="2808" w:type="dxa"/>
            <w:gridSpan w:val="2"/>
            <w:shd w:val="clear" w:color="auto" w:fill="99CCFF"/>
          </w:tcPr>
          <w:p w:rsidR="00230F8B" w:rsidRPr="00230F8B" w:rsidRDefault="00230F8B" w:rsidP="00230F8B">
            <w:pPr>
              <w:spacing w:before="120" w:after="120" w:line="240" w:lineRule="atLeast"/>
              <w:rPr>
                <w:rFonts w:ascii="Arial" w:eastAsia="Times New Roman" w:hAnsi="Arial" w:cs="Arial"/>
                <w:b/>
                <w:bCs/>
                <w:sz w:val="20"/>
                <w:szCs w:val="20"/>
              </w:rPr>
            </w:pPr>
            <w:r w:rsidRPr="00230F8B">
              <w:rPr>
                <w:rFonts w:ascii="Arial" w:eastAsia="Times New Roman" w:hAnsi="Arial" w:cs="Arial"/>
                <w:b/>
                <w:bCs/>
                <w:sz w:val="20"/>
                <w:szCs w:val="20"/>
              </w:rPr>
              <w:t>Unit guided learning hours</w:t>
            </w:r>
          </w:p>
        </w:tc>
        <w:tc>
          <w:tcPr>
            <w:tcW w:w="5572" w:type="dxa"/>
            <w:gridSpan w:val="3"/>
          </w:tcPr>
          <w:p w:rsidR="00230F8B" w:rsidRPr="00230F8B" w:rsidRDefault="00230F8B" w:rsidP="00230F8B">
            <w:pPr>
              <w:spacing w:before="120" w:after="170" w:line="240" w:lineRule="atLeast"/>
              <w:rPr>
                <w:rFonts w:ascii="Arial" w:eastAsia="Times New Roman" w:hAnsi="Arial" w:cs="Arial"/>
                <w:b/>
                <w:bCs/>
                <w:sz w:val="20"/>
                <w:szCs w:val="20"/>
              </w:rPr>
            </w:pPr>
            <w:r w:rsidRPr="00230F8B">
              <w:rPr>
                <w:rFonts w:ascii="Arial" w:eastAsia="Times New Roman" w:hAnsi="Arial" w:cs="Arial"/>
                <w:b/>
                <w:bCs/>
                <w:sz w:val="20"/>
                <w:szCs w:val="20"/>
              </w:rPr>
              <w:t>5</w:t>
            </w:r>
          </w:p>
        </w:tc>
      </w:tr>
      <w:tr w:rsidR="00230F8B" w:rsidRPr="00230F8B" w:rsidTr="00230F8B">
        <w:trPr>
          <w:jc w:val="center"/>
        </w:trPr>
        <w:tc>
          <w:tcPr>
            <w:tcW w:w="4068" w:type="dxa"/>
            <w:gridSpan w:val="3"/>
            <w:shd w:val="clear" w:color="auto" w:fill="99CCFF"/>
          </w:tcPr>
          <w:p w:rsidR="00230F8B" w:rsidRPr="00230F8B" w:rsidRDefault="00230F8B" w:rsidP="00230F8B">
            <w:pPr>
              <w:spacing w:before="120" w:after="0" w:line="240" w:lineRule="atLeast"/>
              <w:rPr>
                <w:rFonts w:ascii="Arial" w:eastAsia="Times New Roman" w:hAnsi="Arial" w:cs="Arial"/>
                <w:i/>
                <w:iCs/>
                <w:sz w:val="20"/>
                <w:szCs w:val="20"/>
              </w:rPr>
            </w:pPr>
            <w:r w:rsidRPr="00230F8B">
              <w:rPr>
                <w:rFonts w:ascii="Arial" w:eastAsia="Times New Roman" w:hAnsi="Arial" w:cs="Arial"/>
                <w:b/>
                <w:bCs/>
                <w:sz w:val="20"/>
                <w:szCs w:val="20"/>
              </w:rPr>
              <w:t xml:space="preserve">Learning outcomes (the learner </w:t>
            </w:r>
            <w:r w:rsidRPr="00230F8B">
              <w:rPr>
                <w:rFonts w:ascii="Arial" w:eastAsia="Times New Roman" w:hAnsi="Arial" w:cs="Arial"/>
                <w:b/>
                <w:bCs/>
                <w:sz w:val="20"/>
                <w:szCs w:val="20"/>
                <w:u w:val="single"/>
              </w:rPr>
              <w:t>will</w:t>
            </w:r>
            <w:r w:rsidRPr="00230F8B">
              <w:rPr>
                <w:rFonts w:ascii="Arial" w:eastAsia="Times New Roman" w:hAnsi="Arial" w:cs="Arial"/>
                <w:b/>
                <w:bCs/>
                <w:sz w:val="20"/>
                <w:szCs w:val="20"/>
              </w:rPr>
              <w:t>)</w:t>
            </w:r>
          </w:p>
        </w:tc>
        <w:tc>
          <w:tcPr>
            <w:tcW w:w="4312" w:type="dxa"/>
            <w:gridSpan w:val="2"/>
            <w:shd w:val="clear" w:color="auto" w:fill="99CCFF"/>
          </w:tcPr>
          <w:p w:rsidR="00230F8B" w:rsidRPr="00230F8B" w:rsidRDefault="00230F8B" w:rsidP="00230F8B">
            <w:pPr>
              <w:spacing w:before="120" w:after="0" w:line="240" w:lineRule="atLeast"/>
              <w:rPr>
                <w:rFonts w:ascii="Arial" w:eastAsia="Times New Roman" w:hAnsi="Arial" w:cs="Arial"/>
                <w:b/>
                <w:bCs/>
                <w:i/>
                <w:iCs/>
                <w:sz w:val="20"/>
                <w:szCs w:val="20"/>
              </w:rPr>
            </w:pPr>
            <w:r w:rsidRPr="00230F8B">
              <w:rPr>
                <w:rFonts w:ascii="Arial" w:eastAsia="Times New Roman" w:hAnsi="Arial" w:cs="Arial"/>
                <w:b/>
                <w:bCs/>
                <w:sz w:val="20"/>
                <w:szCs w:val="20"/>
              </w:rPr>
              <w:t xml:space="preserve">Assessment criteria (the learner </w:t>
            </w:r>
            <w:r w:rsidRPr="00230F8B">
              <w:rPr>
                <w:rFonts w:ascii="Arial" w:eastAsia="Times New Roman" w:hAnsi="Arial" w:cs="Arial"/>
                <w:b/>
                <w:bCs/>
                <w:sz w:val="20"/>
                <w:szCs w:val="20"/>
                <w:u w:val="single"/>
              </w:rPr>
              <w:t>can</w:t>
            </w:r>
            <w:r w:rsidRPr="00230F8B">
              <w:rPr>
                <w:rFonts w:ascii="Arial" w:eastAsia="Times New Roman" w:hAnsi="Arial" w:cs="Arial"/>
                <w:b/>
                <w:bCs/>
                <w:sz w:val="20"/>
                <w:szCs w:val="20"/>
              </w:rPr>
              <w:t>)</w:t>
            </w:r>
          </w:p>
        </w:tc>
      </w:tr>
      <w:tr w:rsidR="00230F8B" w:rsidRPr="00230F8B" w:rsidTr="00230F8B">
        <w:trPr>
          <w:jc w:val="center"/>
        </w:trPr>
        <w:tc>
          <w:tcPr>
            <w:tcW w:w="4068" w:type="dxa"/>
            <w:gridSpan w:val="3"/>
          </w:tcPr>
          <w:p w:rsidR="00230F8B" w:rsidRPr="00230F8B" w:rsidRDefault="00230F8B" w:rsidP="00230F8B">
            <w:pPr>
              <w:spacing w:after="0"/>
              <w:rPr>
                <w:rFonts w:ascii="Arial" w:eastAsia="Times New Roman" w:hAnsi="Arial" w:cs="Arial"/>
                <w:sz w:val="20"/>
                <w:szCs w:val="20"/>
              </w:rPr>
            </w:pPr>
          </w:p>
          <w:p w:rsidR="00230F8B" w:rsidRPr="00230F8B" w:rsidRDefault="00230F8B" w:rsidP="00F131FC">
            <w:pPr>
              <w:numPr>
                <w:ilvl w:val="0"/>
                <w:numId w:val="24"/>
              </w:numPr>
              <w:spacing w:after="0" w:line="240" w:lineRule="auto"/>
              <w:rPr>
                <w:rFonts w:ascii="Arial" w:eastAsia="Times New Roman" w:hAnsi="Arial" w:cs="Arial"/>
                <w:sz w:val="20"/>
                <w:szCs w:val="20"/>
              </w:rPr>
            </w:pPr>
            <w:r w:rsidRPr="00230F8B">
              <w:rPr>
                <w:rFonts w:ascii="Arial" w:eastAsia="Times New Roman" w:hAnsi="Arial" w:cs="Arial"/>
                <w:sz w:val="20"/>
                <w:szCs w:val="20"/>
              </w:rPr>
              <w:t>Understand how to develop and maintain effective working relationships</w:t>
            </w:r>
          </w:p>
        </w:tc>
        <w:tc>
          <w:tcPr>
            <w:tcW w:w="576" w:type="dxa"/>
            <w:tcBorders>
              <w:right w:val="nil"/>
            </w:tcBorders>
          </w:tcPr>
          <w:p w:rsidR="00230F8B" w:rsidRPr="00230F8B" w:rsidRDefault="00230F8B" w:rsidP="00230F8B">
            <w:pPr>
              <w:spacing w:after="0" w:line="240" w:lineRule="auto"/>
              <w:rPr>
                <w:rFonts w:ascii="Arial" w:eastAsia="Times New Roman" w:hAnsi="Arial" w:cs="Arial"/>
                <w:sz w:val="20"/>
                <w:szCs w:val="20"/>
              </w:rPr>
            </w:pPr>
          </w:p>
          <w:p w:rsidR="00230F8B" w:rsidRPr="00230F8B" w:rsidRDefault="00230F8B" w:rsidP="00230F8B">
            <w:pPr>
              <w:spacing w:after="0" w:line="240" w:lineRule="auto"/>
              <w:rPr>
                <w:rFonts w:ascii="Arial" w:eastAsia="Times New Roman" w:hAnsi="Arial" w:cs="Arial"/>
                <w:sz w:val="20"/>
                <w:szCs w:val="20"/>
              </w:rPr>
            </w:pPr>
            <w:r w:rsidRPr="00230F8B">
              <w:rPr>
                <w:rFonts w:ascii="Arial" w:eastAsia="Times New Roman" w:hAnsi="Arial" w:cs="Arial"/>
                <w:sz w:val="20"/>
                <w:szCs w:val="20"/>
              </w:rPr>
              <w:t>1.1</w:t>
            </w:r>
          </w:p>
          <w:p w:rsidR="00230F8B" w:rsidRPr="00230F8B" w:rsidRDefault="00230F8B" w:rsidP="00230F8B">
            <w:pPr>
              <w:spacing w:after="0" w:line="240" w:lineRule="auto"/>
              <w:rPr>
                <w:rFonts w:ascii="Arial" w:eastAsia="Times New Roman" w:hAnsi="Arial" w:cs="Arial"/>
                <w:sz w:val="20"/>
                <w:szCs w:val="20"/>
              </w:rPr>
            </w:pPr>
          </w:p>
          <w:p w:rsidR="00230F8B" w:rsidRPr="00230F8B" w:rsidRDefault="00230F8B" w:rsidP="00230F8B">
            <w:pPr>
              <w:spacing w:after="0" w:line="240" w:lineRule="auto"/>
              <w:rPr>
                <w:rFonts w:ascii="Arial" w:eastAsia="Times New Roman" w:hAnsi="Arial" w:cs="Arial"/>
                <w:sz w:val="20"/>
                <w:szCs w:val="20"/>
              </w:rPr>
            </w:pPr>
          </w:p>
          <w:p w:rsidR="00230F8B" w:rsidRPr="00230F8B" w:rsidRDefault="00230F8B" w:rsidP="00230F8B">
            <w:pPr>
              <w:spacing w:after="0" w:line="240" w:lineRule="auto"/>
              <w:rPr>
                <w:rFonts w:ascii="Arial" w:eastAsia="Times New Roman" w:hAnsi="Arial" w:cs="Arial"/>
                <w:sz w:val="20"/>
                <w:szCs w:val="20"/>
              </w:rPr>
            </w:pPr>
            <w:r w:rsidRPr="00230F8B">
              <w:rPr>
                <w:rFonts w:ascii="Arial" w:eastAsia="Times New Roman" w:hAnsi="Arial" w:cs="Arial"/>
                <w:sz w:val="20"/>
                <w:szCs w:val="20"/>
              </w:rPr>
              <w:t>1.2</w:t>
            </w:r>
          </w:p>
          <w:p w:rsidR="00230F8B" w:rsidRPr="00230F8B" w:rsidRDefault="00230F8B" w:rsidP="00230F8B">
            <w:pPr>
              <w:spacing w:after="0" w:line="240" w:lineRule="auto"/>
              <w:rPr>
                <w:rFonts w:ascii="Arial" w:eastAsia="Times New Roman" w:hAnsi="Arial" w:cs="Arial"/>
                <w:sz w:val="20"/>
                <w:szCs w:val="20"/>
              </w:rPr>
            </w:pPr>
          </w:p>
          <w:p w:rsidR="00230F8B" w:rsidRPr="00230F8B" w:rsidRDefault="00230F8B" w:rsidP="00230F8B">
            <w:pPr>
              <w:spacing w:after="0" w:line="240" w:lineRule="auto"/>
              <w:rPr>
                <w:rFonts w:ascii="Arial" w:eastAsia="Times New Roman" w:hAnsi="Arial" w:cs="Arial"/>
                <w:sz w:val="20"/>
                <w:szCs w:val="20"/>
              </w:rPr>
            </w:pPr>
            <w:r w:rsidRPr="00230F8B">
              <w:rPr>
                <w:rFonts w:ascii="Arial" w:eastAsia="Times New Roman" w:hAnsi="Arial" w:cs="Arial"/>
                <w:sz w:val="20"/>
                <w:szCs w:val="20"/>
              </w:rPr>
              <w:t>1.3</w:t>
            </w:r>
          </w:p>
          <w:p w:rsidR="00230F8B" w:rsidRPr="00230F8B" w:rsidRDefault="00230F8B" w:rsidP="00230F8B">
            <w:pPr>
              <w:spacing w:after="0" w:line="240" w:lineRule="auto"/>
              <w:rPr>
                <w:rFonts w:ascii="Arial" w:eastAsia="Times New Roman" w:hAnsi="Arial" w:cs="Arial"/>
                <w:sz w:val="20"/>
                <w:szCs w:val="20"/>
              </w:rPr>
            </w:pPr>
          </w:p>
          <w:p w:rsidR="00230F8B" w:rsidRPr="00230F8B" w:rsidRDefault="00230F8B" w:rsidP="00230F8B">
            <w:pPr>
              <w:spacing w:after="0" w:line="240" w:lineRule="auto"/>
              <w:rPr>
                <w:rFonts w:ascii="Arial" w:eastAsia="Times New Roman" w:hAnsi="Arial" w:cs="Arial"/>
                <w:sz w:val="20"/>
                <w:szCs w:val="20"/>
              </w:rPr>
            </w:pPr>
          </w:p>
        </w:tc>
        <w:tc>
          <w:tcPr>
            <w:tcW w:w="3736" w:type="dxa"/>
            <w:tcBorders>
              <w:left w:val="nil"/>
            </w:tcBorders>
          </w:tcPr>
          <w:p w:rsidR="00230F8B" w:rsidRPr="00230F8B" w:rsidRDefault="00230F8B" w:rsidP="00230F8B">
            <w:pPr>
              <w:tabs>
                <w:tab w:val="center" w:pos="4153"/>
                <w:tab w:val="right" w:pos="8306"/>
              </w:tabs>
              <w:spacing w:after="0" w:line="240" w:lineRule="auto"/>
              <w:rPr>
                <w:rFonts w:ascii="Arial" w:eastAsia="Times New Roman" w:hAnsi="Arial" w:cs="Arial"/>
                <w:sz w:val="20"/>
                <w:szCs w:val="20"/>
              </w:rPr>
            </w:pPr>
          </w:p>
          <w:p w:rsidR="00230F8B" w:rsidRPr="00230F8B" w:rsidRDefault="00230F8B" w:rsidP="00230F8B">
            <w:pPr>
              <w:tabs>
                <w:tab w:val="center" w:pos="4153"/>
                <w:tab w:val="right" w:pos="8306"/>
              </w:tabs>
              <w:spacing w:after="0" w:line="240" w:lineRule="auto"/>
              <w:rPr>
                <w:rFonts w:ascii="Arial" w:eastAsia="Times New Roman" w:hAnsi="Arial" w:cs="Arial"/>
                <w:sz w:val="20"/>
                <w:szCs w:val="20"/>
              </w:rPr>
            </w:pPr>
            <w:r w:rsidRPr="00230F8B">
              <w:rPr>
                <w:rFonts w:ascii="Arial" w:eastAsia="Times New Roman" w:hAnsi="Arial" w:cs="Arial"/>
                <w:sz w:val="20"/>
                <w:szCs w:val="20"/>
              </w:rPr>
              <w:t>Explain the benefits of effective working relationships in developing and maintaining the team</w:t>
            </w:r>
          </w:p>
          <w:p w:rsidR="00230F8B" w:rsidRPr="00230F8B" w:rsidRDefault="00230F8B" w:rsidP="00230F8B">
            <w:pPr>
              <w:tabs>
                <w:tab w:val="center" w:pos="4153"/>
                <w:tab w:val="right" w:pos="8306"/>
              </w:tabs>
              <w:spacing w:after="0" w:line="240" w:lineRule="auto"/>
              <w:rPr>
                <w:rFonts w:ascii="Arial" w:eastAsia="Times New Roman" w:hAnsi="Arial" w:cs="Arial"/>
                <w:sz w:val="20"/>
                <w:szCs w:val="20"/>
              </w:rPr>
            </w:pPr>
            <w:r w:rsidRPr="00230F8B">
              <w:rPr>
                <w:rFonts w:ascii="Arial" w:eastAsia="Times New Roman" w:hAnsi="Arial" w:cs="Arial"/>
                <w:sz w:val="20"/>
                <w:szCs w:val="20"/>
              </w:rPr>
              <w:t>Describe behaviours which could develop and maintain trust at work</w:t>
            </w:r>
          </w:p>
          <w:p w:rsidR="00230F8B" w:rsidRPr="00230F8B" w:rsidRDefault="00230F8B" w:rsidP="00230F8B">
            <w:pPr>
              <w:tabs>
                <w:tab w:val="center" w:pos="4153"/>
                <w:tab w:val="right" w:pos="8306"/>
              </w:tabs>
              <w:spacing w:after="0" w:line="240" w:lineRule="auto"/>
              <w:rPr>
                <w:rFonts w:ascii="Arial" w:eastAsia="Times New Roman" w:hAnsi="Arial" w:cs="Arial"/>
                <w:sz w:val="20"/>
                <w:szCs w:val="20"/>
              </w:rPr>
            </w:pPr>
            <w:r w:rsidRPr="00230F8B">
              <w:rPr>
                <w:rFonts w:ascii="Arial" w:eastAsia="Times New Roman" w:hAnsi="Arial" w:cs="Arial"/>
                <w:sz w:val="20"/>
                <w:szCs w:val="20"/>
              </w:rPr>
              <w:t>Explain the role of communication in developing effective team working</w:t>
            </w:r>
          </w:p>
          <w:p w:rsidR="00230F8B" w:rsidRPr="00230F8B" w:rsidRDefault="00230F8B" w:rsidP="00230F8B">
            <w:pPr>
              <w:spacing w:after="0" w:line="240" w:lineRule="auto"/>
              <w:rPr>
                <w:rFonts w:ascii="Arial" w:eastAsia="Times New Roman" w:hAnsi="Arial" w:cs="Arial"/>
                <w:sz w:val="20"/>
                <w:szCs w:val="20"/>
              </w:rPr>
            </w:pPr>
          </w:p>
        </w:tc>
      </w:tr>
      <w:tr w:rsidR="00230F8B" w:rsidRPr="00230F8B" w:rsidTr="00230F8B">
        <w:trPr>
          <w:jc w:val="center"/>
        </w:trPr>
        <w:tc>
          <w:tcPr>
            <w:tcW w:w="4068" w:type="dxa"/>
            <w:gridSpan w:val="3"/>
          </w:tcPr>
          <w:p w:rsidR="00230F8B" w:rsidRPr="00230F8B" w:rsidRDefault="00230F8B" w:rsidP="00230F8B">
            <w:pPr>
              <w:tabs>
                <w:tab w:val="left" w:pos="440"/>
              </w:tabs>
              <w:spacing w:after="0"/>
              <w:rPr>
                <w:rFonts w:ascii="Arial" w:eastAsia="Times New Roman" w:hAnsi="Arial" w:cs="Arial"/>
                <w:sz w:val="20"/>
                <w:szCs w:val="20"/>
              </w:rPr>
            </w:pPr>
          </w:p>
          <w:p w:rsidR="00230F8B" w:rsidRPr="00230F8B" w:rsidRDefault="00230F8B" w:rsidP="00F131FC">
            <w:pPr>
              <w:numPr>
                <w:ilvl w:val="0"/>
                <w:numId w:val="24"/>
              </w:numPr>
              <w:spacing w:after="0" w:line="240" w:lineRule="auto"/>
              <w:rPr>
                <w:rFonts w:ascii="Arial" w:eastAsia="Times New Roman" w:hAnsi="Arial" w:cs="Arial"/>
                <w:sz w:val="20"/>
                <w:szCs w:val="20"/>
              </w:rPr>
            </w:pPr>
            <w:r w:rsidRPr="00230F8B">
              <w:rPr>
                <w:rFonts w:ascii="Arial" w:eastAsia="Times New Roman" w:hAnsi="Arial" w:cs="Arial"/>
                <w:sz w:val="20"/>
                <w:szCs w:val="20"/>
              </w:rPr>
              <w:t>Understand how to build a team</w:t>
            </w:r>
          </w:p>
        </w:tc>
        <w:tc>
          <w:tcPr>
            <w:tcW w:w="576" w:type="dxa"/>
            <w:tcBorders>
              <w:right w:val="nil"/>
            </w:tcBorders>
          </w:tcPr>
          <w:p w:rsidR="00230F8B" w:rsidRPr="00230F8B" w:rsidRDefault="00230F8B" w:rsidP="00230F8B">
            <w:pPr>
              <w:spacing w:after="0" w:line="240" w:lineRule="auto"/>
              <w:rPr>
                <w:rFonts w:ascii="Arial" w:eastAsia="Times New Roman" w:hAnsi="Arial" w:cs="Arial"/>
                <w:sz w:val="20"/>
                <w:szCs w:val="20"/>
              </w:rPr>
            </w:pPr>
          </w:p>
          <w:p w:rsidR="00230F8B" w:rsidRPr="00230F8B" w:rsidRDefault="00230F8B" w:rsidP="00230F8B">
            <w:pPr>
              <w:spacing w:after="0" w:line="240" w:lineRule="auto"/>
              <w:rPr>
                <w:rFonts w:ascii="Arial" w:eastAsia="Times New Roman" w:hAnsi="Arial" w:cs="Arial"/>
                <w:sz w:val="20"/>
                <w:szCs w:val="20"/>
              </w:rPr>
            </w:pPr>
            <w:r w:rsidRPr="00230F8B">
              <w:rPr>
                <w:rFonts w:ascii="Arial" w:eastAsia="Times New Roman" w:hAnsi="Arial" w:cs="Arial"/>
                <w:sz w:val="20"/>
                <w:szCs w:val="20"/>
              </w:rPr>
              <w:t>2.1</w:t>
            </w:r>
          </w:p>
          <w:p w:rsidR="00230F8B" w:rsidRPr="00230F8B" w:rsidRDefault="00230F8B" w:rsidP="00230F8B">
            <w:pPr>
              <w:spacing w:after="0" w:line="240" w:lineRule="auto"/>
              <w:rPr>
                <w:rFonts w:ascii="Arial" w:eastAsia="Times New Roman" w:hAnsi="Arial" w:cs="Arial"/>
                <w:sz w:val="20"/>
                <w:szCs w:val="20"/>
              </w:rPr>
            </w:pPr>
          </w:p>
          <w:p w:rsidR="00230F8B" w:rsidRPr="00230F8B" w:rsidRDefault="00230F8B" w:rsidP="00230F8B">
            <w:pPr>
              <w:spacing w:after="0" w:line="240" w:lineRule="auto"/>
              <w:rPr>
                <w:rFonts w:ascii="Arial" w:eastAsia="Times New Roman" w:hAnsi="Arial" w:cs="Arial"/>
                <w:sz w:val="20"/>
                <w:szCs w:val="20"/>
              </w:rPr>
            </w:pPr>
            <w:r w:rsidRPr="00230F8B">
              <w:rPr>
                <w:rFonts w:ascii="Arial" w:eastAsia="Times New Roman" w:hAnsi="Arial" w:cs="Arial"/>
                <w:sz w:val="20"/>
                <w:szCs w:val="20"/>
              </w:rPr>
              <w:t>2.2</w:t>
            </w:r>
          </w:p>
          <w:p w:rsidR="00230F8B" w:rsidRPr="00230F8B" w:rsidRDefault="00230F8B" w:rsidP="00230F8B">
            <w:pPr>
              <w:spacing w:after="0" w:line="240" w:lineRule="auto"/>
              <w:rPr>
                <w:rFonts w:ascii="Arial" w:eastAsia="Times New Roman" w:hAnsi="Arial" w:cs="Arial"/>
                <w:sz w:val="20"/>
                <w:szCs w:val="20"/>
              </w:rPr>
            </w:pPr>
          </w:p>
          <w:p w:rsidR="00230F8B" w:rsidRPr="00230F8B" w:rsidRDefault="00230F8B" w:rsidP="00230F8B">
            <w:pPr>
              <w:spacing w:after="0" w:line="240" w:lineRule="auto"/>
              <w:rPr>
                <w:rFonts w:ascii="Arial" w:eastAsia="Times New Roman" w:hAnsi="Arial" w:cs="Arial"/>
                <w:sz w:val="20"/>
                <w:szCs w:val="20"/>
              </w:rPr>
            </w:pPr>
            <w:r w:rsidRPr="00230F8B">
              <w:rPr>
                <w:rFonts w:ascii="Arial" w:eastAsia="Times New Roman" w:hAnsi="Arial" w:cs="Arial"/>
                <w:sz w:val="20"/>
                <w:szCs w:val="20"/>
              </w:rPr>
              <w:t>2.3</w:t>
            </w:r>
          </w:p>
          <w:p w:rsidR="00230F8B" w:rsidRPr="00230F8B" w:rsidRDefault="00230F8B" w:rsidP="00230F8B">
            <w:pPr>
              <w:spacing w:after="0" w:line="240" w:lineRule="auto"/>
              <w:rPr>
                <w:rFonts w:ascii="Arial" w:eastAsia="Times New Roman" w:hAnsi="Arial" w:cs="Arial"/>
                <w:sz w:val="20"/>
                <w:szCs w:val="20"/>
              </w:rPr>
            </w:pPr>
          </w:p>
          <w:p w:rsidR="00230F8B" w:rsidRPr="00230F8B" w:rsidRDefault="00230F8B" w:rsidP="00230F8B">
            <w:pPr>
              <w:spacing w:after="0" w:line="240" w:lineRule="auto"/>
              <w:rPr>
                <w:rFonts w:ascii="Arial" w:eastAsia="Times New Roman" w:hAnsi="Arial" w:cs="Arial"/>
                <w:sz w:val="20"/>
                <w:szCs w:val="20"/>
              </w:rPr>
            </w:pPr>
          </w:p>
          <w:p w:rsidR="00230F8B" w:rsidRPr="00230F8B" w:rsidRDefault="00230F8B" w:rsidP="00230F8B">
            <w:pPr>
              <w:spacing w:after="0" w:line="240" w:lineRule="auto"/>
              <w:rPr>
                <w:rFonts w:ascii="Arial" w:eastAsia="Times New Roman" w:hAnsi="Arial" w:cs="Arial"/>
                <w:sz w:val="20"/>
                <w:szCs w:val="20"/>
              </w:rPr>
            </w:pPr>
          </w:p>
        </w:tc>
        <w:tc>
          <w:tcPr>
            <w:tcW w:w="3736" w:type="dxa"/>
            <w:tcBorders>
              <w:left w:val="nil"/>
            </w:tcBorders>
          </w:tcPr>
          <w:p w:rsidR="00230F8B" w:rsidRPr="00230F8B" w:rsidRDefault="00230F8B" w:rsidP="00230F8B">
            <w:pPr>
              <w:spacing w:after="0" w:line="240" w:lineRule="auto"/>
              <w:rPr>
                <w:rFonts w:ascii="Arial" w:eastAsia="Times New Roman" w:hAnsi="Arial" w:cs="Arial"/>
                <w:sz w:val="20"/>
                <w:szCs w:val="20"/>
              </w:rPr>
            </w:pPr>
          </w:p>
          <w:p w:rsidR="00230F8B" w:rsidRPr="00230F8B" w:rsidRDefault="00230F8B" w:rsidP="00230F8B">
            <w:pPr>
              <w:spacing w:after="0" w:line="240" w:lineRule="auto"/>
              <w:rPr>
                <w:rFonts w:ascii="Arial" w:eastAsia="Times New Roman" w:hAnsi="Arial" w:cs="Arial"/>
                <w:sz w:val="20"/>
                <w:szCs w:val="20"/>
              </w:rPr>
            </w:pPr>
            <w:r w:rsidRPr="00230F8B">
              <w:rPr>
                <w:rFonts w:ascii="Arial" w:eastAsia="Times New Roman" w:hAnsi="Arial" w:cs="Arial"/>
                <w:sz w:val="20"/>
                <w:szCs w:val="20"/>
              </w:rPr>
              <w:t>Explain the differences between a group and a team</w:t>
            </w:r>
          </w:p>
          <w:p w:rsidR="00230F8B" w:rsidRPr="00230F8B" w:rsidRDefault="00230F8B" w:rsidP="00230F8B">
            <w:pPr>
              <w:spacing w:after="0" w:line="240" w:lineRule="auto"/>
              <w:rPr>
                <w:rFonts w:ascii="Arial" w:eastAsia="Times New Roman" w:hAnsi="Arial" w:cs="Arial"/>
                <w:sz w:val="20"/>
                <w:szCs w:val="20"/>
              </w:rPr>
            </w:pPr>
            <w:r w:rsidRPr="00230F8B">
              <w:rPr>
                <w:rFonts w:ascii="Arial" w:eastAsia="Times New Roman" w:hAnsi="Arial" w:cs="Arial"/>
                <w:sz w:val="20"/>
                <w:szCs w:val="20"/>
              </w:rPr>
              <w:t>Describe the stages of an established model of group formation</w:t>
            </w:r>
          </w:p>
          <w:p w:rsidR="00230F8B" w:rsidRPr="00230F8B" w:rsidRDefault="00230F8B" w:rsidP="00230F8B">
            <w:pPr>
              <w:spacing w:after="0" w:line="240" w:lineRule="auto"/>
              <w:rPr>
                <w:rFonts w:ascii="Arial" w:eastAsia="Times New Roman" w:hAnsi="Arial" w:cs="Arial"/>
                <w:sz w:val="20"/>
                <w:szCs w:val="20"/>
              </w:rPr>
            </w:pPr>
            <w:r w:rsidRPr="00230F8B">
              <w:rPr>
                <w:rFonts w:ascii="Arial" w:eastAsia="Times New Roman" w:hAnsi="Arial" w:cs="Arial"/>
                <w:sz w:val="20"/>
                <w:szCs w:val="20"/>
              </w:rPr>
              <w:t>Explain how a manager could benefit from knowing team members’ preferred roles as defined in an established team role model</w:t>
            </w:r>
          </w:p>
          <w:p w:rsidR="00230F8B" w:rsidRPr="00230F8B" w:rsidRDefault="00230F8B" w:rsidP="00230F8B">
            <w:pPr>
              <w:spacing w:after="0" w:line="240" w:lineRule="auto"/>
              <w:rPr>
                <w:rFonts w:ascii="Arial" w:eastAsia="Times New Roman" w:hAnsi="Arial" w:cs="Arial"/>
                <w:sz w:val="20"/>
                <w:szCs w:val="20"/>
              </w:rPr>
            </w:pPr>
          </w:p>
        </w:tc>
      </w:tr>
      <w:tr w:rsidR="00230F8B" w:rsidRPr="00230F8B" w:rsidTr="00230F8B">
        <w:trPr>
          <w:jc w:val="center"/>
        </w:trPr>
        <w:tc>
          <w:tcPr>
            <w:tcW w:w="4068" w:type="dxa"/>
            <w:gridSpan w:val="3"/>
            <w:tcBorders>
              <w:right w:val="nil"/>
            </w:tcBorders>
            <w:shd w:val="clear" w:color="auto" w:fill="99CCFF"/>
          </w:tcPr>
          <w:p w:rsidR="00230F8B" w:rsidRPr="00230F8B" w:rsidRDefault="00230F8B" w:rsidP="00230F8B">
            <w:pPr>
              <w:spacing w:before="120" w:after="170" w:line="240" w:lineRule="atLeast"/>
              <w:rPr>
                <w:rFonts w:ascii="Arial" w:eastAsia="Times New Roman" w:hAnsi="Arial" w:cs="Arial"/>
                <w:b/>
                <w:bCs/>
                <w:sz w:val="20"/>
                <w:szCs w:val="20"/>
              </w:rPr>
            </w:pPr>
            <w:r w:rsidRPr="00230F8B">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230F8B" w:rsidRPr="00230F8B" w:rsidRDefault="00230F8B" w:rsidP="00230F8B">
            <w:pPr>
              <w:spacing w:before="120" w:after="170" w:line="240" w:lineRule="atLeast"/>
              <w:rPr>
                <w:rFonts w:ascii="Arial" w:eastAsia="Times New Roman" w:hAnsi="Arial" w:cs="Arial"/>
                <w:sz w:val="20"/>
                <w:szCs w:val="20"/>
              </w:rPr>
            </w:pPr>
          </w:p>
        </w:tc>
      </w:tr>
      <w:tr w:rsidR="00230F8B" w:rsidRPr="00230F8B" w:rsidTr="00230F8B">
        <w:trPr>
          <w:jc w:val="center"/>
        </w:trPr>
        <w:tc>
          <w:tcPr>
            <w:tcW w:w="4068" w:type="dxa"/>
            <w:gridSpan w:val="3"/>
          </w:tcPr>
          <w:p w:rsidR="00230F8B" w:rsidRPr="00230F8B" w:rsidRDefault="00230F8B" w:rsidP="00230F8B">
            <w:pPr>
              <w:spacing w:before="120" w:after="130" w:line="240" w:lineRule="atLeast"/>
              <w:rPr>
                <w:rFonts w:ascii="Arial" w:eastAsia="Times New Roman" w:hAnsi="Arial" w:cs="Arial"/>
                <w:sz w:val="20"/>
                <w:szCs w:val="20"/>
              </w:rPr>
            </w:pPr>
            <w:r w:rsidRPr="00230F8B">
              <w:rPr>
                <w:rFonts w:ascii="Arial" w:eastAsia="Times New Roman" w:hAnsi="Arial" w:cs="Arial"/>
                <w:sz w:val="20"/>
                <w:szCs w:val="20"/>
              </w:rPr>
              <w:t>Unit purpose and aim(s)</w:t>
            </w:r>
          </w:p>
        </w:tc>
        <w:tc>
          <w:tcPr>
            <w:tcW w:w="4312" w:type="dxa"/>
            <w:gridSpan w:val="2"/>
          </w:tcPr>
          <w:p w:rsidR="00230F8B" w:rsidRPr="00230F8B" w:rsidRDefault="00230F8B" w:rsidP="00230F8B">
            <w:pPr>
              <w:spacing w:before="120" w:after="170" w:line="240" w:lineRule="atLeast"/>
              <w:rPr>
                <w:rFonts w:ascii="Arial" w:eastAsia="Times New Roman" w:hAnsi="Arial" w:cs="Arial"/>
                <w:sz w:val="20"/>
                <w:szCs w:val="20"/>
              </w:rPr>
            </w:pPr>
            <w:r w:rsidRPr="00230F8B">
              <w:rPr>
                <w:rFonts w:ascii="Arial" w:eastAsia="Times New Roman" w:hAnsi="Arial" w:cs="Arial"/>
                <w:color w:val="000000"/>
                <w:sz w:val="20"/>
                <w:szCs w:val="20"/>
              </w:rPr>
              <w:t>To develop an introductory knowledge and understanding of team building as required by a practising or potential first line manager.</w:t>
            </w:r>
          </w:p>
        </w:tc>
      </w:tr>
      <w:tr w:rsidR="00230F8B" w:rsidRPr="00230F8B" w:rsidTr="00230F8B">
        <w:trPr>
          <w:jc w:val="center"/>
        </w:trPr>
        <w:tc>
          <w:tcPr>
            <w:tcW w:w="4068" w:type="dxa"/>
            <w:gridSpan w:val="3"/>
          </w:tcPr>
          <w:p w:rsidR="00230F8B" w:rsidRPr="00230F8B" w:rsidRDefault="00230F8B" w:rsidP="00230F8B">
            <w:pPr>
              <w:spacing w:before="120" w:after="130" w:line="240" w:lineRule="atLeast"/>
              <w:rPr>
                <w:rFonts w:ascii="Arial" w:eastAsia="Times New Roman" w:hAnsi="Arial" w:cs="Arial"/>
                <w:sz w:val="20"/>
                <w:szCs w:val="20"/>
              </w:rPr>
            </w:pPr>
            <w:r w:rsidRPr="00230F8B">
              <w:rPr>
                <w:rFonts w:ascii="Arial" w:eastAsia="Times New Roman" w:hAnsi="Arial" w:cs="Arial"/>
                <w:sz w:val="20"/>
                <w:szCs w:val="20"/>
              </w:rPr>
              <w:t>Unit review date</w:t>
            </w:r>
          </w:p>
        </w:tc>
        <w:tc>
          <w:tcPr>
            <w:tcW w:w="4312" w:type="dxa"/>
            <w:gridSpan w:val="2"/>
            <w:vAlign w:val="center"/>
          </w:tcPr>
          <w:p w:rsidR="00230F8B" w:rsidRPr="00230F8B" w:rsidRDefault="00230F8B" w:rsidP="00230F8B">
            <w:pPr>
              <w:spacing w:before="120" w:after="170" w:line="240" w:lineRule="atLeast"/>
              <w:rPr>
                <w:rFonts w:ascii="Arial" w:eastAsia="Times New Roman" w:hAnsi="Arial" w:cs="Arial"/>
                <w:color w:val="FF0000"/>
                <w:sz w:val="20"/>
                <w:szCs w:val="20"/>
              </w:rPr>
            </w:pPr>
            <w:r w:rsidRPr="00230F8B">
              <w:rPr>
                <w:rFonts w:ascii="Arial" w:eastAsia="Times New Roman" w:hAnsi="Arial" w:cs="Arial"/>
                <w:sz w:val="20"/>
                <w:szCs w:val="20"/>
              </w:rPr>
              <w:t>31/03/2017</w:t>
            </w:r>
          </w:p>
        </w:tc>
      </w:tr>
      <w:tr w:rsidR="00230F8B" w:rsidRPr="00230F8B" w:rsidTr="00230F8B">
        <w:trPr>
          <w:cantSplit/>
          <w:jc w:val="center"/>
        </w:trPr>
        <w:tc>
          <w:tcPr>
            <w:tcW w:w="4068" w:type="dxa"/>
            <w:gridSpan w:val="3"/>
          </w:tcPr>
          <w:p w:rsidR="00230F8B" w:rsidRPr="00230F8B" w:rsidRDefault="00230F8B" w:rsidP="00230F8B">
            <w:pPr>
              <w:spacing w:before="120" w:after="130" w:line="240" w:lineRule="atLeast"/>
              <w:rPr>
                <w:rFonts w:ascii="Arial" w:eastAsia="Times New Roman" w:hAnsi="Arial" w:cs="Arial"/>
                <w:sz w:val="20"/>
                <w:szCs w:val="20"/>
              </w:rPr>
            </w:pPr>
            <w:r w:rsidRPr="00230F8B">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230F8B" w:rsidRPr="00230F8B" w:rsidRDefault="00230F8B" w:rsidP="00230F8B">
            <w:pPr>
              <w:spacing w:before="120" w:after="170" w:line="240" w:lineRule="atLeast"/>
              <w:rPr>
                <w:rFonts w:ascii="Arial" w:eastAsia="Times New Roman" w:hAnsi="Arial" w:cs="Arial"/>
                <w:b/>
                <w:bCs/>
                <w:color w:val="FF0000"/>
                <w:sz w:val="20"/>
                <w:szCs w:val="20"/>
              </w:rPr>
            </w:pPr>
            <w:r w:rsidRPr="00230F8B">
              <w:rPr>
                <w:rFonts w:ascii="Arial" w:eastAsia="Times New Roman" w:hAnsi="Arial" w:cs="Arial"/>
                <w:sz w:val="20"/>
                <w:szCs w:val="20"/>
              </w:rPr>
              <w:t>Links to Management &amp; Leadership 2008 NOS: D1, D9, E11</w:t>
            </w:r>
          </w:p>
        </w:tc>
      </w:tr>
      <w:tr w:rsidR="00230F8B" w:rsidRPr="00230F8B" w:rsidTr="00230F8B">
        <w:trPr>
          <w:jc w:val="center"/>
        </w:trPr>
        <w:tc>
          <w:tcPr>
            <w:tcW w:w="4068" w:type="dxa"/>
            <w:gridSpan w:val="3"/>
          </w:tcPr>
          <w:p w:rsidR="00230F8B" w:rsidRPr="00230F8B" w:rsidRDefault="00230F8B" w:rsidP="00230F8B">
            <w:pPr>
              <w:spacing w:before="120" w:after="130" w:line="240" w:lineRule="atLeast"/>
              <w:rPr>
                <w:rFonts w:ascii="Arial" w:eastAsia="Times New Roman" w:hAnsi="Arial" w:cs="Arial"/>
                <w:sz w:val="20"/>
                <w:szCs w:val="20"/>
              </w:rPr>
            </w:pPr>
            <w:r w:rsidRPr="00230F8B">
              <w:rPr>
                <w:rFonts w:ascii="Arial" w:eastAsia="Times New Roman" w:hAnsi="Arial" w:cs="Arial"/>
                <w:sz w:val="20"/>
                <w:szCs w:val="20"/>
              </w:rPr>
              <w:t>Assessment requirements or guidance specified by a sector or regulatory body (if appropriate)</w:t>
            </w:r>
          </w:p>
        </w:tc>
        <w:tc>
          <w:tcPr>
            <w:tcW w:w="4312" w:type="dxa"/>
            <w:gridSpan w:val="2"/>
          </w:tcPr>
          <w:p w:rsidR="00230F8B" w:rsidRPr="00230F8B" w:rsidRDefault="00230F8B" w:rsidP="00230F8B">
            <w:pPr>
              <w:spacing w:before="120" w:after="170" w:line="240" w:lineRule="atLeast"/>
              <w:rPr>
                <w:rFonts w:ascii="Arial" w:eastAsia="Times New Roman" w:hAnsi="Arial" w:cs="Arial"/>
                <w:b/>
                <w:bCs/>
                <w:color w:val="FF0000"/>
                <w:sz w:val="20"/>
                <w:szCs w:val="20"/>
              </w:rPr>
            </w:pPr>
          </w:p>
        </w:tc>
      </w:tr>
      <w:tr w:rsidR="00230F8B" w:rsidRPr="00230F8B" w:rsidTr="00230F8B">
        <w:trPr>
          <w:jc w:val="center"/>
        </w:trPr>
        <w:tc>
          <w:tcPr>
            <w:tcW w:w="4068" w:type="dxa"/>
            <w:gridSpan w:val="3"/>
          </w:tcPr>
          <w:p w:rsidR="00230F8B" w:rsidRPr="00230F8B" w:rsidRDefault="00230F8B" w:rsidP="00230F8B">
            <w:pPr>
              <w:spacing w:before="120" w:after="130" w:line="240" w:lineRule="atLeast"/>
              <w:rPr>
                <w:rFonts w:ascii="Arial" w:eastAsia="Times New Roman" w:hAnsi="Arial" w:cs="Arial"/>
                <w:sz w:val="20"/>
                <w:szCs w:val="20"/>
              </w:rPr>
            </w:pPr>
            <w:r w:rsidRPr="00230F8B">
              <w:rPr>
                <w:rFonts w:ascii="Arial" w:eastAsia="Times New Roman" w:hAnsi="Arial" w:cs="Arial"/>
                <w:sz w:val="20"/>
                <w:szCs w:val="20"/>
              </w:rPr>
              <w:t>Support for the unit from a sector skills council or other appropriate body (if required)</w:t>
            </w:r>
          </w:p>
        </w:tc>
        <w:tc>
          <w:tcPr>
            <w:tcW w:w="4312" w:type="dxa"/>
            <w:gridSpan w:val="2"/>
          </w:tcPr>
          <w:p w:rsidR="00230F8B" w:rsidRPr="00230F8B" w:rsidRDefault="00230F8B" w:rsidP="00230F8B">
            <w:pPr>
              <w:spacing w:after="0" w:line="240" w:lineRule="auto"/>
              <w:rPr>
                <w:rFonts w:ascii="Arial" w:eastAsia="Times New Roman" w:hAnsi="Arial" w:cs="Arial"/>
                <w:sz w:val="20"/>
                <w:szCs w:val="20"/>
              </w:rPr>
            </w:pPr>
          </w:p>
          <w:p w:rsidR="00230F8B" w:rsidRPr="00230F8B" w:rsidRDefault="00230F8B" w:rsidP="00230F8B">
            <w:pPr>
              <w:spacing w:after="0" w:line="240" w:lineRule="auto"/>
              <w:rPr>
                <w:rFonts w:ascii="Arial" w:eastAsia="Times New Roman" w:hAnsi="Arial" w:cs="Arial"/>
                <w:sz w:val="20"/>
                <w:szCs w:val="20"/>
              </w:rPr>
            </w:pPr>
            <w:r w:rsidRPr="00230F8B">
              <w:rPr>
                <w:rFonts w:ascii="Arial" w:eastAsia="Times New Roman" w:hAnsi="Arial" w:cs="Arial"/>
                <w:sz w:val="20"/>
                <w:szCs w:val="20"/>
              </w:rPr>
              <w:t>Council for Administration (CfA)</w:t>
            </w:r>
          </w:p>
        </w:tc>
      </w:tr>
      <w:tr w:rsidR="00230F8B" w:rsidRPr="00230F8B" w:rsidTr="00230F8B">
        <w:trPr>
          <w:jc w:val="center"/>
        </w:trPr>
        <w:tc>
          <w:tcPr>
            <w:tcW w:w="4068" w:type="dxa"/>
            <w:gridSpan w:val="3"/>
          </w:tcPr>
          <w:p w:rsidR="00230F8B" w:rsidRPr="00230F8B" w:rsidRDefault="00230F8B" w:rsidP="00230F8B">
            <w:pPr>
              <w:spacing w:before="120" w:after="130" w:line="240" w:lineRule="atLeast"/>
              <w:rPr>
                <w:rFonts w:ascii="Arial" w:eastAsia="Times New Roman" w:hAnsi="Arial" w:cs="Arial"/>
                <w:sz w:val="20"/>
                <w:szCs w:val="20"/>
              </w:rPr>
            </w:pPr>
            <w:r w:rsidRPr="00230F8B">
              <w:rPr>
                <w:rFonts w:ascii="Arial" w:eastAsia="Times New Roman" w:hAnsi="Arial" w:cs="Arial"/>
                <w:sz w:val="20"/>
                <w:szCs w:val="20"/>
              </w:rPr>
              <w:t>Equivalencies agreed for the unit (if required)</w:t>
            </w:r>
          </w:p>
        </w:tc>
        <w:tc>
          <w:tcPr>
            <w:tcW w:w="4312" w:type="dxa"/>
            <w:gridSpan w:val="2"/>
            <w:vAlign w:val="center"/>
          </w:tcPr>
          <w:p w:rsidR="00230F8B" w:rsidRPr="00230F8B" w:rsidRDefault="00230F8B" w:rsidP="00230F8B">
            <w:pPr>
              <w:spacing w:after="0" w:line="240" w:lineRule="auto"/>
              <w:rPr>
                <w:rFonts w:ascii="Arial" w:eastAsia="Times New Roman" w:hAnsi="Arial" w:cs="Arial"/>
              </w:rPr>
            </w:pPr>
            <w:r w:rsidRPr="00230F8B">
              <w:rPr>
                <w:rFonts w:ascii="Arial" w:eastAsia="Times New Roman" w:hAnsi="Arial" w:cs="Arial"/>
                <w:sz w:val="20"/>
                <w:szCs w:val="20"/>
              </w:rPr>
              <w:t>M3.11 – Building the team</w:t>
            </w:r>
          </w:p>
        </w:tc>
      </w:tr>
      <w:tr w:rsidR="00230F8B" w:rsidRPr="00230F8B" w:rsidTr="00230F8B">
        <w:trPr>
          <w:jc w:val="center"/>
        </w:trPr>
        <w:tc>
          <w:tcPr>
            <w:tcW w:w="4068" w:type="dxa"/>
            <w:gridSpan w:val="3"/>
          </w:tcPr>
          <w:p w:rsidR="00230F8B" w:rsidRPr="00230F8B" w:rsidRDefault="00230F8B" w:rsidP="00230F8B">
            <w:pPr>
              <w:spacing w:before="120" w:after="130" w:line="240" w:lineRule="atLeast"/>
              <w:rPr>
                <w:rFonts w:ascii="Arial" w:eastAsia="Times New Roman" w:hAnsi="Arial" w:cs="Arial"/>
                <w:sz w:val="20"/>
                <w:szCs w:val="20"/>
              </w:rPr>
            </w:pPr>
            <w:r w:rsidRPr="00230F8B">
              <w:rPr>
                <w:rFonts w:ascii="Arial" w:eastAsia="Times New Roman" w:hAnsi="Arial" w:cs="Arial"/>
                <w:sz w:val="20"/>
                <w:szCs w:val="20"/>
              </w:rPr>
              <w:t>Location of the unit within the subject/sector classification system</w:t>
            </w:r>
          </w:p>
        </w:tc>
        <w:tc>
          <w:tcPr>
            <w:tcW w:w="4312" w:type="dxa"/>
            <w:gridSpan w:val="2"/>
            <w:vAlign w:val="center"/>
          </w:tcPr>
          <w:p w:rsidR="00230F8B" w:rsidRPr="00230F8B" w:rsidRDefault="00230F8B" w:rsidP="00230F8B">
            <w:pPr>
              <w:spacing w:after="0" w:line="240" w:lineRule="auto"/>
              <w:rPr>
                <w:rFonts w:ascii="Arial" w:eastAsia="Times New Roman" w:hAnsi="Arial" w:cs="Arial"/>
                <w:sz w:val="20"/>
                <w:szCs w:val="20"/>
              </w:rPr>
            </w:pPr>
            <w:r w:rsidRPr="00230F8B">
              <w:rPr>
                <w:rFonts w:ascii="Arial" w:eastAsia="Times New Roman" w:hAnsi="Arial" w:cs="Arial"/>
                <w:sz w:val="20"/>
                <w:szCs w:val="20"/>
              </w:rPr>
              <w:t>15.3 – Business Management</w:t>
            </w:r>
          </w:p>
        </w:tc>
      </w:tr>
      <w:tr w:rsidR="00230F8B" w:rsidRPr="00230F8B" w:rsidTr="00230F8B">
        <w:trPr>
          <w:jc w:val="center"/>
        </w:trPr>
        <w:tc>
          <w:tcPr>
            <w:tcW w:w="4068" w:type="dxa"/>
            <w:gridSpan w:val="3"/>
          </w:tcPr>
          <w:p w:rsidR="00230F8B" w:rsidRPr="00230F8B" w:rsidRDefault="00230F8B" w:rsidP="00230F8B">
            <w:pPr>
              <w:spacing w:before="120" w:after="130" w:line="240" w:lineRule="atLeast"/>
              <w:rPr>
                <w:rFonts w:ascii="Arial" w:eastAsia="Times New Roman" w:hAnsi="Arial" w:cs="Arial"/>
                <w:sz w:val="20"/>
                <w:szCs w:val="20"/>
              </w:rPr>
            </w:pPr>
            <w:r w:rsidRPr="00230F8B">
              <w:rPr>
                <w:rFonts w:ascii="Arial" w:eastAsia="Times New Roman" w:hAnsi="Arial" w:cs="Arial"/>
                <w:sz w:val="20"/>
                <w:szCs w:val="20"/>
              </w:rPr>
              <w:t>Name of the organisation submitting the unit</w:t>
            </w:r>
          </w:p>
        </w:tc>
        <w:tc>
          <w:tcPr>
            <w:tcW w:w="4312" w:type="dxa"/>
            <w:gridSpan w:val="2"/>
            <w:vAlign w:val="center"/>
          </w:tcPr>
          <w:p w:rsidR="00230F8B" w:rsidRPr="00230F8B" w:rsidRDefault="00230F8B" w:rsidP="00230F8B">
            <w:pPr>
              <w:spacing w:after="0" w:line="240" w:lineRule="auto"/>
              <w:rPr>
                <w:rFonts w:ascii="Arial" w:eastAsia="Times New Roman" w:hAnsi="Arial" w:cs="Arial"/>
                <w:sz w:val="20"/>
                <w:szCs w:val="20"/>
              </w:rPr>
            </w:pPr>
            <w:r w:rsidRPr="00230F8B">
              <w:rPr>
                <w:rFonts w:ascii="Arial" w:eastAsia="Times New Roman" w:hAnsi="Arial" w:cs="Arial"/>
                <w:sz w:val="20"/>
                <w:szCs w:val="20"/>
              </w:rPr>
              <w:t>Institute of Leadership &amp; Management</w:t>
            </w:r>
          </w:p>
        </w:tc>
      </w:tr>
      <w:tr w:rsidR="00230F8B" w:rsidRPr="00230F8B" w:rsidTr="00230F8B">
        <w:trPr>
          <w:jc w:val="center"/>
        </w:trPr>
        <w:tc>
          <w:tcPr>
            <w:tcW w:w="4068" w:type="dxa"/>
            <w:gridSpan w:val="3"/>
          </w:tcPr>
          <w:p w:rsidR="00230F8B" w:rsidRPr="00230F8B" w:rsidRDefault="00230F8B" w:rsidP="00230F8B">
            <w:pPr>
              <w:spacing w:before="120" w:after="130" w:line="240" w:lineRule="atLeast"/>
              <w:rPr>
                <w:rFonts w:ascii="Arial" w:eastAsia="Times New Roman" w:hAnsi="Arial" w:cs="Arial"/>
                <w:sz w:val="20"/>
                <w:szCs w:val="20"/>
              </w:rPr>
            </w:pPr>
            <w:r w:rsidRPr="00230F8B">
              <w:rPr>
                <w:rFonts w:ascii="Arial" w:eastAsia="Times New Roman" w:hAnsi="Arial" w:cs="Arial"/>
                <w:sz w:val="20"/>
                <w:szCs w:val="20"/>
              </w:rPr>
              <w:t>Availability for use</w:t>
            </w:r>
          </w:p>
        </w:tc>
        <w:tc>
          <w:tcPr>
            <w:tcW w:w="4312" w:type="dxa"/>
            <w:gridSpan w:val="2"/>
          </w:tcPr>
          <w:p w:rsidR="00230F8B" w:rsidRPr="00230F8B" w:rsidRDefault="00230F8B" w:rsidP="00230F8B">
            <w:pPr>
              <w:spacing w:before="120" w:after="170" w:line="240" w:lineRule="atLeast"/>
              <w:rPr>
                <w:rFonts w:ascii="Arial" w:eastAsia="Times New Roman" w:hAnsi="Arial" w:cs="Arial"/>
                <w:sz w:val="20"/>
                <w:szCs w:val="20"/>
              </w:rPr>
            </w:pPr>
          </w:p>
        </w:tc>
      </w:tr>
      <w:tr w:rsidR="00230F8B" w:rsidRPr="00230F8B" w:rsidTr="00230F8B">
        <w:trPr>
          <w:jc w:val="center"/>
        </w:trPr>
        <w:tc>
          <w:tcPr>
            <w:tcW w:w="8380" w:type="dxa"/>
            <w:gridSpan w:val="5"/>
            <w:shd w:val="clear" w:color="auto" w:fill="99CCFF"/>
          </w:tcPr>
          <w:p w:rsidR="00230F8B" w:rsidRPr="00230F8B" w:rsidRDefault="00230F8B" w:rsidP="00230F8B">
            <w:pPr>
              <w:spacing w:before="120" w:after="170" w:line="240" w:lineRule="atLeast"/>
              <w:rPr>
                <w:rFonts w:ascii="Arial" w:eastAsia="Times New Roman" w:hAnsi="Arial" w:cs="Arial"/>
                <w:sz w:val="20"/>
                <w:szCs w:val="20"/>
              </w:rPr>
            </w:pPr>
            <w:r w:rsidRPr="00230F8B">
              <w:rPr>
                <w:rFonts w:ascii="Arial" w:eastAsia="Times New Roman" w:hAnsi="Arial" w:cs="Arial"/>
                <w:b/>
                <w:bCs/>
                <w:sz w:val="20"/>
                <w:szCs w:val="20"/>
              </w:rPr>
              <w:t>Additional Guidance about the Unit</w:t>
            </w:r>
          </w:p>
        </w:tc>
      </w:tr>
      <w:tr w:rsidR="00230F8B" w:rsidRPr="00230F8B" w:rsidTr="00230F8B">
        <w:trPr>
          <w:trHeight w:val="445"/>
          <w:jc w:val="center"/>
        </w:trPr>
        <w:tc>
          <w:tcPr>
            <w:tcW w:w="8380" w:type="dxa"/>
            <w:gridSpan w:val="5"/>
          </w:tcPr>
          <w:p w:rsidR="00230F8B" w:rsidRPr="00230F8B" w:rsidRDefault="00230F8B" w:rsidP="00230F8B">
            <w:pPr>
              <w:spacing w:before="120" w:after="170" w:line="240" w:lineRule="atLeast"/>
              <w:rPr>
                <w:rFonts w:ascii="Arial" w:eastAsia="Times New Roman" w:hAnsi="Arial" w:cs="Arial"/>
                <w:b/>
                <w:bCs/>
                <w:sz w:val="20"/>
                <w:szCs w:val="20"/>
              </w:rPr>
            </w:pPr>
            <w:r w:rsidRPr="00230F8B">
              <w:rPr>
                <w:rFonts w:ascii="Arial" w:eastAsia="Times New Roman" w:hAnsi="Arial" w:cs="Arial"/>
                <w:b/>
                <w:bCs/>
                <w:sz w:val="20"/>
                <w:szCs w:val="20"/>
              </w:rPr>
              <w:t>Indicative Content:</w:t>
            </w:r>
          </w:p>
        </w:tc>
      </w:tr>
      <w:tr w:rsidR="00230F8B" w:rsidRPr="00230F8B" w:rsidTr="00230F8B">
        <w:trPr>
          <w:jc w:val="center"/>
        </w:trPr>
        <w:tc>
          <w:tcPr>
            <w:tcW w:w="392" w:type="dxa"/>
          </w:tcPr>
          <w:p w:rsidR="00230F8B" w:rsidRPr="00230F8B" w:rsidRDefault="00230F8B" w:rsidP="00230F8B">
            <w:pPr>
              <w:spacing w:before="120" w:after="170" w:line="240" w:lineRule="atLeast"/>
              <w:jc w:val="center"/>
              <w:rPr>
                <w:rFonts w:ascii="Arial" w:eastAsia="Times New Roman" w:hAnsi="Arial" w:cs="Arial"/>
                <w:sz w:val="20"/>
                <w:szCs w:val="20"/>
              </w:rPr>
            </w:pPr>
            <w:r w:rsidRPr="00230F8B">
              <w:rPr>
                <w:rFonts w:ascii="Arial" w:eastAsia="Times New Roman" w:hAnsi="Arial" w:cs="Arial"/>
                <w:sz w:val="20"/>
                <w:szCs w:val="20"/>
              </w:rPr>
              <w:t>1</w:t>
            </w:r>
          </w:p>
        </w:tc>
        <w:tc>
          <w:tcPr>
            <w:tcW w:w="7988" w:type="dxa"/>
            <w:gridSpan w:val="4"/>
          </w:tcPr>
          <w:p w:rsidR="00230F8B" w:rsidRPr="00230F8B" w:rsidRDefault="00230F8B" w:rsidP="00230F8B">
            <w:pPr>
              <w:spacing w:after="0" w:line="240" w:lineRule="auto"/>
              <w:rPr>
                <w:rFonts w:ascii="Arial" w:eastAsia="Times New Roman" w:hAnsi="Arial" w:cs="Arial"/>
                <w:color w:val="000000"/>
                <w:sz w:val="20"/>
                <w:szCs w:val="20"/>
              </w:rPr>
            </w:pPr>
          </w:p>
          <w:p w:rsidR="00230F8B" w:rsidRPr="00230F8B" w:rsidRDefault="00230F8B" w:rsidP="00F131FC">
            <w:pPr>
              <w:numPr>
                <w:ilvl w:val="0"/>
                <w:numId w:val="25"/>
              </w:numPr>
              <w:spacing w:after="0" w:line="240" w:lineRule="auto"/>
              <w:rPr>
                <w:rFonts w:ascii="Arial" w:eastAsia="Times New Roman" w:hAnsi="Arial" w:cs="Arial"/>
                <w:color w:val="000000"/>
                <w:sz w:val="20"/>
                <w:szCs w:val="20"/>
              </w:rPr>
            </w:pPr>
            <w:r w:rsidRPr="00230F8B">
              <w:rPr>
                <w:rFonts w:ascii="Arial" w:eastAsia="Times New Roman" w:hAnsi="Arial" w:cs="Arial"/>
                <w:color w:val="000000"/>
                <w:sz w:val="20"/>
                <w:szCs w:val="20"/>
              </w:rPr>
              <w:t xml:space="preserve">The nature of formal and informal working relationships </w:t>
            </w:r>
          </w:p>
          <w:p w:rsidR="00230F8B" w:rsidRPr="00230F8B" w:rsidRDefault="00230F8B" w:rsidP="00F131FC">
            <w:pPr>
              <w:numPr>
                <w:ilvl w:val="0"/>
                <w:numId w:val="25"/>
              </w:numPr>
              <w:spacing w:after="0" w:line="240" w:lineRule="auto"/>
              <w:rPr>
                <w:rFonts w:ascii="Arial" w:eastAsia="Times New Roman" w:hAnsi="Arial" w:cs="Arial"/>
                <w:color w:val="000000"/>
                <w:sz w:val="20"/>
                <w:szCs w:val="20"/>
              </w:rPr>
            </w:pPr>
            <w:r w:rsidRPr="00230F8B">
              <w:rPr>
                <w:rFonts w:ascii="Arial" w:eastAsia="Times New Roman" w:hAnsi="Arial" w:cs="Arial"/>
                <w:color w:val="000000"/>
                <w:sz w:val="20"/>
                <w:szCs w:val="20"/>
              </w:rPr>
              <w:t>Role of open communications and the need to keep people informed, in creating effective working relationships</w:t>
            </w:r>
          </w:p>
          <w:p w:rsidR="00230F8B" w:rsidRPr="00230F8B" w:rsidRDefault="00230F8B" w:rsidP="00F131FC">
            <w:pPr>
              <w:numPr>
                <w:ilvl w:val="0"/>
                <w:numId w:val="25"/>
              </w:numPr>
              <w:spacing w:after="0" w:line="240" w:lineRule="auto"/>
              <w:rPr>
                <w:rFonts w:ascii="Arial" w:eastAsia="Times New Roman" w:hAnsi="Arial" w:cs="Arial"/>
                <w:color w:val="000000"/>
                <w:sz w:val="20"/>
                <w:szCs w:val="20"/>
              </w:rPr>
            </w:pPr>
            <w:r w:rsidRPr="00230F8B">
              <w:rPr>
                <w:rFonts w:ascii="Arial" w:eastAsia="Times New Roman" w:hAnsi="Arial" w:cs="Arial"/>
                <w:color w:val="000000"/>
                <w:sz w:val="20"/>
                <w:szCs w:val="20"/>
              </w:rPr>
              <w:t xml:space="preserve">Range of internal and external contacts </w:t>
            </w:r>
          </w:p>
          <w:p w:rsidR="00230F8B" w:rsidRPr="00230F8B" w:rsidRDefault="00230F8B" w:rsidP="00F131FC">
            <w:pPr>
              <w:numPr>
                <w:ilvl w:val="0"/>
                <w:numId w:val="25"/>
              </w:numPr>
              <w:spacing w:after="0" w:line="240" w:lineRule="auto"/>
              <w:rPr>
                <w:rFonts w:ascii="Arial" w:eastAsia="Times New Roman" w:hAnsi="Arial" w:cs="Arial"/>
                <w:color w:val="000000"/>
                <w:sz w:val="20"/>
                <w:szCs w:val="20"/>
              </w:rPr>
            </w:pPr>
            <w:r w:rsidRPr="00230F8B">
              <w:rPr>
                <w:rFonts w:ascii="Arial" w:eastAsia="Times New Roman" w:hAnsi="Arial" w:cs="Arial"/>
                <w:color w:val="000000"/>
                <w:sz w:val="20"/>
                <w:szCs w:val="20"/>
              </w:rPr>
              <w:t>Differences between people, and the effects on relationship building</w:t>
            </w:r>
          </w:p>
          <w:p w:rsidR="00230F8B" w:rsidRPr="00230F8B" w:rsidRDefault="00230F8B" w:rsidP="00F131FC">
            <w:pPr>
              <w:numPr>
                <w:ilvl w:val="0"/>
                <w:numId w:val="25"/>
              </w:numPr>
              <w:spacing w:after="0" w:line="240" w:lineRule="auto"/>
              <w:rPr>
                <w:rFonts w:ascii="Arial" w:eastAsia="Times New Roman" w:hAnsi="Arial" w:cs="Arial"/>
                <w:color w:val="000000"/>
                <w:sz w:val="20"/>
                <w:szCs w:val="20"/>
              </w:rPr>
            </w:pPr>
            <w:r w:rsidRPr="00230F8B">
              <w:rPr>
                <w:rFonts w:ascii="Arial" w:eastAsia="Times New Roman" w:hAnsi="Arial" w:cs="Arial"/>
                <w:color w:val="000000"/>
                <w:sz w:val="20"/>
                <w:szCs w:val="20"/>
              </w:rPr>
              <w:t>Differences in organisational culture, and the effects on relationship building at work</w:t>
            </w:r>
          </w:p>
          <w:p w:rsidR="00230F8B" w:rsidRPr="00230F8B" w:rsidRDefault="00230F8B" w:rsidP="00F131FC">
            <w:pPr>
              <w:numPr>
                <w:ilvl w:val="0"/>
                <w:numId w:val="25"/>
              </w:numPr>
              <w:spacing w:after="0" w:line="240" w:lineRule="auto"/>
              <w:rPr>
                <w:rFonts w:ascii="Arial" w:eastAsia="Times New Roman" w:hAnsi="Arial" w:cs="Arial"/>
                <w:color w:val="000000"/>
                <w:sz w:val="20"/>
                <w:szCs w:val="20"/>
              </w:rPr>
            </w:pPr>
            <w:r w:rsidRPr="00230F8B">
              <w:rPr>
                <w:rFonts w:ascii="Arial" w:eastAsia="Times New Roman" w:hAnsi="Arial" w:cs="Arial"/>
                <w:color w:val="000000"/>
                <w:sz w:val="20"/>
                <w:szCs w:val="20"/>
              </w:rPr>
              <w:t>Social skills appropriate to the workplace</w:t>
            </w:r>
          </w:p>
          <w:p w:rsidR="00230F8B" w:rsidRPr="00230F8B" w:rsidRDefault="00230F8B" w:rsidP="00F131FC">
            <w:pPr>
              <w:numPr>
                <w:ilvl w:val="0"/>
                <w:numId w:val="25"/>
              </w:numPr>
              <w:spacing w:after="0" w:line="240" w:lineRule="auto"/>
              <w:rPr>
                <w:rFonts w:ascii="Arial" w:eastAsia="Times New Roman" w:hAnsi="Arial" w:cs="Arial"/>
                <w:color w:val="000000"/>
                <w:sz w:val="20"/>
                <w:szCs w:val="20"/>
              </w:rPr>
            </w:pPr>
            <w:r w:rsidRPr="00230F8B">
              <w:rPr>
                <w:rFonts w:ascii="Arial" w:eastAsia="Times New Roman" w:hAnsi="Arial" w:cs="Arial"/>
                <w:color w:val="000000"/>
                <w:sz w:val="20"/>
                <w:szCs w:val="20"/>
              </w:rPr>
              <w:t>Range of behaviours which develop, maintain and destroy trust at work</w:t>
            </w:r>
          </w:p>
          <w:p w:rsidR="00230F8B" w:rsidRPr="00230F8B" w:rsidRDefault="00230F8B" w:rsidP="00F131FC">
            <w:pPr>
              <w:numPr>
                <w:ilvl w:val="0"/>
                <w:numId w:val="25"/>
              </w:numPr>
              <w:spacing w:after="0" w:line="240" w:lineRule="auto"/>
              <w:rPr>
                <w:rFonts w:ascii="Arial" w:eastAsia="Times New Roman" w:hAnsi="Arial" w:cs="Arial"/>
                <w:b/>
                <w:bCs/>
                <w:color w:val="000000"/>
                <w:sz w:val="20"/>
                <w:szCs w:val="20"/>
              </w:rPr>
            </w:pPr>
            <w:r w:rsidRPr="00230F8B">
              <w:rPr>
                <w:rFonts w:ascii="Arial" w:eastAsia="Times New Roman" w:hAnsi="Arial" w:cs="Arial"/>
                <w:color w:val="000000"/>
                <w:sz w:val="20"/>
                <w:szCs w:val="20"/>
              </w:rPr>
              <w:t>The importance of maintaining confidentiality in the workplace</w:t>
            </w:r>
          </w:p>
          <w:p w:rsidR="00230F8B" w:rsidRPr="00230F8B" w:rsidRDefault="00230F8B" w:rsidP="00230F8B">
            <w:pPr>
              <w:spacing w:after="0" w:line="240" w:lineRule="auto"/>
              <w:rPr>
                <w:rFonts w:ascii="Arial" w:eastAsia="Times New Roman" w:hAnsi="Arial" w:cs="Arial"/>
                <w:b/>
                <w:bCs/>
                <w:color w:val="000000"/>
                <w:sz w:val="20"/>
                <w:szCs w:val="20"/>
              </w:rPr>
            </w:pPr>
          </w:p>
        </w:tc>
      </w:tr>
      <w:tr w:rsidR="00230F8B" w:rsidRPr="00230F8B" w:rsidTr="00230F8B">
        <w:trPr>
          <w:jc w:val="center"/>
        </w:trPr>
        <w:tc>
          <w:tcPr>
            <w:tcW w:w="392" w:type="dxa"/>
          </w:tcPr>
          <w:p w:rsidR="00230F8B" w:rsidRPr="00230F8B" w:rsidRDefault="00230F8B" w:rsidP="00230F8B">
            <w:pPr>
              <w:spacing w:before="120" w:after="170" w:line="240" w:lineRule="atLeast"/>
              <w:jc w:val="center"/>
              <w:rPr>
                <w:rFonts w:ascii="Arial" w:eastAsia="Times New Roman" w:hAnsi="Arial" w:cs="Arial"/>
                <w:sz w:val="20"/>
                <w:szCs w:val="20"/>
              </w:rPr>
            </w:pPr>
            <w:r w:rsidRPr="00230F8B">
              <w:rPr>
                <w:rFonts w:ascii="Arial" w:eastAsia="Times New Roman" w:hAnsi="Arial" w:cs="Arial"/>
                <w:sz w:val="20"/>
                <w:szCs w:val="20"/>
              </w:rPr>
              <w:t>2</w:t>
            </w:r>
          </w:p>
        </w:tc>
        <w:tc>
          <w:tcPr>
            <w:tcW w:w="7988" w:type="dxa"/>
            <w:gridSpan w:val="4"/>
          </w:tcPr>
          <w:p w:rsidR="00230F8B" w:rsidRPr="00230F8B" w:rsidRDefault="00230F8B" w:rsidP="00230F8B">
            <w:pPr>
              <w:spacing w:after="0" w:line="240" w:lineRule="auto"/>
              <w:rPr>
                <w:rFonts w:ascii="Arial" w:eastAsia="Times New Roman" w:hAnsi="Arial" w:cs="Arial"/>
                <w:color w:val="000000"/>
                <w:sz w:val="20"/>
                <w:szCs w:val="20"/>
              </w:rPr>
            </w:pPr>
          </w:p>
          <w:p w:rsidR="00230F8B" w:rsidRPr="00230F8B" w:rsidRDefault="00230F8B" w:rsidP="00F131FC">
            <w:pPr>
              <w:numPr>
                <w:ilvl w:val="0"/>
                <w:numId w:val="7"/>
              </w:numPr>
              <w:spacing w:after="0" w:line="240" w:lineRule="auto"/>
              <w:rPr>
                <w:rFonts w:ascii="Arial" w:eastAsia="Times New Roman" w:hAnsi="Arial" w:cs="Arial"/>
                <w:color w:val="000000"/>
                <w:sz w:val="20"/>
                <w:szCs w:val="20"/>
              </w:rPr>
            </w:pPr>
            <w:r w:rsidRPr="00230F8B">
              <w:rPr>
                <w:rFonts w:ascii="Arial" w:eastAsia="Times New Roman" w:hAnsi="Arial" w:cs="Arial"/>
                <w:color w:val="000000"/>
                <w:sz w:val="20"/>
                <w:szCs w:val="20"/>
              </w:rPr>
              <w:t>Characteristics of groups and teams – the differences, examples within the workplace</w:t>
            </w:r>
          </w:p>
          <w:p w:rsidR="00230F8B" w:rsidRPr="00230F8B" w:rsidRDefault="00230F8B" w:rsidP="00F131FC">
            <w:pPr>
              <w:numPr>
                <w:ilvl w:val="0"/>
                <w:numId w:val="7"/>
              </w:numPr>
              <w:spacing w:after="0" w:line="240" w:lineRule="auto"/>
              <w:rPr>
                <w:rFonts w:ascii="Arial" w:eastAsia="Times New Roman" w:hAnsi="Arial" w:cs="Arial"/>
                <w:color w:val="000000"/>
                <w:sz w:val="20"/>
                <w:szCs w:val="20"/>
              </w:rPr>
            </w:pPr>
            <w:r w:rsidRPr="00230F8B">
              <w:rPr>
                <w:rFonts w:ascii="Arial" w:eastAsia="Times New Roman" w:hAnsi="Arial" w:cs="Arial"/>
                <w:color w:val="000000"/>
                <w:sz w:val="20"/>
                <w:szCs w:val="20"/>
              </w:rPr>
              <w:t xml:space="preserve">Tuckman’s theory of group formation </w:t>
            </w:r>
          </w:p>
          <w:p w:rsidR="00230F8B" w:rsidRPr="00230F8B" w:rsidRDefault="00230F8B" w:rsidP="00F131FC">
            <w:pPr>
              <w:numPr>
                <w:ilvl w:val="0"/>
                <w:numId w:val="7"/>
              </w:numPr>
              <w:spacing w:after="0" w:line="240" w:lineRule="auto"/>
              <w:rPr>
                <w:rFonts w:ascii="Arial" w:eastAsia="Times New Roman" w:hAnsi="Arial" w:cs="Arial"/>
                <w:color w:val="000000"/>
                <w:sz w:val="20"/>
                <w:szCs w:val="20"/>
              </w:rPr>
            </w:pPr>
            <w:r w:rsidRPr="00230F8B">
              <w:rPr>
                <w:rFonts w:ascii="Arial" w:eastAsia="Times New Roman" w:hAnsi="Arial" w:cs="Arial"/>
                <w:color w:val="000000"/>
                <w:sz w:val="20"/>
                <w:szCs w:val="20"/>
              </w:rPr>
              <w:t>How to identify team roles (e.g. Belbin) and the uses and implications for managers</w:t>
            </w:r>
          </w:p>
          <w:p w:rsidR="00230F8B" w:rsidRPr="00230F8B" w:rsidRDefault="00230F8B" w:rsidP="00F131FC">
            <w:pPr>
              <w:numPr>
                <w:ilvl w:val="0"/>
                <w:numId w:val="7"/>
              </w:numPr>
              <w:spacing w:after="0" w:line="240" w:lineRule="auto"/>
              <w:rPr>
                <w:rFonts w:ascii="Arial" w:eastAsia="Times New Roman" w:hAnsi="Arial" w:cs="Arial"/>
                <w:b/>
                <w:bCs/>
                <w:color w:val="000000"/>
                <w:sz w:val="20"/>
                <w:szCs w:val="20"/>
              </w:rPr>
            </w:pPr>
            <w:r w:rsidRPr="00230F8B">
              <w:rPr>
                <w:rFonts w:ascii="Arial" w:eastAsia="Times New Roman" w:hAnsi="Arial" w:cs="Arial"/>
                <w:color w:val="000000"/>
                <w:sz w:val="20"/>
                <w:szCs w:val="20"/>
              </w:rPr>
              <w:t>Building a balanced team to achieve objectives</w:t>
            </w:r>
          </w:p>
          <w:p w:rsidR="00230F8B" w:rsidRPr="00230F8B" w:rsidRDefault="00230F8B" w:rsidP="00230F8B">
            <w:pPr>
              <w:spacing w:after="0" w:line="240" w:lineRule="auto"/>
              <w:rPr>
                <w:rFonts w:ascii="Arial" w:eastAsia="Times New Roman" w:hAnsi="Arial" w:cs="Arial"/>
                <w:b/>
                <w:bCs/>
                <w:color w:val="000000"/>
                <w:sz w:val="20"/>
                <w:szCs w:val="20"/>
              </w:rPr>
            </w:pPr>
          </w:p>
        </w:tc>
      </w:tr>
    </w:tbl>
    <w:p w:rsidR="00230F8B" w:rsidRDefault="00230F8B">
      <w:pPr>
        <w:rPr>
          <w:rFonts w:ascii="Arial" w:hAnsi="Arial" w:cs="Arial"/>
        </w:rPr>
      </w:pPr>
    </w:p>
    <w:p w:rsidR="00230F8B" w:rsidRDefault="00230F8B">
      <w:pPr>
        <w:rPr>
          <w:rFonts w:ascii="Arial" w:hAnsi="Arial" w:cs="Arial"/>
        </w:rPr>
      </w:pPr>
    </w:p>
    <w:p w:rsidR="00230F8B" w:rsidRDefault="00230F8B">
      <w:pPr>
        <w:rPr>
          <w:rFonts w:ascii="Arial" w:hAnsi="Arial" w:cs="Arial"/>
        </w:rPr>
      </w:pPr>
    </w:p>
    <w:p w:rsidR="00230F8B" w:rsidRDefault="00230F8B">
      <w:pPr>
        <w:rPr>
          <w:rFonts w:ascii="Arial" w:hAnsi="Arial" w:cs="Arial"/>
        </w:rPr>
      </w:pPr>
    </w:p>
    <w:p w:rsidR="00230F8B" w:rsidRDefault="00230F8B">
      <w:pPr>
        <w:rPr>
          <w:rFonts w:ascii="Arial" w:hAnsi="Arial" w:cs="Arial"/>
        </w:rPr>
      </w:pPr>
    </w:p>
    <w:p w:rsidR="00230F8B" w:rsidRDefault="00230F8B">
      <w:pPr>
        <w:rPr>
          <w:rFonts w:ascii="Arial" w:hAnsi="Arial" w:cs="Arial"/>
        </w:rPr>
      </w:pPr>
    </w:p>
    <w:p w:rsidR="00230F8B" w:rsidRDefault="00230F8B">
      <w:pPr>
        <w:rPr>
          <w:rFonts w:ascii="Arial" w:hAnsi="Arial" w:cs="Arial"/>
        </w:rPr>
      </w:pPr>
    </w:p>
    <w:p w:rsidR="00230F8B" w:rsidRDefault="00230F8B">
      <w:pPr>
        <w:rPr>
          <w:rFonts w:ascii="Arial" w:hAnsi="Arial" w:cs="Arial"/>
        </w:rPr>
      </w:pPr>
    </w:p>
    <w:p w:rsidR="00230F8B" w:rsidRDefault="00230F8B">
      <w:pPr>
        <w:rPr>
          <w:rFonts w:ascii="Arial" w:hAnsi="Arial" w:cs="Arial"/>
        </w:rPr>
      </w:pPr>
    </w:p>
    <w:p w:rsidR="00230F8B" w:rsidRDefault="00230F8B">
      <w:pPr>
        <w:rPr>
          <w:rFonts w:ascii="Arial" w:hAnsi="Arial" w:cs="Arial"/>
        </w:rPr>
      </w:pPr>
    </w:p>
    <w:p w:rsidR="00230F8B" w:rsidRDefault="00230F8B">
      <w:pPr>
        <w:rPr>
          <w:rFonts w:ascii="Arial" w:hAnsi="Arial" w:cs="Arial"/>
        </w:rPr>
      </w:pPr>
    </w:p>
    <w:p w:rsidR="00230F8B" w:rsidRDefault="00230F8B">
      <w:pPr>
        <w:rPr>
          <w:rFonts w:ascii="Arial" w:hAnsi="Arial" w:cs="Arial"/>
        </w:rPr>
      </w:pPr>
    </w:p>
    <w:p w:rsidR="00230F8B" w:rsidRDefault="00230F8B">
      <w:pPr>
        <w:rPr>
          <w:rFonts w:ascii="Arial" w:hAnsi="Arial" w:cs="Arial"/>
        </w:rPr>
      </w:pPr>
    </w:p>
    <w:p w:rsidR="00230F8B" w:rsidRDefault="00230F8B">
      <w:pPr>
        <w:rPr>
          <w:rFonts w:ascii="Arial" w:hAnsi="Arial" w:cs="Arial"/>
        </w:rPr>
      </w:pPr>
    </w:p>
    <w:p w:rsidR="00230F8B" w:rsidRDefault="00230F8B">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C57C51" w:rsidRPr="00C57C51" w:rsidTr="00C57C51">
        <w:trPr>
          <w:jc w:val="center"/>
        </w:trPr>
        <w:tc>
          <w:tcPr>
            <w:tcW w:w="2808" w:type="dxa"/>
            <w:gridSpan w:val="2"/>
            <w:shd w:val="clear" w:color="auto" w:fill="99CCFF"/>
          </w:tcPr>
          <w:p w:rsidR="00C57C51" w:rsidRPr="00C57C51" w:rsidRDefault="00C57C51" w:rsidP="00C57C51">
            <w:pPr>
              <w:spacing w:before="120" w:after="120" w:line="240" w:lineRule="atLeast"/>
              <w:rPr>
                <w:rFonts w:ascii="Arial" w:eastAsia="Times New Roman" w:hAnsi="Arial" w:cs="Arial"/>
                <w:b/>
                <w:bCs/>
                <w:sz w:val="20"/>
                <w:szCs w:val="20"/>
              </w:rPr>
            </w:pPr>
            <w:r w:rsidRPr="00C57C51">
              <w:rPr>
                <w:rFonts w:ascii="Arial" w:eastAsia="Times New Roman" w:hAnsi="Arial" w:cs="Arial"/>
                <w:b/>
                <w:bCs/>
                <w:sz w:val="20"/>
                <w:szCs w:val="20"/>
              </w:rPr>
              <w:t>Title:</w:t>
            </w:r>
          </w:p>
        </w:tc>
        <w:tc>
          <w:tcPr>
            <w:tcW w:w="5572" w:type="dxa"/>
            <w:gridSpan w:val="3"/>
          </w:tcPr>
          <w:p w:rsidR="00C57C51" w:rsidRPr="00C57C51" w:rsidRDefault="00C57C51" w:rsidP="00C57C51">
            <w:pPr>
              <w:spacing w:beforeLines="80" w:before="192" w:afterLines="80" w:after="192" w:line="240" w:lineRule="auto"/>
              <w:rPr>
                <w:rFonts w:ascii="Arial" w:eastAsia="Times New Roman" w:hAnsi="Arial" w:cs="Arial"/>
                <w:b/>
                <w:bCs/>
                <w:sz w:val="20"/>
                <w:szCs w:val="20"/>
              </w:rPr>
            </w:pPr>
            <w:r w:rsidRPr="00C57C51">
              <w:rPr>
                <w:rFonts w:ascii="Arial" w:eastAsia="Times New Roman" w:hAnsi="Arial" w:cs="Arial"/>
                <w:b/>
                <w:bCs/>
                <w:sz w:val="20"/>
                <w:szCs w:val="20"/>
              </w:rPr>
              <w:t>Understanding how to motivate to improve performance</w:t>
            </w:r>
          </w:p>
        </w:tc>
      </w:tr>
      <w:tr w:rsidR="00C57C51" w:rsidRPr="00C57C51" w:rsidTr="00C57C51">
        <w:trPr>
          <w:jc w:val="center"/>
        </w:trPr>
        <w:tc>
          <w:tcPr>
            <w:tcW w:w="2808" w:type="dxa"/>
            <w:gridSpan w:val="2"/>
            <w:shd w:val="clear" w:color="auto" w:fill="99CCFF"/>
          </w:tcPr>
          <w:p w:rsidR="00C57C51" w:rsidRPr="00C57C51" w:rsidRDefault="00C57C51" w:rsidP="00C57C51">
            <w:pPr>
              <w:spacing w:before="120" w:after="120" w:line="240" w:lineRule="atLeast"/>
              <w:rPr>
                <w:rFonts w:ascii="Arial" w:eastAsia="Times New Roman" w:hAnsi="Arial" w:cs="Arial"/>
                <w:b/>
                <w:bCs/>
                <w:sz w:val="20"/>
                <w:szCs w:val="20"/>
              </w:rPr>
            </w:pPr>
            <w:r w:rsidRPr="00C57C51">
              <w:rPr>
                <w:rFonts w:ascii="Arial" w:eastAsia="Times New Roman" w:hAnsi="Arial" w:cs="Arial"/>
                <w:b/>
                <w:bCs/>
                <w:sz w:val="20"/>
                <w:szCs w:val="20"/>
              </w:rPr>
              <w:t>SCQF Level:</w:t>
            </w:r>
          </w:p>
        </w:tc>
        <w:tc>
          <w:tcPr>
            <w:tcW w:w="5572" w:type="dxa"/>
            <w:gridSpan w:val="3"/>
          </w:tcPr>
          <w:p w:rsidR="00C57C51" w:rsidRPr="00C57C51" w:rsidRDefault="00C57C51" w:rsidP="00C57C51">
            <w:pPr>
              <w:spacing w:before="120" w:after="170" w:line="240" w:lineRule="atLeast"/>
              <w:rPr>
                <w:rFonts w:ascii="Arial" w:eastAsia="Times New Roman" w:hAnsi="Arial" w:cs="Arial"/>
                <w:b/>
                <w:bCs/>
                <w:sz w:val="20"/>
                <w:szCs w:val="20"/>
              </w:rPr>
            </w:pPr>
            <w:r w:rsidRPr="00C57C51">
              <w:rPr>
                <w:rFonts w:ascii="Arial" w:eastAsia="Times New Roman" w:hAnsi="Arial" w:cs="Arial"/>
                <w:b/>
                <w:bCs/>
                <w:sz w:val="20"/>
                <w:szCs w:val="20"/>
              </w:rPr>
              <w:t xml:space="preserve">6  </w:t>
            </w:r>
          </w:p>
        </w:tc>
      </w:tr>
      <w:tr w:rsidR="00C57C51" w:rsidRPr="00C57C51" w:rsidTr="00C57C51">
        <w:trPr>
          <w:jc w:val="center"/>
        </w:trPr>
        <w:tc>
          <w:tcPr>
            <w:tcW w:w="2808" w:type="dxa"/>
            <w:gridSpan w:val="2"/>
            <w:shd w:val="clear" w:color="auto" w:fill="99CCFF"/>
          </w:tcPr>
          <w:p w:rsidR="00C57C51" w:rsidRPr="00C57C51" w:rsidRDefault="00C57C51" w:rsidP="00C57C51">
            <w:pPr>
              <w:spacing w:before="120" w:after="120" w:line="240" w:lineRule="atLeast"/>
              <w:rPr>
                <w:rFonts w:ascii="Arial" w:eastAsia="Times New Roman" w:hAnsi="Arial" w:cs="Arial"/>
                <w:b/>
                <w:bCs/>
                <w:sz w:val="20"/>
                <w:szCs w:val="20"/>
              </w:rPr>
            </w:pPr>
            <w:r w:rsidRPr="00C57C51">
              <w:rPr>
                <w:rFonts w:ascii="Arial" w:eastAsia="Times New Roman" w:hAnsi="Arial" w:cs="Arial"/>
                <w:b/>
                <w:bCs/>
                <w:sz w:val="20"/>
                <w:szCs w:val="20"/>
              </w:rPr>
              <w:t>Credit value:</w:t>
            </w:r>
          </w:p>
        </w:tc>
        <w:tc>
          <w:tcPr>
            <w:tcW w:w="5572" w:type="dxa"/>
            <w:gridSpan w:val="3"/>
          </w:tcPr>
          <w:p w:rsidR="00C57C51" w:rsidRPr="00C57C51" w:rsidRDefault="00C57C51" w:rsidP="00C57C51">
            <w:pPr>
              <w:spacing w:before="120" w:after="170" w:line="240" w:lineRule="atLeast"/>
              <w:rPr>
                <w:rFonts w:ascii="Arial" w:eastAsia="Times New Roman" w:hAnsi="Arial" w:cs="Arial"/>
                <w:b/>
                <w:bCs/>
                <w:sz w:val="20"/>
                <w:szCs w:val="20"/>
              </w:rPr>
            </w:pPr>
            <w:r w:rsidRPr="00C57C51">
              <w:rPr>
                <w:rFonts w:ascii="Arial" w:eastAsia="Times New Roman" w:hAnsi="Arial" w:cs="Arial"/>
                <w:b/>
                <w:bCs/>
                <w:sz w:val="20"/>
                <w:szCs w:val="20"/>
              </w:rPr>
              <w:t>2</w:t>
            </w:r>
          </w:p>
        </w:tc>
      </w:tr>
      <w:tr w:rsidR="00C57C51" w:rsidRPr="00C57C51" w:rsidTr="00C57C51">
        <w:trPr>
          <w:jc w:val="center"/>
        </w:trPr>
        <w:tc>
          <w:tcPr>
            <w:tcW w:w="2808" w:type="dxa"/>
            <w:gridSpan w:val="2"/>
            <w:shd w:val="clear" w:color="auto" w:fill="99CCFF"/>
          </w:tcPr>
          <w:p w:rsidR="00C57C51" w:rsidRPr="00C57C51" w:rsidRDefault="00C57C51" w:rsidP="00C57C51">
            <w:pPr>
              <w:spacing w:before="120" w:after="120" w:line="240" w:lineRule="atLeast"/>
              <w:rPr>
                <w:rFonts w:ascii="Arial" w:eastAsia="Times New Roman" w:hAnsi="Arial" w:cs="Arial"/>
                <w:b/>
                <w:bCs/>
                <w:sz w:val="20"/>
                <w:szCs w:val="20"/>
              </w:rPr>
            </w:pPr>
            <w:r w:rsidRPr="00C57C51">
              <w:rPr>
                <w:rFonts w:ascii="Arial" w:eastAsia="Times New Roman" w:hAnsi="Arial" w:cs="Arial"/>
                <w:b/>
                <w:bCs/>
                <w:sz w:val="20"/>
                <w:szCs w:val="20"/>
              </w:rPr>
              <w:t>Unit guided learning hours</w:t>
            </w:r>
          </w:p>
        </w:tc>
        <w:tc>
          <w:tcPr>
            <w:tcW w:w="5572" w:type="dxa"/>
            <w:gridSpan w:val="3"/>
          </w:tcPr>
          <w:p w:rsidR="00C57C51" w:rsidRPr="00C57C51" w:rsidRDefault="00C57C51" w:rsidP="00C57C51">
            <w:pPr>
              <w:spacing w:before="120" w:after="170" w:line="240" w:lineRule="atLeast"/>
              <w:rPr>
                <w:rFonts w:ascii="Arial" w:eastAsia="Times New Roman" w:hAnsi="Arial" w:cs="Arial"/>
                <w:b/>
                <w:bCs/>
                <w:sz w:val="20"/>
                <w:szCs w:val="20"/>
              </w:rPr>
            </w:pPr>
            <w:r w:rsidRPr="00C57C51">
              <w:rPr>
                <w:rFonts w:ascii="Arial" w:eastAsia="Times New Roman" w:hAnsi="Arial" w:cs="Arial"/>
                <w:b/>
                <w:bCs/>
                <w:sz w:val="20"/>
                <w:szCs w:val="20"/>
              </w:rPr>
              <w:t>9</w:t>
            </w:r>
          </w:p>
        </w:tc>
      </w:tr>
      <w:tr w:rsidR="00C57C51" w:rsidRPr="00C57C51" w:rsidTr="00C57C51">
        <w:trPr>
          <w:jc w:val="center"/>
        </w:trPr>
        <w:tc>
          <w:tcPr>
            <w:tcW w:w="4068" w:type="dxa"/>
            <w:gridSpan w:val="3"/>
            <w:shd w:val="clear" w:color="auto" w:fill="99CCFF"/>
          </w:tcPr>
          <w:p w:rsidR="00C57C51" w:rsidRPr="00C57C51" w:rsidRDefault="00C57C51" w:rsidP="00C57C51">
            <w:pPr>
              <w:spacing w:before="120" w:after="0" w:line="240" w:lineRule="atLeast"/>
              <w:rPr>
                <w:rFonts w:ascii="Arial" w:eastAsia="Times New Roman" w:hAnsi="Arial" w:cs="Arial"/>
                <w:i/>
                <w:iCs/>
                <w:sz w:val="20"/>
                <w:szCs w:val="20"/>
              </w:rPr>
            </w:pPr>
            <w:r w:rsidRPr="00C57C51">
              <w:rPr>
                <w:rFonts w:ascii="Arial" w:eastAsia="Times New Roman" w:hAnsi="Arial" w:cs="Arial"/>
                <w:b/>
                <w:bCs/>
                <w:sz w:val="20"/>
                <w:szCs w:val="20"/>
              </w:rPr>
              <w:t xml:space="preserve">Learning outcomes (the learner </w:t>
            </w:r>
            <w:r w:rsidRPr="00C57C51">
              <w:rPr>
                <w:rFonts w:ascii="Arial" w:eastAsia="Times New Roman" w:hAnsi="Arial" w:cs="Arial"/>
                <w:b/>
                <w:bCs/>
                <w:sz w:val="20"/>
                <w:szCs w:val="20"/>
                <w:u w:val="single"/>
              </w:rPr>
              <w:t>will</w:t>
            </w:r>
            <w:r w:rsidRPr="00C57C51">
              <w:rPr>
                <w:rFonts w:ascii="Arial" w:eastAsia="Times New Roman" w:hAnsi="Arial" w:cs="Arial"/>
                <w:b/>
                <w:bCs/>
                <w:sz w:val="20"/>
                <w:szCs w:val="20"/>
              </w:rPr>
              <w:t>)</w:t>
            </w:r>
          </w:p>
        </w:tc>
        <w:tc>
          <w:tcPr>
            <w:tcW w:w="4312" w:type="dxa"/>
            <w:gridSpan w:val="2"/>
            <w:shd w:val="clear" w:color="auto" w:fill="99CCFF"/>
          </w:tcPr>
          <w:p w:rsidR="00C57C51" w:rsidRPr="00C57C51" w:rsidRDefault="00C57C51" w:rsidP="00C57C51">
            <w:pPr>
              <w:spacing w:before="120" w:after="0" w:line="240" w:lineRule="atLeast"/>
              <w:rPr>
                <w:rFonts w:ascii="Arial" w:eastAsia="Times New Roman" w:hAnsi="Arial" w:cs="Arial"/>
                <w:b/>
                <w:bCs/>
                <w:i/>
                <w:iCs/>
                <w:sz w:val="20"/>
                <w:szCs w:val="20"/>
              </w:rPr>
            </w:pPr>
            <w:r w:rsidRPr="00C57C51">
              <w:rPr>
                <w:rFonts w:ascii="Arial" w:eastAsia="Times New Roman" w:hAnsi="Arial" w:cs="Arial"/>
                <w:b/>
                <w:bCs/>
                <w:sz w:val="20"/>
                <w:szCs w:val="20"/>
              </w:rPr>
              <w:t xml:space="preserve">Assessment criteria (the learner </w:t>
            </w:r>
            <w:r w:rsidRPr="00C57C51">
              <w:rPr>
                <w:rFonts w:ascii="Arial" w:eastAsia="Times New Roman" w:hAnsi="Arial" w:cs="Arial"/>
                <w:b/>
                <w:bCs/>
                <w:sz w:val="20"/>
                <w:szCs w:val="20"/>
                <w:u w:val="single"/>
              </w:rPr>
              <w:t>can</w:t>
            </w:r>
            <w:r w:rsidRPr="00C57C51">
              <w:rPr>
                <w:rFonts w:ascii="Arial" w:eastAsia="Times New Roman" w:hAnsi="Arial" w:cs="Arial"/>
                <w:b/>
                <w:bCs/>
                <w:sz w:val="20"/>
                <w:szCs w:val="20"/>
              </w:rPr>
              <w:t>)</w:t>
            </w:r>
          </w:p>
        </w:tc>
      </w:tr>
      <w:tr w:rsidR="00C57C51" w:rsidRPr="00C57C51" w:rsidTr="00C57C51">
        <w:trPr>
          <w:jc w:val="center"/>
        </w:trPr>
        <w:tc>
          <w:tcPr>
            <w:tcW w:w="4068" w:type="dxa"/>
            <w:gridSpan w:val="3"/>
          </w:tcPr>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F131FC">
            <w:pPr>
              <w:numPr>
                <w:ilvl w:val="0"/>
                <w:numId w:val="26"/>
              </w:numPr>
              <w:spacing w:after="0" w:line="240" w:lineRule="auto"/>
              <w:ind w:left="318" w:hanging="318"/>
              <w:rPr>
                <w:rFonts w:ascii="Arial" w:eastAsia="Times New Roman" w:hAnsi="Arial" w:cs="Arial"/>
                <w:sz w:val="20"/>
                <w:szCs w:val="20"/>
              </w:rPr>
            </w:pPr>
            <w:r w:rsidRPr="00C57C51">
              <w:rPr>
                <w:rFonts w:ascii="Arial" w:eastAsia="Times New Roman" w:hAnsi="Arial" w:cs="Arial"/>
                <w:sz w:val="20"/>
                <w:szCs w:val="20"/>
              </w:rPr>
              <w:t>Understand the factors that influence motivation levels in the workplace</w:t>
            </w:r>
          </w:p>
          <w:p w:rsidR="00C57C51" w:rsidRPr="00C57C51" w:rsidRDefault="00C57C51" w:rsidP="00C57C51">
            <w:pPr>
              <w:spacing w:after="0" w:line="240" w:lineRule="auto"/>
              <w:rPr>
                <w:rFonts w:ascii="Arial" w:eastAsia="Times New Roman" w:hAnsi="Arial" w:cs="Arial"/>
                <w:sz w:val="20"/>
                <w:szCs w:val="20"/>
              </w:rPr>
            </w:pPr>
          </w:p>
        </w:tc>
        <w:tc>
          <w:tcPr>
            <w:tcW w:w="576" w:type="dxa"/>
            <w:tcBorders>
              <w:right w:val="nil"/>
            </w:tcBorders>
          </w:tcPr>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1.1</w:t>
            </w: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1.2</w:t>
            </w:r>
          </w:p>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1.3</w:t>
            </w:r>
          </w:p>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1.4</w:t>
            </w:r>
          </w:p>
          <w:p w:rsidR="00C57C51" w:rsidRPr="00C57C51" w:rsidRDefault="00C57C51" w:rsidP="00C57C51">
            <w:pPr>
              <w:spacing w:after="0" w:line="240" w:lineRule="auto"/>
              <w:rPr>
                <w:rFonts w:ascii="Arial" w:eastAsia="Times New Roman" w:hAnsi="Arial" w:cs="Arial"/>
                <w:sz w:val="20"/>
                <w:szCs w:val="20"/>
              </w:rPr>
            </w:pPr>
          </w:p>
        </w:tc>
        <w:tc>
          <w:tcPr>
            <w:tcW w:w="3736" w:type="dxa"/>
            <w:tcBorders>
              <w:left w:val="nil"/>
            </w:tcBorders>
          </w:tcPr>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Define the term motivation</w:t>
            </w: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Describe the factors that may affect motivation levels in the workplace</w:t>
            </w: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Explain how individual differences affect levels of motivation in the workplace</w:t>
            </w: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Explain the potential impact on organisational performance if employee motivation levels are low</w:t>
            </w:r>
          </w:p>
          <w:p w:rsidR="00C57C51" w:rsidRPr="00C57C51" w:rsidRDefault="00C57C51" w:rsidP="00C57C51">
            <w:pPr>
              <w:spacing w:after="0" w:line="240" w:lineRule="auto"/>
              <w:rPr>
                <w:rFonts w:ascii="Arial" w:eastAsia="Times New Roman" w:hAnsi="Arial" w:cs="Arial"/>
                <w:sz w:val="20"/>
                <w:szCs w:val="20"/>
              </w:rPr>
            </w:pPr>
          </w:p>
        </w:tc>
      </w:tr>
      <w:tr w:rsidR="00C57C51" w:rsidRPr="00C57C51" w:rsidTr="00C57C51">
        <w:trPr>
          <w:jc w:val="center"/>
        </w:trPr>
        <w:tc>
          <w:tcPr>
            <w:tcW w:w="4068" w:type="dxa"/>
            <w:gridSpan w:val="3"/>
          </w:tcPr>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F131FC">
            <w:pPr>
              <w:numPr>
                <w:ilvl w:val="0"/>
                <w:numId w:val="26"/>
              </w:numPr>
              <w:spacing w:after="0" w:line="240" w:lineRule="auto"/>
              <w:ind w:left="318" w:hanging="318"/>
              <w:rPr>
                <w:rFonts w:ascii="Arial" w:eastAsia="Times New Roman" w:hAnsi="Arial" w:cs="Arial"/>
                <w:sz w:val="20"/>
                <w:szCs w:val="20"/>
              </w:rPr>
            </w:pPr>
            <w:r w:rsidRPr="00C57C51">
              <w:rPr>
                <w:rFonts w:ascii="Arial" w:eastAsia="Times New Roman" w:hAnsi="Arial" w:cs="Arial"/>
                <w:sz w:val="20"/>
                <w:szCs w:val="20"/>
              </w:rPr>
              <w:t>Understand how a theory of motivation can be used to improve performance levels</w:t>
            </w:r>
          </w:p>
          <w:p w:rsidR="00C57C51" w:rsidRPr="00C57C51" w:rsidRDefault="00C57C51" w:rsidP="00C57C51">
            <w:pPr>
              <w:spacing w:after="0" w:line="240" w:lineRule="auto"/>
              <w:rPr>
                <w:rFonts w:ascii="Arial" w:eastAsia="Times New Roman" w:hAnsi="Arial" w:cs="Arial"/>
                <w:sz w:val="20"/>
                <w:szCs w:val="20"/>
              </w:rPr>
            </w:pPr>
          </w:p>
        </w:tc>
        <w:tc>
          <w:tcPr>
            <w:tcW w:w="576" w:type="dxa"/>
            <w:tcBorders>
              <w:right w:val="nil"/>
            </w:tcBorders>
          </w:tcPr>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2.1</w:t>
            </w:r>
          </w:p>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2.2</w:t>
            </w:r>
          </w:p>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2.3</w:t>
            </w:r>
          </w:p>
        </w:tc>
        <w:tc>
          <w:tcPr>
            <w:tcW w:w="3736" w:type="dxa"/>
            <w:tcBorders>
              <w:left w:val="nil"/>
            </w:tcBorders>
          </w:tcPr>
          <w:p w:rsidR="00C57C51" w:rsidRPr="00C57C51" w:rsidRDefault="00C57C51" w:rsidP="00C57C51">
            <w:pPr>
              <w:tabs>
                <w:tab w:val="center" w:pos="4153"/>
                <w:tab w:val="right" w:pos="8306"/>
              </w:tabs>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Describe a recognised theory of motivation</w:t>
            </w: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Describe ways in which knowledge of a theory of motivation can be used to improve performance in the workplace</w:t>
            </w: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 xml:space="preserve">Explain how to use employee engagement to increase motivation levels </w:t>
            </w:r>
          </w:p>
          <w:p w:rsidR="00C57C51" w:rsidRPr="00C57C51" w:rsidRDefault="00C57C51" w:rsidP="00C57C51">
            <w:pPr>
              <w:spacing w:after="0" w:line="240" w:lineRule="auto"/>
              <w:rPr>
                <w:rFonts w:ascii="Arial" w:eastAsia="Times New Roman" w:hAnsi="Arial" w:cs="Arial"/>
                <w:sz w:val="20"/>
                <w:szCs w:val="20"/>
              </w:rPr>
            </w:pPr>
          </w:p>
        </w:tc>
      </w:tr>
      <w:tr w:rsidR="00C57C51" w:rsidRPr="00C57C51" w:rsidTr="00C57C51">
        <w:trPr>
          <w:jc w:val="center"/>
        </w:trPr>
        <w:tc>
          <w:tcPr>
            <w:tcW w:w="4068" w:type="dxa"/>
            <w:gridSpan w:val="3"/>
            <w:tcBorders>
              <w:right w:val="nil"/>
            </w:tcBorders>
            <w:shd w:val="clear" w:color="auto" w:fill="99CCFF"/>
          </w:tcPr>
          <w:p w:rsidR="00C57C51" w:rsidRPr="00C57C51" w:rsidRDefault="00C57C51" w:rsidP="00C57C51">
            <w:pPr>
              <w:spacing w:before="120" w:after="170" w:line="240" w:lineRule="atLeast"/>
              <w:rPr>
                <w:rFonts w:ascii="Arial" w:eastAsia="Times New Roman" w:hAnsi="Arial" w:cs="Arial"/>
                <w:b/>
                <w:bCs/>
                <w:sz w:val="20"/>
                <w:szCs w:val="20"/>
              </w:rPr>
            </w:pPr>
            <w:r w:rsidRPr="00C57C51">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C57C51" w:rsidRPr="00C57C51" w:rsidRDefault="00C57C51" w:rsidP="00C57C51">
            <w:pPr>
              <w:spacing w:before="120" w:after="170" w:line="240" w:lineRule="atLeast"/>
              <w:rPr>
                <w:rFonts w:ascii="Arial" w:eastAsia="Times New Roman" w:hAnsi="Arial" w:cs="Arial"/>
                <w:sz w:val="20"/>
                <w:szCs w:val="20"/>
              </w:rPr>
            </w:pP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Unit purpose and aim(s)</w:t>
            </w:r>
          </w:p>
        </w:tc>
        <w:tc>
          <w:tcPr>
            <w:tcW w:w="4312" w:type="dxa"/>
            <w:gridSpan w:val="2"/>
          </w:tcPr>
          <w:p w:rsidR="00C57C51" w:rsidRPr="00C57C51" w:rsidRDefault="00C57C51" w:rsidP="00C57C51">
            <w:pPr>
              <w:spacing w:before="120" w:after="170" w:line="240" w:lineRule="atLeast"/>
              <w:rPr>
                <w:rFonts w:ascii="Arial" w:eastAsia="Times New Roman" w:hAnsi="Arial" w:cs="Arial"/>
                <w:sz w:val="20"/>
                <w:szCs w:val="20"/>
              </w:rPr>
            </w:pPr>
            <w:r w:rsidRPr="00C57C51">
              <w:rPr>
                <w:rFonts w:ascii="Arial" w:eastAsia="Times New Roman" w:hAnsi="Arial" w:cs="Arial"/>
                <w:sz w:val="20"/>
                <w:szCs w:val="20"/>
              </w:rPr>
              <w:t>The learner will be able to develop knowledge and understanding of motivation theory and how it can be applied in the workplace to improve performance as required by a practising or potential first line manager.</w:t>
            </w: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Unit review date</w:t>
            </w:r>
          </w:p>
        </w:tc>
        <w:tc>
          <w:tcPr>
            <w:tcW w:w="4312" w:type="dxa"/>
            <w:gridSpan w:val="2"/>
            <w:vAlign w:val="center"/>
          </w:tcPr>
          <w:p w:rsidR="00C57C51" w:rsidRPr="00C57C51" w:rsidRDefault="00C57C51" w:rsidP="00C57C51">
            <w:pPr>
              <w:spacing w:before="120" w:after="170" w:line="240" w:lineRule="atLeast"/>
              <w:rPr>
                <w:rFonts w:ascii="Arial" w:eastAsia="Times New Roman" w:hAnsi="Arial" w:cs="Arial"/>
                <w:color w:val="FF0000"/>
                <w:sz w:val="20"/>
                <w:szCs w:val="20"/>
              </w:rPr>
            </w:pPr>
            <w:r w:rsidRPr="00C57C51">
              <w:rPr>
                <w:rFonts w:ascii="Arial" w:eastAsia="Times New Roman" w:hAnsi="Arial" w:cs="Arial"/>
                <w:sz w:val="20"/>
                <w:szCs w:val="20"/>
              </w:rPr>
              <w:t>31/03/2017</w:t>
            </w:r>
          </w:p>
        </w:tc>
      </w:tr>
      <w:tr w:rsidR="00C57C51" w:rsidRPr="00C57C51" w:rsidTr="00C57C51">
        <w:trPr>
          <w:cantSplit/>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C57C51" w:rsidRPr="00C57C51" w:rsidRDefault="00C57C51" w:rsidP="00C57C51">
            <w:pPr>
              <w:spacing w:before="120" w:after="170" w:line="240" w:lineRule="atLeast"/>
              <w:rPr>
                <w:rFonts w:ascii="Arial" w:eastAsia="Times New Roman" w:hAnsi="Arial" w:cs="Arial"/>
                <w:b/>
                <w:bCs/>
                <w:color w:val="FF0000"/>
                <w:sz w:val="20"/>
                <w:szCs w:val="20"/>
              </w:rPr>
            </w:pPr>
            <w:r w:rsidRPr="00C57C51">
              <w:rPr>
                <w:rFonts w:ascii="Arial" w:eastAsia="Times New Roman" w:hAnsi="Arial" w:cs="Arial"/>
                <w:sz w:val="20"/>
                <w:szCs w:val="20"/>
              </w:rPr>
              <w:t>Links to Management &amp; Leadership 2008 NOS: D7, D8, D13</w:t>
            </w: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Assessment requirements or guidance specified by a sector or regulatory body (if appropriate)</w:t>
            </w:r>
          </w:p>
        </w:tc>
        <w:tc>
          <w:tcPr>
            <w:tcW w:w="4312" w:type="dxa"/>
            <w:gridSpan w:val="2"/>
          </w:tcPr>
          <w:p w:rsidR="00C57C51" w:rsidRPr="00C57C51" w:rsidRDefault="00C57C51" w:rsidP="00C57C51">
            <w:pPr>
              <w:spacing w:before="120" w:after="170" w:line="240" w:lineRule="atLeast"/>
              <w:rPr>
                <w:rFonts w:ascii="Arial" w:eastAsia="Times New Roman" w:hAnsi="Arial" w:cs="Arial"/>
                <w:b/>
                <w:bCs/>
                <w:color w:val="FF0000"/>
                <w:sz w:val="20"/>
                <w:szCs w:val="20"/>
              </w:rPr>
            </w:pP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Support for the unit from a sector skills council or other appropriate body (if required)</w:t>
            </w:r>
          </w:p>
        </w:tc>
        <w:tc>
          <w:tcPr>
            <w:tcW w:w="4312" w:type="dxa"/>
            <w:gridSpan w:val="2"/>
          </w:tcPr>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Council for Administration (CfA)</w:t>
            </w: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Equivalencies agreed for the unit (if required)</w:t>
            </w:r>
          </w:p>
        </w:tc>
        <w:tc>
          <w:tcPr>
            <w:tcW w:w="4312" w:type="dxa"/>
            <w:gridSpan w:val="2"/>
            <w:vAlign w:val="center"/>
          </w:tcPr>
          <w:p w:rsidR="00C57C51" w:rsidRPr="00C57C51" w:rsidRDefault="00C57C51" w:rsidP="00C57C51">
            <w:pPr>
              <w:spacing w:after="0" w:line="240" w:lineRule="auto"/>
              <w:rPr>
                <w:rFonts w:ascii="Arial" w:eastAsia="Times New Roman" w:hAnsi="Arial" w:cs="Arial"/>
              </w:rPr>
            </w:pPr>
            <w:r w:rsidRPr="00C57C51">
              <w:rPr>
                <w:rFonts w:ascii="Arial" w:eastAsia="Times New Roman" w:hAnsi="Arial" w:cs="Arial"/>
                <w:sz w:val="20"/>
                <w:szCs w:val="20"/>
              </w:rPr>
              <w:t>M3.12 - Motivating to perform in the workplace</w:t>
            </w: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Location of the unit within the subject/sector classification system</w:t>
            </w:r>
          </w:p>
        </w:tc>
        <w:tc>
          <w:tcPr>
            <w:tcW w:w="4312" w:type="dxa"/>
            <w:gridSpan w:val="2"/>
            <w:vAlign w:val="center"/>
          </w:tcPr>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15.3 – Business Management</w:t>
            </w: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Name of the organisation submitting the unit</w:t>
            </w:r>
          </w:p>
        </w:tc>
        <w:tc>
          <w:tcPr>
            <w:tcW w:w="4312" w:type="dxa"/>
            <w:gridSpan w:val="2"/>
            <w:vAlign w:val="center"/>
          </w:tcPr>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Institute of Leadership &amp; Management</w:t>
            </w: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Availability for use</w:t>
            </w:r>
          </w:p>
        </w:tc>
        <w:tc>
          <w:tcPr>
            <w:tcW w:w="4312" w:type="dxa"/>
            <w:gridSpan w:val="2"/>
          </w:tcPr>
          <w:p w:rsidR="00C57C51" w:rsidRPr="00C57C51" w:rsidRDefault="00C57C51" w:rsidP="00C57C51">
            <w:pPr>
              <w:spacing w:before="120" w:after="170" w:line="240" w:lineRule="atLeast"/>
              <w:rPr>
                <w:rFonts w:ascii="Arial" w:eastAsia="Times New Roman" w:hAnsi="Arial" w:cs="Arial"/>
                <w:sz w:val="20"/>
                <w:szCs w:val="20"/>
              </w:rPr>
            </w:pPr>
          </w:p>
        </w:tc>
      </w:tr>
      <w:tr w:rsidR="00C57C51" w:rsidRPr="00C57C51" w:rsidTr="00C57C51">
        <w:trPr>
          <w:jc w:val="center"/>
        </w:trPr>
        <w:tc>
          <w:tcPr>
            <w:tcW w:w="8380" w:type="dxa"/>
            <w:gridSpan w:val="5"/>
            <w:shd w:val="clear" w:color="auto" w:fill="99CCFF"/>
          </w:tcPr>
          <w:p w:rsidR="00C57C51" w:rsidRPr="00C57C51" w:rsidRDefault="00C57C51" w:rsidP="00C57C51">
            <w:pPr>
              <w:spacing w:before="120" w:after="170" w:line="240" w:lineRule="atLeast"/>
              <w:rPr>
                <w:rFonts w:ascii="Arial" w:eastAsia="Times New Roman" w:hAnsi="Arial" w:cs="Arial"/>
                <w:sz w:val="20"/>
                <w:szCs w:val="20"/>
              </w:rPr>
            </w:pPr>
            <w:r w:rsidRPr="00C57C51">
              <w:rPr>
                <w:rFonts w:ascii="Arial" w:eastAsia="Times New Roman" w:hAnsi="Arial" w:cs="Arial"/>
                <w:b/>
                <w:bCs/>
                <w:sz w:val="20"/>
                <w:szCs w:val="20"/>
              </w:rPr>
              <w:t>Additional Guidance about the Unit</w:t>
            </w:r>
          </w:p>
        </w:tc>
      </w:tr>
      <w:tr w:rsidR="00C57C51" w:rsidRPr="00C57C51" w:rsidTr="00C57C51">
        <w:trPr>
          <w:trHeight w:val="445"/>
          <w:jc w:val="center"/>
        </w:trPr>
        <w:tc>
          <w:tcPr>
            <w:tcW w:w="8380" w:type="dxa"/>
            <w:gridSpan w:val="5"/>
          </w:tcPr>
          <w:p w:rsidR="00C57C51" w:rsidRPr="00C57C51" w:rsidRDefault="00C57C51" w:rsidP="00C57C51">
            <w:pPr>
              <w:spacing w:before="120" w:after="170" w:line="240" w:lineRule="atLeast"/>
              <w:rPr>
                <w:rFonts w:ascii="Arial" w:eastAsia="Times New Roman" w:hAnsi="Arial" w:cs="Arial"/>
                <w:b/>
                <w:bCs/>
                <w:sz w:val="20"/>
                <w:szCs w:val="20"/>
              </w:rPr>
            </w:pPr>
            <w:r w:rsidRPr="00C57C51">
              <w:rPr>
                <w:rFonts w:ascii="Arial" w:eastAsia="Times New Roman" w:hAnsi="Arial" w:cs="Arial"/>
                <w:b/>
                <w:bCs/>
                <w:sz w:val="20"/>
                <w:szCs w:val="20"/>
              </w:rPr>
              <w:t>Indicative Content:</w:t>
            </w:r>
          </w:p>
        </w:tc>
      </w:tr>
      <w:tr w:rsidR="00C57C51" w:rsidRPr="00C57C51" w:rsidTr="00C57C51">
        <w:trPr>
          <w:jc w:val="center"/>
        </w:trPr>
        <w:tc>
          <w:tcPr>
            <w:tcW w:w="392" w:type="dxa"/>
          </w:tcPr>
          <w:p w:rsidR="00C57C51" w:rsidRPr="00C57C51" w:rsidRDefault="00C57C51" w:rsidP="00C57C51">
            <w:pPr>
              <w:spacing w:before="120" w:after="170" w:line="240" w:lineRule="atLeast"/>
              <w:jc w:val="center"/>
              <w:rPr>
                <w:rFonts w:ascii="Arial" w:eastAsia="Times New Roman" w:hAnsi="Arial" w:cs="Arial"/>
                <w:sz w:val="20"/>
                <w:szCs w:val="20"/>
              </w:rPr>
            </w:pPr>
            <w:r w:rsidRPr="00C57C51">
              <w:rPr>
                <w:rFonts w:ascii="Arial" w:eastAsia="Times New Roman" w:hAnsi="Arial" w:cs="Arial"/>
                <w:sz w:val="20"/>
                <w:szCs w:val="20"/>
              </w:rPr>
              <w:t>1</w:t>
            </w:r>
          </w:p>
        </w:tc>
        <w:tc>
          <w:tcPr>
            <w:tcW w:w="7988" w:type="dxa"/>
            <w:gridSpan w:val="4"/>
          </w:tcPr>
          <w:p w:rsidR="00C57C51" w:rsidRPr="00C57C51" w:rsidRDefault="00C57C51" w:rsidP="00C57C51">
            <w:pPr>
              <w:spacing w:after="0" w:line="240" w:lineRule="auto"/>
              <w:rPr>
                <w:rFonts w:ascii="Arial" w:eastAsia="Times New Roman" w:hAnsi="Arial" w:cs="Arial"/>
                <w:color w:val="000000"/>
                <w:sz w:val="20"/>
                <w:szCs w:val="20"/>
              </w:rPr>
            </w:pPr>
          </w:p>
          <w:p w:rsidR="00C57C51" w:rsidRPr="00C57C51" w:rsidRDefault="00C57C51" w:rsidP="00F131FC">
            <w:pPr>
              <w:numPr>
                <w:ilvl w:val="0"/>
                <w:numId w:val="25"/>
              </w:numPr>
              <w:spacing w:after="0" w:line="240" w:lineRule="auto"/>
              <w:rPr>
                <w:rFonts w:ascii="Arial" w:eastAsia="Times New Roman" w:hAnsi="Arial" w:cs="Arial"/>
                <w:color w:val="000000"/>
                <w:sz w:val="20"/>
                <w:szCs w:val="20"/>
              </w:rPr>
            </w:pPr>
            <w:r w:rsidRPr="00C57C51">
              <w:rPr>
                <w:rFonts w:ascii="Arial" w:eastAsia="Times New Roman" w:hAnsi="Arial" w:cs="Arial"/>
                <w:color w:val="000000"/>
                <w:sz w:val="20"/>
                <w:szCs w:val="20"/>
              </w:rPr>
              <w:t>Basic theories of motivation and their application to teams and individuals</w:t>
            </w:r>
          </w:p>
          <w:p w:rsidR="00C57C51" w:rsidRPr="00C57C51" w:rsidRDefault="00C57C51" w:rsidP="00F131FC">
            <w:pPr>
              <w:numPr>
                <w:ilvl w:val="0"/>
                <w:numId w:val="25"/>
              </w:numPr>
              <w:spacing w:after="0" w:line="240" w:lineRule="auto"/>
              <w:rPr>
                <w:rFonts w:ascii="Arial" w:eastAsia="Times New Roman" w:hAnsi="Arial" w:cs="Arial"/>
                <w:color w:val="000000"/>
                <w:sz w:val="20"/>
                <w:szCs w:val="20"/>
              </w:rPr>
            </w:pPr>
            <w:r w:rsidRPr="00C57C51">
              <w:rPr>
                <w:rFonts w:ascii="Arial" w:eastAsia="Times New Roman" w:hAnsi="Arial" w:cs="Arial"/>
                <w:color w:val="000000"/>
                <w:sz w:val="20"/>
                <w:szCs w:val="20"/>
              </w:rPr>
              <w:t>Overview of the factors influencing behaviour at work</w:t>
            </w:r>
          </w:p>
          <w:p w:rsidR="00C57C51" w:rsidRPr="00C57C51" w:rsidRDefault="00C57C51" w:rsidP="00F131FC">
            <w:pPr>
              <w:numPr>
                <w:ilvl w:val="0"/>
                <w:numId w:val="25"/>
              </w:numPr>
              <w:spacing w:after="0" w:line="240" w:lineRule="auto"/>
              <w:rPr>
                <w:rFonts w:ascii="Arial" w:eastAsia="Times New Roman" w:hAnsi="Arial" w:cs="Arial"/>
                <w:color w:val="000000"/>
                <w:sz w:val="20"/>
                <w:szCs w:val="20"/>
              </w:rPr>
            </w:pPr>
            <w:r w:rsidRPr="00C57C51">
              <w:rPr>
                <w:rFonts w:ascii="Arial" w:eastAsia="Times New Roman" w:hAnsi="Arial" w:cs="Arial"/>
                <w:color w:val="000000"/>
                <w:sz w:val="20"/>
                <w:szCs w:val="20"/>
              </w:rPr>
              <w:t>Styles and patterns of behaviour at work</w:t>
            </w:r>
          </w:p>
          <w:p w:rsidR="00C57C51" w:rsidRPr="00C57C51" w:rsidRDefault="00C57C51" w:rsidP="00C57C51">
            <w:pPr>
              <w:spacing w:after="0" w:line="240" w:lineRule="auto"/>
              <w:rPr>
                <w:rFonts w:ascii="Arial" w:eastAsia="Times New Roman" w:hAnsi="Arial" w:cs="Arial"/>
                <w:color w:val="000000"/>
                <w:sz w:val="20"/>
                <w:szCs w:val="20"/>
              </w:rPr>
            </w:pPr>
          </w:p>
        </w:tc>
      </w:tr>
      <w:tr w:rsidR="00C57C51" w:rsidRPr="00C57C51" w:rsidTr="00C57C51">
        <w:trPr>
          <w:jc w:val="center"/>
        </w:trPr>
        <w:tc>
          <w:tcPr>
            <w:tcW w:w="392" w:type="dxa"/>
          </w:tcPr>
          <w:p w:rsidR="00C57C51" w:rsidRPr="00C57C51" w:rsidRDefault="00C57C51" w:rsidP="00C57C51">
            <w:pPr>
              <w:spacing w:before="120" w:after="170" w:line="240" w:lineRule="atLeast"/>
              <w:jc w:val="center"/>
              <w:rPr>
                <w:rFonts w:ascii="Arial" w:eastAsia="Times New Roman" w:hAnsi="Arial" w:cs="Arial"/>
                <w:sz w:val="20"/>
                <w:szCs w:val="20"/>
              </w:rPr>
            </w:pPr>
            <w:r w:rsidRPr="00C57C51">
              <w:rPr>
                <w:rFonts w:ascii="Arial" w:eastAsia="Times New Roman" w:hAnsi="Arial" w:cs="Arial"/>
                <w:sz w:val="20"/>
                <w:szCs w:val="20"/>
              </w:rPr>
              <w:t>2</w:t>
            </w:r>
          </w:p>
        </w:tc>
        <w:tc>
          <w:tcPr>
            <w:tcW w:w="7988" w:type="dxa"/>
            <w:gridSpan w:val="4"/>
          </w:tcPr>
          <w:p w:rsidR="00C57C51" w:rsidRPr="00C57C51" w:rsidRDefault="00C57C51" w:rsidP="00C57C51">
            <w:pPr>
              <w:spacing w:after="0" w:line="240" w:lineRule="auto"/>
              <w:rPr>
                <w:rFonts w:ascii="Arial" w:eastAsia="Times New Roman" w:hAnsi="Arial" w:cs="Arial"/>
                <w:color w:val="000000"/>
                <w:sz w:val="20"/>
                <w:szCs w:val="20"/>
              </w:rPr>
            </w:pPr>
          </w:p>
          <w:p w:rsidR="00C57C51" w:rsidRPr="00C57C51" w:rsidRDefault="00C57C51" w:rsidP="00F131FC">
            <w:pPr>
              <w:numPr>
                <w:ilvl w:val="0"/>
                <w:numId w:val="25"/>
              </w:numPr>
              <w:spacing w:after="0" w:line="240" w:lineRule="auto"/>
              <w:rPr>
                <w:rFonts w:ascii="Arial" w:eastAsia="Times New Roman" w:hAnsi="Arial" w:cs="Arial"/>
                <w:color w:val="000000"/>
                <w:sz w:val="20"/>
                <w:szCs w:val="20"/>
              </w:rPr>
            </w:pPr>
            <w:r w:rsidRPr="00C57C51">
              <w:rPr>
                <w:rFonts w:ascii="Arial" w:eastAsia="Times New Roman" w:hAnsi="Arial" w:cs="Arial"/>
                <w:color w:val="000000"/>
                <w:sz w:val="20"/>
                <w:szCs w:val="20"/>
              </w:rPr>
              <w:t>Range of techniques to motivate individuals and monitor performance</w:t>
            </w:r>
          </w:p>
          <w:p w:rsidR="00C57C51" w:rsidRPr="00C57C51" w:rsidRDefault="00C57C51" w:rsidP="00F131FC">
            <w:pPr>
              <w:numPr>
                <w:ilvl w:val="0"/>
                <w:numId w:val="25"/>
              </w:numPr>
              <w:spacing w:after="0" w:line="240" w:lineRule="auto"/>
              <w:rPr>
                <w:rFonts w:ascii="Arial" w:eastAsia="Times New Roman" w:hAnsi="Arial" w:cs="Arial"/>
                <w:color w:val="000000"/>
                <w:sz w:val="20"/>
                <w:szCs w:val="20"/>
              </w:rPr>
            </w:pPr>
            <w:r w:rsidRPr="00C57C51">
              <w:rPr>
                <w:rFonts w:ascii="Arial" w:eastAsia="Times New Roman" w:hAnsi="Arial" w:cs="Arial"/>
                <w:color w:val="000000"/>
                <w:sz w:val="20"/>
                <w:szCs w:val="20"/>
              </w:rPr>
              <w:t>Positive approaches to offset negative attitudes in the workplace</w:t>
            </w:r>
          </w:p>
          <w:p w:rsidR="00C57C51" w:rsidRPr="00C57C51" w:rsidRDefault="00C57C51" w:rsidP="00F131FC">
            <w:pPr>
              <w:numPr>
                <w:ilvl w:val="0"/>
                <w:numId w:val="25"/>
              </w:numPr>
              <w:spacing w:after="0" w:line="240" w:lineRule="auto"/>
              <w:rPr>
                <w:rFonts w:ascii="Arial" w:eastAsia="Times New Roman" w:hAnsi="Arial" w:cs="Arial"/>
                <w:color w:val="000000"/>
                <w:sz w:val="20"/>
                <w:szCs w:val="20"/>
              </w:rPr>
            </w:pPr>
            <w:r w:rsidRPr="00C57C51">
              <w:rPr>
                <w:rFonts w:ascii="Arial" w:eastAsia="Times New Roman" w:hAnsi="Arial" w:cs="Arial"/>
                <w:color w:val="000000"/>
                <w:sz w:val="20"/>
                <w:szCs w:val="20"/>
              </w:rPr>
              <w:t>Employee engagement policies and practice</w:t>
            </w:r>
          </w:p>
          <w:p w:rsidR="00C57C51" w:rsidRPr="00C57C51" w:rsidRDefault="00C57C51" w:rsidP="00C57C51">
            <w:pPr>
              <w:spacing w:after="0" w:line="240" w:lineRule="auto"/>
              <w:rPr>
                <w:rFonts w:ascii="Arial" w:eastAsia="Times New Roman" w:hAnsi="Arial" w:cs="Arial"/>
                <w:color w:val="000000"/>
                <w:sz w:val="20"/>
                <w:szCs w:val="20"/>
              </w:rPr>
            </w:pPr>
          </w:p>
        </w:tc>
      </w:tr>
    </w:tbl>
    <w:p w:rsidR="00230F8B" w:rsidRDefault="00230F8B">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C57C51" w:rsidRPr="00C57C51" w:rsidTr="00C57C51">
        <w:trPr>
          <w:jc w:val="center"/>
        </w:trPr>
        <w:tc>
          <w:tcPr>
            <w:tcW w:w="2808" w:type="dxa"/>
            <w:gridSpan w:val="2"/>
            <w:shd w:val="clear" w:color="auto" w:fill="99CCFF"/>
          </w:tcPr>
          <w:p w:rsidR="00C57C51" w:rsidRPr="00C57C51" w:rsidRDefault="00C57C51" w:rsidP="00C57C51">
            <w:pPr>
              <w:spacing w:before="120" w:after="120" w:line="240" w:lineRule="atLeast"/>
              <w:rPr>
                <w:rFonts w:ascii="Arial" w:eastAsia="Times New Roman" w:hAnsi="Arial" w:cs="Arial"/>
                <w:b/>
                <w:bCs/>
                <w:sz w:val="20"/>
                <w:szCs w:val="20"/>
              </w:rPr>
            </w:pPr>
            <w:r w:rsidRPr="00C57C51">
              <w:rPr>
                <w:rFonts w:ascii="Arial" w:eastAsia="Times New Roman" w:hAnsi="Arial" w:cs="Arial"/>
                <w:b/>
                <w:bCs/>
                <w:sz w:val="20"/>
                <w:szCs w:val="20"/>
              </w:rPr>
              <w:t>Title:</w:t>
            </w:r>
          </w:p>
        </w:tc>
        <w:tc>
          <w:tcPr>
            <w:tcW w:w="5572" w:type="dxa"/>
            <w:gridSpan w:val="3"/>
          </w:tcPr>
          <w:p w:rsidR="00C57C51" w:rsidRPr="00C57C51" w:rsidRDefault="00C57C51" w:rsidP="00C57C51">
            <w:pPr>
              <w:spacing w:beforeLines="80" w:before="192" w:afterLines="80" w:after="192" w:line="240" w:lineRule="auto"/>
              <w:rPr>
                <w:rFonts w:ascii="Arial" w:eastAsia="Times New Roman" w:hAnsi="Arial" w:cs="Arial"/>
                <w:b/>
                <w:bCs/>
                <w:color w:val="000000"/>
                <w:sz w:val="20"/>
                <w:szCs w:val="20"/>
              </w:rPr>
            </w:pPr>
            <w:r w:rsidRPr="00C57C51">
              <w:rPr>
                <w:rFonts w:ascii="Arial" w:eastAsia="Times New Roman" w:hAnsi="Arial" w:cs="Arial"/>
                <w:b/>
                <w:bCs/>
                <w:color w:val="000000"/>
                <w:sz w:val="20"/>
                <w:szCs w:val="20"/>
              </w:rPr>
              <w:t>Developing yourself and others</w:t>
            </w:r>
          </w:p>
        </w:tc>
      </w:tr>
      <w:tr w:rsidR="00C57C51" w:rsidRPr="00C57C51" w:rsidTr="00C57C51">
        <w:trPr>
          <w:jc w:val="center"/>
        </w:trPr>
        <w:tc>
          <w:tcPr>
            <w:tcW w:w="2808" w:type="dxa"/>
            <w:gridSpan w:val="2"/>
            <w:shd w:val="clear" w:color="auto" w:fill="99CCFF"/>
          </w:tcPr>
          <w:p w:rsidR="00C57C51" w:rsidRPr="00C57C51" w:rsidRDefault="00C57C51" w:rsidP="00C57C51">
            <w:pPr>
              <w:spacing w:before="120" w:after="120" w:line="240" w:lineRule="atLeast"/>
              <w:rPr>
                <w:rFonts w:ascii="Arial" w:eastAsia="Times New Roman" w:hAnsi="Arial" w:cs="Arial"/>
                <w:b/>
                <w:bCs/>
                <w:sz w:val="20"/>
                <w:szCs w:val="20"/>
              </w:rPr>
            </w:pPr>
            <w:r w:rsidRPr="00C57C51">
              <w:rPr>
                <w:rFonts w:ascii="Arial" w:eastAsia="Times New Roman" w:hAnsi="Arial" w:cs="Arial"/>
                <w:b/>
                <w:bCs/>
                <w:sz w:val="20"/>
                <w:szCs w:val="20"/>
              </w:rPr>
              <w:t>SCQF Level:</w:t>
            </w:r>
          </w:p>
        </w:tc>
        <w:tc>
          <w:tcPr>
            <w:tcW w:w="5572" w:type="dxa"/>
            <w:gridSpan w:val="3"/>
          </w:tcPr>
          <w:p w:rsidR="00C57C51" w:rsidRPr="00C57C51" w:rsidRDefault="00C57C51" w:rsidP="00C57C51">
            <w:pPr>
              <w:spacing w:before="120" w:after="170" w:line="240" w:lineRule="atLeast"/>
              <w:rPr>
                <w:rFonts w:ascii="Arial" w:eastAsia="Times New Roman" w:hAnsi="Arial" w:cs="Arial"/>
                <w:b/>
                <w:bCs/>
                <w:sz w:val="20"/>
                <w:szCs w:val="20"/>
              </w:rPr>
            </w:pPr>
            <w:r w:rsidRPr="00C57C51">
              <w:rPr>
                <w:rFonts w:ascii="Arial" w:eastAsia="Times New Roman" w:hAnsi="Arial" w:cs="Arial"/>
                <w:b/>
                <w:bCs/>
                <w:sz w:val="20"/>
                <w:szCs w:val="20"/>
              </w:rPr>
              <w:t>6</w:t>
            </w:r>
          </w:p>
        </w:tc>
      </w:tr>
      <w:tr w:rsidR="00C57C51" w:rsidRPr="00C57C51" w:rsidTr="00C57C51">
        <w:trPr>
          <w:jc w:val="center"/>
        </w:trPr>
        <w:tc>
          <w:tcPr>
            <w:tcW w:w="2808" w:type="dxa"/>
            <w:gridSpan w:val="2"/>
            <w:shd w:val="clear" w:color="auto" w:fill="99CCFF"/>
          </w:tcPr>
          <w:p w:rsidR="00C57C51" w:rsidRPr="00C57C51" w:rsidRDefault="00C57C51" w:rsidP="00C57C51">
            <w:pPr>
              <w:spacing w:before="120" w:after="120" w:line="240" w:lineRule="atLeast"/>
              <w:rPr>
                <w:rFonts w:ascii="Arial" w:eastAsia="Times New Roman" w:hAnsi="Arial" w:cs="Arial"/>
                <w:b/>
                <w:bCs/>
                <w:sz w:val="20"/>
                <w:szCs w:val="20"/>
              </w:rPr>
            </w:pPr>
            <w:r w:rsidRPr="00C57C51">
              <w:rPr>
                <w:rFonts w:ascii="Arial" w:eastAsia="Times New Roman" w:hAnsi="Arial" w:cs="Arial"/>
                <w:b/>
                <w:bCs/>
                <w:sz w:val="20"/>
                <w:szCs w:val="20"/>
              </w:rPr>
              <w:t>Credit value:</w:t>
            </w:r>
          </w:p>
        </w:tc>
        <w:tc>
          <w:tcPr>
            <w:tcW w:w="5572" w:type="dxa"/>
            <w:gridSpan w:val="3"/>
          </w:tcPr>
          <w:p w:rsidR="00C57C51" w:rsidRPr="00C57C51" w:rsidRDefault="00C57C51" w:rsidP="00C57C51">
            <w:pPr>
              <w:spacing w:before="120" w:after="170" w:line="240" w:lineRule="atLeast"/>
              <w:rPr>
                <w:rFonts w:ascii="Arial" w:eastAsia="Times New Roman" w:hAnsi="Arial" w:cs="Arial"/>
                <w:b/>
                <w:bCs/>
                <w:sz w:val="20"/>
                <w:szCs w:val="20"/>
              </w:rPr>
            </w:pPr>
            <w:r w:rsidRPr="00C57C51">
              <w:rPr>
                <w:rFonts w:ascii="Arial" w:eastAsia="Times New Roman" w:hAnsi="Arial" w:cs="Arial"/>
                <w:b/>
                <w:bCs/>
                <w:sz w:val="20"/>
                <w:szCs w:val="20"/>
              </w:rPr>
              <w:t>2</w:t>
            </w:r>
          </w:p>
        </w:tc>
      </w:tr>
      <w:tr w:rsidR="00C57C51" w:rsidRPr="00C57C51" w:rsidTr="00C57C51">
        <w:trPr>
          <w:jc w:val="center"/>
        </w:trPr>
        <w:tc>
          <w:tcPr>
            <w:tcW w:w="2808" w:type="dxa"/>
            <w:gridSpan w:val="2"/>
            <w:shd w:val="clear" w:color="auto" w:fill="99CCFF"/>
          </w:tcPr>
          <w:p w:rsidR="00C57C51" w:rsidRPr="00C57C51" w:rsidRDefault="00C57C51" w:rsidP="00C57C51">
            <w:pPr>
              <w:spacing w:before="120" w:after="120" w:line="240" w:lineRule="atLeast"/>
              <w:rPr>
                <w:rFonts w:ascii="Arial" w:eastAsia="Times New Roman" w:hAnsi="Arial" w:cs="Arial"/>
                <w:b/>
                <w:bCs/>
                <w:sz w:val="20"/>
                <w:szCs w:val="20"/>
              </w:rPr>
            </w:pPr>
            <w:r w:rsidRPr="00C57C51">
              <w:rPr>
                <w:rFonts w:ascii="Arial" w:eastAsia="Times New Roman" w:hAnsi="Arial" w:cs="Arial"/>
                <w:b/>
                <w:bCs/>
                <w:sz w:val="20"/>
                <w:szCs w:val="20"/>
              </w:rPr>
              <w:t>Unit guided learning hours</w:t>
            </w:r>
          </w:p>
        </w:tc>
        <w:tc>
          <w:tcPr>
            <w:tcW w:w="5572" w:type="dxa"/>
            <w:gridSpan w:val="3"/>
          </w:tcPr>
          <w:p w:rsidR="00C57C51" w:rsidRPr="00C57C51" w:rsidRDefault="00C57C51" w:rsidP="00C57C51">
            <w:pPr>
              <w:spacing w:before="120" w:after="170" w:line="240" w:lineRule="atLeast"/>
              <w:rPr>
                <w:rFonts w:ascii="Arial" w:eastAsia="Times New Roman" w:hAnsi="Arial" w:cs="Arial"/>
                <w:b/>
                <w:bCs/>
                <w:sz w:val="20"/>
                <w:szCs w:val="20"/>
              </w:rPr>
            </w:pPr>
            <w:r w:rsidRPr="00C57C51">
              <w:rPr>
                <w:rFonts w:ascii="Arial" w:eastAsia="Times New Roman" w:hAnsi="Arial" w:cs="Arial"/>
                <w:b/>
                <w:bCs/>
                <w:sz w:val="20"/>
                <w:szCs w:val="20"/>
              </w:rPr>
              <w:t>9</w:t>
            </w:r>
          </w:p>
        </w:tc>
      </w:tr>
      <w:tr w:rsidR="00C57C51" w:rsidRPr="00C57C51" w:rsidTr="00C57C51">
        <w:trPr>
          <w:jc w:val="center"/>
        </w:trPr>
        <w:tc>
          <w:tcPr>
            <w:tcW w:w="4068" w:type="dxa"/>
            <w:gridSpan w:val="3"/>
            <w:shd w:val="clear" w:color="auto" w:fill="99CCFF"/>
          </w:tcPr>
          <w:p w:rsidR="00C57C51" w:rsidRPr="00C57C51" w:rsidRDefault="00C57C51" w:rsidP="00C57C51">
            <w:pPr>
              <w:spacing w:before="120" w:after="0" w:line="240" w:lineRule="atLeast"/>
              <w:rPr>
                <w:rFonts w:ascii="Arial" w:eastAsia="Times New Roman" w:hAnsi="Arial" w:cs="Arial"/>
                <w:i/>
                <w:iCs/>
                <w:sz w:val="20"/>
                <w:szCs w:val="20"/>
              </w:rPr>
            </w:pPr>
            <w:r w:rsidRPr="00C57C51">
              <w:rPr>
                <w:rFonts w:ascii="Arial" w:eastAsia="Times New Roman" w:hAnsi="Arial" w:cs="Arial"/>
                <w:b/>
                <w:bCs/>
                <w:sz w:val="20"/>
                <w:szCs w:val="20"/>
              </w:rPr>
              <w:t xml:space="preserve">Learning outcomes (the learner </w:t>
            </w:r>
            <w:r w:rsidRPr="00C57C51">
              <w:rPr>
                <w:rFonts w:ascii="Arial" w:eastAsia="Times New Roman" w:hAnsi="Arial" w:cs="Arial"/>
                <w:b/>
                <w:bCs/>
                <w:sz w:val="20"/>
                <w:szCs w:val="20"/>
                <w:u w:val="single"/>
              </w:rPr>
              <w:t>will</w:t>
            </w:r>
            <w:r w:rsidRPr="00C57C51">
              <w:rPr>
                <w:rFonts w:ascii="Arial" w:eastAsia="Times New Roman" w:hAnsi="Arial" w:cs="Arial"/>
                <w:b/>
                <w:bCs/>
                <w:sz w:val="20"/>
                <w:szCs w:val="20"/>
              </w:rPr>
              <w:t>)</w:t>
            </w:r>
          </w:p>
        </w:tc>
        <w:tc>
          <w:tcPr>
            <w:tcW w:w="4312" w:type="dxa"/>
            <w:gridSpan w:val="2"/>
            <w:shd w:val="clear" w:color="auto" w:fill="99CCFF"/>
          </w:tcPr>
          <w:p w:rsidR="00C57C51" w:rsidRPr="00C57C51" w:rsidRDefault="00C57C51" w:rsidP="00C57C51">
            <w:pPr>
              <w:spacing w:before="120" w:after="0" w:line="240" w:lineRule="atLeast"/>
              <w:rPr>
                <w:rFonts w:ascii="Arial" w:eastAsia="Times New Roman" w:hAnsi="Arial" w:cs="Arial"/>
                <w:b/>
                <w:bCs/>
                <w:i/>
                <w:iCs/>
                <w:sz w:val="20"/>
                <w:szCs w:val="20"/>
              </w:rPr>
            </w:pPr>
            <w:r w:rsidRPr="00C57C51">
              <w:rPr>
                <w:rFonts w:ascii="Arial" w:eastAsia="Times New Roman" w:hAnsi="Arial" w:cs="Arial"/>
                <w:b/>
                <w:bCs/>
                <w:sz w:val="20"/>
                <w:szCs w:val="20"/>
              </w:rPr>
              <w:t xml:space="preserve">Assessment criteria (the learner </w:t>
            </w:r>
            <w:r w:rsidRPr="00C57C51">
              <w:rPr>
                <w:rFonts w:ascii="Arial" w:eastAsia="Times New Roman" w:hAnsi="Arial" w:cs="Arial"/>
                <w:b/>
                <w:bCs/>
                <w:sz w:val="20"/>
                <w:szCs w:val="20"/>
                <w:u w:val="single"/>
              </w:rPr>
              <w:t>can</w:t>
            </w:r>
            <w:r w:rsidRPr="00C57C51">
              <w:rPr>
                <w:rFonts w:ascii="Arial" w:eastAsia="Times New Roman" w:hAnsi="Arial" w:cs="Arial"/>
                <w:b/>
                <w:bCs/>
                <w:sz w:val="20"/>
                <w:szCs w:val="20"/>
              </w:rPr>
              <w:t>)</w:t>
            </w:r>
          </w:p>
        </w:tc>
      </w:tr>
      <w:tr w:rsidR="00C57C51" w:rsidRPr="00C57C51" w:rsidTr="00C57C51">
        <w:trPr>
          <w:jc w:val="center"/>
        </w:trPr>
        <w:tc>
          <w:tcPr>
            <w:tcW w:w="4068" w:type="dxa"/>
            <w:gridSpan w:val="3"/>
          </w:tcPr>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F131FC">
            <w:pPr>
              <w:numPr>
                <w:ilvl w:val="0"/>
                <w:numId w:val="27"/>
              </w:numPr>
              <w:spacing w:after="0" w:line="240" w:lineRule="auto"/>
              <w:rPr>
                <w:rFonts w:ascii="Arial" w:eastAsia="Times New Roman" w:hAnsi="Arial" w:cs="Arial"/>
                <w:sz w:val="20"/>
                <w:szCs w:val="20"/>
              </w:rPr>
            </w:pPr>
            <w:r w:rsidRPr="00C57C51">
              <w:rPr>
                <w:rFonts w:ascii="Arial" w:eastAsia="Times New Roman" w:hAnsi="Arial" w:cs="Arial"/>
                <w:sz w:val="20"/>
                <w:szCs w:val="20"/>
              </w:rPr>
              <w:t>Know how to identify development needs</w:t>
            </w:r>
          </w:p>
          <w:p w:rsidR="00C57C51" w:rsidRPr="00C57C51" w:rsidRDefault="00C57C51" w:rsidP="00C57C51">
            <w:pPr>
              <w:spacing w:after="0" w:line="240" w:lineRule="auto"/>
              <w:rPr>
                <w:rFonts w:ascii="Arial" w:eastAsia="Times New Roman" w:hAnsi="Arial" w:cs="Arial"/>
                <w:sz w:val="20"/>
                <w:szCs w:val="20"/>
              </w:rPr>
            </w:pPr>
          </w:p>
        </w:tc>
        <w:tc>
          <w:tcPr>
            <w:tcW w:w="576" w:type="dxa"/>
            <w:tcBorders>
              <w:right w:val="nil"/>
            </w:tcBorders>
          </w:tcPr>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1.1</w:t>
            </w:r>
          </w:p>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1.2</w:t>
            </w:r>
          </w:p>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1.3</w:t>
            </w: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1.4</w:t>
            </w:r>
          </w:p>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p>
        </w:tc>
        <w:tc>
          <w:tcPr>
            <w:tcW w:w="3736" w:type="dxa"/>
            <w:tcBorders>
              <w:left w:val="nil"/>
            </w:tcBorders>
          </w:tcPr>
          <w:p w:rsidR="00C57C51" w:rsidRPr="00C57C51" w:rsidRDefault="00C57C51" w:rsidP="00C57C51">
            <w:pPr>
              <w:tabs>
                <w:tab w:val="center" w:pos="4153"/>
                <w:tab w:val="right" w:pos="8306"/>
              </w:tabs>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Identify own learning style(s) and the learning style(s) of another member of the team</w:t>
            </w:r>
          </w:p>
          <w:p w:rsidR="00C57C51" w:rsidRPr="00C57C51" w:rsidRDefault="00C57C51" w:rsidP="00C57C51">
            <w:pPr>
              <w:tabs>
                <w:tab w:val="center" w:pos="4153"/>
                <w:tab w:val="right" w:pos="8306"/>
              </w:tabs>
              <w:spacing w:after="0" w:line="240" w:lineRule="auto"/>
              <w:rPr>
                <w:rFonts w:ascii="Arial" w:eastAsia="Times New Roman" w:hAnsi="Arial" w:cs="Arial"/>
                <w:sz w:val="20"/>
                <w:szCs w:val="20"/>
              </w:rPr>
            </w:pPr>
            <w:r w:rsidRPr="00C57C51">
              <w:rPr>
                <w:rFonts w:ascii="Arial" w:eastAsia="Times New Roman" w:hAnsi="Arial" w:cs="Arial"/>
                <w:sz w:val="20"/>
                <w:szCs w:val="20"/>
              </w:rPr>
              <w:t xml:space="preserve">Use a simple technique for identifying own development needs and the development needs of another member of the team </w:t>
            </w: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 xml:space="preserve">Identify potential barriers to learning </w:t>
            </w: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Explain how barriers to learning can be overcome</w:t>
            </w:r>
          </w:p>
          <w:p w:rsidR="00C57C51" w:rsidRPr="00C57C51" w:rsidRDefault="00C57C51" w:rsidP="00C57C51">
            <w:pPr>
              <w:spacing w:after="0" w:line="240" w:lineRule="auto"/>
              <w:rPr>
                <w:rFonts w:ascii="Arial" w:eastAsia="Times New Roman" w:hAnsi="Arial" w:cs="Arial"/>
                <w:sz w:val="20"/>
                <w:szCs w:val="20"/>
              </w:rPr>
            </w:pPr>
          </w:p>
        </w:tc>
      </w:tr>
      <w:tr w:rsidR="00C57C51" w:rsidRPr="00C57C51" w:rsidTr="00C57C51">
        <w:trPr>
          <w:jc w:val="center"/>
        </w:trPr>
        <w:tc>
          <w:tcPr>
            <w:tcW w:w="4068" w:type="dxa"/>
            <w:gridSpan w:val="3"/>
          </w:tcPr>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F131FC">
            <w:pPr>
              <w:numPr>
                <w:ilvl w:val="0"/>
                <w:numId w:val="27"/>
              </w:numPr>
              <w:spacing w:after="0" w:line="240" w:lineRule="auto"/>
              <w:rPr>
                <w:rFonts w:ascii="Arial" w:eastAsia="Times New Roman" w:hAnsi="Arial" w:cs="Arial"/>
                <w:sz w:val="20"/>
                <w:szCs w:val="20"/>
              </w:rPr>
            </w:pPr>
            <w:r w:rsidRPr="00C57C51">
              <w:rPr>
                <w:rFonts w:ascii="Arial" w:eastAsia="Times New Roman" w:hAnsi="Arial" w:cs="Arial"/>
                <w:sz w:val="20"/>
                <w:szCs w:val="20"/>
              </w:rPr>
              <w:t>Know how to develop self and others to achieve organisational objectives</w:t>
            </w:r>
          </w:p>
        </w:tc>
        <w:tc>
          <w:tcPr>
            <w:tcW w:w="576" w:type="dxa"/>
            <w:tcBorders>
              <w:right w:val="nil"/>
            </w:tcBorders>
          </w:tcPr>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2.1</w:t>
            </w:r>
          </w:p>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2.2</w:t>
            </w:r>
          </w:p>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2.3</w:t>
            </w:r>
          </w:p>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2.4</w:t>
            </w:r>
          </w:p>
        </w:tc>
        <w:tc>
          <w:tcPr>
            <w:tcW w:w="3736" w:type="dxa"/>
            <w:tcBorders>
              <w:left w:val="nil"/>
            </w:tcBorders>
          </w:tcPr>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Briefly analyse learning/development options to meet need(s) of self and another member of the team</w:t>
            </w: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Identify support mechanisms for the development of self and another member of the team</w:t>
            </w: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Prepare a development plan to achieve a learning objective for self or another team member</w:t>
            </w: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Describe a method that could be used to monitor the development of self and another member of the team</w:t>
            </w:r>
          </w:p>
          <w:p w:rsidR="00C57C51" w:rsidRPr="00C57C51" w:rsidRDefault="00C57C51" w:rsidP="00C57C51">
            <w:pPr>
              <w:tabs>
                <w:tab w:val="center" w:pos="4153"/>
                <w:tab w:val="right" w:pos="8306"/>
              </w:tabs>
              <w:spacing w:after="0" w:line="240" w:lineRule="auto"/>
              <w:rPr>
                <w:rFonts w:ascii="Arial" w:eastAsia="Times New Roman" w:hAnsi="Arial" w:cs="Arial"/>
                <w:sz w:val="20"/>
                <w:szCs w:val="20"/>
              </w:rPr>
            </w:pPr>
          </w:p>
        </w:tc>
      </w:tr>
      <w:tr w:rsidR="00C57C51" w:rsidRPr="00C57C51" w:rsidTr="00C57C51">
        <w:trPr>
          <w:jc w:val="center"/>
        </w:trPr>
        <w:tc>
          <w:tcPr>
            <w:tcW w:w="4068" w:type="dxa"/>
            <w:gridSpan w:val="3"/>
            <w:tcBorders>
              <w:right w:val="nil"/>
            </w:tcBorders>
            <w:shd w:val="clear" w:color="auto" w:fill="99CCFF"/>
          </w:tcPr>
          <w:p w:rsidR="00C57C51" w:rsidRPr="00C57C51" w:rsidRDefault="00C57C51" w:rsidP="00C57C51">
            <w:pPr>
              <w:spacing w:before="120" w:after="170" w:line="240" w:lineRule="atLeast"/>
              <w:rPr>
                <w:rFonts w:ascii="Arial" w:eastAsia="Times New Roman" w:hAnsi="Arial" w:cs="Arial"/>
                <w:b/>
                <w:bCs/>
                <w:sz w:val="20"/>
                <w:szCs w:val="20"/>
              </w:rPr>
            </w:pPr>
            <w:r w:rsidRPr="00C57C51">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C57C51" w:rsidRPr="00C57C51" w:rsidRDefault="00C57C51" w:rsidP="00C57C51">
            <w:pPr>
              <w:spacing w:before="120" w:after="170" w:line="240" w:lineRule="atLeast"/>
              <w:rPr>
                <w:rFonts w:ascii="Arial" w:eastAsia="Times New Roman" w:hAnsi="Arial" w:cs="Arial"/>
                <w:sz w:val="20"/>
                <w:szCs w:val="20"/>
              </w:rPr>
            </w:pP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Unit purpose and aim(s)</w:t>
            </w:r>
          </w:p>
        </w:tc>
        <w:tc>
          <w:tcPr>
            <w:tcW w:w="4312" w:type="dxa"/>
            <w:gridSpan w:val="2"/>
          </w:tcPr>
          <w:p w:rsidR="00C57C51" w:rsidRPr="00C57C51" w:rsidRDefault="00C57C51" w:rsidP="00C57C51">
            <w:pPr>
              <w:spacing w:before="120" w:after="170" w:line="240" w:lineRule="atLeast"/>
              <w:rPr>
                <w:rFonts w:ascii="Arial" w:eastAsia="Times New Roman" w:hAnsi="Arial" w:cs="Arial"/>
                <w:sz w:val="20"/>
                <w:szCs w:val="20"/>
              </w:rPr>
            </w:pPr>
            <w:r w:rsidRPr="00C57C51">
              <w:rPr>
                <w:rFonts w:ascii="Arial" w:eastAsia="Times New Roman" w:hAnsi="Arial" w:cs="Arial"/>
                <w:color w:val="000000"/>
                <w:sz w:val="20"/>
                <w:szCs w:val="20"/>
              </w:rPr>
              <w:t>To develop knowledge and understanding of developing self and others as required by a practising or potential first line manager.</w:t>
            </w: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Unit review date</w:t>
            </w:r>
          </w:p>
        </w:tc>
        <w:tc>
          <w:tcPr>
            <w:tcW w:w="4312" w:type="dxa"/>
            <w:gridSpan w:val="2"/>
            <w:vAlign w:val="center"/>
          </w:tcPr>
          <w:p w:rsidR="00C57C51" w:rsidRPr="00C57C51" w:rsidRDefault="00C57C51" w:rsidP="00C57C51">
            <w:pPr>
              <w:spacing w:before="120" w:after="170" w:line="240" w:lineRule="atLeast"/>
              <w:rPr>
                <w:rFonts w:ascii="Arial" w:eastAsia="Times New Roman" w:hAnsi="Arial" w:cs="Arial"/>
                <w:color w:val="FF0000"/>
                <w:sz w:val="20"/>
                <w:szCs w:val="20"/>
              </w:rPr>
            </w:pPr>
            <w:r w:rsidRPr="00C57C51">
              <w:rPr>
                <w:rFonts w:ascii="Arial" w:eastAsia="Times New Roman" w:hAnsi="Arial" w:cs="Arial"/>
                <w:sz w:val="20"/>
                <w:szCs w:val="20"/>
              </w:rPr>
              <w:t>31/03/2017</w:t>
            </w:r>
          </w:p>
        </w:tc>
      </w:tr>
      <w:tr w:rsidR="00C57C51" w:rsidRPr="00C57C51" w:rsidTr="00C57C51">
        <w:trPr>
          <w:cantSplit/>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C57C51" w:rsidRPr="00C57C51" w:rsidRDefault="00C57C51" w:rsidP="00C57C51">
            <w:pPr>
              <w:spacing w:before="120" w:after="170" w:line="240" w:lineRule="atLeast"/>
              <w:rPr>
                <w:rFonts w:ascii="Arial" w:eastAsia="Times New Roman" w:hAnsi="Arial" w:cs="Arial"/>
                <w:b/>
                <w:bCs/>
                <w:color w:val="FF0000"/>
                <w:sz w:val="20"/>
                <w:szCs w:val="20"/>
              </w:rPr>
            </w:pPr>
            <w:r w:rsidRPr="00C57C51">
              <w:rPr>
                <w:rFonts w:ascii="Arial" w:eastAsia="Times New Roman" w:hAnsi="Arial" w:cs="Arial"/>
                <w:sz w:val="20"/>
                <w:szCs w:val="20"/>
              </w:rPr>
              <w:t>Links to Management &amp; Leadership 2008 NOS: A2, D7, D13</w:t>
            </w: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Assessment requirements or guidance specified by a sector or regulatory body (if appropriate)</w:t>
            </w:r>
          </w:p>
        </w:tc>
        <w:tc>
          <w:tcPr>
            <w:tcW w:w="4312" w:type="dxa"/>
            <w:gridSpan w:val="2"/>
          </w:tcPr>
          <w:p w:rsidR="00C57C51" w:rsidRPr="00C57C51" w:rsidRDefault="00C57C51" w:rsidP="00C57C51">
            <w:pPr>
              <w:spacing w:before="120" w:after="170" w:line="240" w:lineRule="atLeast"/>
              <w:rPr>
                <w:rFonts w:ascii="Arial" w:eastAsia="Times New Roman" w:hAnsi="Arial" w:cs="Arial"/>
                <w:b/>
                <w:bCs/>
                <w:color w:val="FF0000"/>
                <w:sz w:val="20"/>
                <w:szCs w:val="20"/>
              </w:rPr>
            </w:pP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Support for the unit from a sector skills council or other appropriate body (if required)</w:t>
            </w:r>
          </w:p>
        </w:tc>
        <w:tc>
          <w:tcPr>
            <w:tcW w:w="4312" w:type="dxa"/>
            <w:gridSpan w:val="2"/>
          </w:tcPr>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Council for Administration (CfA)</w:t>
            </w: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Equivalencies agreed for the unit (if required)</w:t>
            </w:r>
          </w:p>
        </w:tc>
        <w:tc>
          <w:tcPr>
            <w:tcW w:w="4312" w:type="dxa"/>
            <w:gridSpan w:val="2"/>
          </w:tcPr>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rPr>
            </w:pPr>
            <w:r w:rsidRPr="00C57C51">
              <w:rPr>
                <w:rFonts w:ascii="Arial" w:eastAsia="Times New Roman" w:hAnsi="Arial" w:cs="Arial"/>
                <w:sz w:val="20"/>
                <w:szCs w:val="20"/>
              </w:rPr>
              <w:t>M3.13 – Developing yourself and others</w:t>
            </w: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Location of the unit within the subject/sector classification system</w:t>
            </w:r>
          </w:p>
        </w:tc>
        <w:tc>
          <w:tcPr>
            <w:tcW w:w="4312" w:type="dxa"/>
            <w:gridSpan w:val="2"/>
            <w:vAlign w:val="center"/>
          </w:tcPr>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15.3 – Business Management</w:t>
            </w: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Name of the organisation submitting the unit</w:t>
            </w:r>
          </w:p>
        </w:tc>
        <w:tc>
          <w:tcPr>
            <w:tcW w:w="4312" w:type="dxa"/>
            <w:gridSpan w:val="2"/>
            <w:vAlign w:val="center"/>
          </w:tcPr>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Institute of Leadership &amp; Management</w:t>
            </w: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Availability for use</w:t>
            </w:r>
          </w:p>
        </w:tc>
        <w:tc>
          <w:tcPr>
            <w:tcW w:w="4312" w:type="dxa"/>
            <w:gridSpan w:val="2"/>
          </w:tcPr>
          <w:p w:rsidR="00C57C51" w:rsidRPr="00C57C51" w:rsidRDefault="00C57C51" w:rsidP="00C57C51">
            <w:pPr>
              <w:spacing w:before="120" w:after="170" w:line="240" w:lineRule="atLeast"/>
              <w:rPr>
                <w:rFonts w:ascii="Arial" w:eastAsia="Times New Roman" w:hAnsi="Arial" w:cs="Arial"/>
                <w:sz w:val="20"/>
                <w:szCs w:val="20"/>
              </w:rPr>
            </w:pPr>
          </w:p>
        </w:tc>
      </w:tr>
      <w:tr w:rsidR="00C57C51" w:rsidRPr="00C57C51" w:rsidTr="00C57C51">
        <w:trPr>
          <w:jc w:val="center"/>
        </w:trPr>
        <w:tc>
          <w:tcPr>
            <w:tcW w:w="8380" w:type="dxa"/>
            <w:gridSpan w:val="5"/>
            <w:shd w:val="clear" w:color="auto" w:fill="99CCFF"/>
          </w:tcPr>
          <w:p w:rsidR="00C57C51" w:rsidRPr="00C57C51" w:rsidRDefault="00C57C51" w:rsidP="00C57C51">
            <w:pPr>
              <w:spacing w:before="120" w:after="170" w:line="240" w:lineRule="atLeast"/>
              <w:rPr>
                <w:rFonts w:ascii="Arial" w:eastAsia="Times New Roman" w:hAnsi="Arial" w:cs="Arial"/>
                <w:sz w:val="20"/>
                <w:szCs w:val="20"/>
              </w:rPr>
            </w:pPr>
            <w:r w:rsidRPr="00C57C51">
              <w:rPr>
                <w:rFonts w:ascii="Arial" w:eastAsia="Times New Roman" w:hAnsi="Arial" w:cs="Arial"/>
                <w:b/>
                <w:bCs/>
                <w:sz w:val="20"/>
                <w:szCs w:val="20"/>
              </w:rPr>
              <w:t>Additional Guidance about the Unit</w:t>
            </w:r>
          </w:p>
        </w:tc>
      </w:tr>
      <w:tr w:rsidR="00C57C51" w:rsidRPr="00C57C51" w:rsidTr="00C57C51">
        <w:trPr>
          <w:trHeight w:val="445"/>
          <w:jc w:val="center"/>
        </w:trPr>
        <w:tc>
          <w:tcPr>
            <w:tcW w:w="8380" w:type="dxa"/>
            <w:gridSpan w:val="5"/>
          </w:tcPr>
          <w:p w:rsidR="00C57C51" w:rsidRPr="00C57C51" w:rsidRDefault="00C57C51" w:rsidP="00C57C51">
            <w:pPr>
              <w:spacing w:before="120" w:after="170" w:line="240" w:lineRule="atLeast"/>
              <w:rPr>
                <w:rFonts w:ascii="Arial" w:eastAsia="Times New Roman" w:hAnsi="Arial" w:cs="Arial"/>
                <w:b/>
                <w:bCs/>
                <w:sz w:val="20"/>
                <w:szCs w:val="20"/>
              </w:rPr>
            </w:pPr>
            <w:r w:rsidRPr="00C57C51">
              <w:rPr>
                <w:rFonts w:ascii="Arial" w:eastAsia="Times New Roman" w:hAnsi="Arial" w:cs="Arial"/>
                <w:b/>
                <w:bCs/>
                <w:sz w:val="20"/>
                <w:szCs w:val="20"/>
              </w:rPr>
              <w:t>Indicative Content:</w:t>
            </w:r>
          </w:p>
        </w:tc>
      </w:tr>
      <w:tr w:rsidR="00C57C51" w:rsidRPr="00C57C51" w:rsidTr="00C57C51">
        <w:trPr>
          <w:jc w:val="center"/>
        </w:trPr>
        <w:tc>
          <w:tcPr>
            <w:tcW w:w="392" w:type="dxa"/>
          </w:tcPr>
          <w:p w:rsidR="00C57C51" w:rsidRPr="00C57C51" w:rsidRDefault="00C57C51" w:rsidP="00C57C51">
            <w:pPr>
              <w:spacing w:before="120" w:after="170" w:line="240" w:lineRule="atLeast"/>
              <w:rPr>
                <w:rFonts w:ascii="Arial" w:eastAsia="Times New Roman" w:hAnsi="Arial" w:cs="Arial"/>
                <w:sz w:val="20"/>
                <w:szCs w:val="20"/>
              </w:rPr>
            </w:pPr>
            <w:r w:rsidRPr="00C57C51">
              <w:rPr>
                <w:rFonts w:ascii="Arial" w:eastAsia="Times New Roman" w:hAnsi="Arial" w:cs="Arial"/>
                <w:sz w:val="20"/>
                <w:szCs w:val="20"/>
              </w:rPr>
              <w:t>1</w:t>
            </w:r>
          </w:p>
        </w:tc>
        <w:tc>
          <w:tcPr>
            <w:tcW w:w="7988" w:type="dxa"/>
            <w:gridSpan w:val="4"/>
          </w:tcPr>
          <w:p w:rsidR="00C57C51" w:rsidRPr="00C57C51" w:rsidRDefault="00C57C51" w:rsidP="00C57C51">
            <w:pPr>
              <w:spacing w:after="0" w:line="240" w:lineRule="auto"/>
              <w:rPr>
                <w:rFonts w:ascii="Arial" w:eastAsia="Times New Roman" w:hAnsi="Arial" w:cs="Arial"/>
                <w:color w:val="000000"/>
                <w:sz w:val="20"/>
                <w:szCs w:val="20"/>
              </w:rPr>
            </w:pPr>
            <w:bookmarkStart w:id="3" w:name="OLE_LINK126"/>
          </w:p>
          <w:p w:rsidR="00C57C51" w:rsidRPr="00C57C51" w:rsidRDefault="00C57C51" w:rsidP="00F131FC">
            <w:pPr>
              <w:numPr>
                <w:ilvl w:val="0"/>
                <w:numId w:val="28"/>
              </w:numPr>
              <w:spacing w:after="0" w:line="240" w:lineRule="auto"/>
              <w:rPr>
                <w:rFonts w:ascii="Arial" w:eastAsia="Times New Roman" w:hAnsi="Arial" w:cs="Arial"/>
                <w:color w:val="000000"/>
                <w:sz w:val="20"/>
                <w:szCs w:val="20"/>
              </w:rPr>
            </w:pPr>
            <w:r w:rsidRPr="00C57C51">
              <w:rPr>
                <w:rFonts w:ascii="Arial" w:eastAsia="Times New Roman" w:hAnsi="Arial" w:cs="Arial"/>
                <w:color w:val="000000"/>
                <w:sz w:val="20"/>
                <w:szCs w:val="20"/>
              </w:rPr>
              <w:t>Use of job description, matching to own CV</w:t>
            </w:r>
          </w:p>
          <w:p w:rsidR="00C57C51" w:rsidRPr="00C57C51" w:rsidRDefault="00C57C51" w:rsidP="00F131FC">
            <w:pPr>
              <w:numPr>
                <w:ilvl w:val="0"/>
                <w:numId w:val="28"/>
              </w:numPr>
              <w:spacing w:after="0" w:line="240" w:lineRule="auto"/>
              <w:rPr>
                <w:rFonts w:ascii="Arial" w:eastAsia="Times New Roman" w:hAnsi="Arial" w:cs="Arial"/>
                <w:color w:val="000000"/>
                <w:sz w:val="20"/>
                <w:szCs w:val="20"/>
              </w:rPr>
            </w:pPr>
            <w:r w:rsidRPr="00C57C51">
              <w:rPr>
                <w:rFonts w:ascii="Arial" w:eastAsia="Times New Roman" w:hAnsi="Arial" w:cs="Arial"/>
                <w:color w:val="000000"/>
                <w:sz w:val="20"/>
                <w:szCs w:val="20"/>
              </w:rPr>
              <w:t>Personal SWOT analysis</w:t>
            </w:r>
          </w:p>
          <w:p w:rsidR="00C57C51" w:rsidRPr="00C57C51" w:rsidRDefault="00C57C51" w:rsidP="00F131FC">
            <w:pPr>
              <w:numPr>
                <w:ilvl w:val="0"/>
                <w:numId w:val="28"/>
              </w:numPr>
              <w:spacing w:after="0" w:line="240" w:lineRule="auto"/>
              <w:rPr>
                <w:rFonts w:ascii="Arial" w:eastAsia="Times New Roman" w:hAnsi="Arial" w:cs="Arial"/>
                <w:color w:val="000000"/>
                <w:sz w:val="20"/>
                <w:szCs w:val="20"/>
              </w:rPr>
            </w:pPr>
            <w:r w:rsidRPr="00C57C51">
              <w:rPr>
                <w:rFonts w:ascii="Arial" w:eastAsia="Times New Roman" w:hAnsi="Arial" w:cs="Arial"/>
                <w:color w:val="000000"/>
                <w:sz w:val="20"/>
                <w:szCs w:val="20"/>
              </w:rPr>
              <w:t>Organisation’s objectives and development plans and significance for own development</w:t>
            </w:r>
          </w:p>
          <w:p w:rsidR="00C57C51" w:rsidRPr="00C57C51" w:rsidRDefault="00C57C51" w:rsidP="00F131FC">
            <w:pPr>
              <w:numPr>
                <w:ilvl w:val="0"/>
                <w:numId w:val="28"/>
              </w:numPr>
              <w:spacing w:after="0" w:line="240" w:lineRule="auto"/>
              <w:rPr>
                <w:rFonts w:ascii="Arial" w:eastAsia="Times New Roman" w:hAnsi="Arial" w:cs="Arial"/>
                <w:color w:val="000000"/>
                <w:sz w:val="20"/>
                <w:szCs w:val="20"/>
              </w:rPr>
            </w:pPr>
            <w:bookmarkStart w:id="4" w:name="OLE_LINK133"/>
            <w:r w:rsidRPr="00C57C51">
              <w:rPr>
                <w:rFonts w:ascii="Arial" w:eastAsia="Times New Roman" w:hAnsi="Arial" w:cs="Arial"/>
                <w:color w:val="000000"/>
                <w:sz w:val="20"/>
                <w:szCs w:val="20"/>
              </w:rPr>
              <w:t>Obtaining feedback on performance from line managers and colleagues</w:t>
            </w:r>
            <w:bookmarkEnd w:id="4"/>
          </w:p>
          <w:p w:rsidR="00C57C51" w:rsidRPr="00C57C51" w:rsidRDefault="00C57C51" w:rsidP="00F131FC">
            <w:pPr>
              <w:numPr>
                <w:ilvl w:val="0"/>
                <w:numId w:val="28"/>
              </w:numPr>
              <w:spacing w:after="0" w:line="240" w:lineRule="auto"/>
              <w:rPr>
                <w:rFonts w:ascii="Arial" w:eastAsia="Times New Roman" w:hAnsi="Arial" w:cs="Arial"/>
                <w:color w:val="000000"/>
                <w:sz w:val="20"/>
                <w:szCs w:val="20"/>
              </w:rPr>
            </w:pPr>
            <w:r w:rsidRPr="00C57C51">
              <w:rPr>
                <w:rFonts w:ascii="Arial" w:eastAsia="Times New Roman" w:hAnsi="Arial" w:cs="Arial"/>
                <w:color w:val="000000"/>
                <w:sz w:val="20"/>
                <w:szCs w:val="20"/>
              </w:rPr>
              <w:t>Simple training needs analysis – using outcomes of SWOT and PESTLE analyses</w:t>
            </w:r>
          </w:p>
          <w:p w:rsidR="00C57C51" w:rsidRPr="00C57C51" w:rsidRDefault="00C57C51" w:rsidP="00F131FC">
            <w:pPr>
              <w:numPr>
                <w:ilvl w:val="0"/>
                <w:numId w:val="28"/>
              </w:numPr>
              <w:spacing w:after="0" w:line="240" w:lineRule="auto"/>
              <w:rPr>
                <w:rFonts w:ascii="Arial" w:eastAsia="Times New Roman" w:hAnsi="Arial" w:cs="Arial"/>
                <w:color w:val="000000"/>
                <w:sz w:val="20"/>
                <w:szCs w:val="20"/>
              </w:rPr>
            </w:pPr>
            <w:r w:rsidRPr="00C57C51">
              <w:rPr>
                <w:rFonts w:ascii="Arial" w:eastAsia="Times New Roman" w:hAnsi="Arial" w:cs="Arial"/>
                <w:color w:val="000000"/>
                <w:sz w:val="20"/>
                <w:szCs w:val="20"/>
              </w:rPr>
              <w:t xml:space="preserve">Identification of preferred learning styles </w:t>
            </w:r>
          </w:p>
          <w:p w:rsidR="00C57C51" w:rsidRPr="00C57C51" w:rsidRDefault="00C57C51" w:rsidP="00F131FC">
            <w:pPr>
              <w:numPr>
                <w:ilvl w:val="0"/>
                <w:numId w:val="28"/>
              </w:numPr>
              <w:spacing w:after="0" w:line="240" w:lineRule="auto"/>
              <w:rPr>
                <w:rFonts w:ascii="Arial" w:eastAsia="Times New Roman" w:hAnsi="Arial" w:cs="Arial"/>
                <w:b/>
                <w:bCs/>
                <w:color w:val="000000"/>
                <w:sz w:val="20"/>
                <w:szCs w:val="20"/>
              </w:rPr>
            </w:pPr>
            <w:r w:rsidRPr="00C57C51">
              <w:rPr>
                <w:rFonts w:ascii="Arial" w:eastAsia="Times New Roman" w:hAnsi="Arial" w:cs="Arial"/>
                <w:color w:val="000000"/>
                <w:sz w:val="20"/>
                <w:szCs w:val="20"/>
              </w:rPr>
              <w:t>The importance of taking responsibility for own personal developmen</w:t>
            </w:r>
            <w:bookmarkEnd w:id="3"/>
            <w:r w:rsidRPr="00C57C51">
              <w:rPr>
                <w:rFonts w:ascii="Arial" w:eastAsia="Times New Roman" w:hAnsi="Arial" w:cs="Arial"/>
                <w:color w:val="000000"/>
                <w:sz w:val="20"/>
                <w:szCs w:val="20"/>
              </w:rPr>
              <w:t>t</w:t>
            </w:r>
          </w:p>
          <w:p w:rsidR="00C57C51" w:rsidRPr="00C57C51" w:rsidRDefault="00C57C51" w:rsidP="00F131FC">
            <w:pPr>
              <w:numPr>
                <w:ilvl w:val="0"/>
                <w:numId w:val="28"/>
              </w:numPr>
              <w:spacing w:after="0" w:line="240" w:lineRule="auto"/>
              <w:rPr>
                <w:rFonts w:ascii="Arial" w:eastAsia="Times New Roman" w:hAnsi="Arial" w:cs="Arial"/>
                <w:color w:val="000000"/>
                <w:sz w:val="20"/>
                <w:szCs w:val="20"/>
              </w:rPr>
            </w:pPr>
            <w:r w:rsidRPr="00C57C51">
              <w:rPr>
                <w:rFonts w:ascii="Arial" w:eastAsia="Times New Roman" w:hAnsi="Arial" w:cs="Arial"/>
                <w:color w:val="000000"/>
                <w:sz w:val="20"/>
                <w:szCs w:val="20"/>
              </w:rPr>
              <w:t xml:space="preserve">Value of learning and the importance of encouraging a commitment to learning </w:t>
            </w:r>
          </w:p>
          <w:p w:rsidR="00C57C51" w:rsidRPr="00C57C51" w:rsidRDefault="00C57C51" w:rsidP="00C57C51">
            <w:pPr>
              <w:spacing w:after="0" w:line="240" w:lineRule="auto"/>
              <w:rPr>
                <w:rFonts w:ascii="Arial" w:eastAsia="Times New Roman" w:hAnsi="Arial" w:cs="Arial"/>
                <w:b/>
                <w:bCs/>
                <w:color w:val="000000"/>
                <w:sz w:val="20"/>
                <w:szCs w:val="20"/>
              </w:rPr>
            </w:pPr>
          </w:p>
        </w:tc>
      </w:tr>
      <w:tr w:rsidR="00C57C51" w:rsidRPr="00C57C51" w:rsidTr="00C57C51">
        <w:trPr>
          <w:jc w:val="center"/>
        </w:trPr>
        <w:tc>
          <w:tcPr>
            <w:tcW w:w="392" w:type="dxa"/>
          </w:tcPr>
          <w:p w:rsidR="00C57C51" w:rsidRPr="00C57C51" w:rsidRDefault="00C57C51" w:rsidP="00C57C51">
            <w:pPr>
              <w:spacing w:before="120" w:after="170" w:line="240" w:lineRule="atLeast"/>
              <w:rPr>
                <w:rFonts w:ascii="Arial" w:eastAsia="Times New Roman" w:hAnsi="Arial" w:cs="Arial"/>
                <w:sz w:val="20"/>
                <w:szCs w:val="20"/>
              </w:rPr>
            </w:pPr>
            <w:r w:rsidRPr="00C57C51">
              <w:rPr>
                <w:rFonts w:ascii="Arial" w:eastAsia="Times New Roman" w:hAnsi="Arial" w:cs="Arial"/>
                <w:sz w:val="20"/>
                <w:szCs w:val="20"/>
              </w:rPr>
              <w:t>2</w:t>
            </w:r>
          </w:p>
        </w:tc>
        <w:tc>
          <w:tcPr>
            <w:tcW w:w="7988" w:type="dxa"/>
            <w:gridSpan w:val="4"/>
          </w:tcPr>
          <w:p w:rsidR="00C57C51" w:rsidRPr="00C57C51" w:rsidRDefault="00C57C51" w:rsidP="00C57C51">
            <w:pPr>
              <w:spacing w:after="0" w:line="240" w:lineRule="auto"/>
              <w:rPr>
                <w:rFonts w:ascii="Arial" w:eastAsia="Times New Roman" w:hAnsi="Arial" w:cs="Arial"/>
                <w:color w:val="000000"/>
                <w:sz w:val="20"/>
                <w:szCs w:val="20"/>
              </w:rPr>
            </w:pPr>
          </w:p>
          <w:p w:rsidR="00C57C51" w:rsidRPr="00C57C51" w:rsidRDefault="00C57C51" w:rsidP="00F131FC">
            <w:pPr>
              <w:numPr>
                <w:ilvl w:val="0"/>
                <w:numId w:val="28"/>
              </w:numPr>
              <w:spacing w:after="0" w:line="240" w:lineRule="auto"/>
              <w:rPr>
                <w:rFonts w:ascii="Arial" w:eastAsia="Times New Roman" w:hAnsi="Arial" w:cs="Arial"/>
                <w:color w:val="000000"/>
                <w:sz w:val="20"/>
                <w:szCs w:val="20"/>
              </w:rPr>
            </w:pPr>
            <w:r w:rsidRPr="00C57C51">
              <w:rPr>
                <w:rFonts w:ascii="Arial" w:eastAsia="Times New Roman" w:hAnsi="Arial" w:cs="Arial"/>
                <w:color w:val="000000"/>
                <w:sz w:val="20"/>
                <w:szCs w:val="20"/>
              </w:rPr>
              <w:t>Identification of potential development opportunities</w:t>
            </w:r>
          </w:p>
          <w:p w:rsidR="00C57C51" w:rsidRPr="00C57C51" w:rsidRDefault="00C57C51" w:rsidP="00F131FC">
            <w:pPr>
              <w:numPr>
                <w:ilvl w:val="0"/>
                <w:numId w:val="29"/>
              </w:numPr>
              <w:spacing w:after="0" w:line="240" w:lineRule="auto"/>
              <w:rPr>
                <w:rFonts w:ascii="Arial" w:eastAsia="Times New Roman" w:hAnsi="Arial" w:cs="Arial"/>
                <w:color w:val="000000"/>
                <w:sz w:val="20"/>
                <w:szCs w:val="20"/>
              </w:rPr>
            </w:pPr>
            <w:r w:rsidRPr="00C57C51">
              <w:rPr>
                <w:rFonts w:ascii="Arial" w:eastAsia="Times New Roman" w:hAnsi="Arial" w:cs="Arial"/>
                <w:color w:val="000000"/>
                <w:sz w:val="20"/>
                <w:szCs w:val="20"/>
              </w:rPr>
              <w:t xml:space="preserve">Barriers to learning, and methods to overcome them </w:t>
            </w:r>
          </w:p>
          <w:p w:rsidR="00C57C51" w:rsidRPr="00C57C51" w:rsidRDefault="00C57C51" w:rsidP="00F131FC">
            <w:pPr>
              <w:numPr>
                <w:ilvl w:val="0"/>
                <w:numId w:val="29"/>
              </w:numPr>
              <w:spacing w:after="0" w:line="240" w:lineRule="auto"/>
              <w:rPr>
                <w:rFonts w:ascii="Arial" w:eastAsia="Times New Roman" w:hAnsi="Arial" w:cs="Arial"/>
                <w:color w:val="000000"/>
                <w:sz w:val="20"/>
                <w:szCs w:val="20"/>
              </w:rPr>
            </w:pPr>
            <w:r w:rsidRPr="00C57C51">
              <w:rPr>
                <w:rFonts w:ascii="Arial" w:eastAsia="Times New Roman" w:hAnsi="Arial" w:cs="Arial"/>
                <w:color w:val="000000"/>
                <w:sz w:val="20"/>
                <w:szCs w:val="20"/>
              </w:rPr>
              <w:t>Development plans including timescale and resource implications</w:t>
            </w:r>
          </w:p>
          <w:p w:rsidR="00C57C51" w:rsidRPr="00C57C51" w:rsidRDefault="00C57C51" w:rsidP="00F131FC">
            <w:pPr>
              <w:numPr>
                <w:ilvl w:val="0"/>
                <w:numId w:val="29"/>
              </w:numPr>
              <w:spacing w:after="0" w:line="240" w:lineRule="auto"/>
              <w:rPr>
                <w:rFonts w:ascii="Arial" w:eastAsia="Times New Roman" w:hAnsi="Arial" w:cs="Arial"/>
                <w:color w:val="000000"/>
                <w:sz w:val="20"/>
                <w:szCs w:val="20"/>
              </w:rPr>
            </w:pPr>
            <w:r w:rsidRPr="00C57C51">
              <w:rPr>
                <w:rFonts w:ascii="Arial" w:eastAsia="Times New Roman" w:hAnsi="Arial" w:cs="Arial"/>
                <w:color w:val="000000"/>
                <w:sz w:val="20"/>
                <w:szCs w:val="20"/>
              </w:rPr>
              <w:t xml:space="preserve">Available support mechanisms </w:t>
            </w:r>
          </w:p>
          <w:p w:rsidR="00C57C51" w:rsidRPr="00C57C51" w:rsidRDefault="00C57C51" w:rsidP="00F131FC">
            <w:pPr>
              <w:numPr>
                <w:ilvl w:val="0"/>
                <w:numId w:val="29"/>
              </w:numPr>
              <w:spacing w:after="0" w:line="240" w:lineRule="auto"/>
              <w:rPr>
                <w:rFonts w:ascii="Arial" w:eastAsia="Times New Roman" w:hAnsi="Arial" w:cs="Arial"/>
                <w:color w:val="000000"/>
                <w:sz w:val="20"/>
                <w:szCs w:val="20"/>
              </w:rPr>
            </w:pPr>
            <w:r w:rsidRPr="00C57C51">
              <w:rPr>
                <w:rFonts w:ascii="Arial" w:eastAsia="Times New Roman" w:hAnsi="Arial" w:cs="Arial"/>
                <w:color w:val="000000"/>
                <w:sz w:val="20"/>
                <w:szCs w:val="20"/>
              </w:rPr>
              <w:t>How to compile learning logs and records of activities</w:t>
            </w:r>
          </w:p>
          <w:p w:rsidR="00C57C51" w:rsidRPr="00C57C51" w:rsidRDefault="00C57C51" w:rsidP="00F131FC">
            <w:pPr>
              <w:numPr>
                <w:ilvl w:val="0"/>
                <w:numId w:val="29"/>
              </w:numPr>
              <w:spacing w:after="0" w:line="240" w:lineRule="auto"/>
              <w:rPr>
                <w:rFonts w:ascii="Arial" w:eastAsia="Times New Roman" w:hAnsi="Arial" w:cs="Arial"/>
                <w:color w:val="000000"/>
                <w:sz w:val="20"/>
                <w:szCs w:val="20"/>
              </w:rPr>
            </w:pPr>
            <w:r w:rsidRPr="00C57C51">
              <w:rPr>
                <w:rFonts w:ascii="Arial" w:eastAsia="Times New Roman" w:hAnsi="Arial" w:cs="Arial"/>
                <w:color w:val="000000"/>
                <w:sz w:val="20"/>
                <w:szCs w:val="20"/>
              </w:rPr>
              <w:t xml:space="preserve">Methods to plan and monitor learning </w:t>
            </w:r>
          </w:p>
          <w:p w:rsidR="00C57C51" w:rsidRPr="00C57C51" w:rsidRDefault="00C57C51" w:rsidP="00F131FC">
            <w:pPr>
              <w:numPr>
                <w:ilvl w:val="0"/>
                <w:numId w:val="29"/>
              </w:numPr>
              <w:spacing w:after="0" w:line="240" w:lineRule="auto"/>
              <w:rPr>
                <w:rFonts w:ascii="Arial" w:eastAsia="Times New Roman" w:hAnsi="Arial" w:cs="Arial"/>
                <w:color w:val="000000"/>
                <w:sz w:val="20"/>
                <w:szCs w:val="20"/>
              </w:rPr>
            </w:pPr>
            <w:r w:rsidRPr="00C57C51">
              <w:rPr>
                <w:rFonts w:ascii="Arial" w:eastAsia="Times New Roman" w:hAnsi="Arial" w:cs="Arial"/>
                <w:color w:val="000000"/>
                <w:sz w:val="20"/>
                <w:szCs w:val="20"/>
              </w:rPr>
              <w:t>Methods to review and evaluate progress</w:t>
            </w:r>
          </w:p>
          <w:p w:rsidR="00C57C51" w:rsidRPr="00C57C51" w:rsidRDefault="00C57C51" w:rsidP="00F131FC">
            <w:pPr>
              <w:numPr>
                <w:ilvl w:val="0"/>
                <w:numId w:val="29"/>
              </w:numPr>
              <w:spacing w:after="0" w:line="240" w:lineRule="auto"/>
              <w:rPr>
                <w:rFonts w:ascii="Arial" w:eastAsia="Times New Roman" w:hAnsi="Arial" w:cs="Arial"/>
                <w:color w:val="000000"/>
                <w:sz w:val="20"/>
                <w:szCs w:val="20"/>
              </w:rPr>
            </w:pPr>
            <w:r w:rsidRPr="00C57C51">
              <w:rPr>
                <w:rFonts w:ascii="Arial" w:eastAsia="Times New Roman" w:hAnsi="Arial" w:cs="Arial"/>
                <w:color w:val="000000"/>
                <w:sz w:val="20"/>
                <w:szCs w:val="20"/>
              </w:rPr>
              <w:t>How to revise development plans</w:t>
            </w:r>
          </w:p>
          <w:p w:rsidR="00C57C51" w:rsidRPr="00C57C51" w:rsidRDefault="00C57C51" w:rsidP="00C57C51">
            <w:pPr>
              <w:spacing w:after="0" w:line="240" w:lineRule="auto"/>
              <w:rPr>
                <w:rFonts w:ascii="Arial" w:eastAsia="Times New Roman" w:hAnsi="Arial" w:cs="Arial"/>
                <w:color w:val="000000"/>
                <w:sz w:val="20"/>
                <w:szCs w:val="20"/>
              </w:rPr>
            </w:pPr>
          </w:p>
        </w:tc>
      </w:tr>
    </w:tbl>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C57C51" w:rsidRPr="00C57C51" w:rsidTr="00C57C51">
        <w:trPr>
          <w:jc w:val="center"/>
        </w:trPr>
        <w:tc>
          <w:tcPr>
            <w:tcW w:w="2808" w:type="dxa"/>
            <w:gridSpan w:val="2"/>
            <w:shd w:val="clear" w:color="auto" w:fill="99CCFF"/>
          </w:tcPr>
          <w:p w:rsidR="00C57C51" w:rsidRPr="00C57C51" w:rsidRDefault="00C57C51" w:rsidP="00C57C51">
            <w:pPr>
              <w:spacing w:before="120" w:after="120" w:line="240" w:lineRule="atLeast"/>
              <w:rPr>
                <w:rFonts w:ascii="Arial" w:eastAsia="Times New Roman" w:hAnsi="Arial" w:cs="Arial"/>
                <w:b/>
                <w:bCs/>
                <w:sz w:val="20"/>
                <w:szCs w:val="20"/>
              </w:rPr>
            </w:pPr>
            <w:r w:rsidRPr="00C57C51">
              <w:rPr>
                <w:rFonts w:ascii="Arial" w:eastAsia="Times New Roman" w:hAnsi="Arial" w:cs="Arial"/>
                <w:b/>
                <w:bCs/>
                <w:sz w:val="20"/>
                <w:szCs w:val="20"/>
              </w:rPr>
              <w:t>Title:</w:t>
            </w:r>
          </w:p>
        </w:tc>
        <w:tc>
          <w:tcPr>
            <w:tcW w:w="5572" w:type="dxa"/>
            <w:gridSpan w:val="3"/>
          </w:tcPr>
          <w:p w:rsidR="00C57C51" w:rsidRPr="00C57C51" w:rsidRDefault="00C57C51" w:rsidP="00C57C51">
            <w:pPr>
              <w:spacing w:beforeLines="80" w:before="192" w:afterLines="80" w:after="192" w:line="240" w:lineRule="auto"/>
              <w:rPr>
                <w:rFonts w:ascii="Arial" w:eastAsia="Times New Roman" w:hAnsi="Arial" w:cs="Arial"/>
                <w:b/>
                <w:bCs/>
                <w:sz w:val="20"/>
                <w:szCs w:val="20"/>
              </w:rPr>
            </w:pPr>
            <w:r w:rsidRPr="00C57C51">
              <w:rPr>
                <w:rFonts w:ascii="Arial" w:eastAsia="Times New Roman" w:hAnsi="Arial" w:cs="Arial"/>
                <w:b/>
                <w:bCs/>
                <w:sz w:val="20"/>
                <w:szCs w:val="20"/>
              </w:rPr>
              <w:t>Understanding conflict management in the workplace</w:t>
            </w:r>
          </w:p>
        </w:tc>
      </w:tr>
      <w:tr w:rsidR="00C57C51" w:rsidRPr="00C57C51" w:rsidTr="00C57C51">
        <w:trPr>
          <w:jc w:val="center"/>
        </w:trPr>
        <w:tc>
          <w:tcPr>
            <w:tcW w:w="2808" w:type="dxa"/>
            <w:gridSpan w:val="2"/>
            <w:shd w:val="clear" w:color="auto" w:fill="99CCFF"/>
          </w:tcPr>
          <w:p w:rsidR="00C57C51" w:rsidRPr="00C57C51" w:rsidRDefault="00C57C51" w:rsidP="00C57C51">
            <w:pPr>
              <w:spacing w:before="120" w:after="120" w:line="240" w:lineRule="atLeast"/>
              <w:rPr>
                <w:rFonts w:ascii="Arial" w:eastAsia="Times New Roman" w:hAnsi="Arial" w:cs="Arial"/>
                <w:b/>
                <w:bCs/>
                <w:sz w:val="20"/>
                <w:szCs w:val="20"/>
              </w:rPr>
            </w:pPr>
            <w:r w:rsidRPr="00C57C51">
              <w:rPr>
                <w:rFonts w:ascii="Arial" w:eastAsia="Times New Roman" w:hAnsi="Arial" w:cs="Arial"/>
                <w:b/>
                <w:bCs/>
                <w:sz w:val="20"/>
                <w:szCs w:val="20"/>
              </w:rPr>
              <w:t>SCQF Level:</w:t>
            </w:r>
          </w:p>
        </w:tc>
        <w:tc>
          <w:tcPr>
            <w:tcW w:w="5572" w:type="dxa"/>
            <w:gridSpan w:val="3"/>
          </w:tcPr>
          <w:p w:rsidR="00C57C51" w:rsidRPr="00C57C51" w:rsidRDefault="00C57C51" w:rsidP="00C57C51">
            <w:pPr>
              <w:spacing w:before="120" w:after="170" w:line="240" w:lineRule="atLeast"/>
              <w:rPr>
                <w:rFonts w:ascii="Arial" w:eastAsia="Times New Roman" w:hAnsi="Arial" w:cs="Arial"/>
                <w:b/>
                <w:bCs/>
                <w:sz w:val="20"/>
                <w:szCs w:val="20"/>
              </w:rPr>
            </w:pPr>
            <w:r w:rsidRPr="00C57C51">
              <w:rPr>
                <w:rFonts w:ascii="Arial" w:eastAsia="Times New Roman" w:hAnsi="Arial" w:cs="Arial"/>
                <w:b/>
                <w:bCs/>
                <w:sz w:val="20"/>
                <w:szCs w:val="20"/>
              </w:rPr>
              <w:t>6</w:t>
            </w:r>
          </w:p>
        </w:tc>
      </w:tr>
      <w:tr w:rsidR="00C57C51" w:rsidRPr="00C57C51" w:rsidTr="00C57C51">
        <w:trPr>
          <w:jc w:val="center"/>
        </w:trPr>
        <w:tc>
          <w:tcPr>
            <w:tcW w:w="2808" w:type="dxa"/>
            <w:gridSpan w:val="2"/>
            <w:shd w:val="clear" w:color="auto" w:fill="99CCFF"/>
          </w:tcPr>
          <w:p w:rsidR="00C57C51" w:rsidRPr="00C57C51" w:rsidRDefault="00C57C51" w:rsidP="00C57C51">
            <w:pPr>
              <w:spacing w:before="120" w:after="120" w:line="240" w:lineRule="atLeast"/>
              <w:rPr>
                <w:rFonts w:ascii="Arial" w:eastAsia="Times New Roman" w:hAnsi="Arial" w:cs="Arial"/>
                <w:b/>
                <w:bCs/>
                <w:sz w:val="20"/>
                <w:szCs w:val="20"/>
              </w:rPr>
            </w:pPr>
            <w:r w:rsidRPr="00C57C51">
              <w:rPr>
                <w:rFonts w:ascii="Arial" w:eastAsia="Times New Roman" w:hAnsi="Arial" w:cs="Arial"/>
                <w:b/>
                <w:bCs/>
                <w:sz w:val="20"/>
                <w:szCs w:val="20"/>
              </w:rPr>
              <w:t>Credit value:</w:t>
            </w:r>
          </w:p>
        </w:tc>
        <w:tc>
          <w:tcPr>
            <w:tcW w:w="5572" w:type="dxa"/>
            <w:gridSpan w:val="3"/>
          </w:tcPr>
          <w:p w:rsidR="00C57C51" w:rsidRPr="00C57C51" w:rsidRDefault="00C57C51" w:rsidP="00C57C51">
            <w:pPr>
              <w:spacing w:before="120" w:after="170" w:line="240" w:lineRule="atLeast"/>
              <w:rPr>
                <w:rFonts w:ascii="Arial" w:eastAsia="Times New Roman" w:hAnsi="Arial" w:cs="Arial"/>
                <w:b/>
                <w:bCs/>
                <w:sz w:val="20"/>
                <w:szCs w:val="20"/>
              </w:rPr>
            </w:pPr>
            <w:r w:rsidRPr="00C57C51">
              <w:rPr>
                <w:rFonts w:ascii="Arial" w:eastAsia="Times New Roman" w:hAnsi="Arial" w:cs="Arial"/>
                <w:b/>
                <w:bCs/>
                <w:sz w:val="20"/>
                <w:szCs w:val="20"/>
              </w:rPr>
              <w:t>1</w:t>
            </w:r>
          </w:p>
        </w:tc>
      </w:tr>
      <w:tr w:rsidR="00C57C51" w:rsidRPr="00C57C51" w:rsidTr="00C57C51">
        <w:trPr>
          <w:jc w:val="center"/>
        </w:trPr>
        <w:tc>
          <w:tcPr>
            <w:tcW w:w="2808" w:type="dxa"/>
            <w:gridSpan w:val="2"/>
            <w:shd w:val="clear" w:color="auto" w:fill="99CCFF"/>
          </w:tcPr>
          <w:p w:rsidR="00C57C51" w:rsidRPr="00C57C51" w:rsidRDefault="00C57C51" w:rsidP="00C57C51">
            <w:pPr>
              <w:spacing w:before="120" w:after="120" w:line="240" w:lineRule="atLeast"/>
              <w:rPr>
                <w:rFonts w:ascii="Arial" w:eastAsia="Times New Roman" w:hAnsi="Arial" w:cs="Arial"/>
                <w:b/>
                <w:bCs/>
                <w:sz w:val="20"/>
                <w:szCs w:val="20"/>
              </w:rPr>
            </w:pPr>
            <w:r w:rsidRPr="00C57C51">
              <w:rPr>
                <w:rFonts w:ascii="Arial" w:eastAsia="Times New Roman" w:hAnsi="Arial" w:cs="Arial"/>
                <w:b/>
                <w:bCs/>
                <w:sz w:val="20"/>
                <w:szCs w:val="20"/>
              </w:rPr>
              <w:t>Unit guided learning hours</w:t>
            </w:r>
          </w:p>
        </w:tc>
        <w:tc>
          <w:tcPr>
            <w:tcW w:w="5572" w:type="dxa"/>
            <w:gridSpan w:val="3"/>
          </w:tcPr>
          <w:p w:rsidR="00C57C51" w:rsidRPr="00C57C51" w:rsidRDefault="00C57C51" w:rsidP="00C57C51">
            <w:pPr>
              <w:spacing w:before="120" w:after="170" w:line="240" w:lineRule="atLeast"/>
              <w:rPr>
                <w:rFonts w:ascii="Arial" w:eastAsia="Times New Roman" w:hAnsi="Arial" w:cs="Arial"/>
                <w:b/>
                <w:bCs/>
                <w:sz w:val="20"/>
                <w:szCs w:val="20"/>
              </w:rPr>
            </w:pPr>
            <w:r w:rsidRPr="00C57C51">
              <w:rPr>
                <w:rFonts w:ascii="Arial" w:eastAsia="Times New Roman" w:hAnsi="Arial" w:cs="Arial"/>
                <w:b/>
                <w:bCs/>
                <w:sz w:val="20"/>
                <w:szCs w:val="20"/>
              </w:rPr>
              <w:t>4</w:t>
            </w:r>
          </w:p>
        </w:tc>
      </w:tr>
      <w:tr w:rsidR="00C57C51" w:rsidRPr="00C57C51" w:rsidTr="00C57C51">
        <w:trPr>
          <w:jc w:val="center"/>
        </w:trPr>
        <w:tc>
          <w:tcPr>
            <w:tcW w:w="4068" w:type="dxa"/>
            <w:gridSpan w:val="3"/>
            <w:shd w:val="clear" w:color="auto" w:fill="99CCFF"/>
          </w:tcPr>
          <w:p w:rsidR="00C57C51" w:rsidRPr="00C57C51" w:rsidRDefault="00C57C51" w:rsidP="00C57C51">
            <w:pPr>
              <w:spacing w:before="120" w:after="0" w:line="240" w:lineRule="atLeast"/>
              <w:rPr>
                <w:rFonts w:ascii="Arial" w:eastAsia="Times New Roman" w:hAnsi="Arial" w:cs="Arial"/>
                <w:i/>
                <w:iCs/>
                <w:sz w:val="20"/>
                <w:szCs w:val="20"/>
              </w:rPr>
            </w:pPr>
            <w:r w:rsidRPr="00C57C51">
              <w:rPr>
                <w:rFonts w:ascii="Arial" w:eastAsia="Times New Roman" w:hAnsi="Arial" w:cs="Arial"/>
                <w:b/>
                <w:bCs/>
                <w:sz w:val="20"/>
                <w:szCs w:val="20"/>
              </w:rPr>
              <w:t xml:space="preserve">Learning outcomes (the learner </w:t>
            </w:r>
            <w:r w:rsidRPr="00C57C51">
              <w:rPr>
                <w:rFonts w:ascii="Arial" w:eastAsia="Times New Roman" w:hAnsi="Arial" w:cs="Arial"/>
                <w:b/>
                <w:bCs/>
                <w:sz w:val="20"/>
                <w:szCs w:val="20"/>
                <w:u w:val="single"/>
              </w:rPr>
              <w:t>will</w:t>
            </w:r>
            <w:r w:rsidRPr="00C57C51">
              <w:rPr>
                <w:rFonts w:ascii="Arial" w:eastAsia="Times New Roman" w:hAnsi="Arial" w:cs="Arial"/>
                <w:b/>
                <w:bCs/>
                <w:sz w:val="20"/>
                <w:szCs w:val="20"/>
              </w:rPr>
              <w:t>)</w:t>
            </w:r>
          </w:p>
        </w:tc>
        <w:tc>
          <w:tcPr>
            <w:tcW w:w="4312" w:type="dxa"/>
            <w:gridSpan w:val="2"/>
            <w:shd w:val="clear" w:color="auto" w:fill="99CCFF"/>
          </w:tcPr>
          <w:p w:rsidR="00C57C51" w:rsidRPr="00C57C51" w:rsidRDefault="00C57C51" w:rsidP="00C57C51">
            <w:pPr>
              <w:spacing w:before="120" w:after="0" w:line="240" w:lineRule="atLeast"/>
              <w:rPr>
                <w:rFonts w:ascii="Arial" w:eastAsia="Times New Roman" w:hAnsi="Arial" w:cs="Arial"/>
                <w:b/>
                <w:bCs/>
                <w:i/>
                <w:iCs/>
                <w:sz w:val="20"/>
                <w:szCs w:val="20"/>
              </w:rPr>
            </w:pPr>
            <w:r w:rsidRPr="00C57C51">
              <w:rPr>
                <w:rFonts w:ascii="Arial" w:eastAsia="Times New Roman" w:hAnsi="Arial" w:cs="Arial"/>
                <w:b/>
                <w:bCs/>
                <w:sz w:val="20"/>
                <w:szCs w:val="20"/>
              </w:rPr>
              <w:t xml:space="preserve">Assessment criteria (the learner </w:t>
            </w:r>
            <w:r w:rsidRPr="00C57C51">
              <w:rPr>
                <w:rFonts w:ascii="Arial" w:eastAsia="Times New Roman" w:hAnsi="Arial" w:cs="Arial"/>
                <w:b/>
                <w:bCs/>
                <w:sz w:val="20"/>
                <w:szCs w:val="20"/>
                <w:u w:val="single"/>
              </w:rPr>
              <w:t>can</w:t>
            </w:r>
            <w:r w:rsidRPr="00C57C51">
              <w:rPr>
                <w:rFonts w:ascii="Arial" w:eastAsia="Times New Roman" w:hAnsi="Arial" w:cs="Arial"/>
                <w:b/>
                <w:bCs/>
                <w:sz w:val="20"/>
                <w:szCs w:val="20"/>
              </w:rPr>
              <w:t>)</w:t>
            </w:r>
          </w:p>
        </w:tc>
      </w:tr>
      <w:tr w:rsidR="00C57C51" w:rsidRPr="00C57C51" w:rsidTr="00C57C51">
        <w:trPr>
          <w:jc w:val="center"/>
        </w:trPr>
        <w:tc>
          <w:tcPr>
            <w:tcW w:w="4068" w:type="dxa"/>
            <w:gridSpan w:val="3"/>
          </w:tcPr>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F131FC">
            <w:pPr>
              <w:numPr>
                <w:ilvl w:val="0"/>
                <w:numId w:val="30"/>
              </w:numPr>
              <w:spacing w:after="0" w:line="240" w:lineRule="auto"/>
              <w:rPr>
                <w:rFonts w:ascii="Arial" w:eastAsia="Times New Roman" w:hAnsi="Arial" w:cs="Arial"/>
                <w:sz w:val="20"/>
                <w:szCs w:val="20"/>
              </w:rPr>
            </w:pPr>
            <w:r w:rsidRPr="00C57C51">
              <w:rPr>
                <w:rFonts w:ascii="Arial" w:eastAsia="Times New Roman" w:hAnsi="Arial" w:cs="Arial"/>
                <w:sz w:val="20"/>
                <w:szCs w:val="20"/>
              </w:rPr>
              <w:t>Understand conflict management in the workplace</w:t>
            </w:r>
          </w:p>
        </w:tc>
        <w:tc>
          <w:tcPr>
            <w:tcW w:w="576" w:type="dxa"/>
            <w:tcBorders>
              <w:right w:val="nil"/>
            </w:tcBorders>
          </w:tcPr>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1.1</w:t>
            </w: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1.2</w:t>
            </w:r>
          </w:p>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1.3</w:t>
            </w:r>
          </w:p>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1.4</w:t>
            </w:r>
          </w:p>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1.5</w:t>
            </w:r>
          </w:p>
        </w:tc>
        <w:tc>
          <w:tcPr>
            <w:tcW w:w="3736" w:type="dxa"/>
            <w:tcBorders>
              <w:left w:val="nil"/>
            </w:tcBorders>
          </w:tcPr>
          <w:p w:rsidR="00C57C51" w:rsidRPr="00C57C51" w:rsidRDefault="00C57C51" w:rsidP="00C57C51">
            <w:pPr>
              <w:tabs>
                <w:tab w:val="center" w:pos="4153"/>
                <w:tab w:val="right" w:pos="8306"/>
              </w:tabs>
              <w:spacing w:after="0" w:line="240" w:lineRule="auto"/>
              <w:rPr>
                <w:rFonts w:ascii="Arial" w:eastAsia="Times New Roman" w:hAnsi="Arial" w:cs="Arial"/>
                <w:sz w:val="20"/>
                <w:szCs w:val="20"/>
              </w:rPr>
            </w:pPr>
          </w:p>
          <w:p w:rsidR="00C57C51" w:rsidRPr="00C57C51" w:rsidRDefault="00C57C51" w:rsidP="00C57C51">
            <w:pPr>
              <w:tabs>
                <w:tab w:val="center" w:pos="4153"/>
                <w:tab w:val="right" w:pos="8306"/>
              </w:tabs>
              <w:spacing w:after="0" w:line="240" w:lineRule="auto"/>
              <w:rPr>
                <w:rFonts w:ascii="Arial" w:eastAsia="Times New Roman" w:hAnsi="Arial" w:cs="Arial"/>
                <w:sz w:val="20"/>
                <w:szCs w:val="20"/>
              </w:rPr>
            </w:pPr>
            <w:r w:rsidRPr="00C57C51">
              <w:rPr>
                <w:rFonts w:ascii="Arial" w:eastAsia="Times New Roman" w:hAnsi="Arial" w:cs="Arial"/>
                <w:sz w:val="20"/>
                <w:szCs w:val="20"/>
              </w:rPr>
              <w:t>Identify causes of conflict at work</w:t>
            </w:r>
          </w:p>
          <w:p w:rsidR="00C57C51" w:rsidRPr="00C57C51" w:rsidRDefault="00C57C51" w:rsidP="00C57C51">
            <w:pPr>
              <w:tabs>
                <w:tab w:val="center" w:pos="4153"/>
                <w:tab w:val="right" w:pos="8306"/>
              </w:tabs>
              <w:spacing w:after="0" w:line="240" w:lineRule="auto"/>
              <w:rPr>
                <w:rFonts w:ascii="Arial" w:eastAsia="Times New Roman" w:hAnsi="Arial" w:cs="Arial"/>
                <w:sz w:val="20"/>
                <w:szCs w:val="20"/>
              </w:rPr>
            </w:pPr>
            <w:r w:rsidRPr="00C57C51">
              <w:rPr>
                <w:rFonts w:ascii="Arial" w:eastAsia="Times New Roman" w:hAnsi="Arial" w:cs="Arial"/>
                <w:sz w:val="20"/>
                <w:szCs w:val="20"/>
              </w:rPr>
              <w:t>Describe the stages in the development of conflict</w:t>
            </w:r>
          </w:p>
          <w:p w:rsidR="00C57C51" w:rsidRPr="00C57C51" w:rsidRDefault="00C57C51" w:rsidP="00C57C51">
            <w:pPr>
              <w:tabs>
                <w:tab w:val="center" w:pos="4153"/>
                <w:tab w:val="right" w:pos="8306"/>
              </w:tabs>
              <w:spacing w:after="0" w:line="240" w:lineRule="auto"/>
              <w:rPr>
                <w:rFonts w:ascii="Arial" w:eastAsia="Times New Roman" w:hAnsi="Arial" w:cs="Arial"/>
                <w:sz w:val="20"/>
                <w:szCs w:val="20"/>
              </w:rPr>
            </w:pPr>
            <w:r w:rsidRPr="00C57C51">
              <w:rPr>
                <w:rFonts w:ascii="Arial" w:eastAsia="Times New Roman" w:hAnsi="Arial" w:cs="Arial"/>
                <w:sz w:val="20"/>
                <w:szCs w:val="20"/>
              </w:rPr>
              <w:t>Explain the effects of conflict on individual and team performance at work</w:t>
            </w:r>
          </w:p>
          <w:p w:rsidR="00C57C51" w:rsidRPr="00C57C51" w:rsidRDefault="00C57C51" w:rsidP="00C57C51">
            <w:pPr>
              <w:tabs>
                <w:tab w:val="center" w:pos="4153"/>
                <w:tab w:val="right" w:pos="8306"/>
              </w:tabs>
              <w:spacing w:after="0" w:line="240" w:lineRule="auto"/>
              <w:rPr>
                <w:rFonts w:ascii="Arial" w:eastAsia="Times New Roman" w:hAnsi="Arial" w:cs="Arial"/>
                <w:sz w:val="20"/>
                <w:szCs w:val="20"/>
              </w:rPr>
            </w:pPr>
            <w:r w:rsidRPr="00C57C51">
              <w:rPr>
                <w:rFonts w:ascii="Arial" w:eastAsia="Times New Roman" w:hAnsi="Arial" w:cs="Arial"/>
                <w:sz w:val="20"/>
                <w:szCs w:val="20"/>
              </w:rPr>
              <w:t>Explain any recognised technique a manager could use to minimise and resolve conflict in the workplace</w:t>
            </w:r>
          </w:p>
          <w:p w:rsidR="00C57C51" w:rsidRPr="00C57C51" w:rsidRDefault="00C57C51" w:rsidP="00C57C51">
            <w:pPr>
              <w:tabs>
                <w:tab w:val="center" w:pos="4153"/>
                <w:tab w:val="right" w:pos="8306"/>
              </w:tabs>
              <w:spacing w:after="0" w:line="240" w:lineRule="auto"/>
              <w:rPr>
                <w:rFonts w:ascii="Arial" w:eastAsia="Times New Roman" w:hAnsi="Arial" w:cs="Arial"/>
                <w:sz w:val="20"/>
                <w:szCs w:val="20"/>
              </w:rPr>
            </w:pPr>
            <w:r w:rsidRPr="00C57C51">
              <w:rPr>
                <w:rFonts w:ascii="Arial" w:eastAsia="Times New Roman" w:hAnsi="Arial" w:cs="Arial"/>
                <w:sz w:val="20"/>
                <w:szCs w:val="20"/>
              </w:rPr>
              <w:t>Describe how a manager could promote a positive atmosphere in order to minimise the adverse effects of conflict</w:t>
            </w:r>
          </w:p>
          <w:p w:rsidR="00C57C51" w:rsidRPr="00C57C51" w:rsidRDefault="00C57C51" w:rsidP="00C57C51">
            <w:pPr>
              <w:tabs>
                <w:tab w:val="center" w:pos="4153"/>
                <w:tab w:val="right" w:pos="8306"/>
              </w:tabs>
              <w:spacing w:after="0" w:line="240" w:lineRule="auto"/>
              <w:rPr>
                <w:rFonts w:ascii="Arial" w:eastAsia="Times New Roman" w:hAnsi="Arial" w:cs="Arial"/>
                <w:sz w:val="20"/>
                <w:szCs w:val="20"/>
              </w:rPr>
            </w:pPr>
          </w:p>
        </w:tc>
      </w:tr>
      <w:tr w:rsidR="00C57C51" w:rsidRPr="00C57C51" w:rsidTr="00C57C51">
        <w:trPr>
          <w:jc w:val="center"/>
        </w:trPr>
        <w:tc>
          <w:tcPr>
            <w:tcW w:w="4068" w:type="dxa"/>
            <w:gridSpan w:val="3"/>
            <w:tcBorders>
              <w:right w:val="nil"/>
            </w:tcBorders>
            <w:shd w:val="clear" w:color="auto" w:fill="99CCFF"/>
          </w:tcPr>
          <w:p w:rsidR="00C57C51" w:rsidRPr="00C57C51" w:rsidRDefault="00C57C51" w:rsidP="00C57C51">
            <w:pPr>
              <w:spacing w:before="120" w:after="170" w:line="240" w:lineRule="atLeast"/>
              <w:rPr>
                <w:rFonts w:ascii="Arial" w:eastAsia="Times New Roman" w:hAnsi="Arial" w:cs="Arial"/>
                <w:b/>
                <w:bCs/>
                <w:sz w:val="20"/>
                <w:szCs w:val="20"/>
              </w:rPr>
            </w:pPr>
            <w:r w:rsidRPr="00C57C51">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C57C51" w:rsidRPr="00C57C51" w:rsidRDefault="00C57C51" w:rsidP="00C57C51">
            <w:pPr>
              <w:spacing w:before="120" w:after="170" w:line="240" w:lineRule="atLeast"/>
              <w:rPr>
                <w:rFonts w:ascii="Arial" w:eastAsia="Times New Roman" w:hAnsi="Arial" w:cs="Arial"/>
                <w:sz w:val="20"/>
                <w:szCs w:val="20"/>
              </w:rPr>
            </w:pP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Unit purpose and aim(s)</w:t>
            </w:r>
          </w:p>
        </w:tc>
        <w:tc>
          <w:tcPr>
            <w:tcW w:w="4312" w:type="dxa"/>
            <w:gridSpan w:val="2"/>
          </w:tcPr>
          <w:p w:rsidR="00C57C51" w:rsidRPr="00C57C51" w:rsidRDefault="00C57C51" w:rsidP="00C57C51">
            <w:pPr>
              <w:spacing w:before="120" w:after="170" w:line="240" w:lineRule="atLeast"/>
              <w:rPr>
                <w:rFonts w:ascii="Arial" w:eastAsia="Times New Roman" w:hAnsi="Arial" w:cs="Arial"/>
                <w:sz w:val="20"/>
                <w:szCs w:val="20"/>
              </w:rPr>
            </w:pPr>
            <w:r w:rsidRPr="00C57C51">
              <w:rPr>
                <w:rFonts w:ascii="Arial" w:eastAsia="Times New Roman" w:hAnsi="Arial" w:cs="Arial"/>
                <w:sz w:val="20"/>
                <w:szCs w:val="20"/>
              </w:rPr>
              <w:t>To develop knowledge and understanding of managing conflict and supporting individuals as required by a practising or potential first line manager.</w:t>
            </w: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Unit review date</w:t>
            </w:r>
          </w:p>
        </w:tc>
        <w:tc>
          <w:tcPr>
            <w:tcW w:w="4312" w:type="dxa"/>
            <w:gridSpan w:val="2"/>
            <w:vAlign w:val="center"/>
          </w:tcPr>
          <w:p w:rsidR="00C57C51" w:rsidRPr="00C57C51" w:rsidRDefault="00C57C51" w:rsidP="00C57C51">
            <w:pPr>
              <w:spacing w:before="120" w:after="170" w:line="240" w:lineRule="atLeast"/>
              <w:rPr>
                <w:rFonts w:ascii="Arial" w:eastAsia="Times New Roman" w:hAnsi="Arial" w:cs="Arial"/>
                <w:color w:val="FF0000"/>
                <w:sz w:val="20"/>
                <w:szCs w:val="20"/>
              </w:rPr>
            </w:pPr>
            <w:r w:rsidRPr="00C57C51">
              <w:rPr>
                <w:rFonts w:ascii="Arial" w:eastAsia="Times New Roman" w:hAnsi="Arial" w:cs="Arial"/>
                <w:sz w:val="20"/>
                <w:szCs w:val="20"/>
              </w:rPr>
              <w:t>31/03/2017</w:t>
            </w:r>
          </w:p>
        </w:tc>
      </w:tr>
      <w:tr w:rsidR="00C57C51" w:rsidRPr="00C57C51" w:rsidTr="00C57C51">
        <w:trPr>
          <w:cantSplit/>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C57C51" w:rsidRPr="00C57C51" w:rsidRDefault="00C57C51" w:rsidP="00C57C51">
            <w:pPr>
              <w:spacing w:before="120" w:after="170" w:line="240" w:lineRule="atLeast"/>
              <w:rPr>
                <w:rFonts w:ascii="Arial" w:eastAsia="Times New Roman" w:hAnsi="Arial" w:cs="Arial"/>
                <w:b/>
                <w:bCs/>
                <w:color w:val="FF0000"/>
                <w:sz w:val="20"/>
                <w:szCs w:val="20"/>
              </w:rPr>
            </w:pPr>
            <w:r w:rsidRPr="00C57C51">
              <w:rPr>
                <w:rFonts w:ascii="Arial" w:eastAsia="Times New Roman" w:hAnsi="Arial" w:cs="Arial"/>
                <w:sz w:val="20"/>
                <w:szCs w:val="20"/>
              </w:rPr>
              <w:t>Links to Management &amp; Leadership 2008 NOS: D1</w:t>
            </w: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Assessment requirements or guidance specified by a sector or regulatory body (if appropriate)</w:t>
            </w:r>
          </w:p>
        </w:tc>
        <w:tc>
          <w:tcPr>
            <w:tcW w:w="4312" w:type="dxa"/>
            <w:gridSpan w:val="2"/>
          </w:tcPr>
          <w:p w:rsidR="00C57C51" w:rsidRPr="00C57C51" w:rsidRDefault="00C57C51" w:rsidP="00C57C51">
            <w:pPr>
              <w:spacing w:before="120" w:after="170" w:line="240" w:lineRule="atLeast"/>
              <w:rPr>
                <w:rFonts w:ascii="Arial" w:eastAsia="Times New Roman" w:hAnsi="Arial" w:cs="Arial"/>
                <w:b/>
                <w:bCs/>
                <w:color w:val="FF0000"/>
                <w:sz w:val="20"/>
                <w:szCs w:val="20"/>
              </w:rPr>
            </w:pP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Support for the unit from a sector skills council or other appropriate body (if required)</w:t>
            </w:r>
          </w:p>
        </w:tc>
        <w:tc>
          <w:tcPr>
            <w:tcW w:w="4312" w:type="dxa"/>
            <w:gridSpan w:val="2"/>
          </w:tcPr>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Council for Administration (CfA)</w:t>
            </w: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Equivalencies agreed for the unit (if required)</w:t>
            </w:r>
          </w:p>
        </w:tc>
        <w:tc>
          <w:tcPr>
            <w:tcW w:w="4312" w:type="dxa"/>
            <w:gridSpan w:val="2"/>
          </w:tcPr>
          <w:p w:rsidR="00C57C51" w:rsidRPr="00C57C51" w:rsidRDefault="00C57C51" w:rsidP="00C57C51">
            <w:pPr>
              <w:spacing w:after="0" w:line="240" w:lineRule="auto"/>
              <w:rPr>
                <w:rFonts w:ascii="Arial" w:eastAsia="Times New Roman" w:hAnsi="Arial" w:cs="Arial"/>
              </w:rPr>
            </w:pP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M3.14 – Managing conflict in the workplace</w:t>
            </w: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Location of the unit within the subject/sector classification system</w:t>
            </w:r>
          </w:p>
        </w:tc>
        <w:tc>
          <w:tcPr>
            <w:tcW w:w="4312" w:type="dxa"/>
            <w:gridSpan w:val="2"/>
            <w:vAlign w:val="center"/>
          </w:tcPr>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15.3 – Business Management</w:t>
            </w: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Name of the organisation submitting the unit</w:t>
            </w:r>
          </w:p>
        </w:tc>
        <w:tc>
          <w:tcPr>
            <w:tcW w:w="4312" w:type="dxa"/>
            <w:gridSpan w:val="2"/>
            <w:vAlign w:val="center"/>
          </w:tcPr>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Institute of Leadership &amp; Management</w:t>
            </w: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Availability for use</w:t>
            </w:r>
          </w:p>
        </w:tc>
        <w:tc>
          <w:tcPr>
            <w:tcW w:w="4312" w:type="dxa"/>
            <w:gridSpan w:val="2"/>
          </w:tcPr>
          <w:p w:rsidR="00C57C51" w:rsidRPr="00C57C51" w:rsidRDefault="00C57C51" w:rsidP="00C57C51">
            <w:pPr>
              <w:spacing w:before="120" w:after="170" w:line="240" w:lineRule="atLeast"/>
              <w:rPr>
                <w:rFonts w:ascii="Arial" w:eastAsia="Times New Roman" w:hAnsi="Arial" w:cs="Arial"/>
                <w:sz w:val="20"/>
                <w:szCs w:val="20"/>
              </w:rPr>
            </w:pPr>
          </w:p>
        </w:tc>
      </w:tr>
      <w:tr w:rsidR="00C57C51" w:rsidRPr="00C57C51" w:rsidTr="00C57C51">
        <w:trPr>
          <w:jc w:val="center"/>
        </w:trPr>
        <w:tc>
          <w:tcPr>
            <w:tcW w:w="8380" w:type="dxa"/>
            <w:gridSpan w:val="5"/>
            <w:shd w:val="clear" w:color="auto" w:fill="99CCFF"/>
          </w:tcPr>
          <w:p w:rsidR="00C57C51" w:rsidRPr="00C57C51" w:rsidRDefault="00C57C51" w:rsidP="00C57C51">
            <w:pPr>
              <w:spacing w:before="120" w:after="170" w:line="240" w:lineRule="atLeast"/>
              <w:rPr>
                <w:rFonts w:ascii="Arial" w:eastAsia="Times New Roman" w:hAnsi="Arial" w:cs="Arial"/>
                <w:sz w:val="20"/>
                <w:szCs w:val="20"/>
              </w:rPr>
            </w:pPr>
            <w:r w:rsidRPr="00C57C51">
              <w:rPr>
                <w:rFonts w:ascii="Arial" w:eastAsia="Times New Roman" w:hAnsi="Arial" w:cs="Arial"/>
                <w:b/>
                <w:bCs/>
                <w:sz w:val="20"/>
                <w:szCs w:val="20"/>
              </w:rPr>
              <w:t>Additional Guidance about the Unit</w:t>
            </w:r>
          </w:p>
        </w:tc>
      </w:tr>
      <w:tr w:rsidR="00C57C51" w:rsidRPr="00C57C51" w:rsidTr="00C57C51">
        <w:trPr>
          <w:trHeight w:val="445"/>
          <w:jc w:val="center"/>
        </w:trPr>
        <w:tc>
          <w:tcPr>
            <w:tcW w:w="8380" w:type="dxa"/>
            <w:gridSpan w:val="5"/>
          </w:tcPr>
          <w:p w:rsidR="00C57C51" w:rsidRPr="00C57C51" w:rsidRDefault="00C57C51" w:rsidP="00C57C51">
            <w:pPr>
              <w:spacing w:before="120" w:after="170" w:line="240" w:lineRule="atLeast"/>
              <w:rPr>
                <w:rFonts w:ascii="Arial" w:eastAsia="Times New Roman" w:hAnsi="Arial" w:cs="Arial"/>
                <w:b/>
                <w:bCs/>
                <w:sz w:val="20"/>
                <w:szCs w:val="20"/>
              </w:rPr>
            </w:pPr>
            <w:r w:rsidRPr="00C57C51">
              <w:rPr>
                <w:rFonts w:ascii="Arial" w:eastAsia="Times New Roman" w:hAnsi="Arial" w:cs="Arial"/>
                <w:b/>
                <w:bCs/>
                <w:sz w:val="20"/>
                <w:szCs w:val="20"/>
              </w:rPr>
              <w:t>Indicative Content:</w:t>
            </w:r>
          </w:p>
        </w:tc>
      </w:tr>
      <w:tr w:rsidR="00C57C51" w:rsidRPr="00C57C51" w:rsidTr="00C57C51">
        <w:trPr>
          <w:jc w:val="center"/>
        </w:trPr>
        <w:tc>
          <w:tcPr>
            <w:tcW w:w="392" w:type="dxa"/>
          </w:tcPr>
          <w:p w:rsidR="00C57C51" w:rsidRPr="00C57C51" w:rsidRDefault="00C57C51" w:rsidP="00C57C51">
            <w:pPr>
              <w:spacing w:before="120" w:after="170" w:line="240" w:lineRule="atLeast"/>
              <w:rPr>
                <w:rFonts w:ascii="Arial" w:eastAsia="Times New Roman" w:hAnsi="Arial" w:cs="Arial"/>
                <w:sz w:val="20"/>
                <w:szCs w:val="20"/>
              </w:rPr>
            </w:pPr>
            <w:r w:rsidRPr="00C57C51">
              <w:rPr>
                <w:rFonts w:ascii="Arial" w:eastAsia="Times New Roman" w:hAnsi="Arial" w:cs="Arial"/>
                <w:sz w:val="20"/>
                <w:szCs w:val="20"/>
              </w:rPr>
              <w:t>1</w:t>
            </w:r>
          </w:p>
        </w:tc>
        <w:tc>
          <w:tcPr>
            <w:tcW w:w="7988" w:type="dxa"/>
            <w:gridSpan w:val="4"/>
          </w:tcPr>
          <w:p w:rsidR="00C57C51" w:rsidRPr="00C57C51" w:rsidRDefault="00C57C51" w:rsidP="00C57C51">
            <w:pPr>
              <w:spacing w:after="0" w:line="240" w:lineRule="auto"/>
              <w:rPr>
                <w:rFonts w:ascii="Arial" w:eastAsia="Times New Roman" w:hAnsi="Arial" w:cs="Arial"/>
                <w:color w:val="000000"/>
                <w:sz w:val="20"/>
                <w:szCs w:val="20"/>
              </w:rPr>
            </w:pPr>
          </w:p>
          <w:p w:rsidR="00C57C51" w:rsidRPr="00C57C51" w:rsidRDefault="00C57C51" w:rsidP="00F131FC">
            <w:pPr>
              <w:numPr>
                <w:ilvl w:val="0"/>
                <w:numId w:val="28"/>
              </w:numPr>
              <w:spacing w:after="0" w:line="240" w:lineRule="auto"/>
              <w:rPr>
                <w:rFonts w:ascii="Arial" w:eastAsia="Times New Roman" w:hAnsi="Arial" w:cs="Arial"/>
                <w:sz w:val="20"/>
                <w:szCs w:val="20"/>
              </w:rPr>
            </w:pPr>
            <w:r w:rsidRPr="00C57C51">
              <w:rPr>
                <w:rFonts w:ascii="Arial" w:eastAsia="Times New Roman" w:hAnsi="Arial" w:cs="Arial"/>
                <w:sz w:val="20"/>
                <w:szCs w:val="20"/>
              </w:rPr>
              <w:t>Possible causes of internal conflict, e.g. personal versus business objectives/values</w:t>
            </w:r>
          </w:p>
          <w:p w:rsidR="00C57C51" w:rsidRPr="00C57C51" w:rsidRDefault="00C57C51" w:rsidP="00F131FC">
            <w:pPr>
              <w:numPr>
                <w:ilvl w:val="0"/>
                <w:numId w:val="28"/>
              </w:numPr>
              <w:spacing w:after="0" w:line="240" w:lineRule="auto"/>
              <w:rPr>
                <w:rFonts w:ascii="Arial" w:eastAsia="Times New Roman" w:hAnsi="Arial" w:cs="Arial"/>
                <w:sz w:val="20"/>
                <w:szCs w:val="20"/>
              </w:rPr>
            </w:pPr>
            <w:r w:rsidRPr="00C57C51">
              <w:rPr>
                <w:rFonts w:ascii="Arial" w:eastAsia="Times New Roman" w:hAnsi="Arial" w:cs="Arial"/>
                <w:sz w:val="20"/>
                <w:szCs w:val="20"/>
              </w:rPr>
              <w:t>Causes of interpersonal friction at work, including bullying and harassment</w:t>
            </w:r>
          </w:p>
          <w:p w:rsidR="00C57C51" w:rsidRPr="00C57C51" w:rsidRDefault="00C57C51" w:rsidP="00F131FC">
            <w:pPr>
              <w:numPr>
                <w:ilvl w:val="0"/>
                <w:numId w:val="28"/>
              </w:numPr>
              <w:spacing w:after="0" w:line="240" w:lineRule="auto"/>
              <w:rPr>
                <w:rFonts w:ascii="Arial" w:eastAsia="Times New Roman" w:hAnsi="Arial" w:cs="Arial"/>
                <w:sz w:val="20"/>
                <w:szCs w:val="20"/>
              </w:rPr>
            </w:pPr>
            <w:r w:rsidRPr="00C57C51">
              <w:rPr>
                <w:rFonts w:ascii="Arial" w:eastAsia="Times New Roman" w:hAnsi="Arial" w:cs="Arial"/>
                <w:sz w:val="20"/>
                <w:szCs w:val="20"/>
              </w:rPr>
              <w:t>The effects of conflict on performance and the individual at work</w:t>
            </w:r>
          </w:p>
          <w:p w:rsidR="00C57C51" w:rsidRPr="00C57C51" w:rsidRDefault="00C57C51" w:rsidP="00F131FC">
            <w:pPr>
              <w:numPr>
                <w:ilvl w:val="0"/>
                <w:numId w:val="28"/>
              </w:numPr>
              <w:spacing w:after="0" w:line="240" w:lineRule="auto"/>
              <w:rPr>
                <w:rFonts w:ascii="Arial" w:eastAsia="Times New Roman" w:hAnsi="Arial" w:cs="Arial"/>
                <w:sz w:val="20"/>
                <w:szCs w:val="20"/>
              </w:rPr>
            </w:pPr>
            <w:r w:rsidRPr="00C57C51">
              <w:rPr>
                <w:rFonts w:ascii="Arial" w:eastAsia="Times New Roman" w:hAnsi="Arial" w:cs="Arial"/>
                <w:sz w:val="20"/>
                <w:szCs w:val="20"/>
              </w:rPr>
              <w:t>Stages in the development of conflict</w:t>
            </w:r>
          </w:p>
          <w:p w:rsidR="00C57C51" w:rsidRPr="00C57C51" w:rsidRDefault="00C57C51" w:rsidP="00F131FC">
            <w:pPr>
              <w:numPr>
                <w:ilvl w:val="0"/>
                <w:numId w:val="28"/>
              </w:numPr>
              <w:spacing w:after="0" w:line="240" w:lineRule="auto"/>
              <w:rPr>
                <w:rFonts w:ascii="Arial" w:eastAsia="Times New Roman" w:hAnsi="Arial" w:cs="Arial"/>
                <w:sz w:val="20"/>
                <w:szCs w:val="20"/>
              </w:rPr>
            </w:pPr>
            <w:r w:rsidRPr="00C57C51">
              <w:rPr>
                <w:rFonts w:ascii="Arial" w:eastAsia="Times New Roman" w:hAnsi="Arial" w:cs="Arial"/>
                <w:sz w:val="20"/>
                <w:szCs w:val="20"/>
              </w:rPr>
              <w:t>The manager’s responsibility in minimising and resolving conflict, and techniques to achieve this</w:t>
            </w:r>
          </w:p>
          <w:p w:rsidR="00C57C51" w:rsidRPr="00C57C51" w:rsidRDefault="00C57C51" w:rsidP="00F131FC">
            <w:pPr>
              <w:numPr>
                <w:ilvl w:val="0"/>
                <w:numId w:val="28"/>
              </w:numPr>
              <w:spacing w:after="0" w:line="240" w:lineRule="auto"/>
              <w:rPr>
                <w:rFonts w:ascii="Arial" w:eastAsia="Times New Roman" w:hAnsi="Arial" w:cs="Arial"/>
                <w:sz w:val="20"/>
                <w:szCs w:val="20"/>
              </w:rPr>
            </w:pPr>
            <w:r w:rsidRPr="00C57C51">
              <w:rPr>
                <w:rFonts w:ascii="Arial" w:eastAsia="Times New Roman" w:hAnsi="Arial" w:cs="Arial"/>
                <w:sz w:val="20"/>
                <w:szCs w:val="20"/>
              </w:rPr>
              <w:t>Ways to create harmony at work and engender a positive atmosphere</w:t>
            </w:r>
          </w:p>
          <w:p w:rsidR="00C57C51" w:rsidRPr="00C57C51" w:rsidRDefault="00C57C51" w:rsidP="00C57C51">
            <w:pPr>
              <w:spacing w:after="0" w:line="240" w:lineRule="auto"/>
              <w:rPr>
                <w:rFonts w:ascii="Arial" w:eastAsia="Times New Roman" w:hAnsi="Arial" w:cs="Arial"/>
                <w:b/>
                <w:bCs/>
                <w:color w:val="000000"/>
                <w:sz w:val="20"/>
                <w:szCs w:val="20"/>
              </w:rPr>
            </w:pPr>
          </w:p>
        </w:tc>
      </w:tr>
    </w:tbl>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C57C51" w:rsidRPr="00C57C51" w:rsidTr="00C57C51">
        <w:trPr>
          <w:jc w:val="center"/>
        </w:trPr>
        <w:tc>
          <w:tcPr>
            <w:tcW w:w="2808" w:type="dxa"/>
            <w:gridSpan w:val="2"/>
            <w:shd w:val="clear" w:color="auto" w:fill="99CCFF"/>
          </w:tcPr>
          <w:p w:rsidR="00C57C51" w:rsidRPr="00C57C51" w:rsidRDefault="00C57C51" w:rsidP="00C57C51">
            <w:pPr>
              <w:spacing w:before="120" w:after="120" w:line="240" w:lineRule="atLeast"/>
              <w:rPr>
                <w:rFonts w:ascii="Arial" w:eastAsia="Times New Roman" w:hAnsi="Arial" w:cs="Arial"/>
                <w:b/>
                <w:bCs/>
                <w:sz w:val="20"/>
                <w:szCs w:val="20"/>
              </w:rPr>
            </w:pPr>
            <w:r w:rsidRPr="00C57C51">
              <w:rPr>
                <w:rFonts w:ascii="Arial" w:eastAsia="Times New Roman" w:hAnsi="Arial" w:cs="Arial"/>
                <w:b/>
                <w:bCs/>
                <w:sz w:val="20"/>
                <w:szCs w:val="20"/>
              </w:rPr>
              <w:t>Title:</w:t>
            </w:r>
          </w:p>
        </w:tc>
        <w:tc>
          <w:tcPr>
            <w:tcW w:w="5572" w:type="dxa"/>
            <w:gridSpan w:val="3"/>
          </w:tcPr>
          <w:p w:rsidR="00C57C51" w:rsidRPr="00C57C51" w:rsidRDefault="00C57C51" w:rsidP="00C57C51">
            <w:pPr>
              <w:spacing w:beforeLines="80" w:before="192" w:afterLines="80" w:after="192" w:line="240" w:lineRule="auto"/>
              <w:rPr>
                <w:rFonts w:ascii="Arial" w:eastAsia="Times New Roman" w:hAnsi="Arial" w:cs="Arial"/>
                <w:b/>
                <w:bCs/>
                <w:sz w:val="20"/>
                <w:szCs w:val="20"/>
              </w:rPr>
            </w:pPr>
            <w:r w:rsidRPr="00C57C51">
              <w:rPr>
                <w:rFonts w:ascii="Arial" w:eastAsia="Times New Roman" w:hAnsi="Arial" w:cs="Arial"/>
                <w:b/>
                <w:bCs/>
                <w:sz w:val="20"/>
                <w:szCs w:val="20"/>
              </w:rPr>
              <w:t xml:space="preserve">Understanding stress management in the workplace </w:t>
            </w:r>
          </w:p>
        </w:tc>
      </w:tr>
      <w:tr w:rsidR="00C57C51" w:rsidRPr="00C57C51" w:rsidTr="00C57C51">
        <w:trPr>
          <w:jc w:val="center"/>
        </w:trPr>
        <w:tc>
          <w:tcPr>
            <w:tcW w:w="2808" w:type="dxa"/>
            <w:gridSpan w:val="2"/>
            <w:shd w:val="clear" w:color="auto" w:fill="99CCFF"/>
          </w:tcPr>
          <w:p w:rsidR="00C57C51" w:rsidRPr="00C57C51" w:rsidRDefault="00C57C51" w:rsidP="00C57C51">
            <w:pPr>
              <w:spacing w:before="120" w:after="120" w:line="240" w:lineRule="atLeast"/>
              <w:rPr>
                <w:rFonts w:ascii="Arial" w:eastAsia="Times New Roman" w:hAnsi="Arial" w:cs="Arial"/>
                <w:b/>
                <w:bCs/>
                <w:sz w:val="20"/>
                <w:szCs w:val="20"/>
              </w:rPr>
            </w:pPr>
            <w:r w:rsidRPr="00C57C51">
              <w:rPr>
                <w:rFonts w:ascii="Arial" w:eastAsia="Times New Roman" w:hAnsi="Arial" w:cs="Arial"/>
                <w:b/>
                <w:bCs/>
                <w:sz w:val="20"/>
                <w:szCs w:val="20"/>
              </w:rPr>
              <w:t>SCQF Level:</w:t>
            </w:r>
          </w:p>
        </w:tc>
        <w:tc>
          <w:tcPr>
            <w:tcW w:w="5572" w:type="dxa"/>
            <w:gridSpan w:val="3"/>
          </w:tcPr>
          <w:p w:rsidR="00C57C51" w:rsidRPr="00C57C51" w:rsidRDefault="00C57C51" w:rsidP="00C57C51">
            <w:pPr>
              <w:spacing w:before="120" w:after="170" w:line="240" w:lineRule="atLeast"/>
              <w:rPr>
                <w:rFonts w:ascii="Arial" w:eastAsia="Times New Roman" w:hAnsi="Arial" w:cs="Arial"/>
                <w:b/>
                <w:bCs/>
                <w:sz w:val="20"/>
                <w:szCs w:val="20"/>
              </w:rPr>
            </w:pPr>
            <w:r w:rsidRPr="00C57C51">
              <w:rPr>
                <w:rFonts w:ascii="Arial" w:eastAsia="Times New Roman" w:hAnsi="Arial" w:cs="Arial"/>
                <w:b/>
                <w:bCs/>
                <w:sz w:val="20"/>
                <w:szCs w:val="20"/>
              </w:rPr>
              <w:t>6</w:t>
            </w:r>
          </w:p>
        </w:tc>
      </w:tr>
      <w:tr w:rsidR="00C57C51" w:rsidRPr="00C57C51" w:rsidTr="00C57C51">
        <w:trPr>
          <w:jc w:val="center"/>
        </w:trPr>
        <w:tc>
          <w:tcPr>
            <w:tcW w:w="2808" w:type="dxa"/>
            <w:gridSpan w:val="2"/>
            <w:shd w:val="clear" w:color="auto" w:fill="99CCFF"/>
          </w:tcPr>
          <w:p w:rsidR="00C57C51" w:rsidRPr="00C57C51" w:rsidRDefault="00C57C51" w:rsidP="00C57C51">
            <w:pPr>
              <w:spacing w:before="120" w:after="120" w:line="240" w:lineRule="atLeast"/>
              <w:rPr>
                <w:rFonts w:ascii="Arial" w:eastAsia="Times New Roman" w:hAnsi="Arial" w:cs="Arial"/>
                <w:b/>
                <w:bCs/>
                <w:sz w:val="20"/>
                <w:szCs w:val="20"/>
              </w:rPr>
            </w:pPr>
            <w:r w:rsidRPr="00C57C51">
              <w:rPr>
                <w:rFonts w:ascii="Arial" w:eastAsia="Times New Roman" w:hAnsi="Arial" w:cs="Arial"/>
                <w:b/>
                <w:bCs/>
                <w:sz w:val="20"/>
                <w:szCs w:val="20"/>
              </w:rPr>
              <w:t>Credit value:</w:t>
            </w:r>
          </w:p>
        </w:tc>
        <w:tc>
          <w:tcPr>
            <w:tcW w:w="5572" w:type="dxa"/>
            <w:gridSpan w:val="3"/>
          </w:tcPr>
          <w:p w:rsidR="00C57C51" w:rsidRPr="00C57C51" w:rsidRDefault="00C57C51" w:rsidP="00C57C51">
            <w:pPr>
              <w:spacing w:before="120" w:after="170" w:line="240" w:lineRule="atLeast"/>
              <w:rPr>
                <w:rFonts w:ascii="Arial" w:eastAsia="Times New Roman" w:hAnsi="Arial" w:cs="Arial"/>
                <w:b/>
                <w:bCs/>
                <w:sz w:val="20"/>
                <w:szCs w:val="20"/>
              </w:rPr>
            </w:pPr>
            <w:r w:rsidRPr="00C57C51">
              <w:rPr>
                <w:rFonts w:ascii="Arial" w:eastAsia="Times New Roman" w:hAnsi="Arial" w:cs="Arial"/>
                <w:b/>
                <w:bCs/>
                <w:sz w:val="20"/>
                <w:szCs w:val="20"/>
              </w:rPr>
              <w:t>1</w:t>
            </w:r>
          </w:p>
        </w:tc>
      </w:tr>
      <w:tr w:rsidR="00C57C51" w:rsidRPr="00C57C51" w:rsidTr="00C57C51">
        <w:trPr>
          <w:jc w:val="center"/>
        </w:trPr>
        <w:tc>
          <w:tcPr>
            <w:tcW w:w="2808" w:type="dxa"/>
            <w:gridSpan w:val="2"/>
            <w:shd w:val="clear" w:color="auto" w:fill="99CCFF"/>
          </w:tcPr>
          <w:p w:rsidR="00C57C51" w:rsidRPr="00C57C51" w:rsidRDefault="00C57C51" w:rsidP="00C57C51">
            <w:pPr>
              <w:spacing w:before="120" w:after="120" w:line="240" w:lineRule="atLeast"/>
              <w:rPr>
                <w:rFonts w:ascii="Arial" w:eastAsia="Times New Roman" w:hAnsi="Arial" w:cs="Arial"/>
                <w:b/>
                <w:bCs/>
                <w:sz w:val="20"/>
                <w:szCs w:val="20"/>
              </w:rPr>
            </w:pPr>
            <w:r w:rsidRPr="00C57C51">
              <w:rPr>
                <w:rFonts w:ascii="Arial" w:eastAsia="Times New Roman" w:hAnsi="Arial" w:cs="Arial"/>
                <w:b/>
                <w:bCs/>
                <w:sz w:val="20"/>
                <w:szCs w:val="20"/>
              </w:rPr>
              <w:t>Unit guided learning hours</w:t>
            </w:r>
          </w:p>
        </w:tc>
        <w:tc>
          <w:tcPr>
            <w:tcW w:w="5572" w:type="dxa"/>
            <w:gridSpan w:val="3"/>
          </w:tcPr>
          <w:p w:rsidR="00C57C51" w:rsidRPr="00C57C51" w:rsidRDefault="00C57C51" w:rsidP="00C57C51">
            <w:pPr>
              <w:spacing w:before="120" w:after="170" w:line="240" w:lineRule="atLeast"/>
              <w:rPr>
                <w:rFonts w:ascii="Arial" w:eastAsia="Times New Roman" w:hAnsi="Arial" w:cs="Arial"/>
                <w:b/>
                <w:bCs/>
                <w:sz w:val="20"/>
                <w:szCs w:val="20"/>
              </w:rPr>
            </w:pPr>
            <w:r w:rsidRPr="00C57C51">
              <w:rPr>
                <w:rFonts w:ascii="Arial" w:eastAsia="Times New Roman" w:hAnsi="Arial" w:cs="Arial"/>
                <w:b/>
                <w:bCs/>
                <w:sz w:val="20"/>
                <w:szCs w:val="20"/>
              </w:rPr>
              <w:t>7</w:t>
            </w:r>
          </w:p>
        </w:tc>
      </w:tr>
      <w:tr w:rsidR="00C57C51" w:rsidRPr="00C57C51" w:rsidTr="00C57C51">
        <w:trPr>
          <w:jc w:val="center"/>
        </w:trPr>
        <w:tc>
          <w:tcPr>
            <w:tcW w:w="4068" w:type="dxa"/>
            <w:gridSpan w:val="3"/>
            <w:shd w:val="clear" w:color="auto" w:fill="99CCFF"/>
          </w:tcPr>
          <w:p w:rsidR="00C57C51" w:rsidRPr="00C57C51" w:rsidRDefault="00C57C51" w:rsidP="00C57C51">
            <w:pPr>
              <w:spacing w:before="120" w:after="0" w:line="240" w:lineRule="atLeast"/>
              <w:rPr>
                <w:rFonts w:ascii="Arial" w:eastAsia="Times New Roman" w:hAnsi="Arial" w:cs="Arial"/>
                <w:i/>
                <w:iCs/>
                <w:sz w:val="20"/>
                <w:szCs w:val="20"/>
              </w:rPr>
            </w:pPr>
            <w:r w:rsidRPr="00C57C51">
              <w:rPr>
                <w:rFonts w:ascii="Arial" w:eastAsia="Times New Roman" w:hAnsi="Arial" w:cs="Arial"/>
                <w:b/>
                <w:bCs/>
                <w:sz w:val="20"/>
                <w:szCs w:val="20"/>
              </w:rPr>
              <w:t xml:space="preserve">Learning outcomes (the learner </w:t>
            </w:r>
            <w:r w:rsidRPr="00C57C51">
              <w:rPr>
                <w:rFonts w:ascii="Arial" w:eastAsia="Times New Roman" w:hAnsi="Arial" w:cs="Arial"/>
                <w:b/>
                <w:bCs/>
                <w:sz w:val="20"/>
                <w:szCs w:val="20"/>
                <w:u w:val="single"/>
              </w:rPr>
              <w:t>will</w:t>
            </w:r>
            <w:r w:rsidRPr="00C57C51">
              <w:rPr>
                <w:rFonts w:ascii="Arial" w:eastAsia="Times New Roman" w:hAnsi="Arial" w:cs="Arial"/>
                <w:b/>
                <w:bCs/>
                <w:sz w:val="20"/>
                <w:szCs w:val="20"/>
              </w:rPr>
              <w:t>)</w:t>
            </w:r>
          </w:p>
        </w:tc>
        <w:tc>
          <w:tcPr>
            <w:tcW w:w="4312" w:type="dxa"/>
            <w:gridSpan w:val="2"/>
            <w:shd w:val="clear" w:color="auto" w:fill="99CCFF"/>
          </w:tcPr>
          <w:p w:rsidR="00C57C51" w:rsidRPr="00C57C51" w:rsidRDefault="00C57C51" w:rsidP="00C57C51">
            <w:pPr>
              <w:spacing w:before="120" w:after="0" w:line="240" w:lineRule="atLeast"/>
              <w:rPr>
                <w:rFonts w:ascii="Arial" w:eastAsia="Times New Roman" w:hAnsi="Arial" w:cs="Arial"/>
                <w:b/>
                <w:bCs/>
                <w:i/>
                <w:iCs/>
                <w:sz w:val="20"/>
                <w:szCs w:val="20"/>
              </w:rPr>
            </w:pPr>
            <w:r w:rsidRPr="00C57C51">
              <w:rPr>
                <w:rFonts w:ascii="Arial" w:eastAsia="Times New Roman" w:hAnsi="Arial" w:cs="Arial"/>
                <w:b/>
                <w:bCs/>
                <w:sz w:val="20"/>
                <w:szCs w:val="20"/>
              </w:rPr>
              <w:t xml:space="preserve">Assessment criteria (the learner </w:t>
            </w:r>
            <w:r w:rsidRPr="00C57C51">
              <w:rPr>
                <w:rFonts w:ascii="Arial" w:eastAsia="Times New Roman" w:hAnsi="Arial" w:cs="Arial"/>
                <w:b/>
                <w:bCs/>
                <w:sz w:val="20"/>
                <w:szCs w:val="20"/>
                <w:u w:val="single"/>
              </w:rPr>
              <w:t>can</w:t>
            </w:r>
            <w:r w:rsidRPr="00C57C51">
              <w:rPr>
                <w:rFonts w:ascii="Arial" w:eastAsia="Times New Roman" w:hAnsi="Arial" w:cs="Arial"/>
                <w:b/>
                <w:bCs/>
                <w:sz w:val="20"/>
                <w:szCs w:val="20"/>
              </w:rPr>
              <w:t>)</w:t>
            </w:r>
          </w:p>
        </w:tc>
      </w:tr>
      <w:tr w:rsidR="00C57C51" w:rsidRPr="00C57C51" w:rsidTr="00C57C51">
        <w:trPr>
          <w:jc w:val="center"/>
        </w:trPr>
        <w:tc>
          <w:tcPr>
            <w:tcW w:w="4068" w:type="dxa"/>
            <w:gridSpan w:val="3"/>
          </w:tcPr>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F131FC">
            <w:pPr>
              <w:numPr>
                <w:ilvl w:val="0"/>
                <w:numId w:val="31"/>
              </w:numPr>
              <w:spacing w:after="0" w:line="240" w:lineRule="auto"/>
              <w:rPr>
                <w:rFonts w:ascii="Arial" w:eastAsia="Times New Roman" w:hAnsi="Arial" w:cs="Arial"/>
                <w:sz w:val="20"/>
                <w:szCs w:val="20"/>
              </w:rPr>
            </w:pPr>
            <w:r w:rsidRPr="00C57C51">
              <w:rPr>
                <w:rFonts w:ascii="Arial" w:eastAsia="Times New Roman" w:hAnsi="Arial" w:cs="Arial"/>
                <w:sz w:val="20"/>
                <w:szCs w:val="20"/>
              </w:rPr>
              <w:t>Know how to manage stress in the workplace</w:t>
            </w:r>
          </w:p>
          <w:p w:rsidR="00C57C51" w:rsidRPr="00C57C51" w:rsidRDefault="00C57C51" w:rsidP="00C57C51">
            <w:pPr>
              <w:spacing w:after="0" w:line="240" w:lineRule="auto"/>
              <w:ind w:left="360"/>
              <w:rPr>
                <w:rFonts w:ascii="Arial" w:eastAsia="Times New Roman" w:hAnsi="Arial" w:cs="Arial"/>
                <w:i/>
                <w:iCs/>
                <w:sz w:val="20"/>
                <w:szCs w:val="20"/>
              </w:rPr>
            </w:pPr>
          </w:p>
        </w:tc>
        <w:tc>
          <w:tcPr>
            <w:tcW w:w="576" w:type="dxa"/>
            <w:tcBorders>
              <w:right w:val="nil"/>
            </w:tcBorders>
          </w:tcPr>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1.1</w:t>
            </w:r>
          </w:p>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1.2</w:t>
            </w:r>
          </w:p>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1.3</w:t>
            </w:r>
          </w:p>
          <w:p w:rsidR="00C57C51" w:rsidRPr="00C57C51" w:rsidRDefault="00C57C51" w:rsidP="00C57C51">
            <w:pPr>
              <w:spacing w:after="0" w:line="240" w:lineRule="auto"/>
              <w:rPr>
                <w:rFonts w:ascii="Arial" w:eastAsia="Times New Roman" w:hAnsi="Arial" w:cs="Arial"/>
                <w:sz w:val="20"/>
                <w:szCs w:val="20"/>
              </w:rPr>
            </w:pPr>
          </w:p>
        </w:tc>
        <w:tc>
          <w:tcPr>
            <w:tcW w:w="3736" w:type="dxa"/>
            <w:tcBorders>
              <w:left w:val="nil"/>
            </w:tcBorders>
          </w:tcPr>
          <w:p w:rsidR="00C57C51" w:rsidRPr="00C57C51" w:rsidRDefault="00C57C51" w:rsidP="00C57C51">
            <w:pPr>
              <w:tabs>
                <w:tab w:val="center" w:pos="4153"/>
                <w:tab w:val="right" w:pos="8306"/>
              </w:tabs>
              <w:spacing w:after="0" w:line="240" w:lineRule="auto"/>
              <w:rPr>
                <w:rFonts w:ascii="Arial" w:eastAsia="Times New Roman" w:hAnsi="Arial" w:cs="Arial"/>
                <w:sz w:val="20"/>
                <w:szCs w:val="20"/>
              </w:rPr>
            </w:pPr>
          </w:p>
          <w:p w:rsidR="00C57C51" w:rsidRPr="00C57C51" w:rsidRDefault="00C57C51" w:rsidP="00C57C51">
            <w:pPr>
              <w:tabs>
                <w:tab w:val="center" w:pos="4153"/>
                <w:tab w:val="right" w:pos="8306"/>
              </w:tabs>
              <w:spacing w:after="0" w:line="240" w:lineRule="auto"/>
              <w:rPr>
                <w:rFonts w:ascii="Arial" w:eastAsia="Times New Roman" w:hAnsi="Arial" w:cs="Arial"/>
                <w:sz w:val="20"/>
                <w:szCs w:val="20"/>
              </w:rPr>
            </w:pPr>
            <w:r w:rsidRPr="00C57C51">
              <w:rPr>
                <w:rFonts w:ascii="Arial" w:eastAsia="Times New Roman" w:hAnsi="Arial" w:cs="Arial"/>
                <w:sz w:val="20"/>
                <w:szCs w:val="20"/>
              </w:rPr>
              <w:t>Examine the causes and impact of stress in the organisation</w:t>
            </w:r>
          </w:p>
          <w:p w:rsidR="00C57C51" w:rsidRPr="00C57C51" w:rsidRDefault="00C57C51" w:rsidP="00C57C51">
            <w:pPr>
              <w:tabs>
                <w:tab w:val="center" w:pos="4153"/>
                <w:tab w:val="right" w:pos="8306"/>
              </w:tabs>
              <w:spacing w:after="0" w:line="240" w:lineRule="auto"/>
              <w:rPr>
                <w:rFonts w:ascii="Arial" w:eastAsia="Times New Roman" w:hAnsi="Arial" w:cs="Arial"/>
                <w:sz w:val="20"/>
                <w:szCs w:val="20"/>
              </w:rPr>
            </w:pPr>
            <w:r w:rsidRPr="00C57C51">
              <w:rPr>
                <w:rFonts w:ascii="Arial" w:eastAsia="Times New Roman" w:hAnsi="Arial" w:cs="Arial"/>
                <w:sz w:val="20"/>
                <w:szCs w:val="20"/>
              </w:rPr>
              <w:t>Describe the symptoms of stress in self and others</w:t>
            </w:r>
          </w:p>
          <w:p w:rsidR="00C57C51" w:rsidRPr="00C57C51" w:rsidRDefault="00C57C51" w:rsidP="00C57C51">
            <w:pPr>
              <w:tabs>
                <w:tab w:val="center" w:pos="4153"/>
                <w:tab w:val="right" w:pos="8306"/>
              </w:tabs>
              <w:spacing w:after="0" w:line="240" w:lineRule="auto"/>
              <w:rPr>
                <w:rFonts w:ascii="Arial" w:eastAsia="Times New Roman" w:hAnsi="Arial" w:cs="Arial"/>
                <w:sz w:val="20"/>
                <w:szCs w:val="20"/>
              </w:rPr>
            </w:pPr>
            <w:r w:rsidRPr="00C57C51">
              <w:rPr>
                <w:rFonts w:ascii="Arial" w:eastAsia="Times New Roman" w:hAnsi="Arial" w:cs="Arial"/>
                <w:sz w:val="20"/>
                <w:szCs w:val="20"/>
              </w:rPr>
              <w:t xml:space="preserve">Explain a practical stress management technique </w:t>
            </w:r>
          </w:p>
          <w:p w:rsidR="00C57C51" w:rsidRPr="00C57C51" w:rsidRDefault="00C57C51" w:rsidP="00C57C51">
            <w:pPr>
              <w:tabs>
                <w:tab w:val="center" w:pos="4153"/>
                <w:tab w:val="right" w:pos="8306"/>
              </w:tabs>
              <w:spacing w:after="0" w:line="240" w:lineRule="auto"/>
              <w:rPr>
                <w:rFonts w:ascii="Arial" w:eastAsia="Times New Roman" w:hAnsi="Arial" w:cs="Arial"/>
                <w:sz w:val="20"/>
                <w:szCs w:val="20"/>
              </w:rPr>
            </w:pPr>
          </w:p>
        </w:tc>
      </w:tr>
      <w:tr w:rsidR="00C57C51" w:rsidRPr="00C57C51" w:rsidTr="00C57C51">
        <w:trPr>
          <w:jc w:val="center"/>
        </w:trPr>
        <w:tc>
          <w:tcPr>
            <w:tcW w:w="4068" w:type="dxa"/>
            <w:gridSpan w:val="3"/>
          </w:tcPr>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F131FC">
            <w:pPr>
              <w:numPr>
                <w:ilvl w:val="0"/>
                <w:numId w:val="31"/>
              </w:numPr>
              <w:spacing w:after="0" w:line="240" w:lineRule="auto"/>
              <w:rPr>
                <w:rFonts w:ascii="Arial" w:eastAsia="Times New Roman" w:hAnsi="Arial" w:cs="Arial"/>
                <w:sz w:val="20"/>
                <w:szCs w:val="20"/>
              </w:rPr>
            </w:pPr>
            <w:r w:rsidRPr="00C57C51">
              <w:rPr>
                <w:rFonts w:ascii="Arial" w:eastAsia="Times New Roman" w:hAnsi="Arial" w:cs="Arial"/>
                <w:sz w:val="20"/>
                <w:szCs w:val="20"/>
              </w:rPr>
              <w:t xml:space="preserve">Understand how to support individuals in the team and minimise stress in others </w:t>
            </w:r>
          </w:p>
          <w:p w:rsidR="00C57C51" w:rsidRPr="00C57C51" w:rsidRDefault="00C57C51" w:rsidP="00C57C51">
            <w:pPr>
              <w:spacing w:after="0" w:line="240" w:lineRule="auto"/>
              <w:rPr>
                <w:rFonts w:ascii="Arial" w:eastAsia="Times New Roman" w:hAnsi="Arial" w:cs="Arial"/>
                <w:sz w:val="20"/>
                <w:szCs w:val="20"/>
              </w:rPr>
            </w:pPr>
          </w:p>
        </w:tc>
        <w:tc>
          <w:tcPr>
            <w:tcW w:w="576" w:type="dxa"/>
            <w:tcBorders>
              <w:right w:val="nil"/>
            </w:tcBorders>
          </w:tcPr>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2.1</w:t>
            </w:r>
          </w:p>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2.2</w:t>
            </w:r>
          </w:p>
        </w:tc>
        <w:tc>
          <w:tcPr>
            <w:tcW w:w="3736" w:type="dxa"/>
            <w:tcBorders>
              <w:left w:val="nil"/>
            </w:tcBorders>
          </w:tcPr>
          <w:p w:rsidR="00C57C51" w:rsidRPr="00C57C51" w:rsidRDefault="00C57C51" w:rsidP="00C57C51">
            <w:pPr>
              <w:tabs>
                <w:tab w:val="center" w:pos="4153"/>
                <w:tab w:val="right" w:pos="8306"/>
              </w:tabs>
              <w:spacing w:after="0" w:line="240" w:lineRule="auto"/>
              <w:rPr>
                <w:rFonts w:ascii="Arial" w:eastAsia="Times New Roman" w:hAnsi="Arial" w:cs="Arial"/>
                <w:sz w:val="20"/>
                <w:szCs w:val="20"/>
              </w:rPr>
            </w:pPr>
          </w:p>
          <w:p w:rsidR="00C57C51" w:rsidRPr="00C57C51" w:rsidRDefault="00C57C51" w:rsidP="00C57C51">
            <w:pPr>
              <w:tabs>
                <w:tab w:val="center" w:pos="4153"/>
                <w:tab w:val="right" w:pos="8306"/>
              </w:tabs>
              <w:spacing w:after="0" w:line="240" w:lineRule="auto"/>
              <w:rPr>
                <w:rFonts w:ascii="Arial" w:eastAsia="Times New Roman" w:hAnsi="Arial" w:cs="Arial"/>
                <w:sz w:val="20"/>
                <w:szCs w:val="20"/>
              </w:rPr>
            </w:pPr>
            <w:r w:rsidRPr="00C57C51">
              <w:rPr>
                <w:rFonts w:ascii="Arial" w:eastAsia="Times New Roman" w:hAnsi="Arial" w:cs="Arial"/>
                <w:sz w:val="20"/>
                <w:szCs w:val="20"/>
              </w:rPr>
              <w:t>Describe management responsibilities and actions in relation to work-related stress in the team</w:t>
            </w:r>
          </w:p>
          <w:p w:rsidR="00C57C51" w:rsidRPr="00C57C51" w:rsidRDefault="00C57C51" w:rsidP="00C57C51">
            <w:pPr>
              <w:tabs>
                <w:tab w:val="center" w:pos="4153"/>
                <w:tab w:val="right" w:pos="8306"/>
              </w:tabs>
              <w:spacing w:after="0" w:line="240" w:lineRule="auto"/>
              <w:rPr>
                <w:rFonts w:ascii="Arial" w:eastAsia="Times New Roman" w:hAnsi="Arial" w:cs="Arial"/>
                <w:sz w:val="20"/>
                <w:szCs w:val="20"/>
              </w:rPr>
            </w:pPr>
            <w:r w:rsidRPr="00C57C51">
              <w:rPr>
                <w:rFonts w:ascii="Arial" w:eastAsia="Times New Roman" w:hAnsi="Arial" w:cs="Arial"/>
                <w:sz w:val="20"/>
                <w:szCs w:val="20"/>
              </w:rPr>
              <w:t>Explain how and when to provide advice, mentoring or counselling to support individuals in the workplace</w:t>
            </w:r>
          </w:p>
          <w:p w:rsidR="00C57C51" w:rsidRPr="00C57C51" w:rsidRDefault="00C57C51" w:rsidP="00C57C51">
            <w:pPr>
              <w:tabs>
                <w:tab w:val="center" w:pos="4153"/>
                <w:tab w:val="right" w:pos="8306"/>
              </w:tabs>
              <w:spacing w:after="0" w:line="240" w:lineRule="auto"/>
              <w:rPr>
                <w:rFonts w:ascii="Arial" w:eastAsia="Times New Roman" w:hAnsi="Arial" w:cs="Arial"/>
                <w:sz w:val="20"/>
                <w:szCs w:val="20"/>
              </w:rPr>
            </w:pPr>
          </w:p>
        </w:tc>
      </w:tr>
      <w:tr w:rsidR="00C57C51" w:rsidRPr="00C57C51" w:rsidTr="00C57C51">
        <w:trPr>
          <w:jc w:val="center"/>
        </w:trPr>
        <w:tc>
          <w:tcPr>
            <w:tcW w:w="4068" w:type="dxa"/>
            <w:gridSpan w:val="3"/>
            <w:tcBorders>
              <w:right w:val="nil"/>
            </w:tcBorders>
            <w:shd w:val="clear" w:color="auto" w:fill="99CCFF"/>
          </w:tcPr>
          <w:p w:rsidR="00C57C51" w:rsidRPr="00C57C51" w:rsidRDefault="00C57C51" w:rsidP="00C57C51">
            <w:pPr>
              <w:spacing w:before="120" w:after="170" w:line="240" w:lineRule="atLeast"/>
              <w:rPr>
                <w:rFonts w:ascii="Arial" w:eastAsia="Times New Roman" w:hAnsi="Arial" w:cs="Arial"/>
                <w:b/>
                <w:bCs/>
                <w:sz w:val="20"/>
                <w:szCs w:val="20"/>
              </w:rPr>
            </w:pPr>
            <w:r w:rsidRPr="00C57C51">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C57C51" w:rsidRPr="00C57C51" w:rsidRDefault="00C57C51" w:rsidP="00C57C51">
            <w:pPr>
              <w:spacing w:before="120" w:after="170" w:line="240" w:lineRule="atLeast"/>
              <w:rPr>
                <w:rFonts w:ascii="Arial" w:eastAsia="Times New Roman" w:hAnsi="Arial" w:cs="Arial"/>
                <w:sz w:val="20"/>
                <w:szCs w:val="20"/>
              </w:rPr>
            </w:pP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Unit purpose and aim(s)</w:t>
            </w:r>
          </w:p>
        </w:tc>
        <w:tc>
          <w:tcPr>
            <w:tcW w:w="4312" w:type="dxa"/>
            <w:gridSpan w:val="2"/>
          </w:tcPr>
          <w:p w:rsidR="00C57C51" w:rsidRPr="00C57C51" w:rsidRDefault="00C57C51" w:rsidP="00C57C51">
            <w:pPr>
              <w:spacing w:before="120" w:after="170" w:line="240" w:lineRule="atLeast"/>
              <w:rPr>
                <w:rFonts w:ascii="Arial" w:eastAsia="Times New Roman" w:hAnsi="Arial" w:cs="Arial"/>
                <w:sz w:val="20"/>
                <w:szCs w:val="20"/>
              </w:rPr>
            </w:pPr>
            <w:r w:rsidRPr="00C57C51">
              <w:rPr>
                <w:rFonts w:ascii="Arial" w:eastAsia="Times New Roman" w:hAnsi="Arial" w:cs="Arial"/>
                <w:sz w:val="20"/>
                <w:szCs w:val="20"/>
              </w:rPr>
              <w:t>To develop knowledge and understanding of managing stress in self and others as required by a practising or potential first line manager.</w:t>
            </w: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Unit review date</w:t>
            </w:r>
          </w:p>
        </w:tc>
        <w:tc>
          <w:tcPr>
            <w:tcW w:w="4312" w:type="dxa"/>
            <w:gridSpan w:val="2"/>
            <w:vAlign w:val="center"/>
          </w:tcPr>
          <w:p w:rsidR="00C57C51" w:rsidRPr="00C57C51" w:rsidRDefault="00C57C51" w:rsidP="00C57C51">
            <w:pPr>
              <w:spacing w:before="120" w:after="170" w:line="240" w:lineRule="atLeast"/>
              <w:rPr>
                <w:rFonts w:ascii="Arial" w:eastAsia="Times New Roman" w:hAnsi="Arial" w:cs="Arial"/>
                <w:color w:val="FF0000"/>
                <w:sz w:val="20"/>
                <w:szCs w:val="20"/>
              </w:rPr>
            </w:pPr>
            <w:r w:rsidRPr="00C57C51">
              <w:rPr>
                <w:rFonts w:ascii="Arial" w:eastAsia="Times New Roman" w:hAnsi="Arial" w:cs="Arial"/>
                <w:sz w:val="20"/>
                <w:szCs w:val="20"/>
              </w:rPr>
              <w:t>31/03/2017</w:t>
            </w:r>
          </w:p>
        </w:tc>
      </w:tr>
      <w:tr w:rsidR="00C57C51" w:rsidRPr="00C57C51" w:rsidTr="00C57C51">
        <w:trPr>
          <w:cantSplit/>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C57C51" w:rsidRPr="00C57C51" w:rsidRDefault="00C57C51" w:rsidP="00C57C51">
            <w:pPr>
              <w:spacing w:before="120" w:after="170" w:line="240" w:lineRule="atLeast"/>
              <w:rPr>
                <w:rFonts w:ascii="Arial" w:eastAsia="Times New Roman" w:hAnsi="Arial" w:cs="Arial"/>
                <w:b/>
                <w:bCs/>
                <w:color w:val="FF0000"/>
                <w:sz w:val="20"/>
                <w:szCs w:val="20"/>
              </w:rPr>
            </w:pPr>
            <w:r w:rsidRPr="00C57C51">
              <w:rPr>
                <w:rFonts w:ascii="Arial" w:eastAsia="Times New Roman" w:hAnsi="Arial" w:cs="Arial"/>
                <w:sz w:val="20"/>
                <w:szCs w:val="20"/>
              </w:rPr>
              <w:t>Links to Management &amp; Leadership 2008 NOS: C6, D8</w:t>
            </w: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Assessment requirements or guidance specified by a sector or regulatory body (if appropriate)</w:t>
            </w:r>
          </w:p>
        </w:tc>
        <w:tc>
          <w:tcPr>
            <w:tcW w:w="4312" w:type="dxa"/>
            <w:gridSpan w:val="2"/>
          </w:tcPr>
          <w:p w:rsidR="00C57C51" w:rsidRPr="00C57C51" w:rsidRDefault="00C57C51" w:rsidP="00C57C51">
            <w:pPr>
              <w:spacing w:before="120" w:after="170" w:line="240" w:lineRule="atLeast"/>
              <w:rPr>
                <w:rFonts w:ascii="Arial" w:eastAsia="Times New Roman" w:hAnsi="Arial" w:cs="Arial"/>
                <w:b/>
                <w:bCs/>
                <w:color w:val="FF0000"/>
                <w:sz w:val="20"/>
                <w:szCs w:val="20"/>
              </w:rPr>
            </w:pP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Support for the unit from a sector skills council or other appropriate body (if required)</w:t>
            </w:r>
          </w:p>
        </w:tc>
        <w:tc>
          <w:tcPr>
            <w:tcW w:w="4312" w:type="dxa"/>
            <w:gridSpan w:val="2"/>
          </w:tcPr>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Council for Administration (CfA)</w:t>
            </w: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Equivalencies agreed for the unit (if required)</w:t>
            </w:r>
          </w:p>
        </w:tc>
        <w:tc>
          <w:tcPr>
            <w:tcW w:w="4312" w:type="dxa"/>
            <w:gridSpan w:val="2"/>
          </w:tcPr>
          <w:p w:rsidR="00C57C51" w:rsidRPr="00C57C51" w:rsidRDefault="00C57C51" w:rsidP="00C57C51">
            <w:pPr>
              <w:spacing w:after="0" w:line="240" w:lineRule="auto"/>
              <w:rPr>
                <w:rFonts w:ascii="Arial" w:eastAsia="Times New Roman" w:hAnsi="Arial" w:cs="Arial"/>
              </w:rPr>
            </w:pPr>
          </w:p>
          <w:p w:rsidR="00C57C51" w:rsidRPr="00C57C51" w:rsidRDefault="00C57C51" w:rsidP="00C57C51">
            <w:pPr>
              <w:spacing w:after="0" w:line="240" w:lineRule="auto"/>
              <w:rPr>
                <w:rFonts w:ascii="Arial" w:eastAsia="Times New Roman" w:hAnsi="Arial" w:cs="Arial"/>
              </w:rPr>
            </w:pPr>
            <w:r w:rsidRPr="00C57C51">
              <w:rPr>
                <w:rFonts w:ascii="Arial" w:eastAsia="Times New Roman" w:hAnsi="Arial" w:cs="Arial"/>
                <w:sz w:val="20"/>
                <w:szCs w:val="20"/>
              </w:rPr>
              <w:t>M3.15 – Managing stress in the workplace</w:t>
            </w: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Location of the unit within the subject/sector classification system</w:t>
            </w:r>
          </w:p>
        </w:tc>
        <w:tc>
          <w:tcPr>
            <w:tcW w:w="4312" w:type="dxa"/>
            <w:gridSpan w:val="2"/>
            <w:vAlign w:val="center"/>
          </w:tcPr>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15.3 – Business Management</w:t>
            </w: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Name of the organisation submitting the unit</w:t>
            </w:r>
          </w:p>
        </w:tc>
        <w:tc>
          <w:tcPr>
            <w:tcW w:w="4312" w:type="dxa"/>
            <w:gridSpan w:val="2"/>
            <w:vAlign w:val="center"/>
          </w:tcPr>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Institute of Leadership &amp; Management</w:t>
            </w: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Availability for use</w:t>
            </w:r>
          </w:p>
        </w:tc>
        <w:tc>
          <w:tcPr>
            <w:tcW w:w="4312" w:type="dxa"/>
            <w:gridSpan w:val="2"/>
          </w:tcPr>
          <w:p w:rsidR="00C57C51" w:rsidRPr="00C57C51" w:rsidRDefault="00C57C51" w:rsidP="00C57C51">
            <w:pPr>
              <w:spacing w:before="120" w:after="170" w:line="240" w:lineRule="atLeast"/>
              <w:rPr>
                <w:rFonts w:ascii="Arial" w:eastAsia="Times New Roman" w:hAnsi="Arial" w:cs="Arial"/>
                <w:sz w:val="20"/>
                <w:szCs w:val="20"/>
              </w:rPr>
            </w:pPr>
          </w:p>
        </w:tc>
      </w:tr>
      <w:tr w:rsidR="00C57C51" w:rsidRPr="00C57C51" w:rsidTr="00C57C51">
        <w:trPr>
          <w:jc w:val="center"/>
        </w:trPr>
        <w:tc>
          <w:tcPr>
            <w:tcW w:w="8380" w:type="dxa"/>
            <w:gridSpan w:val="5"/>
            <w:shd w:val="clear" w:color="auto" w:fill="99CCFF"/>
          </w:tcPr>
          <w:p w:rsidR="00C57C51" w:rsidRPr="00C57C51" w:rsidRDefault="00C57C51" w:rsidP="00C57C51">
            <w:pPr>
              <w:spacing w:before="120" w:after="170" w:line="240" w:lineRule="atLeast"/>
              <w:rPr>
                <w:rFonts w:ascii="Arial" w:eastAsia="Times New Roman" w:hAnsi="Arial" w:cs="Arial"/>
                <w:sz w:val="20"/>
                <w:szCs w:val="20"/>
              </w:rPr>
            </w:pPr>
            <w:r w:rsidRPr="00C57C51">
              <w:rPr>
                <w:rFonts w:ascii="Arial" w:eastAsia="Times New Roman" w:hAnsi="Arial" w:cs="Arial"/>
                <w:b/>
                <w:bCs/>
                <w:sz w:val="20"/>
                <w:szCs w:val="20"/>
              </w:rPr>
              <w:t>Additional Guidance about the Unit</w:t>
            </w:r>
          </w:p>
        </w:tc>
      </w:tr>
      <w:tr w:rsidR="00C57C51" w:rsidRPr="00C57C51" w:rsidTr="00C57C51">
        <w:trPr>
          <w:trHeight w:val="445"/>
          <w:jc w:val="center"/>
        </w:trPr>
        <w:tc>
          <w:tcPr>
            <w:tcW w:w="8380" w:type="dxa"/>
            <w:gridSpan w:val="5"/>
          </w:tcPr>
          <w:p w:rsidR="00C57C51" w:rsidRPr="00C57C51" w:rsidRDefault="00C57C51" w:rsidP="00C57C51">
            <w:pPr>
              <w:spacing w:before="120" w:after="170" w:line="240" w:lineRule="atLeast"/>
              <w:rPr>
                <w:rFonts w:ascii="Arial" w:eastAsia="Times New Roman" w:hAnsi="Arial" w:cs="Arial"/>
                <w:b/>
                <w:bCs/>
                <w:sz w:val="20"/>
                <w:szCs w:val="20"/>
              </w:rPr>
            </w:pPr>
            <w:r w:rsidRPr="00C57C51">
              <w:rPr>
                <w:rFonts w:ascii="Arial" w:eastAsia="Times New Roman" w:hAnsi="Arial" w:cs="Arial"/>
                <w:b/>
                <w:bCs/>
                <w:sz w:val="20"/>
                <w:szCs w:val="20"/>
              </w:rPr>
              <w:t>Indicative Content:</w:t>
            </w:r>
          </w:p>
        </w:tc>
      </w:tr>
      <w:tr w:rsidR="00C57C51" w:rsidRPr="00C57C51" w:rsidTr="00C57C51">
        <w:trPr>
          <w:jc w:val="center"/>
        </w:trPr>
        <w:tc>
          <w:tcPr>
            <w:tcW w:w="392" w:type="dxa"/>
          </w:tcPr>
          <w:p w:rsidR="00C57C51" w:rsidRPr="00C57C51" w:rsidRDefault="00C57C51" w:rsidP="00C57C51">
            <w:pPr>
              <w:spacing w:before="120" w:after="170" w:line="240" w:lineRule="atLeast"/>
              <w:jc w:val="center"/>
              <w:rPr>
                <w:rFonts w:ascii="Arial" w:eastAsia="Times New Roman" w:hAnsi="Arial" w:cs="Arial"/>
                <w:sz w:val="20"/>
                <w:szCs w:val="20"/>
              </w:rPr>
            </w:pPr>
            <w:r w:rsidRPr="00C57C51">
              <w:rPr>
                <w:rFonts w:ascii="Arial" w:eastAsia="Times New Roman" w:hAnsi="Arial" w:cs="Arial"/>
                <w:sz w:val="20"/>
                <w:szCs w:val="20"/>
              </w:rPr>
              <w:t>1</w:t>
            </w:r>
          </w:p>
        </w:tc>
        <w:tc>
          <w:tcPr>
            <w:tcW w:w="7988" w:type="dxa"/>
            <w:gridSpan w:val="4"/>
          </w:tcPr>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F131FC">
            <w:pPr>
              <w:numPr>
                <w:ilvl w:val="0"/>
                <w:numId w:val="32"/>
              </w:numPr>
              <w:spacing w:after="0" w:line="240" w:lineRule="auto"/>
              <w:rPr>
                <w:rFonts w:ascii="Arial" w:eastAsia="Times New Roman" w:hAnsi="Arial" w:cs="Arial"/>
                <w:sz w:val="20"/>
                <w:szCs w:val="20"/>
              </w:rPr>
            </w:pPr>
            <w:r w:rsidRPr="00C57C51">
              <w:rPr>
                <w:rFonts w:ascii="Arial" w:eastAsia="Times New Roman" w:hAnsi="Arial" w:cs="Arial"/>
                <w:sz w:val="20"/>
                <w:szCs w:val="20"/>
              </w:rPr>
              <w:t>Causes and impacts of stress at work</w:t>
            </w:r>
          </w:p>
          <w:p w:rsidR="00C57C51" w:rsidRPr="00C57C51" w:rsidRDefault="00C57C51" w:rsidP="00F131FC">
            <w:pPr>
              <w:numPr>
                <w:ilvl w:val="0"/>
                <w:numId w:val="32"/>
              </w:numPr>
              <w:spacing w:after="0" w:line="240" w:lineRule="auto"/>
              <w:rPr>
                <w:rFonts w:ascii="Arial" w:eastAsia="Times New Roman" w:hAnsi="Arial" w:cs="Arial"/>
                <w:sz w:val="20"/>
                <w:szCs w:val="20"/>
              </w:rPr>
            </w:pPr>
            <w:r w:rsidRPr="00C57C51">
              <w:rPr>
                <w:rFonts w:ascii="Arial" w:eastAsia="Times New Roman" w:hAnsi="Arial" w:cs="Arial"/>
                <w:sz w:val="20"/>
                <w:szCs w:val="20"/>
              </w:rPr>
              <w:t>Symptoms of stress in self and in others</w:t>
            </w:r>
          </w:p>
          <w:p w:rsidR="00C57C51" w:rsidRPr="00C57C51" w:rsidRDefault="00C57C51" w:rsidP="00F131FC">
            <w:pPr>
              <w:numPr>
                <w:ilvl w:val="0"/>
                <w:numId w:val="32"/>
              </w:numPr>
              <w:spacing w:after="0" w:line="240" w:lineRule="auto"/>
              <w:rPr>
                <w:rFonts w:ascii="Arial" w:eastAsia="Times New Roman" w:hAnsi="Arial" w:cs="Arial"/>
                <w:sz w:val="20"/>
                <w:szCs w:val="20"/>
              </w:rPr>
            </w:pPr>
            <w:r w:rsidRPr="00C57C51">
              <w:rPr>
                <w:rFonts w:ascii="Arial" w:eastAsia="Times New Roman" w:hAnsi="Arial" w:cs="Arial"/>
                <w:sz w:val="20"/>
                <w:szCs w:val="20"/>
              </w:rPr>
              <w:t>Implications of stress for workplace and non-work activities/relationships</w:t>
            </w:r>
          </w:p>
          <w:p w:rsidR="00C57C51" w:rsidRPr="00C57C51" w:rsidRDefault="00C57C51" w:rsidP="00F131FC">
            <w:pPr>
              <w:numPr>
                <w:ilvl w:val="0"/>
                <w:numId w:val="32"/>
              </w:numPr>
              <w:spacing w:after="0" w:line="240" w:lineRule="auto"/>
              <w:rPr>
                <w:rFonts w:ascii="Arial" w:eastAsia="Times New Roman" w:hAnsi="Arial" w:cs="Arial"/>
                <w:sz w:val="20"/>
                <w:szCs w:val="20"/>
              </w:rPr>
            </w:pPr>
            <w:r w:rsidRPr="00C57C51">
              <w:rPr>
                <w:rFonts w:ascii="Arial" w:eastAsia="Times New Roman" w:hAnsi="Arial" w:cs="Arial"/>
                <w:sz w:val="20"/>
                <w:szCs w:val="20"/>
              </w:rPr>
              <w:t xml:space="preserve">Implications and effects of stress for individuals and organisations </w:t>
            </w:r>
          </w:p>
          <w:p w:rsidR="00C57C51" w:rsidRPr="00C57C51" w:rsidRDefault="00C57C51" w:rsidP="00F131FC">
            <w:pPr>
              <w:numPr>
                <w:ilvl w:val="0"/>
                <w:numId w:val="32"/>
              </w:numPr>
              <w:spacing w:after="0" w:line="240" w:lineRule="auto"/>
              <w:rPr>
                <w:rFonts w:ascii="Arial" w:eastAsia="Times New Roman" w:hAnsi="Arial" w:cs="Arial"/>
                <w:sz w:val="20"/>
                <w:szCs w:val="20"/>
              </w:rPr>
            </w:pPr>
            <w:r w:rsidRPr="00C57C51">
              <w:rPr>
                <w:rFonts w:ascii="Arial" w:eastAsia="Times New Roman" w:hAnsi="Arial" w:cs="Arial"/>
                <w:sz w:val="20"/>
                <w:szCs w:val="20"/>
              </w:rPr>
              <w:t>Management responsibilities in relation to work-related stress</w:t>
            </w:r>
          </w:p>
          <w:p w:rsidR="00C57C51" w:rsidRPr="00C57C51" w:rsidRDefault="00C57C51" w:rsidP="00F131FC">
            <w:pPr>
              <w:numPr>
                <w:ilvl w:val="0"/>
                <w:numId w:val="32"/>
              </w:numPr>
              <w:spacing w:after="0" w:line="240" w:lineRule="auto"/>
              <w:rPr>
                <w:rFonts w:ascii="Arial" w:eastAsia="Times New Roman" w:hAnsi="Arial" w:cs="Arial"/>
                <w:sz w:val="20"/>
                <w:szCs w:val="20"/>
              </w:rPr>
            </w:pPr>
            <w:r w:rsidRPr="00C57C51">
              <w:rPr>
                <w:rFonts w:ascii="Arial" w:eastAsia="Times New Roman" w:hAnsi="Arial" w:cs="Arial"/>
                <w:sz w:val="20"/>
                <w:szCs w:val="20"/>
              </w:rPr>
              <w:t>Simple practical stress management techniques</w:t>
            </w:r>
          </w:p>
          <w:p w:rsidR="00C57C51" w:rsidRPr="00C57C51" w:rsidRDefault="00C57C51" w:rsidP="00F131FC">
            <w:pPr>
              <w:numPr>
                <w:ilvl w:val="0"/>
                <w:numId w:val="32"/>
              </w:numPr>
              <w:spacing w:after="0" w:line="240" w:lineRule="auto"/>
              <w:rPr>
                <w:rFonts w:ascii="Arial" w:eastAsia="Times New Roman" w:hAnsi="Arial" w:cs="Arial"/>
                <w:sz w:val="20"/>
                <w:szCs w:val="20"/>
              </w:rPr>
            </w:pPr>
            <w:r w:rsidRPr="00C57C51">
              <w:rPr>
                <w:rFonts w:ascii="Arial" w:eastAsia="Times New Roman" w:hAnsi="Arial" w:cs="Arial"/>
                <w:sz w:val="20"/>
                <w:szCs w:val="20"/>
              </w:rPr>
              <w:t>Sources of available support for stress sufferers</w:t>
            </w:r>
          </w:p>
          <w:p w:rsidR="00C57C51" w:rsidRPr="00C57C51" w:rsidRDefault="00C57C51" w:rsidP="00F131FC">
            <w:pPr>
              <w:numPr>
                <w:ilvl w:val="0"/>
                <w:numId w:val="32"/>
              </w:numPr>
              <w:spacing w:after="0" w:line="240" w:lineRule="auto"/>
              <w:rPr>
                <w:rFonts w:ascii="Arial" w:eastAsia="Times New Roman" w:hAnsi="Arial" w:cs="Arial"/>
                <w:b/>
                <w:bCs/>
                <w:sz w:val="20"/>
                <w:szCs w:val="20"/>
              </w:rPr>
            </w:pPr>
            <w:r w:rsidRPr="00C57C51">
              <w:rPr>
                <w:rFonts w:ascii="Arial" w:eastAsia="Times New Roman" w:hAnsi="Arial" w:cs="Arial"/>
                <w:sz w:val="20"/>
                <w:szCs w:val="20"/>
              </w:rPr>
              <w:t>Action planning and review techniques</w:t>
            </w:r>
          </w:p>
          <w:p w:rsidR="00C57C51" w:rsidRPr="00C57C51" w:rsidRDefault="00C57C51" w:rsidP="00C57C51">
            <w:pPr>
              <w:spacing w:after="0" w:line="240" w:lineRule="auto"/>
              <w:rPr>
                <w:rFonts w:ascii="Arial" w:eastAsia="Times New Roman" w:hAnsi="Arial" w:cs="Arial"/>
                <w:b/>
                <w:bCs/>
                <w:sz w:val="20"/>
                <w:szCs w:val="20"/>
              </w:rPr>
            </w:pPr>
          </w:p>
        </w:tc>
      </w:tr>
      <w:tr w:rsidR="00C57C51" w:rsidRPr="00C57C51" w:rsidTr="00C57C51">
        <w:trPr>
          <w:jc w:val="center"/>
        </w:trPr>
        <w:tc>
          <w:tcPr>
            <w:tcW w:w="392" w:type="dxa"/>
          </w:tcPr>
          <w:p w:rsidR="00C57C51" w:rsidRPr="00C57C51" w:rsidRDefault="00C57C51" w:rsidP="00C57C51">
            <w:pPr>
              <w:spacing w:before="120" w:after="170" w:line="240" w:lineRule="atLeast"/>
              <w:jc w:val="center"/>
              <w:rPr>
                <w:rFonts w:ascii="Arial" w:eastAsia="Times New Roman" w:hAnsi="Arial" w:cs="Arial"/>
                <w:sz w:val="20"/>
                <w:szCs w:val="20"/>
              </w:rPr>
            </w:pPr>
            <w:r w:rsidRPr="00C57C51">
              <w:rPr>
                <w:rFonts w:ascii="Arial" w:eastAsia="Times New Roman" w:hAnsi="Arial" w:cs="Arial"/>
                <w:sz w:val="20"/>
                <w:szCs w:val="20"/>
              </w:rPr>
              <w:t>2</w:t>
            </w:r>
          </w:p>
        </w:tc>
        <w:tc>
          <w:tcPr>
            <w:tcW w:w="7988" w:type="dxa"/>
            <w:gridSpan w:val="4"/>
          </w:tcPr>
          <w:p w:rsidR="00C57C51" w:rsidRPr="00C57C51" w:rsidRDefault="00C57C51" w:rsidP="00C57C51">
            <w:pPr>
              <w:spacing w:after="0" w:line="240" w:lineRule="auto"/>
              <w:rPr>
                <w:rFonts w:ascii="Arial" w:eastAsia="Times New Roman" w:hAnsi="Arial" w:cs="Arial"/>
                <w:color w:val="FF0000"/>
                <w:sz w:val="20"/>
                <w:szCs w:val="20"/>
              </w:rPr>
            </w:pPr>
          </w:p>
          <w:p w:rsidR="00C57C51" w:rsidRPr="00C57C51" w:rsidRDefault="00C57C51" w:rsidP="00F131FC">
            <w:pPr>
              <w:numPr>
                <w:ilvl w:val="0"/>
                <w:numId w:val="7"/>
              </w:numPr>
              <w:spacing w:after="0" w:line="240" w:lineRule="auto"/>
              <w:rPr>
                <w:rFonts w:ascii="Arial" w:eastAsia="Times New Roman" w:hAnsi="Arial" w:cs="Arial"/>
                <w:sz w:val="20"/>
                <w:szCs w:val="20"/>
              </w:rPr>
            </w:pPr>
            <w:r w:rsidRPr="00C57C51">
              <w:rPr>
                <w:rFonts w:ascii="Arial" w:eastAsia="Times New Roman" w:hAnsi="Arial" w:cs="Arial"/>
                <w:sz w:val="20"/>
                <w:szCs w:val="20"/>
              </w:rPr>
              <w:t>Definitions of counselling, advising and mentoring and when to use each of them to support individuals</w:t>
            </w:r>
          </w:p>
          <w:p w:rsidR="00C57C51" w:rsidRPr="00C57C51" w:rsidRDefault="00C57C51" w:rsidP="00F131FC">
            <w:pPr>
              <w:numPr>
                <w:ilvl w:val="0"/>
                <w:numId w:val="7"/>
              </w:numPr>
              <w:spacing w:after="0" w:line="240" w:lineRule="auto"/>
              <w:rPr>
                <w:rFonts w:ascii="Arial" w:eastAsia="Times New Roman" w:hAnsi="Arial" w:cs="Arial"/>
                <w:sz w:val="20"/>
                <w:szCs w:val="20"/>
              </w:rPr>
            </w:pPr>
            <w:r w:rsidRPr="00C57C51">
              <w:rPr>
                <w:rFonts w:ascii="Arial" w:eastAsia="Times New Roman" w:hAnsi="Arial" w:cs="Arial"/>
                <w:sz w:val="20"/>
                <w:szCs w:val="20"/>
              </w:rPr>
              <w:t>Principles of counselling</w:t>
            </w:r>
          </w:p>
          <w:p w:rsidR="00C57C51" w:rsidRPr="00C57C51" w:rsidRDefault="00C57C51" w:rsidP="00F131FC">
            <w:pPr>
              <w:numPr>
                <w:ilvl w:val="0"/>
                <w:numId w:val="7"/>
              </w:numPr>
              <w:spacing w:after="0" w:line="240" w:lineRule="auto"/>
              <w:rPr>
                <w:rFonts w:ascii="Arial" w:eastAsia="Times New Roman" w:hAnsi="Arial" w:cs="Arial"/>
                <w:sz w:val="20"/>
                <w:szCs w:val="20"/>
              </w:rPr>
            </w:pPr>
            <w:r w:rsidRPr="00C57C51">
              <w:rPr>
                <w:rFonts w:ascii="Arial" w:eastAsia="Times New Roman" w:hAnsi="Arial" w:cs="Arial"/>
                <w:sz w:val="20"/>
                <w:szCs w:val="20"/>
              </w:rPr>
              <w:t>Mentoring, and the mentoring cycle</w:t>
            </w:r>
          </w:p>
          <w:p w:rsidR="00C57C51" w:rsidRPr="00C57C51" w:rsidRDefault="00C57C51" w:rsidP="00F131FC">
            <w:pPr>
              <w:numPr>
                <w:ilvl w:val="0"/>
                <w:numId w:val="7"/>
              </w:numPr>
              <w:spacing w:after="0" w:line="240" w:lineRule="auto"/>
              <w:rPr>
                <w:rFonts w:ascii="Arial" w:eastAsia="Times New Roman" w:hAnsi="Arial" w:cs="Arial"/>
                <w:sz w:val="20"/>
                <w:szCs w:val="20"/>
              </w:rPr>
            </w:pPr>
            <w:r w:rsidRPr="00C57C51">
              <w:rPr>
                <w:rFonts w:ascii="Arial" w:eastAsia="Times New Roman" w:hAnsi="Arial" w:cs="Arial"/>
                <w:sz w:val="20"/>
                <w:szCs w:val="20"/>
              </w:rPr>
              <w:t xml:space="preserve">Range of available counselling and support mechanisms </w:t>
            </w:r>
          </w:p>
          <w:p w:rsidR="00C57C51" w:rsidRPr="00C57C51" w:rsidRDefault="00C57C51" w:rsidP="00F131FC">
            <w:pPr>
              <w:numPr>
                <w:ilvl w:val="0"/>
                <w:numId w:val="7"/>
              </w:numPr>
              <w:spacing w:after="0" w:line="240" w:lineRule="auto"/>
              <w:rPr>
                <w:rFonts w:ascii="Arial" w:eastAsia="Times New Roman" w:hAnsi="Arial" w:cs="Arial"/>
                <w:sz w:val="20"/>
                <w:szCs w:val="20"/>
              </w:rPr>
            </w:pPr>
            <w:r w:rsidRPr="00C57C51">
              <w:rPr>
                <w:rFonts w:ascii="Arial" w:eastAsia="Times New Roman" w:hAnsi="Arial" w:cs="Arial"/>
                <w:sz w:val="20"/>
                <w:szCs w:val="20"/>
              </w:rPr>
              <w:t>Implications of confidentiality</w:t>
            </w:r>
          </w:p>
          <w:p w:rsidR="00C57C51" w:rsidRPr="00C57C51" w:rsidRDefault="00C57C51" w:rsidP="00C57C51">
            <w:pPr>
              <w:spacing w:after="0" w:line="240" w:lineRule="auto"/>
              <w:rPr>
                <w:rFonts w:ascii="Arial" w:eastAsia="Times New Roman" w:hAnsi="Arial" w:cs="Arial"/>
                <w:b/>
                <w:bCs/>
                <w:sz w:val="20"/>
                <w:szCs w:val="20"/>
              </w:rPr>
            </w:pPr>
          </w:p>
        </w:tc>
      </w:tr>
    </w:tbl>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C57C51" w:rsidRPr="00C57C51" w:rsidTr="00C57C51">
        <w:trPr>
          <w:jc w:val="center"/>
        </w:trPr>
        <w:tc>
          <w:tcPr>
            <w:tcW w:w="2808" w:type="dxa"/>
            <w:gridSpan w:val="2"/>
            <w:shd w:val="clear" w:color="auto" w:fill="99CCFF"/>
          </w:tcPr>
          <w:p w:rsidR="00C57C51" w:rsidRPr="00C57C51" w:rsidRDefault="00C57C51" w:rsidP="00C57C51">
            <w:pPr>
              <w:spacing w:before="120" w:after="120" w:line="240" w:lineRule="atLeast"/>
              <w:rPr>
                <w:rFonts w:ascii="Arial" w:eastAsia="Times New Roman" w:hAnsi="Arial" w:cs="Arial"/>
                <w:b/>
                <w:bCs/>
                <w:sz w:val="20"/>
                <w:szCs w:val="20"/>
              </w:rPr>
            </w:pPr>
            <w:r w:rsidRPr="00C57C51">
              <w:rPr>
                <w:rFonts w:ascii="Arial" w:eastAsia="Times New Roman" w:hAnsi="Arial" w:cs="Arial"/>
                <w:b/>
                <w:bCs/>
                <w:sz w:val="20"/>
                <w:szCs w:val="20"/>
              </w:rPr>
              <w:t>Title:</w:t>
            </w:r>
          </w:p>
        </w:tc>
        <w:tc>
          <w:tcPr>
            <w:tcW w:w="5572" w:type="dxa"/>
            <w:gridSpan w:val="3"/>
          </w:tcPr>
          <w:p w:rsidR="00C57C51" w:rsidRPr="00C57C51" w:rsidRDefault="00C57C51" w:rsidP="00C57C51">
            <w:pPr>
              <w:spacing w:beforeLines="80" w:before="192" w:afterLines="80" w:after="192" w:line="240" w:lineRule="auto"/>
              <w:rPr>
                <w:rFonts w:ascii="Arial" w:eastAsia="Times New Roman" w:hAnsi="Arial" w:cs="Arial"/>
                <w:b/>
                <w:bCs/>
                <w:sz w:val="20"/>
                <w:szCs w:val="20"/>
              </w:rPr>
            </w:pPr>
            <w:r w:rsidRPr="00C57C51">
              <w:rPr>
                <w:rFonts w:ascii="Arial" w:eastAsia="Times New Roman" w:hAnsi="Arial" w:cs="Arial"/>
                <w:b/>
                <w:bCs/>
                <w:sz w:val="20"/>
                <w:szCs w:val="20"/>
              </w:rPr>
              <w:t xml:space="preserve">Understanding discipline in the workplace </w:t>
            </w:r>
          </w:p>
        </w:tc>
      </w:tr>
      <w:tr w:rsidR="00C57C51" w:rsidRPr="00C57C51" w:rsidTr="00C57C51">
        <w:trPr>
          <w:jc w:val="center"/>
        </w:trPr>
        <w:tc>
          <w:tcPr>
            <w:tcW w:w="2808" w:type="dxa"/>
            <w:gridSpan w:val="2"/>
            <w:shd w:val="clear" w:color="auto" w:fill="99CCFF"/>
          </w:tcPr>
          <w:p w:rsidR="00C57C51" w:rsidRPr="00C57C51" w:rsidRDefault="00C57C51" w:rsidP="00C57C51">
            <w:pPr>
              <w:spacing w:before="120" w:after="120" w:line="240" w:lineRule="atLeast"/>
              <w:rPr>
                <w:rFonts w:ascii="Arial" w:eastAsia="Times New Roman" w:hAnsi="Arial" w:cs="Arial"/>
                <w:b/>
                <w:bCs/>
                <w:sz w:val="20"/>
                <w:szCs w:val="20"/>
              </w:rPr>
            </w:pPr>
            <w:r w:rsidRPr="00C57C51">
              <w:rPr>
                <w:rFonts w:ascii="Arial" w:eastAsia="Times New Roman" w:hAnsi="Arial" w:cs="Arial"/>
                <w:b/>
                <w:bCs/>
                <w:sz w:val="20"/>
                <w:szCs w:val="20"/>
              </w:rPr>
              <w:t>SCQF Level:</w:t>
            </w:r>
          </w:p>
        </w:tc>
        <w:tc>
          <w:tcPr>
            <w:tcW w:w="5572" w:type="dxa"/>
            <w:gridSpan w:val="3"/>
          </w:tcPr>
          <w:p w:rsidR="00C57C51" w:rsidRPr="00C57C51" w:rsidRDefault="00C57C51" w:rsidP="00C57C51">
            <w:pPr>
              <w:spacing w:before="120" w:after="170" w:line="240" w:lineRule="atLeast"/>
              <w:rPr>
                <w:rFonts w:ascii="Arial" w:eastAsia="Times New Roman" w:hAnsi="Arial" w:cs="Arial"/>
                <w:b/>
                <w:bCs/>
                <w:sz w:val="20"/>
                <w:szCs w:val="20"/>
              </w:rPr>
            </w:pPr>
            <w:r w:rsidRPr="00C57C51">
              <w:rPr>
                <w:rFonts w:ascii="Arial" w:eastAsia="Times New Roman" w:hAnsi="Arial" w:cs="Arial"/>
                <w:b/>
                <w:bCs/>
                <w:sz w:val="20"/>
                <w:szCs w:val="20"/>
              </w:rPr>
              <w:t>6</w:t>
            </w:r>
          </w:p>
        </w:tc>
      </w:tr>
      <w:tr w:rsidR="00C57C51" w:rsidRPr="00C57C51" w:rsidTr="00C57C51">
        <w:trPr>
          <w:jc w:val="center"/>
        </w:trPr>
        <w:tc>
          <w:tcPr>
            <w:tcW w:w="2808" w:type="dxa"/>
            <w:gridSpan w:val="2"/>
            <w:shd w:val="clear" w:color="auto" w:fill="99CCFF"/>
          </w:tcPr>
          <w:p w:rsidR="00C57C51" w:rsidRPr="00C57C51" w:rsidRDefault="00C57C51" w:rsidP="00C57C51">
            <w:pPr>
              <w:spacing w:before="120" w:after="120" w:line="240" w:lineRule="atLeast"/>
              <w:rPr>
                <w:rFonts w:ascii="Arial" w:eastAsia="Times New Roman" w:hAnsi="Arial" w:cs="Arial"/>
                <w:b/>
                <w:bCs/>
                <w:sz w:val="20"/>
                <w:szCs w:val="20"/>
              </w:rPr>
            </w:pPr>
            <w:r w:rsidRPr="00C57C51">
              <w:rPr>
                <w:rFonts w:ascii="Arial" w:eastAsia="Times New Roman" w:hAnsi="Arial" w:cs="Arial"/>
                <w:b/>
                <w:bCs/>
                <w:sz w:val="20"/>
                <w:szCs w:val="20"/>
              </w:rPr>
              <w:t>Credit value:</w:t>
            </w:r>
          </w:p>
        </w:tc>
        <w:tc>
          <w:tcPr>
            <w:tcW w:w="5572" w:type="dxa"/>
            <w:gridSpan w:val="3"/>
          </w:tcPr>
          <w:p w:rsidR="00C57C51" w:rsidRPr="00C57C51" w:rsidRDefault="00C57C51" w:rsidP="00C57C51">
            <w:pPr>
              <w:spacing w:before="120" w:after="170" w:line="240" w:lineRule="atLeast"/>
              <w:rPr>
                <w:rFonts w:ascii="Arial" w:eastAsia="Times New Roman" w:hAnsi="Arial" w:cs="Arial"/>
                <w:b/>
                <w:bCs/>
                <w:sz w:val="20"/>
                <w:szCs w:val="20"/>
              </w:rPr>
            </w:pPr>
            <w:r w:rsidRPr="00C57C51">
              <w:rPr>
                <w:rFonts w:ascii="Arial" w:eastAsia="Times New Roman" w:hAnsi="Arial" w:cs="Arial"/>
                <w:b/>
                <w:bCs/>
                <w:sz w:val="20"/>
                <w:szCs w:val="20"/>
              </w:rPr>
              <w:t>1</w:t>
            </w:r>
          </w:p>
        </w:tc>
      </w:tr>
      <w:tr w:rsidR="00C57C51" w:rsidRPr="00C57C51" w:rsidTr="00C57C51">
        <w:trPr>
          <w:jc w:val="center"/>
        </w:trPr>
        <w:tc>
          <w:tcPr>
            <w:tcW w:w="2808" w:type="dxa"/>
            <w:gridSpan w:val="2"/>
            <w:shd w:val="clear" w:color="auto" w:fill="99CCFF"/>
          </w:tcPr>
          <w:p w:rsidR="00C57C51" w:rsidRPr="00C57C51" w:rsidRDefault="00C57C51" w:rsidP="00C57C51">
            <w:pPr>
              <w:spacing w:before="120" w:after="120" w:line="240" w:lineRule="atLeast"/>
              <w:rPr>
                <w:rFonts w:ascii="Arial" w:eastAsia="Times New Roman" w:hAnsi="Arial" w:cs="Arial"/>
                <w:b/>
                <w:bCs/>
                <w:sz w:val="20"/>
                <w:szCs w:val="20"/>
              </w:rPr>
            </w:pPr>
            <w:r w:rsidRPr="00C57C51">
              <w:rPr>
                <w:rFonts w:ascii="Arial" w:eastAsia="Times New Roman" w:hAnsi="Arial" w:cs="Arial"/>
                <w:b/>
                <w:bCs/>
                <w:sz w:val="20"/>
                <w:szCs w:val="20"/>
              </w:rPr>
              <w:t>Unit guided learning hours</w:t>
            </w:r>
          </w:p>
        </w:tc>
        <w:tc>
          <w:tcPr>
            <w:tcW w:w="5572" w:type="dxa"/>
            <w:gridSpan w:val="3"/>
          </w:tcPr>
          <w:p w:rsidR="00C57C51" w:rsidRPr="00C57C51" w:rsidRDefault="00C57C51" w:rsidP="00C57C51">
            <w:pPr>
              <w:spacing w:before="120" w:after="170" w:line="240" w:lineRule="atLeast"/>
              <w:rPr>
                <w:rFonts w:ascii="Arial" w:eastAsia="Times New Roman" w:hAnsi="Arial" w:cs="Arial"/>
                <w:b/>
                <w:bCs/>
                <w:sz w:val="20"/>
                <w:szCs w:val="20"/>
              </w:rPr>
            </w:pPr>
            <w:r w:rsidRPr="00C57C51">
              <w:rPr>
                <w:rFonts w:ascii="Arial" w:eastAsia="Times New Roman" w:hAnsi="Arial" w:cs="Arial"/>
                <w:b/>
                <w:bCs/>
                <w:sz w:val="20"/>
                <w:szCs w:val="20"/>
              </w:rPr>
              <w:t>5</w:t>
            </w:r>
          </w:p>
        </w:tc>
      </w:tr>
      <w:tr w:rsidR="00C57C51" w:rsidRPr="00C57C51" w:rsidTr="00C57C51">
        <w:trPr>
          <w:jc w:val="center"/>
        </w:trPr>
        <w:tc>
          <w:tcPr>
            <w:tcW w:w="4068" w:type="dxa"/>
            <w:gridSpan w:val="3"/>
            <w:shd w:val="clear" w:color="auto" w:fill="99CCFF"/>
          </w:tcPr>
          <w:p w:rsidR="00C57C51" w:rsidRPr="00C57C51" w:rsidRDefault="00C57C51" w:rsidP="00C57C51">
            <w:pPr>
              <w:spacing w:before="120" w:after="0" w:line="240" w:lineRule="atLeast"/>
              <w:rPr>
                <w:rFonts w:ascii="Arial" w:eastAsia="Times New Roman" w:hAnsi="Arial" w:cs="Arial"/>
                <w:i/>
                <w:iCs/>
                <w:sz w:val="20"/>
                <w:szCs w:val="20"/>
              </w:rPr>
            </w:pPr>
            <w:r w:rsidRPr="00C57C51">
              <w:rPr>
                <w:rFonts w:ascii="Arial" w:eastAsia="Times New Roman" w:hAnsi="Arial" w:cs="Arial"/>
                <w:b/>
                <w:bCs/>
                <w:sz w:val="20"/>
                <w:szCs w:val="20"/>
              </w:rPr>
              <w:t xml:space="preserve">Learning outcomes (the learner </w:t>
            </w:r>
            <w:r w:rsidRPr="00C57C51">
              <w:rPr>
                <w:rFonts w:ascii="Arial" w:eastAsia="Times New Roman" w:hAnsi="Arial" w:cs="Arial"/>
                <w:b/>
                <w:bCs/>
                <w:sz w:val="20"/>
                <w:szCs w:val="20"/>
                <w:u w:val="single"/>
              </w:rPr>
              <w:t>will</w:t>
            </w:r>
            <w:r w:rsidRPr="00C57C51">
              <w:rPr>
                <w:rFonts w:ascii="Arial" w:eastAsia="Times New Roman" w:hAnsi="Arial" w:cs="Arial"/>
                <w:b/>
                <w:bCs/>
                <w:sz w:val="20"/>
                <w:szCs w:val="20"/>
              </w:rPr>
              <w:t>)</w:t>
            </w:r>
          </w:p>
        </w:tc>
        <w:tc>
          <w:tcPr>
            <w:tcW w:w="4312" w:type="dxa"/>
            <w:gridSpan w:val="2"/>
            <w:shd w:val="clear" w:color="auto" w:fill="99CCFF"/>
          </w:tcPr>
          <w:p w:rsidR="00C57C51" w:rsidRPr="00C57C51" w:rsidRDefault="00C57C51" w:rsidP="00C57C51">
            <w:pPr>
              <w:spacing w:before="120" w:after="0" w:line="240" w:lineRule="atLeast"/>
              <w:rPr>
                <w:rFonts w:ascii="Arial" w:eastAsia="Times New Roman" w:hAnsi="Arial" w:cs="Arial"/>
                <w:b/>
                <w:bCs/>
                <w:i/>
                <w:iCs/>
                <w:sz w:val="20"/>
                <w:szCs w:val="20"/>
              </w:rPr>
            </w:pPr>
            <w:r w:rsidRPr="00C57C51">
              <w:rPr>
                <w:rFonts w:ascii="Arial" w:eastAsia="Times New Roman" w:hAnsi="Arial" w:cs="Arial"/>
                <w:b/>
                <w:bCs/>
                <w:sz w:val="20"/>
                <w:szCs w:val="20"/>
              </w:rPr>
              <w:t xml:space="preserve">Assessment criteria (the learner </w:t>
            </w:r>
            <w:r w:rsidRPr="00C57C51">
              <w:rPr>
                <w:rFonts w:ascii="Arial" w:eastAsia="Times New Roman" w:hAnsi="Arial" w:cs="Arial"/>
                <w:b/>
                <w:bCs/>
                <w:sz w:val="20"/>
                <w:szCs w:val="20"/>
                <w:u w:val="single"/>
              </w:rPr>
              <w:t>can</w:t>
            </w:r>
            <w:r w:rsidRPr="00C57C51">
              <w:rPr>
                <w:rFonts w:ascii="Arial" w:eastAsia="Times New Roman" w:hAnsi="Arial" w:cs="Arial"/>
                <w:b/>
                <w:bCs/>
                <w:sz w:val="20"/>
                <w:szCs w:val="20"/>
              </w:rPr>
              <w:t>)</w:t>
            </w:r>
          </w:p>
        </w:tc>
      </w:tr>
      <w:tr w:rsidR="00C57C51" w:rsidRPr="00C57C51" w:rsidTr="00C57C51">
        <w:trPr>
          <w:jc w:val="center"/>
        </w:trPr>
        <w:tc>
          <w:tcPr>
            <w:tcW w:w="4068" w:type="dxa"/>
            <w:gridSpan w:val="3"/>
          </w:tcPr>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F131FC">
            <w:pPr>
              <w:numPr>
                <w:ilvl w:val="0"/>
                <w:numId w:val="33"/>
              </w:numPr>
              <w:spacing w:after="0" w:line="240" w:lineRule="auto"/>
              <w:rPr>
                <w:rFonts w:ascii="Arial" w:eastAsia="Times New Roman" w:hAnsi="Arial" w:cs="Arial"/>
                <w:sz w:val="20"/>
                <w:szCs w:val="20"/>
              </w:rPr>
            </w:pPr>
            <w:r w:rsidRPr="00C57C51">
              <w:rPr>
                <w:rFonts w:ascii="Arial" w:eastAsia="Times New Roman" w:hAnsi="Arial" w:cs="Arial"/>
                <w:sz w:val="20"/>
                <w:szCs w:val="20"/>
              </w:rPr>
              <w:t>Understand the legal aspects and organisational policy relating to discipline in the workplace</w:t>
            </w:r>
          </w:p>
        </w:tc>
        <w:tc>
          <w:tcPr>
            <w:tcW w:w="576" w:type="dxa"/>
            <w:tcBorders>
              <w:right w:val="nil"/>
            </w:tcBorders>
          </w:tcPr>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1.1</w:t>
            </w:r>
          </w:p>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1.2</w:t>
            </w:r>
          </w:p>
          <w:p w:rsidR="00C57C51" w:rsidRPr="00C57C51" w:rsidRDefault="00C57C51" w:rsidP="00C57C51">
            <w:pPr>
              <w:spacing w:after="0" w:line="240" w:lineRule="auto"/>
              <w:rPr>
                <w:rFonts w:ascii="Arial" w:eastAsia="Times New Roman" w:hAnsi="Arial" w:cs="Arial"/>
                <w:sz w:val="20"/>
                <w:szCs w:val="20"/>
              </w:rPr>
            </w:pPr>
          </w:p>
        </w:tc>
        <w:tc>
          <w:tcPr>
            <w:tcW w:w="3736" w:type="dxa"/>
            <w:tcBorders>
              <w:left w:val="nil"/>
            </w:tcBorders>
          </w:tcPr>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Briefly describe the legal aspects of the disciplinary process</w:t>
            </w: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Identify an organisation’s employment policies and procedures that could guide the manager in dealing with disciplinary issues</w:t>
            </w:r>
          </w:p>
          <w:p w:rsidR="00C57C51" w:rsidRPr="00C57C51" w:rsidRDefault="00C57C51" w:rsidP="00C57C51">
            <w:pPr>
              <w:spacing w:after="0" w:line="240" w:lineRule="auto"/>
              <w:rPr>
                <w:rFonts w:ascii="Arial" w:eastAsia="Times New Roman" w:hAnsi="Arial" w:cs="Arial"/>
                <w:sz w:val="20"/>
                <w:szCs w:val="20"/>
              </w:rPr>
            </w:pPr>
          </w:p>
        </w:tc>
      </w:tr>
      <w:tr w:rsidR="00C57C51" w:rsidRPr="00C57C51" w:rsidTr="00C57C51">
        <w:trPr>
          <w:jc w:val="center"/>
        </w:trPr>
        <w:tc>
          <w:tcPr>
            <w:tcW w:w="4068" w:type="dxa"/>
            <w:gridSpan w:val="3"/>
          </w:tcPr>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F131FC">
            <w:pPr>
              <w:numPr>
                <w:ilvl w:val="0"/>
                <w:numId w:val="33"/>
              </w:numPr>
              <w:spacing w:after="0" w:line="240" w:lineRule="auto"/>
              <w:rPr>
                <w:rFonts w:ascii="Arial" w:eastAsia="Times New Roman" w:hAnsi="Arial" w:cs="Arial"/>
                <w:sz w:val="20"/>
                <w:szCs w:val="20"/>
              </w:rPr>
            </w:pPr>
            <w:r w:rsidRPr="00C57C51">
              <w:rPr>
                <w:rFonts w:ascii="Arial" w:eastAsia="Times New Roman" w:hAnsi="Arial" w:cs="Arial"/>
                <w:sz w:val="20"/>
                <w:szCs w:val="20"/>
              </w:rPr>
              <w:t>Understand how to monitor discipline in the workplace</w:t>
            </w:r>
          </w:p>
        </w:tc>
        <w:tc>
          <w:tcPr>
            <w:tcW w:w="576" w:type="dxa"/>
            <w:tcBorders>
              <w:right w:val="nil"/>
            </w:tcBorders>
          </w:tcPr>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2.1</w:t>
            </w:r>
          </w:p>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2.2</w:t>
            </w:r>
          </w:p>
        </w:tc>
        <w:tc>
          <w:tcPr>
            <w:tcW w:w="3736" w:type="dxa"/>
            <w:tcBorders>
              <w:left w:val="nil"/>
            </w:tcBorders>
          </w:tcPr>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Describe the purpose of disciplinary procedure</w:t>
            </w: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Identify the interpersonal behaviour and support skills required by a manager to monitor discipline in the workplace</w:t>
            </w:r>
          </w:p>
          <w:p w:rsidR="00C57C51" w:rsidRPr="00C57C51" w:rsidRDefault="00C57C51" w:rsidP="00C57C51">
            <w:pPr>
              <w:spacing w:after="0" w:line="240" w:lineRule="auto"/>
              <w:rPr>
                <w:rFonts w:ascii="Arial" w:eastAsia="Times New Roman" w:hAnsi="Arial" w:cs="Arial"/>
                <w:sz w:val="20"/>
                <w:szCs w:val="20"/>
              </w:rPr>
            </w:pPr>
          </w:p>
        </w:tc>
      </w:tr>
      <w:tr w:rsidR="00C57C51" w:rsidRPr="00C57C51" w:rsidTr="00C57C51">
        <w:trPr>
          <w:jc w:val="center"/>
        </w:trPr>
        <w:tc>
          <w:tcPr>
            <w:tcW w:w="4068" w:type="dxa"/>
            <w:gridSpan w:val="3"/>
            <w:tcBorders>
              <w:right w:val="nil"/>
            </w:tcBorders>
            <w:shd w:val="clear" w:color="auto" w:fill="99CCFF"/>
          </w:tcPr>
          <w:p w:rsidR="00C57C51" w:rsidRPr="00C57C51" w:rsidRDefault="00C57C51" w:rsidP="00C57C51">
            <w:pPr>
              <w:spacing w:before="120" w:after="170" w:line="240" w:lineRule="atLeast"/>
              <w:rPr>
                <w:rFonts w:ascii="Arial" w:eastAsia="Times New Roman" w:hAnsi="Arial" w:cs="Arial"/>
                <w:b/>
                <w:bCs/>
                <w:sz w:val="20"/>
                <w:szCs w:val="20"/>
              </w:rPr>
            </w:pPr>
            <w:r w:rsidRPr="00C57C51">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C57C51" w:rsidRPr="00C57C51" w:rsidRDefault="00C57C51" w:rsidP="00C57C51">
            <w:pPr>
              <w:spacing w:before="120" w:after="170" w:line="240" w:lineRule="atLeast"/>
              <w:rPr>
                <w:rFonts w:ascii="Arial" w:eastAsia="Times New Roman" w:hAnsi="Arial" w:cs="Arial"/>
                <w:sz w:val="20"/>
                <w:szCs w:val="20"/>
              </w:rPr>
            </w:pP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Unit purpose and aim(s)</w:t>
            </w:r>
          </w:p>
        </w:tc>
        <w:tc>
          <w:tcPr>
            <w:tcW w:w="4312" w:type="dxa"/>
            <w:gridSpan w:val="2"/>
          </w:tcPr>
          <w:p w:rsidR="00C57C51" w:rsidRPr="00C57C51" w:rsidRDefault="00C57C51" w:rsidP="00C57C51">
            <w:pPr>
              <w:spacing w:before="120" w:after="170" w:line="240" w:lineRule="atLeast"/>
              <w:rPr>
                <w:rFonts w:ascii="Arial" w:eastAsia="Times New Roman" w:hAnsi="Arial" w:cs="Arial"/>
                <w:sz w:val="20"/>
                <w:szCs w:val="20"/>
              </w:rPr>
            </w:pPr>
            <w:r w:rsidRPr="00C57C51">
              <w:rPr>
                <w:rFonts w:ascii="Arial" w:eastAsia="Times New Roman" w:hAnsi="Arial" w:cs="Arial"/>
                <w:sz w:val="20"/>
                <w:szCs w:val="20"/>
              </w:rPr>
              <w:t>To develop knowledge and understanding of discipline in the workplace as required by a practising or potential first line manager.</w:t>
            </w: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Unit review date</w:t>
            </w:r>
          </w:p>
        </w:tc>
        <w:tc>
          <w:tcPr>
            <w:tcW w:w="4312" w:type="dxa"/>
            <w:gridSpan w:val="2"/>
            <w:vAlign w:val="center"/>
          </w:tcPr>
          <w:p w:rsidR="00C57C51" w:rsidRPr="00C57C51" w:rsidRDefault="00C57C51" w:rsidP="00C57C51">
            <w:pPr>
              <w:spacing w:before="120" w:after="170" w:line="240" w:lineRule="atLeast"/>
              <w:rPr>
                <w:rFonts w:ascii="Arial" w:eastAsia="Times New Roman" w:hAnsi="Arial" w:cs="Arial"/>
                <w:color w:val="FF0000"/>
                <w:sz w:val="20"/>
                <w:szCs w:val="20"/>
              </w:rPr>
            </w:pPr>
            <w:r w:rsidRPr="00C57C51">
              <w:rPr>
                <w:rFonts w:ascii="Arial" w:eastAsia="Times New Roman" w:hAnsi="Arial" w:cs="Arial"/>
                <w:sz w:val="20"/>
                <w:szCs w:val="20"/>
              </w:rPr>
              <w:t>31/03/2017</w:t>
            </w:r>
          </w:p>
        </w:tc>
      </w:tr>
      <w:tr w:rsidR="00C57C51" w:rsidRPr="00C57C51" w:rsidTr="00C57C51">
        <w:trPr>
          <w:cantSplit/>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C57C51" w:rsidRPr="00C57C51" w:rsidRDefault="00C57C51" w:rsidP="00C57C51">
            <w:pPr>
              <w:spacing w:before="120" w:after="170" w:line="240" w:lineRule="atLeast"/>
              <w:rPr>
                <w:rFonts w:ascii="Arial" w:eastAsia="Times New Roman" w:hAnsi="Arial" w:cs="Arial"/>
                <w:b/>
                <w:bCs/>
                <w:color w:val="FF0000"/>
                <w:sz w:val="20"/>
                <w:szCs w:val="20"/>
              </w:rPr>
            </w:pPr>
            <w:r w:rsidRPr="00C57C51">
              <w:rPr>
                <w:rFonts w:ascii="Arial" w:eastAsia="Times New Roman" w:hAnsi="Arial" w:cs="Arial"/>
                <w:sz w:val="20"/>
                <w:szCs w:val="20"/>
              </w:rPr>
              <w:t>Links to Management &amp; Leadership 2008 NOS: D14</w:t>
            </w: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Assessment requirements or guidance specified by a sector or regulatory body (if appropriate)</w:t>
            </w:r>
          </w:p>
        </w:tc>
        <w:tc>
          <w:tcPr>
            <w:tcW w:w="4312" w:type="dxa"/>
            <w:gridSpan w:val="2"/>
          </w:tcPr>
          <w:p w:rsidR="00C57C51" w:rsidRPr="00C57C51" w:rsidRDefault="00C57C51" w:rsidP="00C57C51">
            <w:pPr>
              <w:spacing w:before="120" w:after="170" w:line="240" w:lineRule="atLeast"/>
              <w:rPr>
                <w:rFonts w:ascii="Arial" w:eastAsia="Times New Roman" w:hAnsi="Arial" w:cs="Arial"/>
                <w:b/>
                <w:bCs/>
                <w:color w:val="FF0000"/>
                <w:sz w:val="20"/>
                <w:szCs w:val="20"/>
              </w:rPr>
            </w:pP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Support for the unit from a sector skills council or other appropriate body (if required)</w:t>
            </w:r>
          </w:p>
        </w:tc>
        <w:tc>
          <w:tcPr>
            <w:tcW w:w="4312" w:type="dxa"/>
            <w:gridSpan w:val="2"/>
          </w:tcPr>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Council for Administration (CfA)</w:t>
            </w: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Equivalencies agreed for the unit (if required)</w:t>
            </w:r>
          </w:p>
        </w:tc>
        <w:tc>
          <w:tcPr>
            <w:tcW w:w="4312" w:type="dxa"/>
            <w:gridSpan w:val="2"/>
          </w:tcPr>
          <w:p w:rsidR="00C57C51" w:rsidRPr="00C57C51" w:rsidRDefault="00C57C51" w:rsidP="00C57C51">
            <w:pPr>
              <w:spacing w:after="0" w:line="240" w:lineRule="auto"/>
              <w:rPr>
                <w:rFonts w:ascii="Arial" w:eastAsia="Times New Roman" w:hAnsi="Arial" w:cs="Arial"/>
              </w:rPr>
            </w:pP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Location of the unit within the subject/sector classification system</w:t>
            </w:r>
          </w:p>
        </w:tc>
        <w:tc>
          <w:tcPr>
            <w:tcW w:w="4312" w:type="dxa"/>
            <w:gridSpan w:val="2"/>
            <w:vAlign w:val="center"/>
          </w:tcPr>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15.3 – Business Management</w:t>
            </w: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Name of the organisation submitting the unit</w:t>
            </w:r>
          </w:p>
        </w:tc>
        <w:tc>
          <w:tcPr>
            <w:tcW w:w="4312" w:type="dxa"/>
            <w:gridSpan w:val="2"/>
            <w:vAlign w:val="center"/>
          </w:tcPr>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Institute of Leadership &amp; Management</w:t>
            </w: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Availability for use</w:t>
            </w:r>
          </w:p>
        </w:tc>
        <w:tc>
          <w:tcPr>
            <w:tcW w:w="4312" w:type="dxa"/>
            <w:gridSpan w:val="2"/>
          </w:tcPr>
          <w:p w:rsidR="00C57C51" w:rsidRPr="00C57C51" w:rsidRDefault="00C57C51" w:rsidP="00C57C51">
            <w:pPr>
              <w:spacing w:before="120" w:after="170" w:line="240" w:lineRule="atLeast"/>
              <w:rPr>
                <w:rFonts w:ascii="Arial" w:eastAsia="Times New Roman" w:hAnsi="Arial" w:cs="Arial"/>
                <w:sz w:val="20"/>
                <w:szCs w:val="20"/>
              </w:rPr>
            </w:pPr>
          </w:p>
        </w:tc>
      </w:tr>
      <w:tr w:rsidR="00C57C51" w:rsidRPr="00C57C51" w:rsidTr="00C57C51">
        <w:trPr>
          <w:jc w:val="center"/>
        </w:trPr>
        <w:tc>
          <w:tcPr>
            <w:tcW w:w="8380" w:type="dxa"/>
            <w:gridSpan w:val="5"/>
            <w:shd w:val="clear" w:color="auto" w:fill="99CCFF"/>
          </w:tcPr>
          <w:p w:rsidR="00C57C51" w:rsidRPr="00C57C51" w:rsidRDefault="00C57C51" w:rsidP="00C57C51">
            <w:pPr>
              <w:spacing w:before="120" w:after="170" w:line="240" w:lineRule="atLeast"/>
              <w:rPr>
                <w:rFonts w:ascii="Arial" w:eastAsia="Times New Roman" w:hAnsi="Arial" w:cs="Arial"/>
                <w:sz w:val="20"/>
                <w:szCs w:val="20"/>
              </w:rPr>
            </w:pPr>
            <w:r w:rsidRPr="00C57C51">
              <w:rPr>
                <w:rFonts w:ascii="Arial" w:eastAsia="Times New Roman" w:hAnsi="Arial" w:cs="Arial"/>
                <w:b/>
                <w:bCs/>
                <w:sz w:val="20"/>
                <w:szCs w:val="20"/>
              </w:rPr>
              <w:t>Additional Guidance about the Unit</w:t>
            </w:r>
          </w:p>
        </w:tc>
      </w:tr>
      <w:tr w:rsidR="00C57C51" w:rsidRPr="00C57C51" w:rsidTr="00C57C51">
        <w:trPr>
          <w:trHeight w:val="445"/>
          <w:jc w:val="center"/>
        </w:trPr>
        <w:tc>
          <w:tcPr>
            <w:tcW w:w="8380" w:type="dxa"/>
            <w:gridSpan w:val="5"/>
          </w:tcPr>
          <w:p w:rsidR="00C57C51" w:rsidRPr="00C57C51" w:rsidRDefault="00C57C51" w:rsidP="00C57C51">
            <w:pPr>
              <w:spacing w:before="120" w:after="170" w:line="240" w:lineRule="atLeast"/>
              <w:rPr>
                <w:rFonts w:ascii="Arial" w:eastAsia="Times New Roman" w:hAnsi="Arial" w:cs="Arial"/>
                <w:b/>
                <w:bCs/>
                <w:sz w:val="20"/>
                <w:szCs w:val="20"/>
              </w:rPr>
            </w:pPr>
            <w:r w:rsidRPr="00C57C51">
              <w:rPr>
                <w:rFonts w:ascii="Arial" w:eastAsia="Times New Roman" w:hAnsi="Arial" w:cs="Arial"/>
                <w:b/>
                <w:bCs/>
                <w:sz w:val="20"/>
                <w:szCs w:val="20"/>
              </w:rPr>
              <w:t>Indicative Content:</w:t>
            </w:r>
          </w:p>
        </w:tc>
      </w:tr>
      <w:tr w:rsidR="00C57C51" w:rsidRPr="00C57C51" w:rsidTr="00C57C51">
        <w:trPr>
          <w:jc w:val="center"/>
        </w:trPr>
        <w:tc>
          <w:tcPr>
            <w:tcW w:w="392" w:type="dxa"/>
          </w:tcPr>
          <w:p w:rsidR="00C57C51" w:rsidRPr="00C57C51" w:rsidRDefault="00C57C51" w:rsidP="00C57C51">
            <w:pPr>
              <w:spacing w:before="120" w:after="170" w:line="240" w:lineRule="atLeast"/>
              <w:rPr>
                <w:rFonts w:ascii="Arial" w:eastAsia="Times New Roman" w:hAnsi="Arial" w:cs="Arial"/>
                <w:sz w:val="20"/>
                <w:szCs w:val="20"/>
              </w:rPr>
            </w:pPr>
            <w:r w:rsidRPr="00C57C51">
              <w:rPr>
                <w:rFonts w:ascii="Arial" w:eastAsia="Times New Roman" w:hAnsi="Arial" w:cs="Arial"/>
                <w:sz w:val="20"/>
                <w:szCs w:val="20"/>
              </w:rPr>
              <w:t>1</w:t>
            </w:r>
          </w:p>
        </w:tc>
        <w:tc>
          <w:tcPr>
            <w:tcW w:w="7988" w:type="dxa"/>
            <w:gridSpan w:val="4"/>
          </w:tcPr>
          <w:p w:rsidR="00C57C51" w:rsidRPr="00C57C51" w:rsidRDefault="00C57C51" w:rsidP="00C57C51">
            <w:pPr>
              <w:tabs>
                <w:tab w:val="center" w:pos="4153"/>
                <w:tab w:val="right" w:pos="8306"/>
              </w:tabs>
              <w:spacing w:after="0" w:line="240" w:lineRule="auto"/>
              <w:rPr>
                <w:rFonts w:ascii="Arial" w:eastAsia="Times New Roman" w:hAnsi="Arial" w:cs="Arial"/>
                <w:sz w:val="20"/>
                <w:szCs w:val="20"/>
              </w:rPr>
            </w:pPr>
          </w:p>
          <w:p w:rsidR="00C57C51" w:rsidRPr="00C57C51" w:rsidRDefault="00C57C51" w:rsidP="00F131FC">
            <w:pPr>
              <w:numPr>
                <w:ilvl w:val="0"/>
                <w:numId w:val="34"/>
              </w:numPr>
              <w:tabs>
                <w:tab w:val="center" w:pos="4153"/>
                <w:tab w:val="right" w:pos="8306"/>
              </w:tabs>
              <w:spacing w:after="0" w:line="240" w:lineRule="auto"/>
              <w:rPr>
                <w:rFonts w:ascii="Arial" w:eastAsia="Times New Roman" w:hAnsi="Arial" w:cs="Arial"/>
                <w:sz w:val="20"/>
                <w:szCs w:val="20"/>
              </w:rPr>
            </w:pPr>
            <w:r w:rsidRPr="00C57C51">
              <w:rPr>
                <w:rFonts w:ascii="Arial" w:eastAsia="Times New Roman" w:hAnsi="Arial" w:cs="Arial"/>
                <w:sz w:val="20"/>
                <w:szCs w:val="20"/>
              </w:rPr>
              <w:t>Organisational employment policies, (e.g. relating to time-keeping, absenteeism, conduct, level of performance, attitude and behaviour, gross misconduct)</w:t>
            </w:r>
          </w:p>
          <w:p w:rsidR="00C57C51" w:rsidRPr="00C57C51" w:rsidRDefault="00C57C51" w:rsidP="00F131FC">
            <w:pPr>
              <w:numPr>
                <w:ilvl w:val="0"/>
                <w:numId w:val="34"/>
              </w:numPr>
              <w:tabs>
                <w:tab w:val="center" w:pos="4153"/>
                <w:tab w:val="right" w:pos="8306"/>
              </w:tabs>
              <w:spacing w:after="0" w:line="240" w:lineRule="auto"/>
              <w:rPr>
                <w:rFonts w:ascii="Arial" w:eastAsia="Times New Roman" w:hAnsi="Arial" w:cs="Arial"/>
                <w:sz w:val="20"/>
                <w:szCs w:val="20"/>
              </w:rPr>
            </w:pPr>
            <w:r w:rsidRPr="00C57C51">
              <w:rPr>
                <w:rFonts w:ascii="Arial" w:eastAsia="Times New Roman" w:hAnsi="Arial" w:cs="Arial"/>
                <w:sz w:val="20"/>
                <w:szCs w:val="20"/>
              </w:rPr>
              <w:t>Legal aspects of disciplinary processes</w:t>
            </w:r>
          </w:p>
          <w:p w:rsidR="00C57C51" w:rsidRPr="00C57C51" w:rsidRDefault="00C57C51" w:rsidP="00C57C51">
            <w:pPr>
              <w:tabs>
                <w:tab w:val="center" w:pos="4153"/>
                <w:tab w:val="right" w:pos="8306"/>
              </w:tabs>
              <w:spacing w:after="0" w:line="240" w:lineRule="auto"/>
              <w:rPr>
                <w:rFonts w:ascii="Arial" w:eastAsia="Times New Roman" w:hAnsi="Arial" w:cs="Arial"/>
                <w:b/>
                <w:bCs/>
                <w:sz w:val="20"/>
                <w:szCs w:val="20"/>
              </w:rPr>
            </w:pPr>
          </w:p>
        </w:tc>
      </w:tr>
      <w:tr w:rsidR="00C57C51" w:rsidRPr="00C57C51" w:rsidTr="00C57C51">
        <w:trPr>
          <w:jc w:val="center"/>
        </w:trPr>
        <w:tc>
          <w:tcPr>
            <w:tcW w:w="392" w:type="dxa"/>
          </w:tcPr>
          <w:p w:rsidR="00C57C51" w:rsidRPr="00C57C51" w:rsidRDefault="00C57C51" w:rsidP="00C57C51">
            <w:pPr>
              <w:spacing w:before="120" w:after="170" w:line="240" w:lineRule="atLeast"/>
              <w:rPr>
                <w:rFonts w:ascii="Arial" w:eastAsia="Times New Roman" w:hAnsi="Arial" w:cs="Arial"/>
                <w:sz w:val="20"/>
                <w:szCs w:val="20"/>
              </w:rPr>
            </w:pPr>
            <w:r w:rsidRPr="00C57C51">
              <w:rPr>
                <w:rFonts w:ascii="Arial" w:eastAsia="Times New Roman" w:hAnsi="Arial" w:cs="Arial"/>
                <w:sz w:val="20"/>
                <w:szCs w:val="20"/>
              </w:rPr>
              <w:t>2</w:t>
            </w:r>
          </w:p>
        </w:tc>
        <w:tc>
          <w:tcPr>
            <w:tcW w:w="7988" w:type="dxa"/>
            <w:gridSpan w:val="4"/>
          </w:tcPr>
          <w:p w:rsidR="00C57C51" w:rsidRPr="00C57C51" w:rsidRDefault="00C57C51" w:rsidP="00C57C51">
            <w:pPr>
              <w:tabs>
                <w:tab w:val="center" w:pos="4153"/>
                <w:tab w:val="right" w:pos="8306"/>
              </w:tabs>
              <w:spacing w:after="0" w:line="240" w:lineRule="auto"/>
              <w:rPr>
                <w:rFonts w:ascii="Arial" w:eastAsia="Times New Roman" w:hAnsi="Arial" w:cs="Arial"/>
                <w:sz w:val="20"/>
                <w:szCs w:val="20"/>
              </w:rPr>
            </w:pPr>
          </w:p>
          <w:p w:rsidR="00C57C51" w:rsidRPr="00C57C51" w:rsidRDefault="00C57C51" w:rsidP="00F131FC">
            <w:pPr>
              <w:numPr>
                <w:ilvl w:val="0"/>
                <w:numId w:val="34"/>
              </w:numPr>
              <w:tabs>
                <w:tab w:val="center" w:pos="4153"/>
                <w:tab w:val="right" w:pos="8306"/>
              </w:tabs>
              <w:spacing w:after="0" w:line="240" w:lineRule="auto"/>
              <w:rPr>
                <w:rFonts w:ascii="Arial" w:eastAsia="Times New Roman" w:hAnsi="Arial" w:cs="Arial"/>
                <w:sz w:val="20"/>
                <w:szCs w:val="20"/>
              </w:rPr>
            </w:pPr>
            <w:r w:rsidRPr="00C57C51">
              <w:rPr>
                <w:rFonts w:ascii="Arial" w:eastAsia="Times New Roman" w:hAnsi="Arial" w:cs="Arial"/>
                <w:sz w:val="20"/>
                <w:szCs w:val="20"/>
              </w:rPr>
              <w:t xml:space="preserve">Interpersonal behaviour and support skills to maintain discipline at work </w:t>
            </w:r>
          </w:p>
          <w:p w:rsidR="00C57C51" w:rsidRPr="00C57C51" w:rsidRDefault="00C57C51" w:rsidP="00F131FC">
            <w:pPr>
              <w:numPr>
                <w:ilvl w:val="0"/>
                <w:numId w:val="34"/>
              </w:numPr>
              <w:tabs>
                <w:tab w:val="center" w:pos="4153"/>
                <w:tab w:val="right" w:pos="8306"/>
              </w:tabs>
              <w:spacing w:after="0" w:line="240" w:lineRule="auto"/>
              <w:rPr>
                <w:rFonts w:ascii="Arial" w:eastAsia="Times New Roman" w:hAnsi="Arial" w:cs="Arial"/>
                <w:sz w:val="20"/>
                <w:szCs w:val="20"/>
              </w:rPr>
            </w:pPr>
            <w:r w:rsidRPr="00C57C51">
              <w:rPr>
                <w:rFonts w:ascii="Arial" w:eastAsia="Times New Roman" w:hAnsi="Arial" w:cs="Arial"/>
                <w:sz w:val="20"/>
                <w:szCs w:val="20"/>
              </w:rPr>
              <w:t xml:space="preserve">Records and other means to support and monitor the disciplinary process </w:t>
            </w:r>
          </w:p>
          <w:p w:rsidR="00C57C51" w:rsidRPr="00C57C51" w:rsidRDefault="00C57C51" w:rsidP="00C57C51">
            <w:pPr>
              <w:tabs>
                <w:tab w:val="center" w:pos="4153"/>
                <w:tab w:val="right" w:pos="8306"/>
              </w:tabs>
              <w:spacing w:after="0" w:line="240" w:lineRule="auto"/>
              <w:rPr>
                <w:rFonts w:ascii="Arial" w:eastAsia="Times New Roman" w:hAnsi="Arial" w:cs="Arial"/>
                <w:sz w:val="20"/>
                <w:szCs w:val="20"/>
              </w:rPr>
            </w:pPr>
          </w:p>
        </w:tc>
      </w:tr>
    </w:tbl>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p w:rsidR="00C57C51" w:rsidRDefault="00C57C51">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C57C51" w:rsidRPr="00C57C51" w:rsidTr="00C57C51">
        <w:trPr>
          <w:jc w:val="center"/>
        </w:trPr>
        <w:tc>
          <w:tcPr>
            <w:tcW w:w="2808" w:type="dxa"/>
            <w:gridSpan w:val="2"/>
            <w:shd w:val="clear" w:color="auto" w:fill="99CCFF"/>
          </w:tcPr>
          <w:p w:rsidR="00C57C51" w:rsidRPr="00C57C51" w:rsidRDefault="00C57C51" w:rsidP="00C57C51">
            <w:pPr>
              <w:spacing w:before="120" w:after="120" w:line="240" w:lineRule="atLeast"/>
              <w:rPr>
                <w:rFonts w:ascii="Arial" w:eastAsia="Times New Roman" w:hAnsi="Arial" w:cs="Arial"/>
                <w:b/>
                <w:bCs/>
                <w:sz w:val="20"/>
                <w:szCs w:val="20"/>
              </w:rPr>
            </w:pPr>
            <w:r w:rsidRPr="00C57C51">
              <w:rPr>
                <w:rFonts w:ascii="Arial" w:eastAsia="Times New Roman" w:hAnsi="Arial" w:cs="Arial"/>
                <w:b/>
                <w:bCs/>
                <w:sz w:val="20"/>
                <w:szCs w:val="20"/>
              </w:rPr>
              <w:t>Title:</w:t>
            </w:r>
          </w:p>
        </w:tc>
        <w:tc>
          <w:tcPr>
            <w:tcW w:w="5572" w:type="dxa"/>
            <w:gridSpan w:val="3"/>
          </w:tcPr>
          <w:p w:rsidR="00C57C51" w:rsidRPr="00C57C51" w:rsidRDefault="00C57C51" w:rsidP="00C57C51">
            <w:pPr>
              <w:spacing w:beforeLines="80" w:before="192" w:afterLines="80" w:after="192" w:line="240" w:lineRule="auto"/>
              <w:rPr>
                <w:rFonts w:ascii="Arial" w:eastAsia="Times New Roman" w:hAnsi="Arial" w:cs="Arial"/>
                <w:b/>
                <w:bCs/>
                <w:sz w:val="20"/>
                <w:szCs w:val="20"/>
              </w:rPr>
            </w:pPr>
            <w:r w:rsidRPr="00C57C51">
              <w:rPr>
                <w:rFonts w:ascii="Arial" w:eastAsia="Times New Roman" w:hAnsi="Arial" w:cs="Arial"/>
                <w:b/>
                <w:bCs/>
                <w:sz w:val="20"/>
                <w:szCs w:val="20"/>
              </w:rPr>
              <w:t>Understanding recruitment and selection of new staff in the workplace</w:t>
            </w:r>
          </w:p>
        </w:tc>
      </w:tr>
      <w:tr w:rsidR="00C57C51" w:rsidRPr="00C57C51" w:rsidTr="00C57C51">
        <w:trPr>
          <w:jc w:val="center"/>
        </w:trPr>
        <w:tc>
          <w:tcPr>
            <w:tcW w:w="2808" w:type="dxa"/>
            <w:gridSpan w:val="2"/>
            <w:shd w:val="clear" w:color="auto" w:fill="99CCFF"/>
          </w:tcPr>
          <w:p w:rsidR="00C57C51" w:rsidRPr="00C57C51" w:rsidRDefault="00C57C51" w:rsidP="00C57C51">
            <w:pPr>
              <w:spacing w:before="120" w:after="120" w:line="240" w:lineRule="atLeast"/>
              <w:rPr>
                <w:rFonts w:ascii="Arial" w:eastAsia="Times New Roman" w:hAnsi="Arial" w:cs="Arial"/>
                <w:b/>
                <w:bCs/>
                <w:sz w:val="20"/>
                <w:szCs w:val="20"/>
              </w:rPr>
            </w:pPr>
            <w:r w:rsidRPr="00C57C51">
              <w:rPr>
                <w:rFonts w:ascii="Arial" w:eastAsia="Times New Roman" w:hAnsi="Arial" w:cs="Arial"/>
                <w:b/>
                <w:bCs/>
                <w:sz w:val="20"/>
                <w:szCs w:val="20"/>
              </w:rPr>
              <w:t>SCQF Level:</w:t>
            </w:r>
          </w:p>
        </w:tc>
        <w:tc>
          <w:tcPr>
            <w:tcW w:w="5572" w:type="dxa"/>
            <w:gridSpan w:val="3"/>
          </w:tcPr>
          <w:p w:rsidR="00C57C51" w:rsidRPr="00C57C51" w:rsidRDefault="00C57C51" w:rsidP="00C57C51">
            <w:pPr>
              <w:spacing w:before="120" w:after="170" w:line="240" w:lineRule="atLeast"/>
              <w:rPr>
                <w:rFonts w:ascii="Arial" w:eastAsia="Times New Roman" w:hAnsi="Arial" w:cs="Arial"/>
                <w:b/>
                <w:bCs/>
                <w:sz w:val="20"/>
                <w:szCs w:val="20"/>
              </w:rPr>
            </w:pPr>
            <w:r w:rsidRPr="00C57C51">
              <w:rPr>
                <w:rFonts w:ascii="Arial" w:eastAsia="Times New Roman" w:hAnsi="Arial" w:cs="Arial"/>
                <w:b/>
                <w:bCs/>
                <w:sz w:val="20"/>
                <w:szCs w:val="20"/>
              </w:rPr>
              <w:t>6</w:t>
            </w:r>
          </w:p>
        </w:tc>
      </w:tr>
      <w:tr w:rsidR="00C57C51" w:rsidRPr="00C57C51" w:rsidTr="00C57C51">
        <w:trPr>
          <w:jc w:val="center"/>
        </w:trPr>
        <w:tc>
          <w:tcPr>
            <w:tcW w:w="2808" w:type="dxa"/>
            <w:gridSpan w:val="2"/>
            <w:shd w:val="clear" w:color="auto" w:fill="99CCFF"/>
          </w:tcPr>
          <w:p w:rsidR="00C57C51" w:rsidRPr="00C57C51" w:rsidRDefault="00C57C51" w:rsidP="00C57C51">
            <w:pPr>
              <w:spacing w:before="120" w:after="120" w:line="240" w:lineRule="atLeast"/>
              <w:rPr>
                <w:rFonts w:ascii="Arial" w:eastAsia="Times New Roman" w:hAnsi="Arial" w:cs="Arial"/>
                <w:b/>
                <w:bCs/>
                <w:sz w:val="20"/>
                <w:szCs w:val="20"/>
              </w:rPr>
            </w:pPr>
            <w:r w:rsidRPr="00C57C51">
              <w:rPr>
                <w:rFonts w:ascii="Arial" w:eastAsia="Times New Roman" w:hAnsi="Arial" w:cs="Arial"/>
                <w:b/>
                <w:bCs/>
                <w:sz w:val="20"/>
                <w:szCs w:val="20"/>
              </w:rPr>
              <w:t>Credit value:</w:t>
            </w:r>
          </w:p>
        </w:tc>
        <w:tc>
          <w:tcPr>
            <w:tcW w:w="5572" w:type="dxa"/>
            <w:gridSpan w:val="3"/>
          </w:tcPr>
          <w:p w:rsidR="00C57C51" w:rsidRPr="00C57C51" w:rsidRDefault="00C57C51" w:rsidP="00C57C51">
            <w:pPr>
              <w:tabs>
                <w:tab w:val="left" w:pos="750"/>
              </w:tabs>
              <w:spacing w:before="120" w:after="170" w:line="240" w:lineRule="atLeast"/>
              <w:rPr>
                <w:rFonts w:ascii="Arial" w:eastAsia="Times New Roman" w:hAnsi="Arial" w:cs="Arial"/>
                <w:b/>
                <w:bCs/>
                <w:sz w:val="20"/>
                <w:szCs w:val="20"/>
              </w:rPr>
            </w:pPr>
            <w:r w:rsidRPr="00C57C51">
              <w:rPr>
                <w:rFonts w:ascii="Arial" w:eastAsia="Times New Roman" w:hAnsi="Arial" w:cs="Arial"/>
                <w:b/>
                <w:bCs/>
                <w:sz w:val="20"/>
                <w:szCs w:val="20"/>
              </w:rPr>
              <w:t>2</w:t>
            </w:r>
            <w:r>
              <w:rPr>
                <w:rFonts w:ascii="Arial" w:eastAsia="Times New Roman" w:hAnsi="Arial" w:cs="Arial"/>
                <w:b/>
                <w:bCs/>
                <w:sz w:val="20"/>
                <w:szCs w:val="20"/>
              </w:rPr>
              <w:tab/>
              <w:t xml:space="preserve"> </w:t>
            </w:r>
          </w:p>
        </w:tc>
      </w:tr>
      <w:tr w:rsidR="00C57C51" w:rsidRPr="00C57C51" w:rsidTr="00C57C51">
        <w:trPr>
          <w:jc w:val="center"/>
        </w:trPr>
        <w:tc>
          <w:tcPr>
            <w:tcW w:w="2808" w:type="dxa"/>
            <w:gridSpan w:val="2"/>
            <w:shd w:val="clear" w:color="auto" w:fill="99CCFF"/>
          </w:tcPr>
          <w:p w:rsidR="00C57C51" w:rsidRPr="00C57C51" w:rsidRDefault="00C57C51" w:rsidP="00C57C51">
            <w:pPr>
              <w:spacing w:before="120" w:after="120" w:line="240" w:lineRule="atLeast"/>
              <w:rPr>
                <w:rFonts w:ascii="Arial" w:eastAsia="Times New Roman" w:hAnsi="Arial" w:cs="Arial"/>
                <w:b/>
                <w:bCs/>
                <w:sz w:val="20"/>
                <w:szCs w:val="20"/>
              </w:rPr>
            </w:pPr>
            <w:r w:rsidRPr="00C57C51">
              <w:rPr>
                <w:rFonts w:ascii="Arial" w:eastAsia="Times New Roman" w:hAnsi="Arial" w:cs="Arial"/>
                <w:b/>
                <w:bCs/>
                <w:sz w:val="20"/>
                <w:szCs w:val="20"/>
              </w:rPr>
              <w:t>Unit guided learning hours</w:t>
            </w:r>
          </w:p>
        </w:tc>
        <w:tc>
          <w:tcPr>
            <w:tcW w:w="5572" w:type="dxa"/>
            <w:gridSpan w:val="3"/>
          </w:tcPr>
          <w:p w:rsidR="00C57C51" w:rsidRPr="00C57C51" w:rsidRDefault="00C57C51" w:rsidP="00C57C51">
            <w:pPr>
              <w:spacing w:before="120" w:after="170" w:line="240" w:lineRule="atLeast"/>
              <w:rPr>
                <w:rFonts w:ascii="Arial" w:eastAsia="Times New Roman" w:hAnsi="Arial" w:cs="Arial"/>
                <w:b/>
                <w:bCs/>
                <w:sz w:val="20"/>
                <w:szCs w:val="20"/>
              </w:rPr>
            </w:pPr>
            <w:r w:rsidRPr="00C57C51">
              <w:rPr>
                <w:rFonts w:ascii="Arial" w:eastAsia="Times New Roman" w:hAnsi="Arial" w:cs="Arial"/>
                <w:b/>
                <w:bCs/>
                <w:sz w:val="20"/>
                <w:szCs w:val="20"/>
              </w:rPr>
              <w:t>7</w:t>
            </w:r>
          </w:p>
        </w:tc>
      </w:tr>
      <w:tr w:rsidR="00C57C51" w:rsidRPr="00C57C51" w:rsidTr="00C57C51">
        <w:trPr>
          <w:jc w:val="center"/>
        </w:trPr>
        <w:tc>
          <w:tcPr>
            <w:tcW w:w="4068" w:type="dxa"/>
            <w:gridSpan w:val="3"/>
            <w:shd w:val="clear" w:color="auto" w:fill="99CCFF"/>
          </w:tcPr>
          <w:p w:rsidR="00C57C51" w:rsidRPr="00C57C51" w:rsidRDefault="00C57C51" w:rsidP="00C57C51">
            <w:pPr>
              <w:spacing w:before="120" w:after="0" w:line="240" w:lineRule="atLeast"/>
              <w:rPr>
                <w:rFonts w:ascii="Arial" w:eastAsia="Times New Roman" w:hAnsi="Arial" w:cs="Arial"/>
                <w:i/>
                <w:iCs/>
                <w:sz w:val="20"/>
                <w:szCs w:val="20"/>
              </w:rPr>
            </w:pPr>
            <w:r w:rsidRPr="00C57C51">
              <w:rPr>
                <w:rFonts w:ascii="Arial" w:eastAsia="Times New Roman" w:hAnsi="Arial" w:cs="Arial"/>
                <w:b/>
                <w:bCs/>
                <w:sz w:val="20"/>
                <w:szCs w:val="20"/>
              </w:rPr>
              <w:t xml:space="preserve">Learning outcomes (the learner </w:t>
            </w:r>
            <w:r w:rsidRPr="00C57C51">
              <w:rPr>
                <w:rFonts w:ascii="Arial" w:eastAsia="Times New Roman" w:hAnsi="Arial" w:cs="Arial"/>
                <w:b/>
                <w:bCs/>
                <w:sz w:val="20"/>
                <w:szCs w:val="20"/>
                <w:u w:val="single"/>
              </w:rPr>
              <w:t>will</w:t>
            </w:r>
            <w:r w:rsidRPr="00C57C51">
              <w:rPr>
                <w:rFonts w:ascii="Arial" w:eastAsia="Times New Roman" w:hAnsi="Arial" w:cs="Arial"/>
                <w:b/>
                <w:bCs/>
                <w:sz w:val="20"/>
                <w:szCs w:val="20"/>
              </w:rPr>
              <w:t>)</w:t>
            </w:r>
          </w:p>
        </w:tc>
        <w:tc>
          <w:tcPr>
            <w:tcW w:w="4312" w:type="dxa"/>
            <w:gridSpan w:val="2"/>
            <w:shd w:val="clear" w:color="auto" w:fill="99CCFF"/>
          </w:tcPr>
          <w:p w:rsidR="00C57C51" w:rsidRPr="00C57C51" w:rsidRDefault="00C57C51" w:rsidP="00C57C51">
            <w:pPr>
              <w:spacing w:before="120" w:after="0" w:line="240" w:lineRule="atLeast"/>
              <w:rPr>
                <w:rFonts w:ascii="Arial" w:eastAsia="Times New Roman" w:hAnsi="Arial" w:cs="Arial"/>
                <w:b/>
                <w:bCs/>
                <w:i/>
                <w:iCs/>
                <w:sz w:val="20"/>
                <w:szCs w:val="20"/>
              </w:rPr>
            </w:pPr>
            <w:r w:rsidRPr="00C57C51">
              <w:rPr>
                <w:rFonts w:ascii="Arial" w:eastAsia="Times New Roman" w:hAnsi="Arial" w:cs="Arial"/>
                <w:b/>
                <w:bCs/>
                <w:sz w:val="20"/>
                <w:szCs w:val="20"/>
              </w:rPr>
              <w:t xml:space="preserve">Assessment criteria (the learner </w:t>
            </w:r>
            <w:r w:rsidRPr="00C57C51">
              <w:rPr>
                <w:rFonts w:ascii="Arial" w:eastAsia="Times New Roman" w:hAnsi="Arial" w:cs="Arial"/>
                <w:b/>
                <w:bCs/>
                <w:sz w:val="20"/>
                <w:szCs w:val="20"/>
                <w:u w:val="single"/>
              </w:rPr>
              <w:t>can</w:t>
            </w:r>
            <w:r w:rsidRPr="00C57C51">
              <w:rPr>
                <w:rFonts w:ascii="Arial" w:eastAsia="Times New Roman" w:hAnsi="Arial" w:cs="Arial"/>
                <w:b/>
                <w:bCs/>
                <w:sz w:val="20"/>
                <w:szCs w:val="20"/>
              </w:rPr>
              <w:t>)</w:t>
            </w:r>
          </w:p>
        </w:tc>
      </w:tr>
      <w:tr w:rsidR="00C57C51" w:rsidRPr="00C57C51" w:rsidTr="00C57C51">
        <w:trPr>
          <w:jc w:val="center"/>
        </w:trPr>
        <w:tc>
          <w:tcPr>
            <w:tcW w:w="4068" w:type="dxa"/>
            <w:gridSpan w:val="3"/>
          </w:tcPr>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F131FC">
            <w:pPr>
              <w:numPr>
                <w:ilvl w:val="0"/>
                <w:numId w:val="35"/>
              </w:numPr>
              <w:spacing w:after="0" w:line="240" w:lineRule="auto"/>
              <w:rPr>
                <w:rFonts w:ascii="Arial" w:eastAsia="Times New Roman" w:hAnsi="Arial" w:cs="Arial"/>
                <w:sz w:val="20"/>
                <w:szCs w:val="20"/>
              </w:rPr>
            </w:pPr>
            <w:r w:rsidRPr="00C57C51">
              <w:rPr>
                <w:rFonts w:ascii="Arial" w:eastAsia="Times New Roman" w:hAnsi="Arial" w:cs="Arial"/>
                <w:sz w:val="20"/>
                <w:szCs w:val="20"/>
              </w:rPr>
              <w:t>Know how to plan to recruit and select new staff in the workplace</w:t>
            </w:r>
          </w:p>
        </w:tc>
        <w:tc>
          <w:tcPr>
            <w:tcW w:w="576" w:type="dxa"/>
            <w:tcBorders>
              <w:right w:val="nil"/>
            </w:tcBorders>
          </w:tcPr>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1.1</w:t>
            </w:r>
          </w:p>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1.2</w:t>
            </w:r>
          </w:p>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p>
        </w:tc>
        <w:tc>
          <w:tcPr>
            <w:tcW w:w="3736" w:type="dxa"/>
            <w:tcBorders>
              <w:left w:val="nil"/>
            </w:tcBorders>
          </w:tcPr>
          <w:p w:rsidR="00C57C51" w:rsidRPr="00C57C51" w:rsidRDefault="00C57C51" w:rsidP="00C57C51">
            <w:pPr>
              <w:tabs>
                <w:tab w:val="center" w:pos="4153"/>
                <w:tab w:val="right" w:pos="8306"/>
              </w:tabs>
              <w:spacing w:after="0" w:line="240" w:lineRule="auto"/>
              <w:rPr>
                <w:rFonts w:ascii="Arial" w:eastAsia="Times New Roman" w:hAnsi="Arial" w:cs="Arial"/>
                <w:sz w:val="20"/>
                <w:szCs w:val="20"/>
              </w:rPr>
            </w:pPr>
          </w:p>
          <w:p w:rsidR="00C57C51" w:rsidRPr="00C57C51" w:rsidRDefault="00C57C51" w:rsidP="00C57C51">
            <w:pPr>
              <w:tabs>
                <w:tab w:val="center" w:pos="4153"/>
                <w:tab w:val="right" w:pos="8306"/>
              </w:tabs>
              <w:spacing w:after="0" w:line="240" w:lineRule="auto"/>
              <w:rPr>
                <w:rFonts w:ascii="Arial" w:eastAsia="Times New Roman" w:hAnsi="Arial" w:cs="Arial"/>
                <w:sz w:val="20"/>
                <w:szCs w:val="20"/>
              </w:rPr>
            </w:pPr>
            <w:r w:rsidRPr="00C57C51">
              <w:rPr>
                <w:rFonts w:ascii="Arial" w:eastAsia="Times New Roman" w:hAnsi="Arial" w:cs="Arial"/>
                <w:sz w:val="20"/>
                <w:szCs w:val="20"/>
              </w:rPr>
              <w:t>Identify an organisation’s policies and procedures that could guide the manager in recruitment and selection</w:t>
            </w:r>
          </w:p>
          <w:p w:rsidR="00C57C51" w:rsidRPr="00C57C51" w:rsidRDefault="00C57C51" w:rsidP="00C57C51">
            <w:pPr>
              <w:tabs>
                <w:tab w:val="center" w:pos="4153"/>
                <w:tab w:val="right" w:pos="8306"/>
              </w:tabs>
              <w:spacing w:after="0" w:line="240" w:lineRule="auto"/>
              <w:rPr>
                <w:rFonts w:ascii="Arial" w:eastAsia="Times New Roman" w:hAnsi="Arial" w:cs="Arial"/>
                <w:sz w:val="20"/>
                <w:szCs w:val="20"/>
              </w:rPr>
            </w:pPr>
            <w:r w:rsidRPr="00C57C51">
              <w:rPr>
                <w:rFonts w:ascii="Arial" w:eastAsia="Times New Roman" w:hAnsi="Arial" w:cs="Arial"/>
                <w:sz w:val="20"/>
                <w:szCs w:val="20"/>
              </w:rPr>
              <w:t>Explain how to conduct a job analysis and prepare a job description and person specification for an identified post</w:t>
            </w:r>
          </w:p>
          <w:p w:rsidR="00C57C51" w:rsidRPr="00C57C51" w:rsidRDefault="00C57C51" w:rsidP="00C57C51">
            <w:pPr>
              <w:tabs>
                <w:tab w:val="center" w:pos="4153"/>
                <w:tab w:val="right" w:pos="8306"/>
              </w:tabs>
              <w:spacing w:after="0" w:line="240" w:lineRule="auto"/>
              <w:rPr>
                <w:rFonts w:ascii="Arial" w:eastAsia="Times New Roman" w:hAnsi="Arial" w:cs="Arial"/>
                <w:sz w:val="20"/>
                <w:szCs w:val="20"/>
              </w:rPr>
            </w:pPr>
          </w:p>
        </w:tc>
      </w:tr>
      <w:tr w:rsidR="00C57C51" w:rsidRPr="00C57C51" w:rsidTr="00C57C51">
        <w:trPr>
          <w:jc w:val="center"/>
        </w:trPr>
        <w:tc>
          <w:tcPr>
            <w:tcW w:w="4068" w:type="dxa"/>
            <w:gridSpan w:val="3"/>
          </w:tcPr>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F131FC">
            <w:pPr>
              <w:numPr>
                <w:ilvl w:val="0"/>
                <w:numId w:val="35"/>
              </w:numPr>
              <w:spacing w:after="0" w:line="240" w:lineRule="auto"/>
              <w:rPr>
                <w:rFonts w:ascii="Arial" w:eastAsia="Times New Roman" w:hAnsi="Arial" w:cs="Arial"/>
                <w:sz w:val="20"/>
                <w:szCs w:val="20"/>
              </w:rPr>
            </w:pPr>
            <w:r w:rsidRPr="00C57C51">
              <w:rPr>
                <w:rFonts w:ascii="Arial" w:eastAsia="Times New Roman" w:hAnsi="Arial" w:cs="Arial"/>
                <w:sz w:val="20"/>
                <w:szCs w:val="20"/>
              </w:rPr>
              <w:t>Know how to select the right person</w:t>
            </w:r>
          </w:p>
        </w:tc>
        <w:tc>
          <w:tcPr>
            <w:tcW w:w="576" w:type="dxa"/>
            <w:tcBorders>
              <w:right w:val="nil"/>
            </w:tcBorders>
          </w:tcPr>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2.1</w:t>
            </w:r>
          </w:p>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2.2</w:t>
            </w:r>
          </w:p>
          <w:p w:rsidR="00C57C51" w:rsidRPr="00C57C51" w:rsidRDefault="00C57C51" w:rsidP="00C57C51">
            <w:pPr>
              <w:spacing w:after="0" w:line="240" w:lineRule="auto"/>
              <w:rPr>
                <w:rFonts w:ascii="Arial" w:eastAsia="Times New Roman" w:hAnsi="Arial" w:cs="Arial"/>
                <w:sz w:val="20"/>
                <w:szCs w:val="20"/>
              </w:rPr>
            </w:pPr>
          </w:p>
        </w:tc>
        <w:tc>
          <w:tcPr>
            <w:tcW w:w="3736" w:type="dxa"/>
            <w:tcBorders>
              <w:left w:val="nil"/>
            </w:tcBorders>
          </w:tcPr>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tabs>
                <w:tab w:val="center" w:pos="4153"/>
                <w:tab w:val="right" w:pos="8306"/>
              </w:tabs>
              <w:spacing w:after="0" w:line="240" w:lineRule="auto"/>
              <w:rPr>
                <w:rFonts w:ascii="Arial" w:eastAsia="Times New Roman" w:hAnsi="Arial" w:cs="Arial"/>
                <w:sz w:val="20"/>
                <w:szCs w:val="20"/>
              </w:rPr>
            </w:pPr>
            <w:r w:rsidRPr="00C57C51">
              <w:rPr>
                <w:rFonts w:ascii="Arial" w:eastAsia="Times New Roman" w:hAnsi="Arial" w:cs="Arial"/>
                <w:sz w:val="20"/>
                <w:szCs w:val="20"/>
              </w:rPr>
              <w:t>Explain how a manager would prepare for selection interviews to ensure impartiality and optimum decision making in selecting the most suitable applicant</w:t>
            </w: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Explain a recognised selection technique that could be used during interviews</w:t>
            </w:r>
          </w:p>
          <w:p w:rsidR="00C57C51" w:rsidRPr="00C57C51" w:rsidRDefault="00C57C51" w:rsidP="00C57C51">
            <w:pPr>
              <w:spacing w:after="0" w:line="240" w:lineRule="auto"/>
              <w:rPr>
                <w:rFonts w:ascii="Arial" w:eastAsia="Times New Roman" w:hAnsi="Arial" w:cs="Arial"/>
                <w:sz w:val="20"/>
                <w:szCs w:val="20"/>
              </w:rPr>
            </w:pPr>
          </w:p>
        </w:tc>
      </w:tr>
      <w:tr w:rsidR="00C57C51" w:rsidRPr="00C57C51" w:rsidTr="00C57C51">
        <w:trPr>
          <w:jc w:val="center"/>
        </w:trPr>
        <w:tc>
          <w:tcPr>
            <w:tcW w:w="4068" w:type="dxa"/>
            <w:gridSpan w:val="3"/>
            <w:tcBorders>
              <w:right w:val="nil"/>
            </w:tcBorders>
            <w:shd w:val="clear" w:color="auto" w:fill="99CCFF"/>
          </w:tcPr>
          <w:p w:rsidR="00C57C51" w:rsidRPr="00C57C51" w:rsidRDefault="00C57C51" w:rsidP="00C57C51">
            <w:pPr>
              <w:spacing w:before="120" w:after="170" w:line="240" w:lineRule="atLeast"/>
              <w:rPr>
                <w:rFonts w:ascii="Arial" w:eastAsia="Times New Roman" w:hAnsi="Arial" w:cs="Arial"/>
                <w:b/>
                <w:bCs/>
                <w:sz w:val="20"/>
                <w:szCs w:val="20"/>
              </w:rPr>
            </w:pPr>
            <w:r w:rsidRPr="00C57C51">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C57C51" w:rsidRPr="00C57C51" w:rsidRDefault="00C57C51" w:rsidP="00C57C51">
            <w:pPr>
              <w:spacing w:before="120" w:after="170" w:line="240" w:lineRule="atLeast"/>
              <w:rPr>
                <w:rFonts w:ascii="Arial" w:eastAsia="Times New Roman" w:hAnsi="Arial" w:cs="Arial"/>
                <w:sz w:val="20"/>
                <w:szCs w:val="20"/>
              </w:rPr>
            </w:pP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Unit purpose and aim(s)</w:t>
            </w:r>
          </w:p>
        </w:tc>
        <w:tc>
          <w:tcPr>
            <w:tcW w:w="4312" w:type="dxa"/>
            <w:gridSpan w:val="2"/>
          </w:tcPr>
          <w:p w:rsidR="00C57C51" w:rsidRPr="00C57C51" w:rsidRDefault="00C57C51" w:rsidP="00C57C51">
            <w:pPr>
              <w:spacing w:before="120" w:after="170" w:line="240" w:lineRule="atLeast"/>
              <w:rPr>
                <w:rFonts w:ascii="Arial" w:eastAsia="Times New Roman" w:hAnsi="Arial" w:cs="Arial"/>
                <w:sz w:val="20"/>
                <w:szCs w:val="20"/>
              </w:rPr>
            </w:pPr>
            <w:r w:rsidRPr="00C57C51">
              <w:rPr>
                <w:rFonts w:ascii="Arial" w:eastAsia="Times New Roman" w:hAnsi="Arial" w:cs="Arial"/>
                <w:sz w:val="20"/>
                <w:szCs w:val="20"/>
              </w:rPr>
              <w:t>To develop knowledge and understanding of recruitment and selection as required by a practising or potential first line manager.</w:t>
            </w: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Unit review date</w:t>
            </w:r>
          </w:p>
        </w:tc>
        <w:tc>
          <w:tcPr>
            <w:tcW w:w="4312" w:type="dxa"/>
            <w:gridSpan w:val="2"/>
            <w:vAlign w:val="center"/>
          </w:tcPr>
          <w:p w:rsidR="00C57C51" w:rsidRPr="00C57C51" w:rsidRDefault="00C57C51" w:rsidP="00C57C51">
            <w:pPr>
              <w:spacing w:before="120" w:after="170" w:line="240" w:lineRule="atLeast"/>
              <w:rPr>
                <w:rFonts w:ascii="Arial" w:eastAsia="Times New Roman" w:hAnsi="Arial" w:cs="Arial"/>
                <w:color w:val="FF0000"/>
                <w:sz w:val="20"/>
                <w:szCs w:val="20"/>
              </w:rPr>
            </w:pPr>
            <w:r w:rsidRPr="00C57C51">
              <w:rPr>
                <w:rFonts w:ascii="Arial" w:eastAsia="Times New Roman" w:hAnsi="Arial" w:cs="Arial"/>
                <w:sz w:val="20"/>
                <w:szCs w:val="20"/>
              </w:rPr>
              <w:t>31/03/2017</w:t>
            </w:r>
          </w:p>
        </w:tc>
      </w:tr>
      <w:tr w:rsidR="00C57C51" w:rsidRPr="00C57C51" w:rsidTr="00C57C51">
        <w:trPr>
          <w:cantSplit/>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C57C51" w:rsidRPr="00C57C51" w:rsidRDefault="00C57C51" w:rsidP="00C57C51">
            <w:pPr>
              <w:spacing w:before="120" w:after="170" w:line="240" w:lineRule="atLeast"/>
              <w:rPr>
                <w:rFonts w:ascii="Arial" w:eastAsia="Times New Roman" w:hAnsi="Arial" w:cs="Arial"/>
                <w:b/>
                <w:bCs/>
                <w:color w:val="FF0000"/>
                <w:sz w:val="20"/>
                <w:szCs w:val="20"/>
              </w:rPr>
            </w:pPr>
            <w:r w:rsidRPr="00C57C51">
              <w:rPr>
                <w:rFonts w:ascii="Arial" w:eastAsia="Times New Roman" w:hAnsi="Arial" w:cs="Arial"/>
                <w:sz w:val="20"/>
                <w:szCs w:val="20"/>
              </w:rPr>
              <w:t>Links to Management &amp; Leadership 2008 NOS: D3</w:t>
            </w: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Assessment requirements or guidance specified by a sector or regulatory body (if appropriate)</w:t>
            </w:r>
          </w:p>
        </w:tc>
        <w:tc>
          <w:tcPr>
            <w:tcW w:w="4312" w:type="dxa"/>
            <w:gridSpan w:val="2"/>
          </w:tcPr>
          <w:p w:rsidR="00C57C51" w:rsidRPr="00C57C51" w:rsidRDefault="00C57C51" w:rsidP="00C57C51">
            <w:pPr>
              <w:spacing w:before="120" w:after="170" w:line="240" w:lineRule="atLeast"/>
              <w:rPr>
                <w:rFonts w:ascii="Arial" w:eastAsia="Times New Roman" w:hAnsi="Arial" w:cs="Arial"/>
                <w:b/>
                <w:bCs/>
                <w:color w:val="FF0000"/>
                <w:sz w:val="20"/>
                <w:szCs w:val="20"/>
              </w:rPr>
            </w:pP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Support for the unit from a sector skills council or other appropriate body (if required)</w:t>
            </w:r>
          </w:p>
        </w:tc>
        <w:tc>
          <w:tcPr>
            <w:tcW w:w="4312" w:type="dxa"/>
            <w:gridSpan w:val="2"/>
          </w:tcPr>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Council for Administration (CfA)</w:t>
            </w: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Equivalencies agreed for the unit (if required)</w:t>
            </w:r>
          </w:p>
        </w:tc>
        <w:tc>
          <w:tcPr>
            <w:tcW w:w="4312" w:type="dxa"/>
            <w:gridSpan w:val="2"/>
          </w:tcPr>
          <w:p w:rsidR="00C57C51" w:rsidRPr="00C57C51" w:rsidRDefault="00C57C51" w:rsidP="00C57C51">
            <w:pPr>
              <w:spacing w:after="0" w:line="240" w:lineRule="auto"/>
              <w:rPr>
                <w:rFonts w:ascii="Arial" w:eastAsia="Times New Roman" w:hAnsi="Arial" w:cs="Arial"/>
              </w:rPr>
            </w:pP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Location of the unit within the subject/sector classification system</w:t>
            </w:r>
          </w:p>
        </w:tc>
        <w:tc>
          <w:tcPr>
            <w:tcW w:w="4312" w:type="dxa"/>
            <w:gridSpan w:val="2"/>
            <w:vAlign w:val="center"/>
          </w:tcPr>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15.3 – Business Management</w:t>
            </w: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Name of the organisation submitting the unit</w:t>
            </w:r>
          </w:p>
        </w:tc>
        <w:tc>
          <w:tcPr>
            <w:tcW w:w="4312" w:type="dxa"/>
            <w:gridSpan w:val="2"/>
            <w:vAlign w:val="center"/>
          </w:tcPr>
          <w:p w:rsidR="00C57C51" w:rsidRPr="00C57C51" w:rsidRDefault="00C57C51" w:rsidP="00C57C51">
            <w:pPr>
              <w:spacing w:after="0" w:line="240" w:lineRule="auto"/>
              <w:rPr>
                <w:rFonts w:ascii="Arial" w:eastAsia="Times New Roman" w:hAnsi="Arial" w:cs="Arial"/>
                <w:sz w:val="20"/>
                <w:szCs w:val="20"/>
              </w:rPr>
            </w:pPr>
            <w:r w:rsidRPr="00C57C51">
              <w:rPr>
                <w:rFonts w:ascii="Arial" w:eastAsia="Times New Roman" w:hAnsi="Arial" w:cs="Arial"/>
                <w:sz w:val="20"/>
                <w:szCs w:val="20"/>
              </w:rPr>
              <w:t>Institute of Leadership &amp; Management</w:t>
            </w:r>
          </w:p>
        </w:tc>
      </w:tr>
      <w:tr w:rsidR="00C57C51" w:rsidRPr="00C57C51" w:rsidTr="00C57C51">
        <w:trPr>
          <w:jc w:val="center"/>
        </w:trPr>
        <w:tc>
          <w:tcPr>
            <w:tcW w:w="4068" w:type="dxa"/>
            <w:gridSpan w:val="3"/>
          </w:tcPr>
          <w:p w:rsidR="00C57C51" w:rsidRPr="00C57C51" w:rsidRDefault="00C57C51" w:rsidP="00C57C51">
            <w:pPr>
              <w:spacing w:before="120" w:after="130" w:line="240" w:lineRule="atLeast"/>
              <w:rPr>
                <w:rFonts w:ascii="Arial" w:eastAsia="Times New Roman" w:hAnsi="Arial" w:cs="Arial"/>
                <w:sz w:val="20"/>
                <w:szCs w:val="20"/>
              </w:rPr>
            </w:pPr>
            <w:r w:rsidRPr="00C57C51">
              <w:rPr>
                <w:rFonts w:ascii="Arial" w:eastAsia="Times New Roman" w:hAnsi="Arial" w:cs="Arial"/>
                <w:sz w:val="20"/>
                <w:szCs w:val="20"/>
              </w:rPr>
              <w:t>Availability for use</w:t>
            </w:r>
          </w:p>
        </w:tc>
        <w:tc>
          <w:tcPr>
            <w:tcW w:w="4312" w:type="dxa"/>
            <w:gridSpan w:val="2"/>
          </w:tcPr>
          <w:p w:rsidR="00C57C51" w:rsidRPr="00C57C51" w:rsidRDefault="00C57C51" w:rsidP="00C57C51">
            <w:pPr>
              <w:spacing w:before="120" w:after="170" w:line="240" w:lineRule="atLeast"/>
              <w:rPr>
                <w:rFonts w:ascii="Arial" w:eastAsia="Times New Roman" w:hAnsi="Arial" w:cs="Arial"/>
                <w:sz w:val="20"/>
                <w:szCs w:val="20"/>
              </w:rPr>
            </w:pPr>
          </w:p>
        </w:tc>
      </w:tr>
      <w:tr w:rsidR="00C57C51" w:rsidRPr="00C57C51" w:rsidTr="00C57C51">
        <w:trPr>
          <w:jc w:val="center"/>
        </w:trPr>
        <w:tc>
          <w:tcPr>
            <w:tcW w:w="8380" w:type="dxa"/>
            <w:gridSpan w:val="5"/>
            <w:shd w:val="clear" w:color="auto" w:fill="99CCFF"/>
          </w:tcPr>
          <w:p w:rsidR="00C57C51" w:rsidRPr="00C57C51" w:rsidRDefault="00C57C51" w:rsidP="00C57C51">
            <w:pPr>
              <w:spacing w:before="120" w:after="170" w:line="240" w:lineRule="atLeast"/>
              <w:rPr>
                <w:rFonts w:ascii="Arial" w:eastAsia="Times New Roman" w:hAnsi="Arial" w:cs="Arial"/>
                <w:sz w:val="20"/>
                <w:szCs w:val="20"/>
              </w:rPr>
            </w:pPr>
            <w:r w:rsidRPr="00C57C51">
              <w:rPr>
                <w:rFonts w:ascii="Arial" w:eastAsia="Times New Roman" w:hAnsi="Arial" w:cs="Arial"/>
                <w:b/>
                <w:bCs/>
                <w:sz w:val="20"/>
                <w:szCs w:val="20"/>
              </w:rPr>
              <w:t>Additional Guidance about the Unit</w:t>
            </w:r>
          </w:p>
        </w:tc>
      </w:tr>
      <w:tr w:rsidR="00C57C51" w:rsidRPr="00C57C51" w:rsidTr="00C57C51">
        <w:trPr>
          <w:trHeight w:val="445"/>
          <w:jc w:val="center"/>
        </w:trPr>
        <w:tc>
          <w:tcPr>
            <w:tcW w:w="8380" w:type="dxa"/>
            <w:gridSpan w:val="5"/>
          </w:tcPr>
          <w:p w:rsidR="00C57C51" w:rsidRPr="00C57C51" w:rsidRDefault="00C57C51" w:rsidP="00C57C51">
            <w:pPr>
              <w:spacing w:before="120" w:after="170" w:line="240" w:lineRule="atLeast"/>
              <w:rPr>
                <w:rFonts w:ascii="Arial" w:eastAsia="Times New Roman" w:hAnsi="Arial" w:cs="Arial"/>
                <w:b/>
                <w:bCs/>
                <w:sz w:val="20"/>
                <w:szCs w:val="20"/>
              </w:rPr>
            </w:pPr>
            <w:r w:rsidRPr="00C57C51">
              <w:rPr>
                <w:rFonts w:ascii="Arial" w:eastAsia="Times New Roman" w:hAnsi="Arial" w:cs="Arial"/>
                <w:b/>
                <w:bCs/>
                <w:sz w:val="20"/>
                <w:szCs w:val="20"/>
              </w:rPr>
              <w:t>Indicative Content:</w:t>
            </w:r>
          </w:p>
        </w:tc>
      </w:tr>
      <w:tr w:rsidR="00C57C51" w:rsidRPr="00C57C51" w:rsidTr="00C57C51">
        <w:trPr>
          <w:jc w:val="center"/>
        </w:trPr>
        <w:tc>
          <w:tcPr>
            <w:tcW w:w="392" w:type="dxa"/>
          </w:tcPr>
          <w:p w:rsidR="00C57C51" w:rsidRPr="00C57C51" w:rsidRDefault="00C57C51" w:rsidP="00C57C51">
            <w:pPr>
              <w:spacing w:before="120" w:after="170" w:line="240" w:lineRule="atLeast"/>
              <w:jc w:val="center"/>
              <w:rPr>
                <w:rFonts w:ascii="Arial" w:eastAsia="Times New Roman" w:hAnsi="Arial" w:cs="Arial"/>
                <w:sz w:val="20"/>
                <w:szCs w:val="20"/>
              </w:rPr>
            </w:pPr>
            <w:r w:rsidRPr="00C57C51">
              <w:rPr>
                <w:rFonts w:ascii="Arial" w:eastAsia="Times New Roman" w:hAnsi="Arial" w:cs="Arial"/>
                <w:sz w:val="20"/>
                <w:szCs w:val="20"/>
              </w:rPr>
              <w:t>1</w:t>
            </w:r>
          </w:p>
        </w:tc>
        <w:tc>
          <w:tcPr>
            <w:tcW w:w="7988" w:type="dxa"/>
            <w:gridSpan w:val="4"/>
          </w:tcPr>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F131FC">
            <w:pPr>
              <w:numPr>
                <w:ilvl w:val="0"/>
                <w:numId w:val="7"/>
              </w:numPr>
              <w:spacing w:after="0" w:line="240" w:lineRule="auto"/>
              <w:rPr>
                <w:rFonts w:ascii="Arial" w:eastAsia="Times New Roman" w:hAnsi="Arial" w:cs="Arial"/>
                <w:sz w:val="20"/>
                <w:szCs w:val="20"/>
              </w:rPr>
            </w:pPr>
            <w:r w:rsidRPr="00C57C51">
              <w:rPr>
                <w:rFonts w:ascii="Arial" w:eastAsia="Times New Roman" w:hAnsi="Arial" w:cs="Arial"/>
                <w:sz w:val="20"/>
                <w:szCs w:val="20"/>
              </w:rPr>
              <w:t xml:space="preserve">Own organisational recruitment policies and procedures </w:t>
            </w:r>
          </w:p>
          <w:p w:rsidR="00C57C51" w:rsidRPr="00C57C51" w:rsidRDefault="00C57C51" w:rsidP="00F131FC">
            <w:pPr>
              <w:numPr>
                <w:ilvl w:val="0"/>
                <w:numId w:val="7"/>
              </w:numPr>
              <w:spacing w:after="0" w:line="240" w:lineRule="auto"/>
              <w:rPr>
                <w:rFonts w:ascii="Arial" w:eastAsia="Times New Roman" w:hAnsi="Arial" w:cs="Arial"/>
                <w:sz w:val="20"/>
                <w:szCs w:val="20"/>
              </w:rPr>
            </w:pPr>
            <w:r w:rsidRPr="00C57C51">
              <w:rPr>
                <w:rFonts w:ascii="Arial" w:eastAsia="Times New Roman" w:hAnsi="Arial" w:cs="Arial"/>
                <w:sz w:val="20"/>
                <w:szCs w:val="20"/>
              </w:rPr>
              <w:t xml:space="preserve">Basic legal aspects of recruitment </w:t>
            </w:r>
          </w:p>
          <w:p w:rsidR="00C57C51" w:rsidRPr="00C57C51" w:rsidRDefault="00C57C51" w:rsidP="00F131FC">
            <w:pPr>
              <w:numPr>
                <w:ilvl w:val="0"/>
                <w:numId w:val="7"/>
              </w:numPr>
              <w:spacing w:after="0" w:line="240" w:lineRule="auto"/>
              <w:rPr>
                <w:rFonts w:ascii="Arial" w:eastAsia="Times New Roman" w:hAnsi="Arial" w:cs="Arial"/>
                <w:sz w:val="20"/>
                <w:szCs w:val="20"/>
              </w:rPr>
            </w:pPr>
            <w:r w:rsidRPr="00C57C51">
              <w:rPr>
                <w:rFonts w:ascii="Arial" w:eastAsia="Times New Roman" w:hAnsi="Arial" w:cs="Arial"/>
                <w:sz w:val="20"/>
                <w:szCs w:val="20"/>
              </w:rPr>
              <w:t>Simple techniques for job analysis</w:t>
            </w:r>
          </w:p>
          <w:p w:rsidR="00C57C51" w:rsidRPr="00C57C51" w:rsidRDefault="00C57C51" w:rsidP="00F131FC">
            <w:pPr>
              <w:numPr>
                <w:ilvl w:val="0"/>
                <w:numId w:val="7"/>
              </w:numPr>
              <w:spacing w:after="0" w:line="240" w:lineRule="auto"/>
              <w:rPr>
                <w:rFonts w:ascii="Arial" w:eastAsia="Times New Roman" w:hAnsi="Arial" w:cs="Arial"/>
                <w:sz w:val="20"/>
                <w:szCs w:val="20"/>
              </w:rPr>
            </w:pPr>
            <w:r w:rsidRPr="00C57C51">
              <w:rPr>
                <w:rFonts w:ascii="Arial" w:eastAsia="Times New Roman" w:hAnsi="Arial" w:cs="Arial"/>
                <w:sz w:val="20"/>
                <w:szCs w:val="20"/>
              </w:rPr>
              <w:t>How to prepare job descriptions and person specifications</w:t>
            </w:r>
          </w:p>
          <w:p w:rsidR="00C57C51" w:rsidRPr="00C57C51" w:rsidRDefault="00C57C51" w:rsidP="00F131FC">
            <w:pPr>
              <w:numPr>
                <w:ilvl w:val="0"/>
                <w:numId w:val="7"/>
              </w:numPr>
              <w:spacing w:after="0" w:line="240" w:lineRule="auto"/>
              <w:rPr>
                <w:rFonts w:ascii="Arial" w:eastAsia="Times New Roman" w:hAnsi="Arial" w:cs="Arial"/>
                <w:sz w:val="20"/>
                <w:szCs w:val="20"/>
              </w:rPr>
            </w:pPr>
            <w:r w:rsidRPr="00C57C51">
              <w:rPr>
                <w:rFonts w:ascii="Arial" w:eastAsia="Times New Roman" w:hAnsi="Arial" w:cs="Arial"/>
                <w:sz w:val="20"/>
                <w:szCs w:val="20"/>
              </w:rPr>
              <w:t>Range of methods of advertising vacancies, internally and externally, and how to select the most appropriate for a variety of posts</w:t>
            </w:r>
          </w:p>
          <w:p w:rsidR="00C57C51" w:rsidRPr="00C57C51" w:rsidRDefault="00C57C51" w:rsidP="00C57C51">
            <w:pPr>
              <w:spacing w:after="0" w:line="240" w:lineRule="auto"/>
              <w:rPr>
                <w:rFonts w:ascii="Arial" w:eastAsia="Times New Roman" w:hAnsi="Arial" w:cs="Arial"/>
                <w:b/>
                <w:bCs/>
                <w:sz w:val="20"/>
                <w:szCs w:val="20"/>
              </w:rPr>
            </w:pPr>
          </w:p>
        </w:tc>
      </w:tr>
      <w:tr w:rsidR="00C57C51" w:rsidRPr="00C57C51" w:rsidTr="00C57C51">
        <w:trPr>
          <w:jc w:val="center"/>
        </w:trPr>
        <w:tc>
          <w:tcPr>
            <w:tcW w:w="392" w:type="dxa"/>
          </w:tcPr>
          <w:p w:rsidR="00C57C51" w:rsidRPr="00C57C51" w:rsidRDefault="00C57C51" w:rsidP="00C57C51">
            <w:pPr>
              <w:spacing w:before="120" w:after="170" w:line="240" w:lineRule="atLeast"/>
              <w:jc w:val="center"/>
              <w:rPr>
                <w:rFonts w:ascii="Arial" w:eastAsia="Times New Roman" w:hAnsi="Arial" w:cs="Arial"/>
                <w:sz w:val="20"/>
                <w:szCs w:val="20"/>
              </w:rPr>
            </w:pPr>
            <w:r w:rsidRPr="00C57C51">
              <w:rPr>
                <w:rFonts w:ascii="Arial" w:eastAsia="Times New Roman" w:hAnsi="Arial" w:cs="Arial"/>
                <w:sz w:val="20"/>
                <w:szCs w:val="20"/>
              </w:rPr>
              <w:t>2</w:t>
            </w:r>
          </w:p>
        </w:tc>
        <w:tc>
          <w:tcPr>
            <w:tcW w:w="7988" w:type="dxa"/>
            <w:gridSpan w:val="4"/>
          </w:tcPr>
          <w:p w:rsidR="00C57C51" w:rsidRPr="00C57C51" w:rsidRDefault="00C57C51" w:rsidP="00C57C51">
            <w:pPr>
              <w:spacing w:after="0" w:line="240" w:lineRule="auto"/>
              <w:rPr>
                <w:rFonts w:ascii="Arial" w:eastAsia="Times New Roman" w:hAnsi="Arial" w:cs="Arial"/>
                <w:sz w:val="20"/>
                <w:szCs w:val="20"/>
              </w:rPr>
            </w:pPr>
          </w:p>
          <w:p w:rsidR="00C57C51" w:rsidRPr="00C57C51" w:rsidRDefault="00C57C51" w:rsidP="00F131FC">
            <w:pPr>
              <w:numPr>
                <w:ilvl w:val="0"/>
                <w:numId w:val="7"/>
              </w:numPr>
              <w:spacing w:after="0" w:line="240" w:lineRule="auto"/>
              <w:rPr>
                <w:rFonts w:ascii="Arial" w:eastAsia="Times New Roman" w:hAnsi="Arial" w:cs="Arial"/>
                <w:sz w:val="20"/>
                <w:szCs w:val="20"/>
              </w:rPr>
            </w:pPr>
            <w:r w:rsidRPr="00C57C51">
              <w:rPr>
                <w:rFonts w:ascii="Arial" w:eastAsia="Times New Roman" w:hAnsi="Arial" w:cs="Arial"/>
                <w:sz w:val="20"/>
                <w:szCs w:val="20"/>
              </w:rPr>
              <w:t>The relative merits of internal and external applications</w:t>
            </w:r>
          </w:p>
          <w:p w:rsidR="00C57C51" w:rsidRPr="00C57C51" w:rsidRDefault="00C57C51" w:rsidP="00F131FC">
            <w:pPr>
              <w:numPr>
                <w:ilvl w:val="0"/>
                <w:numId w:val="7"/>
              </w:numPr>
              <w:spacing w:after="0" w:line="240" w:lineRule="auto"/>
              <w:rPr>
                <w:rFonts w:ascii="Arial" w:eastAsia="Times New Roman" w:hAnsi="Arial" w:cs="Arial"/>
                <w:sz w:val="20"/>
                <w:szCs w:val="20"/>
              </w:rPr>
            </w:pPr>
            <w:r w:rsidRPr="00C57C51">
              <w:rPr>
                <w:rFonts w:ascii="Arial" w:eastAsia="Times New Roman" w:hAnsi="Arial" w:cs="Arial"/>
                <w:sz w:val="20"/>
                <w:szCs w:val="20"/>
              </w:rPr>
              <w:t>Use of job descriptions and person specifications to shortlist applicants</w:t>
            </w:r>
          </w:p>
          <w:p w:rsidR="00C57C51" w:rsidRPr="00C57C51" w:rsidRDefault="00C57C51" w:rsidP="00F131FC">
            <w:pPr>
              <w:numPr>
                <w:ilvl w:val="0"/>
                <w:numId w:val="7"/>
              </w:numPr>
              <w:spacing w:after="0" w:line="240" w:lineRule="auto"/>
              <w:rPr>
                <w:rFonts w:ascii="Arial" w:eastAsia="Times New Roman" w:hAnsi="Arial" w:cs="Arial"/>
                <w:sz w:val="20"/>
                <w:szCs w:val="20"/>
              </w:rPr>
            </w:pPr>
            <w:r w:rsidRPr="00C57C51">
              <w:rPr>
                <w:rFonts w:ascii="Arial" w:eastAsia="Times New Roman" w:hAnsi="Arial" w:cs="Arial"/>
                <w:sz w:val="20"/>
                <w:szCs w:val="20"/>
              </w:rPr>
              <w:t>Preparation for selection interviews to ensure impartiality and optimum decision</w:t>
            </w:r>
          </w:p>
          <w:p w:rsidR="00C57C51" w:rsidRPr="00C57C51" w:rsidRDefault="00C57C51" w:rsidP="00F131FC">
            <w:pPr>
              <w:numPr>
                <w:ilvl w:val="0"/>
                <w:numId w:val="7"/>
              </w:numPr>
              <w:spacing w:after="0" w:line="240" w:lineRule="auto"/>
              <w:rPr>
                <w:rFonts w:ascii="Arial" w:eastAsia="Times New Roman" w:hAnsi="Arial" w:cs="Arial"/>
                <w:sz w:val="20"/>
                <w:szCs w:val="20"/>
              </w:rPr>
            </w:pPr>
            <w:r w:rsidRPr="00C57C51">
              <w:rPr>
                <w:rFonts w:ascii="Arial" w:eastAsia="Times New Roman" w:hAnsi="Arial" w:cs="Arial"/>
                <w:sz w:val="20"/>
                <w:szCs w:val="20"/>
              </w:rPr>
              <w:t>Selection interviewing techniques</w:t>
            </w:r>
          </w:p>
          <w:p w:rsidR="00C57C51" w:rsidRPr="00C57C51" w:rsidRDefault="00C57C51" w:rsidP="00F131FC">
            <w:pPr>
              <w:numPr>
                <w:ilvl w:val="0"/>
                <w:numId w:val="7"/>
              </w:numPr>
              <w:spacing w:after="0" w:line="240" w:lineRule="auto"/>
              <w:rPr>
                <w:rFonts w:ascii="Arial" w:eastAsia="Times New Roman" w:hAnsi="Arial" w:cs="Arial"/>
                <w:sz w:val="20"/>
                <w:szCs w:val="20"/>
              </w:rPr>
            </w:pPr>
            <w:r w:rsidRPr="00C57C51">
              <w:rPr>
                <w:rFonts w:ascii="Arial" w:eastAsia="Times New Roman" w:hAnsi="Arial" w:cs="Arial"/>
                <w:sz w:val="20"/>
                <w:szCs w:val="20"/>
              </w:rPr>
              <w:t>Alternative methods for selecting the most suitable applicant</w:t>
            </w:r>
          </w:p>
          <w:p w:rsidR="00C57C51" w:rsidRPr="00C57C51" w:rsidRDefault="00C57C51" w:rsidP="00C57C51">
            <w:pPr>
              <w:spacing w:after="0" w:line="240" w:lineRule="auto"/>
              <w:rPr>
                <w:rFonts w:ascii="Arial" w:eastAsia="Times New Roman" w:hAnsi="Arial" w:cs="Arial"/>
                <w:b/>
                <w:bCs/>
                <w:sz w:val="20"/>
                <w:szCs w:val="20"/>
              </w:rPr>
            </w:pPr>
          </w:p>
        </w:tc>
      </w:tr>
    </w:tbl>
    <w:p w:rsidR="00C57C51" w:rsidRDefault="00C57C51">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DD6F2E" w:rsidRPr="00DD6F2E" w:rsidTr="00DD6F2E">
        <w:trPr>
          <w:jc w:val="center"/>
        </w:trPr>
        <w:tc>
          <w:tcPr>
            <w:tcW w:w="2808" w:type="dxa"/>
            <w:gridSpan w:val="2"/>
            <w:shd w:val="clear" w:color="auto" w:fill="99CCFF"/>
          </w:tcPr>
          <w:p w:rsidR="00DD6F2E" w:rsidRPr="00DD6F2E" w:rsidRDefault="00DD6F2E" w:rsidP="00DD6F2E">
            <w:pPr>
              <w:spacing w:before="120" w:after="120" w:line="240" w:lineRule="atLeast"/>
              <w:rPr>
                <w:rFonts w:ascii="Arial" w:eastAsia="Times New Roman" w:hAnsi="Arial" w:cs="Arial"/>
                <w:b/>
                <w:bCs/>
                <w:sz w:val="20"/>
                <w:szCs w:val="20"/>
              </w:rPr>
            </w:pPr>
            <w:r w:rsidRPr="00DD6F2E">
              <w:rPr>
                <w:rFonts w:ascii="Arial" w:eastAsia="Times New Roman" w:hAnsi="Arial" w:cs="Arial"/>
                <w:b/>
                <w:bCs/>
                <w:sz w:val="20"/>
                <w:szCs w:val="20"/>
              </w:rPr>
              <w:t>Title:</w:t>
            </w:r>
          </w:p>
        </w:tc>
        <w:tc>
          <w:tcPr>
            <w:tcW w:w="5572" w:type="dxa"/>
            <w:gridSpan w:val="3"/>
          </w:tcPr>
          <w:p w:rsidR="00DD6F2E" w:rsidRPr="00DD6F2E" w:rsidRDefault="00DD6F2E" w:rsidP="00DD6F2E">
            <w:pPr>
              <w:spacing w:beforeLines="80" w:before="192" w:afterLines="80" w:after="192" w:line="240" w:lineRule="auto"/>
              <w:rPr>
                <w:rFonts w:ascii="Arial" w:eastAsia="Times New Roman" w:hAnsi="Arial" w:cs="Arial"/>
                <w:b/>
                <w:bCs/>
                <w:sz w:val="20"/>
                <w:szCs w:val="20"/>
              </w:rPr>
            </w:pPr>
            <w:r w:rsidRPr="00DD6F2E">
              <w:rPr>
                <w:rFonts w:ascii="Arial" w:eastAsia="Times New Roman" w:hAnsi="Arial" w:cs="Arial"/>
                <w:b/>
                <w:bCs/>
                <w:sz w:val="20"/>
                <w:szCs w:val="20"/>
              </w:rPr>
              <w:t>Understanding the induction of new staff in the workplace</w:t>
            </w:r>
          </w:p>
        </w:tc>
      </w:tr>
      <w:tr w:rsidR="00DD6F2E" w:rsidRPr="00DD6F2E" w:rsidTr="00DD6F2E">
        <w:trPr>
          <w:jc w:val="center"/>
        </w:trPr>
        <w:tc>
          <w:tcPr>
            <w:tcW w:w="2808" w:type="dxa"/>
            <w:gridSpan w:val="2"/>
            <w:shd w:val="clear" w:color="auto" w:fill="99CCFF"/>
          </w:tcPr>
          <w:p w:rsidR="00DD6F2E" w:rsidRPr="00DD6F2E" w:rsidRDefault="00DD6F2E" w:rsidP="00DD6F2E">
            <w:pPr>
              <w:spacing w:before="120" w:after="120" w:line="240" w:lineRule="atLeast"/>
              <w:rPr>
                <w:rFonts w:ascii="Arial" w:eastAsia="Times New Roman" w:hAnsi="Arial" w:cs="Arial"/>
                <w:b/>
                <w:bCs/>
                <w:sz w:val="20"/>
                <w:szCs w:val="20"/>
              </w:rPr>
            </w:pPr>
            <w:r w:rsidRPr="00DD6F2E">
              <w:rPr>
                <w:rFonts w:ascii="Arial" w:eastAsia="Times New Roman" w:hAnsi="Arial" w:cs="Arial"/>
                <w:b/>
                <w:bCs/>
                <w:sz w:val="20"/>
                <w:szCs w:val="20"/>
              </w:rPr>
              <w:t>SCQF Level:</w:t>
            </w:r>
          </w:p>
        </w:tc>
        <w:tc>
          <w:tcPr>
            <w:tcW w:w="5572" w:type="dxa"/>
            <w:gridSpan w:val="3"/>
          </w:tcPr>
          <w:p w:rsidR="00DD6F2E" w:rsidRPr="00DD6F2E" w:rsidRDefault="00DD6F2E" w:rsidP="00DD6F2E">
            <w:pPr>
              <w:spacing w:before="120" w:after="170" w:line="240" w:lineRule="atLeast"/>
              <w:rPr>
                <w:rFonts w:ascii="Arial" w:eastAsia="Times New Roman" w:hAnsi="Arial" w:cs="Arial"/>
                <w:b/>
                <w:bCs/>
                <w:sz w:val="20"/>
                <w:szCs w:val="20"/>
              </w:rPr>
            </w:pPr>
            <w:r w:rsidRPr="00DD6F2E">
              <w:rPr>
                <w:rFonts w:ascii="Arial" w:eastAsia="Times New Roman" w:hAnsi="Arial" w:cs="Arial"/>
                <w:b/>
                <w:bCs/>
                <w:sz w:val="20"/>
                <w:szCs w:val="20"/>
              </w:rPr>
              <w:t>6</w:t>
            </w:r>
          </w:p>
        </w:tc>
      </w:tr>
      <w:tr w:rsidR="00DD6F2E" w:rsidRPr="00DD6F2E" w:rsidTr="00DD6F2E">
        <w:trPr>
          <w:jc w:val="center"/>
        </w:trPr>
        <w:tc>
          <w:tcPr>
            <w:tcW w:w="2808" w:type="dxa"/>
            <w:gridSpan w:val="2"/>
            <w:shd w:val="clear" w:color="auto" w:fill="99CCFF"/>
          </w:tcPr>
          <w:p w:rsidR="00DD6F2E" w:rsidRPr="00DD6F2E" w:rsidRDefault="00DD6F2E" w:rsidP="00DD6F2E">
            <w:pPr>
              <w:spacing w:before="120" w:after="120" w:line="240" w:lineRule="atLeast"/>
              <w:rPr>
                <w:rFonts w:ascii="Arial" w:eastAsia="Times New Roman" w:hAnsi="Arial" w:cs="Arial"/>
                <w:b/>
                <w:bCs/>
                <w:sz w:val="20"/>
                <w:szCs w:val="20"/>
              </w:rPr>
            </w:pPr>
            <w:r w:rsidRPr="00DD6F2E">
              <w:rPr>
                <w:rFonts w:ascii="Arial" w:eastAsia="Times New Roman" w:hAnsi="Arial" w:cs="Arial"/>
                <w:b/>
                <w:bCs/>
                <w:sz w:val="20"/>
                <w:szCs w:val="20"/>
              </w:rPr>
              <w:t>Credit value:</w:t>
            </w:r>
          </w:p>
        </w:tc>
        <w:tc>
          <w:tcPr>
            <w:tcW w:w="5572" w:type="dxa"/>
            <w:gridSpan w:val="3"/>
          </w:tcPr>
          <w:p w:rsidR="00DD6F2E" w:rsidRPr="00DD6F2E" w:rsidRDefault="00DD6F2E" w:rsidP="00DD6F2E">
            <w:pPr>
              <w:spacing w:before="120" w:after="170" w:line="240" w:lineRule="atLeast"/>
              <w:rPr>
                <w:rFonts w:ascii="Arial" w:eastAsia="Times New Roman" w:hAnsi="Arial" w:cs="Arial"/>
                <w:b/>
                <w:bCs/>
                <w:sz w:val="20"/>
                <w:szCs w:val="20"/>
              </w:rPr>
            </w:pPr>
            <w:r w:rsidRPr="00DD6F2E">
              <w:rPr>
                <w:rFonts w:ascii="Arial" w:eastAsia="Times New Roman" w:hAnsi="Arial" w:cs="Arial"/>
                <w:b/>
                <w:bCs/>
                <w:sz w:val="20"/>
                <w:szCs w:val="20"/>
              </w:rPr>
              <w:t>1</w:t>
            </w:r>
          </w:p>
        </w:tc>
      </w:tr>
      <w:tr w:rsidR="00DD6F2E" w:rsidRPr="00DD6F2E" w:rsidTr="00DD6F2E">
        <w:trPr>
          <w:jc w:val="center"/>
        </w:trPr>
        <w:tc>
          <w:tcPr>
            <w:tcW w:w="2808" w:type="dxa"/>
            <w:gridSpan w:val="2"/>
            <w:shd w:val="clear" w:color="auto" w:fill="99CCFF"/>
          </w:tcPr>
          <w:p w:rsidR="00DD6F2E" w:rsidRPr="00DD6F2E" w:rsidRDefault="00DD6F2E" w:rsidP="00DD6F2E">
            <w:pPr>
              <w:spacing w:before="120" w:after="120" w:line="240" w:lineRule="atLeast"/>
              <w:rPr>
                <w:rFonts w:ascii="Arial" w:eastAsia="Times New Roman" w:hAnsi="Arial" w:cs="Arial"/>
                <w:b/>
                <w:bCs/>
                <w:sz w:val="20"/>
                <w:szCs w:val="20"/>
              </w:rPr>
            </w:pPr>
            <w:r w:rsidRPr="00DD6F2E">
              <w:rPr>
                <w:rFonts w:ascii="Arial" w:eastAsia="Times New Roman" w:hAnsi="Arial" w:cs="Arial"/>
                <w:b/>
                <w:bCs/>
                <w:sz w:val="20"/>
                <w:szCs w:val="20"/>
              </w:rPr>
              <w:t>Unit guided learning hours</w:t>
            </w:r>
          </w:p>
        </w:tc>
        <w:tc>
          <w:tcPr>
            <w:tcW w:w="5572" w:type="dxa"/>
            <w:gridSpan w:val="3"/>
          </w:tcPr>
          <w:p w:rsidR="00DD6F2E" w:rsidRPr="00DD6F2E" w:rsidRDefault="00DD6F2E" w:rsidP="00DD6F2E">
            <w:pPr>
              <w:spacing w:before="120" w:after="170" w:line="240" w:lineRule="atLeast"/>
              <w:rPr>
                <w:rFonts w:ascii="Arial" w:eastAsia="Times New Roman" w:hAnsi="Arial" w:cs="Arial"/>
                <w:b/>
                <w:bCs/>
                <w:sz w:val="20"/>
                <w:szCs w:val="20"/>
              </w:rPr>
            </w:pPr>
            <w:r w:rsidRPr="00DD6F2E">
              <w:rPr>
                <w:rFonts w:ascii="Arial" w:eastAsia="Times New Roman" w:hAnsi="Arial" w:cs="Arial"/>
                <w:b/>
                <w:bCs/>
                <w:sz w:val="20"/>
                <w:szCs w:val="20"/>
              </w:rPr>
              <w:t>3</w:t>
            </w:r>
          </w:p>
        </w:tc>
      </w:tr>
      <w:tr w:rsidR="00DD6F2E" w:rsidRPr="00DD6F2E" w:rsidTr="00DD6F2E">
        <w:trPr>
          <w:jc w:val="center"/>
        </w:trPr>
        <w:tc>
          <w:tcPr>
            <w:tcW w:w="4068" w:type="dxa"/>
            <w:gridSpan w:val="3"/>
            <w:shd w:val="clear" w:color="auto" w:fill="99CCFF"/>
          </w:tcPr>
          <w:p w:rsidR="00DD6F2E" w:rsidRPr="00DD6F2E" w:rsidRDefault="00DD6F2E" w:rsidP="00DD6F2E">
            <w:pPr>
              <w:spacing w:before="120" w:after="0" w:line="240" w:lineRule="atLeast"/>
              <w:rPr>
                <w:rFonts w:ascii="Arial" w:eastAsia="Times New Roman" w:hAnsi="Arial" w:cs="Arial"/>
                <w:i/>
                <w:iCs/>
                <w:sz w:val="20"/>
                <w:szCs w:val="20"/>
              </w:rPr>
            </w:pPr>
            <w:r w:rsidRPr="00DD6F2E">
              <w:rPr>
                <w:rFonts w:ascii="Arial" w:eastAsia="Times New Roman" w:hAnsi="Arial" w:cs="Arial"/>
                <w:b/>
                <w:bCs/>
                <w:sz w:val="20"/>
                <w:szCs w:val="20"/>
              </w:rPr>
              <w:t xml:space="preserve">Learning outcomes (the learner </w:t>
            </w:r>
            <w:r w:rsidRPr="00DD6F2E">
              <w:rPr>
                <w:rFonts w:ascii="Arial" w:eastAsia="Times New Roman" w:hAnsi="Arial" w:cs="Arial"/>
                <w:b/>
                <w:bCs/>
                <w:sz w:val="20"/>
                <w:szCs w:val="20"/>
                <w:u w:val="single"/>
              </w:rPr>
              <w:t>will</w:t>
            </w:r>
            <w:r w:rsidRPr="00DD6F2E">
              <w:rPr>
                <w:rFonts w:ascii="Arial" w:eastAsia="Times New Roman" w:hAnsi="Arial" w:cs="Arial"/>
                <w:b/>
                <w:bCs/>
                <w:sz w:val="20"/>
                <w:szCs w:val="20"/>
              </w:rPr>
              <w:t>)</w:t>
            </w:r>
          </w:p>
        </w:tc>
        <w:tc>
          <w:tcPr>
            <w:tcW w:w="4312" w:type="dxa"/>
            <w:gridSpan w:val="2"/>
            <w:shd w:val="clear" w:color="auto" w:fill="99CCFF"/>
          </w:tcPr>
          <w:p w:rsidR="00DD6F2E" w:rsidRPr="00DD6F2E" w:rsidRDefault="00DD6F2E" w:rsidP="00DD6F2E">
            <w:pPr>
              <w:spacing w:before="120" w:after="0" w:line="240" w:lineRule="atLeast"/>
              <w:rPr>
                <w:rFonts w:ascii="Arial" w:eastAsia="Times New Roman" w:hAnsi="Arial" w:cs="Arial"/>
                <w:b/>
                <w:bCs/>
                <w:i/>
                <w:iCs/>
                <w:sz w:val="20"/>
                <w:szCs w:val="20"/>
              </w:rPr>
            </w:pPr>
            <w:r w:rsidRPr="00DD6F2E">
              <w:rPr>
                <w:rFonts w:ascii="Arial" w:eastAsia="Times New Roman" w:hAnsi="Arial" w:cs="Arial"/>
                <w:b/>
                <w:bCs/>
                <w:sz w:val="20"/>
                <w:szCs w:val="20"/>
              </w:rPr>
              <w:t xml:space="preserve">Assessment criteria (the learner </w:t>
            </w:r>
            <w:r w:rsidRPr="00DD6F2E">
              <w:rPr>
                <w:rFonts w:ascii="Arial" w:eastAsia="Times New Roman" w:hAnsi="Arial" w:cs="Arial"/>
                <w:b/>
                <w:bCs/>
                <w:sz w:val="20"/>
                <w:szCs w:val="20"/>
                <w:u w:val="single"/>
              </w:rPr>
              <w:t>can</w:t>
            </w:r>
            <w:r w:rsidRPr="00DD6F2E">
              <w:rPr>
                <w:rFonts w:ascii="Arial" w:eastAsia="Times New Roman" w:hAnsi="Arial" w:cs="Arial"/>
                <w:b/>
                <w:bCs/>
                <w:sz w:val="20"/>
                <w:szCs w:val="20"/>
              </w:rPr>
              <w:t>)</w:t>
            </w:r>
          </w:p>
        </w:tc>
      </w:tr>
      <w:tr w:rsidR="00DD6F2E" w:rsidRPr="00DD6F2E" w:rsidTr="00DD6F2E">
        <w:trPr>
          <w:jc w:val="center"/>
        </w:trPr>
        <w:tc>
          <w:tcPr>
            <w:tcW w:w="4068" w:type="dxa"/>
            <w:gridSpan w:val="3"/>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F131FC">
            <w:pPr>
              <w:numPr>
                <w:ilvl w:val="0"/>
                <w:numId w:val="36"/>
              </w:numPr>
              <w:spacing w:after="0" w:line="240" w:lineRule="auto"/>
              <w:rPr>
                <w:rFonts w:ascii="Arial" w:eastAsia="Times New Roman" w:hAnsi="Arial" w:cs="Arial"/>
                <w:sz w:val="20"/>
                <w:szCs w:val="20"/>
              </w:rPr>
            </w:pPr>
            <w:r w:rsidRPr="00DD6F2E">
              <w:rPr>
                <w:rFonts w:ascii="Arial" w:eastAsia="Times New Roman" w:hAnsi="Arial" w:cs="Arial"/>
                <w:sz w:val="20"/>
                <w:szCs w:val="20"/>
              </w:rPr>
              <w:t>Understand the induction process</w:t>
            </w:r>
          </w:p>
        </w:tc>
        <w:tc>
          <w:tcPr>
            <w:tcW w:w="576" w:type="dxa"/>
            <w:tcBorders>
              <w:right w:val="nil"/>
            </w:tcBorders>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1.1</w:t>
            </w: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1.2</w:t>
            </w: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1.3</w:t>
            </w: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p>
        </w:tc>
        <w:tc>
          <w:tcPr>
            <w:tcW w:w="3736" w:type="dxa"/>
            <w:tcBorders>
              <w:left w:val="nil"/>
            </w:tcBorders>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Explain the importance of effective induction</w:t>
            </w: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Describe the phases of induction in an organisation</w:t>
            </w: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Describe which legal aspects should be included in an organisation’s induction process</w:t>
            </w:r>
          </w:p>
          <w:p w:rsidR="00DD6F2E" w:rsidRPr="00DD6F2E" w:rsidRDefault="00DD6F2E" w:rsidP="00DD6F2E">
            <w:pPr>
              <w:spacing w:after="0" w:line="240" w:lineRule="auto"/>
              <w:rPr>
                <w:rFonts w:ascii="Arial" w:eastAsia="Times New Roman" w:hAnsi="Arial" w:cs="Arial"/>
                <w:sz w:val="20"/>
                <w:szCs w:val="20"/>
              </w:rPr>
            </w:pPr>
          </w:p>
        </w:tc>
      </w:tr>
      <w:tr w:rsidR="00DD6F2E" w:rsidRPr="00DD6F2E" w:rsidTr="00DD6F2E">
        <w:trPr>
          <w:jc w:val="center"/>
        </w:trPr>
        <w:tc>
          <w:tcPr>
            <w:tcW w:w="4068" w:type="dxa"/>
            <w:gridSpan w:val="3"/>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F131FC">
            <w:pPr>
              <w:numPr>
                <w:ilvl w:val="0"/>
                <w:numId w:val="36"/>
              </w:numPr>
              <w:spacing w:after="0" w:line="240" w:lineRule="auto"/>
              <w:rPr>
                <w:rFonts w:ascii="Arial" w:eastAsia="Times New Roman" w:hAnsi="Arial" w:cs="Arial"/>
                <w:sz w:val="20"/>
                <w:szCs w:val="20"/>
              </w:rPr>
            </w:pPr>
            <w:r w:rsidRPr="00DD6F2E">
              <w:rPr>
                <w:rFonts w:ascii="Arial" w:eastAsia="Times New Roman" w:hAnsi="Arial" w:cs="Arial"/>
                <w:sz w:val="20"/>
                <w:szCs w:val="20"/>
              </w:rPr>
              <w:t>Understand the effectiveness of an induction process</w:t>
            </w:r>
          </w:p>
        </w:tc>
        <w:tc>
          <w:tcPr>
            <w:tcW w:w="576" w:type="dxa"/>
            <w:tcBorders>
              <w:right w:val="nil"/>
            </w:tcBorders>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2.1</w:t>
            </w: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2.2</w:t>
            </w:r>
          </w:p>
          <w:p w:rsidR="00DD6F2E" w:rsidRPr="00DD6F2E" w:rsidRDefault="00DD6F2E" w:rsidP="00DD6F2E">
            <w:pPr>
              <w:spacing w:after="0" w:line="240" w:lineRule="auto"/>
              <w:rPr>
                <w:rFonts w:ascii="Arial" w:eastAsia="Times New Roman" w:hAnsi="Arial" w:cs="Arial"/>
                <w:sz w:val="20"/>
                <w:szCs w:val="20"/>
              </w:rPr>
            </w:pPr>
          </w:p>
        </w:tc>
        <w:tc>
          <w:tcPr>
            <w:tcW w:w="3736" w:type="dxa"/>
            <w:tcBorders>
              <w:left w:val="nil"/>
            </w:tcBorders>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Explain a method that could be used to record an individual’s progress during induction</w:t>
            </w: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Explain how an induction process could be evaluated</w:t>
            </w:r>
          </w:p>
          <w:p w:rsidR="00DD6F2E" w:rsidRPr="00DD6F2E" w:rsidRDefault="00DD6F2E" w:rsidP="00DD6F2E">
            <w:pPr>
              <w:spacing w:after="0" w:line="240" w:lineRule="auto"/>
              <w:rPr>
                <w:rFonts w:ascii="Arial" w:eastAsia="Times New Roman" w:hAnsi="Arial" w:cs="Arial"/>
                <w:sz w:val="20"/>
                <w:szCs w:val="20"/>
              </w:rPr>
            </w:pPr>
          </w:p>
        </w:tc>
      </w:tr>
      <w:tr w:rsidR="00DD6F2E" w:rsidRPr="00DD6F2E" w:rsidTr="00DD6F2E">
        <w:trPr>
          <w:jc w:val="center"/>
        </w:trPr>
        <w:tc>
          <w:tcPr>
            <w:tcW w:w="4068" w:type="dxa"/>
            <w:gridSpan w:val="3"/>
            <w:tcBorders>
              <w:right w:val="nil"/>
            </w:tcBorders>
            <w:shd w:val="clear" w:color="auto" w:fill="99CCFF"/>
          </w:tcPr>
          <w:p w:rsidR="00DD6F2E" w:rsidRPr="00DD6F2E" w:rsidRDefault="00DD6F2E" w:rsidP="00DD6F2E">
            <w:pPr>
              <w:spacing w:before="120" w:after="170" w:line="240" w:lineRule="atLeast"/>
              <w:rPr>
                <w:rFonts w:ascii="Arial" w:eastAsia="Times New Roman" w:hAnsi="Arial" w:cs="Arial"/>
                <w:b/>
                <w:bCs/>
                <w:sz w:val="20"/>
                <w:szCs w:val="20"/>
              </w:rPr>
            </w:pPr>
            <w:r w:rsidRPr="00DD6F2E">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DD6F2E" w:rsidRPr="00DD6F2E" w:rsidRDefault="00DD6F2E" w:rsidP="00DD6F2E">
            <w:pPr>
              <w:spacing w:before="120" w:after="170" w:line="240" w:lineRule="atLeast"/>
              <w:rPr>
                <w:rFonts w:ascii="Arial" w:eastAsia="Times New Roman" w:hAnsi="Arial" w:cs="Arial"/>
                <w:sz w:val="20"/>
                <w:szCs w:val="20"/>
              </w:rPr>
            </w:pP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Unit purpose and aim(s)</w:t>
            </w:r>
          </w:p>
        </w:tc>
        <w:tc>
          <w:tcPr>
            <w:tcW w:w="4312" w:type="dxa"/>
            <w:gridSpan w:val="2"/>
          </w:tcPr>
          <w:p w:rsidR="00DD6F2E" w:rsidRPr="00DD6F2E" w:rsidRDefault="00DD6F2E" w:rsidP="00DD6F2E">
            <w:pPr>
              <w:spacing w:before="120" w:after="170" w:line="240" w:lineRule="atLeast"/>
              <w:rPr>
                <w:rFonts w:ascii="Arial" w:eastAsia="Times New Roman" w:hAnsi="Arial" w:cs="Arial"/>
                <w:sz w:val="20"/>
                <w:szCs w:val="20"/>
              </w:rPr>
            </w:pPr>
            <w:r w:rsidRPr="00DD6F2E">
              <w:rPr>
                <w:rFonts w:ascii="Arial" w:eastAsia="Times New Roman" w:hAnsi="Arial" w:cs="Arial"/>
                <w:sz w:val="20"/>
                <w:szCs w:val="20"/>
              </w:rPr>
              <w:t>To develop knowledge and understanding of induction as required by a practising or potential first line manager.</w:t>
            </w: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Unit review date</w:t>
            </w:r>
          </w:p>
        </w:tc>
        <w:tc>
          <w:tcPr>
            <w:tcW w:w="4312" w:type="dxa"/>
            <w:gridSpan w:val="2"/>
            <w:vAlign w:val="center"/>
          </w:tcPr>
          <w:p w:rsidR="00DD6F2E" w:rsidRPr="00DD6F2E" w:rsidRDefault="00DD6F2E" w:rsidP="00DD6F2E">
            <w:pPr>
              <w:spacing w:before="120" w:after="170" w:line="240" w:lineRule="atLeast"/>
              <w:rPr>
                <w:rFonts w:ascii="Arial" w:eastAsia="Times New Roman" w:hAnsi="Arial" w:cs="Arial"/>
                <w:color w:val="FF0000"/>
                <w:sz w:val="20"/>
                <w:szCs w:val="20"/>
              </w:rPr>
            </w:pPr>
            <w:r w:rsidRPr="00DD6F2E">
              <w:rPr>
                <w:rFonts w:ascii="Arial" w:eastAsia="Times New Roman" w:hAnsi="Arial" w:cs="Arial"/>
                <w:sz w:val="20"/>
                <w:szCs w:val="20"/>
              </w:rPr>
              <w:t>31/03/2017</w:t>
            </w:r>
          </w:p>
        </w:tc>
      </w:tr>
      <w:tr w:rsidR="00DD6F2E" w:rsidRPr="00DD6F2E" w:rsidTr="00DD6F2E">
        <w:trPr>
          <w:cantSplit/>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DD6F2E" w:rsidRPr="00DD6F2E" w:rsidRDefault="00DD6F2E" w:rsidP="00DD6F2E">
            <w:pPr>
              <w:spacing w:before="120" w:after="170" w:line="240" w:lineRule="atLeast"/>
              <w:rPr>
                <w:rFonts w:ascii="Arial" w:eastAsia="Times New Roman" w:hAnsi="Arial" w:cs="Arial"/>
                <w:b/>
                <w:bCs/>
                <w:color w:val="FF0000"/>
                <w:sz w:val="20"/>
                <w:szCs w:val="20"/>
              </w:rPr>
            </w:pPr>
            <w:r w:rsidRPr="00DD6F2E">
              <w:rPr>
                <w:rFonts w:ascii="Arial" w:eastAsia="Times New Roman" w:hAnsi="Arial" w:cs="Arial"/>
                <w:sz w:val="20"/>
                <w:szCs w:val="20"/>
              </w:rPr>
              <w:t xml:space="preserve">Links to Management &amp; Leadership 2008 NOS: </w:t>
            </w: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Assessment requirements or guidance specified by a sector or regulatory body (if appropriate)</w:t>
            </w:r>
          </w:p>
        </w:tc>
        <w:tc>
          <w:tcPr>
            <w:tcW w:w="4312" w:type="dxa"/>
            <w:gridSpan w:val="2"/>
          </w:tcPr>
          <w:p w:rsidR="00DD6F2E" w:rsidRPr="00DD6F2E" w:rsidRDefault="00DD6F2E" w:rsidP="00DD6F2E">
            <w:pPr>
              <w:spacing w:before="120" w:after="170" w:line="240" w:lineRule="atLeast"/>
              <w:rPr>
                <w:rFonts w:ascii="Arial" w:eastAsia="Times New Roman" w:hAnsi="Arial" w:cs="Arial"/>
                <w:b/>
                <w:bCs/>
                <w:color w:val="FF0000"/>
                <w:sz w:val="20"/>
                <w:szCs w:val="20"/>
              </w:rPr>
            </w:pP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Support for the unit from a sector skills council or other appropriate body (if required)</w:t>
            </w:r>
          </w:p>
        </w:tc>
        <w:tc>
          <w:tcPr>
            <w:tcW w:w="4312" w:type="dxa"/>
            <w:gridSpan w:val="2"/>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Council for Administration (CfA)</w:t>
            </w: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Equivalencies agreed for the unit (if required)</w:t>
            </w:r>
          </w:p>
        </w:tc>
        <w:tc>
          <w:tcPr>
            <w:tcW w:w="4312" w:type="dxa"/>
            <w:gridSpan w:val="2"/>
          </w:tcPr>
          <w:p w:rsidR="00DD6F2E" w:rsidRPr="00DD6F2E" w:rsidRDefault="00DD6F2E" w:rsidP="00DD6F2E">
            <w:pPr>
              <w:spacing w:after="0" w:line="240" w:lineRule="auto"/>
              <w:rPr>
                <w:rFonts w:ascii="Arial" w:eastAsia="Times New Roman" w:hAnsi="Arial" w:cs="Arial"/>
              </w:rPr>
            </w:pP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Location of the unit within the subject/sector classification system</w:t>
            </w:r>
          </w:p>
        </w:tc>
        <w:tc>
          <w:tcPr>
            <w:tcW w:w="4312" w:type="dxa"/>
            <w:gridSpan w:val="2"/>
            <w:vAlign w:val="center"/>
          </w:tcPr>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15.3 – Business Management</w:t>
            </w: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Name of the organisation submitting the unit</w:t>
            </w:r>
          </w:p>
        </w:tc>
        <w:tc>
          <w:tcPr>
            <w:tcW w:w="4312" w:type="dxa"/>
            <w:gridSpan w:val="2"/>
            <w:vAlign w:val="center"/>
          </w:tcPr>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Institute of Leadership &amp; Management</w:t>
            </w: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Availability for use</w:t>
            </w:r>
          </w:p>
        </w:tc>
        <w:tc>
          <w:tcPr>
            <w:tcW w:w="4312" w:type="dxa"/>
            <w:gridSpan w:val="2"/>
          </w:tcPr>
          <w:p w:rsidR="00DD6F2E" w:rsidRPr="00DD6F2E" w:rsidRDefault="00DD6F2E" w:rsidP="00DD6F2E">
            <w:pPr>
              <w:spacing w:before="120" w:after="170" w:line="240" w:lineRule="atLeast"/>
              <w:rPr>
                <w:rFonts w:ascii="Arial" w:eastAsia="Times New Roman" w:hAnsi="Arial" w:cs="Arial"/>
                <w:sz w:val="20"/>
                <w:szCs w:val="20"/>
              </w:rPr>
            </w:pPr>
          </w:p>
        </w:tc>
      </w:tr>
      <w:tr w:rsidR="00DD6F2E" w:rsidRPr="00DD6F2E" w:rsidTr="00DD6F2E">
        <w:trPr>
          <w:jc w:val="center"/>
        </w:trPr>
        <w:tc>
          <w:tcPr>
            <w:tcW w:w="8380" w:type="dxa"/>
            <w:gridSpan w:val="5"/>
            <w:shd w:val="clear" w:color="auto" w:fill="99CCFF"/>
          </w:tcPr>
          <w:p w:rsidR="00DD6F2E" w:rsidRPr="00DD6F2E" w:rsidRDefault="00DD6F2E" w:rsidP="00DD6F2E">
            <w:pPr>
              <w:spacing w:before="120" w:after="170" w:line="240" w:lineRule="atLeast"/>
              <w:rPr>
                <w:rFonts w:ascii="Arial" w:eastAsia="Times New Roman" w:hAnsi="Arial" w:cs="Arial"/>
                <w:sz w:val="20"/>
                <w:szCs w:val="20"/>
              </w:rPr>
            </w:pPr>
            <w:r w:rsidRPr="00DD6F2E">
              <w:rPr>
                <w:rFonts w:ascii="Arial" w:eastAsia="Times New Roman" w:hAnsi="Arial" w:cs="Arial"/>
                <w:b/>
                <w:bCs/>
                <w:sz w:val="20"/>
                <w:szCs w:val="20"/>
              </w:rPr>
              <w:t>Additional Guidance about the Unit</w:t>
            </w:r>
          </w:p>
        </w:tc>
      </w:tr>
      <w:tr w:rsidR="00DD6F2E" w:rsidRPr="00DD6F2E" w:rsidTr="00DD6F2E">
        <w:trPr>
          <w:trHeight w:val="445"/>
          <w:jc w:val="center"/>
        </w:trPr>
        <w:tc>
          <w:tcPr>
            <w:tcW w:w="8380" w:type="dxa"/>
            <w:gridSpan w:val="5"/>
          </w:tcPr>
          <w:p w:rsidR="00DD6F2E" w:rsidRPr="00DD6F2E" w:rsidRDefault="00DD6F2E" w:rsidP="00DD6F2E">
            <w:pPr>
              <w:spacing w:before="120" w:after="170" w:line="240" w:lineRule="atLeast"/>
              <w:rPr>
                <w:rFonts w:ascii="Arial" w:eastAsia="Times New Roman" w:hAnsi="Arial" w:cs="Arial"/>
                <w:b/>
                <w:bCs/>
                <w:sz w:val="20"/>
                <w:szCs w:val="20"/>
              </w:rPr>
            </w:pPr>
            <w:r w:rsidRPr="00DD6F2E">
              <w:rPr>
                <w:rFonts w:ascii="Arial" w:eastAsia="Times New Roman" w:hAnsi="Arial" w:cs="Arial"/>
                <w:b/>
                <w:bCs/>
                <w:sz w:val="20"/>
                <w:szCs w:val="20"/>
              </w:rPr>
              <w:t>Indicative Content:</w:t>
            </w:r>
          </w:p>
        </w:tc>
      </w:tr>
      <w:tr w:rsidR="00DD6F2E" w:rsidRPr="00DD6F2E" w:rsidTr="00DD6F2E">
        <w:trPr>
          <w:jc w:val="center"/>
        </w:trPr>
        <w:tc>
          <w:tcPr>
            <w:tcW w:w="392" w:type="dxa"/>
          </w:tcPr>
          <w:p w:rsidR="00DD6F2E" w:rsidRPr="00DD6F2E" w:rsidRDefault="00DD6F2E" w:rsidP="00DD6F2E">
            <w:pPr>
              <w:spacing w:before="120" w:after="170" w:line="240" w:lineRule="atLeast"/>
              <w:rPr>
                <w:rFonts w:ascii="Arial" w:eastAsia="Times New Roman" w:hAnsi="Arial" w:cs="Arial"/>
                <w:sz w:val="20"/>
                <w:szCs w:val="20"/>
              </w:rPr>
            </w:pPr>
            <w:r w:rsidRPr="00DD6F2E">
              <w:rPr>
                <w:rFonts w:ascii="Arial" w:eastAsia="Times New Roman" w:hAnsi="Arial" w:cs="Arial"/>
                <w:sz w:val="20"/>
                <w:szCs w:val="20"/>
              </w:rPr>
              <w:t>1</w:t>
            </w:r>
          </w:p>
        </w:tc>
        <w:tc>
          <w:tcPr>
            <w:tcW w:w="7988" w:type="dxa"/>
            <w:gridSpan w:val="4"/>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F131FC">
            <w:pPr>
              <w:numPr>
                <w:ilvl w:val="0"/>
                <w:numId w:val="7"/>
              </w:numPr>
              <w:spacing w:after="0" w:line="240" w:lineRule="auto"/>
              <w:rPr>
                <w:rFonts w:ascii="Arial" w:eastAsia="Times New Roman" w:hAnsi="Arial" w:cs="Arial"/>
                <w:sz w:val="20"/>
                <w:szCs w:val="20"/>
              </w:rPr>
            </w:pPr>
            <w:r w:rsidRPr="00DD6F2E">
              <w:rPr>
                <w:rFonts w:ascii="Arial" w:eastAsia="Times New Roman" w:hAnsi="Arial" w:cs="Arial"/>
                <w:sz w:val="20"/>
                <w:szCs w:val="20"/>
              </w:rPr>
              <w:t xml:space="preserve">The importance of effective induction </w:t>
            </w:r>
          </w:p>
          <w:p w:rsidR="00DD6F2E" w:rsidRPr="00DD6F2E" w:rsidRDefault="00DD6F2E" w:rsidP="00F131FC">
            <w:pPr>
              <w:numPr>
                <w:ilvl w:val="0"/>
                <w:numId w:val="7"/>
              </w:numPr>
              <w:spacing w:after="0" w:line="240" w:lineRule="auto"/>
              <w:rPr>
                <w:rFonts w:ascii="Arial" w:eastAsia="Times New Roman" w:hAnsi="Arial" w:cs="Arial"/>
                <w:sz w:val="20"/>
                <w:szCs w:val="20"/>
              </w:rPr>
            </w:pPr>
            <w:r w:rsidRPr="00DD6F2E">
              <w:rPr>
                <w:rFonts w:ascii="Arial" w:eastAsia="Times New Roman" w:hAnsi="Arial" w:cs="Arial"/>
                <w:sz w:val="20"/>
                <w:szCs w:val="20"/>
              </w:rPr>
              <w:t>The phases of induction (e.g. organisational, local team, facilities, spread over time)</w:t>
            </w:r>
          </w:p>
          <w:p w:rsidR="00DD6F2E" w:rsidRPr="00DD6F2E" w:rsidRDefault="00DD6F2E" w:rsidP="00DD6F2E">
            <w:pPr>
              <w:spacing w:after="0" w:line="240" w:lineRule="auto"/>
              <w:rPr>
                <w:rFonts w:ascii="Arial" w:eastAsia="Times New Roman" w:hAnsi="Arial" w:cs="Arial"/>
                <w:b/>
                <w:bCs/>
                <w:sz w:val="20"/>
                <w:szCs w:val="20"/>
              </w:rPr>
            </w:pPr>
          </w:p>
        </w:tc>
      </w:tr>
      <w:tr w:rsidR="00DD6F2E" w:rsidRPr="00DD6F2E" w:rsidTr="00DD6F2E">
        <w:trPr>
          <w:jc w:val="center"/>
        </w:trPr>
        <w:tc>
          <w:tcPr>
            <w:tcW w:w="392" w:type="dxa"/>
          </w:tcPr>
          <w:p w:rsidR="00DD6F2E" w:rsidRPr="00DD6F2E" w:rsidRDefault="00DD6F2E" w:rsidP="00DD6F2E">
            <w:pPr>
              <w:spacing w:before="120" w:after="170" w:line="240" w:lineRule="atLeast"/>
              <w:rPr>
                <w:rFonts w:ascii="Arial" w:eastAsia="Times New Roman" w:hAnsi="Arial" w:cs="Arial"/>
                <w:sz w:val="20"/>
                <w:szCs w:val="20"/>
              </w:rPr>
            </w:pPr>
            <w:r w:rsidRPr="00DD6F2E">
              <w:rPr>
                <w:rFonts w:ascii="Arial" w:eastAsia="Times New Roman" w:hAnsi="Arial" w:cs="Arial"/>
                <w:sz w:val="20"/>
                <w:szCs w:val="20"/>
              </w:rPr>
              <w:t>2</w:t>
            </w:r>
          </w:p>
        </w:tc>
        <w:tc>
          <w:tcPr>
            <w:tcW w:w="7988" w:type="dxa"/>
            <w:gridSpan w:val="4"/>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F131FC">
            <w:pPr>
              <w:numPr>
                <w:ilvl w:val="0"/>
                <w:numId w:val="7"/>
              </w:numPr>
              <w:spacing w:after="0" w:line="240" w:lineRule="auto"/>
              <w:rPr>
                <w:rFonts w:ascii="Arial" w:eastAsia="Times New Roman" w:hAnsi="Arial" w:cs="Arial"/>
                <w:sz w:val="20"/>
                <w:szCs w:val="20"/>
              </w:rPr>
            </w:pPr>
            <w:r w:rsidRPr="00DD6F2E">
              <w:rPr>
                <w:rFonts w:ascii="Arial" w:eastAsia="Times New Roman" w:hAnsi="Arial" w:cs="Arial"/>
                <w:sz w:val="20"/>
                <w:szCs w:val="20"/>
              </w:rPr>
              <w:t>Matching of organisational and individual needs during induction</w:t>
            </w:r>
          </w:p>
          <w:p w:rsidR="00DD6F2E" w:rsidRPr="00DD6F2E" w:rsidRDefault="00DD6F2E" w:rsidP="00F131FC">
            <w:pPr>
              <w:numPr>
                <w:ilvl w:val="0"/>
                <w:numId w:val="7"/>
              </w:numPr>
              <w:spacing w:after="0" w:line="240" w:lineRule="auto"/>
              <w:rPr>
                <w:rFonts w:ascii="Arial" w:eastAsia="Times New Roman" w:hAnsi="Arial" w:cs="Arial"/>
                <w:sz w:val="20"/>
                <w:szCs w:val="20"/>
              </w:rPr>
            </w:pPr>
            <w:r w:rsidRPr="00DD6F2E">
              <w:rPr>
                <w:rFonts w:ascii="Arial" w:eastAsia="Times New Roman" w:hAnsi="Arial" w:cs="Arial"/>
                <w:sz w:val="20"/>
                <w:szCs w:val="20"/>
              </w:rPr>
              <w:t>Legal and practical aspects of health and safety to be included</w:t>
            </w:r>
          </w:p>
          <w:p w:rsidR="00DD6F2E" w:rsidRPr="00DD6F2E" w:rsidRDefault="00DD6F2E" w:rsidP="00F131FC">
            <w:pPr>
              <w:numPr>
                <w:ilvl w:val="0"/>
                <w:numId w:val="7"/>
              </w:numPr>
              <w:spacing w:after="0" w:line="240" w:lineRule="auto"/>
              <w:rPr>
                <w:rFonts w:ascii="Arial" w:eastAsia="Times New Roman" w:hAnsi="Arial" w:cs="Arial"/>
                <w:sz w:val="20"/>
                <w:szCs w:val="20"/>
              </w:rPr>
            </w:pPr>
            <w:r w:rsidRPr="00DD6F2E">
              <w:rPr>
                <w:rFonts w:ascii="Arial" w:eastAsia="Times New Roman" w:hAnsi="Arial" w:cs="Arial"/>
                <w:sz w:val="20"/>
                <w:szCs w:val="20"/>
              </w:rPr>
              <w:t xml:space="preserve">Methods to monitor and record an individual’s progress </w:t>
            </w:r>
          </w:p>
          <w:p w:rsidR="00DD6F2E" w:rsidRPr="00DD6F2E" w:rsidRDefault="00DD6F2E" w:rsidP="00F131FC">
            <w:pPr>
              <w:numPr>
                <w:ilvl w:val="0"/>
                <w:numId w:val="7"/>
              </w:numPr>
              <w:spacing w:after="0" w:line="240" w:lineRule="auto"/>
              <w:rPr>
                <w:rFonts w:ascii="Arial" w:eastAsia="Times New Roman" w:hAnsi="Arial" w:cs="Arial"/>
                <w:sz w:val="20"/>
                <w:szCs w:val="20"/>
              </w:rPr>
            </w:pPr>
            <w:r w:rsidRPr="00DD6F2E">
              <w:rPr>
                <w:rFonts w:ascii="Arial" w:eastAsia="Times New Roman" w:hAnsi="Arial" w:cs="Arial"/>
                <w:sz w:val="20"/>
                <w:szCs w:val="20"/>
              </w:rPr>
              <w:t>How to monitor the effectiveness of an induction process</w:t>
            </w:r>
          </w:p>
          <w:p w:rsidR="00DD6F2E" w:rsidRPr="00DD6F2E" w:rsidRDefault="00DD6F2E" w:rsidP="00F131FC">
            <w:pPr>
              <w:numPr>
                <w:ilvl w:val="0"/>
                <w:numId w:val="7"/>
              </w:numPr>
              <w:spacing w:after="0" w:line="240" w:lineRule="auto"/>
              <w:rPr>
                <w:rFonts w:ascii="Arial" w:eastAsia="Times New Roman" w:hAnsi="Arial" w:cs="Arial"/>
                <w:sz w:val="20"/>
                <w:szCs w:val="20"/>
              </w:rPr>
            </w:pPr>
            <w:r w:rsidRPr="00DD6F2E">
              <w:rPr>
                <w:rFonts w:ascii="Arial" w:eastAsia="Times New Roman" w:hAnsi="Arial" w:cs="Arial"/>
                <w:sz w:val="20"/>
                <w:szCs w:val="20"/>
              </w:rPr>
              <w:t>How to evaluate the effectiveness of the induction process</w:t>
            </w:r>
          </w:p>
          <w:p w:rsidR="00DD6F2E" w:rsidRPr="00DD6F2E" w:rsidRDefault="00DD6F2E" w:rsidP="00F131FC">
            <w:pPr>
              <w:numPr>
                <w:ilvl w:val="0"/>
                <w:numId w:val="7"/>
              </w:numPr>
              <w:spacing w:after="0" w:line="240" w:lineRule="auto"/>
              <w:rPr>
                <w:rFonts w:ascii="Arial" w:eastAsia="Times New Roman" w:hAnsi="Arial" w:cs="Arial"/>
                <w:sz w:val="20"/>
                <w:szCs w:val="20"/>
              </w:rPr>
            </w:pPr>
            <w:r w:rsidRPr="00DD6F2E">
              <w:rPr>
                <w:rFonts w:ascii="Arial" w:eastAsia="Times New Roman" w:hAnsi="Arial" w:cs="Arial"/>
                <w:sz w:val="20"/>
                <w:szCs w:val="20"/>
              </w:rPr>
              <w:t>Legal requirements or relevant legislation</w:t>
            </w:r>
          </w:p>
          <w:p w:rsidR="00DD6F2E" w:rsidRPr="00DD6F2E" w:rsidRDefault="00DD6F2E" w:rsidP="00DD6F2E">
            <w:pPr>
              <w:spacing w:after="0" w:line="240" w:lineRule="auto"/>
              <w:rPr>
                <w:rFonts w:ascii="Arial" w:eastAsia="Times New Roman" w:hAnsi="Arial" w:cs="Arial"/>
                <w:sz w:val="20"/>
                <w:szCs w:val="20"/>
              </w:rPr>
            </w:pPr>
          </w:p>
        </w:tc>
      </w:tr>
    </w:tbl>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DD6F2E" w:rsidRPr="00DD6F2E" w:rsidTr="00DD6F2E">
        <w:trPr>
          <w:jc w:val="center"/>
        </w:trPr>
        <w:tc>
          <w:tcPr>
            <w:tcW w:w="2808" w:type="dxa"/>
            <w:gridSpan w:val="2"/>
            <w:shd w:val="clear" w:color="auto" w:fill="99CCFF"/>
          </w:tcPr>
          <w:p w:rsidR="00DD6F2E" w:rsidRPr="00DD6F2E" w:rsidRDefault="00DD6F2E" w:rsidP="00DD6F2E">
            <w:pPr>
              <w:spacing w:before="120" w:after="120" w:line="240" w:lineRule="atLeast"/>
              <w:rPr>
                <w:rFonts w:ascii="Arial" w:eastAsia="Times New Roman" w:hAnsi="Arial" w:cs="Arial"/>
                <w:b/>
                <w:bCs/>
                <w:sz w:val="20"/>
                <w:szCs w:val="20"/>
              </w:rPr>
            </w:pPr>
            <w:r w:rsidRPr="00DD6F2E">
              <w:rPr>
                <w:rFonts w:ascii="Arial" w:eastAsia="Times New Roman" w:hAnsi="Arial" w:cs="Arial"/>
                <w:b/>
                <w:bCs/>
                <w:sz w:val="20"/>
                <w:szCs w:val="20"/>
              </w:rPr>
              <w:t>Title:</w:t>
            </w:r>
          </w:p>
        </w:tc>
        <w:tc>
          <w:tcPr>
            <w:tcW w:w="5572" w:type="dxa"/>
            <w:gridSpan w:val="3"/>
          </w:tcPr>
          <w:p w:rsidR="00DD6F2E" w:rsidRPr="00DD6F2E" w:rsidRDefault="00DD6F2E" w:rsidP="00DD6F2E">
            <w:pPr>
              <w:spacing w:beforeLines="80" w:before="192" w:afterLines="80" w:after="192" w:line="240" w:lineRule="auto"/>
              <w:rPr>
                <w:rFonts w:ascii="Arial" w:eastAsia="Times New Roman" w:hAnsi="Arial" w:cs="Arial"/>
                <w:b/>
                <w:bCs/>
                <w:sz w:val="20"/>
                <w:szCs w:val="20"/>
              </w:rPr>
            </w:pPr>
            <w:r w:rsidRPr="00DD6F2E">
              <w:rPr>
                <w:rFonts w:ascii="Arial" w:eastAsia="Times New Roman" w:hAnsi="Arial" w:cs="Arial"/>
                <w:b/>
                <w:bCs/>
                <w:sz w:val="20"/>
                <w:szCs w:val="20"/>
              </w:rPr>
              <w:t xml:space="preserve">Understanding training and coaching in the workplace </w:t>
            </w:r>
          </w:p>
        </w:tc>
      </w:tr>
      <w:tr w:rsidR="00DD6F2E" w:rsidRPr="00DD6F2E" w:rsidTr="00DD6F2E">
        <w:trPr>
          <w:jc w:val="center"/>
        </w:trPr>
        <w:tc>
          <w:tcPr>
            <w:tcW w:w="2808" w:type="dxa"/>
            <w:gridSpan w:val="2"/>
            <w:shd w:val="clear" w:color="auto" w:fill="99CCFF"/>
          </w:tcPr>
          <w:p w:rsidR="00DD6F2E" w:rsidRPr="00DD6F2E" w:rsidRDefault="00DD6F2E" w:rsidP="00DD6F2E">
            <w:pPr>
              <w:spacing w:before="120" w:after="120" w:line="240" w:lineRule="atLeast"/>
              <w:rPr>
                <w:rFonts w:ascii="Arial" w:eastAsia="Times New Roman" w:hAnsi="Arial" w:cs="Arial"/>
                <w:b/>
                <w:bCs/>
                <w:sz w:val="20"/>
                <w:szCs w:val="20"/>
              </w:rPr>
            </w:pPr>
            <w:r w:rsidRPr="00DD6F2E">
              <w:rPr>
                <w:rFonts w:ascii="Arial" w:eastAsia="Times New Roman" w:hAnsi="Arial" w:cs="Arial"/>
                <w:b/>
                <w:bCs/>
                <w:sz w:val="20"/>
                <w:szCs w:val="20"/>
              </w:rPr>
              <w:t>SCQF Level:</w:t>
            </w:r>
          </w:p>
        </w:tc>
        <w:tc>
          <w:tcPr>
            <w:tcW w:w="5572" w:type="dxa"/>
            <w:gridSpan w:val="3"/>
          </w:tcPr>
          <w:p w:rsidR="00DD6F2E" w:rsidRPr="00DD6F2E" w:rsidRDefault="00DD6F2E" w:rsidP="00DD6F2E">
            <w:pPr>
              <w:spacing w:before="120" w:after="170" w:line="240" w:lineRule="atLeast"/>
              <w:rPr>
                <w:rFonts w:ascii="Arial" w:eastAsia="Times New Roman" w:hAnsi="Arial" w:cs="Arial"/>
                <w:b/>
                <w:bCs/>
                <w:sz w:val="20"/>
                <w:szCs w:val="20"/>
              </w:rPr>
            </w:pPr>
            <w:r w:rsidRPr="00DD6F2E">
              <w:rPr>
                <w:rFonts w:ascii="Arial" w:eastAsia="Times New Roman" w:hAnsi="Arial" w:cs="Arial"/>
                <w:b/>
                <w:bCs/>
                <w:sz w:val="20"/>
                <w:szCs w:val="20"/>
              </w:rPr>
              <w:t>6</w:t>
            </w:r>
          </w:p>
        </w:tc>
      </w:tr>
      <w:tr w:rsidR="00DD6F2E" w:rsidRPr="00DD6F2E" w:rsidTr="00DD6F2E">
        <w:trPr>
          <w:jc w:val="center"/>
        </w:trPr>
        <w:tc>
          <w:tcPr>
            <w:tcW w:w="2808" w:type="dxa"/>
            <w:gridSpan w:val="2"/>
            <w:shd w:val="clear" w:color="auto" w:fill="99CCFF"/>
          </w:tcPr>
          <w:p w:rsidR="00DD6F2E" w:rsidRPr="00DD6F2E" w:rsidRDefault="00DD6F2E" w:rsidP="00DD6F2E">
            <w:pPr>
              <w:spacing w:before="120" w:after="120" w:line="240" w:lineRule="atLeast"/>
              <w:rPr>
                <w:rFonts w:ascii="Arial" w:eastAsia="Times New Roman" w:hAnsi="Arial" w:cs="Arial"/>
                <w:b/>
                <w:bCs/>
                <w:sz w:val="20"/>
                <w:szCs w:val="20"/>
              </w:rPr>
            </w:pPr>
            <w:r w:rsidRPr="00DD6F2E">
              <w:rPr>
                <w:rFonts w:ascii="Arial" w:eastAsia="Times New Roman" w:hAnsi="Arial" w:cs="Arial"/>
                <w:b/>
                <w:bCs/>
                <w:sz w:val="20"/>
                <w:szCs w:val="20"/>
              </w:rPr>
              <w:t>Credit value:</w:t>
            </w:r>
          </w:p>
        </w:tc>
        <w:tc>
          <w:tcPr>
            <w:tcW w:w="5572" w:type="dxa"/>
            <w:gridSpan w:val="3"/>
          </w:tcPr>
          <w:p w:rsidR="00DD6F2E" w:rsidRPr="00DD6F2E" w:rsidRDefault="00DD6F2E" w:rsidP="00DD6F2E">
            <w:pPr>
              <w:spacing w:before="120" w:after="170" w:line="240" w:lineRule="atLeast"/>
              <w:rPr>
                <w:rFonts w:ascii="Arial" w:eastAsia="Times New Roman" w:hAnsi="Arial" w:cs="Arial"/>
                <w:b/>
                <w:bCs/>
                <w:sz w:val="20"/>
                <w:szCs w:val="20"/>
              </w:rPr>
            </w:pPr>
            <w:r w:rsidRPr="00DD6F2E">
              <w:rPr>
                <w:rFonts w:ascii="Arial" w:eastAsia="Times New Roman" w:hAnsi="Arial" w:cs="Arial"/>
                <w:b/>
                <w:bCs/>
                <w:sz w:val="20"/>
                <w:szCs w:val="20"/>
              </w:rPr>
              <w:t>2</w:t>
            </w:r>
          </w:p>
        </w:tc>
      </w:tr>
      <w:tr w:rsidR="00DD6F2E" w:rsidRPr="00DD6F2E" w:rsidTr="00DD6F2E">
        <w:trPr>
          <w:jc w:val="center"/>
        </w:trPr>
        <w:tc>
          <w:tcPr>
            <w:tcW w:w="2808" w:type="dxa"/>
            <w:gridSpan w:val="2"/>
            <w:shd w:val="clear" w:color="auto" w:fill="99CCFF"/>
          </w:tcPr>
          <w:p w:rsidR="00DD6F2E" w:rsidRPr="00DD6F2E" w:rsidRDefault="00DD6F2E" w:rsidP="00DD6F2E">
            <w:pPr>
              <w:spacing w:before="120" w:after="120" w:line="240" w:lineRule="atLeast"/>
              <w:rPr>
                <w:rFonts w:ascii="Arial" w:eastAsia="Times New Roman" w:hAnsi="Arial" w:cs="Arial"/>
                <w:b/>
                <w:bCs/>
                <w:sz w:val="20"/>
                <w:szCs w:val="20"/>
              </w:rPr>
            </w:pPr>
            <w:r w:rsidRPr="00DD6F2E">
              <w:rPr>
                <w:rFonts w:ascii="Arial" w:eastAsia="Times New Roman" w:hAnsi="Arial" w:cs="Arial"/>
                <w:b/>
                <w:bCs/>
                <w:sz w:val="20"/>
                <w:szCs w:val="20"/>
              </w:rPr>
              <w:t>Unit guided learning hours</w:t>
            </w:r>
          </w:p>
        </w:tc>
        <w:tc>
          <w:tcPr>
            <w:tcW w:w="5572" w:type="dxa"/>
            <w:gridSpan w:val="3"/>
          </w:tcPr>
          <w:p w:rsidR="00DD6F2E" w:rsidRPr="00DD6F2E" w:rsidRDefault="00DD6F2E" w:rsidP="00DD6F2E">
            <w:pPr>
              <w:spacing w:before="120" w:after="170" w:line="240" w:lineRule="atLeast"/>
              <w:rPr>
                <w:rFonts w:ascii="Arial" w:eastAsia="Times New Roman" w:hAnsi="Arial" w:cs="Arial"/>
                <w:b/>
                <w:bCs/>
                <w:sz w:val="20"/>
                <w:szCs w:val="20"/>
              </w:rPr>
            </w:pPr>
            <w:r w:rsidRPr="00DD6F2E">
              <w:rPr>
                <w:rFonts w:ascii="Arial" w:eastAsia="Times New Roman" w:hAnsi="Arial" w:cs="Arial"/>
                <w:b/>
                <w:bCs/>
                <w:sz w:val="20"/>
                <w:szCs w:val="20"/>
              </w:rPr>
              <w:t>7</w:t>
            </w:r>
          </w:p>
        </w:tc>
      </w:tr>
      <w:tr w:rsidR="00DD6F2E" w:rsidRPr="00DD6F2E" w:rsidTr="00DD6F2E">
        <w:trPr>
          <w:jc w:val="center"/>
        </w:trPr>
        <w:tc>
          <w:tcPr>
            <w:tcW w:w="4068" w:type="dxa"/>
            <w:gridSpan w:val="3"/>
            <w:shd w:val="clear" w:color="auto" w:fill="99CCFF"/>
          </w:tcPr>
          <w:p w:rsidR="00DD6F2E" w:rsidRPr="00DD6F2E" w:rsidRDefault="00DD6F2E" w:rsidP="00DD6F2E">
            <w:pPr>
              <w:spacing w:before="120" w:after="0" w:line="240" w:lineRule="atLeast"/>
              <w:rPr>
                <w:rFonts w:ascii="Arial" w:eastAsia="Times New Roman" w:hAnsi="Arial" w:cs="Arial"/>
                <w:i/>
                <w:iCs/>
                <w:sz w:val="20"/>
                <w:szCs w:val="20"/>
              </w:rPr>
            </w:pPr>
            <w:r w:rsidRPr="00DD6F2E">
              <w:rPr>
                <w:rFonts w:ascii="Arial" w:eastAsia="Times New Roman" w:hAnsi="Arial" w:cs="Arial"/>
                <w:b/>
                <w:bCs/>
                <w:sz w:val="20"/>
                <w:szCs w:val="20"/>
              </w:rPr>
              <w:t xml:space="preserve">Learning outcomes (the learner </w:t>
            </w:r>
            <w:r w:rsidRPr="00DD6F2E">
              <w:rPr>
                <w:rFonts w:ascii="Arial" w:eastAsia="Times New Roman" w:hAnsi="Arial" w:cs="Arial"/>
                <w:b/>
                <w:bCs/>
                <w:sz w:val="20"/>
                <w:szCs w:val="20"/>
                <w:u w:val="single"/>
              </w:rPr>
              <w:t>will</w:t>
            </w:r>
            <w:r w:rsidRPr="00DD6F2E">
              <w:rPr>
                <w:rFonts w:ascii="Arial" w:eastAsia="Times New Roman" w:hAnsi="Arial" w:cs="Arial"/>
                <w:b/>
                <w:bCs/>
                <w:sz w:val="20"/>
                <w:szCs w:val="20"/>
              </w:rPr>
              <w:t>)</w:t>
            </w:r>
          </w:p>
        </w:tc>
        <w:tc>
          <w:tcPr>
            <w:tcW w:w="4312" w:type="dxa"/>
            <w:gridSpan w:val="2"/>
            <w:shd w:val="clear" w:color="auto" w:fill="99CCFF"/>
          </w:tcPr>
          <w:p w:rsidR="00DD6F2E" w:rsidRPr="00DD6F2E" w:rsidRDefault="00DD6F2E" w:rsidP="00DD6F2E">
            <w:pPr>
              <w:spacing w:before="120" w:after="0" w:line="240" w:lineRule="atLeast"/>
              <w:rPr>
                <w:rFonts w:ascii="Arial" w:eastAsia="Times New Roman" w:hAnsi="Arial" w:cs="Arial"/>
                <w:b/>
                <w:bCs/>
                <w:i/>
                <w:iCs/>
                <w:sz w:val="20"/>
                <w:szCs w:val="20"/>
              </w:rPr>
            </w:pPr>
            <w:r w:rsidRPr="00DD6F2E">
              <w:rPr>
                <w:rFonts w:ascii="Arial" w:eastAsia="Times New Roman" w:hAnsi="Arial" w:cs="Arial"/>
                <w:b/>
                <w:bCs/>
                <w:sz w:val="20"/>
                <w:szCs w:val="20"/>
              </w:rPr>
              <w:t xml:space="preserve">Assessment criteria (the learner </w:t>
            </w:r>
            <w:r w:rsidRPr="00DD6F2E">
              <w:rPr>
                <w:rFonts w:ascii="Arial" w:eastAsia="Times New Roman" w:hAnsi="Arial" w:cs="Arial"/>
                <w:b/>
                <w:bCs/>
                <w:sz w:val="20"/>
                <w:szCs w:val="20"/>
                <w:u w:val="single"/>
              </w:rPr>
              <w:t>can</w:t>
            </w:r>
            <w:r w:rsidRPr="00DD6F2E">
              <w:rPr>
                <w:rFonts w:ascii="Arial" w:eastAsia="Times New Roman" w:hAnsi="Arial" w:cs="Arial"/>
                <w:b/>
                <w:bCs/>
                <w:sz w:val="20"/>
                <w:szCs w:val="20"/>
              </w:rPr>
              <w:t>)</w:t>
            </w:r>
          </w:p>
        </w:tc>
      </w:tr>
      <w:tr w:rsidR="00DD6F2E" w:rsidRPr="00DD6F2E" w:rsidTr="00DD6F2E">
        <w:trPr>
          <w:jc w:val="center"/>
        </w:trPr>
        <w:tc>
          <w:tcPr>
            <w:tcW w:w="4068" w:type="dxa"/>
            <w:gridSpan w:val="3"/>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F131FC">
            <w:pPr>
              <w:numPr>
                <w:ilvl w:val="0"/>
                <w:numId w:val="37"/>
              </w:numPr>
              <w:spacing w:after="0" w:line="240" w:lineRule="auto"/>
              <w:rPr>
                <w:rFonts w:ascii="Arial" w:eastAsia="Times New Roman" w:hAnsi="Arial" w:cs="Arial"/>
                <w:sz w:val="20"/>
                <w:szCs w:val="20"/>
              </w:rPr>
            </w:pPr>
            <w:r w:rsidRPr="00DD6F2E">
              <w:rPr>
                <w:rFonts w:ascii="Arial" w:eastAsia="Times New Roman" w:hAnsi="Arial" w:cs="Arial"/>
                <w:sz w:val="20"/>
                <w:szCs w:val="20"/>
              </w:rPr>
              <w:t xml:space="preserve">Understand how to provide training appropriate to the workplace </w:t>
            </w: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i/>
                <w:iCs/>
                <w:sz w:val="20"/>
                <w:szCs w:val="20"/>
              </w:rPr>
            </w:pPr>
          </w:p>
        </w:tc>
        <w:tc>
          <w:tcPr>
            <w:tcW w:w="576" w:type="dxa"/>
            <w:tcBorders>
              <w:right w:val="nil"/>
            </w:tcBorders>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1.1</w:t>
            </w: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1.2</w:t>
            </w: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1.3</w:t>
            </w: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1.4</w:t>
            </w: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1.5</w:t>
            </w:r>
          </w:p>
        </w:tc>
        <w:tc>
          <w:tcPr>
            <w:tcW w:w="3736" w:type="dxa"/>
            <w:tcBorders>
              <w:left w:val="nil"/>
            </w:tcBorders>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Explain how to identify the training needs for individuals in the workplace</w:t>
            </w: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 xml:space="preserve">Describe training techniques appropriate to the workplace </w:t>
            </w: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Explain how knowledge of different learning styles can assist when training individuals in the workplace</w:t>
            </w: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 xml:space="preserve">Describe a method of evaluating the effectiveness of training </w:t>
            </w: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Describe how to maintain training records in the workplace</w:t>
            </w:r>
          </w:p>
          <w:p w:rsidR="00DD6F2E" w:rsidRPr="00DD6F2E" w:rsidRDefault="00DD6F2E" w:rsidP="00DD6F2E">
            <w:pPr>
              <w:spacing w:after="0" w:line="240" w:lineRule="auto"/>
              <w:rPr>
                <w:rFonts w:ascii="Arial" w:eastAsia="Times New Roman" w:hAnsi="Arial" w:cs="Arial"/>
                <w:sz w:val="20"/>
                <w:szCs w:val="20"/>
              </w:rPr>
            </w:pPr>
          </w:p>
        </w:tc>
      </w:tr>
      <w:tr w:rsidR="00DD6F2E" w:rsidRPr="00DD6F2E" w:rsidTr="00DD6F2E">
        <w:trPr>
          <w:jc w:val="center"/>
        </w:trPr>
        <w:tc>
          <w:tcPr>
            <w:tcW w:w="4068" w:type="dxa"/>
            <w:gridSpan w:val="3"/>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F131FC">
            <w:pPr>
              <w:numPr>
                <w:ilvl w:val="0"/>
                <w:numId w:val="37"/>
              </w:numPr>
              <w:spacing w:after="0" w:line="240" w:lineRule="auto"/>
              <w:rPr>
                <w:rFonts w:ascii="Arial" w:eastAsia="Times New Roman" w:hAnsi="Arial" w:cs="Arial"/>
                <w:sz w:val="20"/>
                <w:szCs w:val="20"/>
              </w:rPr>
            </w:pPr>
            <w:r w:rsidRPr="00DD6F2E">
              <w:rPr>
                <w:rFonts w:ascii="Arial" w:eastAsia="Times New Roman" w:hAnsi="Arial" w:cs="Arial"/>
                <w:sz w:val="20"/>
                <w:szCs w:val="20"/>
              </w:rPr>
              <w:t>Understand how to coach an individual in an organisation</w:t>
            </w:r>
          </w:p>
          <w:p w:rsidR="00DD6F2E" w:rsidRPr="00DD6F2E" w:rsidRDefault="00DD6F2E" w:rsidP="00DD6F2E">
            <w:pPr>
              <w:spacing w:after="0" w:line="240" w:lineRule="auto"/>
              <w:rPr>
                <w:rFonts w:ascii="Arial" w:eastAsia="Times New Roman" w:hAnsi="Arial" w:cs="Arial"/>
                <w:sz w:val="20"/>
                <w:szCs w:val="20"/>
              </w:rPr>
            </w:pPr>
          </w:p>
        </w:tc>
        <w:tc>
          <w:tcPr>
            <w:tcW w:w="576" w:type="dxa"/>
            <w:tcBorders>
              <w:right w:val="nil"/>
            </w:tcBorders>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2.1</w:t>
            </w: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2.2</w:t>
            </w: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2.3</w:t>
            </w: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2.4</w:t>
            </w:r>
          </w:p>
          <w:p w:rsidR="00DD6F2E" w:rsidRPr="00DD6F2E" w:rsidRDefault="00DD6F2E" w:rsidP="00DD6F2E">
            <w:pPr>
              <w:spacing w:after="0" w:line="240" w:lineRule="auto"/>
              <w:rPr>
                <w:rFonts w:ascii="Arial" w:eastAsia="Times New Roman" w:hAnsi="Arial" w:cs="Arial"/>
                <w:sz w:val="20"/>
                <w:szCs w:val="20"/>
              </w:rPr>
            </w:pPr>
          </w:p>
        </w:tc>
        <w:tc>
          <w:tcPr>
            <w:tcW w:w="3736" w:type="dxa"/>
            <w:tcBorders>
              <w:left w:val="nil"/>
            </w:tcBorders>
          </w:tcPr>
          <w:p w:rsidR="00DD6F2E" w:rsidRPr="00DD6F2E" w:rsidRDefault="00DD6F2E" w:rsidP="00DD6F2E">
            <w:pPr>
              <w:tabs>
                <w:tab w:val="center" w:pos="4153"/>
                <w:tab w:val="right" w:pos="8306"/>
              </w:tabs>
              <w:spacing w:after="0" w:line="240" w:lineRule="auto"/>
              <w:rPr>
                <w:rFonts w:ascii="Arial" w:eastAsia="Times New Roman" w:hAnsi="Arial" w:cs="Arial"/>
                <w:sz w:val="20"/>
                <w:szCs w:val="20"/>
              </w:rPr>
            </w:pPr>
          </w:p>
          <w:p w:rsidR="00DD6F2E" w:rsidRPr="00DD6F2E" w:rsidRDefault="00DD6F2E" w:rsidP="00DD6F2E">
            <w:pPr>
              <w:tabs>
                <w:tab w:val="center" w:pos="4153"/>
                <w:tab w:val="right" w:pos="8306"/>
              </w:tabs>
              <w:spacing w:after="0" w:line="240" w:lineRule="auto"/>
              <w:rPr>
                <w:rFonts w:ascii="Arial" w:eastAsia="Times New Roman" w:hAnsi="Arial" w:cs="Arial"/>
                <w:sz w:val="20"/>
                <w:szCs w:val="20"/>
              </w:rPr>
            </w:pPr>
            <w:r w:rsidRPr="00DD6F2E">
              <w:rPr>
                <w:rFonts w:ascii="Arial" w:eastAsia="Times New Roman" w:hAnsi="Arial" w:cs="Arial"/>
                <w:sz w:val="20"/>
                <w:szCs w:val="20"/>
              </w:rPr>
              <w:t>Explain how to identify the coaching needs for individuals in the workplace</w:t>
            </w:r>
          </w:p>
          <w:p w:rsidR="00DD6F2E" w:rsidRPr="00DD6F2E" w:rsidRDefault="00DD6F2E" w:rsidP="00DD6F2E">
            <w:pPr>
              <w:tabs>
                <w:tab w:val="center" w:pos="4153"/>
                <w:tab w:val="right" w:pos="8306"/>
              </w:tabs>
              <w:spacing w:after="0" w:line="240" w:lineRule="auto"/>
              <w:rPr>
                <w:rFonts w:ascii="Arial" w:eastAsia="Times New Roman" w:hAnsi="Arial" w:cs="Arial"/>
                <w:sz w:val="20"/>
                <w:szCs w:val="20"/>
              </w:rPr>
            </w:pPr>
            <w:r w:rsidRPr="00DD6F2E">
              <w:rPr>
                <w:rFonts w:ascii="Arial" w:eastAsia="Times New Roman" w:hAnsi="Arial" w:cs="Arial"/>
                <w:sz w:val="20"/>
                <w:szCs w:val="20"/>
              </w:rPr>
              <w:t>Explain how to plan the coaching for an individual in the workplace</w:t>
            </w:r>
          </w:p>
          <w:p w:rsidR="00DD6F2E" w:rsidRPr="00DD6F2E" w:rsidRDefault="00DD6F2E" w:rsidP="00DD6F2E">
            <w:pPr>
              <w:tabs>
                <w:tab w:val="center" w:pos="4153"/>
                <w:tab w:val="right" w:pos="8306"/>
              </w:tabs>
              <w:spacing w:after="0" w:line="240" w:lineRule="auto"/>
              <w:rPr>
                <w:rFonts w:ascii="Arial" w:eastAsia="Times New Roman" w:hAnsi="Arial" w:cs="Arial"/>
                <w:sz w:val="20"/>
                <w:szCs w:val="20"/>
              </w:rPr>
            </w:pPr>
            <w:r w:rsidRPr="00DD6F2E">
              <w:rPr>
                <w:rFonts w:ascii="Arial" w:eastAsia="Times New Roman" w:hAnsi="Arial" w:cs="Arial"/>
                <w:sz w:val="20"/>
                <w:szCs w:val="20"/>
              </w:rPr>
              <w:t>Explain the importance of feedback in coaching</w:t>
            </w:r>
          </w:p>
          <w:p w:rsidR="00DD6F2E" w:rsidRPr="00DD6F2E" w:rsidRDefault="00DD6F2E" w:rsidP="00DD6F2E">
            <w:pPr>
              <w:tabs>
                <w:tab w:val="center" w:pos="4153"/>
                <w:tab w:val="right" w:pos="8306"/>
              </w:tabs>
              <w:spacing w:after="0" w:line="240" w:lineRule="auto"/>
              <w:rPr>
                <w:rFonts w:ascii="Arial" w:eastAsia="Times New Roman" w:hAnsi="Arial" w:cs="Arial"/>
                <w:sz w:val="20"/>
                <w:szCs w:val="20"/>
              </w:rPr>
            </w:pPr>
            <w:r w:rsidRPr="00DD6F2E">
              <w:rPr>
                <w:rFonts w:ascii="Arial" w:eastAsia="Times New Roman" w:hAnsi="Arial" w:cs="Arial"/>
                <w:sz w:val="20"/>
                <w:szCs w:val="20"/>
              </w:rPr>
              <w:t>Describe a method of evaluating the effectiveness of coaching in the workplace</w:t>
            </w:r>
          </w:p>
          <w:p w:rsidR="00DD6F2E" w:rsidRPr="00DD6F2E" w:rsidRDefault="00DD6F2E" w:rsidP="00DD6F2E">
            <w:pPr>
              <w:tabs>
                <w:tab w:val="center" w:pos="4153"/>
                <w:tab w:val="right" w:pos="8306"/>
              </w:tabs>
              <w:spacing w:after="0" w:line="240" w:lineRule="auto"/>
              <w:rPr>
                <w:rFonts w:ascii="Arial" w:eastAsia="Times New Roman" w:hAnsi="Arial" w:cs="Arial"/>
                <w:sz w:val="20"/>
                <w:szCs w:val="20"/>
              </w:rPr>
            </w:pPr>
          </w:p>
        </w:tc>
      </w:tr>
      <w:tr w:rsidR="00DD6F2E" w:rsidRPr="00DD6F2E" w:rsidTr="00DD6F2E">
        <w:trPr>
          <w:jc w:val="center"/>
        </w:trPr>
        <w:tc>
          <w:tcPr>
            <w:tcW w:w="4068" w:type="dxa"/>
            <w:gridSpan w:val="3"/>
            <w:tcBorders>
              <w:right w:val="nil"/>
            </w:tcBorders>
            <w:shd w:val="clear" w:color="auto" w:fill="99CCFF"/>
          </w:tcPr>
          <w:p w:rsidR="00DD6F2E" w:rsidRPr="00DD6F2E" w:rsidRDefault="00DD6F2E" w:rsidP="00DD6F2E">
            <w:pPr>
              <w:spacing w:before="120" w:after="170" w:line="240" w:lineRule="atLeast"/>
              <w:rPr>
                <w:rFonts w:ascii="Arial" w:eastAsia="Times New Roman" w:hAnsi="Arial" w:cs="Arial"/>
                <w:b/>
                <w:bCs/>
                <w:sz w:val="20"/>
                <w:szCs w:val="20"/>
              </w:rPr>
            </w:pPr>
            <w:r w:rsidRPr="00DD6F2E">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DD6F2E" w:rsidRPr="00DD6F2E" w:rsidRDefault="00DD6F2E" w:rsidP="00DD6F2E">
            <w:pPr>
              <w:spacing w:before="120" w:after="170" w:line="240" w:lineRule="atLeast"/>
              <w:rPr>
                <w:rFonts w:ascii="Arial" w:eastAsia="Times New Roman" w:hAnsi="Arial" w:cs="Arial"/>
                <w:sz w:val="20"/>
                <w:szCs w:val="20"/>
              </w:rPr>
            </w:pP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Unit purpose and aim(s)</w:t>
            </w:r>
          </w:p>
        </w:tc>
        <w:tc>
          <w:tcPr>
            <w:tcW w:w="4312" w:type="dxa"/>
            <w:gridSpan w:val="2"/>
          </w:tcPr>
          <w:p w:rsidR="00DD6F2E" w:rsidRPr="00DD6F2E" w:rsidRDefault="00DD6F2E" w:rsidP="00DD6F2E">
            <w:pPr>
              <w:spacing w:before="120" w:after="170" w:line="240" w:lineRule="atLeast"/>
              <w:rPr>
                <w:rFonts w:ascii="Arial" w:eastAsia="Times New Roman" w:hAnsi="Arial" w:cs="Arial"/>
                <w:sz w:val="20"/>
                <w:szCs w:val="20"/>
              </w:rPr>
            </w:pPr>
            <w:r w:rsidRPr="00DD6F2E">
              <w:rPr>
                <w:rFonts w:ascii="Arial" w:eastAsia="Times New Roman" w:hAnsi="Arial" w:cs="Arial"/>
                <w:sz w:val="20"/>
                <w:szCs w:val="20"/>
              </w:rPr>
              <w:t>To develop knowledge and understanding of training and coaching as required by a practising or potential first line manager.</w:t>
            </w: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Unit review date</w:t>
            </w:r>
          </w:p>
        </w:tc>
        <w:tc>
          <w:tcPr>
            <w:tcW w:w="4312" w:type="dxa"/>
            <w:gridSpan w:val="2"/>
            <w:vAlign w:val="center"/>
          </w:tcPr>
          <w:p w:rsidR="00DD6F2E" w:rsidRPr="00DD6F2E" w:rsidRDefault="00DD6F2E" w:rsidP="00DD6F2E">
            <w:pPr>
              <w:spacing w:before="120" w:after="170" w:line="240" w:lineRule="atLeast"/>
              <w:rPr>
                <w:rFonts w:ascii="Arial" w:eastAsia="Times New Roman" w:hAnsi="Arial" w:cs="Arial"/>
                <w:color w:val="FF0000"/>
                <w:sz w:val="20"/>
                <w:szCs w:val="20"/>
              </w:rPr>
            </w:pPr>
            <w:r w:rsidRPr="00DD6F2E">
              <w:rPr>
                <w:rFonts w:ascii="Arial" w:eastAsia="Times New Roman" w:hAnsi="Arial" w:cs="Arial"/>
                <w:sz w:val="20"/>
                <w:szCs w:val="20"/>
              </w:rPr>
              <w:t>31/03/2017</w:t>
            </w:r>
          </w:p>
        </w:tc>
      </w:tr>
      <w:tr w:rsidR="00DD6F2E" w:rsidRPr="00DD6F2E" w:rsidTr="00DD6F2E">
        <w:trPr>
          <w:cantSplit/>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DD6F2E" w:rsidRPr="00DD6F2E" w:rsidRDefault="00DD6F2E" w:rsidP="00DD6F2E">
            <w:pPr>
              <w:spacing w:before="120" w:after="170" w:line="240" w:lineRule="atLeast"/>
              <w:rPr>
                <w:rFonts w:ascii="Arial" w:eastAsia="Times New Roman" w:hAnsi="Arial" w:cs="Arial"/>
                <w:b/>
                <w:bCs/>
                <w:color w:val="FF0000"/>
                <w:sz w:val="20"/>
                <w:szCs w:val="20"/>
              </w:rPr>
            </w:pPr>
            <w:r w:rsidRPr="00DD6F2E">
              <w:rPr>
                <w:rFonts w:ascii="Arial" w:eastAsia="Times New Roman" w:hAnsi="Arial" w:cs="Arial"/>
                <w:sz w:val="20"/>
                <w:szCs w:val="20"/>
              </w:rPr>
              <w:t>Links to Management &amp; Leadership 2008 NOS: D7</w:t>
            </w: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Assessment requirements or guidance specified by a sector or regulatory body (if appropriate)</w:t>
            </w:r>
          </w:p>
        </w:tc>
        <w:tc>
          <w:tcPr>
            <w:tcW w:w="4312" w:type="dxa"/>
            <w:gridSpan w:val="2"/>
          </w:tcPr>
          <w:p w:rsidR="00DD6F2E" w:rsidRPr="00DD6F2E" w:rsidRDefault="00DD6F2E" w:rsidP="00DD6F2E">
            <w:pPr>
              <w:spacing w:before="120" w:after="170" w:line="240" w:lineRule="atLeast"/>
              <w:rPr>
                <w:rFonts w:ascii="Arial" w:eastAsia="Times New Roman" w:hAnsi="Arial" w:cs="Arial"/>
                <w:b/>
                <w:bCs/>
                <w:color w:val="FF0000"/>
                <w:sz w:val="20"/>
                <w:szCs w:val="20"/>
              </w:rPr>
            </w:pP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Support for the unit from a sector skills council or other appropriate body (if required)</w:t>
            </w:r>
          </w:p>
        </w:tc>
        <w:tc>
          <w:tcPr>
            <w:tcW w:w="4312" w:type="dxa"/>
            <w:gridSpan w:val="2"/>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Council for Administration (CfA)</w:t>
            </w: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Equivalencies agreed for the unit (if required)</w:t>
            </w:r>
          </w:p>
        </w:tc>
        <w:tc>
          <w:tcPr>
            <w:tcW w:w="4312" w:type="dxa"/>
            <w:gridSpan w:val="2"/>
          </w:tcPr>
          <w:p w:rsidR="00DD6F2E" w:rsidRPr="00DD6F2E" w:rsidRDefault="00DD6F2E" w:rsidP="00DD6F2E">
            <w:pPr>
              <w:spacing w:after="0" w:line="240" w:lineRule="auto"/>
              <w:rPr>
                <w:rFonts w:ascii="Arial" w:eastAsia="Times New Roman" w:hAnsi="Arial" w:cs="Arial"/>
              </w:rPr>
            </w:pPr>
          </w:p>
          <w:p w:rsidR="00DD6F2E" w:rsidRPr="00DD6F2E" w:rsidRDefault="00DD6F2E" w:rsidP="00DD6F2E">
            <w:pPr>
              <w:spacing w:after="0" w:line="240" w:lineRule="auto"/>
              <w:rPr>
                <w:rFonts w:ascii="Arial" w:eastAsia="Times New Roman" w:hAnsi="Arial" w:cs="Arial"/>
              </w:rPr>
            </w:pPr>
            <w:r w:rsidRPr="00DD6F2E">
              <w:rPr>
                <w:rFonts w:ascii="Arial" w:eastAsia="Times New Roman" w:hAnsi="Arial" w:cs="Arial"/>
                <w:sz w:val="20"/>
                <w:szCs w:val="20"/>
              </w:rPr>
              <w:t>M3.18 – Coaching and training your work team</w:t>
            </w: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Location of the unit within the subject/sector classification system</w:t>
            </w:r>
          </w:p>
        </w:tc>
        <w:tc>
          <w:tcPr>
            <w:tcW w:w="4312" w:type="dxa"/>
            <w:gridSpan w:val="2"/>
            <w:vAlign w:val="center"/>
          </w:tcPr>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15.3 – Business Management</w:t>
            </w: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Name of the organisation submitting the unit</w:t>
            </w:r>
          </w:p>
        </w:tc>
        <w:tc>
          <w:tcPr>
            <w:tcW w:w="4312" w:type="dxa"/>
            <w:gridSpan w:val="2"/>
            <w:vAlign w:val="center"/>
          </w:tcPr>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Institute of Leadership &amp; Management</w:t>
            </w: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Availability for use</w:t>
            </w:r>
          </w:p>
        </w:tc>
        <w:tc>
          <w:tcPr>
            <w:tcW w:w="4312" w:type="dxa"/>
            <w:gridSpan w:val="2"/>
          </w:tcPr>
          <w:p w:rsidR="00DD6F2E" w:rsidRPr="00DD6F2E" w:rsidRDefault="00DD6F2E" w:rsidP="00DD6F2E">
            <w:pPr>
              <w:spacing w:before="120" w:after="170" w:line="240" w:lineRule="atLeast"/>
              <w:rPr>
                <w:rFonts w:ascii="Arial" w:eastAsia="Times New Roman" w:hAnsi="Arial" w:cs="Arial"/>
                <w:sz w:val="20"/>
                <w:szCs w:val="20"/>
              </w:rPr>
            </w:pPr>
          </w:p>
        </w:tc>
      </w:tr>
      <w:tr w:rsidR="00DD6F2E" w:rsidRPr="00DD6F2E" w:rsidTr="00DD6F2E">
        <w:trPr>
          <w:jc w:val="center"/>
        </w:trPr>
        <w:tc>
          <w:tcPr>
            <w:tcW w:w="8380" w:type="dxa"/>
            <w:gridSpan w:val="5"/>
            <w:shd w:val="clear" w:color="auto" w:fill="99CCFF"/>
          </w:tcPr>
          <w:p w:rsidR="00DD6F2E" w:rsidRPr="00DD6F2E" w:rsidRDefault="00DD6F2E" w:rsidP="00DD6F2E">
            <w:pPr>
              <w:spacing w:before="120" w:after="170" w:line="240" w:lineRule="atLeast"/>
              <w:rPr>
                <w:rFonts w:ascii="Arial" w:eastAsia="Times New Roman" w:hAnsi="Arial" w:cs="Arial"/>
                <w:sz w:val="20"/>
                <w:szCs w:val="20"/>
              </w:rPr>
            </w:pPr>
            <w:r w:rsidRPr="00DD6F2E">
              <w:rPr>
                <w:rFonts w:ascii="Arial" w:eastAsia="Times New Roman" w:hAnsi="Arial" w:cs="Arial"/>
                <w:b/>
                <w:bCs/>
                <w:sz w:val="20"/>
                <w:szCs w:val="20"/>
              </w:rPr>
              <w:t>Additional Guidance about the Unit</w:t>
            </w:r>
          </w:p>
        </w:tc>
      </w:tr>
      <w:tr w:rsidR="00DD6F2E" w:rsidRPr="00DD6F2E" w:rsidTr="00DD6F2E">
        <w:trPr>
          <w:trHeight w:val="445"/>
          <w:jc w:val="center"/>
        </w:trPr>
        <w:tc>
          <w:tcPr>
            <w:tcW w:w="8380" w:type="dxa"/>
            <w:gridSpan w:val="5"/>
          </w:tcPr>
          <w:p w:rsidR="00DD6F2E" w:rsidRPr="00DD6F2E" w:rsidRDefault="00DD6F2E" w:rsidP="00DD6F2E">
            <w:pPr>
              <w:spacing w:before="120" w:after="170" w:line="240" w:lineRule="atLeast"/>
              <w:rPr>
                <w:rFonts w:ascii="Arial" w:eastAsia="Times New Roman" w:hAnsi="Arial" w:cs="Arial"/>
                <w:b/>
                <w:bCs/>
                <w:sz w:val="20"/>
                <w:szCs w:val="20"/>
              </w:rPr>
            </w:pPr>
            <w:r w:rsidRPr="00DD6F2E">
              <w:rPr>
                <w:rFonts w:ascii="Arial" w:eastAsia="Times New Roman" w:hAnsi="Arial" w:cs="Arial"/>
                <w:b/>
                <w:bCs/>
                <w:sz w:val="20"/>
                <w:szCs w:val="20"/>
              </w:rPr>
              <w:t>Indicative Content:</w:t>
            </w:r>
          </w:p>
        </w:tc>
      </w:tr>
      <w:tr w:rsidR="00DD6F2E" w:rsidRPr="00DD6F2E" w:rsidTr="00DD6F2E">
        <w:trPr>
          <w:jc w:val="center"/>
        </w:trPr>
        <w:tc>
          <w:tcPr>
            <w:tcW w:w="392" w:type="dxa"/>
          </w:tcPr>
          <w:p w:rsidR="00DD6F2E" w:rsidRPr="00DD6F2E" w:rsidRDefault="00DD6F2E" w:rsidP="00DD6F2E">
            <w:pPr>
              <w:spacing w:before="120" w:after="170" w:line="240" w:lineRule="atLeast"/>
              <w:jc w:val="center"/>
              <w:rPr>
                <w:rFonts w:ascii="Arial" w:eastAsia="Times New Roman" w:hAnsi="Arial" w:cs="Arial"/>
                <w:sz w:val="20"/>
                <w:szCs w:val="20"/>
              </w:rPr>
            </w:pPr>
            <w:r w:rsidRPr="00DD6F2E">
              <w:rPr>
                <w:rFonts w:ascii="Arial" w:eastAsia="Times New Roman" w:hAnsi="Arial" w:cs="Arial"/>
                <w:sz w:val="20"/>
                <w:szCs w:val="20"/>
              </w:rPr>
              <w:t>1</w:t>
            </w:r>
          </w:p>
        </w:tc>
        <w:tc>
          <w:tcPr>
            <w:tcW w:w="7988" w:type="dxa"/>
            <w:gridSpan w:val="4"/>
          </w:tcPr>
          <w:p w:rsidR="00DD6F2E" w:rsidRPr="00DD6F2E" w:rsidRDefault="00DD6F2E" w:rsidP="00DD6F2E">
            <w:pPr>
              <w:spacing w:after="0" w:line="240" w:lineRule="auto"/>
              <w:ind w:left="360"/>
              <w:rPr>
                <w:rFonts w:ascii="Arial" w:eastAsia="Times New Roman" w:hAnsi="Arial" w:cs="Arial"/>
                <w:sz w:val="20"/>
                <w:szCs w:val="20"/>
              </w:rPr>
            </w:pPr>
          </w:p>
          <w:p w:rsidR="00DD6F2E" w:rsidRPr="00DD6F2E" w:rsidRDefault="00DD6F2E" w:rsidP="00F131FC">
            <w:pPr>
              <w:numPr>
                <w:ilvl w:val="0"/>
                <w:numId w:val="7"/>
              </w:numPr>
              <w:spacing w:after="0" w:line="240" w:lineRule="auto"/>
              <w:rPr>
                <w:rFonts w:ascii="Arial" w:eastAsia="Times New Roman" w:hAnsi="Arial" w:cs="Arial"/>
                <w:sz w:val="20"/>
                <w:szCs w:val="20"/>
              </w:rPr>
            </w:pPr>
            <w:r w:rsidRPr="00DD6F2E">
              <w:rPr>
                <w:rFonts w:ascii="Arial" w:eastAsia="Times New Roman" w:hAnsi="Arial" w:cs="Arial"/>
                <w:sz w:val="20"/>
                <w:szCs w:val="20"/>
              </w:rPr>
              <w:t>Identifying when training is an appropriate method to address a development need</w:t>
            </w:r>
          </w:p>
          <w:p w:rsidR="00DD6F2E" w:rsidRPr="00DD6F2E" w:rsidRDefault="00DD6F2E" w:rsidP="00F131FC">
            <w:pPr>
              <w:numPr>
                <w:ilvl w:val="0"/>
                <w:numId w:val="7"/>
              </w:numPr>
              <w:spacing w:after="0" w:line="240" w:lineRule="auto"/>
              <w:rPr>
                <w:rFonts w:ascii="Arial" w:eastAsia="Times New Roman" w:hAnsi="Arial" w:cs="Arial"/>
                <w:sz w:val="20"/>
                <w:szCs w:val="20"/>
              </w:rPr>
            </w:pPr>
            <w:r w:rsidRPr="00DD6F2E">
              <w:rPr>
                <w:rFonts w:ascii="Arial" w:eastAsia="Times New Roman" w:hAnsi="Arial" w:cs="Arial"/>
                <w:sz w:val="20"/>
                <w:szCs w:val="20"/>
              </w:rPr>
              <w:t>Training techniques appropriate to the workplace situation</w:t>
            </w:r>
          </w:p>
          <w:p w:rsidR="00DD6F2E" w:rsidRPr="00DD6F2E" w:rsidRDefault="00DD6F2E" w:rsidP="00F131FC">
            <w:pPr>
              <w:numPr>
                <w:ilvl w:val="0"/>
                <w:numId w:val="7"/>
              </w:numPr>
              <w:spacing w:after="0" w:line="240" w:lineRule="auto"/>
              <w:rPr>
                <w:rFonts w:ascii="Arial" w:eastAsia="Times New Roman" w:hAnsi="Arial" w:cs="Arial"/>
                <w:sz w:val="20"/>
                <w:szCs w:val="20"/>
              </w:rPr>
            </w:pPr>
            <w:r w:rsidRPr="00DD6F2E">
              <w:rPr>
                <w:rFonts w:ascii="Arial" w:eastAsia="Times New Roman" w:hAnsi="Arial" w:cs="Arial"/>
                <w:sz w:val="20"/>
                <w:szCs w:val="20"/>
              </w:rPr>
              <w:t>Range of learning styles and their implications for training design</w:t>
            </w:r>
          </w:p>
          <w:p w:rsidR="00DD6F2E" w:rsidRPr="00DD6F2E" w:rsidRDefault="00DD6F2E" w:rsidP="00F131FC">
            <w:pPr>
              <w:numPr>
                <w:ilvl w:val="0"/>
                <w:numId w:val="7"/>
              </w:numPr>
              <w:spacing w:after="0" w:line="240" w:lineRule="auto"/>
              <w:rPr>
                <w:rFonts w:ascii="Arial" w:eastAsia="Times New Roman" w:hAnsi="Arial" w:cs="Arial"/>
                <w:sz w:val="20"/>
                <w:szCs w:val="20"/>
              </w:rPr>
            </w:pPr>
            <w:r w:rsidRPr="00DD6F2E">
              <w:rPr>
                <w:rFonts w:ascii="Arial" w:eastAsia="Times New Roman" w:hAnsi="Arial" w:cs="Arial"/>
                <w:sz w:val="20"/>
                <w:szCs w:val="20"/>
              </w:rPr>
              <w:t xml:space="preserve">Relevant feedback techniques </w:t>
            </w:r>
          </w:p>
          <w:p w:rsidR="00DD6F2E" w:rsidRPr="00DD6F2E" w:rsidRDefault="00DD6F2E" w:rsidP="00F131FC">
            <w:pPr>
              <w:numPr>
                <w:ilvl w:val="0"/>
                <w:numId w:val="7"/>
              </w:numPr>
              <w:spacing w:after="0" w:line="240" w:lineRule="auto"/>
              <w:rPr>
                <w:rFonts w:ascii="Arial" w:eastAsia="Times New Roman" w:hAnsi="Arial" w:cs="Arial"/>
                <w:sz w:val="20"/>
                <w:szCs w:val="20"/>
              </w:rPr>
            </w:pPr>
            <w:r w:rsidRPr="00DD6F2E">
              <w:rPr>
                <w:rFonts w:ascii="Arial" w:eastAsia="Times New Roman" w:hAnsi="Arial" w:cs="Arial"/>
                <w:sz w:val="20"/>
                <w:szCs w:val="20"/>
              </w:rPr>
              <w:t>Methods to evaluate effectiveness of training</w:t>
            </w:r>
          </w:p>
          <w:p w:rsidR="00DD6F2E" w:rsidRPr="00DD6F2E" w:rsidRDefault="00DD6F2E" w:rsidP="00F131FC">
            <w:pPr>
              <w:numPr>
                <w:ilvl w:val="0"/>
                <w:numId w:val="7"/>
              </w:numPr>
              <w:spacing w:after="0" w:line="240" w:lineRule="auto"/>
              <w:rPr>
                <w:rFonts w:ascii="Arial" w:eastAsia="Times New Roman" w:hAnsi="Arial" w:cs="Arial"/>
                <w:b/>
                <w:bCs/>
                <w:sz w:val="20"/>
                <w:szCs w:val="20"/>
              </w:rPr>
            </w:pPr>
            <w:r w:rsidRPr="00DD6F2E">
              <w:rPr>
                <w:rFonts w:ascii="Arial" w:eastAsia="Times New Roman" w:hAnsi="Arial" w:cs="Arial"/>
                <w:sz w:val="20"/>
                <w:szCs w:val="20"/>
              </w:rPr>
              <w:t xml:space="preserve">Appropriate recording systems </w:t>
            </w:r>
          </w:p>
          <w:p w:rsidR="00DD6F2E" w:rsidRPr="00DD6F2E" w:rsidRDefault="00DD6F2E" w:rsidP="00F131FC">
            <w:pPr>
              <w:numPr>
                <w:ilvl w:val="0"/>
                <w:numId w:val="7"/>
              </w:numPr>
              <w:spacing w:after="0" w:line="240" w:lineRule="auto"/>
              <w:rPr>
                <w:rFonts w:ascii="Arial" w:eastAsia="Times New Roman" w:hAnsi="Arial" w:cs="Arial"/>
                <w:b/>
                <w:bCs/>
                <w:sz w:val="20"/>
                <w:szCs w:val="20"/>
              </w:rPr>
            </w:pPr>
            <w:r w:rsidRPr="00DD6F2E">
              <w:rPr>
                <w:rFonts w:ascii="Arial" w:eastAsia="Times New Roman" w:hAnsi="Arial" w:cs="Arial"/>
                <w:sz w:val="20"/>
                <w:szCs w:val="20"/>
              </w:rPr>
              <w:t>Supervised practice or simulation to develop the ability to apply knowledge and skills</w:t>
            </w:r>
          </w:p>
          <w:p w:rsidR="00DD6F2E" w:rsidRPr="00DD6F2E" w:rsidRDefault="00DD6F2E" w:rsidP="00DD6F2E">
            <w:pPr>
              <w:spacing w:after="0" w:line="240" w:lineRule="auto"/>
              <w:ind w:left="360"/>
              <w:rPr>
                <w:rFonts w:ascii="Arial" w:eastAsia="Times New Roman" w:hAnsi="Arial" w:cs="Arial"/>
                <w:b/>
                <w:bCs/>
                <w:sz w:val="20"/>
                <w:szCs w:val="20"/>
              </w:rPr>
            </w:pPr>
          </w:p>
        </w:tc>
      </w:tr>
      <w:tr w:rsidR="00DD6F2E" w:rsidRPr="00DD6F2E" w:rsidTr="00DD6F2E">
        <w:trPr>
          <w:jc w:val="center"/>
        </w:trPr>
        <w:tc>
          <w:tcPr>
            <w:tcW w:w="392" w:type="dxa"/>
          </w:tcPr>
          <w:p w:rsidR="00DD6F2E" w:rsidRPr="00DD6F2E" w:rsidRDefault="00DD6F2E" w:rsidP="00DD6F2E">
            <w:pPr>
              <w:spacing w:before="120" w:after="170" w:line="240" w:lineRule="atLeast"/>
              <w:jc w:val="center"/>
              <w:rPr>
                <w:rFonts w:ascii="Arial" w:eastAsia="Times New Roman" w:hAnsi="Arial" w:cs="Arial"/>
                <w:sz w:val="20"/>
                <w:szCs w:val="20"/>
              </w:rPr>
            </w:pPr>
            <w:r w:rsidRPr="00DD6F2E">
              <w:rPr>
                <w:rFonts w:ascii="Arial" w:eastAsia="Times New Roman" w:hAnsi="Arial" w:cs="Arial"/>
                <w:sz w:val="20"/>
                <w:szCs w:val="20"/>
              </w:rPr>
              <w:t>2</w:t>
            </w:r>
          </w:p>
        </w:tc>
        <w:tc>
          <w:tcPr>
            <w:tcW w:w="7988" w:type="dxa"/>
            <w:gridSpan w:val="4"/>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F131FC">
            <w:pPr>
              <w:numPr>
                <w:ilvl w:val="0"/>
                <w:numId w:val="7"/>
              </w:numPr>
              <w:spacing w:after="0" w:line="240" w:lineRule="auto"/>
              <w:rPr>
                <w:rFonts w:ascii="Arial" w:eastAsia="Times New Roman" w:hAnsi="Arial" w:cs="Arial"/>
                <w:sz w:val="20"/>
                <w:szCs w:val="20"/>
              </w:rPr>
            </w:pPr>
            <w:r w:rsidRPr="00DD6F2E">
              <w:rPr>
                <w:rFonts w:ascii="Arial" w:eastAsia="Times New Roman" w:hAnsi="Arial" w:cs="Arial"/>
                <w:sz w:val="20"/>
                <w:szCs w:val="20"/>
              </w:rPr>
              <w:t>Identifying when coaching is an appropriate method to address a development need</w:t>
            </w:r>
          </w:p>
          <w:p w:rsidR="00DD6F2E" w:rsidRPr="00DD6F2E" w:rsidRDefault="00DD6F2E" w:rsidP="00F131FC">
            <w:pPr>
              <w:numPr>
                <w:ilvl w:val="0"/>
                <w:numId w:val="7"/>
              </w:numPr>
              <w:spacing w:after="0" w:line="240" w:lineRule="auto"/>
              <w:rPr>
                <w:rFonts w:ascii="Arial" w:eastAsia="Times New Roman" w:hAnsi="Arial" w:cs="Arial"/>
                <w:sz w:val="20"/>
                <w:szCs w:val="20"/>
              </w:rPr>
            </w:pPr>
            <w:r w:rsidRPr="00DD6F2E">
              <w:rPr>
                <w:rFonts w:ascii="Arial" w:eastAsia="Times New Roman" w:hAnsi="Arial" w:cs="Arial"/>
                <w:sz w:val="20"/>
                <w:szCs w:val="20"/>
              </w:rPr>
              <w:t>Coaching techniques as appropriate to the workplace situation</w:t>
            </w:r>
          </w:p>
          <w:p w:rsidR="00DD6F2E" w:rsidRPr="00DD6F2E" w:rsidRDefault="00DD6F2E" w:rsidP="00F131FC">
            <w:pPr>
              <w:numPr>
                <w:ilvl w:val="0"/>
                <w:numId w:val="7"/>
              </w:numPr>
              <w:spacing w:after="0" w:line="240" w:lineRule="auto"/>
              <w:rPr>
                <w:rFonts w:ascii="Arial" w:eastAsia="Times New Roman" w:hAnsi="Arial" w:cs="Arial"/>
                <w:sz w:val="20"/>
                <w:szCs w:val="20"/>
              </w:rPr>
            </w:pPr>
            <w:r w:rsidRPr="00DD6F2E">
              <w:rPr>
                <w:rFonts w:ascii="Arial" w:eastAsia="Times New Roman" w:hAnsi="Arial" w:cs="Arial"/>
                <w:sz w:val="20"/>
                <w:szCs w:val="20"/>
              </w:rPr>
              <w:t>Role of feedback in coaching</w:t>
            </w:r>
          </w:p>
          <w:p w:rsidR="00DD6F2E" w:rsidRPr="00DD6F2E" w:rsidRDefault="00DD6F2E" w:rsidP="00F131FC">
            <w:pPr>
              <w:numPr>
                <w:ilvl w:val="0"/>
                <w:numId w:val="7"/>
              </w:numPr>
              <w:spacing w:after="0" w:line="240" w:lineRule="auto"/>
              <w:rPr>
                <w:rFonts w:ascii="Arial" w:eastAsia="Times New Roman" w:hAnsi="Arial" w:cs="Arial"/>
                <w:b/>
                <w:bCs/>
                <w:sz w:val="20"/>
                <w:szCs w:val="20"/>
              </w:rPr>
            </w:pPr>
            <w:r w:rsidRPr="00DD6F2E">
              <w:rPr>
                <w:rFonts w:ascii="Arial" w:eastAsia="Times New Roman" w:hAnsi="Arial" w:cs="Arial"/>
                <w:sz w:val="20"/>
                <w:szCs w:val="20"/>
              </w:rPr>
              <w:t>Methods to evaluate effectiveness of coaching</w:t>
            </w:r>
            <w:r w:rsidRPr="00DD6F2E">
              <w:rPr>
                <w:rFonts w:ascii="Arial" w:eastAsia="Times New Roman" w:hAnsi="Arial" w:cs="Arial"/>
                <w:b/>
                <w:bCs/>
                <w:sz w:val="20"/>
                <w:szCs w:val="20"/>
              </w:rPr>
              <w:t xml:space="preserve"> </w:t>
            </w:r>
          </w:p>
          <w:p w:rsidR="00DD6F2E" w:rsidRPr="00DD6F2E" w:rsidRDefault="00DD6F2E" w:rsidP="00F131FC">
            <w:pPr>
              <w:numPr>
                <w:ilvl w:val="0"/>
                <w:numId w:val="7"/>
              </w:numPr>
              <w:spacing w:after="0" w:line="240" w:lineRule="auto"/>
              <w:rPr>
                <w:rFonts w:ascii="Arial" w:eastAsia="Times New Roman" w:hAnsi="Arial" w:cs="Arial"/>
                <w:b/>
                <w:bCs/>
                <w:sz w:val="20"/>
                <w:szCs w:val="20"/>
              </w:rPr>
            </w:pPr>
            <w:r w:rsidRPr="00DD6F2E">
              <w:rPr>
                <w:rFonts w:ascii="Arial" w:eastAsia="Times New Roman" w:hAnsi="Arial" w:cs="Arial"/>
                <w:sz w:val="20"/>
                <w:szCs w:val="20"/>
              </w:rPr>
              <w:t>Supervised practice or simulation to develop the ability to apply knowledge and skills</w:t>
            </w:r>
          </w:p>
          <w:p w:rsidR="00DD6F2E" w:rsidRPr="00DD6F2E" w:rsidRDefault="00DD6F2E" w:rsidP="00DD6F2E">
            <w:pPr>
              <w:spacing w:after="0" w:line="240" w:lineRule="auto"/>
              <w:ind w:left="360"/>
              <w:rPr>
                <w:rFonts w:ascii="Arial" w:eastAsia="Times New Roman" w:hAnsi="Arial" w:cs="Arial"/>
                <w:b/>
                <w:bCs/>
                <w:sz w:val="20"/>
                <w:szCs w:val="20"/>
              </w:rPr>
            </w:pPr>
          </w:p>
        </w:tc>
      </w:tr>
    </w:tbl>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DD6F2E" w:rsidRPr="00DD6F2E" w:rsidTr="00DD6F2E">
        <w:trPr>
          <w:jc w:val="center"/>
        </w:trPr>
        <w:tc>
          <w:tcPr>
            <w:tcW w:w="2808" w:type="dxa"/>
            <w:gridSpan w:val="2"/>
            <w:shd w:val="clear" w:color="auto" w:fill="99CCFF"/>
          </w:tcPr>
          <w:p w:rsidR="00DD6F2E" w:rsidRPr="00DD6F2E" w:rsidRDefault="00DD6F2E" w:rsidP="00DD6F2E">
            <w:pPr>
              <w:spacing w:before="120" w:after="120" w:line="240" w:lineRule="atLeast"/>
              <w:rPr>
                <w:rFonts w:ascii="Arial" w:eastAsia="Times New Roman" w:hAnsi="Arial" w:cs="Arial"/>
                <w:b/>
                <w:bCs/>
                <w:sz w:val="20"/>
                <w:szCs w:val="20"/>
              </w:rPr>
            </w:pPr>
            <w:r w:rsidRPr="00DD6F2E">
              <w:rPr>
                <w:rFonts w:ascii="Arial" w:eastAsia="Times New Roman" w:hAnsi="Arial" w:cs="Arial"/>
                <w:b/>
                <w:bCs/>
                <w:sz w:val="20"/>
                <w:szCs w:val="20"/>
              </w:rPr>
              <w:t>Title:</w:t>
            </w:r>
          </w:p>
        </w:tc>
        <w:tc>
          <w:tcPr>
            <w:tcW w:w="5572" w:type="dxa"/>
            <w:gridSpan w:val="3"/>
          </w:tcPr>
          <w:p w:rsidR="00DD6F2E" w:rsidRPr="00DD6F2E" w:rsidRDefault="00DD6F2E" w:rsidP="00DD6F2E">
            <w:pPr>
              <w:spacing w:beforeLines="80" w:before="192" w:afterLines="80" w:after="192" w:line="240" w:lineRule="auto"/>
              <w:rPr>
                <w:rFonts w:ascii="Arial" w:eastAsia="Times New Roman" w:hAnsi="Arial" w:cs="Arial"/>
                <w:b/>
                <w:bCs/>
                <w:sz w:val="20"/>
                <w:szCs w:val="20"/>
              </w:rPr>
            </w:pPr>
            <w:r w:rsidRPr="00DD6F2E">
              <w:rPr>
                <w:rFonts w:ascii="Arial" w:eastAsia="Times New Roman" w:hAnsi="Arial" w:cs="Arial"/>
                <w:b/>
                <w:bCs/>
                <w:sz w:val="20"/>
                <w:szCs w:val="20"/>
              </w:rPr>
              <w:t>Understanding quality management in the workplace</w:t>
            </w:r>
          </w:p>
        </w:tc>
      </w:tr>
      <w:tr w:rsidR="00DD6F2E" w:rsidRPr="00DD6F2E" w:rsidTr="00DD6F2E">
        <w:trPr>
          <w:jc w:val="center"/>
        </w:trPr>
        <w:tc>
          <w:tcPr>
            <w:tcW w:w="2808" w:type="dxa"/>
            <w:gridSpan w:val="2"/>
            <w:shd w:val="clear" w:color="auto" w:fill="99CCFF"/>
          </w:tcPr>
          <w:p w:rsidR="00DD6F2E" w:rsidRPr="00DD6F2E" w:rsidRDefault="00DD6F2E" w:rsidP="00DD6F2E">
            <w:pPr>
              <w:spacing w:before="120" w:after="120" w:line="240" w:lineRule="atLeast"/>
              <w:rPr>
                <w:rFonts w:ascii="Arial" w:eastAsia="Times New Roman" w:hAnsi="Arial" w:cs="Arial"/>
                <w:b/>
                <w:bCs/>
                <w:sz w:val="20"/>
                <w:szCs w:val="20"/>
              </w:rPr>
            </w:pPr>
            <w:r w:rsidRPr="00DD6F2E">
              <w:rPr>
                <w:rFonts w:ascii="Arial" w:eastAsia="Times New Roman" w:hAnsi="Arial" w:cs="Arial"/>
                <w:b/>
                <w:bCs/>
                <w:sz w:val="20"/>
                <w:szCs w:val="20"/>
              </w:rPr>
              <w:t>SCQF Level:</w:t>
            </w:r>
          </w:p>
        </w:tc>
        <w:tc>
          <w:tcPr>
            <w:tcW w:w="5572" w:type="dxa"/>
            <w:gridSpan w:val="3"/>
          </w:tcPr>
          <w:p w:rsidR="00DD6F2E" w:rsidRPr="00DD6F2E" w:rsidRDefault="00DD6F2E" w:rsidP="00DD6F2E">
            <w:pPr>
              <w:spacing w:before="120" w:after="170" w:line="240" w:lineRule="atLeast"/>
              <w:rPr>
                <w:rFonts w:ascii="Arial" w:eastAsia="Times New Roman" w:hAnsi="Arial" w:cs="Arial"/>
                <w:b/>
                <w:bCs/>
                <w:sz w:val="20"/>
                <w:szCs w:val="20"/>
              </w:rPr>
            </w:pPr>
            <w:r w:rsidRPr="00DD6F2E">
              <w:rPr>
                <w:rFonts w:ascii="Arial" w:eastAsia="Times New Roman" w:hAnsi="Arial" w:cs="Arial"/>
                <w:b/>
                <w:bCs/>
                <w:sz w:val="20"/>
                <w:szCs w:val="20"/>
              </w:rPr>
              <w:t>6</w:t>
            </w:r>
          </w:p>
        </w:tc>
      </w:tr>
      <w:tr w:rsidR="00DD6F2E" w:rsidRPr="00DD6F2E" w:rsidTr="00DD6F2E">
        <w:trPr>
          <w:jc w:val="center"/>
        </w:trPr>
        <w:tc>
          <w:tcPr>
            <w:tcW w:w="2808" w:type="dxa"/>
            <w:gridSpan w:val="2"/>
            <w:shd w:val="clear" w:color="auto" w:fill="99CCFF"/>
          </w:tcPr>
          <w:p w:rsidR="00DD6F2E" w:rsidRPr="00DD6F2E" w:rsidRDefault="00DD6F2E" w:rsidP="00DD6F2E">
            <w:pPr>
              <w:spacing w:before="120" w:after="120" w:line="240" w:lineRule="atLeast"/>
              <w:rPr>
                <w:rFonts w:ascii="Arial" w:eastAsia="Times New Roman" w:hAnsi="Arial" w:cs="Arial"/>
                <w:b/>
                <w:bCs/>
                <w:sz w:val="20"/>
                <w:szCs w:val="20"/>
              </w:rPr>
            </w:pPr>
            <w:r w:rsidRPr="00DD6F2E">
              <w:rPr>
                <w:rFonts w:ascii="Arial" w:eastAsia="Times New Roman" w:hAnsi="Arial" w:cs="Arial"/>
                <w:b/>
                <w:bCs/>
                <w:sz w:val="20"/>
                <w:szCs w:val="20"/>
              </w:rPr>
              <w:t>Credit value:</w:t>
            </w:r>
          </w:p>
        </w:tc>
        <w:tc>
          <w:tcPr>
            <w:tcW w:w="5572" w:type="dxa"/>
            <w:gridSpan w:val="3"/>
          </w:tcPr>
          <w:p w:rsidR="00DD6F2E" w:rsidRPr="00DD6F2E" w:rsidRDefault="00DD6F2E" w:rsidP="00DD6F2E">
            <w:pPr>
              <w:spacing w:before="120" w:after="170" w:line="240" w:lineRule="atLeast"/>
              <w:rPr>
                <w:rFonts w:ascii="Arial" w:eastAsia="Times New Roman" w:hAnsi="Arial" w:cs="Arial"/>
                <w:b/>
                <w:bCs/>
                <w:sz w:val="20"/>
                <w:szCs w:val="20"/>
              </w:rPr>
            </w:pPr>
            <w:r w:rsidRPr="00DD6F2E">
              <w:rPr>
                <w:rFonts w:ascii="Arial" w:eastAsia="Times New Roman" w:hAnsi="Arial" w:cs="Arial"/>
                <w:b/>
                <w:bCs/>
                <w:sz w:val="20"/>
                <w:szCs w:val="20"/>
              </w:rPr>
              <w:t>2</w:t>
            </w:r>
          </w:p>
        </w:tc>
      </w:tr>
      <w:tr w:rsidR="00DD6F2E" w:rsidRPr="00DD6F2E" w:rsidTr="00DD6F2E">
        <w:trPr>
          <w:jc w:val="center"/>
        </w:trPr>
        <w:tc>
          <w:tcPr>
            <w:tcW w:w="2808" w:type="dxa"/>
            <w:gridSpan w:val="2"/>
            <w:shd w:val="clear" w:color="auto" w:fill="99CCFF"/>
          </w:tcPr>
          <w:p w:rsidR="00DD6F2E" w:rsidRPr="00DD6F2E" w:rsidRDefault="00DD6F2E" w:rsidP="00DD6F2E">
            <w:pPr>
              <w:spacing w:before="120" w:after="120" w:line="240" w:lineRule="atLeast"/>
              <w:rPr>
                <w:rFonts w:ascii="Arial" w:eastAsia="Times New Roman" w:hAnsi="Arial" w:cs="Arial"/>
                <w:b/>
                <w:bCs/>
                <w:sz w:val="20"/>
                <w:szCs w:val="20"/>
              </w:rPr>
            </w:pPr>
            <w:r w:rsidRPr="00DD6F2E">
              <w:rPr>
                <w:rFonts w:ascii="Arial" w:eastAsia="Times New Roman" w:hAnsi="Arial" w:cs="Arial"/>
                <w:b/>
                <w:bCs/>
                <w:sz w:val="20"/>
                <w:szCs w:val="20"/>
              </w:rPr>
              <w:t>Unit guided learning hours</w:t>
            </w:r>
          </w:p>
        </w:tc>
        <w:tc>
          <w:tcPr>
            <w:tcW w:w="5572" w:type="dxa"/>
            <w:gridSpan w:val="3"/>
          </w:tcPr>
          <w:p w:rsidR="00DD6F2E" w:rsidRPr="00DD6F2E" w:rsidRDefault="00DD6F2E" w:rsidP="00DD6F2E">
            <w:pPr>
              <w:spacing w:before="120" w:after="170" w:line="240" w:lineRule="atLeast"/>
              <w:rPr>
                <w:rFonts w:ascii="Arial" w:eastAsia="Times New Roman" w:hAnsi="Arial" w:cs="Arial"/>
                <w:b/>
                <w:bCs/>
                <w:sz w:val="20"/>
                <w:szCs w:val="20"/>
              </w:rPr>
            </w:pPr>
            <w:r w:rsidRPr="00DD6F2E">
              <w:rPr>
                <w:rFonts w:ascii="Arial" w:eastAsia="Times New Roman" w:hAnsi="Arial" w:cs="Arial"/>
                <w:b/>
                <w:bCs/>
                <w:sz w:val="20"/>
                <w:szCs w:val="20"/>
              </w:rPr>
              <w:t>6</w:t>
            </w:r>
          </w:p>
        </w:tc>
      </w:tr>
      <w:tr w:rsidR="00DD6F2E" w:rsidRPr="00DD6F2E" w:rsidTr="00DD6F2E">
        <w:trPr>
          <w:jc w:val="center"/>
        </w:trPr>
        <w:tc>
          <w:tcPr>
            <w:tcW w:w="4068" w:type="dxa"/>
            <w:gridSpan w:val="3"/>
            <w:shd w:val="clear" w:color="auto" w:fill="99CCFF"/>
          </w:tcPr>
          <w:p w:rsidR="00DD6F2E" w:rsidRPr="00DD6F2E" w:rsidRDefault="00DD6F2E" w:rsidP="00DD6F2E">
            <w:pPr>
              <w:spacing w:before="120" w:after="0" w:line="240" w:lineRule="atLeast"/>
              <w:rPr>
                <w:rFonts w:ascii="Arial" w:eastAsia="Times New Roman" w:hAnsi="Arial" w:cs="Arial"/>
                <w:i/>
                <w:iCs/>
                <w:sz w:val="20"/>
                <w:szCs w:val="20"/>
              </w:rPr>
            </w:pPr>
            <w:r w:rsidRPr="00DD6F2E">
              <w:rPr>
                <w:rFonts w:ascii="Arial" w:eastAsia="Times New Roman" w:hAnsi="Arial" w:cs="Arial"/>
                <w:b/>
                <w:bCs/>
                <w:sz w:val="20"/>
                <w:szCs w:val="20"/>
              </w:rPr>
              <w:t xml:space="preserve">Learning outcomes (the learner </w:t>
            </w:r>
            <w:r w:rsidRPr="00DD6F2E">
              <w:rPr>
                <w:rFonts w:ascii="Arial" w:eastAsia="Times New Roman" w:hAnsi="Arial" w:cs="Arial"/>
                <w:b/>
                <w:bCs/>
                <w:sz w:val="20"/>
                <w:szCs w:val="20"/>
                <w:u w:val="single"/>
              </w:rPr>
              <w:t>will</w:t>
            </w:r>
            <w:r w:rsidRPr="00DD6F2E">
              <w:rPr>
                <w:rFonts w:ascii="Arial" w:eastAsia="Times New Roman" w:hAnsi="Arial" w:cs="Arial"/>
                <w:b/>
                <w:bCs/>
                <w:sz w:val="20"/>
                <w:szCs w:val="20"/>
              </w:rPr>
              <w:t>)</w:t>
            </w:r>
          </w:p>
        </w:tc>
        <w:tc>
          <w:tcPr>
            <w:tcW w:w="4312" w:type="dxa"/>
            <w:gridSpan w:val="2"/>
            <w:shd w:val="clear" w:color="auto" w:fill="99CCFF"/>
          </w:tcPr>
          <w:p w:rsidR="00DD6F2E" w:rsidRPr="00DD6F2E" w:rsidRDefault="00DD6F2E" w:rsidP="00DD6F2E">
            <w:pPr>
              <w:spacing w:before="120" w:after="0" w:line="240" w:lineRule="atLeast"/>
              <w:rPr>
                <w:rFonts w:ascii="Arial" w:eastAsia="Times New Roman" w:hAnsi="Arial" w:cs="Arial"/>
                <w:b/>
                <w:bCs/>
                <w:i/>
                <w:iCs/>
                <w:sz w:val="20"/>
                <w:szCs w:val="20"/>
              </w:rPr>
            </w:pPr>
            <w:r w:rsidRPr="00DD6F2E">
              <w:rPr>
                <w:rFonts w:ascii="Arial" w:eastAsia="Times New Roman" w:hAnsi="Arial" w:cs="Arial"/>
                <w:b/>
                <w:bCs/>
                <w:sz w:val="20"/>
                <w:szCs w:val="20"/>
              </w:rPr>
              <w:t xml:space="preserve">Assessment criteria (the learner </w:t>
            </w:r>
            <w:r w:rsidRPr="00DD6F2E">
              <w:rPr>
                <w:rFonts w:ascii="Arial" w:eastAsia="Times New Roman" w:hAnsi="Arial" w:cs="Arial"/>
                <w:b/>
                <w:bCs/>
                <w:sz w:val="20"/>
                <w:szCs w:val="20"/>
                <w:u w:val="single"/>
              </w:rPr>
              <w:t>can</w:t>
            </w:r>
            <w:r w:rsidRPr="00DD6F2E">
              <w:rPr>
                <w:rFonts w:ascii="Arial" w:eastAsia="Times New Roman" w:hAnsi="Arial" w:cs="Arial"/>
                <w:b/>
                <w:bCs/>
                <w:sz w:val="20"/>
                <w:szCs w:val="20"/>
              </w:rPr>
              <w:t>)</w:t>
            </w:r>
          </w:p>
        </w:tc>
      </w:tr>
      <w:tr w:rsidR="00DD6F2E" w:rsidRPr="00DD6F2E" w:rsidTr="00DD6F2E">
        <w:trPr>
          <w:jc w:val="center"/>
        </w:trPr>
        <w:tc>
          <w:tcPr>
            <w:tcW w:w="4068" w:type="dxa"/>
            <w:gridSpan w:val="3"/>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F131FC">
            <w:pPr>
              <w:numPr>
                <w:ilvl w:val="0"/>
                <w:numId w:val="38"/>
              </w:numPr>
              <w:spacing w:after="0" w:line="240" w:lineRule="auto"/>
              <w:rPr>
                <w:rFonts w:ascii="Arial" w:eastAsia="Times New Roman" w:hAnsi="Arial" w:cs="Arial"/>
                <w:sz w:val="20"/>
                <w:szCs w:val="20"/>
              </w:rPr>
            </w:pPr>
            <w:r w:rsidRPr="00DD6F2E">
              <w:rPr>
                <w:rFonts w:ascii="Arial" w:eastAsia="Times New Roman" w:hAnsi="Arial" w:cs="Arial"/>
                <w:sz w:val="20"/>
                <w:szCs w:val="20"/>
              </w:rPr>
              <w:t>Understand the importance of quality management within the workplace</w:t>
            </w:r>
          </w:p>
        </w:tc>
        <w:tc>
          <w:tcPr>
            <w:tcW w:w="576" w:type="dxa"/>
            <w:tcBorders>
              <w:right w:val="nil"/>
            </w:tcBorders>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1.1</w:t>
            </w: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1.2</w:t>
            </w: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1.3</w:t>
            </w: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1.4</w:t>
            </w:r>
          </w:p>
          <w:p w:rsidR="00DD6F2E" w:rsidRPr="00DD6F2E" w:rsidRDefault="00DD6F2E" w:rsidP="00DD6F2E">
            <w:pPr>
              <w:spacing w:after="0" w:line="240" w:lineRule="auto"/>
              <w:rPr>
                <w:rFonts w:ascii="Arial" w:eastAsia="Times New Roman" w:hAnsi="Arial" w:cs="Arial"/>
                <w:sz w:val="20"/>
                <w:szCs w:val="20"/>
              </w:rPr>
            </w:pPr>
          </w:p>
        </w:tc>
        <w:tc>
          <w:tcPr>
            <w:tcW w:w="3736" w:type="dxa"/>
            <w:tcBorders>
              <w:left w:val="nil"/>
            </w:tcBorders>
          </w:tcPr>
          <w:p w:rsidR="00DD6F2E" w:rsidRPr="00DD6F2E" w:rsidRDefault="00DD6F2E" w:rsidP="00DD6F2E">
            <w:pPr>
              <w:tabs>
                <w:tab w:val="center" w:pos="4153"/>
                <w:tab w:val="right" w:pos="8306"/>
              </w:tabs>
              <w:spacing w:after="0" w:line="240" w:lineRule="auto"/>
              <w:rPr>
                <w:rFonts w:ascii="Arial" w:eastAsia="Times New Roman" w:hAnsi="Arial" w:cs="Arial"/>
                <w:sz w:val="20"/>
                <w:szCs w:val="20"/>
              </w:rPr>
            </w:pPr>
          </w:p>
          <w:p w:rsidR="00DD6F2E" w:rsidRPr="00DD6F2E" w:rsidRDefault="00DD6F2E" w:rsidP="00DD6F2E">
            <w:pPr>
              <w:tabs>
                <w:tab w:val="center" w:pos="4153"/>
                <w:tab w:val="right" w:pos="8306"/>
              </w:tabs>
              <w:spacing w:after="0" w:line="240" w:lineRule="auto"/>
              <w:rPr>
                <w:rFonts w:ascii="Arial" w:eastAsia="Times New Roman" w:hAnsi="Arial" w:cs="Arial"/>
                <w:sz w:val="20"/>
                <w:szCs w:val="20"/>
              </w:rPr>
            </w:pPr>
            <w:r w:rsidRPr="00DD6F2E">
              <w:rPr>
                <w:rFonts w:ascii="Arial" w:eastAsia="Times New Roman" w:hAnsi="Arial" w:cs="Arial"/>
                <w:sz w:val="20"/>
                <w:szCs w:val="20"/>
              </w:rPr>
              <w:t>Explain why quality is important to internal and external customers in the workplace</w:t>
            </w:r>
          </w:p>
          <w:p w:rsidR="00DD6F2E" w:rsidRPr="00DD6F2E" w:rsidRDefault="00DD6F2E" w:rsidP="00DD6F2E">
            <w:pPr>
              <w:tabs>
                <w:tab w:val="center" w:pos="4153"/>
                <w:tab w:val="right" w:pos="8306"/>
              </w:tabs>
              <w:spacing w:after="0" w:line="240" w:lineRule="auto"/>
              <w:rPr>
                <w:rFonts w:ascii="Arial" w:eastAsia="Times New Roman" w:hAnsi="Arial" w:cs="Arial"/>
                <w:sz w:val="20"/>
                <w:szCs w:val="20"/>
              </w:rPr>
            </w:pPr>
            <w:r w:rsidRPr="00DD6F2E">
              <w:rPr>
                <w:rFonts w:ascii="Arial" w:eastAsia="Times New Roman" w:hAnsi="Arial" w:cs="Arial"/>
                <w:sz w:val="20"/>
                <w:szCs w:val="20"/>
              </w:rPr>
              <w:t>Explain what is meant by Total Quality Management</w:t>
            </w:r>
          </w:p>
          <w:p w:rsidR="00DD6F2E" w:rsidRPr="00DD6F2E" w:rsidRDefault="00DD6F2E" w:rsidP="00DD6F2E">
            <w:pPr>
              <w:tabs>
                <w:tab w:val="center" w:pos="4153"/>
                <w:tab w:val="right" w:pos="8306"/>
              </w:tabs>
              <w:spacing w:after="0" w:line="240" w:lineRule="auto"/>
              <w:rPr>
                <w:rFonts w:ascii="Arial" w:eastAsia="Times New Roman" w:hAnsi="Arial" w:cs="Arial"/>
                <w:sz w:val="20"/>
                <w:szCs w:val="20"/>
              </w:rPr>
            </w:pPr>
            <w:r w:rsidRPr="00DD6F2E">
              <w:rPr>
                <w:rFonts w:ascii="Arial" w:eastAsia="Times New Roman" w:hAnsi="Arial" w:cs="Arial"/>
                <w:sz w:val="20"/>
                <w:szCs w:val="20"/>
              </w:rPr>
              <w:t>Explain the difference between design quality standards and process quality standards</w:t>
            </w:r>
          </w:p>
          <w:p w:rsidR="00DD6F2E" w:rsidRPr="00DD6F2E" w:rsidRDefault="00DD6F2E" w:rsidP="00DD6F2E">
            <w:pPr>
              <w:tabs>
                <w:tab w:val="center" w:pos="4153"/>
                <w:tab w:val="right" w:pos="8306"/>
              </w:tabs>
              <w:spacing w:after="0" w:line="240" w:lineRule="auto"/>
              <w:rPr>
                <w:rFonts w:ascii="Arial" w:eastAsia="Times New Roman" w:hAnsi="Arial" w:cs="Arial"/>
                <w:sz w:val="20"/>
                <w:szCs w:val="20"/>
              </w:rPr>
            </w:pPr>
            <w:r w:rsidRPr="00DD6F2E">
              <w:rPr>
                <w:rFonts w:ascii="Arial" w:eastAsia="Times New Roman" w:hAnsi="Arial" w:cs="Arial"/>
                <w:sz w:val="20"/>
                <w:szCs w:val="20"/>
              </w:rPr>
              <w:t>Explain the cost of quality in the workplace</w:t>
            </w:r>
          </w:p>
          <w:p w:rsidR="00DD6F2E" w:rsidRPr="00DD6F2E" w:rsidRDefault="00DD6F2E" w:rsidP="00DD6F2E">
            <w:pPr>
              <w:tabs>
                <w:tab w:val="center" w:pos="4153"/>
                <w:tab w:val="right" w:pos="8306"/>
              </w:tabs>
              <w:spacing w:after="0" w:line="240" w:lineRule="auto"/>
              <w:rPr>
                <w:rFonts w:ascii="Arial" w:eastAsia="Times New Roman" w:hAnsi="Arial" w:cs="Arial"/>
                <w:sz w:val="20"/>
                <w:szCs w:val="20"/>
              </w:rPr>
            </w:pPr>
          </w:p>
        </w:tc>
      </w:tr>
      <w:tr w:rsidR="00DD6F2E" w:rsidRPr="00DD6F2E" w:rsidTr="00DD6F2E">
        <w:trPr>
          <w:jc w:val="center"/>
        </w:trPr>
        <w:tc>
          <w:tcPr>
            <w:tcW w:w="4068" w:type="dxa"/>
            <w:gridSpan w:val="3"/>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F131FC">
            <w:pPr>
              <w:numPr>
                <w:ilvl w:val="0"/>
                <w:numId w:val="38"/>
              </w:numPr>
              <w:spacing w:after="0" w:line="240" w:lineRule="auto"/>
              <w:rPr>
                <w:rFonts w:ascii="Arial" w:eastAsia="Times New Roman" w:hAnsi="Arial" w:cs="Arial"/>
                <w:sz w:val="20"/>
                <w:szCs w:val="20"/>
              </w:rPr>
            </w:pPr>
            <w:r w:rsidRPr="00DD6F2E">
              <w:rPr>
                <w:rFonts w:ascii="Arial" w:eastAsia="Times New Roman" w:hAnsi="Arial" w:cs="Arial"/>
                <w:sz w:val="20"/>
                <w:szCs w:val="20"/>
              </w:rPr>
              <w:t>Understand how quality is delivered within the workplace</w:t>
            </w:r>
          </w:p>
          <w:p w:rsidR="00DD6F2E" w:rsidRPr="00DD6F2E" w:rsidRDefault="00DD6F2E" w:rsidP="00DD6F2E">
            <w:pPr>
              <w:spacing w:after="0" w:line="240" w:lineRule="auto"/>
              <w:rPr>
                <w:rFonts w:ascii="Arial" w:eastAsia="Times New Roman" w:hAnsi="Arial" w:cs="Arial"/>
                <w:i/>
                <w:iCs/>
                <w:sz w:val="20"/>
                <w:szCs w:val="20"/>
              </w:rPr>
            </w:pPr>
          </w:p>
        </w:tc>
        <w:tc>
          <w:tcPr>
            <w:tcW w:w="576" w:type="dxa"/>
            <w:tcBorders>
              <w:right w:val="nil"/>
            </w:tcBorders>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2.1</w:t>
            </w: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2.2</w:t>
            </w: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2.3</w:t>
            </w: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2.4</w:t>
            </w: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2.5</w:t>
            </w:r>
          </w:p>
        </w:tc>
        <w:tc>
          <w:tcPr>
            <w:tcW w:w="3736" w:type="dxa"/>
            <w:tcBorders>
              <w:left w:val="nil"/>
            </w:tcBorders>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tabs>
                <w:tab w:val="center" w:pos="4153"/>
                <w:tab w:val="right" w:pos="8306"/>
              </w:tabs>
              <w:spacing w:after="0" w:line="240" w:lineRule="auto"/>
              <w:rPr>
                <w:rFonts w:ascii="Arial" w:eastAsia="Times New Roman" w:hAnsi="Arial" w:cs="Arial"/>
                <w:sz w:val="20"/>
                <w:szCs w:val="20"/>
              </w:rPr>
            </w:pPr>
            <w:r w:rsidRPr="00DD6F2E">
              <w:rPr>
                <w:rFonts w:ascii="Arial" w:eastAsia="Times New Roman" w:hAnsi="Arial" w:cs="Arial"/>
                <w:sz w:val="20"/>
                <w:szCs w:val="20"/>
              </w:rPr>
              <w:t>Describe a quality system used in the workplace</w:t>
            </w: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Identify quality standards set for the workplace</w:t>
            </w: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Describe tools used to monitor quality in the workplace</w:t>
            </w: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Describe records for maintaining quality in the workplace</w:t>
            </w: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Identify practical and positive steps to improve quality in the workplace</w:t>
            </w:r>
          </w:p>
          <w:p w:rsidR="00DD6F2E" w:rsidRPr="00DD6F2E" w:rsidRDefault="00DD6F2E" w:rsidP="00DD6F2E">
            <w:pPr>
              <w:spacing w:after="0" w:line="240" w:lineRule="auto"/>
              <w:rPr>
                <w:rFonts w:ascii="Arial" w:eastAsia="Times New Roman" w:hAnsi="Arial" w:cs="Arial"/>
                <w:sz w:val="20"/>
                <w:szCs w:val="20"/>
              </w:rPr>
            </w:pPr>
          </w:p>
        </w:tc>
      </w:tr>
      <w:tr w:rsidR="00DD6F2E" w:rsidRPr="00DD6F2E" w:rsidTr="00DD6F2E">
        <w:trPr>
          <w:jc w:val="center"/>
        </w:trPr>
        <w:tc>
          <w:tcPr>
            <w:tcW w:w="4068" w:type="dxa"/>
            <w:gridSpan w:val="3"/>
            <w:tcBorders>
              <w:right w:val="nil"/>
            </w:tcBorders>
            <w:shd w:val="clear" w:color="auto" w:fill="99CCFF"/>
          </w:tcPr>
          <w:p w:rsidR="00DD6F2E" w:rsidRPr="00DD6F2E" w:rsidRDefault="00DD6F2E" w:rsidP="00DD6F2E">
            <w:pPr>
              <w:spacing w:before="120" w:after="170" w:line="240" w:lineRule="atLeast"/>
              <w:rPr>
                <w:rFonts w:ascii="Arial" w:eastAsia="Times New Roman" w:hAnsi="Arial" w:cs="Arial"/>
                <w:b/>
                <w:bCs/>
                <w:sz w:val="20"/>
                <w:szCs w:val="20"/>
              </w:rPr>
            </w:pPr>
            <w:r w:rsidRPr="00DD6F2E">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DD6F2E" w:rsidRPr="00DD6F2E" w:rsidRDefault="00DD6F2E" w:rsidP="00DD6F2E">
            <w:pPr>
              <w:spacing w:before="120" w:after="170" w:line="240" w:lineRule="atLeast"/>
              <w:rPr>
                <w:rFonts w:ascii="Arial" w:eastAsia="Times New Roman" w:hAnsi="Arial" w:cs="Arial"/>
                <w:sz w:val="20"/>
                <w:szCs w:val="20"/>
              </w:rPr>
            </w:pP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Unit purpose and aim(s)</w:t>
            </w:r>
          </w:p>
        </w:tc>
        <w:tc>
          <w:tcPr>
            <w:tcW w:w="4312" w:type="dxa"/>
            <w:gridSpan w:val="2"/>
          </w:tcPr>
          <w:p w:rsidR="00DD6F2E" w:rsidRPr="00DD6F2E" w:rsidRDefault="00DD6F2E" w:rsidP="00DD6F2E">
            <w:pPr>
              <w:spacing w:before="120" w:after="170" w:line="240" w:lineRule="atLeast"/>
              <w:rPr>
                <w:rFonts w:ascii="Arial" w:eastAsia="Times New Roman" w:hAnsi="Arial" w:cs="Arial"/>
                <w:sz w:val="20"/>
                <w:szCs w:val="20"/>
              </w:rPr>
            </w:pPr>
            <w:r w:rsidRPr="00DD6F2E">
              <w:rPr>
                <w:rFonts w:ascii="Arial" w:eastAsia="Times New Roman" w:hAnsi="Arial" w:cs="Arial"/>
                <w:sz w:val="20"/>
                <w:szCs w:val="20"/>
              </w:rPr>
              <w:t>To develop knowledge and understanding of quality management within the workplace as required by a practising or potential first line manager.</w:t>
            </w: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Unit review date</w:t>
            </w:r>
          </w:p>
        </w:tc>
        <w:tc>
          <w:tcPr>
            <w:tcW w:w="4312" w:type="dxa"/>
            <w:gridSpan w:val="2"/>
            <w:vAlign w:val="center"/>
          </w:tcPr>
          <w:p w:rsidR="00DD6F2E" w:rsidRPr="00DD6F2E" w:rsidRDefault="00DD6F2E" w:rsidP="00DD6F2E">
            <w:pPr>
              <w:spacing w:before="120" w:after="170" w:line="240" w:lineRule="atLeast"/>
              <w:rPr>
                <w:rFonts w:ascii="Arial" w:eastAsia="Times New Roman" w:hAnsi="Arial" w:cs="Arial"/>
                <w:color w:val="FF0000"/>
                <w:sz w:val="20"/>
                <w:szCs w:val="20"/>
              </w:rPr>
            </w:pPr>
            <w:r w:rsidRPr="00DD6F2E">
              <w:rPr>
                <w:rFonts w:ascii="Arial" w:eastAsia="Times New Roman" w:hAnsi="Arial" w:cs="Arial"/>
                <w:sz w:val="20"/>
                <w:szCs w:val="20"/>
              </w:rPr>
              <w:t>31/03/2017</w:t>
            </w:r>
          </w:p>
        </w:tc>
      </w:tr>
      <w:tr w:rsidR="00DD6F2E" w:rsidRPr="00DD6F2E" w:rsidTr="00DD6F2E">
        <w:trPr>
          <w:cantSplit/>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DD6F2E" w:rsidRPr="00DD6F2E" w:rsidRDefault="00DD6F2E" w:rsidP="00DD6F2E">
            <w:pPr>
              <w:spacing w:before="120" w:after="170" w:line="240" w:lineRule="atLeast"/>
              <w:rPr>
                <w:rFonts w:ascii="Arial" w:eastAsia="Times New Roman" w:hAnsi="Arial" w:cs="Arial"/>
                <w:b/>
                <w:bCs/>
                <w:color w:val="FF0000"/>
                <w:sz w:val="20"/>
                <w:szCs w:val="20"/>
              </w:rPr>
            </w:pPr>
            <w:r w:rsidRPr="00DD6F2E">
              <w:rPr>
                <w:rFonts w:ascii="Arial" w:eastAsia="Times New Roman" w:hAnsi="Arial" w:cs="Arial"/>
                <w:sz w:val="20"/>
                <w:szCs w:val="20"/>
              </w:rPr>
              <w:t>Links to Management &amp; Leadership 2008 NOS: F13</w:t>
            </w: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Assessment requirements or guidance specified by a sector or regulatory body (if appropriate)</w:t>
            </w:r>
          </w:p>
        </w:tc>
        <w:tc>
          <w:tcPr>
            <w:tcW w:w="4312" w:type="dxa"/>
            <w:gridSpan w:val="2"/>
          </w:tcPr>
          <w:p w:rsidR="00DD6F2E" w:rsidRPr="00DD6F2E" w:rsidRDefault="00DD6F2E" w:rsidP="00DD6F2E">
            <w:pPr>
              <w:spacing w:before="120" w:after="170" w:line="240" w:lineRule="atLeast"/>
              <w:rPr>
                <w:rFonts w:ascii="Arial" w:eastAsia="Times New Roman" w:hAnsi="Arial" w:cs="Arial"/>
                <w:b/>
                <w:bCs/>
                <w:color w:val="FF0000"/>
                <w:sz w:val="20"/>
                <w:szCs w:val="20"/>
              </w:rPr>
            </w:pP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Support for the unit from a sector skills council or other appropriate body (if required)</w:t>
            </w:r>
          </w:p>
        </w:tc>
        <w:tc>
          <w:tcPr>
            <w:tcW w:w="4312" w:type="dxa"/>
            <w:gridSpan w:val="2"/>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Council for Administration (CfA)</w:t>
            </w: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Equivalencies agreed for the unit (if required)</w:t>
            </w:r>
          </w:p>
        </w:tc>
        <w:tc>
          <w:tcPr>
            <w:tcW w:w="4312" w:type="dxa"/>
            <w:gridSpan w:val="2"/>
          </w:tcPr>
          <w:p w:rsidR="00DD6F2E" w:rsidRPr="00DD6F2E" w:rsidRDefault="00DD6F2E" w:rsidP="00DD6F2E">
            <w:pPr>
              <w:spacing w:after="0" w:line="240" w:lineRule="auto"/>
              <w:rPr>
                <w:rFonts w:ascii="Arial" w:eastAsia="Times New Roman" w:hAnsi="Arial" w:cs="Arial"/>
              </w:rPr>
            </w:pPr>
          </w:p>
          <w:p w:rsidR="00DD6F2E" w:rsidRPr="00DD6F2E" w:rsidRDefault="00DD6F2E" w:rsidP="00DD6F2E">
            <w:pPr>
              <w:spacing w:after="0" w:line="240" w:lineRule="auto"/>
              <w:rPr>
                <w:rFonts w:ascii="Arial" w:eastAsia="Times New Roman" w:hAnsi="Arial" w:cs="Arial"/>
              </w:rPr>
            </w:pPr>
            <w:r w:rsidRPr="00DD6F2E">
              <w:rPr>
                <w:rFonts w:ascii="Arial" w:eastAsia="Times New Roman" w:hAnsi="Arial" w:cs="Arial"/>
                <w:sz w:val="20"/>
                <w:szCs w:val="20"/>
              </w:rPr>
              <w:t>M3.19 – Providing quality to customers</w:t>
            </w: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Location of the unit within the subject/sector classification system</w:t>
            </w:r>
          </w:p>
        </w:tc>
        <w:tc>
          <w:tcPr>
            <w:tcW w:w="4312" w:type="dxa"/>
            <w:gridSpan w:val="2"/>
            <w:vAlign w:val="center"/>
          </w:tcPr>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15.3 – Business Management</w:t>
            </w: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Name of the organisation submitting the unit</w:t>
            </w:r>
          </w:p>
        </w:tc>
        <w:tc>
          <w:tcPr>
            <w:tcW w:w="4312" w:type="dxa"/>
            <w:gridSpan w:val="2"/>
            <w:vAlign w:val="center"/>
          </w:tcPr>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Institute of Leadership &amp; Management</w:t>
            </w: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Availability for use</w:t>
            </w:r>
          </w:p>
        </w:tc>
        <w:tc>
          <w:tcPr>
            <w:tcW w:w="4312" w:type="dxa"/>
            <w:gridSpan w:val="2"/>
          </w:tcPr>
          <w:p w:rsidR="00DD6F2E" w:rsidRPr="00DD6F2E" w:rsidRDefault="00DD6F2E" w:rsidP="00DD6F2E">
            <w:pPr>
              <w:spacing w:before="120" w:after="170" w:line="240" w:lineRule="atLeast"/>
              <w:rPr>
                <w:rFonts w:ascii="Arial" w:eastAsia="Times New Roman" w:hAnsi="Arial" w:cs="Arial"/>
                <w:sz w:val="20"/>
                <w:szCs w:val="20"/>
              </w:rPr>
            </w:pPr>
          </w:p>
        </w:tc>
      </w:tr>
      <w:tr w:rsidR="00DD6F2E" w:rsidRPr="00DD6F2E" w:rsidTr="00DD6F2E">
        <w:trPr>
          <w:jc w:val="center"/>
        </w:trPr>
        <w:tc>
          <w:tcPr>
            <w:tcW w:w="8380" w:type="dxa"/>
            <w:gridSpan w:val="5"/>
            <w:shd w:val="clear" w:color="auto" w:fill="99CCFF"/>
          </w:tcPr>
          <w:p w:rsidR="00DD6F2E" w:rsidRPr="00DD6F2E" w:rsidRDefault="00DD6F2E" w:rsidP="00DD6F2E">
            <w:pPr>
              <w:spacing w:before="120" w:after="170" w:line="240" w:lineRule="atLeast"/>
              <w:rPr>
                <w:rFonts w:ascii="Arial" w:eastAsia="Times New Roman" w:hAnsi="Arial" w:cs="Arial"/>
                <w:sz w:val="20"/>
                <w:szCs w:val="20"/>
              </w:rPr>
            </w:pPr>
            <w:r w:rsidRPr="00DD6F2E">
              <w:rPr>
                <w:rFonts w:ascii="Arial" w:eastAsia="Times New Roman" w:hAnsi="Arial" w:cs="Arial"/>
                <w:b/>
                <w:bCs/>
                <w:sz w:val="20"/>
                <w:szCs w:val="20"/>
              </w:rPr>
              <w:t>Additional Guidance about the Unit</w:t>
            </w:r>
          </w:p>
        </w:tc>
      </w:tr>
      <w:tr w:rsidR="00DD6F2E" w:rsidRPr="00DD6F2E" w:rsidTr="00DD6F2E">
        <w:trPr>
          <w:trHeight w:val="445"/>
          <w:jc w:val="center"/>
        </w:trPr>
        <w:tc>
          <w:tcPr>
            <w:tcW w:w="8380" w:type="dxa"/>
            <w:gridSpan w:val="5"/>
          </w:tcPr>
          <w:p w:rsidR="00DD6F2E" w:rsidRPr="00DD6F2E" w:rsidRDefault="00DD6F2E" w:rsidP="00DD6F2E">
            <w:pPr>
              <w:spacing w:before="120" w:after="170" w:line="240" w:lineRule="atLeast"/>
              <w:rPr>
                <w:rFonts w:ascii="Arial" w:eastAsia="Times New Roman" w:hAnsi="Arial" w:cs="Arial"/>
                <w:b/>
                <w:bCs/>
                <w:sz w:val="20"/>
                <w:szCs w:val="20"/>
              </w:rPr>
            </w:pPr>
            <w:r w:rsidRPr="00DD6F2E">
              <w:rPr>
                <w:rFonts w:ascii="Arial" w:eastAsia="Times New Roman" w:hAnsi="Arial" w:cs="Arial"/>
                <w:b/>
                <w:bCs/>
                <w:sz w:val="20"/>
                <w:szCs w:val="20"/>
              </w:rPr>
              <w:t>Indicative Content:</w:t>
            </w:r>
          </w:p>
        </w:tc>
      </w:tr>
      <w:tr w:rsidR="00DD6F2E" w:rsidRPr="00DD6F2E" w:rsidTr="00DD6F2E">
        <w:trPr>
          <w:jc w:val="center"/>
        </w:trPr>
        <w:tc>
          <w:tcPr>
            <w:tcW w:w="392" w:type="dxa"/>
          </w:tcPr>
          <w:p w:rsidR="00DD6F2E" w:rsidRPr="00DD6F2E" w:rsidRDefault="00DD6F2E" w:rsidP="00DD6F2E">
            <w:pPr>
              <w:spacing w:before="120" w:after="170" w:line="240" w:lineRule="atLeast"/>
              <w:jc w:val="center"/>
              <w:rPr>
                <w:rFonts w:ascii="Arial" w:eastAsia="Times New Roman" w:hAnsi="Arial" w:cs="Arial"/>
                <w:sz w:val="20"/>
                <w:szCs w:val="20"/>
              </w:rPr>
            </w:pPr>
            <w:r w:rsidRPr="00DD6F2E">
              <w:rPr>
                <w:rFonts w:ascii="Arial" w:eastAsia="Times New Roman" w:hAnsi="Arial" w:cs="Arial"/>
                <w:sz w:val="20"/>
                <w:szCs w:val="20"/>
              </w:rPr>
              <w:t>1</w:t>
            </w:r>
          </w:p>
        </w:tc>
        <w:tc>
          <w:tcPr>
            <w:tcW w:w="7988" w:type="dxa"/>
            <w:gridSpan w:val="4"/>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F131FC">
            <w:pPr>
              <w:numPr>
                <w:ilvl w:val="0"/>
                <w:numId w:val="39"/>
              </w:numPr>
              <w:spacing w:after="0" w:line="240" w:lineRule="auto"/>
              <w:rPr>
                <w:rFonts w:ascii="Arial" w:eastAsia="Times New Roman" w:hAnsi="Arial" w:cs="Arial"/>
                <w:sz w:val="20"/>
                <w:szCs w:val="20"/>
              </w:rPr>
            </w:pPr>
            <w:r w:rsidRPr="00DD6F2E">
              <w:rPr>
                <w:rFonts w:ascii="Arial" w:eastAsia="Times New Roman" w:hAnsi="Arial" w:cs="Arial"/>
                <w:sz w:val="20"/>
                <w:szCs w:val="20"/>
              </w:rPr>
              <w:t>Quality and its importance to customers (internal and external); difference between quality assurance and quality control</w:t>
            </w:r>
          </w:p>
          <w:p w:rsidR="00DD6F2E" w:rsidRPr="00DD6F2E" w:rsidRDefault="00DD6F2E" w:rsidP="00F131FC">
            <w:pPr>
              <w:numPr>
                <w:ilvl w:val="0"/>
                <w:numId w:val="39"/>
              </w:numPr>
              <w:spacing w:after="0" w:line="240" w:lineRule="auto"/>
              <w:rPr>
                <w:rFonts w:ascii="Arial" w:eastAsia="Times New Roman" w:hAnsi="Arial" w:cs="Arial"/>
                <w:sz w:val="20"/>
                <w:szCs w:val="20"/>
              </w:rPr>
            </w:pPr>
            <w:r w:rsidRPr="00DD6F2E">
              <w:rPr>
                <w:rFonts w:ascii="Arial" w:eastAsia="Times New Roman" w:hAnsi="Arial" w:cs="Arial"/>
                <w:sz w:val="20"/>
                <w:szCs w:val="20"/>
              </w:rPr>
              <w:t>Difference between design quality and process quality standards</w:t>
            </w:r>
          </w:p>
          <w:p w:rsidR="00DD6F2E" w:rsidRPr="00DD6F2E" w:rsidRDefault="00DD6F2E" w:rsidP="00F131FC">
            <w:pPr>
              <w:numPr>
                <w:ilvl w:val="0"/>
                <w:numId w:val="39"/>
              </w:numPr>
              <w:spacing w:after="0" w:line="240" w:lineRule="auto"/>
              <w:rPr>
                <w:rFonts w:ascii="Arial" w:eastAsia="Times New Roman" w:hAnsi="Arial" w:cs="Arial"/>
                <w:sz w:val="20"/>
                <w:szCs w:val="20"/>
              </w:rPr>
            </w:pPr>
            <w:r w:rsidRPr="00DD6F2E">
              <w:rPr>
                <w:rFonts w:ascii="Arial" w:eastAsia="Times New Roman" w:hAnsi="Arial" w:cs="Arial"/>
                <w:sz w:val="20"/>
                <w:szCs w:val="20"/>
              </w:rPr>
              <w:t>The cost of quality (positive and negative aspects)</w:t>
            </w:r>
          </w:p>
          <w:p w:rsidR="00DD6F2E" w:rsidRPr="00DD6F2E" w:rsidRDefault="00DD6F2E" w:rsidP="00F131FC">
            <w:pPr>
              <w:numPr>
                <w:ilvl w:val="0"/>
                <w:numId w:val="39"/>
              </w:numPr>
              <w:spacing w:after="0" w:line="240" w:lineRule="auto"/>
              <w:rPr>
                <w:rFonts w:ascii="Arial" w:eastAsia="Times New Roman" w:hAnsi="Arial" w:cs="Arial"/>
                <w:sz w:val="20"/>
                <w:szCs w:val="20"/>
              </w:rPr>
            </w:pPr>
            <w:r w:rsidRPr="00DD6F2E">
              <w:rPr>
                <w:rFonts w:ascii="Arial" w:eastAsia="Times New Roman" w:hAnsi="Arial" w:cs="Arial"/>
                <w:sz w:val="20"/>
                <w:szCs w:val="20"/>
              </w:rPr>
              <w:t>Total quality management</w:t>
            </w:r>
          </w:p>
          <w:p w:rsidR="00DD6F2E" w:rsidRPr="00DD6F2E" w:rsidRDefault="00DD6F2E" w:rsidP="00DD6F2E">
            <w:pPr>
              <w:spacing w:after="0" w:line="240" w:lineRule="auto"/>
              <w:rPr>
                <w:rFonts w:ascii="Arial" w:eastAsia="Times New Roman" w:hAnsi="Arial" w:cs="Arial"/>
                <w:sz w:val="20"/>
                <w:szCs w:val="20"/>
              </w:rPr>
            </w:pPr>
          </w:p>
        </w:tc>
      </w:tr>
      <w:tr w:rsidR="00DD6F2E" w:rsidRPr="00DD6F2E" w:rsidTr="00DD6F2E">
        <w:trPr>
          <w:jc w:val="center"/>
        </w:trPr>
        <w:tc>
          <w:tcPr>
            <w:tcW w:w="392" w:type="dxa"/>
          </w:tcPr>
          <w:p w:rsidR="00DD6F2E" w:rsidRPr="00DD6F2E" w:rsidRDefault="00DD6F2E" w:rsidP="00DD6F2E">
            <w:pPr>
              <w:spacing w:before="120" w:after="170" w:line="240" w:lineRule="atLeast"/>
              <w:jc w:val="center"/>
              <w:rPr>
                <w:rFonts w:ascii="Arial" w:eastAsia="Times New Roman" w:hAnsi="Arial" w:cs="Arial"/>
                <w:sz w:val="20"/>
                <w:szCs w:val="20"/>
              </w:rPr>
            </w:pPr>
            <w:r w:rsidRPr="00DD6F2E">
              <w:rPr>
                <w:rFonts w:ascii="Arial" w:eastAsia="Times New Roman" w:hAnsi="Arial" w:cs="Arial"/>
                <w:sz w:val="20"/>
                <w:szCs w:val="20"/>
              </w:rPr>
              <w:t>2</w:t>
            </w:r>
          </w:p>
        </w:tc>
        <w:tc>
          <w:tcPr>
            <w:tcW w:w="7988" w:type="dxa"/>
            <w:gridSpan w:val="4"/>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F131FC">
            <w:pPr>
              <w:numPr>
                <w:ilvl w:val="0"/>
                <w:numId w:val="40"/>
              </w:numPr>
              <w:spacing w:after="0" w:line="240" w:lineRule="auto"/>
              <w:rPr>
                <w:rFonts w:ascii="Arial" w:eastAsia="Times New Roman" w:hAnsi="Arial" w:cs="Arial"/>
                <w:sz w:val="20"/>
                <w:szCs w:val="20"/>
              </w:rPr>
            </w:pPr>
            <w:r w:rsidRPr="00DD6F2E">
              <w:rPr>
                <w:rFonts w:ascii="Arial" w:eastAsia="Times New Roman" w:hAnsi="Arial" w:cs="Arial"/>
                <w:sz w:val="20"/>
                <w:szCs w:val="20"/>
              </w:rPr>
              <w:t>The Total Quality Management (TQM) concept</w:t>
            </w:r>
          </w:p>
          <w:p w:rsidR="00DD6F2E" w:rsidRPr="00DD6F2E" w:rsidRDefault="00DD6F2E" w:rsidP="00F131FC">
            <w:pPr>
              <w:numPr>
                <w:ilvl w:val="0"/>
                <w:numId w:val="40"/>
              </w:numPr>
              <w:spacing w:after="0" w:line="240" w:lineRule="auto"/>
              <w:rPr>
                <w:rFonts w:ascii="Arial" w:eastAsia="Times New Roman" w:hAnsi="Arial" w:cs="Arial"/>
                <w:sz w:val="20"/>
                <w:szCs w:val="20"/>
              </w:rPr>
            </w:pPr>
            <w:r w:rsidRPr="00DD6F2E">
              <w:rPr>
                <w:rFonts w:ascii="Arial" w:eastAsia="Times New Roman" w:hAnsi="Arial" w:cs="Arial"/>
                <w:sz w:val="20"/>
                <w:szCs w:val="20"/>
              </w:rPr>
              <w:t>Quality systems (such as TQM, Kaizen/continuous improvement, kanban etc) and quality standards, such as ISO 9000, EFQM and IiP</w:t>
            </w:r>
          </w:p>
          <w:p w:rsidR="00DD6F2E" w:rsidRPr="00DD6F2E" w:rsidRDefault="00DD6F2E" w:rsidP="00F131FC">
            <w:pPr>
              <w:numPr>
                <w:ilvl w:val="0"/>
                <w:numId w:val="40"/>
              </w:numPr>
              <w:spacing w:after="0" w:line="240" w:lineRule="auto"/>
              <w:rPr>
                <w:rFonts w:ascii="Arial" w:eastAsia="Times New Roman" w:hAnsi="Arial" w:cs="Arial"/>
                <w:sz w:val="20"/>
                <w:szCs w:val="20"/>
              </w:rPr>
            </w:pPr>
            <w:r w:rsidRPr="00DD6F2E">
              <w:rPr>
                <w:rFonts w:ascii="Arial" w:eastAsia="Times New Roman" w:hAnsi="Arial" w:cs="Arial"/>
                <w:sz w:val="20"/>
                <w:szCs w:val="20"/>
              </w:rPr>
              <w:t>The benefits (and any disadvantages) of accreditation against quality standards, and how to gain it</w:t>
            </w:r>
          </w:p>
          <w:p w:rsidR="00DD6F2E" w:rsidRPr="00DD6F2E" w:rsidRDefault="00DD6F2E" w:rsidP="00F131FC">
            <w:pPr>
              <w:numPr>
                <w:ilvl w:val="0"/>
                <w:numId w:val="40"/>
              </w:numPr>
              <w:spacing w:after="0" w:line="240" w:lineRule="auto"/>
              <w:rPr>
                <w:rFonts w:ascii="Arial" w:eastAsia="Times New Roman" w:hAnsi="Arial" w:cs="Arial"/>
                <w:sz w:val="20"/>
                <w:szCs w:val="20"/>
              </w:rPr>
            </w:pPr>
            <w:r w:rsidRPr="00DD6F2E">
              <w:rPr>
                <w:rFonts w:ascii="Arial" w:eastAsia="Times New Roman" w:hAnsi="Arial" w:cs="Arial"/>
                <w:sz w:val="20"/>
                <w:szCs w:val="20"/>
              </w:rPr>
              <w:t>Practical steps to quality – team approaches</w:t>
            </w:r>
          </w:p>
          <w:p w:rsidR="00DD6F2E" w:rsidRPr="00DD6F2E" w:rsidRDefault="00DD6F2E" w:rsidP="00F131FC">
            <w:pPr>
              <w:numPr>
                <w:ilvl w:val="0"/>
                <w:numId w:val="40"/>
              </w:numPr>
              <w:spacing w:after="0" w:line="240" w:lineRule="auto"/>
              <w:rPr>
                <w:rFonts w:ascii="Arial" w:eastAsia="Times New Roman" w:hAnsi="Arial" w:cs="Arial"/>
                <w:sz w:val="20"/>
                <w:szCs w:val="20"/>
              </w:rPr>
            </w:pPr>
            <w:r w:rsidRPr="00DD6F2E">
              <w:rPr>
                <w:rFonts w:ascii="Arial" w:eastAsia="Times New Roman" w:hAnsi="Arial" w:cs="Arial"/>
                <w:sz w:val="20"/>
                <w:szCs w:val="20"/>
              </w:rPr>
              <w:t>Records for maintaining quality</w:t>
            </w:r>
          </w:p>
          <w:p w:rsidR="00DD6F2E" w:rsidRPr="00DD6F2E" w:rsidRDefault="00DD6F2E" w:rsidP="00F131FC">
            <w:pPr>
              <w:numPr>
                <w:ilvl w:val="0"/>
                <w:numId w:val="40"/>
              </w:numPr>
              <w:spacing w:after="0" w:line="240" w:lineRule="auto"/>
              <w:rPr>
                <w:rFonts w:ascii="Arial" w:eastAsia="Times New Roman" w:hAnsi="Arial" w:cs="Arial"/>
                <w:sz w:val="20"/>
                <w:szCs w:val="20"/>
              </w:rPr>
            </w:pPr>
            <w:r w:rsidRPr="00DD6F2E">
              <w:rPr>
                <w:rFonts w:ascii="Arial" w:eastAsia="Times New Roman" w:hAnsi="Arial" w:cs="Arial"/>
                <w:sz w:val="20"/>
                <w:szCs w:val="20"/>
              </w:rPr>
              <w:t>Tools for quality - the role of statistics in quality control as relevant to organisation</w:t>
            </w:r>
          </w:p>
          <w:p w:rsidR="00DD6F2E" w:rsidRPr="00DD6F2E" w:rsidRDefault="00DD6F2E" w:rsidP="00DD6F2E">
            <w:pPr>
              <w:spacing w:after="0" w:line="240" w:lineRule="auto"/>
              <w:rPr>
                <w:rFonts w:ascii="Arial" w:eastAsia="Times New Roman" w:hAnsi="Arial" w:cs="Arial"/>
                <w:sz w:val="20"/>
                <w:szCs w:val="20"/>
              </w:rPr>
            </w:pPr>
          </w:p>
        </w:tc>
      </w:tr>
    </w:tbl>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DD6F2E" w:rsidRPr="00DD6F2E" w:rsidTr="00DD6F2E">
        <w:trPr>
          <w:jc w:val="center"/>
        </w:trPr>
        <w:tc>
          <w:tcPr>
            <w:tcW w:w="2808" w:type="dxa"/>
            <w:gridSpan w:val="2"/>
            <w:shd w:val="clear" w:color="auto" w:fill="99CCFF"/>
          </w:tcPr>
          <w:p w:rsidR="00DD6F2E" w:rsidRPr="00DD6F2E" w:rsidRDefault="00DD6F2E" w:rsidP="00DD6F2E">
            <w:pPr>
              <w:spacing w:before="120" w:after="120" w:line="240" w:lineRule="atLeast"/>
              <w:rPr>
                <w:rFonts w:ascii="Arial" w:eastAsia="Times New Roman" w:hAnsi="Arial" w:cs="Arial"/>
                <w:b/>
                <w:bCs/>
                <w:sz w:val="20"/>
                <w:szCs w:val="20"/>
              </w:rPr>
            </w:pPr>
            <w:r w:rsidRPr="00DD6F2E">
              <w:rPr>
                <w:rFonts w:ascii="Arial" w:eastAsia="Times New Roman" w:hAnsi="Arial" w:cs="Arial"/>
                <w:b/>
                <w:bCs/>
                <w:sz w:val="20"/>
                <w:szCs w:val="20"/>
              </w:rPr>
              <w:t>Title:</w:t>
            </w:r>
          </w:p>
        </w:tc>
        <w:tc>
          <w:tcPr>
            <w:tcW w:w="5572" w:type="dxa"/>
            <w:gridSpan w:val="3"/>
          </w:tcPr>
          <w:p w:rsidR="00DD6F2E" w:rsidRPr="00DD6F2E" w:rsidRDefault="00DD6F2E" w:rsidP="00DD6F2E">
            <w:pPr>
              <w:spacing w:beforeLines="80" w:before="192" w:afterLines="80" w:after="192" w:line="240" w:lineRule="auto"/>
              <w:rPr>
                <w:rFonts w:ascii="Arial" w:eastAsia="Times New Roman" w:hAnsi="Arial" w:cs="Arial"/>
                <w:b/>
                <w:bCs/>
                <w:sz w:val="20"/>
                <w:szCs w:val="20"/>
              </w:rPr>
            </w:pPr>
            <w:r w:rsidRPr="00DD6F2E">
              <w:rPr>
                <w:rFonts w:ascii="Arial" w:eastAsia="Times New Roman" w:hAnsi="Arial" w:cs="Arial"/>
                <w:b/>
                <w:bCs/>
                <w:sz w:val="20"/>
                <w:szCs w:val="20"/>
              </w:rPr>
              <w:t xml:space="preserve">Understanding organising and delegating in the workplace </w:t>
            </w:r>
          </w:p>
        </w:tc>
      </w:tr>
      <w:tr w:rsidR="00DD6F2E" w:rsidRPr="00DD6F2E" w:rsidTr="00DD6F2E">
        <w:trPr>
          <w:jc w:val="center"/>
        </w:trPr>
        <w:tc>
          <w:tcPr>
            <w:tcW w:w="2808" w:type="dxa"/>
            <w:gridSpan w:val="2"/>
            <w:shd w:val="clear" w:color="auto" w:fill="99CCFF"/>
          </w:tcPr>
          <w:p w:rsidR="00DD6F2E" w:rsidRPr="00DD6F2E" w:rsidRDefault="00DD6F2E" w:rsidP="00DD6F2E">
            <w:pPr>
              <w:spacing w:before="120" w:after="120" w:line="240" w:lineRule="atLeast"/>
              <w:rPr>
                <w:rFonts w:ascii="Arial" w:eastAsia="Times New Roman" w:hAnsi="Arial" w:cs="Arial"/>
                <w:b/>
                <w:bCs/>
                <w:sz w:val="20"/>
                <w:szCs w:val="20"/>
              </w:rPr>
            </w:pPr>
            <w:r w:rsidRPr="00DD6F2E">
              <w:rPr>
                <w:rFonts w:ascii="Arial" w:eastAsia="Times New Roman" w:hAnsi="Arial" w:cs="Arial"/>
                <w:b/>
                <w:bCs/>
                <w:sz w:val="20"/>
                <w:szCs w:val="20"/>
              </w:rPr>
              <w:t>SCQF Level:</w:t>
            </w:r>
          </w:p>
        </w:tc>
        <w:tc>
          <w:tcPr>
            <w:tcW w:w="5572" w:type="dxa"/>
            <w:gridSpan w:val="3"/>
          </w:tcPr>
          <w:p w:rsidR="00DD6F2E" w:rsidRPr="00DD6F2E" w:rsidRDefault="00DD6F2E" w:rsidP="00DD6F2E">
            <w:pPr>
              <w:spacing w:before="120" w:after="170" w:line="240" w:lineRule="atLeast"/>
              <w:rPr>
                <w:rFonts w:ascii="Arial" w:eastAsia="Times New Roman" w:hAnsi="Arial" w:cs="Arial"/>
                <w:b/>
                <w:bCs/>
                <w:sz w:val="20"/>
                <w:szCs w:val="20"/>
              </w:rPr>
            </w:pPr>
            <w:r w:rsidRPr="00DD6F2E">
              <w:rPr>
                <w:rFonts w:ascii="Arial" w:eastAsia="Times New Roman" w:hAnsi="Arial" w:cs="Arial"/>
                <w:b/>
                <w:bCs/>
                <w:sz w:val="20"/>
                <w:szCs w:val="20"/>
              </w:rPr>
              <w:t>6</w:t>
            </w:r>
          </w:p>
        </w:tc>
      </w:tr>
      <w:tr w:rsidR="00DD6F2E" w:rsidRPr="00DD6F2E" w:rsidTr="00DD6F2E">
        <w:trPr>
          <w:jc w:val="center"/>
        </w:trPr>
        <w:tc>
          <w:tcPr>
            <w:tcW w:w="2808" w:type="dxa"/>
            <w:gridSpan w:val="2"/>
            <w:shd w:val="clear" w:color="auto" w:fill="99CCFF"/>
          </w:tcPr>
          <w:p w:rsidR="00DD6F2E" w:rsidRPr="00DD6F2E" w:rsidRDefault="00DD6F2E" w:rsidP="00DD6F2E">
            <w:pPr>
              <w:spacing w:before="120" w:after="120" w:line="240" w:lineRule="atLeast"/>
              <w:rPr>
                <w:rFonts w:ascii="Arial" w:eastAsia="Times New Roman" w:hAnsi="Arial" w:cs="Arial"/>
                <w:b/>
                <w:bCs/>
                <w:sz w:val="20"/>
                <w:szCs w:val="20"/>
              </w:rPr>
            </w:pPr>
            <w:r w:rsidRPr="00DD6F2E">
              <w:rPr>
                <w:rFonts w:ascii="Arial" w:eastAsia="Times New Roman" w:hAnsi="Arial" w:cs="Arial"/>
                <w:b/>
                <w:bCs/>
                <w:sz w:val="20"/>
                <w:szCs w:val="20"/>
              </w:rPr>
              <w:t>Credit value:</w:t>
            </w:r>
          </w:p>
        </w:tc>
        <w:tc>
          <w:tcPr>
            <w:tcW w:w="5572" w:type="dxa"/>
            <w:gridSpan w:val="3"/>
          </w:tcPr>
          <w:p w:rsidR="00DD6F2E" w:rsidRPr="00DD6F2E" w:rsidRDefault="00DD6F2E" w:rsidP="00DD6F2E">
            <w:pPr>
              <w:spacing w:before="120" w:after="170" w:line="240" w:lineRule="atLeast"/>
              <w:rPr>
                <w:rFonts w:ascii="Arial" w:eastAsia="Times New Roman" w:hAnsi="Arial" w:cs="Arial"/>
                <w:b/>
                <w:bCs/>
                <w:sz w:val="20"/>
                <w:szCs w:val="20"/>
              </w:rPr>
            </w:pPr>
            <w:r w:rsidRPr="00DD6F2E">
              <w:rPr>
                <w:rFonts w:ascii="Arial" w:eastAsia="Times New Roman" w:hAnsi="Arial" w:cs="Arial"/>
                <w:b/>
                <w:bCs/>
                <w:sz w:val="20"/>
                <w:szCs w:val="20"/>
              </w:rPr>
              <w:t>1</w:t>
            </w:r>
          </w:p>
        </w:tc>
      </w:tr>
      <w:tr w:rsidR="00DD6F2E" w:rsidRPr="00DD6F2E" w:rsidTr="00DD6F2E">
        <w:trPr>
          <w:jc w:val="center"/>
        </w:trPr>
        <w:tc>
          <w:tcPr>
            <w:tcW w:w="2808" w:type="dxa"/>
            <w:gridSpan w:val="2"/>
            <w:shd w:val="clear" w:color="auto" w:fill="99CCFF"/>
          </w:tcPr>
          <w:p w:rsidR="00DD6F2E" w:rsidRPr="00DD6F2E" w:rsidRDefault="00DD6F2E" w:rsidP="00DD6F2E">
            <w:pPr>
              <w:spacing w:before="120" w:after="120" w:line="240" w:lineRule="atLeast"/>
              <w:rPr>
                <w:rFonts w:ascii="Arial" w:eastAsia="Times New Roman" w:hAnsi="Arial" w:cs="Arial"/>
                <w:b/>
                <w:bCs/>
                <w:sz w:val="20"/>
                <w:szCs w:val="20"/>
              </w:rPr>
            </w:pPr>
            <w:r w:rsidRPr="00DD6F2E">
              <w:rPr>
                <w:rFonts w:ascii="Arial" w:eastAsia="Times New Roman" w:hAnsi="Arial" w:cs="Arial"/>
                <w:b/>
                <w:bCs/>
                <w:sz w:val="20"/>
                <w:szCs w:val="20"/>
              </w:rPr>
              <w:t>Unit guided learning hours</w:t>
            </w:r>
          </w:p>
        </w:tc>
        <w:tc>
          <w:tcPr>
            <w:tcW w:w="5572" w:type="dxa"/>
            <w:gridSpan w:val="3"/>
          </w:tcPr>
          <w:p w:rsidR="00DD6F2E" w:rsidRPr="00DD6F2E" w:rsidRDefault="00DD6F2E" w:rsidP="00DD6F2E">
            <w:pPr>
              <w:spacing w:before="120" w:after="170" w:line="240" w:lineRule="atLeast"/>
              <w:rPr>
                <w:rFonts w:ascii="Arial" w:eastAsia="Times New Roman" w:hAnsi="Arial" w:cs="Arial"/>
                <w:b/>
                <w:bCs/>
                <w:sz w:val="20"/>
                <w:szCs w:val="20"/>
              </w:rPr>
            </w:pPr>
            <w:r w:rsidRPr="00DD6F2E">
              <w:rPr>
                <w:rFonts w:ascii="Arial" w:eastAsia="Times New Roman" w:hAnsi="Arial" w:cs="Arial"/>
                <w:b/>
                <w:bCs/>
                <w:sz w:val="20"/>
                <w:szCs w:val="20"/>
              </w:rPr>
              <w:t>4</w:t>
            </w:r>
          </w:p>
        </w:tc>
      </w:tr>
      <w:tr w:rsidR="00DD6F2E" w:rsidRPr="00DD6F2E" w:rsidTr="00DD6F2E">
        <w:trPr>
          <w:jc w:val="center"/>
        </w:trPr>
        <w:tc>
          <w:tcPr>
            <w:tcW w:w="4068" w:type="dxa"/>
            <w:gridSpan w:val="3"/>
            <w:shd w:val="clear" w:color="auto" w:fill="99CCFF"/>
          </w:tcPr>
          <w:p w:rsidR="00DD6F2E" w:rsidRPr="00DD6F2E" w:rsidRDefault="00DD6F2E" w:rsidP="00DD6F2E">
            <w:pPr>
              <w:spacing w:before="120" w:after="0" w:line="240" w:lineRule="atLeast"/>
              <w:rPr>
                <w:rFonts w:ascii="Arial" w:eastAsia="Times New Roman" w:hAnsi="Arial" w:cs="Arial"/>
                <w:i/>
                <w:iCs/>
                <w:sz w:val="20"/>
                <w:szCs w:val="20"/>
              </w:rPr>
            </w:pPr>
            <w:r w:rsidRPr="00DD6F2E">
              <w:rPr>
                <w:rFonts w:ascii="Arial" w:eastAsia="Times New Roman" w:hAnsi="Arial" w:cs="Arial"/>
                <w:b/>
                <w:bCs/>
                <w:sz w:val="20"/>
                <w:szCs w:val="20"/>
              </w:rPr>
              <w:t xml:space="preserve">Learning outcomes (the learner </w:t>
            </w:r>
            <w:r w:rsidRPr="00DD6F2E">
              <w:rPr>
                <w:rFonts w:ascii="Arial" w:eastAsia="Times New Roman" w:hAnsi="Arial" w:cs="Arial"/>
                <w:b/>
                <w:bCs/>
                <w:sz w:val="20"/>
                <w:szCs w:val="20"/>
                <w:u w:val="single"/>
              </w:rPr>
              <w:t>will</w:t>
            </w:r>
            <w:r w:rsidRPr="00DD6F2E">
              <w:rPr>
                <w:rFonts w:ascii="Arial" w:eastAsia="Times New Roman" w:hAnsi="Arial" w:cs="Arial"/>
                <w:b/>
                <w:bCs/>
                <w:sz w:val="20"/>
                <w:szCs w:val="20"/>
              </w:rPr>
              <w:t>)</w:t>
            </w:r>
          </w:p>
        </w:tc>
        <w:tc>
          <w:tcPr>
            <w:tcW w:w="4312" w:type="dxa"/>
            <w:gridSpan w:val="2"/>
            <w:shd w:val="clear" w:color="auto" w:fill="99CCFF"/>
          </w:tcPr>
          <w:p w:rsidR="00DD6F2E" w:rsidRPr="00DD6F2E" w:rsidRDefault="00DD6F2E" w:rsidP="00DD6F2E">
            <w:pPr>
              <w:spacing w:before="120" w:after="0" w:line="240" w:lineRule="atLeast"/>
              <w:rPr>
                <w:rFonts w:ascii="Arial" w:eastAsia="Times New Roman" w:hAnsi="Arial" w:cs="Arial"/>
                <w:b/>
                <w:bCs/>
                <w:i/>
                <w:iCs/>
                <w:sz w:val="20"/>
                <w:szCs w:val="20"/>
              </w:rPr>
            </w:pPr>
            <w:r w:rsidRPr="00DD6F2E">
              <w:rPr>
                <w:rFonts w:ascii="Arial" w:eastAsia="Times New Roman" w:hAnsi="Arial" w:cs="Arial"/>
                <w:b/>
                <w:bCs/>
                <w:sz w:val="20"/>
                <w:szCs w:val="20"/>
              </w:rPr>
              <w:t xml:space="preserve">Assessment criteria (the learner </w:t>
            </w:r>
            <w:r w:rsidRPr="00DD6F2E">
              <w:rPr>
                <w:rFonts w:ascii="Arial" w:eastAsia="Times New Roman" w:hAnsi="Arial" w:cs="Arial"/>
                <w:b/>
                <w:bCs/>
                <w:sz w:val="20"/>
                <w:szCs w:val="20"/>
                <w:u w:val="single"/>
              </w:rPr>
              <w:t>can</w:t>
            </w:r>
            <w:r w:rsidRPr="00DD6F2E">
              <w:rPr>
                <w:rFonts w:ascii="Arial" w:eastAsia="Times New Roman" w:hAnsi="Arial" w:cs="Arial"/>
                <w:b/>
                <w:bCs/>
                <w:sz w:val="20"/>
                <w:szCs w:val="20"/>
              </w:rPr>
              <w:t>)</w:t>
            </w:r>
          </w:p>
        </w:tc>
      </w:tr>
      <w:tr w:rsidR="00DD6F2E" w:rsidRPr="00DD6F2E" w:rsidTr="00DD6F2E">
        <w:trPr>
          <w:jc w:val="center"/>
        </w:trPr>
        <w:tc>
          <w:tcPr>
            <w:tcW w:w="4068" w:type="dxa"/>
            <w:gridSpan w:val="3"/>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F131FC">
            <w:pPr>
              <w:numPr>
                <w:ilvl w:val="0"/>
                <w:numId w:val="41"/>
              </w:numPr>
              <w:spacing w:after="0" w:line="240" w:lineRule="auto"/>
              <w:rPr>
                <w:rFonts w:ascii="Arial" w:eastAsia="Times New Roman" w:hAnsi="Arial" w:cs="Arial"/>
                <w:sz w:val="20"/>
                <w:szCs w:val="20"/>
              </w:rPr>
            </w:pPr>
            <w:r w:rsidRPr="00DD6F2E">
              <w:rPr>
                <w:rFonts w:ascii="Arial" w:eastAsia="Times New Roman" w:hAnsi="Arial" w:cs="Arial"/>
                <w:sz w:val="20"/>
                <w:szCs w:val="20"/>
              </w:rPr>
              <w:t>Understand how to organise people to achieve objectives</w:t>
            </w:r>
          </w:p>
        </w:tc>
        <w:tc>
          <w:tcPr>
            <w:tcW w:w="576" w:type="dxa"/>
            <w:tcBorders>
              <w:right w:val="nil"/>
            </w:tcBorders>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1.1</w:t>
            </w: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1.2</w:t>
            </w: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1.3</w:t>
            </w:r>
          </w:p>
        </w:tc>
        <w:tc>
          <w:tcPr>
            <w:tcW w:w="3736" w:type="dxa"/>
            <w:tcBorders>
              <w:left w:val="nil"/>
            </w:tcBorders>
          </w:tcPr>
          <w:p w:rsidR="00DD6F2E" w:rsidRPr="00DD6F2E" w:rsidRDefault="00DD6F2E" w:rsidP="00DD6F2E">
            <w:pPr>
              <w:tabs>
                <w:tab w:val="center" w:pos="4153"/>
                <w:tab w:val="right" w:pos="8306"/>
              </w:tabs>
              <w:spacing w:after="0" w:line="240" w:lineRule="auto"/>
              <w:rPr>
                <w:rFonts w:ascii="Arial" w:eastAsia="Times New Roman" w:hAnsi="Arial" w:cs="Arial"/>
                <w:sz w:val="20"/>
                <w:szCs w:val="20"/>
              </w:rPr>
            </w:pPr>
          </w:p>
          <w:p w:rsidR="00DD6F2E" w:rsidRPr="00DD6F2E" w:rsidRDefault="00DD6F2E" w:rsidP="00DD6F2E">
            <w:pPr>
              <w:tabs>
                <w:tab w:val="center" w:pos="4153"/>
                <w:tab w:val="right" w:pos="8306"/>
              </w:tabs>
              <w:spacing w:after="0" w:line="240" w:lineRule="auto"/>
              <w:rPr>
                <w:rFonts w:ascii="Arial" w:eastAsia="Times New Roman" w:hAnsi="Arial" w:cs="Arial"/>
                <w:sz w:val="20"/>
                <w:szCs w:val="20"/>
              </w:rPr>
            </w:pPr>
            <w:r w:rsidRPr="00DD6F2E">
              <w:rPr>
                <w:rFonts w:ascii="Arial" w:eastAsia="Times New Roman" w:hAnsi="Arial" w:cs="Arial"/>
                <w:sz w:val="20"/>
                <w:szCs w:val="20"/>
              </w:rPr>
              <w:t>Explain the importance of making effective and efficient use of people’s knowledge and skills while planning a team’s work to achieve objectives</w:t>
            </w:r>
          </w:p>
          <w:p w:rsidR="00DD6F2E" w:rsidRPr="00DD6F2E" w:rsidRDefault="00DD6F2E" w:rsidP="00DD6F2E">
            <w:pPr>
              <w:tabs>
                <w:tab w:val="center" w:pos="4153"/>
                <w:tab w:val="right" w:pos="8306"/>
              </w:tabs>
              <w:spacing w:after="0" w:line="240" w:lineRule="auto"/>
              <w:rPr>
                <w:rFonts w:ascii="Arial" w:eastAsia="Times New Roman" w:hAnsi="Arial" w:cs="Arial"/>
                <w:sz w:val="20"/>
                <w:szCs w:val="20"/>
              </w:rPr>
            </w:pPr>
            <w:r w:rsidRPr="00DD6F2E">
              <w:rPr>
                <w:rFonts w:ascii="Arial" w:eastAsia="Times New Roman" w:hAnsi="Arial" w:cs="Arial"/>
                <w:sz w:val="20"/>
                <w:szCs w:val="20"/>
              </w:rPr>
              <w:t>Explain how to identify the appropriate person for an activity in the workplace</w:t>
            </w:r>
          </w:p>
          <w:p w:rsidR="00DD6F2E" w:rsidRPr="00DD6F2E" w:rsidRDefault="00DD6F2E" w:rsidP="00DD6F2E">
            <w:pPr>
              <w:tabs>
                <w:tab w:val="center" w:pos="4153"/>
                <w:tab w:val="right" w:pos="8306"/>
              </w:tabs>
              <w:spacing w:after="0" w:line="240" w:lineRule="auto"/>
              <w:rPr>
                <w:rFonts w:ascii="Arial" w:eastAsia="Times New Roman" w:hAnsi="Arial" w:cs="Arial"/>
                <w:sz w:val="20"/>
                <w:szCs w:val="20"/>
              </w:rPr>
            </w:pPr>
            <w:r w:rsidRPr="00DD6F2E">
              <w:rPr>
                <w:rFonts w:ascii="Arial" w:eastAsia="Times New Roman" w:hAnsi="Arial" w:cs="Arial"/>
                <w:sz w:val="20"/>
                <w:szCs w:val="20"/>
              </w:rPr>
              <w:t>Explain how human resource planning can be used to assure output and quality in the workplace</w:t>
            </w:r>
          </w:p>
          <w:p w:rsidR="00DD6F2E" w:rsidRPr="00DD6F2E" w:rsidRDefault="00DD6F2E" w:rsidP="00DD6F2E">
            <w:pPr>
              <w:tabs>
                <w:tab w:val="center" w:pos="4153"/>
                <w:tab w:val="right" w:pos="8306"/>
              </w:tabs>
              <w:spacing w:after="0" w:line="240" w:lineRule="auto"/>
              <w:rPr>
                <w:rFonts w:ascii="Arial" w:eastAsia="Times New Roman" w:hAnsi="Arial" w:cs="Arial"/>
                <w:sz w:val="20"/>
                <w:szCs w:val="20"/>
              </w:rPr>
            </w:pPr>
          </w:p>
        </w:tc>
      </w:tr>
      <w:tr w:rsidR="00DD6F2E" w:rsidRPr="00DD6F2E" w:rsidTr="00DD6F2E">
        <w:trPr>
          <w:jc w:val="center"/>
        </w:trPr>
        <w:tc>
          <w:tcPr>
            <w:tcW w:w="4068" w:type="dxa"/>
            <w:gridSpan w:val="3"/>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F131FC">
            <w:pPr>
              <w:numPr>
                <w:ilvl w:val="0"/>
                <w:numId w:val="41"/>
              </w:numPr>
              <w:spacing w:after="0" w:line="240" w:lineRule="auto"/>
              <w:rPr>
                <w:rFonts w:ascii="Arial" w:eastAsia="Times New Roman" w:hAnsi="Arial" w:cs="Arial"/>
                <w:sz w:val="20"/>
                <w:szCs w:val="20"/>
              </w:rPr>
            </w:pPr>
            <w:r w:rsidRPr="00DD6F2E">
              <w:rPr>
                <w:rFonts w:ascii="Arial" w:eastAsia="Times New Roman" w:hAnsi="Arial" w:cs="Arial"/>
                <w:sz w:val="20"/>
                <w:szCs w:val="20"/>
              </w:rPr>
              <w:t>Understand how to delegate to achieve workplace objectives</w:t>
            </w:r>
          </w:p>
        </w:tc>
        <w:tc>
          <w:tcPr>
            <w:tcW w:w="576" w:type="dxa"/>
            <w:tcBorders>
              <w:right w:val="nil"/>
            </w:tcBorders>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2.1</w:t>
            </w: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2.2</w:t>
            </w: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2.3</w:t>
            </w: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2.4</w:t>
            </w: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p>
        </w:tc>
        <w:tc>
          <w:tcPr>
            <w:tcW w:w="3736" w:type="dxa"/>
            <w:tcBorders>
              <w:left w:val="nil"/>
            </w:tcBorders>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Explain how to delegate tasks effectively</w:t>
            </w: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 xml:space="preserve">Describe the benefits of empowerment in the workplace </w:t>
            </w:r>
          </w:p>
          <w:p w:rsidR="00DD6F2E" w:rsidRPr="00DD6F2E" w:rsidRDefault="00DD6F2E" w:rsidP="00DD6F2E">
            <w:pPr>
              <w:spacing w:after="0" w:line="240" w:lineRule="auto"/>
              <w:rPr>
                <w:rFonts w:ascii="Arial" w:eastAsia="Times New Roman" w:hAnsi="Arial" w:cs="Arial"/>
                <w:i/>
                <w:iCs/>
                <w:sz w:val="20"/>
                <w:szCs w:val="20"/>
              </w:rPr>
            </w:pPr>
            <w:r w:rsidRPr="00DD6F2E">
              <w:rPr>
                <w:rFonts w:ascii="Arial" w:eastAsia="Times New Roman" w:hAnsi="Arial" w:cs="Arial"/>
                <w:sz w:val="20"/>
                <w:szCs w:val="20"/>
              </w:rPr>
              <w:t>Identity barriers to delegation and how these can be overcome</w:t>
            </w:r>
            <w:r w:rsidRPr="00DD6F2E">
              <w:rPr>
                <w:rFonts w:ascii="Arial" w:eastAsia="Times New Roman" w:hAnsi="Arial" w:cs="Arial"/>
                <w:strike/>
                <w:sz w:val="20"/>
                <w:szCs w:val="20"/>
              </w:rPr>
              <w:t xml:space="preserve"> </w:t>
            </w: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Explain a technique that could be used to monitor the outcomes of delegation in the workplace</w:t>
            </w:r>
          </w:p>
          <w:p w:rsidR="00DD6F2E" w:rsidRPr="00DD6F2E" w:rsidRDefault="00DD6F2E" w:rsidP="00DD6F2E">
            <w:pPr>
              <w:spacing w:after="0" w:line="240" w:lineRule="auto"/>
              <w:rPr>
                <w:rFonts w:ascii="Arial" w:eastAsia="Times New Roman" w:hAnsi="Arial" w:cs="Arial"/>
                <w:sz w:val="20"/>
                <w:szCs w:val="20"/>
              </w:rPr>
            </w:pPr>
          </w:p>
        </w:tc>
      </w:tr>
      <w:tr w:rsidR="00DD6F2E" w:rsidRPr="00DD6F2E" w:rsidTr="00DD6F2E">
        <w:trPr>
          <w:jc w:val="center"/>
        </w:trPr>
        <w:tc>
          <w:tcPr>
            <w:tcW w:w="4068" w:type="dxa"/>
            <w:gridSpan w:val="3"/>
            <w:tcBorders>
              <w:right w:val="nil"/>
            </w:tcBorders>
            <w:shd w:val="clear" w:color="auto" w:fill="99CCFF"/>
          </w:tcPr>
          <w:p w:rsidR="00DD6F2E" w:rsidRPr="00DD6F2E" w:rsidRDefault="00DD6F2E" w:rsidP="00DD6F2E">
            <w:pPr>
              <w:spacing w:before="120" w:after="170" w:line="240" w:lineRule="atLeast"/>
              <w:rPr>
                <w:rFonts w:ascii="Arial" w:eastAsia="Times New Roman" w:hAnsi="Arial" w:cs="Arial"/>
                <w:b/>
                <w:bCs/>
                <w:sz w:val="20"/>
                <w:szCs w:val="20"/>
              </w:rPr>
            </w:pPr>
            <w:r w:rsidRPr="00DD6F2E">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DD6F2E" w:rsidRPr="00DD6F2E" w:rsidRDefault="00DD6F2E" w:rsidP="00DD6F2E">
            <w:pPr>
              <w:spacing w:before="120" w:after="170" w:line="240" w:lineRule="atLeast"/>
              <w:rPr>
                <w:rFonts w:ascii="Arial" w:eastAsia="Times New Roman" w:hAnsi="Arial" w:cs="Arial"/>
                <w:sz w:val="20"/>
                <w:szCs w:val="20"/>
              </w:rPr>
            </w:pP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Unit purpose and aim(s)</w:t>
            </w:r>
          </w:p>
        </w:tc>
        <w:tc>
          <w:tcPr>
            <w:tcW w:w="4312" w:type="dxa"/>
            <w:gridSpan w:val="2"/>
          </w:tcPr>
          <w:p w:rsidR="00DD6F2E" w:rsidRPr="00DD6F2E" w:rsidRDefault="00DD6F2E" w:rsidP="00DD6F2E">
            <w:pPr>
              <w:spacing w:before="120" w:after="170" w:line="240" w:lineRule="atLeast"/>
              <w:rPr>
                <w:rFonts w:ascii="Arial" w:eastAsia="Times New Roman" w:hAnsi="Arial" w:cs="Arial"/>
                <w:sz w:val="20"/>
                <w:szCs w:val="20"/>
              </w:rPr>
            </w:pPr>
            <w:r w:rsidRPr="00DD6F2E">
              <w:rPr>
                <w:rFonts w:ascii="Arial" w:eastAsia="Times New Roman" w:hAnsi="Arial" w:cs="Arial"/>
                <w:sz w:val="20"/>
                <w:szCs w:val="20"/>
              </w:rPr>
              <w:t>To develop knowledge and understanding of organising and delegating in the workplace as required by a practising or potential first line manager.</w:t>
            </w: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Unit review date</w:t>
            </w:r>
          </w:p>
        </w:tc>
        <w:tc>
          <w:tcPr>
            <w:tcW w:w="4312" w:type="dxa"/>
            <w:gridSpan w:val="2"/>
            <w:vAlign w:val="center"/>
          </w:tcPr>
          <w:p w:rsidR="00DD6F2E" w:rsidRPr="00DD6F2E" w:rsidRDefault="00DD6F2E" w:rsidP="00DD6F2E">
            <w:pPr>
              <w:spacing w:before="120" w:after="170" w:line="240" w:lineRule="atLeast"/>
              <w:rPr>
                <w:rFonts w:ascii="Arial" w:eastAsia="Times New Roman" w:hAnsi="Arial" w:cs="Arial"/>
                <w:color w:val="FF0000"/>
                <w:sz w:val="20"/>
                <w:szCs w:val="20"/>
              </w:rPr>
            </w:pPr>
            <w:r w:rsidRPr="00DD6F2E">
              <w:rPr>
                <w:rFonts w:ascii="Arial" w:eastAsia="Times New Roman" w:hAnsi="Arial" w:cs="Arial"/>
                <w:sz w:val="20"/>
                <w:szCs w:val="20"/>
              </w:rPr>
              <w:t>31/03/2017</w:t>
            </w:r>
          </w:p>
        </w:tc>
      </w:tr>
      <w:tr w:rsidR="00DD6F2E" w:rsidRPr="00DD6F2E" w:rsidTr="00DD6F2E">
        <w:trPr>
          <w:cantSplit/>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DD6F2E" w:rsidRPr="00DD6F2E" w:rsidRDefault="00DD6F2E" w:rsidP="00DD6F2E">
            <w:pPr>
              <w:spacing w:before="120" w:after="170" w:line="240" w:lineRule="atLeast"/>
              <w:rPr>
                <w:rFonts w:ascii="Arial" w:eastAsia="Times New Roman" w:hAnsi="Arial" w:cs="Arial"/>
                <w:b/>
                <w:bCs/>
                <w:color w:val="FF0000"/>
                <w:sz w:val="20"/>
                <w:szCs w:val="20"/>
              </w:rPr>
            </w:pPr>
            <w:r w:rsidRPr="00DD6F2E">
              <w:rPr>
                <w:rFonts w:ascii="Arial" w:eastAsia="Times New Roman" w:hAnsi="Arial" w:cs="Arial"/>
                <w:sz w:val="20"/>
                <w:szCs w:val="20"/>
              </w:rPr>
              <w:t>Links to Management &amp; Leadership 2008 NOS: B6, E10</w:t>
            </w: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Assessment requirements or guidance specified by a sector or regulatory body (if appropriate)</w:t>
            </w:r>
          </w:p>
        </w:tc>
        <w:tc>
          <w:tcPr>
            <w:tcW w:w="4312" w:type="dxa"/>
            <w:gridSpan w:val="2"/>
          </w:tcPr>
          <w:p w:rsidR="00DD6F2E" w:rsidRPr="00DD6F2E" w:rsidRDefault="00DD6F2E" w:rsidP="00DD6F2E">
            <w:pPr>
              <w:spacing w:before="120" w:after="170" w:line="240" w:lineRule="atLeast"/>
              <w:rPr>
                <w:rFonts w:ascii="Arial" w:eastAsia="Times New Roman" w:hAnsi="Arial" w:cs="Arial"/>
                <w:b/>
                <w:bCs/>
                <w:color w:val="FF0000"/>
                <w:sz w:val="20"/>
                <w:szCs w:val="20"/>
              </w:rPr>
            </w:pP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Support for the unit from a sector skills council or other appropriate body (if required)</w:t>
            </w:r>
          </w:p>
        </w:tc>
        <w:tc>
          <w:tcPr>
            <w:tcW w:w="4312" w:type="dxa"/>
            <w:gridSpan w:val="2"/>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Council for Administration (CfA)</w:t>
            </w: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Equivalencies agreed for the unit (if required)</w:t>
            </w:r>
          </w:p>
        </w:tc>
        <w:tc>
          <w:tcPr>
            <w:tcW w:w="4312" w:type="dxa"/>
            <w:gridSpan w:val="2"/>
          </w:tcPr>
          <w:p w:rsidR="00DD6F2E" w:rsidRPr="00DD6F2E" w:rsidRDefault="00DD6F2E" w:rsidP="00DD6F2E">
            <w:pPr>
              <w:spacing w:after="0" w:line="240" w:lineRule="auto"/>
              <w:rPr>
                <w:rFonts w:ascii="Arial" w:eastAsia="Times New Roman" w:hAnsi="Arial" w:cs="Arial"/>
              </w:rPr>
            </w:pPr>
          </w:p>
          <w:p w:rsidR="00DD6F2E" w:rsidRPr="00DD6F2E" w:rsidRDefault="00DD6F2E" w:rsidP="00DD6F2E">
            <w:pPr>
              <w:spacing w:after="0" w:line="240" w:lineRule="auto"/>
              <w:rPr>
                <w:rFonts w:ascii="Arial" w:eastAsia="Times New Roman" w:hAnsi="Arial" w:cs="Arial"/>
              </w:rPr>
            </w:pPr>
            <w:r w:rsidRPr="00DD6F2E">
              <w:rPr>
                <w:rFonts w:ascii="Arial" w:eastAsia="Times New Roman" w:hAnsi="Arial" w:cs="Arial"/>
                <w:sz w:val="20"/>
                <w:szCs w:val="20"/>
              </w:rPr>
              <w:t>M3.21 – Organising and delegating</w:t>
            </w: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Location of the unit within the subject/sector classification system</w:t>
            </w:r>
          </w:p>
        </w:tc>
        <w:tc>
          <w:tcPr>
            <w:tcW w:w="4312" w:type="dxa"/>
            <w:gridSpan w:val="2"/>
            <w:vAlign w:val="center"/>
          </w:tcPr>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15.3 – Business Management</w:t>
            </w: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Name of the organisation submitting the unit</w:t>
            </w:r>
          </w:p>
        </w:tc>
        <w:tc>
          <w:tcPr>
            <w:tcW w:w="4312" w:type="dxa"/>
            <w:gridSpan w:val="2"/>
            <w:vAlign w:val="center"/>
          </w:tcPr>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Institute of Leadership &amp; Management</w:t>
            </w: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Availability for use</w:t>
            </w:r>
          </w:p>
        </w:tc>
        <w:tc>
          <w:tcPr>
            <w:tcW w:w="4312" w:type="dxa"/>
            <w:gridSpan w:val="2"/>
          </w:tcPr>
          <w:p w:rsidR="00DD6F2E" w:rsidRPr="00DD6F2E" w:rsidRDefault="00DD6F2E" w:rsidP="00DD6F2E">
            <w:pPr>
              <w:spacing w:before="120" w:after="170" w:line="240" w:lineRule="atLeast"/>
              <w:rPr>
                <w:rFonts w:ascii="Arial" w:eastAsia="Times New Roman" w:hAnsi="Arial" w:cs="Arial"/>
                <w:sz w:val="20"/>
                <w:szCs w:val="20"/>
              </w:rPr>
            </w:pPr>
          </w:p>
        </w:tc>
      </w:tr>
      <w:tr w:rsidR="00DD6F2E" w:rsidRPr="00DD6F2E" w:rsidTr="00DD6F2E">
        <w:trPr>
          <w:jc w:val="center"/>
        </w:trPr>
        <w:tc>
          <w:tcPr>
            <w:tcW w:w="8380" w:type="dxa"/>
            <w:gridSpan w:val="5"/>
            <w:shd w:val="clear" w:color="auto" w:fill="99CCFF"/>
          </w:tcPr>
          <w:p w:rsidR="00DD6F2E" w:rsidRPr="00DD6F2E" w:rsidRDefault="00DD6F2E" w:rsidP="00DD6F2E">
            <w:pPr>
              <w:spacing w:before="120" w:after="170" w:line="240" w:lineRule="atLeast"/>
              <w:rPr>
                <w:rFonts w:ascii="Arial" w:eastAsia="Times New Roman" w:hAnsi="Arial" w:cs="Arial"/>
                <w:sz w:val="20"/>
                <w:szCs w:val="20"/>
              </w:rPr>
            </w:pPr>
            <w:r w:rsidRPr="00DD6F2E">
              <w:rPr>
                <w:rFonts w:ascii="Arial" w:eastAsia="Times New Roman" w:hAnsi="Arial" w:cs="Arial"/>
                <w:b/>
                <w:bCs/>
                <w:sz w:val="20"/>
                <w:szCs w:val="20"/>
              </w:rPr>
              <w:t>Additional Guidance about the Unit</w:t>
            </w:r>
          </w:p>
        </w:tc>
      </w:tr>
      <w:tr w:rsidR="00DD6F2E" w:rsidRPr="00DD6F2E" w:rsidTr="00DD6F2E">
        <w:trPr>
          <w:trHeight w:val="445"/>
          <w:jc w:val="center"/>
        </w:trPr>
        <w:tc>
          <w:tcPr>
            <w:tcW w:w="8380" w:type="dxa"/>
            <w:gridSpan w:val="5"/>
          </w:tcPr>
          <w:p w:rsidR="00DD6F2E" w:rsidRPr="00DD6F2E" w:rsidRDefault="00DD6F2E" w:rsidP="00DD6F2E">
            <w:pPr>
              <w:spacing w:before="120" w:after="170" w:line="240" w:lineRule="atLeast"/>
              <w:rPr>
                <w:rFonts w:ascii="Arial" w:eastAsia="Times New Roman" w:hAnsi="Arial" w:cs="Arial"/>
                <w:b/>
                <w:bCs/>
                <w:sz w:val="20"/>
                <w:szCs w:val="20"/>
              </w:rPr>
            </w:pPr>
            <w:r w:rsidRPr="00DD6F2E">
              <w:rPr>
                <w:rFonts w:ascii="Arial" w:eastAsia="Times New Roman" w:hAnsi="Arial" w:cs="Arial"/>
                <w:b/>
                <w:bCs/>
                <w:sz w:val="20"/>
                <w:szCs w:val="20"/>
              </w:rPr>
              <w:t>Indicative Content:</w:t>
            </w:r>
          </w:p>
        </w:tc>
      </w:tr>
      <w:tr w:rsidR="00DD6F2E" w:rsidRPr="00DD6F2E" w:rsidTr="00DD6F2E">
        <w:trPr>
          <w:jc w:val="center"/>
        </w:trPr>
        <w:tc>
          <w:tcPr>
            <w:tcW w:w="392" w:type="dxa"/>
          </w:tcPr>
          <w:p w:rsidR="00DD6F2E" w:rsidRPr="00DD6F2E" w:rsidRDefault="00DD6F2E" w:rsidP="00DD6F2E">
            <w:pPr>
              <w:spacing w:before="120" w:after="170" w:line="240" w:lineRule="atLeast"/>
              <w:rPr>
                <w:rFonts w:ascii="Arial" w:eastAsia="Times New Roman" w:hAnsi="Arial" w:cs="Arial"/>
                <w:sz w:val="20"/>
                <w:szCs w:val="20"/>
              </w:rPr>
            </w:pPr>
            <w:r w:rsidRPr="00DD6F2E">
              <w:rPr>
                <w:rFonts w:ascii="Arial" w:eastAsia="Times New Roman" w:hAnsi="Arial" w:cs="Arial"/>
                <w:sz w:val="20"/>
                <w:szCs w:val="20"/>
              </w:rPr>
              <w:t>1</w:t>
            </w:r>
          </w:p>
        </w:tc>
        <w:tc>
          <w:tcPr>
            <w:tcW w:w="7988" w:type="dxa"/>
            <w:gridSpan w:val="4"/>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F131FC">
            <w:pPr>
              <w:numPr>
                <w:ilvl w:val="0"/>
                <w:numId w:val="7"/>
              </w:numPr>
              <w:spacing w:after="0" w:line="240" w:lineRule="auto"/>
              <w:rPr>
                <w:rFonts w:ascii="Arial" w:eastAsia="Times New Roman" w:hAnsi="Arial" w:cs="Arial"/>
                <w:sz w:val="20"/>
                <w:szCs w:val="20"/>
              </w:rPr>
            </w:pPr>
            <w:r w:rsidRPr="00DD6F2E">
              <w:rPr>
                <w:rFonts w:ascii="Arial" w:eastAsia="Times New Roman" w:hAnsi="Arial" w:cs="Arial"/>
                <w:sz w:val="20"/>
                <w:szCs w:val="20"/>
              </w:rPr>
              <w:t>The importance of planning the team’s work to achieve objectives</w:t>
            </w:r>
          </w:p>
          <w:p w:rsidR="00DD6F2E" w:rsidRPr="00DD6F2E" w:rsidRDefault="00DD6F2E" w:rsidP="00F131FC">
            <w:pPr>
              <w:numPr>
                <w:ilvl w:val="0"/>
                <w:numId w:val="7"/>
              </w:numPr>
              <w:spacing w:after="0" w:line="240" w:lineRule="auto"/>
              <w:rPr>
                <w:rFonts w:ascii="Arial" w:eastAsia="Times New Roman" w:hAnsi="Arial" w:cs="Arial"/>
                <w:sz w:val="20"/>
                <w:szCs w:val="20"/>
              </w:rPr>
            </w:pPr>
            <w:r w:rsidRPr="00DD6F2E">
              <w:rPr>
                <w:rFonts w:ascii="Arial" w:eastAsia="Times New Roman" w:hAnsi="Arial" w:cs="Arial"/>
                <w:sz w:val="20"/>
                <w:szCs w:val="20"/>
              </w:rPr>
              <w:t>Techniques for deciding the most appropriate individual to undertake the activity</w:t>
            </w:r>
          </w:p>
          <w:p w:rsidR="00DD6F2E" w:rsidRPr="00DD6F2E" w:rsidRDefault="00DD6F2E" w:rsidP="00F131FC">
            <w:pPr>
              <w:numPr>
                <w:ilvl w:val="0"/>
                <w:numId w:val="7"/>
              </w:numPr>
              <w:spacing w:after="0" w:line="240" w:lineRule="auto"/>
              <w:rPr>
                <w:rFonts w:ascii="Arial" w:eastAsia="Times New Roman" w:hAnsi="Arial" w:cs="Arial"/>
                <w:sz w:val="20"/>
                <w:szCs w:val="20"/>
              </w:rPr>
            </w:pPr>
            <w:r w:rsidRPr="00DD6F2E">
              <w:rPr>
                <w:rFonts w:ascii="Arial" w:eastAsia="Times New Roman" w:hAnsi="Arial" w:cs="Arial"/>
                <w:sz w:val="20"/>
                <w:szCs w:val="20"/>
              </w:rPr>
              <w:t xml:space="preserve">The importance of making effective and efficient use of people’s knowledge and skills, and how to achieve this </w:t>
            </w:r>
          </w:p>
          <w:p w:rsidR="00DD6F2E" w:rsidRPr="00DD6F2E" w:rsidRDefault="00DD6F2E" w:rsidP="00F131FC">
            <w:pPr>
              <w:numPr>
                <w:ilvl w:val="0"/>
                <w:numId w:val="7"/>
              </w:numPr>
              <w:spacing w:after="0" w:line="240" w:lineRule="auto"/>
              <w:rPr>
                <w:rFonts w:ascii="Arial" w:eastAsia="Times New Roman" w:hAnsi="Arial" w:cs="Arial"/>
                <w:sz w:val="20"/>
                <w:szCs w:val="20"/>
              </w:rPr>
            </w:pPr>
            <w:r w:rsidRPr="00DD6F2E">
              <w:rPr>
                <w:rFonts w:ascii="Arial" w:eastAsia="Times New Roman" w:hAnsi="Arial" w:cs="Arial"/>
                <w:sz w:val="20"/>
                <w:szCs w:val="20"/>
              </w:rPr>
              <w:t>Outline of the principles of human resource planning to assure continuity of output and quality</w:t>
            </w:r>
          </w:p>
          <w:p w:rsidR="00DD6F2E" w:rsidRPr="00DD6F2E" w:rsidRDefault="00DD6F2E" w:rsidP="00DD6F2E">
            <w:pPr>
              <w:spacing w:after="0" w:line="240" w:lineRule="auto"/>
              <w:rPr>
                <w:rFonts w:ascii="Arial" w:eastAsia="Times New Roman" w:hAnsi="Arial" w:cs="Arial"/>
                <w:b/>
                <w:bCs/>
                <w:sz w:val="20"/>
                <w:szCs w:val="20"/>
              </w:rPr>
            </w:pPr>
          </w:p>
        </w:tc>
      </w:tr>
      <w:tr w:rsidR="00DD6F2E" w:rsidRPr="00DD6F2E" w:rsidTr="00DD6F2E">
        <w:trPr>
          <w:jc w:val="center"/>
        </w:trPr>
        <w:tc>
          <w:tcPr>
            <w:tcW w:w="392" w:type="dxa"/>
          </w:tcPr>
          <w:p w:rsidR="00DD6F2E" w:rsidRPr="00DD6F2E" w:rsidRDefault="00DD6F2E" w:rsidP="00DD6F2E">
            <w:pPr>
              <w:spacing w:before="120" w:after="170" w:line="240" w:lineRule="atLeast"/>
              <w:rPr>
                <w:rFonts w:ascii="Arial" w:eastAsia="Times New Roman" w:hAnsi="Arial" w:cs="Arial"/>
                <w:sz w:val="20"/>
                <w:szCs w:val="20"/>
              </w:rPr>
            </w:pPr>
            <w:r w:rsidRPr="00DD6F2E">
              <w:rPr>
                <w:rFonts w:ascii="Arial" w:eastAsia="Times New Roman" w:hAnsi="Arial" w:cs="Arial"/>
                <w:sz w:val="20"/>
                <w:szCs w:val="20"/>
              </w:rPr>
              <w:t>2</w:t>
            </w:r>
          </w:p>
        </w:tc>
        <w:tc>
          <w:tcPr>
            <w:tcW w:w="7988" w:type="dxa"/>
            <w:gridSpan w:val="4"/>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F131FC">
            <w:pPr>
              <w:numPr>
                <w:ilvl w:val="0"/>
                <w:numId w:val="7"/>
              </w:numPr>
              <w:spacing w:after="0" w:line="240" w:lineRule="auto"/>
              <w:rPr>
                <w:rFonts w:ascii="Arial" w:eastAsia="Times New Roman" w:hAnsi="Arial" w:cs="Arial"/>
                <w:sz w:val="20"/>
                <w:szCs w:val="20"/>
              </w:rPr>
            </w:pPr>
            <w:r w:rsidRPr="00DD6F2E">
              <w:rPr>
                <w:rFonts w:ascii="Arial" w:eastAsia="Times New Roman" w:hAnsi="Arial" w:cs="Arial"/>
                <w:sz w:val="20"/>
                <w:szCs w:val="20"/>
              </w:rPr>
              <w:t>Definitions of authority and power; responsibility and accountability</w:t>
            </w:r>
          </w:p>
          <w:p w:rsidR="00DD6F2E" w:rsidRPr="00DD6F2E" w:rsidRDefault="00DD6F2E" w:rsidP="00F131FC">
            <w:pPr>
              <w:numPr>
                <w:ilvl w:val="0"/>
                <w:numId w:val="7"/>
              </w:numPr>
              <w:spacing w:after="0" w:line="240" w:lineRule="auto"/>
              <w:rPr>
                <w:rFonts w:ascii="Arial" w:eastAsia="Times New Roman" w:hAnsi="Arial" w:cs="Arial"/>
                <w:sz w:val="20"/>
                <w:szCs w:val="20"/>
              </w:rPr>
            </w:pPr>
            <w:r w:rsidRPr="00DD6F2E">
              <w:rPr>
                <w:rFonts w:ascii="Arial" w:eastAsia="Times New Roman" w:hAnsi="Arial" w:cs="Arial"/>
                <w:sz w:val="20"/>
                <w:szCs w:val="20"/>
              </w:rPr>
              <w:t>Concepts of delegation and empowerment</w:t>
            </w:r>
          </w:p>
          <w:p w:rsidR="00DD6F2E" w:rsidRPr="00DD6F2E" w:rsidRDefault="00DD6F2E" w:rsidP="00F131FC">
            <w:pPr>
              <w:numPr>
                <w:ilvl w:val="0"/>
                <w:numId w:val="7"/>
              </w:numPr>
              <w:spacing w:after="0" w:line="240" w:lineRule="auto"/>
              <w:rPr>
                <w:rFonts w:ascii="Arial" w:eastAsia="Times New Roman" w:hAnsi="Arial" w:cs="Arial"/>
                <w:sz w:val="20"/>
                <w:szCs w:val="20"/>
              </w:rPr>
            </w:pPr>
            <w:r w:rsidRPr="00DD6F2E">
              <w:rPr>
                <w:rFonts w:ascii="Arial" w:eastAsia="Times New Roman" w:hAnsi="Arial" w:cs="Arial"/>
                <w:sz w:val="20"/>
                <w:szCs w:val="20"/>
              </w:rPr>
              <w:t>Process of delegation including barriers and support mechanisms</w:t>
            </w:r>
          </w:p>
          <w:p w:rsidR="00DD6F2E" w:rsidRPr="00DD6F2E" w:rsidRDefault="00DD6F2E" w:rsidP="00F131FC">
            <w:pPr>
              <w:numPr>
                <w:ilvl w:val="0"/>
                <w:numId w:val="7"/>
              </w:numPr>
              <w:spacing w:after="0" w:line="240" w:lineRule="auto"/>
              <w:rPr>
                <w:rFonts w:ascii="Arial" w:eastAsia="Times New Roman" w:hAnsi="Arial" w:cs="Arial"/>
                <w:sz w:val="20"/>
                <w:szCs w:val="20"/>
              </w:rPr>
            </w:pPr>
            <w:r w:rsidRPr="00DD6F2E">
              <w:rPr>
                <w:rFonts w:ascii="Arial" w:eastAsia="Times New Roman" w:hAnsi="Arial" w:cs="Arial"/>
                <w:sz w:val="20"/>
                <w:szCs w:val="20"/>
              </w:rPr>
              <w:t>Techniques to monitor outcomes of delegation</w:t>
            </w:r>
          </w:p>
          <w:p w:rsidR="00DD6F2E" w:rsidRPr="00DD6F2E" w:rsidRDefault="00DD6F2E" w:rsidP="00DD6F2E">
            <w:pPr>
              <w:spacing w:after="0" w:line="240" w:lineRule="auto"/>
              <w:rPr>
                <w:rFonts w:ascii="Arial" w:eastAsia="Times New Roman" w:hAnsi="Arial" w:cs="Arial"/>
                <w:b/>
                <w:bCs/>
                <w:sz w:val="20"/>
                <w:szCs w:val="20"/>
              </w:rPr>
            </w:pPr>
          </w:p>
        </w:tc>
      </w:tr>
    </w:tbl>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DD6F2E" w:rsidRPr="00DD6F2E" w:rsidTr="00DD6F2E">
        <w:trPr>
          <w:jc w:val="center"/>
        </w:trPr>
        <w:tc>
          <w:tcPr>
            <w:tcW w:w="2808" w:type="dxa"/>
            <w:gridSpan w:val="2"/>
            <w:shd w:val="clear" w:color="auto" w:fill="99CCFF"/>
          </w:tcPr>
          <w:p w:rsidR="00DD6F2E" w:rsidRPr="00DD6F2E" w:rsidRDefault="00DD6F2E" w:rsidP="00DD6F2E">
            <w:pPr>
              <w:spacing w:before="120" w:after="120" w:line="240" w:lineRule="atLeast"/>
              <w:rPr>
                <w:rFonts w:ascii="Arial" w:eastAsia="Times New Roman" w:hAnsi="Arial" w:cs="Arial"/>
                <w:b/>
                <w:bCs/>
                <w:sz w:val="20"/>
                <w:szCs w:val="20"/>
              </w:rPr>
            </w:pPr>
            <w:r w:rsidRPr="00DD6F2E">
              <w:rPr>
                <w:rFonts w:ascii="Arial" w:eastAsia="Times New Roman" w:hAnsi="Arial" w:cs="Arial"/>
                <w:b/>
                <w:bCs/>
                <w:sz w:val="20"/>
                <w:szCs w:val="20"/>
              </w:rPr>
              <w:t>Title:</w:t>
            </w:r>
          </w:p>
        </w:tc>
        <w:tc>
          <w:tcPr>
            <w:tcW w:w="5572" w:type="dxa"/>
            <w:gridSpan w:val="3"/>
          </w:tcPr>
          <w:p w:rsidR="00DD6F2E" w:rsidRPr="00DD6F2E" w:rsidRDefault="00DD6F2E" w:rsidP="00DD6F2E">
            <w:pPr>
              <w:spacing w:beforeLines="80" w:before="192" w:afterLines="80" w:after="192" w:line="240" w:lineRule="auto"/>
              <w:rPr>
                <w:rFonts w:ascii="Arial" w:eastAsia="Times New Roman" w:hAnsi="Arial" w:cs="Arial"/>
                <w:b/>
                <w:bCs/>
                <w:sz w:val="20"/>
                <w:szCs w:val="20"/>
              </w:rPr>
            </w:pPr>
            <w:r w:rsidRPr="00DD6F2E">
              <w:rPr>
                <w:rFonts w:ascii="Arial" w:eastAsia="Times New Roman" w:hAnsi="Arial" w:cs="Arial"/>
                <w:b/>
                <w:bCs/>
                <w:sz w:val="20"/>
                <w:szCs w:val="20"/>
              </w:rPr>
              <w:t>Managing workplace projects</w:t>
            </w:r>
          </w:p>
        </w:tc>
      </w:tr>
      <w:tr w:rsidR="00DD6F2E" w:rsidRPr="00DD6F2E" w:rsidTr="00DD6F2E">
        <w:trPr>
          <w:jc w:val="center"/>
        </w:trPr>
        <w:tc>
          <w:tcPr>
            <w:tcW w:w="2808" w:type="dxa"/>
            <w:gridSpan w:val="2"/>
            <w:shd w:val="clear" w:color="auto" w:fill="99CCFF"/>
          </w:tcPr>
          <w:p w:rsidR="00DD6F2E" w:rsidRPr="00DD6F2E" w:rsidRDefault="00DD6F2E" w:rsidP="00DD6F2E">
            <w:pPr>
              <w:spacing w:before="120" w:after="120" w:line="240" w:lineRule="atLeast"/>
              <w:rPr>
                <w:rFonts w:ascii="Arial" w:eastAsia="Times New Roman" w:hAnsi="Arial" w:cs="Arial"/>
                <w:b/>
                <w:bCs/>
                <w:sz w:val="20"/>
                <w:szCs w:val="20"/>
              </w:rPr>
            </w:pPr>
            <w:r w:rsidRPr="00DD6F2E">
              <w:rPr>
                <w:rFonts w:ascii="Arial" w:eastAsia="Times New Roman" w:hAnsi="Arial" w:cs="Arial"/>
                <w:b/>
                <w:bCs/>
                <w:sz w:val="20"/>
                <w:szCs w:val="20"/>
              </w:rPr>
              <w:t>SCQF Level:</w:t>
            </w:r>
          </w:p>
        </w:tc>
        <w:tc>
          <w:tcPr>
            <w:tcW w:w="5572" w:type="dxa"/>
            <w:gridSpan w:val="3"/>
          </w:tcPr>
          <w:p w:rsidR="00DD6F2E" w:rsidRPr="00DD6F2E" w:rsidRDefault="00DD6F2E" w:rsidP="00DD6F2E">
            <w:pPr>
              <w:spacing w:before="120" w:after="170" w:line="240" w:lineRule="atLeast"/>
              <w:rPr>
                <w:rFonts w:ascii="Arial" w:eastAsia="Times New Roman" w:hAnsi="Arial" w:cs="Arial"/>
                <w:b/>
                <w:bCs/>
                <w:sz w:val="20"/>
                <w:szCs w:val="20"/>
              </w:rPr>
            </w:pPr>
            <w:r w:rsidRPr="00DD6F2E">
              <w:rPr>
                <w:rFonts w:ascii="Arial" w:eastAsia="Times New Roman" w:hAnsi="Arial" w:cs="Arial"/>
                <w:b/>
                <w:bCs/>
                <w:sz w:val="20"/>
                <w:szCs w:val="20"/>
              </w:rPr>
              <w:t>6</w:t>
            </w:r>
          </w:p>
        </w:tc>
      </w:tr>
      <w:tr w:rsidR="00DD6F2E" w:rsidRPr="00DD6F2E" w:rsidTr="00DD6F2E">
        <w:trPr>
          <w:jc w:val="center"/>
        </w:trPr>
        <w:tc>
          <w:tcPr>
            <w:tcW w:w="2808" w:type="dxa"/>
            <w:gridSpan w:val="2"/>
            <w:shd w:val="clear" w:color="auto" w:fill="99CCFF"/>
          </w:tcPr>
          <w:p w:rsidR="00DD6F2E" w:rsidRPr="00DD6F2E" w:rsidRDefault="00DD6F2E" w:rsidP="00DD6F2E">
            <w:pPr>
              <w:spacing w:before="120" w:after="120" w:line="240" w:lineRule="atLeast"/>
              <w:rPr>
                <w:rFonts w:ascii="Arial" w:eastAsia="Times New Roman" w:hAnsi="Arial" w:cs="Arial"/>
                <w:b/>
                <w:bCs/>
                <w:sz w:val="20"/>
                <w:szCs w:val="20"/>
              </w:rPr>
            </w:pPr>
            <w:r w:rsidRPr="00DD6F2E">
              <w:rPr>
                <w:rFonts w:ascii="Arial" w:eastAsia="Times New Roman" w:hAnsi="Arial" w:cs="Arial"/>
                <w:b/>
                <w:bCs/>
                <w:sz w:val="20"/>
                <w:szCs w:val="20"/>
              </w:rPr>
              <w:t>Credit value:</w:t>
            </w:r>
          </w:p>
        </w:tc>
        <w:tc>
          <w:tcPr>
            <w:tcW w:w="5572" w:type="dxa"/>
            <w:gridSpan w:val="3"/>
          </w:tcPr>
          <w:p w:rsidR="00DD6F2E" w:rsidRPr="00DD6F2E" w:rsidRDefault="00DD6F2E" w:rsidP="00DD6F2E">
            <w:pPr>
              <w:spacing w:before="120" w:after="170" w:line="240" w:lineRule="atLeast"/>
              <w:rPr>
                <w:rFonts w:ascii="Arial" w:eastAsia="Times New Roman" w:hAnsi="Arial" w:cs="Arial"/>
                <w:b/>
                <w:bCs/>
                <w:sz w:val="20"/>
                <w:szCs w:val="20"/>
              </w:rPr>
            </w:pPr>
            <w:r w:rsidRPr="00DD6F2E">
              <w:rPr>
                <w:rFonts w:ascii="Arial" w:eastAsia="Times New Roman" w:hAnsi="Arial" w:cs="Arial"/>
                <w:b/>
                <w:bCs/>
                <w:sz w:val="20"/>
                <w:szCs w:val="20"/>
              </w:rPr>
              <w:t>2</w:t>
            </w:r>
          </w:p>
        </w:tc>
      </w:tr>
      <w:tr w:rsidR="00DD6F2E" w:rsidRPr="00DD6F2E" w:rsidTr="00DD6F2E">
        <w:trPr>
          <w:jc w:val="center"/>
        </w:trPr>
        <w:tc>
          <w:tcPr>
            <w:tcW w:w="2808" w:type="dxa"/>
            <w:gridSpan w:val="2"/>
            <w:shd w:val="clear" w:color="auto" w:fill="99CCFF"/>
          </w:tcPr>
          <w:p w:rsidR="00DD6F2E" w:rsidRPr="00DD6F2E" w:rsidRDefault="00DD6F2E" w:rsidP="00DD6F2E">
            <w:pPr>
              <w:spacing w:before="120" w:after="120" w:line="240" w:lineRule="atLeast"/>
              <w:rPr>
                <w:rFonts w:ascii="Arial" w:eastAsia="Times New Roman" w:hAnsi="Arial" w:cs="Arial"/>
                <w:b/>
                <w:bCs/>
                <w:sz w:val="20"/>
                <w:szCs w:val="20"/>
              </w:rPr>
            </w:pPr>
            <w:r w:rsidRPr="00DD6F2E">
              <w:rPr>
                <w:rFonts w:ascii="Arial" w:eastAsia="Times New Roman" w:hAnsi="Arial" w:cs="Arial"/>
                <w:b/>
                <w:bCs/>
                <w:sz w:val="20"/>
                <w:szCs w:val="20"/>
              </w:rPr>
              <w:t>Unit guided learning hours</w:t>
            </w:r>
          </w:p>
        </w:tc>
        <w:tc>
          <w:tcPr>
            <w:tcW w:w="5572" w:type="dxa"/>
            <w:gridSpan w:val="3"/>
          </w:tcPr>
          <w:p w:rsidR="00DD6F2E" w:rsidRPr="00DD6F2E" w:rsidRDefault="00DD6F2E" w:rsidP="00DD6F2E">
            <w:pPr>
              <w:spacing w:before="120" w:after="170" w:line="240" w:lineRule="atLeast"/>
              <w:rPr>
                <w:rFonts w:ascii="Arial" w:eastAsia="Times New Roman" w:hAnsi="Arial" w:cs="Arial"/>
                <w:b/>
                <w:bCs/>
                <w:sz w:val="20"/>
                <w:szCs w:val="20"/>
              </w:rPr>
            </w:pPr>
            <w:r w:rsidRPr="00DD6F2E">
              <w:rPr>
                <w:rFonts w:ascii="Arial" w:eastAsia="Times New Roman" w:hAnsi="Arial" w:cs="Arial"/>
                <w:b/>
                <w:bCs/>
                <w:sz w:val="20"/>
                <w:szCs w:val="20"/>
              </w:rPr>
              <w:t>7</w:t>
            </w:r>
          </w:p>
        </w:tc>
      </w:tr>
      <w:tr w:rsidR="00DD6F2E" w:rsidRPr="00DD6F2E" w:rsidTr="00DD6F2E">
        <w:trPr>
          <w:jc w:val="center"/>
        </w:trPr>
        <w:tc>
          <w:tcPr>
            <w:tcW w:w="4068" w:type="dxa"/>
            <w:gridSpan w:val="3"/>
            <w:shd w:val="clear" w:color="auto" w:fill="99CCFF"/>
          </w:tcPr>
          <w:p w:rsidR="00DD6F2E" w:rsidRPr="00DD6F2E" w:rsidRDefault="00DD6F2E" w:rsidP="00DD6F2E">
            <w:pPr>
              <w:spacing w:before="120" w:after="0" w:line="240" w:lineRule="atLeast"/>
              <w:rPr>
                <w:rFonts w:ascii="Arial" w:eastAsia="Times New Roman" w:hAnsi="Arial" w:cs="Arial"/>
                <w:i/>
                <w:iCs/>
                <w:sz w:val="20"/>
                <w:szCs w:val="20"/>
              </w:rPr>
            </w:pPr>
            <w:r w:rsidRPr="00DD6F2E">
              <w:rPr>
                <w:rFonts w:ascii="Arial" w:eastAsia="Times New Roman" w:hAnsi="Arial" w:cs="Arial"/>
                <w:b/>
                <w:bCs/>
                <w:sz w:val="20"/>
                <w:szCs w:val="20"/>
              </w:rPr>
              <w:t xml:space="preserve">Learning outcomes (the learner </w:t>
            </w:r>
            <w:r w:rsidRPr="00DD6F2E">
              <w:rPr>
                <w:rFonts w:ascii="Arial" w:eastAsia="Times New Roman" w:hAnsi="Arial" w:cs="Arial"/>
                <w:b/>
                <w:bCs/>
                <w:sz w:val="20"/>
                <w:szCs w:val="20"/>
                <w:u w:val="single"/>
              </w:rPr>
              <w:t>will</w:t>
            </w:r>
            <w:r w:rsidRPr="00DD6F2E">
              <w:rPr>
                <w:rFonts w:ascii="Arial" w:eastAsia="Times New Roman" w:hAnsi="Arial" w:cs="Arial"/>
                <w:b/>
                <w:bCs/>
                <w:sz w:val="20"/>
                <w:szCs w:val="20"/>
              </w:rPr>
              <w:t>)</w:t>
            </w:r>
          </w:p>
        </w:tc>
        <w:tc>
          <w:tcPr>
            <w:tcW w:w="4312" w:type="dxa"/>
            <w:gridSpan w:val="2"/>
            <w:shd w:val="clear" w:color="auto" w:fill="99CCFF"/>
          </w:tcPr>
          <w:p w:rsidR="00DD6F2E" w:rsidRPr="00DD6F2E" w:rsidRDefault="00DD6F2E" w:rsidP="00DD6F2E">
            <w:pPr>
              <w:spacing w:before="120" w:after="0" w:line="240" w:lineRule="atLeast"/>
              <w:rPr>
                <w:rFonts w:ascii="Arial" w:eastAsia="Times New Roman" w:hAnsi="Arial" w:cs="Arial"/>
                <w:b/>
                <w:bCs/>
                <w:i/>
                <w:iCs/>
                <w:sz w:val="20"/>
                <w:szCs w:val="20"/>
              </w:rPr>
            </w:pPr>
            <w:r w:rsidRPr="00DD6F2E">
              <w:rPr>
                <w:rFonts w:ascii="Arial" w:eastAsia="Times New Roman" w:hAnsi="Arial" w:cs="Arial"/>
                <w:b/>
                <w:bCs/>
                <w:sz w:val="20"/>
                <w:szCs w:val="20"/>
              </w:rPr>
              <w:t xml:space="preserve">Assessment criteria (the learner </w:t>
            </w:r>
            <w:r w:rsidRPr="00DD6F2E">
              <w:rPr>
                <w:rFonts w:ascii="Arial" w:eastAsia="Times New Roman" w:hAnsi="Arial" w:cs="Arial"/>
                <w:b/>
                <w:bCs/>
                <w:sz w:val="20"/>
                <w:szCs w:val="20"/>
                <w:u w:val="single"/>
              </w:rPr>
              <w:t>can</w:t>
            </w:r>
            <w:r w:rsidRPr="00DD6F2E">
              <w:rPr>
                <w:rFonts w:ascii="Arial" w:eastAsia="Times New Roman" w:hAnsi="Arial" w:cs="Arial"/>
                <w:b/>
                <w:bCs/>
                <w:sz w:val="20"/>
                <w:szCs w:val="20"/>
              </w:rPr>
              <w:t>)</w:t>
            </w:r>
          </w:p>
        </w:tc>
      </w:tr>
      <w:tr w:rsidR="00DD6F2E" w:rsidRPr="00DD6F2E" w:rsidTr="00DD6F2E">
        <w:trPr>
          <w:jc w:val="center"/>
        </w:trPr>
        <w:tc>
          <w:tcPr>
            <w:tcW w:w="4068" w:type="dxa"/>
            <w:gridSpan w:val="3"/>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F131FC">
            <w:pPr>
              <w:numPr>
                <w:ilvl w:val="0"/>
                <w:numId w:val="42"/>
              </w:numPr>
              <w:spacing w:after="0" w:line="240" w:lineRule="auto"/>
              <w:rPr>
                <w:rFonts w:ascii="Arial" w:eastAsia="Times New Roman" w:hAnsi="Arial" w:cs="Arial"/>
                <w:sz w:val="20"/>
                <w:szCs w:val="20"/>
              </w:rPr>
            </w:pPr>
            <w:r w:rsidRPr="00DD6F2E">
              <w:rPr>
                <w:rFonts w:ascii="Arial" w:eastAsia="Times New Roman" w:hAnsi="Arial" w:cs="Arial"/>
                <w:sz w:val="20"/>
                <w:szCs w:val="20"/>
              </w:rPr>
              <w:t>Know how to manage a simple workplace project</w:t>
            </w:r>
          </w:p>
          <w:p w:rsidR="00DD6F2E" w:rsidRPr="00DD6F2E" w:rsidRDefault="00DD6F2E" w:rsidP="00DD6F2E">
            <w:pPr>
              <w:spacing w:after="0" w:line="240" w:lineRule="auto"/>
              <w:rPr>
                <w:rFonts w:ascii="Arial" w:eastAsia="Times New Roman" w:hAnsi="Arial" w:cs="Arial"/>
                <w:strike/>
                <w:sz w:val="20"/>
                <w:szCs w:val="20"/>
              </w:rPr>
            </w:pPr>
          </w:p>
        </w:tc>
        <w:tc>
          <w:tcPr>
            <w:tcW w:w="576" w:type="dxa"/>
            <w:tcBorders>
              <w:right w:val="nil"/>
            </w:tcBorders>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1.1</w:t>
            </w: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1.2</w:t>
            </w: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1.3</w:t>
            </w: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1.4</w:t>
            </w: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1.5</w:t>
            </w:r>
          </w:p>
          <w:p w:rsidR="00DD6F2E" w:rsidRPr="00DD6F2E" w:rsidRDefault="00DD6F2E" w:rsidP="00DD6F2E">
            <w:pPr>
              <w:spacing w:after="0" w:line="240" w:lineRule="auto"/>
              <w:rPr>
                <w:rFonts w:ascii="Arial" w:eastAsia="Times New Roman" w:hAnsi="Arial" w:cs="Arial"/>
                <w:strike/>
                <w:sz w:val="20"/>
                <w:szCs w:val="20"/>
              </w:rPr>
            </w:pPr>
          </w:p>
        </w:tc>
        <w:tc>
          <w:tcPr>
            <w:tcW w:w="3736" w:type="dxa"/>
            <w:tcBorders>
              <w:left w:val="nil"/>
            </w:tcBorders>
          </w:tcPr>
          <w:p w:rsidR="00DD6F2E" w:rsidRPr="00DD6F2E" w:rsidRDefault="00DD6F2E" w:rsidP="00DD6F2E">
            <w:pPr>
              <w:tabs>
                <w:tab w:val="center" w:pos="4153"/>
                <w:tab w:val="right" w:pos="8306"/>
              </w:tabs>
              <w:spacing w:after="0" w:line="240" w:lineRule="auto"/>
              <w:rPr>
                <w:rFonts w:ascii="Arial" w:eastAsia="Times New Roman" w:hAnsi="Arial" w:cs="Arial"/>
                <w:sz w:val="20"/>
                <w:szCs w:val="20"/>
              </w:rPr>
            </w:pPr>
          </w:p>
          <w:p w:rsidR="00DD6F2E" w:rsidRPr="00DD6F2E" w:rsidRDefault="00DD6F2E" w:rsidP="00DD6F2E">
            <w:pPr>
              <w:tabs>
                <w:tab w:val="center" w:pos="4153"/>
                <w:tab w:val="right" w:pos="8306"/>
              </w:tabs>
              <w:spacing w:after="0" w:line="240" w:lineRule="auto"/>
              <w:rPr>
                <w:rFonts w:ascii="Arial" w:eastAsia="Times New Roman" w:hAnsi="Arial" w:cs="Arial"/>
                <w:sz w:val="20"/>
                <w:szCs w:val="20"/>
              </w:rPr>
            </w:pPr>
            <w:r w:rsidRPr="00DD6F2E">
              <w:rPr>
                <w:rFonts w:ascii="Arial" w:eastAsia="Times New Roman" w:hAnsi="Arial" w:cs="Arial"/>
                <w:sz w:val="20"/>
                <w:szCs w:val="20"/>
              </w:rPr>
              <w:t>Identify a simple workplace project</w:t>
            </w:r>
          </w:p>
          <w:p w:rsidR="00DD6F2E" w:rsidRPr="00DD6F2E" w:rsidRDefault="00DD6F2E" w:rsidP="00DD6F2E">
            <w:pPr>
              <w:tabs>
                <w:tab w:val="center" w:pos="4153"/>
                <w:tab w:val="right" w:pos="8306"/>
              </w:tabs>
              <w:spacing w:after="0" w:line="240" w:lineRule="auto"/>
              <w:rPr>
                <w:rFonts w:ascii="Arial" w:eastAsia="Times New Roman" w:hAnsi="Arial" w:cs="Arial"/>
                <w:sz w:val="20"/>
                <w:szCs w:val="20"/>
              </w:rPr>
            </w:pPr>
            <w:r w:rsidRPr="00DD6F2E">
              <w:rPr>
                <w:rFonts w:ascii="Arial" w:eastAsia="Times New Roman" w:hAnsi="Arial" w:cs="Arial"/>
                <w:sz w:val="20"/>
                <w:szCs w:val="20"/>
              </w:rPr>
              <w:t>Use a simple tool for determining the financial viability of the project</w:t>
            </w:r>
          </w:p>
          <w:p w:rsidR="00DD6F2E" w:rsidRPr="00DD6F2E" w:rsidRDefault="00DD6F2E" w:rsidP="00DD6F2E">
            <w:pPr>
              <w:tabs>
                <w:tab w:val="center" w:pos="4153"/>
                <w:tab w:val="right" w:pos="8306"/>
              </w:tabs>
              <w:spacing w:after="0" w:line="240" w:lineRule="auto"/>
              <w:rPr>
                <w:rFonts w:ascii="Arial" w:eastAsia="Times New Roman" w:hAnsi="Arial" w:cs="Arial"/>
                <w:sz w:val="20"/>
                <w:szCs w:val="20"/>
              </w:rPr>
            </w:pPr>
            <w:r w:rsidRPr="00DD6F2E">
              <w:rPr>
                <w:rFonts w:ascii="Arial" w:eastAsia="Times New Roman" w:hAnsi="Arial" w:cs="Arial"/>
                <w:sz w:val="20"/>
                <w:szCs w:val="20"/>
              </w:rPr>
              <w:t>Produce a project plan using an appropriate project planning technique</w:t>
            </w:r>
          </w:p>
          <w:p w:rsidR="00DD6F2E" w:rsidRPr="00DD6F2E" w:rsidRDefault="00DD6F2E" w:rsidP="00DD6F2E">
            <w:pPr>
              <w:tabs>
                <w:tab w:val="center" w:pos="4153"/>
                <w:tab w:val="right" w:pos="8306"/>
              </w:tabs>
              <w:spacing w:after="0" w:line="240" w:lineRule="auto"/>
              <w:rPr>
                <w:rFonts w:ascii="Arial" w:eastAsia="Times New Roman" w:hAnsi="Arial" w:cs="Arial"/>
                <w:sz w:val="20"/>
                <w:szCs w:val="20"/>
              </w:rPr>
            </w:pPr>
            <w:r w:rsidRPr="00DD6F2E">
              <w:rPr>
                <w:rFonts w:ascii="Arial" w:eastAsia="Times New Roman" w:hAnsi="Arial" w:cs="Arial"/>
                <w:sz w:val="20"/>
                <w:szCs w:val="20"/>
              </w:rPr>
              <w:t>Set objectives and targets/milestones to monitor performance and review plans within the project</w:t>
            </w:r>
          </w:p>
          <w:p w:rsidR="00DD6F2E" w:rsidRPr="00DD6F2E" w:rsidRDefault="00DD6F2E" w:rsidP="00DD6F2E">
            <w:pPr>
              <w:tabs>
                <w:tab w:val="center" w:pos="4153"/>
                <w:tab w:val="right" w:pos="8306"/>
              </w:tabs>
              <w:spacing w:after="0" w:line="240" w:lineRule="auto"/>
              <w:rPr>
                <w:rFonts w:ascii="Arial" w:eastAsia="Times New Roman" w:hAnsi="Arial" w:cs="Arial"/>
                <w:sz w:val="20"/>
                <w:szCs w:val="20"/>
              </w:rPr>
            </w:pPr>
            <w:r w:rsidRPr="00DD6F2E">
              <w:rPr>
                <w:rFonts w:ascii="Arial" w:eastAsia="Times New Roman" w:hAnsi="Arial" w:cs="Arial"/>
                <w:sz w:val="20"/>
                <w:szCs w:val="20"/>
              </w:rPr>
              <w:t>Use a project evaluation technique to evaluate the project</w:t>
            </w:r>
          </w:p>
          <w:p w:rsidR="00DD6F2E" w:rsidRPr="00DD6F2E" w:rsidRDefault="00DD6F2E" w:rsidP="00DD6F2E">
            <w:pPr>
              <w:tabs>
                <w:tab w:val="center" w:pos="4153"/>
                <w:tab w:val="right" w:pos="8306"/>
              </w:tabs>
              <w:spacing w:after="0" w:line="240" w:lineRule="auto"/>
              <w:rPr>
                <w:rFonts w:ascii="Arial" w:eastAsia="Times New Roman" w:hAnsi="Arial" w:cs="Arial"/>
                <w:strike/>
                <w:sz w:val="20"/>
                <w:szCs w:val="20"/>
              </w:rPr>
            </w:pPr>
          </w:p>
        </w:tc>
      </w:tr>
      <w:tr w:rsidR="00DD6F2E" w:rsidRPr="00DD6F2E" w:rsidTr="00DD6F2E">
        <w:trPr>
          <w:jc w:val="center"/>
        </w:trPr>
        <w:tc>
          <w:tcPr>
            <w:tcW w:w="4068" w:type="dxa"/>
            <w:gridSpan w:val="3"/>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F131FC">
            <w:pPr>
              <w:numPr>
                <w:ilvl w:val="0"/>
                <w:numId w:val="42"/>
              </w:numPr>
              <w:spacing w:after="0" w:line="240" w:lineRule="auto"/>
              <w:rPr>
                <w:rFonts w:ascii="Arial" w:eastAsia="Times New Roman" w:hAnsi="Arial" w:cs="Arial"/>
                <w:sz w:val="20"/>
                <w:szCs w:val="20"/>
              </w:rPr>
            </w:pPr>
            <w:r w:rsidRPr="00DD6F2E">
              <w:rPr>
                <w:rFonts w:ascii="Arial" w:eastAsia="Times New Roman" w:hAnsi="Arial" w:cs="Arial"/>
                <w:sz w:val="20"/>
                <w:szCs w:val="20"/>
              </w:rPr>
              <w:t>Understand the financial and non-financial implications of a workplace project</w:t>
            </w:r>
          </w:p>
        </w:tc>
        <w:tc>
          <w:tcPr>
            <w:tcW w:w="576" w:type="dxa"/>
            <w:tcBorders>
              <w:right w:val="nil"/>
            </w:tcBorders>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2.1</w:t>
            </w: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2.2</w:t>
            </w:r>
          </w:p>
        </w:tc>
        <w:tc>
          <w:tcPr>
            <w:tcW w:w="3736" w:type="dxa"/>
            <w:tcBorders>
              <w:left w:val="nil"/>
            </w:tcBorders>
          </w:tcPr>
          <w:p w:rsidR="00DD6F2E" w:rsidRPr="00DD6F2E" w:rsidRDefault="00DD6F2E" w:rsidP="00DD6F2E">
            <w:pPr>
              <w:tabs>
                <w:tab w:val="center" w:pos="4153"/>
                <w:tab w:val="right" w:pos="8306"/>
              </w:tabs>
              <w:spacing w:after="0" w:line="240" w:lineRule="auto"/>
              <w:rPr>
                <w:rFonts w:ascii="Arial" w:eastAsia="Times New Roman" w:hAnsi="Arial" w:cs="Arial"/>
                <w:sz w:val="20"/>
                <w:szCs w:val="20"/>
              </w:rPr>
            </w:pPr>
          </w:p>
          <w:p w:rsidR="00DD6F2E" w:rsidRPr="00DD6F2E" w:rsidRDefault="00DD6F2E" w:rsidP="00DD6F2E">
            <w:pPr>
              <w:tabs>
                <w:tab w:val="center" w:pos="4153"/>
                <w:tab w:val="right" w:pos="8306"/>
              </w:tabs>
              <w:spacing w:after="0" w:line="240" w:lineRule="auto"/>
              <w:rPr>
                <w:rFonts w:ascii="Arial" w:eastAsia="Times New Roman" w:hAnsi="Arial" w:cs="Arial"/>
                <w:sz w:val="20"/>
                <w:szCs w:val="20"/>
              </w:rPr>
            </w:pPr>
            <w:r w:rsidRPr="00DD6F2E">
              <w:rPr>
                <w:rFonts w:ascii="Arial" w:eastAsia="Times New Roman" w:hAnsi="Arial" w:cs="Arial"/>
                <w:sz w:val="20"/>
                <w:szCs w:val="20"/>
              </w:rPr>
              <w:t>List areas where net savings can be achieved as a result of the workplace project</w:t>
            </w:r>
          </w:p>
          <w:p w:rsidR="00DD6F2E" w:rsidRPr="00DD6F2E" w:rsidRDefault="00DD6F2E" w:rsidP="00DD6F2E">
            <w:pPr>
              <w:tabs>
                <w:tab w:val="center" w:pos="4153"/>
                <w:tab w:val="right" w:pos="8306"/>
              </w:tabs>
              <w:spacing w:after="0" w:line="240" w:lineRule="auto"/>
              <w:rPr>
                <w:rFonts w:ascii="Arial" w:eastAsia="Times New Roman" w:hAnsi="Arial" w:cs="Arial"/>
                <w:sz w:val="20"/>
                <w:szCs w:val="20"/>
              </w:rPr>
            </w:pPr>
            <w:r w:rsidRPr="00DD6F2E">
              <w:rPr>
                <w:rFonts w:ascii="Arial" w:eastAsia="Times New Roman" w:hAnsi="Arial" w:cs="Arial"/>
                <w:sz w:val="20"/>
                <w:szCs w:val="20"/>
              </w:rPr>
              <w:t>Identify wider non-financial implications that can result from the workplace project</w:t>
            </w:r>
          </w:p>
          <w:p w:rsidR="00DD6F2E" w:rsidRPr="00DD6F2E" w:rsidRDefault="00DD6F2E" w:rsidP="00DD6F2E">
            <w:pPr>
              <w:tabs>
                <w:tab w:val="center" w:pos="4153"/>
                <w:tab w:val="right" w:pos="8306"/>
              </w:tabs>
              <w:spacing w:after="0" w:line="240" w:lineRule="auto"/>
              <w:rPr>
                <w:rFonts w:ascii="Arial" w:eastAsia="Times New Roman" w:hAnsi="Arial" w:cs="Arial"/>
                <w:sz w:val="20"/>
                <w:szCs w:val="20"/>
              </w:rPr>
            </w:pPr>
          </w:p>
        </w:tc>
      </w:tr>
      <w:tr w:rsidR="00DD6F2E" w:rsidRPr="00DD6F2E" w:rsidTr="00DD6F2E">
        <w:trPr>
          <w:jc w:val="center"/>
        </w:trPr>
        <w:tc>
          <w:tcPr>
            <w:tcW w:w="4068" w:type="dxa"/>
            <w:gridSpan w:val="3"/>
            <w:tcBorders>
              <w:right w:val="nil"/>
            </w:tcBorders>
            <w:shd w:val="clear" w:color="auto" w:fill="99CCFF"/>
          </w:tcPr>
          <w:p w:rsidR="00DD6F2E" w:rsidRPr="00DD6F2E" w:rsidRDefault="00DD6F2E" w:rsidP="00DD6F2E">
            <w:pPr>
              <w:spacing w:before="120" w:after="170" w:line="240" w:lineRule="atLeast"/>
              <w:rPr>
                <w:rFonts w:ascii="Arial" w:eastAsia="Times New Roman" w:hAnsi="Arial" w:cs="Arial"/>
                <w:b/>
                <w:bCs/>
                <w:sz w:val="20"/>
                <w:szCs w:val="20"/>
              </w:rPr>
            </w:pPr>
            <w:r w:rsidRPr="00DD6F2E">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DD6F2E" w:rsidRPr="00DD6F2E" w:rsidRDefault="00DD6F2E" w:rsidP="00DD6F2E">
            <w:pPr>
              <w:spacing w:before="120" w:after="170" w:line="240" w:lineRule="atLeast"/>
              <w:rPr>
                <w:rFonts w:ascii="Arial" w:eastAsia="Times New Roman" w:hAnsi="Arial" w:cs="Arial"/>
                <w:sz w:val="20"/>
                <w:szCs w:val="20"/>
              </w:rPr>
            </w:pP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Unit purpose and aim(s)</w:t>
            </w:r>
          </w:p>
        </w:tc>
        <w:tc>
          <w:tcPr>
            <w:tcW w:w="4312" w:type="dxa"/>
            <w:gridSpan w:val="2"/>
          </w:tcPr>
          <w:p w:rsidR="00DD6F2E" w:rsidRPr="00DD6F2E" w:rsidRDefault="00DD6F2E" w:rsidP="00DD6F2E">
            <w:pPr>
              <w:spacing w:before="120" w:after="170" w:line="240" w:lineRule="atLeast"/>
              <w:rPr>
                <w:rFonts w:ascii="Arial" w:eastAsia="Times New Roman" w:hAnsi="Arial" w:cs="Arial"/>
                <w:sz w:val="20"/>
                <w:szCs w:val="20"/>
              </w:rPr>
            </w:pPr>
            <w:r w:rsidRPr="00DD6F2E">
              <w:rPr>
                <w:rFonts w:ascii="Arial" w:eastAsia="Times New Roman" w:hAnsi="Arial" w:cs="Arial"/>
                <w:sz w:val="20"/>
                <w:szCs w:val="20"/>
              </w:rPr>
              <w:t>To enable the practicing and potential first line manager to manage workplace projects.</w:t>
            </w: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Unit review date</w:t>
            </w:r>
          </w:p>
        </w:tc>
        <w:tc>
          <w:tcPr>
            <w:tcW w:w="4312" w:type="dxa"/>
            <w:gridSpan w:val="2"/>
            <w:vAlign w:val="center"/>
          </w:tcPr>
          <w:p w:rsidR="00DD6F2E" w:rsidRPr="00DD6F2E" w:rsidRDefault="00DD6F2E" w:rsidP="00DD6F2E">
            <w:pPr>
              <w:spacing w:before="120" w:after="170" w:line="240" w:lineRule="atLeast"/>
              <w:rPr>
                <w:rFonts w:ascii="Arial" w:eastAsia="Times New Roman" w:hAnsi="Arial" w:cs="Arial"/>
                <w:color w:val="FF0000"/>
                <w:sz w:val="20"/>
                <w:szCs w:val="20"/>
              </w:rPr>
            </w:pPr>
            <w:r w:rsidRPr="00DD6F2E">
              <w:rPr>
                <w:rFonts w:ascii="Arial" w:eastAsia="Times New Roman" w:hAnsi="Arial" w:cs="Arial"/>
                <w:sz w:val="20"/>
                <w:szCs w:val="20"/>
              </w:rPr>
              <w:t>31/03/2017</w:t>
            </w:r>
          </w:p>
        </w:tc>
      </w:tr>
      <w:tr w:rsidR="00DD6F2E" w:rsidRPr="00DD6F2E" w:rsidTr="00DD6F2E">
        <w:trPr>
          <w:cantSplit/>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DD6F2E" w:rsidRPr="00DD6F2E" w:rsidRDefault="00DD6F2E" w:rsidP="00DD6F2E">
            <w:pPr>
              <w:spacing w:before="120" w:after="170" w:line="240" w:lineRule="atLeast"/>
              <w:rPr>
                <w:rFonts w:ascii="Arial" w:eastAsia="Times New Roman" w:hAnsi="Arial" w:cs="Arial"/>
                <w:b/>
                <w:bCs/>
                <w:color w:val="FF0000"/>
                <w:sz w:val="20"/>
                <w:szCs w:val="20"/>
              </w:rPr>
            </w:pPr>
            <w:r w:rsidRPr="00DD6F2E">
              <w:rPr>
                <w:rFonts w:ascii="Arial" w:eastAsia="Times New Roman" w:hAnsi="Arial" w:cs="Arial"/>
                <w:sz w:val="20"/>
                <w:szCs w:val="20"/>
              </w:rPr>
              <w:t>Links to Management &amp; Leadership 2008 NOS: F1</w:t>
            </w: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Assessment requirements or guidance specified by a sector or regulatory body (if appropriate)</w:t>
            </w:r>
          </w:p>
        </w:tc>
        <w:tc>
          <w:tcPr>
            <w:tcW w:w="4312" w:type="dxa"/>
            <w:gridSpan w:val="2"/>
          </w:tcPr>
          <w:p w:rsidR="00DD6F2E" w:rsidRPr="00DD6F2E" w:rsidRDefault="00DD6F2E" w:rsidP="00DD6F2E">
            <w:pPr>
              <w:spacing w:before="120" w:after="170" w:line="240" w:lineRule="atLeast"/>
              <w:rPr>
                <w:rFonts w:ascii="Arial" w:eastAsia="Times New Roman" w:hAnsi="Arial" w:cs="Arial"/>
                <w:b/>
                <w:bCs/>
                <w:color w:val="FF0000"/>
                <w:sz w:val="20"/>
                <w:szCs w:val="20"/>
              </w:rPr>
            </w:pP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Support for the unit from a sector skills council or other appropriate body (if required)</w:t>
            </w:r>
          </w:p>
        </w:tc>
        <w:tc>
          <w:tcPr>
            <w:tcW w:w="4312" w:type="dxa"/>
            <w:gridSpan w:val="2"/>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Council for Administration (CfA)</w:t>
            </w: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Equivalencies agreed for the unit (if required)</w:t>
            </w:r>
          </w:p>
        </w:tc>
        <w:tc>
          <w:tcPr>
            <w:tcW w:w="4312" w:type="dxa"/>
            <w:gridSpan w:val="2"/>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rPr>
            </w:pPr>
            <w:r w:rsidRPr="00DD6F2E">
              <w:rPr>
                <w:rFonts w:ascii="Arial" w:eastAsia="Times New Roman" w:hAnsi="Arial" w:cs="Arial"/>
                <w:sz w:val="20"/>
                <w:szCs w:val="20"/>
              </w:rPr>
              <w:t>M3.22 – Managing projects</w:t>
            </w: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Location of the unit within the subject/sector classification system</w:t>
            </w:r>
          </w:p>
        </w:tc>
        <w:tc>
          <w:tcPr>
            <w:tcW w:w="4312" w:type="dxa"/>
            <w:gridSpan w:val="2"/>
            <w:vAlign w:val="center"/>
          </w:tcPr>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15.3 – Business Management</w:t>
            </w: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Name of the organisation submitting the unit</w:t>
            </w:r>
          </w:p>
        </w:tc>
        <w:tc>
          <w:tcPr>
            <w:tcW w:w="4312" w:type="dxa"/>
            <w:gridSpan w:val="2"/>
            <w:vAlign w:val="center"/>
          </w:tcPr>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Institute of Leadership &amp; Management</w:t>
            </w: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Availability for use</w:t>
            </w:r>
          </w:p>
        </w:tc>
        <w:tc>
          <w:tcPr>
            <w:tcW w:w="4312" w:type="dxa"/>
            <w:gridSpan w:val="2"/>
          </w:tcPr>
          <w:p w:rsidR="00DD6F2E" w:rsidRPr="00DD6F2E" w:rsidRDefault="00DD6F2E" w:rsidP="00DD6F2E">
            <w:pPr>
              <w:spacing w:before="120" w:after="170" w:line="240" w:lineRule="atLeast"/>
              <w:rPr>
                <w:rFonts w:ascii="Arial" w:eastAsia="Times New Roman" w:hAnsi="Arial" w:cs="Arial"/>
                <w:sz w:val="20"/>
                <w:szCs w:val="20"/>
              </w:rPr>
            </w:pPr>
          </w:p>
        </w:tc>
      </w:tr>
      <w:tr w:rsidR="00DD6F2E" w:rsidRPr="00DD6F2E" w:rsidTr="00DD6F2E">
        <w:trPr>
          <w:jc w:val="center"/>
        </w:trPr>
        <w:tc>
          <w:tcPr>
            <w:tcW w:w="8380" w:type="dxa"/>
            <w:gridSpan w:val="5"/>
            <w:shd w:val="clear" w:color="auto" w:fill="99CCFF"/>
          </w:tcPr>
          <w:p w:rsidR="00DD6F2E" w:rsidRPr="00DD6F2E" w:rsidRDefault="00DD6F2E" w:rsidP="00DD6F2E">
            <w:pPr>
              <w:spacing w:before="120" w:after="170" w:line="240" w:lineRule="atLeast"/>
              <w:rPr>
                <w:rFonts w:ascii="Arial" w:eastAsia="Times New Roman" w:hAnsi="Arial" w:cs="Arial"/>
                <w:sz w:val="20"/>
                <w:szCs w:val="20"/>
              </w:rPr>
            </w:pPr>
            <w:r w:rsidRPr="00DD6F2E">
              <w:rPr>
                <w:rFonts w:ascii="Arial" w:eastAsia="Times New Roman" w:hAnsi="Arial" w:cs="Arial"/>
                <w:b/>
                <w:bCs/>
                <w:sz w:val="20"/>
                <w:szCs w:val="20"/>
              </w:rPr>
              <w:t>Additional Guidance about the Unit</w:t>
            </w:r>
          </w:p>
        </w:tc>
      </w:tr>
      <w:tr w:rsidR="00DD6F2E" w:rsidRPr="00DD6F2E" w:rsidTr="00DD6F2E">
        <w:trPr>
          <w:trHeight w:val="445"/>
          <w:jc w:val="center"/>
        </w:trPr>
        <w:tc>
          <w:tcPr>
            <w:tcW w:w="8380" w:type="dxa"/>
            <w:gridSpan w:val="5"/>
          </w:tcPr>
          <w:p w:rsidR="00DD6F2E" w:rsidRPr="00DD6F2E" w:rsidRDefault="00DD6F2E" w:rsidP="00DD6F2E">
            <w:pPr>
              <w:spacing w:before="120" w:after="170" w:line="240" w:lineRule="atLeast"/>
              <w:rPr>
                <w:rFonts w:ascii="Arial" w:eastAsia="Times New Roman" w:hAnsi="Arial" w:cs="Arial"/>
                <w:b/>
                <w:bCs/>
                <w:sz w:val="20"/>
                <w:szCs w:val="20"/>
              </w:rPr>
            </w:pPr>
            <w:r w:rsidRPr="00DD6F2E">
              <w:rPr>
                <w:rFonts w:ascii="Arial" w:eastAsia="Times New Roman" w:hAnsi="Arial" w:cs="Arial"/>
                <w:b/>
                <w:bCs/>
                <w:sz w:val="20"/>
                <w:szCs w:val="20"/>
              </w:rPr>
              <w:t>Indicative Content:</w:t>
            </w:r>
          </w:p>
        </w:tc>
      </w:tr>
      <w:tr w:rsidR="00DD6F2E" w:rsidRPr="00DD6F2E" w:rsidTr="00DD6F2E">
        <w:trPr>
          <w:jc w:val="center"/>
        </w:trPr>
        <w:tc>
          <w:tcPr>
            <w:tcW w:w="392" w:type="dxa"/>
          </w:tcPr>
          <w:p w:rsidR="00DD6F2E" w:rsidRPr="00DD6F2E" w:rsidRDefault="00DD6F2E" w:rsidP="00DD6F2E">
            <w:pPr>
              <w:spacing w:before="120" w:after="170" w:line="240" w:lineRule="atLeast"/>
              <w:rPr>
                <w:rFonts w:ascii="Arial" w:eastAsia="Times New Roman" w:hAnsi="Arial" w:cs="Arial"/>
                <w:sz w:val="20"/>
                <w:szCs w:val="20"/>
              </w:rPr>
            </w:pPr>
            <w:r w:rsidRPr="00DD6F2E">
              <w:rPr>
                <w:rFonts w:ascii="Arial" w:eastAsia="Times New Roman" w:hAnsi="Arial" w:cs="Arial"/>
                <w:sz w:val="20"/>
                <w:szCs w:val="20"/>
              </w:rPr>
              <w:t>1</w:t>
            </w:r>
          </w:p>
        </w:tc>
        <w:tc>
          <w:tcPr>
            <w:tcW w:w="7988" w:type="dxa"/>
            <w:gridSpan w:val="4"/>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F131FC">
            <w:pPr>
              <w:numPr>
                <w:ilvl w:val="0"/>
                <w:numId w:val="7"/>
              </w:numPr>
              <w:spacing w:after="0" w:line="240" w:lineRule="auto"/>
              <w:rPr>
                <w:rFonts w:ascii="Arial" w:eastAsia="Times New Roman" w:hAnsi="Arial" w:cs="Arial"/>
                <w:sz w:val="20"/>
                <w:szCs w:val="20"/>
              </w:rPr>
            </w:pPr>
            <w:r w:rsidRPr="00DD6F2E">
              <w:rPr>
                <w:rFonts w:ascii="Arial" w:eastAsia="Times New Roman" w:hAnsi="Arial" w:cs="Arial"/>
                <w:sz w:val="20"/>
                <w:szCs w:val="20"/>
              </w:rPr>
              <w:t>Basic project design principles</w:t>
            </w:r>
          </w:p>
          <w:p w:rsidR="00DD6F2E" w:rsidRPr="00DD6F2E" w:rsidRDefault="00DD6F2E" w:rsidP="00F131FC">
            <w:pPr>
              <w:numPr>
                <w:ilvl w:val="0"/>
                <w:numId w:val="7"/>
              </w:numPr>
              <w:spacing w:after="0" w:line="240" w:lineRule="auto"/>
              <w:rPr>
                <w:rFonts w:ascii="Arial" w:eastAsia="Times New Roman" w:hAnsi="Arial" w:cs="Arial"/>
                <w:sz w:val="20"/>
                <w:szCs w:val="20"/>
              </w:rPr>
            </w:pPr>
            <w:r w:rsidRPr="00DD6F2E">
              <w:rPr>
                <w:rFonts w:ascii="Arial" w:eastAsia="Times New Roman" w:hAnsi="Arial" w:cs="Arial"/>
                <w:sz w:val="20"/>
                <w:szCs w:val="20"/>
              </w:rPr>
              <w:t xml:space="preserve">Simple tools for financial appraisal of projects </w:t>
            </w:r>
          </w:p>
          <w:p w:rsidR="00DD6F2E" w:rsidRPr="00DD6F2E" w:rsidRDefault="00DD6F2E" w:rsidP="00F131FC">
            <w:pPr>
              <w:numPr>
                <w:ilvl w:val="0"/>
                <w:numId w:val="7"/>
              </w:numPr>
              <w:spacing w:after="0" w:line="240" w:lineRule="auto"/>
              <w:rPr>
                <w:rFonts w:ascii="Arial" w:eastAsia="Times New Roman" w:hAnsi="Arial" w:cs="Arial"/>
                <w:sz w:val="20"/>
                <w:szCs w:val="20"/>
              </w:rPr>
            </w:pPr>
            <w:r w:rsidRPr="00DD6F2E">
              <w:rPr>
                <w:rFonts w:ascii="Arial" w:eastAsia="Times New Roman" w:hAnsi="Arial" w:cs="Arial"/>
                <w:sz w:val="20"/>
                <w:szCs w:val="20"/>
              </w:rPr>
              <w:t>Project planning techniques (Gantt charts, Flow charts, Network planning)</w:t>
            </w:r>
          </w:p>
          <w:p w:rsidR="00DD6F2E" w:rsidRPr="00DD6F2E" w:rsidRDefault="00DD6F2E" w:rsidP="00F131FC">
            <w:pPr>
              <w:numPr>
                <w:ilvl w:val="0"/>
                <w:numId w:val="7"/>
              </w:numPr>
              <w:spacing w:after="0" w:line="240" w:lineRule="auto"/>
              <w:rPr>
                <w:rFonts w:ascii="Arial" w:eastAsia="Times New Roman" w:hAnsi="Arial" w:cs="Arial"/>
                <w:sz w:val="20"/>
                <w:szCs w:val="20"/>
              </w:rPr>
            </w:pPr>
            <w:r w:rsidRPr="00DD6F2E">
              <w:rPr>
                <w:rFonts w:ascii="Arial" w:eastAsia="Times New Roman" w:hAnsi="Arial" w:cs="Arial"/>
                <w:sz w:val="20"/>
                <w:szCs w:val="20"/>
              </w:rPr>
              <w:t>Use of objectives and targets/milestones to monitor performance and review plans</w:t>
            </w:r>
          </w:p>
          <w:p w:rsidR="00DD6F2E" w:rsidRPr="00DD6F2E" w:rsidRDefault="00DD6F2E" w:rsidP="00F131FC">
            <w:pPr>
              <w:numPr>
                <w:ilvl w:val="0"/>
                <w:numId w:val="7"/>
              </w:numPr>
              <w:spacing w:after="0" w:line="240" w:lineRule="auto"/>
              <w:rPr>
                <w:rFonts w:ascii="Arial" w:eastAsia="Times New Roman" w:hAnsi="Arial" w:cs="Arial"/>
                <w:sz w:val="20"/>
                <w:szCs w:val="20"/>
              </w:rPr>
            </w:pPr>
            <w:r w:rsidRPr="00DD6F2E">
              <w:rPr>
                <w:rFonts w:ascii="Arial" w:eastAsia="Times New Roman" w:hAnsi="Arial" w:cs="Arial"/>
                <w:sz w:val="20"/>
                <w:szCs w:val="20"/>
              </w:rPr>
              <w:t>Project evaluation and review techniques</w:t>
            </w:r>
          </w:p>
          <w:p w:rsidR="00DD6F2E" w:rsidRPr="00DD6F2E" w:rsidRDefault="00DD6F2E" w:rsidP="00DD6F2E">
            <w:pPr>
              <w:spacing w:after="0" w:line="240" w:lineRule="auto"/>
              <w:rPr>
                <w:rFonts w:ascii="Arial" w:eastAsia="Times New Roman" w:hAnsi="Arial" w:cs="Arial"/>
                <w:sz w:val="20"/>
                <w:szCs w:val="20"/>
              </w:rPr>
            </w:pPr>
          </w:p>
        </w:tc>
      </w:tr>
      <w:tr w:rsidR="00DD6F2E" w:rsidRPr="00DD6F2E" w:rsidTr="00DD6F2E">
        <w:trPr>
          <w:jc w:val="center"/>
        </w:trPr>
        <w:tc>
          <w:tcPr>
            <w:tcW w:w="392" w:type="dxa"/>
          </w:tcPr>
          <w:p w:rsidR="00DD6F2E" w:rsidRPr="00DD6F2E" w:rsidRDefault="00DD6F2E" w:rsidP="00DD6F2E">
            <w:pPr>
              <w:spacing w:before="120" w:after="170" w:line="240" w:lineRule="atLeast"/>
              <w:rPr>
                <w:rFonts w:ascii="Arial" w:eastAsia="Times New Roman" w:hAnsi="Arial" w:cs="Arial"/>
                <w:sz w:val="20"/>
                <w:szCs w:val="20"/>
              </w:rPr>
            </w:pPr>
            <w:r w:rsidRPr="00DD6F2E">
              <w:rPr>
                <w:rFonts w:ascii="Arial" w:eastAsia="Times New Roman" w:hAnsi="Arial" w:cs="Arial"/>
                <w:sz w:val="20"/>
                <w:szCs w:val="20"/>
              </w:rPr>
              <w:t>2</w:t>
            </w:r>
          </w:p>
        </w:tc>
        <w:tc>
          <w:tcPr>
            <w:tcW w:w="7988" w:type="dxa"/>
            <w:gridSpan w:val="4"/>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F131FC">
            <w:pPr>
              <w:numPr>
                <w:ilvl w:val="0"/>
                <w:numId w:val="43"/>
              </w:numPr>
              <w:spacing w:after="0" w:line="240" w:lineRule="auto"/>
              <w:rPr>
                <w:rFonts w:ascii="Arial" w:eastAsia="Times New Roman" w:hAnsi="Arial" w:cs="Arial"/>
                <w:sz w:val="20"/>
                <w:szCs w:val="20"/>
              </w:rPr>
            </w:pPr>
            <w:r w:rsidRPr="00DD6F2E">
              <w:rPr>
                <w:rFonts w:ascii="Arial" w:eastAsia="Times New Roman" w:hAnsi="Arial" w:cs="Arial"/>
                <w:sz w:val="20"/>
                <w:szCs w:val="20"/>
              </w:rPr>
              <w:t>Non-financial costs and benefits of change (social, environmental, human elements)</w:t>
            </w:r>
          </w:p>
          <w:p w:rsidR="00DD6F2E" w:rsidRPr="00DD6F2E" w:rsidRDefault="00DD6F2E" w:rsidP="00DD6F2E">
            <w:pPr>
              <w:spacing w:after="0" w:line="240" w:lineRule="auto"/>
              <w:rPr>
                <w:rFonts w:ascii="Arial" w:eastAsia="Times New Roman" w:hAnsi="Arial" w:cs="Arial"/>
                <w:sz w:val="20"/>
                <w:szCs w:val="20"/>
              </w:rPr>
            </w:pPr>
          </w:p>
        </w:tc>
      </w:tr>
    </w:tbl>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DD6F2E" w:rsidRPr="00DD6F2E" w:rsidTr="00DD6F2E">
        <w:trPr>
          <w:jc w:val="center"/>
        </w:trPr>
        <w:tc>
          <w:tcPr>
            <w:tcW w:w="2808" w:type="dxa"/>
            <w:gridSpan w:val="2"/>
            <w:shd w:val="clear" w:color="auto" w:fill="99CCFF"/>
          </w:tcPr>
          <w:p w:rsidR="00DD6F2E" w:rsidRPr="00DD6F2E" w:rsidRDefault="00DD6F2E" w:rsidP="00DD6F2E">
            <w:pPr>
              <w:spacing w:before="120" w:after="120" w:line="240" w:lineRule="atLeast"/>
              <w:rPr>
                <w:rFonts w:ascii="Arial" w:eastAsia="Times New Roman" w:hAnsi="Arial" w:cs="Arial"/>
                <w:b/>
                <w:bCs/>
                <w:sz w:val="20"/>
                <w:szCs w:val="20"/>
              </w:rPr>
            </w:pPr>
            <w:r w:rsidRPr="00DD6F2E">
              <w:rPr>
                <w:rFonts w:ascii="Arial" w:eastAsia="Times New Roman" w:hAnsi="Arial" w:cs="Arial"/>
                <w:b/>
                <w:bCs/>
                <w:sz w:val="20"/>
                <w:szCs w:val="20"/>
              </w:rPr>
              <w:t>Title:</w:t>
            </w:r>
          </w:p>
        </w:tc>
        <w:tc>
          <w:tcPr>
            <w:tcW w:w="5572" w:type="dxa"/>
            <w:gridSpan w:val="3"/>
          </w:tcPr>
          <w:p w:rsidR="00DD6F2E" w:rsidRPr="00DD6F2E" w:rsidRDefault="00DD6F2E" w:rsidP="00DD6F2E">
            <w:pPr>
              <w:spacing w:beforeLines="80" w:before="192" w:afterLines="80" w:after="192" w:line="240" w:lineRule="auto"/>
              <w:rPr>
                <w:rFonts w:ascii="Arial" w:eastAsia="Times New Roman" w:hAnsi="Arial" w:cs="Arial"/>
                <w:b/>
                <w:bCs/>
                <w:sz w:val="20"/>
                <w:szCs w:val="20"/>
              </w:rPr>
            </w:pPr>
            <w:r w:rsidRPr="00DD6F2E">
              <w:rPr>
                <w:rFonts w:ascii="Arial" w:eastAsia="Times New Roman" w:hAnsi="Arial" w:cs="Arial"/>
                <w:b/>
                <w:bCs/>
                <w:sz w:val="20"/>
                <w:szCs w:val="20"/>
              </w:rPr>
              <w:t xml:space="preserve">Understanding health and safety in the workplace </w:t>
            </w:r>
          </w:p>
        </w:tc>
      </w:tr>
      <w:tr w:rsidR="00DD6F2E" w:rsidRPr="00DD6F2E" w:rsidTr="00DD6F2E">
        <w:trPr>
          <w:jc w:val="center"/>
        </w:trPr>
        <w:tc>
          <w:tcPr>
            <w:tcW w:w="2808" w:type="dxa"/>
            <w:gridSpan w:val="2"/>
            <w:shd w:val="clear" w:color="auto" w:fill="99CCFF"/>
          </w:tcPr>
          <w:p w:rsidR="00DD6F2E" w:rsidRPr="00DD6F2E" w:rsidRDefault="00DD6F2E" w:rsidP="00DD6F2E">
            <w:pPr>
              <w:spacing w:before="120" w:after="120" w:line="240" w:lineRule="atLeast"/>
              <w:rPr>
                <w:rFonts w:ascii="Arial" w:eastAsia="Times New Roman" w:hAnsi="Arial" w:cs="Arial"/>
                <w:b/>
                <w:bCs/>
                <w:sz w:val="20"/>
                <w:szCs w:val="20"/>
              </w:rPr>
            </w:pPr>
            <w:r w:rsidRPr="00DD6F2E">
              <w:rPr>
                <w:rFonts w:ascii="Arial" w:eastAsia="Times New Roman" w:hAnsi="Arial" w:cs="Arial"/>
                <w:b/>
                <w:bCs/>
                <w:sz w:val="20"/>
                <w:szCs w:val="20"/>
              </w:rPr>
              <w:t>SCQF Level:</w:t>
            </w:r>
          </w:p>
        </w:tc>
        <w:tc>
          <w:tcPr>
            <w:tcW w:w="5572" w:type="dxa"/>
            <w:gridSpan w:val="3"/>
          </w:tcPr>
          <w:p w:rsidR="00DD6F2E" w:rsidRPr="00DD6F2E" w:rsidRDefault="00DD6F2E" w:rsidP="00DD6F2E">
            <w:pPr>
              <w:spacing w:before="120" w:after="170" w:line="240" w:lineRule="atLeast"/>
              <w:jc w:val="both"/>
              <w:rPr>
                <w:rFonts w:ascii="Arial" w:eastAsia="Times New Roman" w:hAnsi="Arial" w:cs="Arial"/>
                <w:b/>
                <w:bCs/>
                <w:sz w:val="20"/>
                <w:szCs w:val="20"/>
              </w:rPr>
            </w:pPr>
            <w:r w:rsidRPr="00DD6F2E">
              <w:rPr>
                <w:rFonts w:ascii="Arial" w:eastAsia="Times New Roman" w:hAnsi="Arial" w:cs="Arial"/>
                <w:b/>
                <w:bCs/>
                <w:sz w:val="20"/>
                <w:szCs w:val="20"/>
              </w:rPr>
              <w:t>6</w:t>
            </w:r>
          </w:p>
        </w:tc>
      </w:tr>
      <w:tr w:rsidR="00DD6F2E" w:rsidRPr="00DD6F2E" w:rsidTr="00DD6F2E">
        <w:trPr>
          <w:jc w:val="center"/>
        </w:trPr>
        <w:tc>
          <w:tcPr>
            <w:tcW w:w="2808" w:type="dxa"/>
            <w:gridSpan w:val="2"/>
            <w:shd w:val="clear" w:color="auto" w:fill="99CCFF"/>
          </w:tcPr>
          <w:p w:rsidR="00DD6F2E" w:rsidRPr="00DD6F2E" w:rsidRDefault="00DD6F2E" w:rsidP="00DD6F2E">
            <w:pPr>
              <w:spacing w:before="120" w:after="120" w:line="240" w:lineRule="atLeast"/>
              <w:rPr>
                <w:rFonts w:ascii="Arial" w:eastAsia="Times New Roman" w:hAnsi="Arial" w:cs="Arial"/>
                <w:b/>
                <w:bCs/>
                <w:sz w:val="20"/>
                <w:szCs w:val="20"/>
              </w:rPr>
            </w:pPr>
            <w:r w:rsidRPr="00DD6F2E">
              <w:rPr>
                <w:rFonts w:ascii="Arial" w:eastAsia="Times New Roman" w:hAnsi="Arial" w:cs="Arial"/>
                <w:b/>
                <w:bCs/>
                <w:sz w:val="20"/>
                <w:szCs w:val="20"/>
              </w:rPr>
              <w:t>Credit value:</w:t>
            </w:r>
          </w:p>
        </w:tc>
        <w:tc>
          <w:tcPr>
            <w:tcW w:w="5572" w:type="dxa"/>
            <w:gridSpan w:val="3"/>
          </w:tcPr>
          <w:p w:rsidR="00DD6F2E" w:rsidRPr="00DD6F2E" w:rsidRDefault="00DD6F2E" w:rsidP="00DD6F2E">
            <w:pPr>
              <w:spacing w:before="120" w:after="170" w:line="240" w:lineRule="atLeast"/>
              <w:jc w:val="both"/>
              <w:rPr>
                <w:rFonts w:ascii="Arial" w:eastAsia="Times New Roman" w:hAnsi="Arial" w:cs="Arial"/>
                <w:b/>
                <w:bCs/>
                <w:sz w:val="20"/>
                <w:szCs w:val="20"/>
              </w:rPr>
            </w:pPr>
            <w:r w:rsidRPr="00DD6F2E">
              <w:rPr>
                <w:rFonts w:ascii="Arial" w:eastAsia="Times New Roman" w:hAnsi="Arial" w:cs="Arial"/>
                <w:b/>
                <w:bCs/>
                <w:sz w:val="20"/>
                <w:szCs w:val="20"/>
              </w:rPr>
              <w:t>2</w:t>
            </w:r>
          </w:p>
        </w:tc>
      </w:tr>
      <w:tr w:rsidR="00DD6F2E" w:rsidRPr="00DD6F2E" w:rsidTr="00DD6F2E">
        <w:trPr>
          <w:jc w:val="center"/>
        </w:trPr>
        <w:tc>
          <w:tcPr>
            <w:tcW w:w="2808" w:type="dxa"/>
            <w:gridSpan w:val="2"/>
            <w:shd w:val="clear" w:color="auto" w:fill="99CCFF"/>
          </w:tcPr>
          <w:p w:rsidR="00DD6F2E" w:rsidRPr="00DD6F2E" w:rsidRDefault="00DD6F2E" w:rsidP="00DD6F2E">
            <w:pPr>
              <w:spacing w:before="120" w:after="120" w:line="240" w:lineRule="atLeast"/>
              <w:rPr>
                <w:rFonts w:ascii="Arial" w:eastAsia="Times New Roman" w:hAnsi="Arial" w:cs="Arial"/>
                <w:b/>
                <w:bCs/>
                <w:sz w:val="20"/>
                <w:szCs w:val="20"/>
              </w:rPr>
            </w:pPr>
            <w:r w:rsidRPr="00DD6F2E">
              <w:rPr>
                <w:rFonts w:ascii="Arial" w:eastAsia="Times New Roman" w:hAnsi="Arial" w:cs="Arial"/>
                <w:b/>
                <w:bCs/>
                <w:sz w:val="20"/>
                <w:szCs w:val="20"/>
              </w:rPr>
              <w:t>Unit guided learning hours</w:t>
            </w:r>
          </w:p>
        </w:tc>
        <w:tc>
          <w:tcPr>
            <w:tcW w:w="5572" w:type="dxa"/>
            <w:gridSpan w:val="3"/>
          </w:tcPr>
          <w:p w:rsidR="00DD6F2E" w:rsidRPr="00DD6F2E" w:rsidRDefault="00DD6F2E" w:rsidP="00DD6F2E">
            <w:pPr>
              <w:spacing w:before="120" w:after="170" w:line="240" w:lineRule="atLeast"/>
              <w:jc w:val="both"/>
              <w:rPr>
                <w:rFonts w:ascii="Arial" w:eastAsia="Times New Roman" w:hAnsi="Arial" w:cs="Arial"/>
                <w:b/>
                <w:bCs/>
                <w:sz w:val="20"/>
                <w:szCs w:val="20"/>
              </w:rPr>
            </w:pPr>
            <w:r w:rsidRPr="00DD6F2E">
              <w:rPr>
                <w:rFonts w:ascii="Arial" w:eastAsia="Times New Roman" w:hAnsi="Arial" w:cs="Arial"/>
                <w:b/>
                <w:bCs/>
                <w:sz w:val="20"/>
                <w:szCs w:val="20"/>
              </w:rPr>
              <w:t>7</w:t>
            </w:r>
          </w:p>
        </w:tc>
      </w:tr>
      <w:tr w:rsidR="00DD6F2E" w:rsidRPr="00DD6F2E" w:rsidTr="00DD6F2E">
        <w:trPr>
          <w:jc w:val="center"/>
        </w:trPr>
        <w:tc>
          <w:tcPr>
            <w:tcW w:w="4068" w:type="dxa"/>
            <w:gridSpan w:val="3"/>
            <w:shd w:val="clear" w:color="auto" w:fill="99CCFF"/>
          </w:tcPr>
          <w:p w:rsidR="00DD6F2E" w:rsidRPr="00DD6F2E" w:rsidRDefault="00DD6F2E" w:rsidP="00DD6F2E">
            <w:pPr>
              <w:spacing w:before="120" w:after="0" w:line="240" w:lineRule="atLeast"/>
              <w:rPr>
                <w:rFonts w:ascii="Arial" w:eastAsia="Times New Roman" w:hAnsi="Arial" w:cs="Arial"/>
                <w:i/>
                <w:iCs/>
                <w:sz w:val="20"/>
                <w:szCs w:val="20"/>
              </w:rPr>
            </w:pPr>
            <w:r w:rsidRPr="00DD6F2E">
              <w:rPr>
                <w:rFonts w:ascii="Arial" w:eastAsia="Times New Roman" w:hAnsi="Arial" w:cs="Arial"/>
                <w:b/>
                <w:bCs/>
                <w:sz w:val="20"/>
                <w:szCs w:val="20"/>
              </w:rPr>
              <w:t xml:space="preserve">Learning outcomes (the learner </w:t>
            </w:r>
            <w:r w:rsidRPr="00DD6F2E">
              <w:rPr>
                <w:rFonts w:ascii="Arial" w:eastAsia="Times New Roman" w:hAnsi="Arial" w:cs="Arial"/>
                <w:b/>
                <w:bCs/>
                <w:sz w:val="20"/>
                <w:szCs w:val="20"/>
                <w:u w:val="single"/>
              </w:rPr>
              <w:t>will</w:t>
            </w:r>
            <w:r w:rsidRPr="00DD6F2E">
              <w:rPr>
                <w:rFonts w:ascii="Arial" w:eastAsia="Times New Roman" w:hAnsi="Arial" w:cs="Arial"/>
                <w:b/>
                <w:bCs/>
                <w:sz w:val="20"/>
                <w:szCs w:val="20"/>
              </w:rPr>
              <w:t>)</w:t>
            </w:r>
          </w:p>
        </w:tc>
        <w:tc>
          <w:tcPr>
            <w:tcW w:w="4312" w:type="dxa"/>
            <w:gridSpan w:val="2"/>
            <w:shd w:val="clear" w:color="auto" w:fill="99CCFF"/>
          </w:tcPr>
          <w:p w:rsidR="00DD6F2E" w:rsidRPr="00DD6F2E" w:rsidRDefault="00DD6F2E" w:rsidP="00DD6F2E">
            <w:pPr>
              <w:spacing w:before="120" w:after="0" w:line="240" w:lineRule="atLeast"/>
              <w:rPr>
                <w:rFonts w:ascii="Arial" w:eastAsia="Times New Roman" w:hAnsi="Arial" w:cs="Arial"/>
                <w:b/>
                <w:bCs/>
                <w:i/>
                <w:iCs/>
                <w:sz w:val="20"/>
                <w:szCs w:val="20"/>
              </w:rPr>
            </w:pPr>
            <w:r w:rsidRPr="00DD6F2E">
              <w:rPr>
                <w:rFonts w:ascii="Arial" w:eastAsia="Times New Roman" w:hAnsi="Arial" w:cs="Arial"/>
                <w:b/>
                <w:bCs/>
                <w:sz w:val="20"/>
                <w:szCs w:val="20"/>
              </w:rPr>
              <w:t xml:space="preserve">Assessment criteria (the learner </w:t>
            </w:r>
            <w:r w:rsidRPr="00DD6F2E">
              <w:rPr>
                <w:rFonts w:ascii="Arial" w:eastAsia="Times New Roman" w:hAnsi="Arial" w:cs="Arial"/>
                <w:b/>
                <w:bCs/>
                <w:sz w:val="20"/>
                <w:szCs w:val="20"/>
                <w:u w:val="single"/>
              </w:rPr>
              <w:t>can</w:t>
            </w:r>
            <w:r w:rsidRPr="00DD6F2E">
              <w:rPr>
                <w:rFonts w:ascii="Arial" w:eastAsia="Times New Roman" w:hAnsi="Arial" w:cs="Arial"/>
                <w:b/>
                <w:bCs/>
                <w:sz w:val="20"/>
                <w:szCs w:val="20"/>
              </w:rPr>
              <w:t>)</w:t>
            </w:r>
          </w:p>
        </w:tc>
      </w:tr>
      <w:tr w:rsidR="00DD6F2E" w:rsidRPr="00DD6F2E" w:rsidTr="00DD6F2E">
        <w:trPr>
          <w:jc w:val="center"/>
        </w:trPr>
        <w:tc>
          <w:tcPr>
            <w:tcW w:w="4068" w:type="dxa"/>
            <w:gridSpan w:val="3"/>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F131FC">
            <w:pPr>
              <w:numPr>
                <w:ilvl w:val="0"/>
                <w:numId w:val="44"/>
              </w:numPr>
              <w:spacing w:after="0" w:line="240" w:lineRule="auto"/>
              <w:rPr>
                <w:rFonts w:ascii="Arial" w:eastAsia="Times New Roman" w:hAnsi="Arial" w:cs="Arial"/>
                <w:sz w:val="20"/>
                <w:szCs w:val="20"/>
              </w:rPr>
            </w:pPr>
            <w:r w:rsidRPr="00DD6F2E">
              <w:rPr>
                <w:rFonts w:ascii="Arial" w:eastAsia="Times New Roman" w:hAnsi="Arial" w:cs="Arial"/>
                <w:sz w:val="20"/>
                <w:szCs w:val="20"/>
              </w:rPr>
              <w:t>Understand the organisation’s policy and responsibilities for ensuring a safe and healthy working environment</w:t>
            </w:r>
          </w:p>
          <w:p w:rsidR="00DD6F2E" w:rsidRPr="00DD6F2E" w:rsidRDefault="00DD6F2E" w:rsidP="00DD6F2E">
            <w:pPr>
              <w:spacing w:after="0" w:line="240" w:lineRule="auto"/>
              <w:rPr>
                <w:rFonts w:ascii="Arial" w:eastAsia="Times New Roman" w:hAnsi="Arial" w:cs="Arial"/>
                <w:sz w:val="20"/>
                <w:szCs w:val="20"/>
              </w:rPr>
            </w:pPr>
          </w:p>
        </w:tc>
        <w:tc>
          <w:tcPr>
            <w:tcW w:w="576" w:type="dxa"/>
            <w:tcBorders>
              <w:right w:val="nil"/>
            </w:tcBorders>
          </w:tcPr>
          <w:p w:rsidR="00DD6F2E" w:rsidRPr="00DD6F2E" w:rsidRDefault="00DD6F2E" w:rsidP="00DD6F2E">
            <w:pPr>
              <w:spacing w:after="0" w:line="240" w:lineRule="auto"/>
              <w:jc w:val="center"/>
              <w:rPr>
                <w:rFonts w:ascii="Arial" w:eastAsia="Times New Roman" w:hAnsi="Arial" w:cs="Arial"/>
                <w:sz w:val="20"/>
                <w:szCs w:val="20"/>
              </w:rPr>
            </w:pPr>
          </w:p>
          <w:p w:rsidR="00DD6F2E" w:rsidRPr="00DD6F2E" w:rsidRDefault="00DD6F2E" w:rsidP="00DD6F2E">
            <w:pPr>
              <w:spacing w:after="0" w:line="240" w:lineRule="auto"/>
              <w:jc w:val="center"/>
              <w:rPr>
                <w:rFonts w:ascii="Arial" w:eastAsia="Times New Roman" w:hAnsi="Arial" w:cs="Arial"/>
                <w:sz w:val="20"/>
                <w:szCs w:val="20"/>
              </w:rPr>
            </w:pPr>
            <w:r w:rsidRPr="00DD6F2E">
              <w:rPr>
                <w:rFonts w:ascii="Arial" w:eastAsia="Times New Roman" w:hAnsi="Arial" w:cs="Arial"/>
                <w:sz w:val="20"/>
                <w:szCs w:val="20"/>
              </w:rPr>
              <w:t>1.1</w:t>
            </w:r>
          </w:p>
          <w:p w:rsidR="00DD6F2E" w:rsidRPr="00DD6F2E" w:rsidRDefault="00DD6F2E" w:rsidP="00DD6F2E">
            <w:pPr>
              <w:spacing w:after="0" w:line="240" w:lineRule="auto"/>
              <w:jc w:val="center"/>
              <w:rPr>
                <w:rFonts w:ascii="Arial" w:eastAsia="Times New Roman" w:hAnsi="Arial" w:cs="Arial"/>
                <w:sz w:val="20"/>
                <w:szCs w:val="20"/>
              </w:rPr>
            </w:pPr>
          </w:p>
          <w:p w:rsidR="00DD6F2E" w:rsidRPr="00DD6F2E" w:rsidRDefault="00DD6F2E" w:rsidP="00DD6F2E">
            <w:pPr>
              <w:spacing w:after="0" w:line="240" w:lineRule="auto"/>
              <w:jc w:val="center"/>
              <w:rPr>
                <w:rFonts w:ascii="Arial" w:eastAsia="Times New Roman" w:hAnsi="Arial" w:cs="Arial"/>
                <w:sz w:val="20"/>
                <w:szCs w:val="20"/>
              </w:rPr>
            </w:pPr>
          </w:p>
          <w:p w:rsidR="00DD6F2E" w:rsidRPr="00DD6F2E" w:rsidRDefault="00DD6F2E" w:rsidP="00DD6F2E">
            <w:pPr>
              <w:spacing w:after="0" w:line="240" w:lineRule="auto"/>
              <w:jc w:val="center"/>
              <w:rPr>
                <w:rFonts w:ascii="Arial" w:eastAsia="Times New Roman" w:hAnsi="Arial" w:cs="Arial"/>
                <w:sz w:val="20"/>
                <w:szCs w:val="20"/>
              </w:rPr>
            </w:pPr>
          </w:p>
          <w:p w:rsidR="00DD6F2E" w:rsidRPr="00DD6F2E" w:rsidRDefault="00DD6F2E" w:rsidP="00DD6F2E">
            <w:pPr>
              <w:spacing w:after="0" w:line="240" w:lineRule="auto"/>
              <w:jc w:val="center"/>
              <w:rPr>
                <w:rFonts w:ascii="Arial" w:eastAsia="Times New Roman" w:hAnsi="Arial" w:cs="Arial"/>
                <w:sz w:val="20"/>
                <w:szCs w:val="20"/>
              </w:rPr>
            </w:pPr>
            <w:r w:rsidRPr="00DD6F2E">
              <w:rPr>
                <w:rFonts w:ascii="Arial" w:eastAsia="Times New Roman" w:hAnsi="Arial" w:cs="Arial"/>
                <w:sz w:val="20"/>
                <w:szCs w:val="20"/>
              </w:rPr>
              <w:t>1.2</w:t>
            </w:r>
          </w:p>
          <w:p w:rsidR="00DD6F2E" w:rsidRPr="00DD6F2E" w:rsidRDefault="00DD6F2E" w:rsidP="00DD6F2E">
            <w:pPr>
              <w:spacing w:after="0" w:line="240" w:lineRule="auto"/>
              <w:jc w:val="center"/>
              <w:rPr>
                <w:rFonts w:ascii="Arial" w:eastAsia="Times New Roman" w:hAnsi="Arial" w:cs="Arial"/>
                <w:sz w:val="20"/>
                <w:szCs w:val="20"/>
              </w:rPr>
            </w:pPr>
          </w:p>
          <w:p w:rsidR="00DD6F2E" w:rsidRPr="00DD6F2E" w:rsidRDefault="00DD6F2E" w:rsidP="00DD6F2E">
            <w:pPr>
              <w:spacing w:after="0" w:line="240" w:lineRule="auto"/>
              <w:jc w:val="center"/>
              <w:rPr>
                <w:rFonts w:ascii="Arial" w:eastAsia="Times New Roman" w:hAnsi="Arial" w:cs="Arial"/>
                <w:sz w:val="20"/>
                <w:szCs w:val="20"/>
              </w:rPr>
            </w:pPr>
          </w:p>
        </w:tc>
        <w:tc>
          <w:tcPr>
            <w:tcW w:w="3736" w:type="dxa"/>
            <w:tcBorders>
              <w:left w:val="nil"/>
            </w:tcBorders>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List current legislation and industry regulations relating to health, safety and welfare at work as relevant to a specific organisation</w:t>
            </w: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Describe an organisation's policy in relation to one specific item of legislation or regulation</w:t>
            </w:r>
          </w:p>
          <w:p w:rsidR="00DD6F2E" w:rsidRPr="00DD6F2E" w:rsidRDefault="00DD6F2E" w:rsidP="00DD6F2E">
            <w:pPr>
              <w:spacing w:after="0" w:line="240" w:lineRule="auto"/>
              <w:rPr>
                <w:rFonts w:ascii="Arial" w:eastAsia="Times New Roman" w:hAnsi="Arial" w:cs="Arial"/>
                <w:sz w:val="20"/>
                <w:szCs w:val="20"/>
              </w:rPr>
            </w:pPr>
          </w:p>
        </w:tc>
      </w:tr>
      <w:tr w:rsidR="00DD6F2E" w:rsidRPr="00DD6F2E" w:rsidTr="00DD6F2E">
        <w:trPr>
          <w:jc w:val="center"/>
        </w:trPr>
        <w:tc>
          <w:tcPr>
            <w:tcW w:w="4068" w:type="dxa"/>
            <w:gridSpan w:val="3"/>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F131FC">
            <w:pPr>
              <w:numPr>
                <w:ilvl w:val="0"/>
                <w:numId w:val="44"/>
              </w:numPr>
              <w:spacing w:after="0" w:line="240" w:lineRule="auto"/>
              <w:rPr>
                <w:rFonts w:ascii="Arial" w:eastAsia="Times New Roman" w:hAnsi="Arial" w:cs="Arial"/>
                <w:sz w:val="20"/>
                <w:szCs w:val="20"/>
              </w:rPr>
            </w:pPr>
            <w:r w:rsidRPr="00DD6F2E">
              <w:rPr>
                <w:rFonts w:ascii="Arial" w:eastAsia="Times New Roman" w:hAnsi="Arial" w:cs="Arial"/>
                <w:sz w:val="20"/>
                <w:szCs w:val="20"/>
              </w:rPr>
              <w:t>Understand own responsibilities for health and safety in the workplace</w:t>
            </w:r>
          </w:p>
        </w:tc>
        <w:tc>
          <w:tcPr>
            <w:tcW w:w="576" w:type="dxa"/>
            <w:tcBorders>
              <w:right w:val="nil"/>
            </w:tcBorders>
          </w:tcPr>
          <w:p w:rsidR="00DD6F2E" w:rsidRPr="00DD6F2E" w:rsidRDefault="00DD6F2E" w:rsidP="00DD6F2E">
            <w:pPr>
              <w:spacing w:after="0" w:line="240" w:lineRule="auto"/>
              <w:jc w:val="center"/>
              <w:rPr>
                <w:rFonts w:ascii="Arial" w:eastAsia="Times New Roman" w:hAnsi="Arial" w:cs="Arial"/>
                <w:sz w:val="20"/>
                <w:szCs w:val="20"/>
              </w:rPr>
            </w:pPr>
          </w:p>
          <w:p w:rsidR="00DD6F2E" w:rsidRPr="00DD6F2E" w:rsidRDefault="00DD6F2E" w:rsidP="00DD6F2E">
            <w:pPr>
              <w:spacing w:after="0" w:line="240" w:lineRule="auto"/>
              <w:jc w:val="center"/>
              <w:rPr>
                <w:rFonts w:ascii="Arial" w:eastAsia="Times New Roman" w:hAnsi="Arial" w:cs="Arial"/>
                <w:sz w:val="20"/>
                <w:szCs w:val="20"/>
              </w:rPr>
            </w:pPr>
            <w:r w:rsidRPr="00DD6F2E">
              <w:rPr>
                <w:rFonts w:ascii="Arial" w:eastAsia="Times New Roman" w:hAnsi="Arial" w:cs="Arial"/>
                <w:sz w:val="20"/>
                <w:szCs w:val="20"/>
              </w:rPr>
              <w:t>2.1</w:t>
            </w:r>
          </w:p>
          <w:p w:rsidR="00DD6F2E" w:rsidRPr="00DD6F2E" w:rsidRDefault="00DD6F2E" w:rsidP="00DD6F2E">
            <w:pPr>
              <w:spacing w:after="0" w:line="240" w:lineRule="auto"/>
              <w:jc w:val="center"/>
              <w:rPr>
                <w:rFonts w:ascii="Arial" w:eastAsia="Times New Roman" w:hAnsi="Arial" w:cs="Arial"/>
                <w:sz w:val="20"/>
                <w:szCs w:val="20"/>
              </w:rPr>
            </w:pPr>
          </w:p>
          <w:p w:rsidR="00DD6F2E" w:rsidRPr="00DD6F2E" w:rsidRDefault="00DD6F2E" w:rsidP="00DD6F2E">
            <w:pPr>
              <w:spacing w:after="0" w:line="240" w:lineRule="auto"/>
              <w:jc w:val="center"/>
              <w:rPr>
                <w:rFonts w:ascii="Arial" w:eastAsia="Times New Roman" w:hAnsi="Arial" w:cs="Arial"/>
                <w:sz w:val="20"/>
                <w:szCs w:val="20"/>
              </w:rPr>
            </w:pPr>
            <w:r w:rsidRPr="00DD6F2E">
              <w:rPr>
                <w:rFonts w:ascii="Arial" w:eastAsia="Times New Roman" w:hAnsi="Arial" w:cs="Arial"/>
                <w:sz w:val="20"/>
                <w:szCs w:val="20"/>
              </w:rPr>
              <w:t>2.2</w:t>
            </w:r>
          </w:p>
          <w:p w:rsidR="00DD6F2E" w:rsidRPr="00DD6F2E" w:rsidRDefault="00DD6F2E" w:rsidP="00DD6F2E">
            <w:pPr>
              <w:spacing w:after="0" w:line="240" w:lineRule="auto"/>
              <w:jc w:val="center"/>
              <w:rPr>
                <w:rFonts w:ascii="Arial" w:eastAsia="Times New Roman" w:hAnsi="Arial" w:cs="Arial"/>
                <w:sz w:val="20"/>
                <w:szCs w:val="20"/>
              </w:rPr>
            </w:pPr>
            <w:r w:rsidRPr="00DD6F2E">
              <w:rPr>
                <w:rFonts w:ascii="Arial" w:eastAsia="Times New Roman" w:hAnsi="Arial" w:cs="Arial"/>
                <w:sz w:val="20"/>
                <w:szCs w:val="20"/>
              </w:rPr>
              <w:t>2.3</w:t>
            </w:r>
          </w:p>
          <w:p w:rsidR="00DD6F2E" w:rsidRPr="00DD6F2E" w:rsidRDefault="00DD6F2E" w:rsidP="00DD6F2E">
            <w:pPr>
              <w:spacing w:after="0" w:line="240" w:lineRule="auto"/>
              <w:jc w:val="center"/>
              <w:rPr>
                <w:rFonts w:ascii="Arial" w:eastAsia="Times New Roman" w:hAnsi="Arial" w:cs="Arial"/>
                <w:sz w:val="20"/>
                <w:szCs w:val="20"/>
              </w:rPr>
            </w:pPr>
          </w:p>
          <w:p w:rsidR="00DD6F2E" w:rsidRPr="00DD6F2E" w:rsidRDefault="00DD6F2E" w:rsidP="00DD6F2E">
            <w:pPr>
              <w:spacing w:after="0" w:line="240" w:lineRule="auto"/>
              <w:jc w:val="center"/>
              <w:rPr>
                <w:rFonts w:ascii="Arial" w:eastAsia="Times New Roman" w:hAnsi="Arial" w:cs="Arial"/>
                <w:sz w:val="20"/>
                <w:szCs w:val="20"/>
              </w:rPr>
            </w:pPr>
          </w:p>
          <w:p w:rsidR="00DD6F2E" w:rsidRPr="00DD6F2E" w:rsidRDefault="00DD6F2E" w:rsidP="00DD6F2E">
            <w:pPr>
              <w:spacing w:after="0" w:line="240" w:lineRule="auto"/>
              <w:jc w:val="center"/>
              <w:rPr>
                <w:rFonts w:ascii="Arial" w:eastAsia="Times New Roman" w:hAnsi="Arial" w:cs="Arial"/>
                <w:sz w:val="20"/>
                <w:szCs w:val="20"/>
              </w:rPr>
            </w:pPr>
            <w:r w:rsidRPr="00DD6F2E">
              <w:rPr>
                <w:rFonts w:ascii="Arial" w:eastAsia="Times New Roman" w:hAnsi="Arial" w:cs="Arial"/>
                <w:sz w:val="20"/>
                <w:szCs w:val="20"/>
              </w:rPr>
              <w:t>2.4</w:t>
            </w:r>
          </w:p>
          <w:p w:rsidR="00DD6F2E" w:rsidRPr="00DD6F2E" w:rsidRDefault="00DD6F2E" w:rsidP="00DD6F2E">
            <w:pPr>
              <w:spacing w:after="0" w:line="240" w:lineRule="auto"/>
              <w:jc w:val="center"/>
              <w:rPr>
                <w:rFonts w:ascii="Arial" w:eastAsia="Times New Roman" w:hAnsi="Arial" w:cs="Arial"/>
                <w:sz w:val="20"/>
                <w:szCs w:val="20"/>
              </w:rPr>
            </w:pPr>
          </w:p>
          <w:p w:rsidR="00DD6F2E" w:rsidRPr="00DD6F2E" w:rsidRDefault="00DD6F2E" w:rsidP="00DD6F2E">
            <w:pPr>
              <w:spacing w:after="0" w:line="240" w:lineRule="auto"/>
              <w:jc w:val="center"/>
              <w:rPr>
                <w:rFonts w:ascii="Arial" w:eastAsia="Times New Roman" w:hAnsi="Arial" w:cs="Arial"/>
                <w:sz w:val="20"/>
                <w:szCs w:val="20"/>
              </w:rPr>
            </w:pPr>
          </w:p>
          <w:p w:rsidR="00DD6F2E" w:rsidRPr="00DD6F2E" w:rsidRDefault="00DD6F2E" w:rsidP="00DD6F2E">
            <w:pPr>
              <w:spacing w:after="0" w:line="240" w:lineRule="auto"/>
              <w:jc w:val="center"/>
              <w:rPr>
                <w:rFonts w:ascii="Arial" w:eastAsia="Times New Roman" w:hAnsi="Arial" w:cs="Arial"/>
                <w:sz w:val="20"/>
                <w:szCs w:val="20"/>
              </w:rPr>
            </w:pPr>
            <w:r w:rsidRPr="00DD6F2E">
              <w:rPr>
                <w:rFonts w:ascii="Arial" w:eastAsia="Times New Roman" w:hAnsi="Arial" w:cs="Arial"/>
                <w:sz w:val="20"/>
                <w:szCs w:val="20"/>
              </w:rPr>
              <w:t>2.5</w:t>
            </w:r>
          </w:p>
        </w:tc>
        <w:tc>
          <w:tcPr>
            <w:tcW w:w="3736" w:type="dxa"/>
            <w:tcBorders>
              <w:left w:val="nil"/>
            </w:tcBorders>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Explain the difference between a hazard and a risk</w:t>
            </w: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Describe how to conduct a risk analysis</w:t>
            </w: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Identify the main areas of own responsibility for health and safety in the workplace</w:t>
            </w: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Describe how to ensure the team is aware of the health and safety requirements in the workplace</w:t>
            </w: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Describe how to monitor health and safety in the workplace</w:t>
            </w:r>
          </w:p>
          <w:p w:rsidR="00DD6F2E" w:rsidRPr="00DD6F2E" w:rsidRDefault="00DD6F2E" w:rsidP="00DD6F2E">
            <w:pPr>
              <w:spacing w:after="0" w:line="240" w:lineRule="auto"/>
              <w:rPr>
                <w:rFonts w:ascii="Arial" w:eastAsia="Times New Roman" w:hAnsi="Arial" w:cs="Arial"/>
                <w:sz w:val="20"/>
                <w:szCs w:val="20"/>
              </w:rPr>
            </w:pPr>
          </w:p>
        </w:tc>
      </w:tr>
      <w:tr w:rsidR="00DD6F2E" w:rsidRPr="00DD6F2E" w:rsidTr="00DD6F2E">
        <w:trPr>
          <w:jc w:val="center"/>
        </w:trPr>
        <w:tc>
          <w:tcPr>
            <w:tcW w:w="4068" w:type="dxa"/>
            <w:gridSpan w:val="3"/>
            <w:tcBorders>
              <w:right w:val="nil"/>
            </w:tcBorders>
            <w:shd w:val="clear" w:color="auto" w:fill="99CCFF"/>
          </w:tcPr>
          <w:p w:rsidR="00DD6F2E" w:rsidRPr="00DD6F2E" w:rsidRDefault="00DD6F2E" w:rsidP="00DD6F2E">
            <w:pPr>
              <w:spacing w:before="120" w:after="170" w:line="240" w:lineRule="atLeast"/>
              <w:rPr>
                <w:rFonts w:ascii="Arial" w:eastAsia="Times New Roman" w:hAnsi="Arial" w:cs="Arial"/>
                <w:b/>
                <w:bCs/>
                <w:sz w:val="20"/>
                <w:szCs w:val="20"/>
              </w:rPr>
            </w:pPr>
            <w:r w:rsidRPr="00DD6F2E">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DD6F2E" w:rsidRPr="00DD6F2E" w:rsidRDefault="00DD6F2E" w:rsidP="00DD6F2E">
            <w:pPr>
              <w:spacing w:before="120" w:after="170" w:line="240" w:lineRule="atLeast"/>
              <w:jc w:val="both"/>
              <w:rPr>
                <w:rFonts w:ascii="Arial" w:eastAsia="Times New Roman" w:hAnsi="Arial" w:cs="Arial"/>
                <w:sz w:val="20"/>
                <w:szCs w:val="20"/>
              </w:rPr>
            </w:pP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Unit purpose and aim(s)</w:t>
            </w:r>
          </w:p>
        </w:tc>
        <w:tc>
          <w:tcPr>
            <w:tcW w:w="4312" w:type="dxa"/>
            <w:gridSpan w:val="2"/>
          </w:tcPr>
          <w:p w:rsidR="00DD6F2E" w:rsidRPr="00DD6F2E" w:rsidRDefault="00DD6F2E" w:rsidP="00DD6F2E">
            <w:pPr>
              <w:spacing w:before="120" w:after="170" w:line="240" w:lineRule="atLeast"/>
              <w:rPr>
                <w:rFonts w:ascii="Arial" w:eastAsia="Times New Roman" w:hAnsi="Arial" w:cs="Arial"/>
                <w:sz w:val="20"/>
                <w:szCs w:val="20"/>
              </w:rPr>
            </w:pPr>
            <w:r w:rsidRPr="00DD6F2E">
              <w:rPr>
                <w:rFonts w:ascii="Arial" w:eastAsia="Times New Roman" w:hAnsi="Arial" w:cs="Arial"/>
                <w:sz w:val="20"/>
                <w:szCs w:val="20"/>
              </w:rPr>
              <w:t>To develop an understanding of the manager’s role in maintaining health and safety in the workplace.</w:t>
            </w: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Unit review date</w:t>
            </w:r>
          </w:p>
        </w:tc>
        <w:tc>
          <w:tcPr>
            <w:tcW w:w="4312" w:type="dxa"/>
            <w:gridSpan w:val="2"/>
            <w:vAlign w:val="center"/>
          </w:tcPr>
          <w:p w:rsidR="00DD6F2E" w:rsidRPr="00DD6F2E" w:rsidRDefault="00DD6F2E" w:rsidP="00DD6F2E">
            <w:pPr>
              <w:spacing w:before="120" w:after="170" w:line="240" w:lineRule="atLeast"/>
              <w:rPr>
                <w:rFonts w:ascii="Arial" w:eastAsia="Times New Roman" w:hAnsi="Arial" w:cs="Arial"/>
                <w:color w:val="FF0000"/>
                <w:sz w:val="20"/>
                <w:szCs w:val="20"/>
              </w:rPr>
            </w:pPr>
            <w:r w:rsidRPr="00DD6F2E">
              <w:rPr>
                <w:rFonts w:ascii="Arial" w:eastAsia="Times New Roman" w:hAnsi="Arial" w:cs="Arial"/>
                <w:sz w:val="20"/>
                <w:szCs w:val="20"/>
              </w:rPr>
              <w:t>31/03/2017</w:t>
            </w:r>
          </w:p>
        </w:tc>
      </w:tr>
      <w:tr w:rsidR="00DD6F2E" w:rsidRPr="00DD6F2E" w:rsidTr="00DD6F2E">
        <w:trPr>
          <w:cantSplit/>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DD6F2E" w:rsidRPr="00DD6F2E" w:rsidRDefault="00DD6F2E" w:rsidP="00DD6F2E">
            <w:pPr>
              <w:spacing w:before="120" w:after="170" w:line="240" w:lineRule="atLeast"/>
              <w:rPr>
                <w:rFonts w:ascii="Arial" w:eastAsia="Times New Roman" w:hAnsi="Arial" w:cs="Arial"/>
                <w:b/>
                <w:bCs/>
                <w:color w:val="FF0000"/>
                <w:sz w:val="20"/>
                <w:szCs w:val="20"/>
              </w:rPr>
            </w:pPr>
            <w:r w:rsidRPr="00DD6F2E">
              <w:rPr>
                <w:rFonts w:ascii="Arial" w:eastAsia="Times New Roman" w:hAnsi="Arial" w:cs="Arial"/>
                <w:sz w:val="20"/>
                <w:szCs w:val="20"/>
              </w:rPr>
              <w:t>Links to Management &amp; Leadership 2008 NOS: E5, E6</w:t>
            </w: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Assessment requirements or guidance specified by a sector or regulatory body (if appropriate)</w:t>
            </w:r>
          </w:p>
        </w:tc>
        <w:tc>
          <w:tcPr>
            <w:tcW w:w="4312" w:type="dxa"/>
            <w:gridSpan w:val="2"/>
          </w:tcPr>
          <w:p w:rsidR="00DD6F2E" w:rsidRPr="00DD6F2E" w:rsidRDefault="00DD6F2E" w:rsidP="00DD6F2E">
            <w:pPr>
              <w:spacing w:before="120" w:after="170" w:line="240" w:lineRule="atLeast"/>
              <w:jc w:val="both"/>
              <w:rPr>
                <w:rFonts w:ascii="Arial" w:eastAsia="Times New Roman" w:hAnsi="Arial" w:cs="Arial"/>
                <w:b/>
                <w:bCs/>
                <w:color w:val="FF0000"/>
                <w:sz w:val="20"/>
                <w:szCs w:val="20"/>
              </w:rPr>
            </w:pP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Support for the unit from a sector skills council or other appropriate body (if required)</w:t>
            </w:r>
          </w:p>
        </w:tc>
        <w:tc>
          <w:tcPr>
            <w:tcW w:w="4312" w:type="dxa"/>
            <w:gridSpan w:val="2"/>
          </w:tcPr>
          <w:p w:rsidR="00DD6F2E" w:rsidRPr="00DD6F2E" w:rsidRDefault="00DD6F2E" w:rsidP="00DD6F2E">
            <w:pPr>
              <w:spacing w:after="0" w:line="240" w:lineRule="auto"/>
              <w:jc w:val="both"/>
              <w:rPr>
                <w:rFonts w:ascii="Arial" w:eastAsia="Times New Roman" w:hAnsi="Arial" w:cs="Arial"/>
                <w:sz w:val="20"/>
                <w:szCs w:val="20"/>
              </w:rPr>
            </w:pPr>
          </w:p>
          <w:p w:rsidR="00DD6F2E" w:rsidRPr="00DD6F2E" w:rsidRDefault="00DD6F2E" w:rsidP="00DD6F2E">
            <w:pPr>
              <w:spacing w:after="0" w:line="240" w:lineRule="auto"/>
              <w:jc w:val="both"/>
              <w:rPr>
                <w:rFonts w:ascii="Arial" w:eastAsia="Times New Roman" w:hAnsi="Arial" w:cs="Arial"/>
                <w:sz w:val="20"/>
                <w:szCs w:val="20"/>
              </w:rPr>
            </w:pPr>
            <w:r w:rsidRPr="00DD6F2E">
              <w:rPr>
                <w:rFonts w:ascii="Arial" w:eastAsia="Times New Roman" w:hAnsi="Arial" w:cs="Arial"/>
                <w:sz w:val="20"/>
                <w:szCs w:val="20"/>
              </w:rPr>
              <w:t>Council for Administration (CfA)</w:t>
            </w: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Equivalencies agreed for the unit (if required)</w:t>
            </w:r>
          </w:p>
        </w:tc>
        <w:tc>
          <w:tcPr>
            <w:tcW w:w="4312" w:type="dxa"/>
            <w:gridSpan w:val="2"/>
          </w:tcPr>
          <w:p w:rsidR="00DD6F2E" w:rsidRPr="00DD6F2E" w:rsidRDefault="00DD6F2E" w:rsidP="00DD6F2E">
            <w:pPr>
              <w:spacing w:after="0" w:line="240" w:lineRule="auto"/>
              <w:jc w:val="both"/>
              <w:rPr>
                <w:rFonts w:ascii="Arial" w:eastAsia="Times New Roman" w:hAnsi="Arial" w:cs="Arial"/>
              </w:rPr>
            </w:pP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Location of the unit within the subject/sector classification system</w:t>
            </w:r>
          </w:p>
        </w:tc>
        <w:tc>
          <w:tcPr>
            <w:tcW w:w="4312" w:type="dxa"/>
            <w:gridSpan w:val="2"/>
            <w:vAlign w:val="center"/>
          </w:tcPr>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15.3 – Business Management</w:t>
            </w: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Name of the organisation submitting the unit</w:t>
            </w:r>
          </w:p>
        </w:tc>
        <w:tc>
          <w:tcPr>
            <w:tcW w:w="4312" w:type="dxa"/>
            <w:gridSpan w:val="2"/>
            <w:vAlign w:val="center"/>
          </w:tcPr>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Institute of Leadership &amp; Management</w:t>
            </w: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Availability for use</w:t>
            </w:r>
          </w:p>
        </w:tc>
        <w:tc>
          <w:tcPr>
            <w:tcW w:w="4312" w:type="dxa"/>
            <w:gridSpan w:val="2"/>
          </w:tcPr>
          <w:p w:rsidR="00DD6F2E" w:rsidRPr="00DD6F2E" w:rsidRDefault="00DD6F2E" w:rsidP="00DD6F2E">
            <w:pPr>
              <w:spacing w:before="120" w:after="170" w:line="240" w:lineRule="atLeast"/>
              <w:rPr>
                <w:rFonts w:ascii="Arial" w:eastAsia="Times New Roman" w:hAnsi="Arial" w:cs="Arial"/>
                <w:sz w:val="20"/>
                <w:szCs w:val="20"/>
              </w:rPr>
            </w:pPr>
          </w:p>
        </w:tc>
      </w:tr>
      <w:tr w:rsidR="00DD6F2E" w:rsidRPr="00DD6F2E" w:rsidTr="00DD6F2E">
        <w:trPr>
          <w:jc w:val="center"/>
        </w:trPr>
        <w:tc>
          <w:tcPr>
            <w:tcW w:w="8380" w:type="dxa"/>
            <w:gridSpan w:val="5"/>
            <w:shd w:val="clear" w:color="auto" w:fill="99CCFF"/>
          </w:tcPr>
          <w:p w:rsidR="00DD6F2E" w:rsidRPr="00DD6F2E" w:rsidRDefault="00DD6F2E" w:rsidP="00DD6F2E">
            <w:pPr>
              <w:spacing w:before="120" w:after="170" w:line="240" w:lineRule="atLeast"/>
              <w:jc w:val="both"/>
              <w:rPr>
                <w:rFonts w:ascii="Arial" w:eastAsia="Times New Roman" w:hAnsi="Arial" w:cs="Arial"/>
                <w:sz w:val="20"/>
                <w:szCs w:val="20"/>
              </w:rPr>
            </w:pPr>
            <w:r w:rsidRPr="00DD6F2E">
              <w:rPr>
                <w:rFonts w:ascii="Arial" w:eastAsia="Times New Roman" w:hAnsi="Arial" w:cs="Arial"/>
                <w:b/>
                <w:bCs/>
                <w:sz w:val="20"/>
                <w:szCs w:val="20"/>
              </w:rPr>
              <w:t>Additional Guidance about the Unit</w:t>
            </w:r>
          </w:p>
        </w:tc>
      </w:tr>
      <w:tr w:rsidR="00DD6F2E" w:rsidRPr="00DD6F2E" w:rsidTr="00DD6F2E">
        <w:trPr>
          <w:trHeight w:val="445"/>
          <w:jc w:val="center"/>
        </w:trPr>
        <w:tc>
          <w:tcPr>
            <w:tcW w:w="8380" w:type="dxa"/>
            <w:gridSpan w:val="5"/>
          </w:tcPr>
          <w:p w:rsidR="00DD6F2E" w:rsidRPr="00DD6F2E" w:rsidRDefault="00DD6F2E" w:rsidP="00DD6F2E">
            <w:pPr>
              <w:spacing w:before="120" w:after="170" w:line="240" w:lineRule="atLeast"/>
              <w:rPr>
                <w:rFonts w:ascii="Arial" w:eastAsia="Times New Roman" w:hAnsi="Arial" w:cs="Arial"/>
                <w:b/>
                <w:bCs/>
                <w:sz w:val="20"/>
                <w:szCs w:val="20"/>
              </w:rPr>
            </w:pPr>
            <w:r w:rsidRPr="00DD6F2E">
              <w:rPr>
                <w:rFonts w:ascii="Arial" w:eastAsia="Times New Roman" w:hAnsi="Arial" w:cs="Arial"/>
                <w:b/>
                <w:bCs/>
                <w:sz w:val="20"/>
                <w:szCs w:val="20"/>
              </w:rPr>
              <w:t>Indicative Content:</w:t>
            </w:r>
          </w:p>
        </w:tc>
      </w:tr>
      <w:tr w:rsidR="00DD6F2E" w:rsidRPr="00DD6F2E" w:rsidTr="00DD6F2E">
        <w:trPr>
          <w:jc w:val="center"/>
        </w:trPr>
        <w:tc>
          <w:tcPr>
            <w:tcW w:w="392" w:type="dxa"/>
          </w:tcPr>
          <w:p w:rsidR="00DD6F2E" w:rsidRPr="00DD6F2E" w:rsidRDefault="00DD6F2E" w:rsidP="00DD6F2E">
            <w:pPr>
              <w:spacing w:before="120" w:after="170" w:line="240" w:lineRule="atLeast"/>
              <w:jc w:val="center"/>
              <w:rPr>
                <w:rFonts w:ascii="Arial" w:eastAsia="Times New Roman" w:hAnsi="Arial" w:cs="Arial"/>
                <w:sz w:val="20"/>
                <w:szCs w:val="20"/>
              </w:rPr>
            </w:pPr>
            <w:r w:rsidRPr="00DD6F2E">
              <w:rPr>
                <w:rFonts w:ascii="Arial" w:eastAsia="Times New Roman" w:hAnsi="Arial" w:cs="Arial"/>
                <w:sz w:val="20"/>
                <w:szCs w:val="20"/>
              </w:rPr>
              <w:t>1</w:t>
            </w:r>
          </w:p>
        </w:tc>
        <w:tc>
          <w:tcPr>
            <w:tcW w:w="7988" w:type="dxa"/>
            <w:gridSpan w:val="4"/>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F131FC">
            <w:pPr>
              <w:numPr>
                <w:ilvl w:val="0"/>
                <w:numId w:val="14"/>
              </w:numPr>
              <w:spacing w:after="0" w:line="240" w:lineRule="auto"/>
              <w:jc w:val="both"/>
              <w:rPr>
                <w:rFonts w:ascii="Arial" w:eastAsia="Times New Roman" w:hAnsi="Arial" w:cs="Arial"/>
                <w:sz w:val="20"/>
                <w:szCs w:val="20"/>
              </w:rPr>
            </w:pPr>
            <w:r w:rsidRPr="00DD6F2E">
              <w:rPr>
                <w:rFonts w:ascii="Arial" w:eastAsia="Times New Roman" w:hAnsi="Arial" w:cs="Arial"/>
                <w:sz w:val="20"/>
                <w:szCs w:val="20"/>
              </w:rPr>
              <w:t>Health and safety legislation and the responsibilities of different parties in own sector (e.g. HASAW 1974 Act, COSHH)</w:t>
            </w:r>
          </w:p>
          <w:p w:rsidR="00DD6F2E" w:rsidRPr="00DD6F2E" w:rsidRDefault="00DD6F2E" w:rsidP="00F131FC">
            <w:pPr>
              <w:numPr>
                <w:ilvl w:val="0"/>
                <w:numId w:val="14"/>
              </w:numPr>
              <w:spacing w:after="0" w:line="240" w:lineRule="auto"/>
              <w:jc w:val="both"/>
              <w:rPr>
                <w:rFonts w:ascii="Arial" w:eastAsia="Times New Roman" w:hAnsi="Arial" w:cs="Arial"/>
                <w:sz w:val="20"/>
                <w:szCs w:val="20"/>
              </w:rPr>
            </w:pPr>
            <w:r w:rsidRPr="00DD6F2E">
              <w:rPr>
                <w:rFonts w:ascii="Arial" w:eastAsia="Times New Roman" w:hAnsi="Arial" w:cs="Arial"/>
                <w:sz w:val="20"/>
                <w:szCs w:val="20"/>
              </w:rPr>
              <w:t>Own organisation’s health and safety policies, practices and systems (including requirements for personal protective equipment, working at height, access to equipment, hand arm vibration guidance, asbestos awareness)</w:t>
            </w:r>
          </w:p>
          <w:p w:rsidR="00DD6F2E" w:rsidRPr="00DD6F2E" w:rsidRDefault="00DD6F2E" w:rsidP="00DD6F2E">
            <w:pPr>
              <w:spacing w:after="0" w:line="240" w:lineRule="auto"/>
              <w:rPr>
                <w:rFonts w:ascii="Arial" w:eastAsia="Times New Roman" w:hAnsi="Arial" w:cs="Arial"/>
                <w:sz w:val="20"/>
                <w:szCs w:val="20"/>
              </w:rPr>
            </w:pPr>
          </w:p>
        </w:tc>
      </w:tr>
      <w:tr w:rsidR="00DD6F2E" w:rsidRPr="00DD6F2E" w:rsidTr="00DD6F2E">
        <w:trPr>
          <w:jc w:val="center"/>
        </w:trPr>
        <w:tc>
          <w:tcPr>
            <w:tcW w:w="392" w:type="dxa"/>
          </w:tcPr>
          <w:p w:rsidR="00DD6F2E" w:rsidRPr="00DD6F2E" w:rsidRDefault="00DD6F2E" w:rsidP="00DD6F2E">
            <w:pPr>
              <w:spacing w:before="120" w:after="170" w:line="240" w:lineRule="atLeast"/>
              <w:jc w:val="center"/>
              <w:rPr>
                <w:rFonts w:ascii="Arial" w:eastAsia="Times New Roman" w:hAnsi="Arial" w:cs="Arial"/>
                <w:sz w:val="20"/>
                <w:szCs w:val="20"/>
              </w:rPr>
            </w:pPr>
            <w:r w:rsidRPr="00DD6F2E">
              <w:rPr>
                <w:rFonts w:ascii="Arial" w:eastAsia="Times New Roman" w:hAnsi="Arial" w:cs="Arial"/>
                <w:sz w:val="20"/>
                <w:szCs w:val="20"/>
              </w:rPr>
              <w:t>2</w:t>
            </w:r>
          </w:p>
        </w:tc>
        <w:tc>
          <w:tcPr>
            <w:tcW w:w="7988" w:type="dxa"/>
            <w:gridSpan w:val="4"/>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F131FC">
            <w:pPr>
              <w:numPr>
                <w:ilvl w:val="0"/>
                <w:numId w:val="43"/>
              </w:numPr>
              <w:spacing w:after="0" w:line="240" w:lineRule="auto"/>
              <w:jc w:val="both"/>
              <w:rPr>
                <w:rFonts w:ascii="Arial" w:eastAsia="Times New Roman" w:hAnsi="Arial" w:cs="Arial"/>
                <w:sz w:val="20"/>
                <w:szCs w:val="20"/>
              </w:rPr>
            </w:pPr>
            <w:r w:rsidRPr="00DD6F2E">
              <w:rPr>
                <w:rFonts w:ascii="Arial" w:eastAsia="Times New Roman" w:hAnsi="Arial" w:cs="Arial"/>
                <w:sz w:val="20"/>
                <w:szCs w:val="20"/>
              </w:rPr>
              <w:t>Potentially harmful working practices within own work area</w:t>
            </w:r>
          </w:p>
          <w:p w:rsidR="00DD6F2E" w:rsidRPr="00DD6F2E" w:rsidRDefault="00DD6F2E" w:rsidP="00F131FC">
            <w:pPr>
              <w:numPr>
                <w:ilvl w:val="0"/>
                <w:numId w:val="43"/>
              </w:numPr>
              <w:spacing w:after="0" w:line="240" w:lineRule="auto"/>
              <w:jc w:val="both"/>
              <w:rPr>
                <w:rFonts w:ascii="Arial" w:eastAsia="Times New Roman" w:hAnsi="Arial" w:cs="Arial"/>
                <w:sz w:val="20"/>
                <w:szCs w:val="20"/>
              </w:rPr>
            </w:pPr>
            <w:r w:rsidRPr="00DD6F2E">
              <w:rPr>
                <w:rFonts w:ascii="Arial" w:eastAsia="Times New Roman" w:hAnsi="Arial" w:cs="Arial"/>
                <w:sz w:val="20"/>
                <w:szCs w:val="20"/>
              </w:rPr>
              <w:t>Risk assessment procedures and associated documentation</w:t>
            </w:r>
          </w:p>
          <w:p w:rsidR="00DD6F2E" w:rsidRPr="00DD6F2E" w:rsidRDefault="00DD6F2E" w:rsidP="00F131FC">
            <w:pPr>
              <w:numPr>
                <w:ilvl w:val="0"/>
                <w:numId w:val="43"/>
              </w:numPr>
              <w:spacing w:after="0" w:line="240" w:lineRule="auto"/>
              <w:jc w:val="both"/>
              <w:rPr>
                <w:rFonts w:ascii="Arial" w:eastAsia="Times New Roman" w:hAnsi="Arial" w:cs="Arial"/>
                <w:sz w:val="20"/>
                <w:szCs w:val="20"/>
              </w:rPr>
            </w:pPr>
            <w:r w:rsidRPr="00DD6F2E">
              <w:rPr>
                <w:rFonts w:ascii="Arial" w:eastAsia="Times New Roman" w:hAnsi="Arial" w:cs="Arial"/>
                <w:sz w:val="20"/>
                <w:szCs w:val="20"/>
              </w:rPr>
              <w:t>Accident and near miss reporting (e.g. RIDDOR)</w:t>
            </w:r>
          </w:p>
          <w:p w:rsidR="00DD6F2E" w:rsidRPr="00DD6F2E" w:rsidRDefault="00DD6F2E" w:rsidP="00F131FC">
            <w:pPr>
              <w:numPr>
                <w:ilvl w:val="0"/>
                <w:numId w:val="43"/>
              </w:numPr>
              <w:spacing w:after="0" w:line="240" w:lineRule="auto"/>
              <w:jc w:val="both"/>
              <w:rPr>
                <w:rFonts w:ascii="Arial" w:eastAsia="Times New Roman" w:hAnsi="Arial" w:cs="Arial"/>
                <w:sz w:val="20"/>
                <w:szCs w:val="20"/>
              </w:rPr>
            </w:pPr>
            <w:r w:rsidRPr="00DD6F2E">
              <w:rPr>
                <w:rFonts w:ascii="Arial" w:eastAsia="Times New Roman" w:hAnsi="Arial" w:cs="Arial"/>
                <w:sz w:val="20"/>
                <w:szCs w:val="20"/>
              </w:rPr>
              <w:t>First aid provision</w:t>
            </w:r>
          </w:p>
          <w:p w:rsidR="00DD6F2E" w:rsidRPr="00DD6F2E" w:rsidRDefault="00DD6F2E" w:rsidP="00F131FC">
            <w:pPr>
              <w:numPr>
                <w:ilvl w:val="0"/>
                <w:numId w:val="43"/>
              </w:numPr>
              <w:spacing w:after="0" w:line="240" w:lineRule="auto"/>
              <w:jc w:val="both"/>
              <w:rPr>
                <w:rFonts w:ascii="Arial" w:eastAsia="Times New Roman" w:hAnsi="Arial" w:cs="Arial"/>
                <w:sz w:val="20"/>
                <w:szCs w:val="20"/>
              </w:rPr>
            </w:pPr>
            <w:r w:rsidRPr="00DD6F2E">
              <w:rPr>
                <w:rFonts w:ascii="Arial" w:eastAsia="Times New Roman" w:hAnsi="Arial" w:cs="Arial"/>
                <w:sz w:val="20"/>
                <w:szCs w:val="20"/>
              </w:rPr>
              <w:t>How to set good example in relation to health and safety matters</w:t>
            </w:r>
          </w:p>
          <w:p w:rsidR="00DD6F2E" w:rsidRPr="00DD6F2E" w:rsidRDefault="00DD6F2E" w:rsidP="00DD6F2E">
            <w:pPr>
              <w:spacing w:after="0" w:line="240" w:lineRule="auto"/>
              <w:rPr>
                <w:rFonts w:ascii="Arial" w:eastAsia="Times New Roman" w:hAnsi="Arial" w:cs="Arial"/>
                <w:sz w:val="20"/>
                <w:szCs w:val="20"/>
              </w:rPr>
            </w:pPr>
          </w:p>
        </w:tc>
      </w:tr>
    </w:tbl>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p w:rsidR="00DD6F2E" w:rsidRDefault="00DD6F2E">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DD6F2E" w:rsidRPr="00DD6F2E" w:rsidTr="00DD6F2E">
        <w:trPr>
          <w:jc w:val="center"/>
        </w:trPr>
        <w:tc>
          <w:tcPr>
            <w:tcW w:w="2808" w:type="dxa"/>
            <w:gridSpan w:val="2"/>
            <w:shd w:val="clear" w:color="auto" w:fill="99CCFF"/>
          </w:tcPr>
          <w:p w:rsidR="00DD6F2E" w:rsidRPr="00DD6F2E" w:rsidRDefault="00DD6F2E" w:rsidP="00DD6F2E">
            <w:pPr>
              <w:spacing w:before="120" w:after="120" w:line="240" w:lineRule="atLeast"/>
              <w:rPr>
                <w:rFonts w:ascii="Arial" w:eastAsia="Times New Roman" w:hAnsi="Arial" w:cs="Arial"/>
                <w:b/>
                <w:bCs/>
                <w:sz w:val="20"/>
                <w:szCs w:val="20"/>
              </w:rPr>
            </w:pPr>
            <w:r w:rsidRPr="00DD6F2E">
              <w:rPr>
                <w:rFonts w:ascii="Arial" w:eastAsia="Times New Roman" w:hAnsi="Arial" w:cs="Arial"/>
                <w:b/>
                <w:bCs/>
                <w:sz w:val="20"/>
                <w:szCs w:val="20"/>
              </w:rPr>
              <w:t>Title:</w:t>
            </w:r>
          </w:p>
        </w:tc>
        <w:tc>
          <w:tcPr>
            <w:tcW w:w="5572" w:type="dxa"/>
            <w:gridSpan w:val="3"/>
          </w:tcPr>
          <w:p w:rsidR="00DD6F2E" w:rsidRPr="00DD6F2E" w:rsidRDefault="00DD6F2E" w:rsidP="00DD6F2E">
            <w:pPr>
              <w:spacing w:beforeLines="80" w:before="192" w:afterLines="80" w:after="192" w:line="240" w:lineRule="auto"/>
              <w:rPr>
                <w:rFonts w:ascii="Arial" w:eastAsia="Times New Roman" w:hAnsi="Arial" w:cs="Arial"/>
                <w:b/>
                <w:bCs/>
                <w:sz w:val="20"/>
                <w:szCs w:val="20"/>
              </w:rPr>
            </w:pPr>
            <w:r w:rsidRPr="00DD6F2E">
              <w:rPr>
                <w:rFonts w:ascii="Arial" w:eastAsia="Times New Roman" w:hAnsi="Arial" w:cs="Arial"/>
                <w:b/>
                <w:bCs/>
                <w:sz w:val="20"/>
                <w:szCs w:val="20"/>
              </w:rPr>
              <w:t xml:space="preserve">Understand the organisation and its context </w:t>
            </w:r>
          </w:p>
        </w:tc>
      </w:tr>
      <w:tr w:rsidR="00DD6F2E" w:rsidRPr="00DD6F2E" w:rsidTr="00DD6F2E">
        <w:trPr>
          <w:jc w:val="center"/>
        </w:trPr>
        <w:tc>
          <w:tcPr>
            <w:tcW w:w="2808" w:type="dxa"/>
            <w:gridSpan w:val="2"/>
            <w:shd w:val="clear" w:color="auto" w:fill="99CCFF"/>
          </w:tcPr>
          <w:p w:rsidR="00DD6F2E" w:rsidRPr="00DD6F2E" w:rsidRDefault="00DD6F2E" w:rsidP="00DD6F2E">
            <w:pPr>
              <w:spacing w:before="120" w:after="120" w:line="240" w:lineRule="atLeast"/>
              <w:rPr>
                <w:rFonts w:ascii="Arial" w:eastAsia="Times New Roman" w:hAnsi="Arial" w:cs="Arial"/>
                <w:b/>
                <w:bCs/>
                <w:sz w:val="20"/>
                <w:szCs w:val="20"/>
              </w:rPr>
            </w:pPr>
            <w:r w:rsidRPr="00DD6F2E">
              <w:rPr>
                <w:rFonts w:ascii="Arial" w:eastAsia="Times New Roman" w:hAnsi="Arial" w:cs="Arial"/>
                <w:b/>
                <w:bCs/>
                <w:sz w:val="20"/>
                <w:szCs w:val="20"/>
              </w:rPr>
              <w:t>SCQF Level:</w:t>
            </w:r>
          </w:p>
        </w:tc>
        <w:tc>
          <w:tcPr>
            <w:tcW w:w="5572" w:type="dxa"/>
            <w:gridSpan w:val="3"/>
          </w:tcPr>
          <w:p w:rsidR="00DD6F2E" w:rsidRPr="00DD6F2E" w:rsidRDefault="00DD6F2E" w:rsidP="00DD6F2E">
            <w:pPr>
              <w:spacing w:before="120" w:after="170" w:line="240" w:lineRule="atLeast"/>
              <w:rPr>
                <w:rFonts w:ascii="Arial" w:eastAsia="Times New Roman" w:hAnsi="Arial" w:cs="Arial"/>
                <w:b/>
                <w:bCs/>
                <w:sz w:val="20"/>
                <w:szCs w:val="20"/>
              </w:rPr>
            </w:pPr>
            <w:r w:rsidRPr="00DD6F2E">
              <w:rPr>
                <w:rFonts w:ascii="Arial" w:eastAsia="Times New Roman" w:hAnsi="Arial" w:cs="Arial"/>
                <w:b/>
                <w:bCs/>
                <w:sz w:val="20"/>
                <w:szCs w:val="20"/>
              </w:rPr>
              <w:t>6</w:t>
            </w:r>
          </w:p>
        </w:tc>
      </w:tr>
      <w:tr w:rsidR="00DD6F2E" w:rsidRPr="00DD6F2E" w:rsidTr="00DD6F2E">
        <w:trPr>
          <w:jc w:val="center"/>
        </w:trPr>
        <w:tc>
          <w:tcPr>
            <w:tcW w:w="2808" w:type="dxa"/>
            <w:gridSpan w:val="2"/>
            <w:shd w:val="clear" w:color="auto" w:fill="99CCFF"/>
          </w:tcPr>
          <w:p w:rsidR="00DD6F2E" w:rsidRPr="00DD6F2E" w:rsidRDefault="00DD6F2E" w:rsidP="00DD6F2E">
            <w:pPr>
              <w:spacing w:before="120" w:after="120" w:line="240" w:lineRule="atLeast"/>
              <w:rPr>
                <w:rFonts w:ascii="Arial" w:eastAsia="Times New Roman" w:hAnsi="Arial" w:cs="Arial"/>
                <w:b/>
                <w:bCs/>
                <w:sz w:val="20"/>
                <w:szCs w:val="20"/>
              </w:rPr>
            </w:pPr>
            <w:r w:rsidRPr="00DD6F2E">
              <w:rPr>
                <w:rFonts w:ascii="Arial" w:eastAsia="Times New Roman" w:hAnsi="Arial" w:cs="Arial"/>
                <w:b/>
                <w:bCs/>
                <w:sz w:val="20"/>
                <w:szCs w:val="20"/>
              </w:rPr>
              <w:t>Credit value:</w:t>
            </w:r>
          </w:p>
        </w:tc>
        <w:tc>
          <w:tcPr>
            <w:tcW w:w="5572" w:type="dxa"/>
            <w:gridSpan w:val="3"/>
          </w:tcPr>
          <w:p w:rsidR="00DD6F2E" w:rsidRPr="00DD6F2E" w:rsidRDefault="00DD6F2E" w:rsidP="00DD6F2E">
            <w:pPr>
              <w:spacing w:before="120" w:after="170" w:line="240" w:lineRule="atLeast"/>
              <w:rPr>
                <w:rFonts w:ascii="Arial" w:eastAsia="Times New Roman" w:hAnsi="Arial" w:cs="Arial"/>
                <w:b/>
                <w:bCs/>
                <w:sz w:val="20"/>
                <w:szCs w:val="20"/>
              </w:rPr>
            </w:pPr>
            <w:r w:rsidRPr="00DD6F2E">
              <w:rPr>
                <w:rFonts w:ascii="Arial" w:eastAsia="Times New Roman" w:hAnsi="Arial" w:cs="Arial"/>
                <w:b/>
                <w:bCs/>
                <w:sz w:val="20"/>
                <w:szCs w:val="20"/>
              </w:rPr>
              <w:t>2</w:t>
            </w:r>
          </w:p>
        </w:tc>
      </w:tr>
      <w:tr w:rsidR="00DD6F2E" w:rsidRPr="00DD6F2E" w:rsidTr="00DD6F2E">
        <w:trPr>
          <w:jc w:val="center"/>
        </w:trPr>
        <w:tc>
          <w:tcPr>
            <w:tcW w:w="2808" w:type="dxa"/>
            <w:gridSpan w:val="2"/>
            <w:shd w:val="clear" w:color="auto" w:fill="99CCFF"/>
          </w:tcPr>
          <w:p w:rsidR="00DD6F2E" w:rsidRPr="00DD6F2E" w:rsidRDefault="00DD6F2E" w:rsidP="00DD6F2E">
            <w:pPr>
              <w:spacing w:before="120" w:after="120" w:line="240" w:lineRule="atLeast"/>
              <w:rPr>
                <w:rFonts w:ascii="Arial" w:eastAsia="Times New Roman" w:hAnsi="Arial" w:cs="Arial"/>
                <w:b/>
                <w:bCs/>
                <w:sz w:val="20"/>
                <w:szCs w:val="20"/>
              </w:rPr>
            </w:pPr>
            <w:r w:rsidRPr="00DD6F2E">
              <w:rPr>
                <w:rFonts w:ascii="Arial" w:eastAsia="Times New Roman" w:hAnsi="Arial" w:cs="Arial"/>
                <w:b/>
                <w:bCs/>
                <w:sz w:val="20"/>
                <w:szCs w:val="20"/>
              </w:rPr>
              <w:t>Unit guided learning hours</w:t>
            </w:r>
          </w:p>
        </w:tc>
        <w:tc>
          <w:tcPr>
            <w:tcW w:w="5572" w:type="dxa"/>
            <w:gridSpan w:val="3"/>
          </w:tcPr>
          <w:p w:rsidR="00DD6F2E" w:rsidRPr="00DD6F2E" w:rsidRDefault="00DD6F2E" w:rsidP="00DD6F2E">
            <w:pPr>
              <w:spacing w:before="120" w:after="170" w:line="240" w:lineRule="atLeast"/>
              <w:rPr>
                <w:rFonts w:ascii="Arial" w:eastAsia="Times New Roman" w:hAnsi="Arial" w:cs="Arial"/>
                <w:b/>
                <w:bCs/>
                <w:sz w:val="20"/>
                <w:szCs w:val="20"/>
              </w:rPr>
            </w:pPr>
            <w:r w:rsidRPr="00DD6F2E">
              <w:rPr>
                <w:rFonts w:ascii="Arial" w:eastAsia="Times New Roman" w:hAnsi="Arial" w:cs="Arial"/>
                <w:b/>
                <w:bCs/>
                <w:sz w:val="20"/>
                <w:szCs w:val="20"/>
              </w:rPr>
              <w:t>7</w:t>
            </w:r>
          </w:p>
        </w:tc>
      </w:tr>
      <w:tr w:rsidR="00DD6F2E" w:rsidRPr="00DD6F2E" w:rsidTr="00DD6F2E">
        <w:trPr>
          <w:jc w:val="center"/>
        </w:trPr>
        <w:tc>
          <w:tcPr>
            <w:tcW w:w="4068" w:type="dxa"/>
            <w:gridSpan w:val="3"/>
            <w:shd w:val="clear" w:color="auto" w:fill="99CCFF"/>
          </w:tcPr>
          <w:p w:rsidR="00DD6F2E" w:rsidRPr="00DD6F2E" w:rsidRDefault="00DD6F2E" w:rsidP="00DD6F2E">
            <w:pPr>
              <w:spacing w:before="120" w:after="0" w:line="240" w:lineRule="atLeast"/>
              <w:rPr>
                <w:rFonts w:ascii="Arial" w:eastAsia="Times New Roman" w:hAnsi="Arial" w:cs="Arial"/>
                <w:i/>
                <w:iCs/>
                <w:sz w:val="20"/>
                <w:szCs w:val="20"/>
              </w:rPr>
            </w:pPr>
            <w:r w:rsidRPr="00DD6F2E">
              <w:rPr>
                <w:rFonts w:ascii="Arial" w:eastAsia="Times New Roman" w:hAnsi="Arial" w:cs="Arial"/>
                <w:b/>
                <w:bCs/>
                <w:sz w:val="20"/>
                <w:szCs w:val="20"/>
              </w:rPr>
              <w:t xml:space="preserve">Learning outcomes (the learner </w:t>
            </w:r>
            <w:r w:rsidRPr="00DD6F2E">
              <w:rPr>
                <w:rFonts w:ascii="Arial" w:eastAsia="Times New Roman" w:hAnsi="Arial" w:cs="Arial"/>
                <w:b/>
                <w:bCs/>
                <w:sz w:val="20"/>
                <w:szCs w:val="20"/>
                <w:u w:val="single"/>
              </w:rPr>
              <w:t>will</w:t>
            </w:r>
            <w:r w:rsidRPr="00DD6F2E">
              <w:rPr>
                <w:rFonts w:ascii="Arial" w:eastAsia="Times New Roman" w:hAnsi="Arial" w:cs="Arial"/>
                <w:b/>
                <w:bCs/>
                <w:sz w:val="20"/>
                <w:szCs w:val="20"/>
              </w:rPr>
              <w:t>)</w:t>
            </w:r>
          </w:p>
        </w:tc>
        <w:tc>
          <w:tcPr>
            <w:tcW w:w="4312" w:type="dxa"/>
            <w:gridSpan w:val="2"/>
            <w:shd w:val="clear" w:color="auto" w:fill="99CCFF"/>
          </w:tcPr>
          <w:p w:rsidR="00DD6F2E" w:rsidRPr="00DD6F2E" w:rsidRDefault="00DD6F2E" w:rsidP="00DD6F2E">
            <w:pPr>
              <w:spacing w:before="120" w:after="0" w:line="240" w:lineRule="atLeast"/>
              <w:rPr>
                <w:rFonts w:ascii="Arial" w:eastAsia="Times New Roman" w:hAnsi="Arial" w:cs="Arial"/>
                <w:b/>
                <w:bCs/>
                <w:i/>
                <w:iCs/>
                <w:sz w:val="20"/>
                <w:szCs w:val="20"/>
              </w:rPr>
            </w:pPr>
            <w:r w:rsidRPr="00DD6F2E">
              <w:rPr>
                <w:rFonts w:ascii="Arial" w:eastAsia="Times New Roman" w:hAnsi="Arial" w:cs="Arial"/>
                <w:b/>
                <w:bCs/>
                <w:sz w:val="20"/>
                <w:szCs w:val="20"/>
              </w:rPr>
              <w:t xml:space="preserve">Assessment criteria (the learner </w:t>
            </w:r>
            <w:r w:rsidRPr="00DD6F2E">
              <w:rPr>
                <w:rFonts w:ascii="Arial" w:eastAsia="Times New Roman" w:hAnsi="Arial" w:cs="Arial"/>
                <w:b/>
                <w:bCs/>
                <w:sz w:val="20"/>
                <w:szCs w:val="20"/>
                <w:u w:val="single"/>
              </w:rPr>
              <w:t>can</w:t>
            </w:r>
            <w:r w:rsidRPr="00DD6F2E">
              <w:rPr>
                <w:rFonts w:ascii="Arial" w:eastAsia="Times New Roman" w:hAnsi="Arial" w:cs="Arial"/>
                <w:b/>
                <w:bCs/>
                <w:sz w:val="20"/>
                <w:szCs w:val="20"/>
              </w:rPr>
              <w:t>)</w:t>
            </w:r>
          </w:p>
        </w:tc>
      </w:tr>
      <w:tr w:rsidR="00DD6F2E" w:rsidRPr="00DD6F2E" w:rsidTr="00DD6F2E">
        <w:trPr>
          <w:jc w:val="center"/>
        </w:trPr>
        <w:tc>
          <w:tcPr>
            <w:tcW w:w="4068" w:type="dxa"/>
            <w:gridSpan w:val="3"/>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F131FC">
            <w:pPr>
              <w:numPr>
                <w:ilvl w:val="0"/>
                <w:numId w:val="45"/>
              </w:numPr>
              <w:spacing w:after="0" w:line="240" w:lineRule="auto"/>
              <w:rPr>
                <w:rFonts w:ascii="Arial" w:eastAsia="Times New Roman" w:hAnsi="Arial" w:cs="Arial"/>
                <w:sz w:val="20"/>
                <w:szCs w:val="20"/>
              </w:rPr>
            </w:pPr>
            <w:r w:rsidRPr="00DD6F2E">
              <w:rPr>
                <w:rFonts w:ascii="Arial" w:eastAsia="Times New Roman" w:hAnsi="Arial" w:cs="Arial"/>
                <w:sz w:val="20"/>
                <w:szCs w:val="20"/>
              </w:rPr>
              <w:t xml:space="preserve">Understand the organisation as an entity </w:t>
            </w:r>
          </w:p>
        </w:tc>
        <w:tc>
          <w:tcPr>
            <w:tcW w:w="576" w:type="dxa"/>
            <w:tcBorders>
              <w:right w:val="nil"/>
            </w:tcBorders>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1.1</w:t>
            </w: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1.2</w:t>
            </w: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1.3</w:t>
            </w: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1.4</w:t>
            </w: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1.5</w:t>
            </w:r>
          </w:p>
        </w:tc>
        <w:tc>
          <w:tcPr>
            <w:tcW w:w="3736" w:type="dxa"/>
            <w:tcBorders>
              <w:left w:val="nil"/>
            </w:tcBorders>
          </w:tcPr>
          <w:p w:rsidR="00DD6F2E" w:rsidRPr="00DD6F2E" w:rsidRDefault="00DD6F2E" w:rsidP="00DD6F2E">
            <w:pPr>
              <w:tabs>
                <w:tab w:val="center" w:pos="4153"/>
                <w:tab w:val="right" w:pos="8306"/>
              </w:tabs>
              <w:spacing w:after="0" w:line="240" w:lineRule="auto"/>
              <w:rPr>
                <w:rFonts w:ascii="Arial" w:eastAsia="Times New Roman" w:hAnsi="Arial" w:cs="Arial"/>
                <w:sz w:val="20"/>
                <w:szCs w:val="20"/>
              </w:rPr>
            </w:pPr>
          </w:p>
          <w:p w:rsidR="00DD6F2E" w:rsidRPr="00DD6F2E" w:rsidRDefault="00DD6F2E" w:rsidP="00DD6F2E">
            <w:pPr>
              <w:tabs>
                <w:tab w:val="center" w:pos="4153"/>
                <w:tab w:val="right" w:pos="8306"/>
              </w:tabs>
              <w:spacing w:after="0" w:line="240" w:lineRule="auto"/>
              <w:rPr>
                <w:rFonts w:ascii="Arial" w:eastAsia="Times New Roman" w:hAnsi="Arial" w:cs="Arial"/>
                <w:sz w:val="20"/>
                <w:szCs w:val="20"/>
              </w:rPr>
            </w:pPr>
            <w:r w:rsidRPr="00DD6F2E">
              <w:rPr>
                <w:rFonts w:ascii="Arial" w:eastAsia="Times New Roman" w:hAnsi="Arial" w:cs="Arial"/>
                <w:sz w:val="20"/>
                <w:szCs w:val="20"/>
              </w:rPr>
              <w:t>Describe the legal entity of a specified organisation and the implication of that legal entity on the structure and management of the organisation</w:t>
            </w:r>
          </w:p>
          <w:p w:rsidR="00DD6F2E" w:rsidRPr="00DD6F2E" w:rsidRDefault="00DD6F2E" w:rsidP="00DD6F2E">
            <w:pPr>
              <w:tabs>
                <w:tab w:val="center" w:pos="4153"/>
                <w:tab w:val="right" w:pos="8306"/>
              </w:tabs>
              <w:spacing w:after="0" w:line="240" w:lineRule="auto"/>
              <w:rPr>
                <w:rFonts w:ascii="Arial" w:eastAsia="Times New Roman" w:hAnsi="Arial" w:cs="Arial"/>
                <w:sz w:val="20"/>
                <w:szCs w:val="20"/>
              </w:rPr>
            </w:pPr>
            <w:r w:rsidRPr="00DD6F2E">
              <w:rPr>
                <w:rFonts w:ascii="Arial" w:eastAsia="Times New Roman" w:hAnsi="Arial" w:cs="Arial"/>
                <w:sz w:val="20"/>
                <w:szCs w:val="20"/>
              </w:rPr>
              <w:t>Describe the operational functions within an organisation</w:t>
            </w:r>
          </w:p>
          <w:p w:rsidR="00DD6F2E" w:rsidRPr="00DD6F2E" w:rsidRDefault="00DD6F2E" w:rsidP="00DD6F2E">
            <w:pPr>
              <w:tabs>
                <w:tab w:val="center" w:pos="4153"/>
                <w:tab w:val="right" w:pos="8306"/>
              </w:tabs>
              <w:spacing w:after="0" w:line="240" w:lineRule="auto"/>
              <w:rPr>
                <w:rFonts w:ascii="Arial" w:eastAsia="Times New Roman" w:hAnsi="Arial" w:cs="Arial"/>
                <w:sz w:val="20"/>
                <w:szCs w:val="20"/>
              </w:rPr>
            </w:pPr>
            <w:r w:rsidRPr="00DD6F2E">
              <w:rPr>
                <w:rFonts w:ascii="Arial" w:eastAsia="Times New Roman" w:hAnsi="Arial" w:cs="Arial"/>
                <w:sz w:val="20"/>
                <w:szCs w:val="20"/>
              </w:rPr>
              <w:t>Identify own role, span of control and reporting line in an organisation using an organisational chart to illustrate</w:t>
            </w:r>
          </w:p>
          <w:p w:rsidR="00DD6F2E" w:rsidRPr="00DD6F2E" w:rsidRDefault="00DD6F2E" w:rsidP="00DD6F2E">
            <w:pPr>
              <w:tabs>
                <w:tab w:val="center" w:pos="4153"/>
                <w:tab w:val="right" w:pos="8306"/>
              </w:tabs>
              <w:spacing w:after="0" w:line="240" w:lineRule="auto"/>
              <w:rPr>
                <w:rFonts w:ascii="Arial" w:eastAsia="Times New Roman" w:hAnsi="Arial" w:cs="Arial"/>
                <w:sz w:val="20"/>
                <w:szCs w:val="20"/>
              </w:rPr>
            </w:pPr>
            <w:r w:rsidRPr="00DD6F2E">
              <w:rPr>
                <w:rFonts w:ascii="Arial" w:eastAsia="Times New Roman" w:hAnsi="Arial" w:cs="Arial"/>
                <w:sz w:val="20"/>
                <w:szCs w:val="20"/>
              </w:rPr>
              <w:t>Describe the roles and responsibilities of managers at different levels of an organisation</w:t>
            </w:r>
          </w:p>
          <w:p w:rsidR="00DD6F2E" w:rsidRPr="00DD6F2E" w:rsidRDefault="00DD6F2E" w:rsidP="00DD6F2E">
            <w:pPr>
              <w:tabs>
                <w:tab w:val="center" w:pos="4153"/>
                <w:tab w:val="right" w:pos="8306"/>
              </w:tabs>
              <w:spacing w:after="0" w:line="240" w:lineRule="auto"/>
              <w:rPr>
                <w:rFonts w:ascii="Arial" w:eastAsia="Times New Roman" w:hAnsi="Arial" w:cs="Arial"/>
                <w:sz w:val="20"/>
                <w:szCs w:val="20"/>
              </w:rPr>
            </w:pPr>
            <w:r w:rsidRPr="00DD6F2E">
              <w:rPr>
                <w:rFonts w:ascii="Arial" w:eastAsia="Times New Roman" w:hAnsi="Arial" w:cs="Arial"/>
                <w:sz w:val="20"/>
                <w:szCs w:val="20"/>
              </w:rPr>
              <w:t>Explain the relevance to an organisation of its different stakeholders</w:t>
            </w:r>
          </w:p>
          <w:p w:rsidR="00DD6F2E" w:rsidRPr="00DD6F2E" w:rsidRDefault="00DD6F2E" w:rsidP="00DD6F2E">
            <w:pPr>
              <w:tabs>
                <w:tab w:val="center" w:pos="4153"/>
                <w:tab w:val="right" w:pos="8306"/>
              </w:tabs>
              <w:spacing w:after="0" w:line="240" w:lineRule="auto"/>
              <w:rPr>
                <w:rFonts w:ascii="Arial" w:eastAsia="Times New Roman" w:hAnsi="Arial" w:cs="Arial"/>
                <w:sz w:val="20"/>
                <w:szCs w:val="20"/>
              </w:rPr>
            </w:pPr>
          </w:p>
        </w:tc>
      </w:tr>
      <w:tr w:rsidR="00DD6F2E" w:rsidRPr="00DD6F2E" w:rsidTr="00DD6F2E">
        <w:trPr>
          <w:jc w:val="center"/>
        </w:trPr>
        <w:tc>
          <w:tcPr>
            <w:tcW w:w="4068" w:type="dxa"/>
            <w:gridSpan w:val="3"/>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F131FC">
            <w:pPr>
              <w:numPr>
                <w:ilvl w:val="0"/>
                <w:numId w:val="45"/>
              </w:numPr>
              <w:spacing w:after="0" w:line="240" w:lineRule="auto"/>
              <w:rPr>
                <w:rFonts w:ascii="Arial" w:eastAsia="Times New Roman" w:hAnsi="Arial" w:cs="Arial"/>
                <w:sz w:val="20"/>
                <w:szCs w:val="20"/>
              </w:rPr>
            </w:pPr>
            <w:r w:rsidRPr="00DD6F2E">
              <w:rPr>
                <w:rFonts w:ascii="Arial" w:eastAsia="Times New Roman" w:hAnsi="Arial" w:cs="Arial"/>
                <w:sz w:val="20"/>
                <w:szCs w:val="20"/>
              </w:rPr>
              <w:t>Understand the context within which the organisation operates</w:t>
            </w:r>
          </w:p>
          <w:p w:rsidR="00DD6F2E" w:rsidRPr="00DD6F2E" w:rsidRDefault="00DD6F2E" w:rsidP="00DD6F2E">
            <w:pPr>
              <w:spacing w:after="0" w:line="240" w:lineRule="auto"/>
              <w:rPr>
                <w:rFonts w:ascii="Arial" w:eastAsia="Times New Roman" w:hAnsi="Arial" w:cs="Arial"/>
                <w:sz w:val="20"/>
                <w:szCs w:val="20"/>
              </w:rPr>
            </w:pPr>
          </w:p>
        </w:tc>
        <w:tc>
          <w:tcPr>
            <w:tcW w:w="576" w:type="dxa"/>
            <w:tcBorders>
              <w:right w:val="nil"/>
            </w:tcBorders>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2.1</w:t>
            </w:r>
          </w:p>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2.2</w:t>
            </w:r>
          </w:p>
          <w:p w:rsidR="00DD6F2E" w:rsidRPr="00DD6F2E" w:rsidRDefault="00DD6F2E" w:rsidP="00DD6F2E">
            <w:pPr>
              <w:spacing w:after="0" w:line="240" w:lineRule="auto"/>
              <w:rPr>
                <w:rFonts w:ascii="Arial" w:eastAsia="Times New Roman" w:hAnsi="Arial" w:cs="Arial"/>
                <w:sz w:val="20"/>
                <w:szCs w:val="20"/>
              </w:rPr>
            </w:pPr>
          </w:p>
        </w:tc>
        <w:tc>
          <w:tcPr>
            <w:tcW w:w="3736" w:type="dxa"/>
            <w:tcBorders>
              <w:left w:val="nil"/>
            </w:tcBorders>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Identify the major external forces which impact upon an organisation</w:t>
            </w: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 xml:space="preserve">Prepare a PESTLE analysis of an organisation </w:t>
            </w: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 xml:space="preserve"> </w:t>
            </w:r>
          </w:p>
        </w:tc>
      </w:tr>
      <w:tr w:rsidR="00DD6F2E" w:rsidRPr="00DD6F2E" w:rsidTr="00DD6F2E">
        <w:trPr>
          <w:jc w:val="center"/>
        </w:trPr>
        <w:tc>
          <w:tcPr>
            <w:tcW w:w="4068" w:type="dxa"/>
            <w:gridSpan w:val="3"/>
            <w:tcBorders>
              <w:right w:val="nil"/>
            </w:tcBorders>
            <w:shd w:val="clear" w:color="auto" w:fill="99CCFF"/>
          </w:tcPr>
          <w:p w:rsidR="00DD6F2E" w:rsidRPr="00DD6F2E" w:rsidRDefault="00DD6F2E" w:rsidP="00DD6F2E">
            <w:pPr>
              <w:spacing w:before="120" w:after="170" w:line="240" w:lineRule="atLeast"/>
              <w:rPr>
                <w:rFonts w:ascii="Arial" w:eastAsia="Times New Roman" w:hAnsi="Arial" w:cs="Arial"/>
                <w:b/>
                <w:bCs/>
                <w:sz w:val="20"/>
                <w:szCs w:val="20"/>
              </w:rPr>
            </w:pPr>
            <w:r w:rsidRPr="00DD6F2E">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DD6F2E" w:rsidRPr="00DD6F2E" w:rsidRDefault="00DD6F2E" w:rsidP="00DD6F2E">
            <w:pPr>
              <w:spacing w:before="120" w:after="170" w:line="240" w:lineRule="atLeast"/>
              <w:rPr>
                <w:rFonts w:ascii="Arial" w:eastAsia="Times New Roman" w:hAnsi="Arial" w:cs="Arial"/>
                <w:sz w:val="20"/>
                <w:szCs w:val="20"/>
              </w:rPr>
            </w:pP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Unit purpose and aim(s)</w:t>
            </w:r>
          </w:p>
        </w:tc>
        <w:tc>
          <w:tcPr>
            <w:tcW w:w="4312" w:type="dxa"/>
            <w:gridSpan w:val="2"/>
          </w:tcPr>
          <w:p w:rsidR="00DD6F2E" w:rsidRPr="00DD6F2E" w:rsidRDefault="00DD6F2E" w:rsidP="00DD6F2E">
            <w:pPr>
              <w:spacing w:before="120" w:after="170" w:line="240" w:lineRule="atLeast"/>
              <w:rPr>
                <w:rFonts w:ascii="Arial" w:eastAsia="Times New Roman" w:hAnsi="Arial" w:cs="Arial"/>
                <w:sz w:val="20"/>
                <w:szCs w:val="20"/>
              </w:rPr>
            </w:pPr>
            <w:r w:rsidRPr="00DD6F2E">
              <w:rPr>
                <w:rFonts w:ascii="Arial" w:eastAsia="Times New Roman" w:hAnsi="Arial" w:cs="Arial"/>
                <w:sz w:val="20"/>
                <w:szCs w:val="20"/>
              </w:rPr>
              <w:t>To develop knowledge and understanding of organisations and their context as required by a practising or potential first line manager.</w:t>
            </w: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Unit review date</w:t>
            </w:r>
          </w:p>
        </w:tc>
        <w:tc>
          <w:tcPr>
            <w:tcW w:w="4312" w:type="dxa"/>
            <w:gridSpan w:val="2"/>
            <w:vAlign w:val="center"/>
          </w:tcPr>
          <w:p w:rsidR="00DD6F2E" w:rsidRPr="00DD6F2E" w:rsidRDefault="00DD6F2E" w:rsidP="00DD6F2E">
            <w:pPr>
              <w:spacing w:before="120" w:after="170" w:line="240" w:lineRule="atLeast"/>
              <w:rPr>
                <w:rFonts w:ascii="Arial" w:eastAsia="Times New Roman" w:hAnsi="Arial" w:cs="Arial"/>
                <w:color w:val="FF0000"/>
                <w:sz w:val="20"/>
                <w:szCs w:val="20"/>
              </w:rPr>
            </w:pPr>
            <w:r w:rsidRPr="00DD6F2E">
              <w:rPr>
                <w:rFonts w:ascii="Arial" w:eastAsia="Times New Roman" w:hAnsi="Arial" w:cs="Arial"/>
                <w:sz w:val="20"/>
                <w:szCs w:val="20"/>
              </w:rPr>
              <w:t>31/03/2017</w:t>
            </w:r>
          </w:p>
        </w:tc>
      </w:tr>
      <w:tr w:rsidR="00DD6F2E" w:rsidRPr="00DD6F2E" w:rsidTr="00DD6F2E">
        <w:trPr>
          <w:cantSplit/>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DD6F2E" w:rsidRPr="00DD6F2E" w:rsidRDefault="00DD6F2E" w:rsidP="00DD6F2E">
            <w:pPr>
              <w:spacing w:before="120" w:after="170" w:line="240" w:lineRule="atLeast"/>
              <w:rPr>
                <w:rFonts w:ascii="Arial" w:eastAsia="Times New Roman" w:hAnsi="Arial" w:cs="Arial"/>
                <w:b/>
                <w:bCs/>
                <w:color w:val="FF0000"/>
                <w:sz w:val="20"/>
                <w:szCs w:val="20"/>
              </w:rPr>
            </w:pPr>
            <w:r w:rsidRPr="00DD6F2E">
              <w:rPr>
                <w:rFonts w:ascii="Arial" w:eastAsia="Times New Roman" w:hAnsi="Arial" w:cs="Arial"/>
                <w:sz w:val="20"/>
                <w:szCs w:val="20"/>
              </w:rPr>
              <w:t xml:space="preserve">Links to Management &amp; Leadership 2008 NOS: </w:t>
            </w: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Assessment requirements or guidance specified by a sector or regulatory body (if appropriate)</w:t>
            </w:r>
          </w:p>
        </w:tc>
        <w:tc>
          <w:tcPr>
            <w:tcW w:w="4312" w:type="dxa"/>
            <w:gridSpan w:val="2"/>
          </w:tcPr>
          <w:p w:rsidR="00DD6F2E" w:rsidRPr="00DD6F2E" w:rsidRDefault="00DD6F2E" w:rsidP="00DD6F2E">
            <w:pPr>
              <w:spacing w:before="120" w:after="170" w:line="240" w:lineRule="atLeast"/>
              <w:rPr>
                <w:rFonts w:ascii="Arial" w:eastAsia="Times New Roman" w:hAnsi="Arial" w:cs="Arial"/>
                <w:b/>
                <w:bCs/>
                <w:color w:val="FF0000"/>
                <w:sz w:val="20"/>
                <w:szCs w:val="20"/>
              </w:rPr>
            </w:pP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Support for the unit from a sector skills council or other appropriate body (if required)</w:t>
            </w:r>
          </w:p>
        </w:tc>
        <w:tc>
          <w:tcPr>
            <w:tcW w:w="4312" w:type="dxa"/>
            <w:gridSpan w:val="2"/>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Council for Administration (CfA)</w:t>
            </w: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Equivalencies agreed for the unit (if required)</w:t>
            </w:r>
          </w:p>
        </w:tc>
        <w:tc>
          <w:tcPr>
            <w:tcW w:w="4312" w:type="dxa"/>
            <w:gridSpan w:val="2"/>
          </w:tcPr>
          <w:p w:rsidR="00DD6F2E" w:rsidRPr="00DD6F2E" w:rsidRDefault="00DD6F2E" w:rsidP="00DD6F2E">
            <w:pPr>
              <w:spacing w:after="0" w:line="240" w:lineRule="auto"/>
              <w:rPr>
                <w:rFonts w:ascii="Arial" w:eastAsia="Times New Roman" w:hAnsi="Arial" w:cs="Arial"/>
              </w:rPr>
            </w:pP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Location of the unit within the subject/sector classification system</w:t>
            </w:r>
          </w:p>
        </w:tc>
        <w:tc>
          <w:tcPr>
            <w:tcW w:w="4312" w:type="dxa"/>
            <w:gridSpan w:val="2"/>
            <w:vAlign w:val="center"/>
          </w:tcPr>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15.3 – Business Management</w:t>
            </w: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Name of the organisation submitting the unit</w:t>
            </w:r>
          </w:p>
        </w:tc>
        <w:tc>
          <w:tcPr>
            <w:tcW w:w="4312" w:type="dxa"/>
            <w:gridSpan w:val="2"/>
            <w:vAlign w:val="center"/>
          </w:tcPr>
          <w:p w:rsidR="00DD6F2E" w:rsidRPr="00DD6F2E" w:rsidRDefault="00DD6F2E" w:rsidP="00DD6F2E">
            <w:pPr>
              <w:spacing w:after="0" w:line="240" w:lineRule="auto"/>
              <w:rPr>
                <w:rFonts w:ascii="Arial" w:eastAsia="Times New Roman" w:hAnsi="Arial" w:cs="Arial"/>
                <w:sz w:val="20"/>
                <w:szCs w:val="20"/>
              </w:rPr>
            </w:pPr>
            <w:r w:rsidRPr="00DD6F2E">
              <w:rPr>
                <w:rFonts w:ascii="Arial" w:eastAsia="Times New Roman" w:hAnsi="Arial" w:cs="Arial"/>
                <w:sz w:val="20"/>
                <w:szCs w:val="20"/>
              </w:rPr>
              <w:t>Institute of Leadership &amp; Management</w:t>
            </w:r>
          </w:p>
        </w:tc>
      </w:tr>
      <w:tr w:rsidR="00DD6F2E" w:rsidRPr="00DD6F2E" w:rsidTr="00DD6F2E">
        <w:trPr>
          <w:jc w:val="center"/>
        </w:trPr>
        <w:tc>
          <w:tcPr>
            <w:tcW w:w="4068" w:type="dxa"/>
            <w:gridSpan w:val="3"/>
          </w:tcPr>
          <w:p w:rsidR="00DD6F2E" w:rsidRPr="00DD6F2E" w:rsidRDefault="00DD6F2E" w:rsidP="00DD6F2E">
            <w:pPr>
              <w:spacing w:before="120" w:after="130" w:line="240" w:lineRule="atLeast"/>
              <w:rPr>
                <w:rFonts w:ascii="Arial" w:eastAsia="Times New Roman" w:hAnsi="Arial" w:cs="Arial"/>
                <w:sz w:val="20"/>
                <w:szCs w:val="20"/>
              </w:rPr>
            </w:pPr>
            <w:r w:rsidRPr="00DD6F2E">
              <w:rPr>
                <w:rFonts w:ascii="Arial" w:eastAsia="Times New Roman" w:hAnsi="Arial" w:cs="Arial"/>
                <w:sz w:val="20"/>
                <w:szCs w:val="20"/>
              </w:rPr>
              <w:t>Availability for use</w:t>
            </w:r>
          </w:p>
        </w:tc>
        <w:tc>
          <w:tcPr>
            <w:tcW w:w="4312" w:type="dxa"/>
            <w:gridSpan w:val="2"/>
          </w:tcPr>
          <w:p w:rsidR="00DD6F2E" w:rsidRPr="00DD6F2E" w:rsidRDefault="00DD6F2E" w:rsidP="00DD6F2E">
            <w:pPr>
              <w:spacing w:before="120" w:after="170" w:line="240" w:lineRule="atLeast"/>
              <w:rPr>
                <w:rFonts w:ascii="Arial" w:eastAsia="Times New Roman" w:hAnsi="Arial" w:cs="Arial"/>
                <w:sz w:val="20"/>
                <w:szCs w:val="20"/>
              </w:rPr>
            </w:pPr>
          </w:p>
        </w:tc>
      </w:tr>
      <w:tr w:rsidR="00DD6F2E" w:rsidRPr="00DD6F2E" w:rsidTr="00DD6F2E">
        <w:trPr>
          <w:jc w:val="center"/>
        </w:trPr>
        <w:tc>
          <w:tcPr>
            <w:tcW w:w="8380" w:type="dxa"/>
            <w:gridSpan w:val="5"/>
            <w:shd w:val="clear" w:color="auto" w:fill="99CCFF"/>
          </w:tcPr>
          <w:p w:rsidR="00DD6F2E" w:rsidRPr="00DD6F2E" w:rsidRDefault="00DD6F2E" w:rsidP="00DD6F2E">
            <w:pPr>
              <w:spacing w:before="120" w:after="170" w:line="240" w:lineRule="atLeast"/>
              <w:rPr>
                <w:rFonts w:ascii="Arial" w:eastAsia="Times New Roman" w:hAnsi="Arial" w:cs="Arial"/>
                <w:sz w:val="20"/>
                <w:szCs w:val="20"/>
              </w:rPr>
            </w:pPr>
            <w:r w:rsidRPr="00DD6F2E">
              <w:rPr>
                <w:rFonts w:ascii="Arial" w:eastAsia="Times New Roman" w:hAnsi="Arial" w:cs="Arial"/>
                <w:b/>
                <w:bCs/>
                <w:sz w:val="20"/>
                <w:szCs w:val="20"/>
              </w:rPr>
              <w:t>Additional Guidance about the Unit</w:t>
            </w:r>
          </w:p>
        </w:tc>
      </w:tr>
      <w:tr w:rsidR="00DD6F2E" w:rsidRPr="00DD6F2E" w:rsidTr="00DD6F2E">
        <w:trPr>
          <w:trHeight w:val="445"/>
          <w:jc w:val="center"/>
        </w:trPr>
        <w:tc>
          <w:tcPr>
            <w:tcW w:w="8380" w:type="dxa"/>
            <w:gridSpan w:val="5"/>
          </w:tcPr>
          <w:p w:rsidR="00DD6F2E" w:rsidRPr="00DD6F2E" w:rsidRDefault="00DD6F2E" w:rsidP="00DD6F2E">
            <w:pPr>
              <w:spacing w:before="120" w:after="170" w:line="240" w:lineRule="atLeast"/>
              <w:rPr>
                <w:rFonts w:ascii="Arial" w:eastAsia="Times New Roman" w:hAnsi="Arial" w:cs="Arial"/>
                <w:b/>
                <w:bCs/>
                <w:sz w:val="20"/>
                <w:szCs w:val="20"/>
              </w:rPr>
            </w:pPr>
            <w:r w:rsidRPr="00DD6F2E">
              <w:rPr>
                <w:rFonts w:ascii="Arial" w:eastAsia="Times New Roman" w:hAnsi="Arial" w:cs="Arial"/>
                <w:b/>
                <w:bCs/>
                <w:sz w:val="20"/>
                <w:szCs w:val="20"/>
              </w:rPr>
              <w:t>Indicative Content:</w:t>
            </w:r>
          </w:p>
        </w:tc>
      </w:tr>
      <w:tr w:rsidR="00DD6F2E" w:rsidRPr="00DD6F2E" w:rsidTr="00DD6F2E">
        <w:trPr>
          <w:jc w:val="center"/>
        </w:trPr>
        <w:tc>
          <w:tcPr>
            <w:tcW w:w="392" w:type="dxa"/>
          </w:tcPr>
          <w:p w:rsidR="00DD6F2E" w:rsidRPr="00DD6F2E" w:rsidRDefault="00DD6F2E" w:rsidP="00DD6F2E">
            <w:pPr>
              <w:spacing w:before="120" w:after="170" w:line="240" w:lineRule="atLeast"/>
              <w:rPr>
                <w:rFonts w:ascii="Arial" w:eastAsia="Times New Roman" w:hAnsi="Arial" w:cs="Arial"/>
                <w:sz w:val="20"/>
                <w:szCs w:val="20"/>
              </w:rPr>
            </w:pPr>
            <w:r w:rsidRPr="00DD6F2E">
              <w:rPr>
                <w:rFonts w:ascii="Arial" w:eastAsia="Times New Roman" w:hAnsi="Arial" w:cs="Arial"/>
                <w:sz w:val="20"/>
                <w:szCs w:val="20"/>
              </w:rPr>
              <w:t>1</w:t>
            </w:r>
          </w:p>
        </w:tc>
        <w:tc>
          <w:tcPr>
            <w:tcW w:w="7988" w:type="dxa"/>
            <w:gridSpan w:val="4"/>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F131FC">
            <w:pPr>
              <w:numPr>
                <w:ilvl w:val="0"/>
                <w:numId w:val="46"/>
              </w:numPr>
              <w:spacing w:after="0" w:line="240" w:lineRule="auto"/>
              <w:rPr>
                <w:rFonts w:ascii="Arial" w:eastAsia="Times New Roman" w:hAnsi="Arial" w:cs="Arial"/>
                <w:sz w:val="20"/>
                <w:szCs w:val="20"/>
              </w:rPr>
            </w:pPr>
            <w:r w:rsidRPr="00DD6F2E">
              <w:rPr>
                <w:rFonts w:ascii="Arial" w:eastAsia="Times New Roman" w:hAnsi="Arial" w:cs="Arial"/>
                <w:sz w:val="20"/>
                <w:szCs w:val="20"/>
              </w:rPr>
              <w:t xml:space="preserve">The nature and purpose of organisations </w:t>
            </w:r>
          </w:p>
          <w:p w:rsidR="00DD6F2E" w:rsidRPr="00DD6F2E" w:rsidRDefault="00DD6F2E" w:rsidP="00F131FC">
            <w:pPr>
              <w:numPr>
                <w:ilvl w:val="0"/>
                <w:numId w:val="46"/>
              </w:numPr>
              <w:spacing w:after="0" w:line="240" w:lineRule="auto"/>
              <w:rPr>
                <w:rFonts w:ascii="Arial" w:eastAsia="Times New Roman" w:hAnsi="Arial" w:cs="Arial"/>
                <w:sz w:val="20"/>
                <w:szCs w:val="20"/>
              </w:rPr>
            </w:pPr>
            <w:r w:rsidRPr="00DD6F2E">
              <w:rPr>
                <w:rFonts w:ascii="Arial" w:eastAsia="Times New Roman" w:hAnsi="Arial" w:cs="Arial"/>
                <w:sz w:val="20"/>
                <w:szCs w:val="20"/>
              </w:rPr>
              <w:t>An outline of basic business structures – sole trader, partnership, limited companies, public sector organisations, voluntary sector, etc</w:t>
            </w:r>
          </w:p>
          <w:p w:rsidR="00DD6F2E" w:rsidRPr="00DD6F2E" w:rsidRDefault="00DD6F2E" w:rsidP="00F131FC">
            <w:pPr>
              <w:numPr>
                <w:ilvl w:val="0"/>
                <w:numId w:val="46"/>
              </w:numPr>
              <w:spacing w:after="0" w:line="240" w:lineRule="auto"/>
              <w:rPr>
                <w:rFonts w:ascii="Arial" w:eastAsia="Times New Roman" w:hAnsi="Arial" w:cs="Arial"/>
                <w:sz w:val="20"/>
                <w:szCs w:val="20"/>
              </w:rPr>
            </w:pPr>
            <w:r w:rsidRPr="00DD6F2E">
              <w:rPr>
                <w:rFonts w:ascii="Arial" w:eastAsia="Times New Roman" w:hAnsi="Arial" w:cs="Arial"/>
                <w:sz w:val="20"/>
                <w:szCs w:val="20"/>
              </w:rPr>
              <w:t>Operational functions within the organisation, such as marketing, finance, production, etc</w:t>
            </w:r>
          </w:p>
          <w:p w:rsidR="00DD6F2E" w:rsidRPr="00DD6F2E" w:rsidRDefault="00DD6F2E" w:rsidP="00F131FC">
            <w:pPr>
              <w:numPr>
                <w:ilvl w:val="0"/>
                <w:numId w:val="46"/>
              </w:numPr>
              <w:spacing w:after="0" w:line="240" w:lineRule="auto"/>
              <w:rPr>
                <w:rFonts w:ascii="Arial" w:eastAsia="Times New Roman" w:hAnsi="Arial" w:cs="Arial"/>
                <w:sz w:val="20"/>
                <w:szCs w:val="20"/>
              </w:rPr>
            </w:pPr>
            <w:r w:rsidRPr="00DD6F2E">
              <w:rPr>
                <w:rFonts w:ascii="Arial" w:eastAsia="Times New Roman" w:hAnsi="Arial" w:cs="Arial"/>
                <w:sz w:val="20"/>
                <w:szCs w:val="20"/>
              </w:rPr>
              <w:t>Overview of the management task</w:t>
            </w:r>
          </w:p>
          <w:p w:rsidR="00DD6F2E" w:rsidRPr="00DD6F2E" w:rsidRDefault="00DD6F2E" w:rsidP="00F131FC">
            <w:pPr>
              <w:numPr>
                <w:ilvl w:val="0"/>
                <w:numId w:val="46"/>
              </w:numPr>
              <w:spacing w:after="0" w:line="240" w:lineRule="auto"/>
              <w:rPr>
                <w:rFonts w:ascii="Arial" w:eastAsia="Times New Roman" w:hAnsi="Arial" w:cs="Arial"/>
                <w:sz w:val="20"/>
                <w:szCs w:val="20"/>
              </w:rPr>
            </w:pPr>
            <w:r w:rsidRPr="00DD6F2E">
              <w:rPr>
                <w:rFonts w:ascii="Arial" w:eastAsia="Times New Roman" w:hAnsi="Arial" w:cs="Arial"/>
                <w:sz w:val="20"/>
                <w:szCs w:val="20"/>
              </w:rPr>
              <w:t>Formal and informal organisational relationships between departments and people</w:t>
            </w:r>
          </w:p>
          <w:p w:rsidR="00DD6F2E" w:rsidRPr="00DD6F2E" w:rsidRDefault="00DD6F2E" w:rsidP="00F131FC">
            <w:pPr>
              <w:numPr>
                <w:ilvl w:val="0"/>
                <w:numId w:val="46"/>
              </w:numPr>
              <w:spacing w:after="0" w:line="240" w:lineRule="auto"/>
              <w:rPr>
                <w:rFonts w:ascii="Arial" w:eastAsia="Times New Roman" w:hAnsi="Arial" w:cs="Arial"/>
                <w:sz w:val="20"/>
                <w:szCs w:val="20"/>
              </w:rPr>
            </w:pPr>
            <w:r w:rsidRPr="00DD6F2E">
              <w:rPr>
                <w:rFonts w:ascii="Arial" w:eastAsia="Times New Roman" w:hAnsi="Arial" w:cs="Arial"/>
                <w:sz w:val="20"/>
                <w:szCs w:val="20"/>
              </w:rPr>
              <w:t>Various types of organisation chart</w:t>
            </w:r>
          </w:p>
          <w:p w:rsidR="00DD6F2E" w:rsidRPr="00DD6F2E" w:rsidRDefault="00DD6F2E" w:rsidP="00F131FC">
            <w:pPr>
              <w:numPr>
                <w:ilvl w:val="0"/>
                <w:numId w:val="46"/>
              </w:numPr>
              <w:spacing w:after="0" w:line="240" w:lineRule="auto"/>
              <w:rPr>
                <w:rFonts w:ascii="Arial" w:eastAsia="Times New Roman" w:hAnsi="Arial" w:cs="Arial"/>
                <w:sz w:val="20"/>
                <w:szCs w:val="20"/>
              </w:rPr>
            </w:pPr>
            <w:r w:rsidRPr="00DD6F2E">
              <w:rPr>
                <w:rFonts w:ascii="Arial" w:eastAsia="Times New Roman" w:hAnsi="Arial" w:cs="Arial"/>
                <w:sz w:val="20"/>
                <w:szCs w:val="20"/>
              </w:rPr>
              <w:t>Management roles and responsibilities within the organisation</w:t>
            </w:r>
          </w:p>
          <w:p w:rsidR="00DD6F2E" w:rsidRPr="00DD6F2E" w:rsidRDefault="00DD6F2E" w:rsidP="00F131FC">
            <w:pPr>
              <w:numPr>
                <w:ilvl w:val="0"/>
                <w:numId w:val="46"/>
              </w:numPr>
              <w:spacing w:after="0" w:line="240" w:lineRule="auto"/>
              <w:rPr>
                <w:rFonts w:ascii="Arial" w:eastAsia="Times New Roman" w:hAnsi="Arial" w:cs="Arial"/>
                <w:b/>
                <w:bCs/>
                <w:sz w:val="20"/>
                <w:szCs w:val="20"/>
              </w:rPr>
            </w:pPr>
            <w:r w:rsidRPr="00DD6F2E">
              <w:rPr>
                <w:rFonts w:ascii="Arial" w:eastAsia="Times New Roman" w:hAnsi="Arial" w:cs="Arial"/>
                <w:sz w:val="20"/>
                <w:szCs w:val="20"/>
              </w:rPr>
              <w:t>The relevance of stakeholders and how to identify them</w:t>
            </w:r>
          </w:p>
          <w:p w:rsidR="00DD6F2E" w:rsidRPr="00DD6F2E" w:rsidRDefault="00DD6F2E" w:rsidP="00DD6F2E">
            <w:pPr>
              <w:spacing w:after="0" w:line="240" w:lineRule="auto"/>
              <w:rPr>
                <w:rFonts w:ascii="Arial" w:eastAsia="Times New Roman" w:hAnsi="Arial" w:cs="Arial"/>
                <w:b/>
                <w:bCs/>
                <w:sz w:val="20"/>
                <w:szCs w:val="20"/>
              </w:rPr>
            </w:pPr>
          </w:p>
        </w:tc>
      </w:tr>
      <w:tr w:rsidR="00DD6F2E" w:rsidRPr="00DD6F2E" w:rsidTr="00DD6F2E">
        <w:trPr>
          <w:jc w:val="center"/>
        </w:trPr>
        <w:tc>
          <w:tcPr>
            <w:tcW w:w="392" w:type="dxa"/>
          </w:tcPr>
          <w:p w:rsidR="00DD6F2E" w:rsidRPr="00DD6F2E" w:rsidRDefault="00DD6F2E" w:rsidP="00DD6F2E">
            <w:pPr>
              <w:spacing w:before="120" w:after="170" w:line="240" w:lineRule="atLeast"/>
              <w:rPr>
                <w:rFonts w:ascii="Arial" w:eastAsia="Times New Roman" w:hAnsi="Arial" w:cs="Arial"/>
                <w:sz w:val="20"/>
                <w:szCs w:val="20"/>
              </w:rPr>
            </w:pPr>
            <w:r w:rsidRPr="00DD6F2E">
              <w:rPr>
                <w:rFonts w:ascii="Arial" w:eastAsia="Times New Roman" w:hAnsi="Arial" w:cs="Arial"/>
                <w:sz w:val="20"/>
                <w:szCs w:val="20"/>
              </w:rPr>
              <w:t>2</w:t>
            </w:r>
          </w:p>
        </w:tc>
        <w:tc>
          <w:tcPr>
            <w:tcW w:w="7988" w:type="dxa"/>
            <w:gridSpan w:val="4"/>
          </w:tcPr>
          <w:p w:rsidR="00DD6F2E" w:rsidRPr="00DD6F2E" w:rsidRDefault="00DD6F2E" w:rsidP="00DD6F2E">
            <w:pPr>
              <w:spacing w:after="0" w:line="240" w:lineRule="auto"/>
              <w:rPr>
                <w:rFonts w:ascii="Arial" w:eastAsia="Times New Roman" w:hAnsi="Arial" w:cs="Arial"/>
                <w:sz w:val="20"/>
                <w:szCs w:val="20"/>
              </w:rPr>
            </w:pPr>
          </w:p>
          <w:p w:rsidR="00DD6F2E" w:rsidRPr="00DD6F2E" w:rsidRDefault="00DD6F2E" w:rsidP="00F131FC">
            <w:pPr>
              <w:numPr>
                <w:ilvl w:val="0"/>
                <w:numId w:val="46"/>
              </w:numPr>
              <w:spacing w:after="0" w:line="240" w:lineRule="auto"/>
              <w:rPr>
                <w:rFonts w:ascii="Arial" w:eastAsia="Times New Roman" w:hAnsi="Arial" w:cs="Arial"/>
                <w:sz w:val="20"/>
                <w:szCs w:val="20"/>
              </w:rPr>
            </w:pPr>
            <w:r w:rsidRPr="00DD6F2E">
              <w:rPr>
                <w:rFonts w:ascii="Arial" w:eastAsia="Times New Roman" w:hAnsi="Arial" w:cs="Arial"/>
                <w:sz w:val="20"/>
                <w:szCs w:val="20"/>
              </w:rPr>
              <w:t>PESTLE analysis</w:t>
            </w:r>
          </w:p>
          <w:p w:rsidR="00DD6F2E" w:rsidRPr="00DD6F2E" w:rsidRDefault="00DD6F2E" w:rsidP="00F131FC">
            <w:pPr>
              <w:numPr>
                <w:ilvl w:val="0"/>
                <w:numId w:val="46"/>
              </w:numPr>
              <w:spacing w:after="0" w:line="240" w:lineRule="auto"/>
              <w:rPr>
                <w:rFonts w:ascii="Arial" w:eastAsia="Times New Roman" w:hAnsi="Arial" w:cs="Arial"/>
                <w:sz w:val="20"/>
                <w:szCs w:val="20"/>
              </w:rPr>
            </w:pPr>
            <w:r w:rsidRPr="00DD6F2E">
              <w:rPr>
                <w:rFonts w:ascii="Arial" w:eastAsia="Times New Roman" w:hAnsi="Arial" w:cs="Arial"/>
                <w:sz w:val="20"/>
                <w:szCs w:val="20"/>
              </w:rPr>
              <w:t>Simple outline of the impact of economics and politics on the organisation</w:t>
            </w:r>
          </w:p>
          <w:p w:rsidR="00DD6F2E" w:rsidRPr="00DD6F2E" w:rsidRDefault="00DD6F2E" w:rsidP="00F131FC">
            <w:pPr>
              <w:numPr>
                <w:ilvl w:val="0"/>
                <w:numId w:val="46"/>
              </w:numPr>
              <w:spacing w:after="0" w:line="240" w:lineRule="auto"/>
              <w:rPr>
                <w:rFonts w:ascii="Arial" w:eastAsia="Times New Roman" w:hAnsi="Arial" w:cs="Arial"/>
                <w:sz w:val="20"/>
                <w:szCs w:val="20"/>
              </w:rPr>
            </w:pPr>
            <w:r w:rsidRPr="00DD6F2E">
              <w:rPr>
                <w:rFonts w:ascii="Arial" w:eastAsia="Times New Roman" w:hAnsi="Arial" w:cs="Arial"/>
                <w:sz w:val="20"/>
                <w:szCs w:val="20"/>
              </w:rPr>
              <w:t>Brief outline of the key economic issues – inflation, unemployment, trade cycles, exchange rates, economic growth, price mechanism, competition, economic indicators, “factors of production” affecting business location as relevant to own organisation</w:t>
            </w:r>
          </w:p>
          <w:p w:rsidR="00DD6F2E" w:rsidRPr="00DD6F2E" w:rsidRDefault="00DD6F2E" w:rsidP="00F131FC">
            <w:pPr>
              <w:numPr>
                <w:ilvl w:val="0"/>
                <w:numId w:val="46"/>
              </w:numPr>
              <w:spacing w:after="0" w:line="240" w:lineRule="auto"/>
              <w:rPr>
                <w:rFonts w:ascii="Arial" w:eastAsia="Times New Roman" w:hAnsi="Arial" w:cs="Arial"/>
                <w:sz w:val="20"/>
                <w:szCs w:val="20"/>
              </w:rPr>
            </w:pPr>
            <w:r w:rsidRPr="00DD6F2E">
              <w:rPr>
                <w:rFonts w:ascii="Arial" w:eastAsia="Times New Roman" w:hAnsi="Arial" w:cs="Arial"/>
                <w:sz w:val="20"/>
                <w:szCs w:val="20"/>
              </w:rPr>
              <w:t xml:space="preserve">A brief treatment of key global issues and the challenges they present to organisations </w:t>
            </w:r>
          </w:p>
          <w:p w:rsidR="00DD6F2E" w:rsidRPr="00DD6F2E" w:rsidRDefault="00DD6F2E" w:rsidP="00F131FC">
            <w:pPr>
              <w:numPr>
                <w:ilvl w:val="0"/>
                <w:numId w:val="46"/>
              </w:numPr>
              <w:spacing w:after="0" w:line="240" w:lineRule="auto"/>
              <w:rPr>
                <w:rFonts w:ascii="Arial" w:eastAsia="Times New Roman" w:hAnsi="Arial" w:cs="Arial"/>
                <w:sz w:val="20"/>
                <w:szCs w:val="20"/>
              </w:rPr>
            </w:pPr>
            <w:r w:rsidRPr="00DD6F2E">
              <w:rPr>
                <w:rFonts w:ascii="Arial" w:eastAsia="Times New Roman" w:hAnsi="Arial" w:cs="Arial"/>
                <w:sz w:val="20"/>
                <w:szCs w:val="20"/>
              </w:rPr>
              <w:t>Other international organisations which have an influence on business as appropriate</w:t>
            </w:r>
          </w:p>
          <w:p w:rsidR="00DD6F2E" w:rsidRPr="00DD6F2E" w:rsidRDefault="00DD6F2E" w:rsidP="00DD6F2E">
            <w:pPr>
              <w:spacing w:after="0" w:line="240" w:lineRule="auto"/>
              <w:rPr>
                <w:rFonts w:ascii="Arial" w:eastAsia="Times New Roman" w:hAnsi="Arial" w:cs="Arial"/>
                <w:b/>
                <w:bCs/>
                <w:sz w:val="20"/>
                <w:szCs w:val="20"/>
              </w:rPr>
            </w:pPr>
          </w:p>
        </w:tc>
      </w:tr>
    </w:tbl>
    <w:p w:rsidR="00DD6F2E" w:rsidRDefault="00DD6F2E">
      <w:pPr>
        <w:rPr>
          <w:rFonts w:ascii="Arial" w:hAnsi="Arial" w:cs="Arial"/>
        </w:rPr>
      </w:pPr>
    </w:p>
    <w:p w:rsidR="00D11B3D" w:rsidRDefault="00D11B3D">
      <w:pPr>
        <w:rPr>
          <w:rFonts w:ascii="Arial" w:hAnsi="Arial" w:cs="Arial"/>
        </w:rPr>
      </w:pPr>
    </w:p>
    <w:p w:rsidR="00D11B3D" w:rsidRDefault="00D11B3D">
      <w:pPr>
        <w:rPr>
          <w:rFonts w:ascii="Arial" w:hAnsi="Arial" w:cs="Arial"/>
        </w:rPr>
      </w:pPr>
    </w:p>
    <w:p w:rsidR="00D11B3D" w:rsidRDefault="00D11B3D">
      <w:pPr>
        <w:rPr>
          <w:rFonts w:ascii="Arial" w:hAnsi="Arial" w:cs="Arial"/>
        </w:rPr>
      </w:pPr>
    </w:p>
    <w:p w:rsidR="00D11B3D" w:rsidRDefault="00D11B3D">
      <w:pPr>
        <w:rPr>
          <w:rFonts w:ascii="Arial" w:hAnsi="Arial" w:cs="Arial"/>
        </w:rPr>
      </w:pPr>
    </w:p>
    <w:p w:rsidR="00D11B3D" w:rsidRDefault="00D11B3D">
      <w:pPr>
        <w:rPr>
          <w:rFonts w:ascii="Arial" w:hAnsi="Arial" w:cs="Arial"/>
        </w:rPr>
      </w:pPr>
    </w:p>
    <w:p w:rsidR="00D11B3D" w:rsidRDefault="00D11B3D">
      <w:pPr>
        <w:rPr>
          <w:rFonts w:ascii="Arial" w:hAnsi="Arial" w:cs="Arial"/>
        </w:rPr>
      </w:pPr>
    </w:p>
    <w:p w:rsidR="00D11B3D" w:rsidRDefault="00D11B3D">
      <w:pPr>
        <w:rPr>
          <w:rFonts w:ascii="Arial" w:hAnsi="Arial" w:cs="Arial"/>
        </w:rPr>
      </w:pPr>
    </w:p>
    <w:p w:rsidR="00D11B3D" w:rsidRDefault="00D11B3D">
      <w:pPr>
        <w:rPr>
          <w:rFonts w:ascii="Arial" w:hAnsi="Arial" w:cs="Arial"/>
        </w:rPr>
      </w:pPr>
    </w:p>
    <w:p w:rsidR="00D11B3D" w:rsidRDefault="00D11B3D">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D11B3D" w:rsidRPr="00D11B3D" w:rsidTr="00D11B3D">
        <w:trPr>
          <w:jc w:val="center"/>
        </w:trPr>
        <w:tc>
          <w:tcPr>
            <w:tcW w:w="2808" w:type="dxa"/>
            <w:gridSpan w:val="2"/>
            <w:shd w:val="clear" w:color="auto" w:fill="99CCFF"/>
          </w:tcPr>
          <w:p w:rsidR="00D11B3D" w:rsidRPr="00D11B3D" w:rsidRDefault="00D11B3D" w:rsidP="00D11B3D">
            <w:pPr>
              <w:spacing w:before="120" w:after="120" w:line="240" w:lineRule="atLeast"/>
              <w:rPr>
                <w:rFonts w:ascii="Arial" w:eastAsia="Times New Roman" w:hAnsi="Arial" w:cs="Arial"/>
                <w:b/>
                <w:bCs/>
                <w:sz w:val="20"/>
                <w:szCs w:val="20"/>
              </w:rPr>
            </w:pPr>
            <w:r w:rsidRPr="00D11B3D">
              <w:rPr>
                <w:rFonts w:ascii="Arial" w:eastAsia="Times New Roman" w:hAnsi="Arial" w:cs="Arial"/>
                <w:b/>
                <w:bCs/>
                <w:sz w:val="20"/>
                <w:szCs w:val="20"/>
              </w:rPr>
              <w:t>Title:</w:t>
            </w:r>
          </w:p>
        </w:tc>
        <w:tc>
          <w:tcPr>
            <w:tcW w:w="5572" w:type="dxa"/>
            <w:gridSpan w:val="3"/>
          </w:tcPr>
          <w:p w:rsidR="00D11B3D" w:rsidRPr="00D11B3D" w:rsidRDefault="00D11B3D" w:rsidP="00D11B3D">
            <w:pPr>
              <w:spacing w:beforeLines="80" w:before="192" w:afterLines="80" w:after="192" w:line="240" w:lineRule="auto"/>
              <w:rPr>
                <w:rFonts w:ascii="Arial" w:eastAsia="Times New Roman" w:hAnsi="Arial" w:cs="Arial"/>
                <w:b/>
                <w:bCs/>
                <w:sz w:val="20"/>
                <w:szCs w:val="20"/>
              </w:rPr>
            </w:pPr>
            <w:r w:rsidRPr="00D11B3D">
              <w:rPr>
                <w:rFonts w:ascii="Arial" w:eastAsia="Times New Roman" w:hAnsi="Arial" w:cs="Arial"/>
                <w:b/>
                <w:bCs/>
                <w:color w:val="000000"/>
                <w:sz w:val="20"/>
                <w:szCs w:val="20"/>
              </w:rPr>
              <w:t>Understanding performance management</w:t>
            </w:r>
            <w:r w:rsidRPr="00D11B3D">
              <w:rPr>
                <w:rFonts w:ascii="Arial" w:eastAsia="Times New Roman" w:hAnsi="Arial" w:cs="Arial"/>
                <w:b/>
                <w:bCs/>
                <w:sz w:val="20"/>
                <w:szCs w:val="20"/>
              </w:rPr>
              <w:t xml:space="preserve"> </w:t>
            </w:r>
          </w:p>
        </w:tc>
      </w:tr>
      <w:tr w:rsidR="00D11B3D" w:rsidRPr="00D11B3D" w:rsidTr="00D11B3D">
        <w:trPr>
          <w:jc w:val="center"/>
        </w:trPr>
        <w:tc>
          <w:tcPr>
            <w:tcW w:w="2808" w:type="dxa"/>
            <w:gridSpan w:val="2"/>
            <w:shd w:val="clear" w:color="auto" w:fill="99CCFF"/>
          </w:tcPr>
          <w:p w:rsidR="00D11B3D" w:rsidRPr="00D11B3D" w:rsidRDefault="00D11B3D" w:rsidP="00D11B3D">
            <w:pPr>
              <w:spacing w:before="120" w:after="120" w:line="240" w:lineRule="atLeast"/>
              <w:rPr>
                <w:rFonts w:ascii="Arial" w:eastAsia="Times New Roman" w:hAnsi="Arial" w:cs="Arial"/>
                <w:b/>
                <w:bCs/>
                <w:sz w:val="20"/>
                <w:szCs w:val="20"/>
              </w:rPr>
            </w:pPr>
            <w:r w:rsidRPr="00D11B3D">
              <w:rPr>
                <w:rFonts w:ascii="Arial" w:eastAsia="Times New Roman" w:hAnsi="Arial" w:cs="Arial"/>
                <w:b/>
                <w:bCs/>
                <w:sz w:val="20"/>
                <w:szCs w:val="20"/>
              </w:rPr>
              <w:t>SCQF Level:</w:t>
            </w:r>
          </w:p>
        </w:tc>
        <w:tc>
          <w:tcPr>
            <w:tcW w:w="5572" w:type="dxa"/>
            <w:gridSpan w:val="3"/>
          </w:tcPr>
          <w:p w:rsidR="00D11B3D" w:rsidRPr="00D11B3D" w:rsidRDefault="00D11B3D" w:rsidP="00D11B3D">
            <w:pPr>
              <w:spacing w:before="120" w:after="170" w:line="240" w:lineRule="atLeast"/>
              <w:rPr>
                <w:rFonts w:ascii="Arial" w:eastAsia="Times New Roman" w:hAnsi="Arial" w:cs="Arial"/>
                <w:b/>
                <w:bCs/>
                <w:sz w:val="20"/>
                <w:szCs w:val="20"/>
              </w:rPr>
            </w:pPr>
            <w:r w:rsidRPr="00D11B3D">
              <w:rPr>
                <w:rFonts w:ascii="Arial" w:eastAsia="Times New Roman" w:hAnsi="Arial" w:cs="Arial"/>
                <w:b/>
                <w:bCs/>
                <w:sz w:val="20"/>
                <w:szCs w:val="20"/>
              </w:rPr>
              <w:t>6</w:t>
            </w:r>
          </w:p>
        </w:tc>
      </w:tr>
      <w:tr w:rsidR="00D11B3D" w:rsidRPr="00D11B3D" w:rsidTr="00D11B3D">
        <w:trPr>
          <w:jc w:val="center"/>
        </w:trPr>
        <w:tc>
          <w:tcPr>
            <w:tcW w:w="2808" w:type="dxa"/>
            <w:gridSpan w:val="2"/>
            <w:shd w:val="clear" w:color="auto" w:fill="99CCFF"/>
          </w:tcPr>
          <w:p w:rsidR="00D11B3D" w:rsidRPr="00D11B3D" w:rsidRDefault="00D11B3D" w:rsidP="00D11B3D">
            <w:pPr>
              <w:spacing w:before="120" w:after="120" w:line="240" w:lineRule="atLeast"/>
              <w:rPr>
                <w:rFonts w:ascii="Arial" w:eastAsia="Times New Roman" w:hAnsi="Arial" w:cs="Arial"/>
                <w:b/>
                <w:bCs/>
                <w:sz w:val="20"/>
                <w:szCs w:val="20"/>
              </w:rPr>
            </w:pPr>
            <w:r w:rsidRPr="00D11B3D">
              <w:rPr>
                <w:rFonts w:ascii="Arial" w:eastAsia="Times New Roman" w:hAnsi="Arial" w:cs="Arial"/>
                <w:b/>
                <w:bCs/>
                <w:sz w:val="20"/>
                <w:szCs w:val="20"/>
              </w:rPr>
              <w:t>Credit value:</w:t>
            </w:r>
          </w:p>
        </w:tc>
        <w:tc>
          <w:tcPr>
            <w:tcW w:w="5572" w:type="dxa"/>
            <w:gridSpan w:val="3"/>
          </w:tcPr>
          <w:p w:rsidR="00D11B3D" w:rsidRPr="00D11B3D" w:rsidRDefault="00D11B3D" w:rsidP="00D11B3D">
            <w:pPr>
              <w:spacing w:before="120" w:after="170" w:line="240" w:lineRule="atLeast"/>
              <w:rPr>
                <w:rFonts w:ascii="Arial" w:eastAsia="Times New Roman" w:hAnsi="Arial" w:cs="Arial"/>
                <w:b/>
                <w:bCs/>
                <w:sz w:val="20"/>
                <w:szCs w:val="20"/>
              </w:rPr>
            </w:pPr>
            <w:r w:rsidRPr="00D11B3D">
              <w:rPr>
                <w:rFonts w:ascii="Arial" w:eastAsia="Times New Roman" w:hAnsi="Arial" w:cs="Arial"/>
                <w:b/>
                <w:bCs/>
                <w:sz w:val="20"/>
                <w:szCs w:val="20"/>
              </w:rPr>
              <w:t>2</w:t>
            </w:r>
          </w:p>
        </w:tc>
      </w:tr>
      <w:tr w:rsidR="00D11B3D" w:rsidRPr="00D11B3D" w:rsidTr="00D11B3D">
        <w:trPr>
          <w:jc w:val="center"/>
        </w:trPr>
        <w:tc>
          <w:tcPr>
            <w:tcW w:w="2808" w:type="dxa"/>
            <w:gridSpan w:val="2"/>
            <w:shd w:val="clear" w:color="auto" w:fill="99CCFF"/>
          </w:tcPr>
          <w:p w:rsidR="00D11B3D" w:rsidRPr="00D11B3D" w:rsidRDefault="00D11B3D" w:rsidP="00D11B3D">
            <w:pPr>
              <w:spacing w:before="120" w:after="120" w:line="240" w:lineRule="atLeast"/>
              <w:rPr>
                <w:rFonts w:ascii="Arial" w:eastAsia="Times New Roman" w:hAnsi="Arial" w:cs="Arial"/>
                <w:b/>
                <w:bCs/>
                <w:sz w:val="20"/>
                <w:szCs w:val="20"/>
              </w:rPr>
            </w:pPr>
            <w:r w:rsidRPr="00D11B3D">
              <w:rPr>
                <w:rFonts w:ascii="Arial" w:eastAsia="Times New Roman" w:hAnsi="Arial" w:cs="Arial"/>
                <w:b/>
                <w:bCs/>
                <w:sz w:val="20"/>
                <w:szCs w:val="20"/>
              </w:rPr>
              <w:t>Unit guided learning hours</w:t>
            </w:r>
          </w:p>
        </w:tc>
        <w:tc>
          <w:tcPr>
            <w:tcW w:w="5572" w:type="dxa"/>
            <w:gridSpan w:val="3"/>
          </w:tcPr>
          <w:p w:rsidR="00D11B3D" w:rsidRPr="00D11B3D" w:rsidRDefault="00D11B3D" w:rsidP="00D11B3D">
            <w:pPr>
              <w:spacing w:before="120" w:after="170" w:line="240" w:lineRule="atLeast"/>
              <w:rPr>
                <w:rFonts w:ascii="Arial" w:eastAsia="Times New Roman" w:hAnsi="Arial" w:cs="Arial"/>
                <w:b/>
                <w:bCs/>
                <w:sz w:val="20"/>
                <w:szCs w:val="20"/>
              </w:rPr>
            </w:pPr>
            <w:r w:rsidRPr="00D11B3D">
              <w:rPr>
                <w:rFonts w:ascii="Arial" w:eastAsia="Times New Roman" w:hAnsi="Arial" w:cs="Arial"/>
                <w:b/>
                <w:bCs/>
                <w:sz w:val="20"/>
                <w:szCs w:val="20"/>
              </w:rPr>
              <w:t>7</w:t>
            </w:r>
          </w:p>
        </w:tc>
      </w:tr>
      <w:tr w:rsidR="00D11B3D" w:rsidRPr="00D11B3D" w:rsidTr="00D11B3D">
        <w:trPr>
          <w:jc w:val="center"/>
        </w:trPr>
        <w:tc>
          <w:tcPr>
            <w:tcW w:w="4068" w:type="dxa"/>
            <w:gridSpan w:val="3"/>
            <w:shd w:val="clear" w:color="auto" w:fill="99CCFF"/>
          </w:tcPr>
          <w:p w:rsidR="00D11B3D" w:rsidRPr="00D11B3D" w:rsidRDefault="00D11B3D" w:rsidP="00D11B3D">
            <w:pPr>
              <w:spacing w:before="120" w:after="0" w:line="240" w:lineRule="atLeast"/>
              <w:rPr>
                <w:rFonts w:ascii="Arial" w:eastAsia="Times New Roman" w:hAnsi="Arial" w:cs="Arial"/>
                <w:i/>
                <w:iCs/>
                <w:sz w:val="20"/>
                <w:szCs w:val="20"/>
              </w:rPr>
            </w:pPr>
            <w:r w:rsidRPr="00D11B3D">
              <w:rPr>
                <w:rFonts w:ascii="Arial" w:eastAsia="Times New Roman" w:hAnsi="Arial" w:cs="Arial"/>
                <w:b/>
                <w:bCs/>
                <w:sz w:val="20"/>
                <w:szCs w:val="20"/>
              </w:rPr>
              <w:t xml:space="preserve">Learning outcomes (the learner </w:t>
            </w:r>
            <w:r w:rsidRPr="00D11B3D">
              <w:rPr>
                <w:rFonts w:ascii="Arial" w:eastAsia="Times New Roman" w:hAnsi="Arial" w:cs="Arial"/>
                <w:b/>
                <w:bCs/>
                <w:sz w:val="20"/>
                <w:szCs w:val="20"/>
                <w:u w:val="single"/>
              </w:rPr>
              <w:t>will</w:t>
            </w:r>
            <w:r w:rsidRPr="00D11B3D">
              <w:rPr>
                <w:rFonts w:ascii="Arial" w:eastAsia="Times New Roman" w:hAnsi="Arial" w:cs="Arial"/>
                <w:b/>
                <w:bCs/>
                <w:sz w:val="20"/>
                <w:szCs w:val="20"/>
              </w:rPr>
              <w:t>)</w:t>
            </w:r>
          </w:p>
        </w:tc>
        <w:tc>
          <w:tcPr>
            <w:tcW w:w="4312" w:type="dxa"/>
            <w:gridSpan w:val="2"/>
            <w:shd w:val="clear" w:color="auto" w:fill="99CCFF"/>
          </w:tcPr>
          <w:p w:rsidR="00D11B3D" w:rsidRPr="00D11B3D" w:rsidRDefault="00D11B3D" w:rsidP="00D11B3D">
            <w:pPr>
              <w:spacing w:before="120" w:after="0" w:line="240" w:lineRule="atLeast"/>
              <w:rPr>
                <w:rFonts w:ascii="Arial" w:eastAsia="Times New Roman" w:hAnsi="Arial" w:cs="Arial"/>
                <w:b/>
                <w:bCs/>
                <w:i/>
                <w:iCs/>
                <w:sz w:val="20"/>
                <w:szCs w:val="20"/>
              </w:rPr>
            </w:pPr>
            <w:r w:rsidRPr="00D11B3D">
              <w:rPr>
                <w:rFonts w:ascii="Arial" w:eastAsia="Times New Roman" w:hAnsi="Arial" w:cs="Arial"/>
                <w:b/>
                <w:bCs/>
                <w:sz w:val="20"/>
                <w:szCs w:val="20"/>
              </w:rPr>
              <w:t xml:space="preserve">Assessment criteria (the learner </w:t>
            </w:r>
            <w:r w:rsidRPr="00D11B3D">
              <w:rPr>
                <w:rFonts w:ascii="Arial" w:eastAsia="Times New Roman" w:hAnsi="Arial" w:cs="Arial"/>
                <w:b/>
                <w:bCs/>
                <w:sz w:val="20"/>
                <w:szCs w:val="20"/>
                <w:u w:val="single"/>
              </w:rPr>
              <w:t>can</w:t>
            </w:r>
            <w:r w:rsidRPr="00D11B3D">
              <w:rPr>
                <w:rFonts w:ascii="Arial" w:eastAsia="Times New Roman" w:hAnsi="Arial" w:cs="Arial"/>
                <w:b/>
                <w:bCs/>
                <w:sz w:val="20"/>
                <w:szCs w:val="20"/>
              </w:rPr>
              <w:t>)</w:t>
            </w:r>
          </w:p>
        </w:tc>
      </w:tr>
      <w:tr w:rsidR="00D11B3D" w:rsidRPr="00D11B3D" w:rsidTr="00D11B3D">
        <w:trPr>
          <w:jc w:val="center"/>
        </w:trPr>
        <w:tc>
          <w:tcPr>
            <w:tcW w:w="4068" w:type="dxa"/>
            <w:gridSpan w:val="3"/>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F131FC">
            <w:pPr>
              <w:numPr>
                <w:ilvl w:val="0"/>
                <w:numId w:val="47"/>
              </w:numPr>
              <w:spacing w:after="0" w:line="240" w:lineRule="auto"/>
              <w:rPr>
                <w:rFonts w:ascii="Arial" w:eastAsia="Times New Roman" w:hAnsi="Arial" w:cs="Arial"/>
                <w:sz w:val="20"/>
                <w:szCs w:val="20"/>
              </w:rPr>
            </w:pPr>
            <w:r w:rsidRPr="00D11B3D">
              <w:rPr>
                <w:rFonts w:ascii="Arial" w:eastAsia="Times New Roman" w:hAnsi="Arial" w:cs="Arial"/>
                <w:sz w:val="20"/>
                <w:szCs w:val="20"/>
              </w:rPr>
              <w:t>Understand the value of assessing performance to meet organisational and individual needs</w:t>
            </w:r>
          </w:p>
          <w:p w:rsidR="00D11B3D" w:rsidRPr="00D11B3D" w:rsidRDefault="00D11B3D" w:rsidP="00D11B3D">
            <w:pPr>
              <w:spacing w:after="0" w:line="240" w:lineRule="auto"/>
              <w:rPr>
                <w:rFonts w:ascii="Arial" w:eastAsia="Times New Roman" w:hAnsi="Arial" w:cs="Arial"/>
                <w:sz w:val="20"/>
                <w:szCs w:val="20"/>
              </w:rPr>
            </w:pPr>
          </w:p>
        </w:tc>
        <w:tc>
          <w:tcPr>
            <w:tcW w:w="576" w:type="dxa"/>
            <w:tcBorders>
              <w:right w:val="nil"/>
            </w:tcBorders>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1.1</w:t>
            </w: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1.2</w:t>
            </w:r>
          </w:p>
          <w:p w:rsidR="00D11B3D" w:rsidRPr="00D11B3D" w:rsidRDefault="00D11B3D" w:rsidP="00D11B3D">
            <w:pPr>
              <w:spacing w:after="0" w:line="240" w:lineRule="auto"/>
              <w:rPr>
                <w:rFonts w:ascii="Arial" w:eastAsia="Times New Roman" w:hAnsi="Arial" w:cs="Arial"/>
                <w:sz w:val="20"/>
                <w:szCs w:val="20"/>
              </w:rPr>
            </w:pPr>
          </w:p>
        </w:tc>
        <w:tc>
          <w:tcPr>
            <w:tcW w:w="3736" w:type="dxa"/>
            <w:tcBorders>
              <w:left w:val="nil"/>
            </w:tcBorders>
          </w:tcPr>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p>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r w:rsidRPr="00D11B3D">
              <w:rPr>
                <w:rFonts w:ascii="Arial" w:eastAsia="Times New Roman" w:hAnsi="Arial" w:cs="Arial"/>
                <w:sz w:val="20"/>
                <w:szCs w:val="20"/>
              </w:rPr>
              <w:t>Describe the value of formal and informal performance assessment in the workplace</w:t>
            </w:r>
          </w:p>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r w:rsidRPr="00D11B3D">
              <w:rPr>
                <w:rFonts w:ascii="Arial" w:eastAsia="Times New Roman" w:hAnsi="Arial" w:cs="Arial"/>
                <w:sz w:val="20"/>
                <w:szCs w:val="20"/>
              </w:rPr>
              <w:t>Explain the role of the first line manager in performance management</w:t>
            </w:r>
          </w:p>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p>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p>
        </w:tc>
      </w:tr>
      <w:tr w:rsidR="00D11B3D" w:rsidRPr="00D11B3D" w:rsidTr="00D11B3D">
        <w:trPr>
          <w:jc w:val="center"/>
        </w:trPr>
        <w:tc>
          <w:tcPr>
            <w:tcW w:w="4068" w:type="dxa"/>
            <w:gridSpan w:val="3"/>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F131FC">
            <w:pPr>
              <w:numPr>
                <w:ilvl w:val="0"/>
                <w:numId w:val="47"/>
              </w:numPr>
              <w:spacing w:after="0" w:line="240" w:lineRule="auto"/>
              <w:rPr>
                <w:rFonts w:ascii="Arial" w:eastAsia="Times New Roman" w:hAnsi="Arial" w:cs="Arial"/>
                <w:sz w:val="20"/>
                <w:szCs w:val="20"/>
              </w:rPr>
            </w:pPr>
            <w:r w:rsidRPr="00D11B3D">
              <w:rPr>
                <w:rFonts w:ascii="Arial" w:eastAsia="Times New Roman" w:hAnsi="Arial" w:cs="Arial"/>
                <w:sz w:val="20"/>
                <w:szCs w:val="20"/>
              </w:rPr>
              <w:t>Know how to manage performance of individuals in the team</w:t>
            </w:r>
          </w:p>
          <w:p w:rsidR="00D11B3D" w:rsidRPr="00D11B3D" w:rsidRDefault="00D11B3D" w:rsidP="00D11B3D">
            <w:pPr>
              <w:spacing w:after="0" w:line="240" w:lineRule="auto"/>
              <w:rPr>
                <w:rFonts w:ascii="Arial" w:eastAsia="Times New Roman" w:hAnsi="Arial" w:cs="Arial"/>
                <w:i/>
                <w:iCs/>
                <w:sz w:val="20"/>
                <w:szCs w:val="20"/>
              </w:rPr>
            </w:pPr>
          </w:p>
        </w:tc>
        <w:tc>
          <w:tcPr>
            <w:tcW w:w="576" w:type="dxa"/>
            <w:tcBorders>
              <w:right w:val="nil"/>
            </w:tcBorders>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2.1</w:t>
            </w: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2.2</w:t>
            </w: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2.3</w:t>
            </w: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2.4</w:t>
            </w: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p>
        </w:tc>
        <w:tc>
          <w:tcPr>
            <w:tcW w:w="3736" w:type="dxa"/>
            <w:tcBorders>
              <w:left w:val="nil"/>
            </w:tcBorders>
          </w:tcPr>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p>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r w:rsidRPr="00D11B3D">
              <w:rPr>
                <w:rFonts w:ascii="Arial" w:eastAsia="Times New Roman" w:hAnsi="Arial" w:cs="Arial"/>
                <w:sz w:val="20"/>
                <w:szCs w:val="20"/>
              </w:rPr>
              <w:t>Identify ways to ensure fair and objective formal assessment</w:t>
            </w:r>
          </w:p>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r w:rsidRPr="00D11B3D">
              <w:rPr>
                <w:rFonts w:ascii="Arial" w:eastAsia="Times New Roman" w:hAnsi="Arial" w:cs="Arial"/>
                <w:sz w:val="20"/>
                <w:szCs w:val="20"/>
              </w:rPr>
              <w:t>Explain how to set SMART objectives for a team member</w:t>
            </w:r>
          </w:p>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r w:rsidRPr="00D11B3D">
              <w:rPr>
                <w:rFonts w:ascii="Arial" w:eastAsia="Times New Roman" w:hAnsi="Arial" w:cs="Arial"/>
                <w:sz w:val="20"/>
                <w:szCs w:val="20"/>
              </w:rPr>
              <w:t>Explain how to set performance standards for a team member</w:t>
            </w:r>
          </w:p>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r w:rsidRPr="00D11B3D">
              <w:rPr>
                <w:rFonts w:ascii="Arial" w:eastAsia="Times New Roman" w:hAnsi="Arial" w:cs="Arial"/>
                <w:sz w:val="20"/>
                <w:szCs w:val="20"/>
              </w:rPr>
              <w:t>Explain how to measure performance against agreed standards</w:t>
            </w:r>
          </w:p>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p>
        </w:tc>
      </w:tr>
      <w:tr w:rsidR="00D11B3D" w:rsidRPr="00D11B3D" w:rsidTr="00D11B3D">
        <w:trPr>
          <w:jc w:val="center"/>
        </w:trPr>
        <w:tc>
          <w:tcPr>
            <w:tcW w:w="4068" w:type="dxa"/>
            <w:gridSpan w:val="3"/>
          </w:tcPr>
          <w:p w:rsidR="00D11B3D" w:rsidRPr="00D11B3D" w:rsidRDefault="00D11B3D" w:rsidP="00D11B3D">
            <w:pPr>
              <w:tabs>
                <w:tab w:val="left" w:pos="330"/>
              </w:tabs>
              <w:spacing w:after="0" w:line="240" w:lineRule="auto"/>
              <w:rPr>
                <w:rFonts w:ascii="Arial" w:eastAsia="Times New Roman" w:hAnsi="Arial" w:cs="Arial"/>
                <w:sz w:val="20"/>
                <w:szCs w:val="20"/>
              </w:rPr>
            </w:pPr>
          </w:p>
          <w:p w:rsidR="00D11B3D" w:rsidRPr="00D11B3D" w:rsidRDefault="00D11B3D" w:rsidP="00F131FC">
            <w:pPr>
              <w:numPr>
                <w:ilvl w:val="0"/>
                <w:numId w:val="47"/>
              </w:numPr>
              <w:spacing w:after="0" w:line="240" w:lineRule="auto"/>
              <w:rPr>
                <w:rFonts w:ascii="Arial" w:eastAsia="Times New Roman" w:hAnsi="Arial" w:cs="Arial"/>
                <w:sz w:val="20"/>
                <w:szCs w:val="20"/>
              </w:rPr>
            </w:pPr>
            <w:r w:rsidRPr="00D11B3D">
              <w:rPr>
                <w:rFonts w:ascii="Arial" w:eastAsia="Times New Roman" w:hAnsi="Arial" w:cs="Arial"/>
                <w:sz w:val="20"/>
                <w:szCs w:val="20"/>
              </w:rPr>
              <w:t>Understand the value of feedback in the workplace</w:t>
            </w:r>
          </w:p>
        </w:tc>
        <w:tc>
          <w:tcPr>
            <w:tcW w:w="576" w:type="dxa"/>
            <w:tcBorders>
              <w:right w:val="nil"/>
            </w:tcBorders>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3.1</w:t>
            </w: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3.2</w:t>
            </w:r>
          </w:p>
          <w:p w:rsidR="00D11B3D" w:rsidRPr="00D11B3D" w:rsidRDefault="00D11B3D" w:rsidP="00D11B3D">
            <w:pPr>
              <w:spacing w:after="0" w:line="240" w:lineRule="auto"/>
              <w:rPr>
                <w:rFonts w:ascii="Arial" w:eastAsia="Times New Roman" w:hAnsi="Arial" w:cs="Arial"/>
                <w:sz w:val="20"/>
                <w:szCs w:val="20"/>
              </w:rPr>
            </w:pPr>
          </w:p>
        </w:tc>
        <w:tc>
          <w:tcPr>
            <w:tcW w:w="3736" w:type="dxa"/>
            <w:tcBorders>
              <w:left w:val="nil"/>
            </w:tcBorders>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Explain the importance of feedback to improve performance</w:t>
            </w:r>
          </w:p>
          <w:p w:rsidR="00D11B3D" w:rsidRPr="00D11B3D" w:rsidRDefault="00D11B3D" w:rsidP="00D11B3D">
            <w:pPr>
              <w:tabs>
                <w:tab w:val="center" w:pos="4153"/>
                <w:tab w:val="right" w:pos="8306"/>
              </w:tabs>
              <w:spacing w:after="0" w:line="240" w:lineRule="auto"/>
              <w:rPr>
                <w:rFonts w:ascii="Arial" w:eastAsia="Times New Roman" w:hAnsi="Arial" w:cs="Arial"/>
                <w:strike/>
                <w:sz w:val="20"/>
                <w:szCs w:val="20"/>
              </w:rPr>
            </w:pPr>
            <w:r w:rsidRPr="00D11B3D">
              <w:rPr>
                <w:rFonts w:ascii="Arial" w:eastAsia="Times New Roman" w:hAnsi="Arial" w:cs="Arial"/>
                <w:sz w:val="20"/>
                <w:szCs w:val="20"/>
              </w:rPr>
              <w:t>Describe how to give effective feedback</w:t>
            </w:r>
          </w:p>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p>
        </w:tc>
      </w:tr>
      <w:tr w:rsidR="00D11B3D" w:rsidRPr="00D11B3D" w:rsidTr="00D11B3D">
        <w:trPr>
          <w:jc w:val="center"/>
        </w:trPr>
        <w:tc>
          <w:tcPr>
            <w:tcW w:w="4068" w:type="dxa"/>
            <w:gridSpan w:val="3"/>
          </w:tcPr>
          <w:p w:rsidR="00D11B3D" w:rsidRPr="00D11B3D" w:rsidRDefault="00D11B3D" w:rsidP="00D11B3D">
            <w:pPr>
              <w:tabs>
                <w:tab w:val="left" w:pos="330"/>
              </w:tabs>
              <w:spacing w:after="0" w:line="240" w:lineRule="auto"/>
              <w:rPr>
                <w:rFonts w:ascii="Arial" w:eastAsia="Times New Roman" w:hAnsi="Arial" w:cs="Arial"/>
                <w:sz w:val="20"/>
                <w:szCs w:val="20"/>
              </w:rPr>
            </w:pPr>
          </w:p>
          <w:p w:rsidR="00D11B3D" w:rsidRPr="00D11B3D" w:rsidRDefault="00D11B3D" w:rsidP="00F131FC">
            <w:pPr>
              <w:numPr>
                <w:ilvl w:val="0"/>
                <w:numId w:val="47"/>
              </w:numPr>
              <w:tabs>
                <w:tab w:val="left" w:pos="330"/>
              </w:tabs>
              <w:spacing w:after="0" w:line="240" w:lineRule="auto"/>
              <w:rPr>
                <w:rFonts w:ascii="Arial" w:eastAsia="Times New Roman" w:hAnsi="Arial" w:cs="Arial"/>
                <w:sz w:val="20"/>
                <w:szCs w:val="20"/>
              </w:rPr>
            </w:pPr>
            <w:r w:rsidRPr="00D11B3D">
              <w:rPr>
                <w:rFonts w:ascii="Arial" w:eastAsia="Times New Roman" w:hAnsi="Arial" w:cs="Arial"/>
                <w:sz w:val="20"/>
                <w:szCs w:val="20"/>
              </w:rPr>
              <w:t>Know how to manage  underperformance in the workplace</w:t>
            </w:r>
          </w:p>
          <w:p w:rsidR="00D11B3D" w:rsidRPr="00D11B3D" w:rsidRDefault="00D11B3D" w:rsidP="00D11B3D">
            <w:pPr>
              <w:tabs>
                <w:tab w:val="left" w:pos="330"/>
              </w:tabs>
              <w:spacing w:after="0" w:line="240" w:lineRule="auto"/>
              <w:rPr>
                <w:rFonts w:ascii="Arial" w:eastAsia="Times New Roman" w:hAnsi="Arial" w:cs="Arial"/>
                <w:sz w:val="20"/>
                <w:szCs w:val="20"/>
              </w:rPr>
            </w:pPr>
          </w:p>
        </w:tc>
        <w:tc>
          <w:tcPr>
            <w:tcW w:w="576" w:type="dxa"/>
            <w:tcBorders>
              <w:right w:val="nil"/>
            </w:tcBorders>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4.1</w:t>
            </w: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4.2</w:t>
            </w: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4.3</w:t>
            </w:r>
          </w:p>
          <w:p w:rsidR="00D11B3D" w:rsidRPr="00D11B3D" w:rsidRDefault="00D11B3D" w:rsidP="00D11B3D">
            <w:pPr>
              <w:spacing w:after="0" w:line="240" w:lineRule="auto"/>
              <w:rPr>
                <w:rFonts w:ascii="Arial" w:eastAsia="Times New Roman" w:hAnsi="Arial" w:cs="Arial"/>
                <w:sz w:val="20"/>
                <w:szCs w:val="20"/>
              </w:rPr>
            </w:pPr>
          </w:p>
        </w:tc>
        <w:tc>
          <w:tcPr>
            <w:tcW w:w="3736" w:type="dxa"/>
            <w:tcBorders>
              <w:left w:val="nil"/>
            </w:tcBorders>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Identify potential areas of underperformance in the workplace</w:t>
            </w: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Identify causes for failure to meet agreed performance levels</w:t>
            </w: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Describe actions to restore performance to acceptable levels</w:t>
            </w:r>
          </w:p>
          <w:p w:rsidR="00D11B3D" w:rsidRPr="00D11B3D" w:rsidRDefault="00D11B3D" w:rsidP="00D11B3D">
            <w:pPr>
              <w:spacing w:after="0" w:line="240" w:lineRule="auto"/>
              <w:rPr>
                <w:rFonts w:ascii="Arial" w:eastAsia="Times New Roman" w:hAnsi="Arial" w:cs="Arial"/>
                <w:sz w:val="20"/>
                <w:szCs w:val="20"/>
              </w:rPr>
            </w:pPr>
          </w:p>
        </w:tc>
      </w:tr>
      <w:tr w:rsidR="00D11B3D" w:rsidRPr="00D11B3D" w:rsidTr="00D11B3D">
        <w:trPr>
          <w:jc w:val="center"/>
        </w:trPr>
        <w:tc>
          <w:tcPr>
            <w:tcW w:w="4068" w:type="dxa"/>
            <w:gridSpan w:val="3"/>
            <w:tcBorders>
              <w:right w:val="nil"/>
            </w:tcBorders>
            <w:shd w:val="clear" w:color="auto" w:fill="99CCFF"/>
          </w:tcPr>
          <w:p w:rsidR="00D11B3D" w:rsidRPr="00D11B3D" w:rsidRDefault="00D11B3D" w:rsidP="00D11B3D">
            <w:pPr>
              <w:spacing w:before="120" w:after="170" w:line="240" w:lineRule="atLeast"/>
              <w:rPr>
                <w:rFonts w:ascii="Arial" w:eastAsia="Times New Roman" w:hAnsi="Arial" w:cs="Arial"/>
                <w:b/>
                <w:bCs/>
                <w:sz w:val="20"/>
                <w:szCs w:val="20"/>
              </w:rPr>
            </w:pPr>
            <w:r w:rsidRPr="00D11B3D">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D11B3D" w:rsidRPr="00D11B3D" w:rsidRDefault="00D11B3D" w:rsidP="00D11B3D">
            <w:pPr>
              <w:spacing w:before="120" w:after="170" w:line="240" w:lineRule="atLeast"/>
              <w:rPr>
                <w:rFonts w:ascii="Arial" w:eastAsia="Times New Roman" w:hAnsi="Arial" w:cs="Arial"/>
                <w:sz w:val="20"/>
                <w:szCs w:val="20"/>
              </w:rPr>
            </w:pPr>
          </w:p>
        </w:tc>
      </w:tr>
      <w:tr w:rsidR="00D11B3D" w:rsidRPr="00D11B3D" w:rsidTr="00D11B3D">
        <w:trPr>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Unit purpose and aim(s)</w:t>
            </w:r>
          </w:p>
        </w:tc>
        <w:tc>
          <w:tcPr>
            <w:tcW w:w="4312" w:type="dxa"/>
            <w:gridSpan w:val="2"/>
          </w:tcPr>
          <w:p w:rsidR="00D11B3D" w:rsidRPr="00D11B3D" w:rsidRDefault="00D11B3D" w:rsidP="00D11B3D">
            <w:pPr>
              <w:spacing w:before="120" w:after="170" w:line="240" w:lineRule="atLeast"/>
              <w:rPr>
                <w:rFonts w:ascii="Arial" w:eastAsia="Times New Roman" w:hAnsi="Arial" w:cs="Arial"/>
                <w:sz w:val="20"/>
                <w:szCs w:val="20"/>
              </w:rPr>
            </w:pPr>
            <w:r w:rsidRPr="00D11B3D">
              <w:rPr>
                <w:rFonts w:ascii="Arial" w:eastAsia="Times New Roman" w:hAnsi="Arial" w:cs="Arial"/>
                <w:color w:val="000000"/>
                <w:sz w:val="20"/>
                <w:szCs w:val="20"/>
              </w:rPr>
              <w:t>To develop knowledge and understanding and be able to manage performance in the workplace as required by a practising or potential first line manager.</w:t>
            </w:r>
          </w:p>
        </w:tc>
      </w:tr>
      <w:tr w:rsidR="00D11B3D" w:rsidRPr="00D11B3D" w:rsidTr="00D11B3D">
        <w:trPr>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Unit review date</w:t>
            </w:r>
          </w:p>
        </w:tc>
        <w:tc>
          <w:tcPr>
            <w:tcW w:w="4312" w:type="dxa"/>
            <w:gridSpan w:val="2"/>
            <w:vAlign w:val="center"/>
          </w:tcPr>
          <w:p w:rsidR="00D11B3D" w:rsidRPr="00D11B3D" w:rsidRDefault="00D11B3D" w:rsidP="00D11B3D">
            <w:pPr>
              <w:spacing w:before="120" w:after="170" w:line="240" w:lineRule="atLeast"/>
              <w:rPr>
                <w:rFonts w:ascii="Arial" w:eastAsia="Times New Roman" w:hAnsi="Arial" w:cs="Arial"/>
                <w:color w:val="FF0000"/>
                <w:sz w:val="20"/>
                <w:szCs w:val="20"/>
              </w:rPr>
            </w:pPr>
            <w:r w:rsidRPr="00D11B3D">
              <w:rPr>
                <w:rFonts w:ascii="Arial" w:eastAsia="Times New Roman" w:hAnsi="Arial" w:cs="Arial"/>
                <w:sz w:val="20"/>
                <w:szCs w:val="20"/>
              </w:rPr>
              <w:t>31/03/2017</w:t>
            </w:r>
          </w:p>
        </w:tc>
      </w:tr>
      <w:tr w:rsidR="00D11B3D" w:rsidRPr="00D11B3D" w:rsidTr="00D11B3D">
        <w:trPr>
          <w:cantSplit/>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D11B3D" w:rsidRPr="00D11B3D" w:rsidRDefault="00D11B3D" w:rsidP="00D11B3D">
            <w:pPr>
              <w:spacing w:before="120" w:after="170" w:line="240" w:lineRule="atLeast"/>
              <w:rPr>
                <w:rFonts w:ascii="Arial" w:eastAsia="Times New Roman" w:hAnsi="Arial" w:cs="Arial"/>
                <w:b/>
                <w:bCs/>
                <w:color w:val="FF0000"/>
                <w:sz w:val="20"/>
                <w:szCs w:val="20"/>
              </w:rPr>
            </w:pPr>
            <w:r w:rsidRPr="00D11B3D">
              <w:rPr>
                <w:rFonts w:ascii="Arial" w:eastAsia="Times New Roman" w:hAnsi="Arial" w:cs="Arial"/>
                <w:sz w:val="20"/>
                <w:szCs w:val="20"/>
              </w:rPr>
              <w:t>Links to Management &amp; Leadership 2008 NOS: D1, D6, D7, D8</w:t>
            </w:r>
          </w:p>
        </w:tc>
      </w:tr>
      <w:tr w:rsidR="00D11B3D" w:rsidRPr="00D11B3D" w:rsidTr="00D11B3D">
        <w:trPr>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Assessment requirements or guidance specified by a sector or regulatory body (if appropriate)</w:t>
            </w:r>
          </w:p>
        </w:tc>
        <w:tc>
          <w:tcPr>
            <w:tcW w:w="4312" w:type="dxa"/>
            <w:gridSpan w:val="2"/>
          </w:tcPr>
          <w:p w:rsidR="00D11B3D" w:rsidRPr="00D11B3D" w:rsidRDefault="00D11B3D" w:rsidP="00D11B3D">
            <w:pPr>
              <w:spacing w:before="120" w:after="170" w:line="240" w:lineRule="atLeast"/>
              <w:rPr>
                <w:rFonts w:ascii="Arial" w:eastAsia="Times New Roman" w:hAnsi="Arial" w:cs="Arial"/>
                <w:b/>
                <w:bCs/>
                <w:color w:val="FF0000"/>
                <w:sz w:val="20"/>
                <w:szCs w:val="20"/>
              </w:rPr>
            </w:pPr>
          </w:p>
        </w:tc>
      </w:tr>
      <w:tr w:rsidR="00D11B3D" w:rsidRPr="00D11B3D" w:rsidTr="00D11B3D">
        <w:trPr>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Support for the unit from a sector skills council or other appropriate body (if required)</w:t>
            </w:r>
          </w:p>
        </w:tc>
        <w:tc>
          <w:tcPr>
            <w:tcW w:w="4312" w:type="dxa"/>
            <w:gridSpan w:val="2"/>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Council for Administration (CfA)</w:t>
            </w:r>
          </w:p>
        </w:tc>
      </w:tr>
      <w:tr w:rsidR="00D11B3D" w:rsidRPr="00D11B3D" w:rsidTr="00D11B3D">
        <w:trPr>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Equivalencies agreed for the unit (if required)</w:t>
            </w:r>
          </w:p>
        </w:tc>
        <w:tc>
          <w:tcPr>
            <w:tcW w:w="4312" w:type="dxa"/>
            <w:gridSpan w:val="2"/>
          </w:tcPr>
          <w:p w:rsidR="00D11B3D" w:rsidRPr="00D11B3D" w:rsidRDefault="00D11B3D" w:rsidP="00D11B3D">
            <w:pPr>
              <w:spacing w:after="0" w:line="240" w:lineRule="auto"/>
              <w:rPr>
                <w:rFonts w:ascii="Arial" w:eastAsia="Times New Roman" w:hAnsi="Arial" w:cs="Arial"/>
              </w:rPr>
            </w:pPr>
          </w:p>
        </w:tc>
      </w:tr>
      <w:tr w:rsidR="00D11B3D" w:rsidRPr="00D11B3D" w:rsidTr="00D11B3D">
        <w:trPr>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Location of the unit within the subject/sector classification system</w:t>
            </w:r>
          </w:p>
        </w:tc>
        <w:tc>
          <w:tcPr>
            <w:tcW w:w="4312" w:type="dxa"/>
            <w:gridSpan w:val="2"/>
            <w:vAlign w:val="center"/>
          </w:tcPr>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15.3 – Business Management</w:t>
            </w:r>
          </w:p>
        </w:tc>
      </w:tr>
      <w:tr w:rsidR="00D11B3D" w:rsidRPr="00D11B3D" w:rsidTr="00D11B3D">
        <w:trPr>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Name of the organisation submitting the unit</w:t>
            </w:r>
          </w:p>
        </w:tc>
        <w:tc>
          <w:tcPr>
            <w:tcW w:w="4312" w:type="dxa"/>
            <w:gridSpan w:val="2"/>
            <w:vAlign w:val="center"/>
          </w:tcPr>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Institute of Leadership &amp; Management</w:t>
            </w:r>
          </w:p>
        </w:tc>
      </w:tr>
      <w:tr w:rsidR="00D11B3D" w:rsidRPr="00D11B3D" w:rsidTr="00D11B3D">
        <w:trPr>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Availability for use</w:t>
            </w:r>
          </w:p>
        </w:tc>
        <w:tc>
          <w:tcPr>
            <w:tcW w:w="4312" w:type="dxa"/>
            <w:gridSpan w:val="2"/>
          </w:tcPr>
          <w:p w:rsidR="00D11B3D" w:rsidRPr="00D11B3D" w:rsidRDefault="00D11B3D" w:rsidP="00D11B3D">
            <w:pPr>
              <w:spacing w:before="120" w:after="170" w:line="240" w:lineRule="atLeast"/>
              <w:rPr>
                <w:rFonts w:ascii="Arial" w:eastAsia="Times New Roman" w:hAnsi="Arial" w:cs="Arial"/>
                <w:sz w:val="20"/>
                <w:szCs w:val="20"/>
              </w:rPr>
            </w:pPr>
          </w:p>
        </w:tc>
      </w:tr>
      <w:tr w:rsidR="00D11B3D" w:rsidRPr="00D11B3D" w:rsidTr="00D11B3D">
        <w:trPr>
          <w:jc w:val="center"/>
        </w:trPr>
        <w:tc>
          <w:tcPr>
            <w:tcW w:w="8380" w:type="dxa"/>
            <w:gridSpan w:val="5"/>
            <w:shd w:val="clear" w:color="auto" w:fill="99CCFF"/>
          </w:tcPr>
          <w:p w:rsidR="00D11B3D" w:rsidRPr="00D11B3D" w:rsidRDefault="00D11B3D" w:rsidP="00D11B3D">
            <w:pPr>
              <w:spacing w:before="120" w:after="170" w:line="240" w:lineRule="atLeast"/>
              <w:rPr>
                <w:rFonts w:ascii="Arial" w:eastAsia="Times New Roman" w:hAnsi="Arial" w:cs="Arial"/>
                <w:sz w:val="20"/>
                <w:szCs w:val="20"/>
              </w:rPr>
            </w:pPr>
            <w:r w:rsidRPr="00D11B3D">
              <w:rPr>
                <w:rFonts w:ascii="Arial" w:eastAsia="Times New Roman" w:hAnsi="Arial" w:cs="Arial"/>
                <w:b/>
                <w:bCs/>
                <w:sz w:val="20"/>
                <w:szCs w:val="20"/>
              </w:rPr>
              <w:t>Additional Guidance about the Unit</w:t>
            </w:r>
          </w:p>
        </w:tc>
      </w:tr>
      <w:tr w:rsidR="00D11B3D" w:rsidRPr="00D11B3D" w:rsidTr="00D11B3D">
        <w:trPr>
          <w:trHeight w:val="445"/>
          <w:jc w:val="center"/>
        </w:trPr>
        <w:tc>
          <w:tcPr>
            <w:tcW w:w="8380" w:type="dxa"/>
            <w:gridSpan w:val="5"/>
          </w:tcPr>
          <w:p w:rsidR="00D11B3D" w:rsidRPr="00D11B3D" w:rsidRDefault="00D11B3D" w:rsidP="00D11B3D">
            <w:pPr>
              <w:spacing w:before="120" w:after="170" w:line="240" w:lineRule="atLeast"/>
              <w:rPr>
                <w:rFonts w:ascii="Arial" w:eastAsia="Times New Roman" w:hAnsi="Arial" w:cs="Arial"/>
                <w:b/>
                <w:bCs/>
                <w:sz w:val="20"/>
                <w:szCs w:val="20"/>
              </w:rPr>
            </w:pPr>
            <w:r w:rsidRPr="00D11B3D">
              <w:rPr>
                <w:rFonts w:ascii="Arial" w:eastAsia="Times New Roman" w:hAnsi="Arial" w:cs="Arial"/>
                <w:b/>
                <w:bCs/>
                <w:sz w:val="20"/>
                <w:szCs w:val="20"/>
              </w:rPr>
              <w:t>Indicative Content:</w:t>
            </w:r>
          </w:p>
        </w:tc>
      </w:tr>
      <w:tr w:rsidR="00D11B3D" w:rsidRPr="00D11B3D" w:rsidTr="00D11B3D">
        <w:trPr>
          <w:jc w:val="center"/>
        </w:trPr>
        <w:tc>
          <w:tcPr>
            <w:tcW w:w="392" w:type="dxa"/>
          </w:tcPr>
          <w:p w:rsidR="00D11B3D" w:rsidRPr="00D11B3D" w:rsidRDefault="00D11B3D" w:rsidP="00D11B3D">
            <w:pPr>
              <w:spacing w:before="120" w:after="170" w:line="240" w:lineRule="atLeast"/>
              <w:rPr>
                <w:rFonts w:ascii="Arial" w:eastAsia="Times New Roman" w:hAnsi="Arial" w:cs="Arial"/>
                <w:sz w:val="20"/>
                <w:szCs w:val="20"/>
              </w:rPr>
            </w:pPr>
            <w:r w:rsidRPr="00D11B3D">
              <w:rPr>
                <w:rFonts w:ascii="Arial" w:eastAsia="Times New Roman" w:hAnsi="Arial" w:cs="Arial"/>
                <w:sz w:val="20"/>
                <w:szCs w:val="20"/>
              </w:rPr>
              <w:t>1</w:t>
            </w:r>
          </w:p>
          <w:p w:rsidR="00D11B3D" w:rsidRPr="00D11B3D" w:rsidRDefault="00D11B3D" w:rsidP="00D11B3D">
            <w:pPr>
              <w:spacing w:before="120" w:after="170" w:line="240" w:lineRule="atLeast"/>
              <w:rPr>
                <w:rFonts w:ascii="Arial" w:eastAsia="Times New Roman" w:hAnsi="Arial" w:cs="Arial"/>
                <w:sz w:val="20"/>
                <w:szCs w:val="20"/>
              </w:rPr>
            </w:pPr>
          </w:p>
        </w:tc>
        <w:tc>
          <w:tcPr>
            <w:tcW w:w="7988" w:type="dxa"/>
            <w:gridSpan w:val="4"/>
          </w:tcPr>
          <w:p w:rsidR="00D11B3D" w:rsidRPr="00D11B3D" w:rsidRDefault="00D11B3D" w:rsidP="00D11B3D">
            <w:pPr>
              <w:spacing w:after="0" w:line="240" w:lineRule="auto"/>
              <w:rPr>
                <w:rFonts w:ascii="Arial" w:eastAsia="Times New Roman" w:hAnsi="Arial" w:cs="Arial"/>
                <w:color w:val="000000"/>
                <w:sz w:val="20"/>
                <w:szCs w:val="20"/>
              </w:rPr>
            </w:pPr>
          </w:p>
          <w:p w:rsidR="00D11B3D" w:rsidRPr="00D11B3D" w:rsidRDefault="00D11B3D" w:rsidP="00F131FC">
            <w:pPr>
              <w:numPr>
                <w:ilvl w:val="0"/>
                <w:numId w:val="7"/>
              </w:numPr>
              <w:spacing w:after="0" w:line="240" w:lineRule="auto"/>
              <w:rPr>
                <w:rFonts w:ascii="Arial" w:eastAsia="Times New Roman" w:hAnsi="Arial" w:cs="Arial"/>
                <w:color w:val="000000"/>
                <w:sz w:val="20"/>
                <w:szCs w:val="20"/>
              </w:rPr>
            </w:pPr>
            <w:r w:rsidRPr="00D11B3D">
              <w:rPr>
                <w:rFonts w:ascii="Arial" w:eastAsia="Times New Roman" w:hAnsi="Arial" w:cs="Arial"/>
                <w:color w:val="000000"/>
                <w:sz w:val="20"/>
                <w:szCs w:val="20"/>
              </w:rPr>
              <w:t>First line manager’s responsibility for managing team and individual performance and meeting objectives</w:t>
            </w:r>
          </w:p>
          <w:p w:rsidR="00D11B3D" w:rsidRPr="00D11B3D" w:rsidRDefault="00D11B3D" w:rsidP="00F131FC">
            <w:pPr>
              <w:numPr>
                <w:ilvl w:val="0"/>
                <w:numId w:val="7"/>
              </w:numPr>
              <w:spacing w:after="0" w:line="240" w:lineRule="auto"/>
              <w:rPr>
                <w:rFonts w:ascii="Arial" w:eastAsia="Times New Roman" w:hAnsi="Arial" w:cs="Arial"/>
                <w:color w:val="000000"/>
                <w:sz w:val="20"/>
                <w:szCs w:val="20"/>
              </w:rPr>
            </w:pPr>
            <w:r w:rsidRPr="00D11B3D">
              <w:rPr>
                <w:rFonts w:ascii="Arial" w:eastAsia="Times New Roman" w:hAnsi="Arial" w:cs="Arial"/>
                <w:color w:val="000000"/>
                <w:sz w:val="20"/>
                <w:szCs w:val="20"/>
              </w:rPr>
              <w:t>The purpose and value of formal and informal performance assessment at work (formal assessment includes performance review/appraisal)</w:t>
            </w:r>
          </w:p>
          <w:p w:rsidR="00D11B3D" w:rsidRPr="00D11B3D" w:rsidRDefault="00D11B3D" w:rsidP="00F131FC">
            <w:pPr>
              <w:numPr>
                <w:ilvl w:val="0"/>
                <w:numId w:val="7"/>
              </w:numPr>
              <w:spacing w:after="0" w:line="240" w:lineRule="auto"/>
              <w:rPr>
                <w:rFonts w:ascii="Arial" w:eastAsia="Times New Roman" w:hAnsi="Arial" w:cs="Arial"/>
                <w:color w:val="000000"/>
                <w:sz w:val="20"/>
                <w:szCs w:val="20"/>
              </w:rPr>
            </w:pPr>
            <w:r w:rsidRPr="00D11B3D">
              <w:rPr>
                <w:rFonts w:ascii="Arial" w:eastAsia="Times New Roman" w:hAnsi="Arial" w:cs="Arial"/>
                <w:color w:val="000000"/>
                <w:sz w:val="20"/>
                <w:szCs w:val="20"/>
              </w:rPr>
              <w:t>Ways to ensure fair and objective assessment (including objectives and on going monitoring)</w:t>
            </w:r>
          </w:p>
          <w:p w:rsidR="00D11B3D" w:rsidRPr="00D11B3D" w:rsidRDefault="00D11B3D" w:rsidP="00F131FC">
            <w:pPr>
              <w:numPr>
                <w:ilvl w:val="0"/>
                <w:numId w:val="7"/>
              </w:numPr>
              <w:spacing w:after="0" w:line="240" w:lineRule="auto"/>
              <w:rPr>
                <w:rFonts w:ascii="Arial" w:eastAsia="Times New Roman" w:hAnsi="Arial" w:cs="Arial"/>
                <w:color w:val="000000"/>
                <w:sz w:val="20"/>
                <w:szCs w:val="20"/>
              </w:rPr>
            </w:pPr>
            <w:r w:rsidRPr="00D11B3D">
              <w:rPr>
                <w:rFonts w:ascii="Arial" w:eastAsia="Times New Roman" w:hAnsi="Arial" w:cs="Arial"/>
                <w:color w:val="000000"/>
                <w:sz w:val="20"/>
                <w:szCs w:val="20"/>
              </w:rPr>
              <w:t>Preparations necessary for effective, valid and reliable assessments</w:t>
            </w:r>
          </w:p>
          <w:p w:rsidR="00D11B3D" w:rsidRPr="00D11B3D" w:rsidRDefault="00D11B3D" w:rsidP="00F131FC">
            <w:pPr>
              <w:numPr>
                <w:ilvl w:val="0"/>
                <w:numId w:val="7"/>
              </w:numPr>
              <w:spacing w:after="0" w:line="240" w:lineRule="auto"/>
              <w:rPr>
                <w:rFonts w:ascii="Arial" w:eastAsia="Times New Roman" w:hAnsi="Arial" w:cs="Arial"/>
                <w:color w:val="000000"/>
                <w:sz w:val="20"/>
                <w:szCs w:val="20"/>
              </w:rPr>
            </w:pPr>
            <w:r w:rsidRPr="00D11B3D">
              <w:rPr>
                <w:rFonts w:ascii="Arial" w:eastAsia="Times New Roman" w:hAnsi="Arial" w:cs="Arial"/>
                <w:color w:val="000000"/>
                <w:sz w:val="20"/>
                <w:szCs w:val="20"/>
              </w:rPr>
              <w:t>Roles and responsibilities of individuals in the performance assessment process</w:t>
            </w:r>
          </w:p>
          <w:p w:rsidR="00D11B3D" w:rsidRPr="00D11B3D" w:rsidRDefault="00D11B3D" w:rsidP="00F131FC">
            <w:pPr>
              <w:numPr>
                <w:ilvl w:val="0"/>
                <w:numId w:val="7"/>
              </w:numPr>
              <w:spacing w:after="0" w:line="240" w:lineRule="auto"/>
              <w:rPr>
                <w:rFonts w:ascii="Arial" w:eastAsia="Times New Roman" w:hAnsi="Arial" w:cs="Arial"/>
                <w:b/>
                <w:bCs/>
                <w:color w:val="000000"/>
                <w:sz w:val="20"/>
                <w:szCs w:val="20"/>
              </w:rPr>
            </w:pPr>
            <w:r w:rsidRPr="00D11B3D">
              <w:rPr>
                <w:rFonts w:ascii="Arial" w:eastAsia="Times New Roman" w:hAnsi="Arial" w:cs="Arial"/>
                <w:color w:val="000000"/>
                <w:sz w:val="20"/>
                <w:szCs w:val="20"/>
              </w:rPr>
              <w:t>Appropriate assessment records</w:t>
            </w:r>
          </w:p>
          <w:p w:rsidR="00D11B3D" w:rsidRPr="00D11B3D" w:rsidRDefault="00D11B3D" w:rsidP="00F131FC">
            <w:pPr>
              <w:numPr>
                <w:ilvl w:val="0"/>
                <w:numId w:val="7"/>
              </w:numPr>
              <w:spacing w:after="0" w:line="240" w:lineRule="auto"/>
              <w:rPr>
                <w:rFonts w:ascii="Arial" w:eastAsia="Times New Roman" w:hAnsi="Arial" w:cs="Arial"/>
                <w:b/>
                <w:bCs/>
                <w:color w:val="000000"/>
                <w:sz w:val="20"/>
                <w:szCs w:val="20"/>
              </w:rPr>
            </w:pPr>
            <w:r w:rsidRPr="00D11B3D">
              <w:rPr>
                <w:rFonts w:ascii="Arial" w:eastAsia="Times New Roman" w:hAnsi="Arial" w:cs="Arial"/>
                <w:color w:val="000000"/>
                <w:sz w:val="20"/>
                <w:szCs w:val="20"/>
              </w:rPr>
              <w:t>How to conduct formal appraisals</w:t>
            </w:r>
          </w:p>
          <w:p w:rsidR="00D11B3D" w:rsidRPr="00D11B3D" w:rsidRDefault="00D11B3D" w:rsidP="00D11B3D">
            <w:pPr>
              <w:spacing w:after="0" w:line="240" w:lineRule="auto"/>
              <w:rPr>
                <w:rFonts w:ascii="Arial" w:eastAsia="Times New Roman" w:hAnsi="Arial" w:cs="Arial"/>
                <w:b/>
                <w:bCs/>
                <w:color w:val="000000"/>
                <w:sz w:val="20"/>
                <w:szCs w:val="20"/>
              </w:rPr>
            </w:pPr>
          </w:p>
        </w:tc>
      </w:tr>
      <w:tr w:rsidR="00D11B3D" w:rsidRPr="00D11B3D" w:rsidTr="00D11B3D">
        <w:trPr>
          <w:jc w:val="center"/>
        </w:trPr>
        <w:tc>
          <w:tcPr>
            <w:tcW w:w="392" w:type="dxa"/>
          </w:tcPr>
          <w:p w:rsidR="00D11B3D" w:rsidRPr="00D11B3D" w:rsidRDefault="00D11B3D" w:rsidP="00D11B3D">
            <w:pPr>
              <w:spacing w:before="120" w:after="170" w:line="240" w:lineRule="atLeast"/>
              <w:rPr>
                <w:rFonts w:ascii="Arial" w:eastAsia="Times New Roman" w:hAnsi="Arial" w:cs="Arial"/>
                <w:sz w:val="20"/>
                <w:szCs w:val="20"/>
              </w:rPr>
            </w:pPr>
            <w:r w:rsidRPr="00D11B3D">
              <w:rPr>
                <w:rFonts w:ascii="Arial" w:eastAsia="Times New Roman" w:hAnsi="Arial" w:cs="Arial"/>
                <w:sz w:val="20"/>
                <w:szCs w:val="20"/>
              </w:rPr>
              <w:t>2</w:t>
            </w:r>
          </w:p>
        </w:tc>
        <w:tc>
          <w:tcPr>
            <w:tcW w:w="7988" w:type="dxa"/>
            <w:gridSpan w:val="4"/>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F131FC">
            <w:pPr>
              <w:numPr>
                <w:ilvl w:val="0"/>
                <w:numId w:val="7"/>
              </w:numPr>
              <w:spacing w:after="0" w:line="240" w:lineRule="auto"/>
              <w:rPr>
                <w:rFonts w:ascii="Arial" w:eastAsia="Times New Roman" w:hAnsi="Arial" w:cs="Arial"/>
                <w:sz w:val="20"/>
                <w:szCs w:val="20"/>
              </w:rPr>
            </w:pPr>
            <w:r w:rsidRPr="00D11B3D">
              <w:rPr>
                <w:rFonts w:ascii="Arial" w:eastAsia="Times New Roman" w:hAnsi="Arial" w:cs="Arial"/>
                <w:sz w:val="20"/>
                <w:szCs w:val="20"/>
              </w:rPr>
              <w:t>The relevance of SMART objectives, and how to set them</w:t>
            </w:r>
          </w:p>
          <w:p w:rsidR="00D11B3D" w:rsidRPr="00D11B3D" w:rsidRDefault="00D11B3D" w:rsidP="00F131FC">
            <w:pPr>
              <w:numPr>
                <w:ilvl w:val="0"/>
                <w:numId w:val="7"/>
              </w:numPr>
              <w:spacing w:after="0" w:line="240" w:lineRule="auto"/>
              <w:rPr>
                <w:rFonts w:ascii="Arial" w:eastAsia="Times New Roman" w:hAnsi="Arial" w:cs="Arial"/>
                <w:sz w:val="20"/>
                <w:szCs w:val="20"/>
              </w:rPr>
            </w:pPr>
            <w:r w:rsidRPr="00D11B3D">
              <w:rPr>
                <w:rFonts w:ascii="Arial" w:eastAsia="Times New Roman" w:hAnsi="Arial" w:cs="Arial"/>
                <w:sz w:val="20"/>
                <w:szCs w:val="20"/>
              </w:rPr>
              <w:t>How to set performance standards</w:t>
            </w:r>
          </w:p>
          <w:p w:rsidR="00D11B3D" w:rsidRPr="00D11B3D" w:rsidRDefault="00D11B3D" w:rsidP="00F131FC">
            <w:pPr>
              <w:numPr>
                <w:ilvl w:val="0"/>
                <w:numId w:val="7"/>
              </w:numPr>
              <w:spacing w:after="0" w:line="240" w:lineRule="auto"/>
              <w:rPr>
                <w:rFonts w:ascii="Arial" w:eastAsia="Times New Roman" w:hAnsi="Arial" w:cs="Arial"/>
                <w:sz w:val="20"/>
                <w:szCs w:val="20"/>
              </w:rPr>
            </w:pPr>
            <w:r w:rsidRPr="00D11B3D">
              <w:rPr>
                <w:rFonts w:ascii="Arial" w:eastAsia="Times New Roman" w:hAnsi="Arial" w:cs="Arial"/>
                <w:sz w:val="20"/>
                <w:szCs w:val="20"/>
              </w:rPr>
              <w:t>How to measure performance against agreed standards</w:t>
            </w:r>
          </w:p>
          <w:p w:rsidR="00D11B3D" w:rsidRPr="00D11B3D" w:rsidRDefault="00D11B3D" w:rsidP="00F131FC">
            <w:pPr>
              <w:numPr>
                <w:ilvl w:val="0"/>
                <w:numId w:val="7"/>
              </w:numPr>
              <w:spacing w:after="0" w:line="240" w:lineRule="auto"/>
              <w:rPr>
                <w:rFonts w:ascii="Arial" w:eastAsia="Times New Roman" w:hAnsi="Arial" w:cs="Arial"/>
                <w:sz w:val="20"/>
                <w:szCs w:val="20"/>
              </w:rPr>
            </w:pPr>
            <w:r w:rsidRPr="00D11B3D">
              <w:rPr>
                <w:rFonts w:ascii="Arial" w:eastAsia="Times New Roman" w:hAnsi="Arial" w:cs="Arial"/>
                <w:sz w:val="20"/>
                <w:szCs w:val="20"/>
              </w:rPr>
              <w:t>A range of methods for measuring performance and how to select the ideal one</w:t>
            </w:r>
          </w:p>
          <w:p w:rsidR="00D11B3D" w:rsidRPr="00D11B3D" w:rsidRDefault="00D11B3D" w:rsidP="00F131FC">
            <w:pPr>
              <w:numPr>
                <w:ilvl w:val="0"/>
                <w:numId w:val="7"/>
              </w:numPr>
              <w:spacing w:after="0" w:line="240" w:lineRule="auto"/>
              <w:rPr>
                <w:rFonts w:ascii="Arial" w:eastAsia="Times New Roman" w:hAnsi="Arial" w:cs="Arial"/>
                <w:sz w:val="20"/>
                <w:szCs w:val="20"/>
              </w:rPr>
            </w:pPr>
            <w:r w:rsidRPr="00D11B3D">
              <w:rPr>
                <w:rFonts w:ascii="Arial" w:eastAsia="Times New Roman" w:hAnsi="Arial" w:cs="Arial"/>
                <w:sz w:val="20"/>
                <w:szCs w:val="20"/>
              </w:rPr>
              <w:t xml:space="preserve">Techniques for performance monitoring and evaluation </w:t>
            </w:r>
          </w:p>
          <w:p w:rsidR="00D11B3D" w:rsidRPr="00D11B3D" w:rsidRDefault="00D11B3D" w:rsidP="00F131FC">
            <w:pPr>
              <w:numPr>
                <w:ilvl w:val="0"/>
                <w:numId w:val="7"/>
              </w:numPr>
              <w:spacing w:after="0" w:line="240" w:lineRule="auto"/>
              <w:rPr>
                <w:rFonts w:ascii="Arial" w:eastAsia="Times New Roman" w:hAnsi="Arial" w:cs="Arial"/>
                <w:sz w:val="20"/>
                <w:szCs w:val="20"/>
              </w:rPr>
            </w:pPr>
            <w:r w:rsidRPr="00D11B3D">
              <w:rPr>
                <w:rFonts w:ascii="Arial" w:eastAsia="Times New Roman" w:hAnsi="Arial" w:cs="Arial"/>
                <w:sz w:val="20"/>
                <w:szCs w:val="20"/>
              </w:rPr>
              <w:t>Range of performance improvement methods available to the manager</w:t>
            </w:r>
          </w:p>
          <w:p w:rsidR="00D11B3D" w:rsidRPr="00D11B3D" w:rsidRDefault="00D11B3D" w:rsidP="00D11B3D">
            <w:pPr>
              <w:spacing w:after="0" w:line="240" w:lineRule="auto"/>
              <w:rPr>
                <w:rFonts w:ascii="Arial" w:eastAsia="Times New Roman" w:hAnsi="Arial" w:cs="Arial"/>
                <w:b/>
                <w:bCs/>
                <w:sz w:val="20"/>
                <w:szCs w:val="20"/>
              </w:rPr>
            </w:pPr>
          </w:p>
        </w:tc>
      </w:tr>
      <w:tr w:rsidR="00D11B3D" w:rsidRPr="00D11B3D" w:rsidTr="00D11B3D">
        <w:trPr>
          <w:jc w:val="center"/>
        </w:trPr>
        <w:tc>
          <w:tcPr>
            <w:tcW w:w="392" w:type="dxa"/>
          </w:tcPr>
          <w:p w:rsidR="00D11B3D" w:rsidRPr="00D11B3D" w:rsidRDefault="00D11B3D" w:rsidP="00D11B3D">
            <w:pPr>
              <w:spacing w:before="120" w:after="170" w:line="240" w:lineRule="atLeast"/>
              <w:rPr>
                <w:rFonts w:ascii="Arial" w:eastAsia="Times New Roman" w:hAnsi="Arial" w:cs="Arial"/>
                <w:sz w:val="20"/>
                <w:szCs w:val="20"/>
              </w:rPr>
            </w:pPr>
            <w:r w:rsidRPr="00D11B3D">
              <w:rPr>
                <w:rFonts w:ascii="Arial" w:eastAsia="Times New Roman" w:hAnsi="Arial" w:cs="Arial"/>
                <w:sz w:val="20"/>
                <w:szCs w:val="20"/>
              </w:rPr>
              <w:t>3</w:t>
            </w:r>
          </w:p>
        </w:tc>
        <w:tc>
          <w:tcPr>
            <w:tcW w:w="7988" w:type="dxa"/>
            <w:gridSpan w:val="4"/>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F131FC">
            <w:pPr>
              <w:numPr>
                <w:ilvl w:val="0"/>
                <w:numId w:val="7"/>
              </w:numPr>
              <w:spacing w:after="0" w:line="240" w:lineRule="auto"/>
              <w:rPr>
                <w:rFonts w:ascii="Arial" w:eastAsia="Times New Roman" w:hAnsi="Arial" w:cs="Arial"/>
                <w:sz w:val="20"/>
                <w:szCs w:val="20"/>
              </w:rPr>
            </w:pPr>
            <w:r w:rsidRPr="00D11B3D">
              <w:rPr>
                <w:rFonts w:ascii="Arial" w:eastAsia="Times New Roman" w:hAnsi="Arial" w:cs="Arial"/>
                <w:sz w:val="20"/>
                <w:szCs w:val="20"/>
              </w:rPr>
              <w:t>The importance of feedback to improve performance</w:t>
            </w:r>
          </w:p>
          <w:p w:rsidR="00D11B3D" w:rsidRPr="00D11B3D" w:rsidRDefault="00D11B3D" w:rsidP="00F131FC">
            <w:pPr>
              <w:numPr>
                <w:ilvl w:val="0"/>
                <w:numId w:val="7"/>
              </w:numPr>
              <w:spacing w:after="0" w:line="240" w:lineRule="auto"/>
              <w:rPr>
                <w:rFonts w:ascii="Arial" w:eastAsia="Times New Roman" w:hAnsi="Arial" w:cs="Arial"/>
                <w:sz w:val="20"/>
                <w:szCs w:val="20"/>
              </w:rPr>
            </w:pPr>
            <w:r w:rsidRPr="00D11B3D">
              <w:rPr>
                <w:rFonts w:ascii="Arial" w:eastAsia="Times New Roman" w:hAnsi="Arial" w:cs="Arial"/>
                <w:sz w:val="20"/>
                <w:szCs w:val="20"/>
              </w:rPr>
              <w:t>Principles for giving effective feedback on performance</w:t>
            </w:r>
          </w:p>
          <w:p w:rsidR="00D11B3D" w:rsidRPr="00D11B3D" w:rsidRDefault="00D11B3D" w:rsidP="00D11B3D">
            <w:pPr>
              <w:spacing w:after="0" w:line="240" w:lineRule="auto"/>
              <w:rPr>
                <w:rFonts w:ascii="Arial" w:eastAsia="Times New Roman" w:hAnsi="Arial" w:cs="Arial"/>
                <w:sz w:val="20"/>
                <w:szCs w:val="20"/>
              </w:rPr>
            </w:pPr>
          </w:p>
        </w:tc>
      </w:tr>
      <w:tr w:rsidR="00D11B3D" w:rsidRPr="00D11B3D" w:rsidTr="00D11B3D">
        <w:trPr>
          <w:jc w:val="center"/>
        </w:trPr>
        <w:tc>
          <w:tcPr>
            <w:tcW w:w="392" w:type="dxa"/>
          </w:tcPr>
          <w:p w:rsidR="00D11B3D" w:rsidRPr="00D11B3D" w:rsidRDefault="00D11B3D" w:rsidP="00D11B3D">
            <w:pPr>
              <w:spacing w:before="120" w:after="170" w:line="240" w:lineRule="atLeast"/>
              <w:rPr>
                <w:rFonts w:ascii="Arial" w:eastAsia="Times New Roman" w:hAnsi="Arial" w:cs="Arial"/>
                <w:sz w:val="20"/>
                <w:szCs w:val="20"/>
              </w:rPr>
            </w:pPr>
            <w:r w:rsidRPr="00D11B3D">
              <w:rPr>
                <w:rFonts w:ascii="Arial" w:eastAsia="Times New Roman" w:hAnsi="Arial" w:cs="Arial"/>
                <w:sz w:val="20"/>
                <w:szCs w:val="20"/>
              </w:rPr>
              <w:t>4</w:t>
            </w:r>
          </w:p>
        </w:tc>
        <w:tc>
          <w:tcPr>
            <w:tcW w:w="7988" w:type="dxa"/>
            <w:gridSpan w:val="4"/>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F131FC">
            <w:pPr>
              <w:numPr>
                <w:ilvl w:val="0"/>
                <w:numId w:val="7"/>
              </w:numPr>
              <w:spacing w:after="0" w:line="240" w:lineRule="auto"/>
              <w:rPr>
                <w:rFonts w:ascii="Arial" w:eastAsia="Times New Roman" w:hAnsi="Arial" w:cs="Arial"/>
                <w:sz w:val="20"/>
                <w:szCs w:val="20"/>
              </w:rPr>
            </w:pPr>
            <w:r w:rsidRPr="00D11B3D">
              <w:rPr>
                <w:rFonts w:ascii="Arial" w:eastAsia="Times New Roman" w:hAnsi="Arial" w:cs="Arial"/>
                <w:sz w:val="20"/>
                <w:szCs w:val="20"/>
              </w:rPr>
              <w:t xml:space="preserve">Range of performance improvement methods available to the manager (Coaching, training, review of the job role etc) </w:t>
            </w:r>
          </w:p>
          <w:p w:rsidR="00D11B3D" w:rsidRPr="00D11B3D" w:rsidRDefault="00D11B3D" w:rsidP="00F131FC">
            <w:pPr>
              <w:numPr>
                <w:ilvl w:val="0"/>
                <w:numId w:val="7"/>
              </w:numPr>
              <w:spacing w:after="0" w:line="240" w:lineRule="auto"/>
              <w:rPr>
                <w:rFonts w:ascii="Arial" w:eastAsia="Times New Roman" w:hAnsi="Arial" w:cs="Arial"/>
                <w:sz w:val="20"/>
                <w:szCs w:val="20"/>
              </w:rPr>
            </w:pPr>
            <w:r w:rsidRPr="00D11B3D">
              <w:rPr>
                <w:rFonts w:ascii="Arial" w:eastAsia="Times New Roman" w:hAnsi="Arial" w:cs="Arial"/>
                <w:sz w:val="20"/>
                <w:szCs w:val="20"/>
              </w:rPr>
              <w:t>Causes of poor performance (lack of skills, lack of knowledge, poor motivation, lack of incentives, lack of information etc)</w:t>
            </w:r>
          </w:p>
          <w:p w:rsidR="00D11B3D" w:rsidRPr="00D11B3D" w:rsidRDefault="00D11B3D" w:rsidP="00D11B3D">
            <w:pPr>
              <w:spacing w:after="0" w:line="240" w:lineRule="auto"/>
              <w:rPr>
                <w:rFonts w:ascii="Arial" w:eastAsia="Times New Roman" w:hAnsi="Arial" w:cs="Arial"/>
                <w:sz w:val="20"/>
                <w:szCs w:val="20"/>
              </w:rPr>
            </w:pPr>
          </w:p>
        </w:tc>
      </w:tr>
    </w:tbl>
    <w:p w:rsidR="00D11B3D" w:rsidRDefault="00D11B3D">
      <w:pPr>
        <w:rPr>
          <w:rFonts w:ascii="Arial" w:hAnsi="Arial" w:cs="Arial"/>
        </w:rPr>
      </w:pPr>
    </w:p>
    <w:p w:rsidR="00D11B3D" w:rsidRDefault="00D11B3D">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D11B3D" w:rsidRPr="00D11B3D" w:rsidTr="00D11B3D">
        <w:trPr>
          <w:jc w:val="center"/>
        </w:trPr>
        <w:tc>
          <w:tcPr>
            <w:tcW w:w="2808" w:type="dxa"/>
            <w:gridSpan w:val="2"/>
            <w:shd w:val="clear" w:color="auto" w:fill="99CCFF"/>
          </w:tcPr>
          <w:p w:rsidR="00D11B3D" w:rsidRPr="00D11B3D" w:rsidRDefault="00D11B3D" w:rsidP="00D11B3D">
            <w:pPr>
              <w:spacing w:before="120" w:after="120" w:line="240" w:lineRule="atLeast"/>
              <w:rPr>
                <w:rFonts w:ascii="Arial" w:eastAsia="Times New Roman" w:hAnsi="Arial" w:cs="Arial"/>
                <w:b/>
                <w:bCs/>
                <w:sz w:val="20"/>
                <w:szCs w:val="20"/>
              </w:rPr>
            </w:pPr>
            <w:r w:rsidRPr="00D11B3D">
              <w:rPr>
                <w:rFonts w:ascii="Arial" w:eastAsia="Times New Roman" w:hAnsi="Arial" w:cs="Arial"/>
                <w:b/>
                <w:bCs/>
                <w:sz w:val="20"/>
                <w:szCs w:val="20"/>
              </w:rPr>
              <w:t>Title:</w:t>
            </w:r>
          </w:p>
        </w:tc>
        <w:tc>
          <w:tcPr>
            <w:tcW w:w="5572" w:type="dxa"/>
            <w:gridSpan w:val="3"/>
          </w:tcPr>
          <w:p w:rsidR="00D11B3D" w:rsidRPr="00D11B3D" w:rsidRDefault="00D11B3D" w:rsidP="00D11B3D">
            <w:pPr>
              <w:spacing w:beforeLines="80" w:before="192" w:afterLines="80" w:after="192" w:line="240" w:lineRule="auto"/>
              <w:rPr>
                <w:rFonts w:ascii="Arial" w:eastAsia="Times New Roman" w:hAnsi="Arial" w:cs="Arial"/>
                <w:b/>
                <w:bCs/>
                <w:sz w:val="20"/>
                <w:szCs w:val="20"/>
              </w:rPr>
            </w:pPr>
            <w:r w:rsidRPr="00D11B3D">
              <w:rPr>
                <w:rFonts w:ascii="Arial" w:eastAsia="Times New Roman" w:hAnsi="Arial" w:cs="Arial"/>
                <w:b/>
                <w:bCs/>
                <w:sz w:val="20"/>
                <w:szCs w:val="20"/>
              </w:rPr>
              <w:t xml:space="preserve">Understanding costs and budgets in an organisation </w:t>
            </w:r>
          </w:p>
        </w:tc>
      </w:tr>
      <w:tr w:rsidR="00D11B3D" w:rsidRPr="00D11B3D" w:rsidTr="00D11B3D">
        <w:trPr>
          <w:jc w:val="center"/>
        </w:trPr>
        <w:tc>
          <w:tcPr>
            <w:tcW w:w="2808" w:type="dxa"/>
            <w:gridSpan w:val="2"/>
            <w:shd w:val="clear" w:color="auto" w:fill="99CCFF"/>
          </w:tcPr>
          <w:p w:rsidR="00D11B3D" w:rsidRPr="00D11B3D" w:rsidRDefault="00D11B3D" w:rsidP="00D11B3D">
            <w:pPr>
              <w:spacing w:before="120" w:after="120" w:line="240" w:lineRule="atLeast"/>
              <w:rPr>
                <w:rFonts w:ascii="Arial" w:eastAsia="Times New Roman" w:hAnsi="Arial" w:cs="Arial"/>
                <w:b/>
                <w:bCs/>
                <w:sz w:val="20"/>
                <w:szCs w:val="20"/>
              </w:rPr>
            </w:pPr>
            <w:r w:rsidRPr="00D11B3D">
              <w:rPr>
                <w:rFonts w:ascii="Arial" w:eastAsia="Times New Roman" w:hAnsi="Arial" w:cs="Arial"/>
                <w:b/>
                <w:bCs/>
                <w:sz w:val="20"/>
                <w:szCs w:val="20"/>
              </w:rPr>
              <w:t>SCQF Level:</w:t>
            </w:r>
          </w:p>
        </w:tc>
        <w:tc>
          <w:tcPr>
            <w:tcW w:w="5572" w:type="dxa"/>
            <w:gridSpan w:val="3"/>
          </w:tcPr>
          <w:p w:rsidR="00D11B3D" w:rsidRPr="00D11B3D" w:rsidRDefault="00D11B3D" w:rsidP="00D11B3D">
            <w:pPr>
              <w:spacing w:before="120" w:after="170" w:line="240" w:lineRule="atLeast"/>
              <w:rPr>
                <w:rFonts w:ascii="Arial" w:eastAsia="Times New Roman" w:hAnsi="Arial" w:cs="Arial"/>
                <w:b/>
                <w:bCs/>
                <w:sz w:val="20"/>
                <w:szCs w:val="20"/>
              </w:rPr>
            </w:pPr>
            <w:r w:rsidRPr="00D11B3D">
              <w:rPr>
                <w:rFonts w:ascii="Arial" w:eastAsia="Times New Roman" w:hAnsi="Arial" w:cs="Arial"/>
                <w:b/>
                <w:bCs/>
                <w:sz w:val="20"/>
                <w:szCs w:val="20"/>
              </w:rPr>
              <w:t>6</w:t>
            </w:r>
          </w:p>
        </w:tc>
      </w:tr>
      <w:tr w:rsidR="00D11B3D" w:rsidRPr="00D11B3D" w:rsidTr="00D11B3D">
        <w:trPr>
          <w:jc w:val="center"/>
        </w:trPr>
        <w:tc>
          <w:tcPr>
            <w:tcW w:w="2808" w:type="dxa"/>
            <w:gridSpan w:val="2"/>
            <w:shd w:val="clear" w:color="auto" w:fill="99CCFF"/>
          </w:tcPr>
          <w:p w:rsidR="00D11B3D" w:rsidRPr="00D11B3D" w:rsidRDefault="00D11B3D" w:rsidP="00D11B3D">
            <w:pPr>
              <w:spacing w:before="120" w:after="120" w:line="240" w:lineRule="atLeast"/>
              <w:rPr>
                <w:rFonts w:ascii="Arial" w:eastAsia="Times New Roman" w:hAnsi="Arial" w:cs="Arial"/>
                <w:b/>
                <w:bCs/>
                <w:sz w:val="20"/>
                <w:szCs w:val="20"/>
              </w:rPr>
            </w:pPr>
            <w:r w:rsidRPr="00D11B3D">
              <w:rPr>
                <w:rFonts w:ascii="Arial" w:eastAsia="Times New Roman" w:hAnsi="Arial" w:cs="Arial"/>
                <w:b/>
                <w:bCs/>
                <w:sz w:val="20"/>
                <w:szCs w:val="20"/>
              </w:rPr>
              <w:t>Credit value:</w:t>
            </w:r>
          </w:p>
        </w:tc>
        <w:tc>
          <w:tcPr>
            <w:tcW w:w="5572" w:type="dxa"/>
            <w:gridSpan w:val="3"/>
          </w:tcPr>
          <w:p w:rsidR="00D11B3D" w:rsidRPr="00D11B3D" w:rsidRDefault="00D11B3D" w:rsidP="00D11B3D">
            <w:pPr>
              <w:spacing w:before="120" w:after="170" w:line="240" w:lineRule="atLeast"/>
              <w:rPr>
                <w:rFonts w:ascii="Arial" w:eastAsia="Times New Roman" w:hAnsi="Arial" w:cs="Arial"/>
                <w:b/>
                <w:bCs/>
                <w:sz w:val="20"/>
                <w:szCs w:val="20"/>
              </w:rPr>
            </w:pPr>
            <w:r w:rsidRPr="00D11B3D">
              <w:rPr>
                <w:rFonts w:ascii="Arial" w:eastAsia="Times New Roman" w:hAnsi="Arial" w:cs="Arial"/>
                <w:b/>
                <w:bCs/>
                <w:sz w:val="20"/>
                <w:szCs w:val="20"/>
              </w:rPr>
              <w:t>1</w:t>
            </w:r>
          </w:p>
        </w:tc>
      </w:tr>
      <w:tr w:rsidR="00D11B3D" w:rsidRPr="00D11B3D" w:rsidTr="00D11B3D">
        <w:trPr>
          <w:jc w:val="center"/>
        </w:trPr>
        <w:tc>
          <w:tcPr>
            <w:tcW w:w="2808" w:type="dxa"/>
            <w:gridSpan w:val="2"/>
            <w:shd w:val="clear" w:color="auto" w:fill="99CCFF"/>
          </w:tcPr>
          <w:p w:rsidR="00D11B3D" w:rsidRPr="00D11B3D" w:rsidRDefault="00D11B3D" w:rsidP="00D11B3D">
            <w:pPr>
              <w:spacing w:before="120" w:after="120" w:line="240" w:lineRule="atLeast"/>
              <w:rPr>
                <w:rFonts w:ascii="Arial" w:eastAsia="Times New Roman" w:hAnsi="Arial" w:cs="Arial"/>
                <w:b/>
                <w:bCs/>
                <w:sz w:val="20"/>
                <w:szCs w:val="20"/>
              </w:rPr>
            </w:pPr>
            <w:r w:rsidRPr="00D11B3D">
              <w:rPr>
                <w:rFonts w:ascii="Arial" w:eastAsia="Times New Roman" w:hAnsi="Arial" w:cs="Arial"/>
                <w:b/>
                <w:bCs/>
                <w:sz w:val="20"/>
                <w:szCs w:val="20"/>
              </w:rPr>
              <w:t>Unit guided learning hours</w:t>
            </w:r>
          </w:p>
        </w:tc>
        <w:tc>
          <w:tcPr>
            <w:tcW w:w="5572" w:type="dxa"/>
            <w:gridSpan w:val="3"/>
          </w:tcPr>
          <w:p w:rsidR="00D11B3D" w:rsidRPr="00D11B3D" w:rsidRDefault="00D11B3D" w:rsidP="00D11B3D">
            <w:pPr>
              <w:spacing w:before="120" w:after="170" w:line="240" w:lineRule="atLeast"/>
              <w:rPr>
                <w:rFonts w:ascii="Arial" w:eastAsia="Times New Roman" w:hAnsi="Arial" w:cs="Arial"/>
                <w:b/>
                <w:bCs/>
                <w:sz w:val="20"/>
                <w:szCs w:val="20"/>
              </w:rPr>
            </w:pPr>
            <w:r w:rsidRPr="00D11B3D">
              <w:rPr>
                <w:rFonts w:ascii="Arial" w:eastAsia="Times New Roman" w:hAnsi="Arial" w:cs="Arial"/>
                <w:b/>
                <w:bCs/>
                <w:sz w:val="20"/>
                <w:szCs w:val="20"/>
              </w:rPr>
              <w:t>7</w:t>
            </w:r>
          </w:p>
        </w:tc>
      </w:tr>
      <w:tr w:rsidR="00D11B3D" w:rsidRPr="00D11B3D" w:rsidTr="00D11B3D">
        <w:trPr>
          <w:jc w:val="center"/>
        </w:trPr>
        <w:tc>
          <w:tcPr>
            <w:tcW w:w="4068" w:type="dxa"/>
            <w:gridSpan w:val="3"/>
            <w:shd w:val="clear" w:color="auto" w:fill="99CCFF"/>
          </w:tcPr>
          <w:p w:rsidR="00D11B3D" w:rsidRPr="00D11B3D" w:rsidRDefault="00D11B3D" w:rsidP="00D11B3D">
            <w:pPr>
              <w:spacing w:before="120" w:after="0" w:line="240" w:lineRule="atLeast"/>
              <w:rPr>
                <w:rFonts w:ascii="Arial" w:eastAsia="Times New Roman" w:hAnsi="Arial" w:cs="Arial"/>
                <w:i/>
                <w:iCs/>
                <w:sz w:val="20"/>
                <w:szCs w:val="20"/>
              </w:rPr>
            </w:pPr>
            <w:r w:rsidRPr="00D11B3D">
              <w:rPr>
                <w:rFonts w:ascii="Arial" w:eastAsia="Times New Roman" w:hAnsi="Arial" w:cs="Arial"/>
                <w:b/>
                <w:bCs/>
                <w:sz w:val="20"/>
                <w:szCs w:val="20"/>
              </w:rPr>
              <w:t xml:space="preserve">Learning outcomes (the learner </w:t>
            </w:r>
            <w:r w:rsidRPr="00D11B3D">
              <w:rPr>
                <w:rFonts w:ascii="Arial" w:eastAsia="Times New Roman" w:hAnsi="Arial" w:cs="Arial"/>
                <w:b/>
                <w:bCs/>
                <w:sz w:val="20"/>
                <w:szCs w:val="20"/>
                <w:u w:val="single"/>
              </w:rPr>
              <w:t>will</w:t>
            </w:r>
            <w:r w:rsidRPr="00D11B3D">
              <w:rPr>
                <w:rFonts w:ascii="Arial" w:eastAsia="Times New Roman" w:hAnsi="Arial" w:cs="Arial"/>
                <w:b/>
                <w:bCs/>
                <w:sz w:val="20"/>
                <w:szCs w:val="20"/>
              </w:rPr>
              <w:t>)</w:t>
            </w:r>
          </w:p>
        </w:tc>
        <w:tc>
          <w:tcPr>
            <w:tcW w:w="4312" w:type="dxa"/>
            <w:gridSpan w:val="2"/>
            <w:shd w:val="clear" w:color="auto" w:fill="99CCFF"/>
          </w:tcPr>
          <w:p w:rsidR="00D11B3D" w:rsidRPr="00D11B3D" w:rsidRDefault="00D11B3D" w:rsidP="00D11B3D">
            <w:pPr>
              <w:spacing w:before="120" w:after="0" w:line="240" w:lineRule="atLeast"/>
              <w:rPr>
                <w:rFonts w:ascii="Arial" w:eastAsia="Times New Roman" w:hAnsi="Arial" w:cs="Arial"/>
                <w:b/>
                <w:bCs/>
                <w:i/>
                <w:iCs/>
                <w:sz w:val="20"/>
                <w:szCs w:val="20"/>
              </w:rPr>
            </w:pPr>
            <w:r w:rsidRPr="00D11B3D">
              <w:rPr>
                <w:rFonts w:ascii="Arial" w:eastAsia="Times New Roman" w:hAnsi="Arial" w:cs="Arial"/>
                <w:b/>
                <w:bCs/>
                <w:sz w:val="20"/>
                <w:szCs w:val="20"/>
              </w:rPr>
              <w:t xml:space="preserve">Assessment criteria (the learner </w:t>
            </w:r>
            <w:r w:rsidRPr="00D11B3D">
              <w:rPr>
                <w:rFonts w:ascii="Arial" w:eastAsia="Times New Roman" w:hAnsi="Arial" w:cs="Arial"/>
                <w:b/>
                <w:bCs/>
                <w:sz w:val="20"/>
                <w:szCs w:val="20"/>
                <w:u w:val="single"/>
              </w:rPr>
              <w:t>can</w:t>
            </w:r>
            <w:r w:rsidRPr="00D11B3D">
              <w:rPr>
                <w:rFonts w:ascii="Arial" w:eastAsia="Times New Roman" w:hAnsi="Arial" w:cs="Arial"/>
                <w:b/>
                <w:bCs/>
                <w:sz w:val="20"/>
                <w:szCs w:val="20"/>
              </w:rPr>
              <w:t>)</w:t>
            </w:r>
          </w:p>
        </w:tc>
      </w:tr>
      <w:tr w:rsidR="00D11B3D" w:rsidRPr="00D11B3D" w:rsidTr="00D11B3D">
        <w:trPr>
          <w:jc w:val="center"/>
        </w:trPr>
        <w:tc>
          <w:tcPr>
            <w:tcW w:w="4068" w:type="dxa"/>
            <w:gridSpan w:val="3"/>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F131FC">
            <w:pPr>
              <w:numPr>
                <w:ilvl w:val="0"/>
                <w:numId w:val="48"/>
              </w:numPr>
              <w:spacing w:after="0" w:line="240" w:lineRule="auto"/>
              <w:rPr>
                <w:rFonts w:ascii="Arial" w:eastAsia="Times New Roman" w:hAnsi="Arial" w:cs="Arial"/>
                <w:sz w:val="20"/>
                <w:szCs w:val="20"/>
              </w:rPr>
            </w:pPr>
            <w:r w:rsidRPr="00D11B3D">
              <w:rPr>
                <w:rFonts w:ascii="Arial" w:eastAsia="Times New Roman" w:hAnsi="Arial" w:cs="Arial"/>
                <w:sz w:val="20"/>
                <w:szCs w:val="20"/>
              </w:rPr>
              <w:t>Understand budgets within an organisation</w:t>
            </w:r>
          </w:p>
        </w:tc>
        <w:tc>
          <w:tcPr>
            <w:tcW w:w="576" w:type="dxa"/>
            <w:tcBorders>
              <w:right w:val="nil"/>
            </w:tcBorders>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1.1</w:t>
            </w: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1.2</w:t>
            </w: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1.3</w:t>
            </w: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1.4</w:t>
            </w:r>
          </w:p>
        </w:tc>
        <w:tc>
          <w:tcPr>
            <w:tcW w:w="3736" w:type="dxa"/>
            <w:tcBorders>
              <w:left w:val="nil"/>
            </w:tcBorders>
          </w:tcPr>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p>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r w:rsidRPr="00D11B3D">
              <w:rPr>
                <w:rFonts w:ascii="Arial" w:eastAsia="Times New Roman" w:hAnsi="Arial" w:cs="Arial"/>
                <w:sz w:val="20"/>
                <w:szCs w:val="20"/>
              </w:rPr>
              <w:t>Explain the importance of agreeing to a budget and operating within it</w:t>
            </w:r>
          </w:p>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r w:rsidRPr="00D11B3D">
              <w:rPr>
                <w:rFonts w:ascii="Arial" w:eastAsia="Times New Roman" w:hAnsi="Arial" w:cs="Arial"/>
                <w:sz w:val="20"/>
                <w:szCs w:val="20"/>
              </w:rPr>
              <w:t>Describe the process by which a budget is agreed in an organisation</w:t>
            </w:r>
          </w:p>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r w:rsidRPr="00D11B3D">
              <w:rPr>
                <w:rFonts w:ascii="Arial" w:eastAsia="Times New Roman" w:hAnsi="Arial" w:cs="Arial"/>
                <w:sz w:val="20"/>
                <w:szCs w:val="20"/>
              </w:rPr>
              <w:t xml:space="preserve">Explain the process of gathering information to be used for the determination and/or revision of budgets </w:t>
            </w:r>
          </w:p>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r w:rsidRPr="00D11B3D">
              <w:rPr>
                <w:rFonts w:ascii="Arial" w:eastAsia="Times New Roman" w:hAnsi="Arial" w:cs="Arial"/>
                <w:sz w:val="20"/>
                <w:szCs w:val="20"/>
              </w:rPr>
              <w:t>Describe a method to monitor variance between actual and budgeted performance</w:t>
            </w:r>
          </w:p>
          <w:p w:rsidR="00D11B3D" w:rsidRPr="00D11B3D" w:rsidRDefault="00D11B3D" w:rsidP="00D11B3D">
            <w:pPr>
              <w:spacing w:after="0" w:line="240" w:lineRule="auto"/>
              <w:rPr>
                <w:rFonts w:ascii="Arial" w:eastAsia="Times New Roman" w:hAnsi="Arial" w:cs="Arial"/>
                <w:sz w:val="20"/>
                <w:szCs w:val="20"/>
              </w:rPr>
            </w:pPr>
          </w:p>
        </w:tc>
      </w:tr>
      <w:tr w:rsidR="00D11B3D" w:rsidRPr="00D11B3D" w:rsidTr="00D11B3D">
        <w:trPr>
          <w:jc w:val="center"/>
        </w:trPr>
        <w:tc>
          <w:tcPr>
            <w:tcW w:w="4068" w:type="dxa"/>
            <w:gridSpan w:val="3"/>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F131FC">
            <w:pPr>
              <w:numPr>
                <w:ilvl w:val="0"/>
                <w:numId w:val="48"/>
              </w:numPr>
              <w:spacing w:after="0" w:line="240" w:lineRule="auto"/>
              <w:rPr>
                <w:rFonts w:ascii="Arial" w:eastAsia="Times New Roman" w:hAnsi="Arial" w:cs="Arial"/>
                <w:sz w:val="20"/>
                <w:szCs w:val="20"/>
              </w:rPr>
            </w:pPr>
            <w:r w:rsidRPr="00D11B3D">
              <w:rPr>
                <w:rFonts w:ascii="Arial" w:eastAsia="Times New Roman" w:hAnsi="Arial" w:cs="Arial"/>
                <w:sz w:val="20"/>
                <w:szCs w:val="20"/>
              </w:rPr>
              <w:t>Understand costs within an organisation</w:t>
            </w:r>
          </w:p>
        </w:tc>
        <w:tc>
          <w:tcPr>
            <w:tcW w:w="576" w:type="dxa"/>
            <w:tcBorders>
              <w:right w:val="nil"/>
            </w:tcBorders>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2.1</w:t>
            </w: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2.2</w:t>
            </w: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2.3</w:t>
            </w: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2.4</w:t>
            </w: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2.5</w:t>
            </w:r>
          </w:p>
        </w:tc>
        <w:tc>
          <w:tcPr>
            <w:tcW w:w="3736" w:type="dxa"/>
            <w:tcBorders>
              <w:left w:val="nil"/>
            </w:tcBorders>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Explain fixed and variable costs in relation to the organisation</w:t>
            </w: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Explain the concept of break even in relation to the organisation</w:t>
            </w: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Explain the purpose and nature of basic cost statements</w:t>
            </w: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Explain the value of standard costing and its role as a control mechanism</w:t>
            </w: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Describe mechanisms in the organisation to maintain control of costs</w:t>
            </w:r>
          </w:p>
          <w:p w:rsidR="00D11B3D" w:rsidRPr="00D11B3D" w:rsidRDefault="00D11B3D" w:rsidP="00D11B3D">
            <w:pPr>
              <w:spacing w:after="0" w:line="240" w:lineRule="auto"/>
              <w:rPr>
                <w:rFonts w:ascii="Arial" w:eastAsia="Times New Roman" w:hAnsi="Arial" w:cs="Arial"/>
                <w:sz w:val="20"/>
                <w:szCs w:val="20"/>
              </w:rPr>
            </w:pPr>
          </w:p>
        </w:tc>
      </w:tr>
      <w:tr w:rsidR="00D11B3D" w:rsidRPr="00D11B3D" w:rsidTr="00D11B3D">
        <w:trPr>
          <w:jc w:val="center"/>
        </w:trPr>
        <w:tc>
          <w:tcPr>
            <w:tcW w:w="4068" w:type="dxa"/>
            <w:gridSpan w:val="3"/>
            <w:tcBorders>
              <w:right w:val="nil"/>
            </w:tcBorders>
            <w:shd w:val="clear" w:color="auto" w:fill="99CCFF"/>
          </w:tcPr>
          <w:p w:rsidR="00D11B3D" w:rsidRPr="00D11B3D" w:rsidRDefault="00D11B3D" w:rsidP="00D11B3D">
            <w:pPr>
              <w:spacing w:before="120" w:after="170" w:line="240" w:lineRule="atLeast"/>
              <w:rPr>
                <w:rFonts w:ascii="Arial" w:eastAsia="Times New Roman" w:hAnsi="Arial" w:cs="Arial"/>
                <w:b/>
                <w:bCs/>
                <w:sz w:val="20"/>
                <w:szCs w:val="20"/>
              </w:rPr>
            </w:pPr>
            <w:r w:rsidRPr="00D11B3D">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D11B3D" w:rsidRPr="00D11B3D" w:rsidRDefault="00D11B3D" w:rsidP="00D11B3D">
            <w:pPr>
              <w:spacing w:before="120" w:after="170" w:line="240" w:lineRule="atLeast"/>
              <w:rPr>
                <w:rFonts w:ascii="Arial" w:eastAsia="Times New Roman" w:hAnsi="Arial" w:cs="Arial"/>
                <w:sz w:val="20"/>
                <w:szCs w:val="20"/>
              </w:rPr>
            </w:pPr>
          </w:p>
        </w:tc>
      </w:tr>
      <w:tr w:rsidR="00D11B3D" w:rsidRPr="00D11B3D" w:rsidTr="00D11B3D">
        <w:trPr>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Unit purpose and aim(s)</w:t>
            </w:r>
          </w:p>
        </w:tc>
        <w:tc>
          <w:tcPr>
            <w:tcW w:w="4312" w:type="dxa"/>
            <w:gridSpan w:val="2"/>
          </w:tcPr>
          <w:p w:rsidR="00D11B3D" w:rsidRPr="00D11B3D" w:rsidRDefault="00D11B3D" w:rsidP="00D11B3D">
            <w:pPr>
              <w:spacing w:before="120" w:after="170" w:line="240" w:lineRule="atLeast"/>
              <w:rPr>
                <w:rFonts w:ascii="Arial" w:eastAsia="Times New Roman" w:hAnsi="Arial" w:cs="Arial"/>
                <w:sz w:val="20"/>
                <w:szCs w:val="20"/>
              </w:rPr>
            </w:pPr>
            <w:r w:rsidRPr="00D11B3D">
              <w:rPr>
                <w:rFonts w:ascii="Arial" w:eastAsia="Times New Roman" w:hAnsi="Arial" w:cs="Arial"/>
                <w:sz w:val="20"/>
                <w:szCs w:val="20"/>
              </w:rPr>
              <w:t>To develop knowledge and understanding of costs and budgets in an organisation as required by a practising or potential first line manager.</w:t>
            </w:r>
          </w:p>
        </w:tc>
      </w:tr>
      <w:tr w:rsidR="00D11B3D" w:rsidRPr="00D11B3D" w:rsidTr="00D11B3D">
        <w:trPr>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Unit review date</w:t>
            </w:r>
          </w:p>
        </w:tc>
        <w:tc>
          <w:tcPr>
            <w:tcW w:w="4312" w:type="dxa"/>
            <w:gridSpan w:val="2"/>
            <w:vAlign w:val="center"/>
          </w:tcPr>
          <w:p w:rsidR="00D11B3D" w:rsidRPr="00D11B3D" w:rsidRDefault="00D11B3D" w:rsidP="00D11B3D">
            <w:pPr>
              <w:spacing w:before="120" w:after="170" w:line="240" w:lineRule="atLeast"/>
              <w:rPr>
                <w:rFonts w:ascii="Arial" w:eastAsia="Times New Roman" w:hAnsi="Arial" w:cs="Arial"/>
                <w:color w:val="FF0000"/>
                <w:sz w:val="20"/>
                <w:szCs w:val="20"/>
              </w:rPr>
            </w:pPr>
            <w:r w:rsidRPr="00D11B3D">
              <w:rPr>
                <w:rFonts w:ascii="Arial" w:eastAsia="Times New Roman" w:hAnsi="Arial" w:cs="Arial"/>
                <w:sz w:val="20"/>
                <w:szCs w:val="20"/>
              </w:rPr>
              <w:t>31/03/2017</w:t>
            </w:r>
          </w:p>
        </w:tc>
      </w:tr>
      <w:tr w:rsidR="00D11B3D" w:rsidRPr="00D11B3D" w:rsidTr="00D11B3D">
        <w:trPr>
          <w:cantSplit/>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D11B3D" w:rsidRPr="00D11B3D" w:rsidRDefault="00D11B3D" w:rsidP="00D11B3D">
            <w:pPr>
              <w:spacing w:before="120" w:after="170" w:line="240" w:lineRule="atLeast"/>
              <w:rPr>
                <w:rFonts w:ascii="Arial" w:eastAsia="Times New Roman" w:hAnsi="Arial" w:cs="Arial"/>
                <w:b/>
                <w:bCs/>
                <w:color w:val="FF0000"/>
                <w:sz w:val="20"/>
                <w:szCs w:val="20"/>
              </w:rPr>
            </w:pPr>
            <w:r w:rsidRPr="00D11B3D">
              <w:rPr>
                <w:rFonts w:ascii="Arial" w:eastAsia="Times New Roman" w:hAnsi="Arial" w:cs="Arial"/>
                <w:sz w:val="20"/>
                <w:szCs w:val="20"/>
              </w:rPr>
              <w:t>Links to Management &amp; Leadership 2008 NOS: E1</w:t>
            </w:r>
          </w:p>
        </w:tc>
      </w:tr>
      <w:tr w:rsidR="00D11B3D" w:rsidRPr="00D11B3D" w:rsidTr="00D11B3D">
        <w:trPr>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Assessment requirements or guidance specified by a sector or regulatory body (if appropriate)</w:t>
            </w:r>
          </w:p>
        </w:tc>
        <w:tc>
          <w:tcPr>
            <w:tcW w:w="4312" w:type="dxa"/>
            <w:gridSpan w:val="2"/>
          </w:tcPr>
          <w:p w:rsidR="00D11B3D" w:rsidRPr="00D11B3D" w:rsidRDefault="00D11B3D" w:rsidP="00D11B3D">
            <w:pPr>
              <w:spacing w:before="120" w:after="170" w:line="240" w:lineRule="atLeast"/>
              <w:rPr>
                <w:rFonts w:ascii="Arial" w:eastAsia="Times New Roman" w:hAnsi="Arial" w:cs="Arial"/>
                <w:b/>
                <w:bCs/>
                <w:color w:val="FF0000"/>
                <w:sz w:val="20"/>
                <w:szCs w:val="20"/>
              </w:rPr>
            </w:pPr>
          </w:p>
        </w:tc>
      </w:tr>
      <w:tr w:rsidR="00D11B3D" w:rsidRPr="00D11B3D" w:rsidTr="00D11B3D">
        <w:trPr>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Support for the unit from a sector skills council or other appropriate body (if required)</w:t>
            </w:r>
          </w:p>
        </w:tc>
        <w:tc>
          <w:tcPr>
            <w:tcW w:w="4312" w:type="dxa"/>
            <w:gridSpan w:val="2"/>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Council for Administration (CfA)</w:t>
            </w:r>
          </w:p>
        </w:tc>
      </w:tr>
      <w:tr w:rsidR="00D11B3D" w:rsidRPr="00D11B3D" w:rsidTr="00D11B3D">
        <w:trPr>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Equivalencies agreed for the unit (if required)</w:t>
            </w:r>
          </w:p>
        </w:tc>
        <w:tc>
          <w:tcPr>
            <w:tcW w:w="4312" w:type="dxa"/>
            <w:gridSpan w:val="2"/>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M3.27 - Working with costs and budgets</w:t>
            </w:r>
          </w:p>
        </w:tc>
      </w:tr>
      <w:tr w:rsidR="00D11B3D" w:rsidRPr="00D11B3D" w:rsidTr="00D11B3D">
        <w:trPr>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Location of the unit within the subject/sector classification system</w:t>
            </w:r>
          </w:p>
        </w:tc>
        <w:tc>
          <w:tcPr>
            <w:tcW w:w="4312" w:type="dxa"/>
            <w:gridSpan w:val="2"/>
            <w:vAlign w:val="center"/>
          </w:tcPr>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15.3 – Business Management</w:t>
            </w:r>
          </w:p>
        </w:tc>
      </w:tr>
      <w:tr w:rsidR="00D11B3D" w:rsidRPr="00D11B3D" w:rsidTr="00D11B3D">
        <w:trPr>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Name of the organisation submitting the unit</w:t>
            </w:r>
          </w:p>
        </w:tc>
        <w:tc>
          <w:tcPr>
            <w:tcW w:w="4312" w:type="dxa"/>
            <w:gridSpan w:val="2"/>
            <w:vAlign w:val="center"/>
          </w:tcPr>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Institute of Leadership &amp; Management</w:t>
            </w:r>
          </w:p>
        </w:tc>
      </w:tr>
      <w:tr w:rsidR="00D11B3D" w:rsidRPr="00D11B3D" w:rsidTr="00D11B3D">
        <w:trPr>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Availability for use</w:t>
            </w:r>
          </w:p>
        </w:tc>
        <w:tc>
          <w:tcPr>
            <w:tcW w:w="4312" w:type="dxa"/>
            <w:gridSpan w:val="2"/>
          </w:tcPr>
          <w:p w:rsidR="00D11B3D" w:rsidRPr="00D11B3D" w:rsidRDefault="00D11B3D" w:rsidP="00D11B3D">
            <w:pPr>
              <w:spacing w:before="120" w:after="170" w:line="240" w:lineRule="atLeast"/>
              <w:rPr>
                <w:rFonts w:ascii="Arial" w:eastAsia="Times New Roman" w:hAnsi="Arial" w:cs="Arial"/>
                <w:sz w:val="20"/>
                <w:szCs w:val="20"/>
              </w:rPr>
            </w:pPr>
          </w:p>
        </w:tc>
      </w:tr>
      <w:tr w:rsidR="00D11B3D" w:rsidRPr="00D11B3D" w:rsidTr="00D11B3D">
        <w:trPr>
          <w:jc w:val="center"/>
        </w:trPr>
        <w:tc>
          <w:tcPr>
            <w:tcW w:w="8380" w:type="dxa"/>
            <w:gridSpan w:val="5"/>
            <w:shd w:val="clear" w:color="auto" w:fill="99CCFF"/>
          </w:tcPr>
          <w:p w:rsidR="00D11B3D" w:rsidRPr="00D11B3D" w:rsidRDefault="00D11B3D" w:rsidP="00D11B3D">
            <w:pPr>
              <w:spacing w:before="120" w:after="170" w:line="240" w:lineRule="atLeast"/>
              <w:rPr>
                <w:rFonts w:ascii="Arial" w:eastAsia="Times New Roman" w:hAnsi="Arial" w:cs="Arial"/>
                <w:sz w:val="20"/>
                <w:szCs w:val="20"/>
              </w:rPr>
            </w:pPr>
            <w:r w:rsidRPr="00D11B3D">
              <w:rPr>
                <w:rFonts w:ascii="Arial" w:eastAsia="Times New Roman" w:hAnsi="Arial" w:cs="Arial"/>
                <w:b/>
                <w:bCs/>
                <w:sz w:val="20"/>
                <w:szCs w:val="20"/>
              </w:rPr>
              <w:t>Additional Guidance about the Unit</w:t>
            </w:r>
          </w:p>
        </w:tc>
      </w:tr>
      <w:tr w:rsidR="00D11B3D" w:rsidRPr="00D11B3D" w:rsidTr="00D11B3D">
        <w:trPr>
          <w:trHeight w:val="445"/>
          <w:jc w:val="center"/>
        </w:trPr>
        <w:tc>
          <w:tcPr>
            <w:tcW w:w="8380" w:type="dxa"/>
            <w:gridSpan w:val="5"/>
          </w:tcPr>
          <w:p w:rsidR="00D11B3D" w:rsidRPr="00D11B3D" w:rsidRDefault="00D11B3D" w:rsidP="00D11B3D">
            <w:pPr>
              <w:spacing w:before="120" w:after="170" w:line="240" w:lineRule="atLeast"/>
              <w:rPr>
                <w:rFonts w:ascii="Arial" w:eastAsia="Times New Roman" w:hAnsi="Arial" w:cs="Arial"/>
                <w:b/>
                <w:bCs/>
                <w:sz w:val="20"/>
                <w:szCs w:val="20"/>
              </w:rPr>
            </w:pPr>
            <w:r w:rsidRPr="00D11B3D">
              <w:rPr>
                <w:rFonts w:ascii="Arial" w:eastAsia="Times New Roman" w:hAnsi="Arial" w:cs="Arial"/>
                <w:b/>
                <w:bCs/>
                <w:sz w:val="20"/>
                <w:szCs w:val="20"/>
              </w:rPr>
              <w:t>Indicative Content:</w:t>
            </w:r>
          </w:p>
        </w:tc>
      </w:tr>
      <w:tr w:rsidR="00D11B3D" w:rsidRPr="00D11B3D" w:rsidTr="00D11B3D">
        <w:trPr>
          <w:jc w:val="center"/>
        </w:trPr>
        <w:tc>
          <w:tcPr>
            <w:tcW w:w="392" w:type="dxa"/>
          </w:tcPr>
          <w:p w:rsidR="00D11B3D" w:rsidRPr="00D11B3D" w:rsidRDefault="00D11B3D" w:rsidP="00D11B3D">
            <w:pPr>
              <w:spacing w:before="120" w:after="170" w:line="240" w:lineRule="atLeast"/>
              <w:rPr>
                <w:rFonts w:ascii="Arial" w:eastAsia="Times New Roman" w:hAnsi="Arial" w:cs="Arial"/>
                <w:sz w:val="20"/>
                <w:szCs w:val="20"/>
              </w:rPr>
            </w:pPr>
            <w:r w:rsidRPr="00D11B3D">
              <w:rPr>
                <w:rFonts w:ascii="Arial" w:eastAsia="Times New Roman" w:hAnsi="Arial" w:cs="Arial"/>
                <w:sz w:val="20"/>
                <w:szCs w:val="20"/>
              </w:rPr>
              <w:t>1</w:t>
            </w:r>
          </w:p>
          <w:p w:rsidR="00D11B3D" w:rsidRPr="00D11B3D" w:rsidRDefault="00D11B3D" w:rsidP="00D11B3D">
            <w:pPr>
              <w:spacing w:before="120" w:after="170" w:line="240" w:lineRule="atLeast"/>
              <w:rPr>
                <w:rFonts w:ascii="Arial" w:eastAsia="Times New Roman" w:hAnsi="Arial" w:cs="Arial"/>
                <w:sz w:val="20"/>
                <w:szCs w:val="20"/>
              </w:rPr>
            </w:pPr>
          </w:p>
        </w:tc>
        <w:tc>
          <w:tcPr>
            <w:tcW w:w="7988" w:type="dxa"/>
            <w:gridSpan w:val="4"/>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F131FC">
            <w:pPr>
              <w:numPr>
                <w:ilvl w:val="0"/>
                <w:numId w:val="7"/>
              </w:numPr>
              <w:spacing w:after="0" w:line="240" w:lineRule="auto"/>
              <w:rPr>
                <w:rFonts w:ascii="Arial" w:eastAsia="Times New Roman" w:hAnsi="Arial" w:cs="Arial"/>
                <w:sz w:val="20"/>
                <w:szCs w:val="20"/>
              </w:rPr>
            </w:pPr>
            <w:r w:rsidRPr="00D11B3D">
              <w:rPr>
                <w:rFonts w:ascii="Arial" w:eastAsia="Times New Roman" w:hAnsi="Arial" w:cs="Arial"/>
                <w:sz w:val="20"/>
                <w:szCs w:val="20"/>
              </w:rPr>
              <w:t>The nature and purpose of budgets, and the advantages of budgetary control</w:t>
            </w:r>
          </w:p>
          <w:p w:rsidR="00D11B3D" w:rsidRPr="00D11B3D" w:rsidRDefault="00D11B3D" w:rsidP="00F131FC">
            <w:pPr>
              <w:numPr>
                <w:ilvl w:val="0"/>
                <w:numId w:val="7"/>
              </w:numPr>
              <w:spacing w:after="0" w:line="240" w:lineRule="auto"/>
              <w:rPr>
                <w:rFonts w:ascii="Arial" w:eastAsia="Times New Roman" w:hAnsi="Arial" w:cs="Arial"/>
                <w:sz w:val="20"/>
                <w:szCs w:val="20"/>
              </w:rPr>
            </w:pPr>
            <w:r w:rsidRPr="00D11B3D">
              <w:rPr>
                <w:rFonts w:ascii="Arial" w:eastAsia="Times New Roman" w:hAnsi="Arial" w:cs="Arial"/>
                <w:sz w:val="20"/>
                <w:szCs w:val="20"/>
              </w:rPr>
              <w:t>Methods to monitor variance of actual performance against budget</w:t>
            </w:r>
          </w:p>
          <w:p w:rsidR="00D11B3D" w:rsidRPr="00D11B3D" w:rsidRDefault="00D11B3D" w:rsidP="00F131FC">
            <w:pPr>
              <w:numPr>
                <w:ilvl w:val="0"/>
                <w:numId w:val="7"/>
              </w:numPr>
              <w:spacing w:after="0" w:line="240" w:lineRule="auto"/>
              <w:rPr>
                <w:rFonts w:ascii="Arial" w:eastAsia="Times New Roman" w:hAnsi="Arial" w:cs="Arial"/>
                <w:sz w:val="20"/>
                <w:szCs w:val="20"/>
              </w:rPr>
            </w:pPr>
            <w:r w:rsidRPr="00D11B3D">
              <w:rPr>
                <w:rFonts w:ascii="Arial" w:eastAsia="Times New Roman" w:hAnsi="Arial" w:cs="Arial"/>
                <w:sz w:val="20"/>
                <w:szCs w:val="20"/>
              </w:rPr>
              <w:t xml:space="preserve">Causes of variance, their significance and ways of reducing adverse effects </w:t>
            </w:r>
          </w:p>
          <w:p w:rsidR="00D11B3D" w:rsidRPr="00D11B3D" w:rsidRDefault="00D11B3D" w:rsidP="00F131FC">
            <w:pPr>
              <w:numPr>
                <w:ilvl w:val="0"/>
                <w:numId w:val="7"/>
              </w:numPr>
              <w:spacing w:after="0" w:line="240" w:lineRule="auto"/>
              <w:rPr>
                <w:rFonts w:ascii="Arial" w:eastAsia="Times New Roman" w:hAnsi="Arial" w:cs="Arial"/>
                <w:sz w:val="20"/>
                <w:szCs w:val="20"/>
              </w:rPr>
            </w:pPr>
            <w:r w:rsidRPr="00D11B3D">
              <w:rPr>
                <w:rFonts w:ascii="Arial" w:eastAsia="Times New Roman" w:hAnsi="Arial" w:cs="Arial"/>
                <w:sz w:val="20"/>
                <w:szCs w:val="20"/>
              </w:rPr>
              <w:t>How to gather information for use in determining and/or revising budgets</w:t>
            </w:r>
          </w:p>
          <w:p w:rsidR="00D11B3D" w:rsidRPr="00D11B3D" w:rsidRDefault="00D11B3D" w:rsidP="00D11B3D">
            <w:pPr>
              <w:spacing w:after="0" w:line="240" w:lineRule="auto"/>
              <w:rPr>
                <w:rFonts w:ascii="Arial" w:eastAsia="Times New Roman" w:hAnsi="Arial" w:cs="Arial"/>
                <w:sz w:val="20"/>
                <w:szCs w:val="20"/>
              </w:rPr>
            </w:pPr>
          </w:p>
        </w:tc>
      </w:tr>
      <w:tr w:rsidR="00D11B3D" w:rsidRPr="00D11B3D" w:rsidTr="00D11B3D">
        <w:trPr>
          <w:jc w:val="center"/>
        </w:trPr>
        <w:tc>
          <w:tcPr>
            <w:tcW w:w="392" w:type="dxa"/>
          </w:tcPr>
          <w:p w:rsidR="00D11B3D" w:rsidRPr="00D11B3D" w:rsidRDefault="00D11B3D" w:rsidP="00D11B3D">
            <w:pPr>
              <w:spacing w:before="120" w:after="170" w:line="240" w:lineRule="atLeast"/>
              <w:rPr>
                <w:rFonts w:ascii="Arial" w:eastAsia="Times New Roman" w:hAnsi="Arial" w:cs="Arial"/>
                <w:sz w:val="20"/>
                <w:szCs w:val="20"/>
              </w:rPr>
            </w:pPr>
            <w:r w:rsidRPr="00D11B3D">
              <w:rPr>
                <w:rFonts w:ascii="Arial" w:eastAsia="Times New Roman" w:hAnsi="Arial" w:cs="Arial"/>
                <w:sz w:val="20"/>
                <w:szCs w:val="20"/>
              </w:rPr>
              <w:t>2</w:t>
            </w:r>
          </w:p>
        </w:tc>
        <w:tc>
          <w:tcPr>
            <w:tcW w:w="7988" w:type="dxa"/>
            <w:gridSpan w:val="4"/>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F131FC">
            <w:pPr>
              <w:numPr>
                <w:ilvl w:val="0"/>
                <w:numId w:val="7"/>
              </w:numPr>
              <w:spacing w:after="0" w:line="240" w:lineRule="auto"/>
              <w:rPr>
                <w:rFonts w:ascii="Arial" w:eastAsia="Times New Roman" w:hAnsi="Arial" w:cs="Arial"/>
                <w:sz w:val="20"/>
                <w:szCs w:val="20"/>
              </w:rPr>
            </w:pPr>
            <w:r w:rsidRPr="00D11B3D">
              <w:rPr>
                <w:rFonts w:ascii="Arial" w:eastAsia="Times New Roman" w:hAnsi="Arial" w:cs="Arial"/>
                <w:sz w:val="20"/>
                <w:szCs w:val="20"/>
              </w:rPr>
              <w:t>Definition of fixed and variable costs; concept of break even, especially in relation to own organisation</w:t>
            </w:r>
          </w:p>
          <w:p w:rsidR="00D11B3D" w:rsidRPr="00D11B3D" w:rsidRDefault="00D11B3D" w:rsidP="00F131FC">
            <w:pPr>
              <w:numPr>
                <w:ilvl w:val="0"/>
                <w:numId w:val="7"/>
              </w:numPr>
              <w:spacing w:after="0" w:line="240" w:lineRule="auto"/>
              <w:rPr>
                <w:rFonts w:ascii="Arial" w:eastAsia="Times New Roman" w:hAnsi="Arial" w:cs="Arial"/>
                <w:sz w:val="20"/>
                <w:szCs w:val="20"/>
              </w:rPr>
            </w:pPr>
            <w:r w:rsidRPr="00D11B3D">
              <w:rPr>
                <w:rFonts w:ascii="Arial" w:eastAsia="Times New Roman" w:hAnsi="Arial" w:cs="Arial"/>
                <w:sz w:val="20"/>
                <w:szCs w:val="20"/>
              </w:rPr>
              <w:t xml:space="preserve">The purpose and nature of basic cost statements; use of standard costs </w:t>
            </w:r>
          </w:p>
          <w:p w:rsidR="00D11B3D" w:rsidRPr="00D11B3D" w:rsidRDefault="00D11B3D" w:rsidP="00F131FC">
            <w:pPr>
              <w:numPr>
                <w:ilvl w:val="0"/>
                <w:numId w:val="7"/>
              </w:numPr>
              <w:spacing w:after="0" w:line="240" w:lineRule="auto"/>
              <w:rPr>
                <w:rFonts w:ascii="Arial" w:eastAsia="Times New Roman" w:hAnsi="Arial" w:cs="Arial"/>
                <w:sz w:val="20"/>
                <w:szCs w:val="20"/>
              </w:rPr>
            </w:pPr>
            <w:r w:rsidRPr="00D11B3D">
              <w:rPr>
                <w:rFonts w:ascii="Arial" w:eastAsia="Times New Roman" w:hAnsi="Arial" w:cs="Arial"/>
                <w:sz w:val="20"/>
                <w:szCs w:val="20"/>
              </w:rPr>
              <w:t>Role of the manager in cost control</w:t>
            </w:r>
          </w:p>
          <w:p w:rsidR="00D11B3D" w:rsidRPr="00D11B3D" w:rsidRDefault="00D11B3D" w:rsidP="00F131FC">
            <w:pPr>
              <w:numPr>
                <w:ilvl w:val="0"/>
                <w:numId w:val="7"/>
              </w:numPr>
              <w:spacing w:after="0" w:line="240" w:lineRule="auto"/>
              <w:rPr>
                <w:rFonts w:ascii="Arial" w:eastAsia="Times New Roman" w:hAnsi="Arial" w:cs="Arial"/>
                <w:sz w:val="20"/>
                <w:szCs w:val="20"/>
              </w:rPr>
            </w:pPr>
            <w:r w:rsidRPr="00D11B3D">
              <w:rPr>
                <w:rFonts w:ascii="Arial" w:eastAsia="Times New Roman" w:hAnsi="Arial" w:cs="Arial"/>
                <w:sz w:val="20"/>
                <w:szCs w:val="20"/>
              </w:rPr>
              <w:t>Mechanisms to maintain control of costs, and how to select the optimum method</w:t>
            </w:r>
          </w:p>
          <w:p w:rsidR="00D11B3D" w:rsidRPr="00D11B3D" w:rsidRDefault="00D11B3D" w:rsidP="00D11B3D">
            <w:pPr>
              <w:spacing w:after="0" w:line="240" w:lineRule="auto"/>
              <w:rPr>
                <w:rFonts w:ascii="Arial" w:eastAsia="Times New Roman" w:hAnsi="Arial" w:cs="Arial"/>
                <w:sz w:val="20"/>
                <w:szCs w:val="20"/>
              </w:rPr>
            </w:pPr>
          </w:p>
        </w:tc>
      </w:tr>
    </w:tbl>
    <w:p w:rsidR="00D11B3D" w:rsidRDefault="00D11B3D">
      <w:pPr>
        <w:rPr>
          <w:rFonts w:ascii="Arial" w:hAnsi="Arial" w:cs="Arial"/>
        </w:rPr>
      </w:pPr>
    </w:p>
    <w:p w:rsidR="00D11B3D" w:rsidRDefault="00D11B3D">
      <w:pPr>
        <w:rPr>
          <w:rFonts w:ascii="Arial" w:hAnsi="Arial" w:cs="Arial"/>
        </w:rPr>
      </w:pPr>
    </w:p>
    <w:p w:rsidR="00D11B3D" w:rsidRDefault="00D11B3D">
      <w:pPr>
        <w:rPr>
          <w:rFonts w:ascii="Arial" w:hAnsi="Arial" w:cs="Arial"/>
        </w:rPr>
      </w:pPr>
    </w:p>
    <w:p w:rsidR="00D11B3D" w:rsidRDefault="00D11B3D">
      <w:pPr>
        <w:rPr>
          <w:rFonts w:ascii="Arial" w:hAnsi="Arial" w:cs="Arial"/>
        </w:rPr>
      </w:pPr>
    </w:p>
    <w:p w:rsidR="00D11B3D" w:rsidRDefault="00D11B3D">
      <w:pPr>
        <w:rPr>
          <w:rFonts w:ascii="Arial" w:hAnsi="Arial" w:cs="Arial"/>
        </w:rPr>
      </w:pPr>
    </w:p>
    <w:p w:rsidR="00D11B3D" w:rsidRDefault="00D11B3D">
      <w:pPr>
        <w:rPr>
          <w:rFonts w:ascii="Arial" w:hAnsi="Arial" w:cs="Arial"/>
        </w:rPr>
      </w:pPr>
    </w:p>
    <w:p w:rsidR="00D11B3D" w:rsidRDefault="00D11B3D">
      <w:pPr>
        <w:rPr>
          <w:rFonts w:ascii="Arial" w:hAnsi="Arial" w:cs="Arial"/>
        </w:rPr>
      </w:pPr>
    </w:p>
    <w:p w:rsidR="00D11B3D" w:rsidRDefault="00D11B3D">
      <w:pPr>
        <w:rPr>
          <w:rFonts w:ascii="Arial" w:hAnsi="Arial" w:cs="Arial"/>
        </w:rPr>
      </w:pPr>
    </w:p>
    <w:p w:rsidR="00D11B3D" w:rsidRDefault="00D11B3D">
      <w:pPr>
        <w:rPr>
          <w:rFonts w:ascii="Arial" w:hAnsi="Arial" w:cs="Arial"/>
        </w:rPr>
      </w:pPr>
    </w:p>
    <w:p w:rsidR="00D11B3D" w:rsidRDefault="00D11B3D">
      <w:pPr>
        <w:rPr>
          <w:rFonts w:ascii="Arial" w:hAnsi="Arial" w:cs="Arial"/>
        </w:rPr>
      </w:pPr>
    </w:p>
    <w:p w:rsidR="00D11B3D" w:rsidRDefault="00D11B3D">
      <w:pPr>
        <w:rPr>
          <w:rFonts w:ascii="Arial" w:hAnsi="Arial" w:cs="Arial"/>
        </w:rPr>
      </w:pPr>
    </w:p>
    <w:p w:rsidR="00D11B3D" w:rsidRDefault="00D11B3D">
      <w:pPr>
        <w:rPr>
          <w:rFonts w:ascii="Arial" w:hAnsi="Arial" w:cs="Arial"/>
        </w:rPr>
      </w:pPr>
    </w:p>
    <w:p w:rsidR="00D11B3D" w:rsidRDefault="00D11B3D">
      <w:pPr>
        <w:rPr>
          <w:rFonts w:ascii="Arial" w:hAnsi="Arial" w:cs="Arial"/>
        </w:rPr>
      </w:pPr>
    </w:p>
    <w:tbl>
      <w:tblPr>
        <w:tblW w:w="0" w:type="auto"/>
        <w:jc w:val="center"/>
        <w:tblLayout w:type="fixed"/>
        <w:tblCellMar>
          <w:left w:w="0" w:type="dxa"/>
          <w:right w:w="0" w:type="dxa"/>
        </w:tblCellMar>
        <w:tblLook w:val="0000" w:firstRow="0" w:lastRow="0" w:firstColumn="0" w:lastColumn="0" w:noHBand="0" w:noVBand="0"/>
      </w:tblPr>
      <w:tblGrid>
        <w:gridCol w:w="2808"/>
        <w:gridCol w:w="1260"/>
        <w:gridCol w:w="555"/>
        <w:gridCol w:w="3757"/>
      </w:tblGrid>
      <w:tr w:rsidR="00FD352C" w:rsidRPr="00FD352C" w:rsidTr="00FD352C">
        <w:trPr>
          <w:trHeight w:hRule="exact" w:val="854"/>
          <w:jc w:val="center"/>
        </w:trPr>
        <w:tc>
          <w:tcPr>
            <w:tcW w:w="2808" w:type="dxa"/>
            <w:tcBorders>
              <w:top w:val="single" w:sz="4" w:space="0" w:color="000000"/>
              <w:left w:val="single" w:sz="4" w:space="0" w:color="000000"/>
              <w:bottom w:val="single" w:sz="4" w:space="0" w:color="000000"/>
              <w:right w:val="single" w:sz="4" w:space="0" w:color="000000"/>
            </w:tcBorders>
            <w:shd w:val="clear" w:color="auto" w:fill="99CCFF"/>
          </w:tcPr>
          <w:p w:rsidR="00FD352C" w:rsidRPr="00FD352C" w:rsidRDefault="00FD352C" w:rsidP="00FD352C">
            <w:pPr>
              <w:widowControl w:val="0"/>
              <w:autoSpaceDE w:val="0"/>
              <w:autoSpaceDN w:val="0"/>
              <w:adjustRightInd w:val="0"/>
              <w:spacing w:before="8" w:after="0" w:line="120" w:lineRule="exact"/>
              <w:rPr>
                <w:rFonts w:ascii="Times New Roman" w:eastAsia="Times New Roman" w:hAnsi="Times New Roman"/>
                <w:sz w:val="12"/>
                <w:szCs w:val="12"/>
                <w:lang w:eastAsia="en-GB"/>
              </w:rPr>
            </w:pPr>
          </w:p>
          <w:p w:rsidR="00FD352C" w:rsidRPr="00FD352C" w:rsidRDefault="00FD352C" w:rsidP="00FD352C">
            <w:pPr>
              <w:widowControl w:val="0"/>
              <w:autoSpaceDE w:val="0"/>
              <w:autoSpaceDN w:val="0"/>
              <w:adjustRightInd w:val="0"/>
              <w:spacing w:after="0" w:line="240" w:lineRule="auto"/>
              <w:ind w:left="102" w:right="-20"/>
              <w:rPr>
                <w:rFonts w:ascii="Times New Roman" w:eastAsia="Times New Roman" w:hAnsi="Times New Roman"/>
                <w:sz w:val="24"/>
                <w:szCs w:val="24"/>
                <w:lang w:eastAsia="en-GB"/>
              </w:rPr>
            </w:pPr>
            <w:r w:rsidRPr="00FD352C">
              <w:rPr>
                <w:rFonts w:ascii="Arial" w:eastAsia="Times New Roman" w:hAnsi="Arial" w:cs="Arial"/>
                <w:b/>
                <w:bCs/>
                <w:sz w:val="20"/>
                <w:szCs w:val="20"/>
                <w:lang w:eastAsia="en-GB"/>
              </w:rPr>
              <w:t>T</w:t>
            </w:r>
            <w:r w:rsidRPr="00FD352C">
              <w:rPr>
                <w:rFonts w:ascii="Arial" w:eastAsia="Times New Roman" w:hAnsi="Arial" w:cs="Arial"/>
                <w:b/>
                <w:bCs/>
                <w:spacing w:val="-1"/>
                <w:sz w:val="20"/>
                <w:szCs w:val="20"/>
                <w:lang w:eastAsia="en-GB"/>
              </w:rPr>
              <w:t>i</w:t>
            </w:r>
            <w:r w:rsidRPr="00FD352C">
              <w:rPr>
                <w:rFonts w:ascii="Arial" w:eastAsia="Times New Roman" w:hAnsi="Arial" w:cs="Arial"/>
                <w:b/>
                <w:bCs/>
                <w:sz w:val="20"/>
                <w:szCs w:val="20"/>
                <w:lang w:eastAsia="en-GB"/>
              </w:rPr>
              <w:t>t</w:t>
            </w:r>
            <w:r w:rsidRPr="00FD352C">
              <w:rPr>
                <w:rFonts w:ascii="Arial" w:eastAsia="Times New Roman" w:hAnsi="Arial" w:cs="Arial"/>
                <w:b/>
                <w:bCs/>
                <w:spacing w:val="-1"/>
                <w:sz w:val="20"/>
                <w:szCs w:val="20"/>
                <w:lang w:eastAsia="en-GB"/>
              </w:rPr>
              <w:t>l</w:t>
            </w:r>
            <w:r w:rsidRPr="00FD352C">
              <w:rPr>
                <w:rFonts w:ascii="Arial" w:eastAsia="Times New Roman" w:hAnsi="Arial" w:cs="Arial"/>
                <w:b/>
                <w:bCs/>
                <w:sz w:val="20"/>
                <w:szCs w:val="20"/>
                <w:lang w:eastAsia="en-GB"/>
              </w:rPr>
              <w:t>e:</w:t>
            </w:r>
          </w:p>
        </w:tc>
        <w:tc>
          <w:tcPr>
            <w:tcW w:w="5572" w:type="dxa"/>
            <w:gridSpan w:val="3"/>
            <w:tcBorders>
              <w:top w:val="single" w:sz="4" w:space="0" w:color="000000"/>
              <w:left w:val="single" w:sz="4" w:space="0" w:color="000000"/>
              <w:bottom w:val="single" w:sz="4" w:space="0" w:color="000000"/>
              <w:right w:val="single" w:sz="4" w:space="0" w:color="000000"/>
            </w:tcBorders>
          </w:tcPr>
          <w:p w:rsidR="00FD352C" w:rsidRPr="00FD352C" w:rsidRDefault="00FD352C" w:rsidP="00FD352C">
            <w:pPr>
              <w:widowControl w:val="0"/>
              <w:autoSpaceDE w:val="0"/>
              <w:autoSpaceDN w:val="0"/>
              <w:adjustRightInd w:val="0"/>
              <w:spacing w:before="9" w:after="0" w:line="180" w:lineRule="exact"/>
              <w:rPr>
                <w:rFonts w:ascii="Times New Roman" w:eastAsia="Times New Roman" w:hAnsi="Times New Roman"/>
                <w:sz w:val="18"/>
                <w:szCs w:val="18"/>
                <w:lang w:eastAsia="en-GB"/>
              </w:rPr>
            </w:pPr>
          </w:p>
          <w:p w:rsidR="00FD352C" w:rsidRPr="00FD352C" w:rsidRDefault="00FD352C" w:rsidP="00FD352C">
            <w:pPr>
              <w:widowControl w:val="0"/>
              <w:autoSpaceDE w:val="0"/>
              <w:autoSpaceDN w:val="0"/>
              <w:adjustRightInd w:val="0"/>
              <w:spacing w:after="0" w:line="240" w:lineRule="auto"/>
              <w:ind w:left="102" w:right="656"/>
              <w:rPr>
                <w:rFonts w:ascii="Times New Roman" w:eastAsia="Times New Roman" w:hAnsi="Times New Roman"/>
                <w:sz w:val="24"/>
                <w:szCs w:val="24"/>
                <w:lang w:eastAsia="en-GB"/>
              </w:rPr>
            </w:pPr>
            <w:r w:rsidRPr="00FD352C">
              <w:rPr>
                <w:rFonts w:ascii="Arial" w:eastAsia="Times New Roman" w:hAnsi="Arial" w:cs="Arial"/>
                <w:b/>
                <w:bCs/>
                <w:spacing w:val="1"/>
                <w:sz w:val="20"/>
                <w:szCs w:val="20"/>
                <w:lang w:eastAsia="en-GB"/>
              </w:rPr>
              <w:t>U</w:t>
            </w:r>
            <w:r w:rsidRPr="00FD352C">
              <w:rPr>
                <w:rFonts w:ascii="Arial" w:eastAsia="Times New Roman" w:hAnsi="Arial" w:cs="Arial"/>
                <w:b/>
                <w:bCs/>
                <w:sz w:val="20"/>
                <w:szCs w:val="20"/>
                <w:lang w:eastAsia="en-GB"/>
              </w:rPr>
              <w:t>nde</w:t>
            </w:r>
            <w:r w:rsidRPr="00FD352C">
              <w:rPr>
                <w:rFonts w:ascii="Arial" w:eastAsia="Times New Roman" w:hAnsi="Arial" w:cs="Arial"/>
                <w:b/>
                <w:bCs/>
                <w:spacing w:val="-1"/>
                <w:sz w:val="20"/>
                <w:szCs w:val="20"/>
                <w:lang w:eastAsia="en-GB"/>
              </w:rPr>
              <w:t>r</w:t>
            </w:r>
            <w:r w:rsidRPr="00FD352C">
              <w:rPr>
                <w:rFonts w:ascii="Arial" w:eastAsia="Times New Roman" w:hAnsi="Arial" w:cs="Arial"/>
                <w:b/>
                <w:bCs/>
                <w:sz w:val="20"/>
                <w:szCs w:val="20"/>
                <w:lang w:eastAsia="en-GB"/>
              </w:rPr>
              <w:t>s</w:t>
            </w:r>
            <w:r w:rsidRPr="00FD352C">
              <w:rPr>
                <w:rFonts w:ascii="Arial" w:eastAsia="Times New Roman" w:hAnsi="Arial" w:cs="Arial"/>
                <w:b/>
                <w:bCs/>
                <w:spacing w:val="-1"/>
                <w:sz w:val="20"/>
                <w:szCs w:val="20"/>
                <w:lang w:eastAsia="en-GB"/>
              </w:rPr>
              <w:t>t</w:t>
            </w:r>
            <w:r w:rsidRPr="00FD352C">
              <w:rPr>
                <w:rFonts w:ascii="Arial" w:eastAsia="Times New Roman" w:hAnsi="Arial" w:cs="Arial"/>
                <w:b/>
                <w:bCs/>
                <w:sz w:val="20"/>
                <w:szCs w:val="20"/>
                <w:lang w:eastAsia="en-GB"/>
              </w:rPr>
              <w:t>and</w:t>
            </w:r>
            <w:r w:rsidRPr="00FD352C">
              <w:rPr>
                <w:rFonts w:ascii="Arial" w:eastAsia="Times New Roman" w:hAnsi="Arial" w:cs="Arial"/>
                <w:b/>
                <w:bCs/>
                <w:spacing w:val="-2"/>
                <w:sz w:val="20"/>
                <w:szCs w:val="20"/>
                <w:lang w:eastAsia="en-GB"/>
              </w:rPr>
              <w:t>i</w:t>
            </w:r>
            <w:r w:rsidRPr="00FD352C">
              <w:rPr>
                <w:rFonts w:ascii="Arial" w:eastAsia="Times New Roman" w:hAnsi="Arial" w:cs="Arial"/>
                <w:b/>
                <w:bCs/>
                <w:sz w:val="20"/>
                <w:szCs w:val="20"/>
                <w:lang w:eastAsia="en-GB"/>
              </w:rPr>
              <w:t>ng h</w:t>
            </w:r>
            <w:r w:rsidRPr="00FD352C">
              <w:rPr>
                <w:rFonts w:ascii="Arial" w:eastAsia="Times New Roman" w:hAnsi="Arial" w:cs="Arial"/>
                <w:b/>
                <w:bCs/>
                <w:spacing w:val="-4"/>
                <w:sz w:val="20"/>
                <w:szCs w:val="20"/>
                <w:lang w:eastAsia="en-GB"/>
              </w:rPr>
              <w:t>o</w:t>
            </w:r>
            <w:r w:rsidRPr="00FD352C">
              <w:rPr>
                <w:rFonts w:ascii="Arial" w:eastAsia="Times New Roman" w:hAnsi="Arial" w:cs="Arial"/>
                <w:b/>
                <w:bCs/>
                <w:sz w:val="20"/>
                <w:szCs w:val="20"/>
                <w:lang w:eastAsia="en-GB"/>
              </w:rPr>
              <w:t>w</w:t>
            </w:r>
            <w:r w:rsidRPr="00FD352C">
              <w:rPr>
                <w:rFonts w:ascii="Arial" w:eastAsia="Times New Roman" w:hAnsi="Arial" w:cs="Arial"/>
                <w:b/>
                <w:bCs/>
                <w:spacing w:val="3"/>
                <w:sz w:val="20"/>
                <w:szCs w:val="20"/>
                <w:lang w:eastAsia="en-GB"/>
              </w:rPr>
              <w:t xml:space="preserve"> </w:t>
            </w:r>
            <w:r w:rsidRPr="00FD352C">
              <w:rPr>
                <w:rFonts w:ascii="Arial" w:eastAsia="Times New Roman" w:hAnsi="Arial" w:cs="Arial"/>
                <w:b/>
                <w:bCs/>
                <w:sz w:val="20"/>
                <w:szCs w:val="20"/>
                <w:lang w:eastAsia="en-GB"/>
              </w:rPr>
              <w:t xml:space="preserve">to </w:t>
            </w:r>
            <w:r w:rsidRPr="00FD352C">
              <w:rPr>
                <w:rFonts w:ascii="Arial" w:eastAsia="Times New Roman" w:hAnsi="Arial" w:cs="Arial"/>
                <w:b/>
                <w:bCs/>
                <w:spacing w:val="-2"/>
                <w:sz w:val="20"/>
                <w:szCs w:val="20"/>
                <w:lang w:eastAsia="en-GB"/>
              </w:rPr>
              <w:t>m</w:t>
            </w:r>
            <w:r w:rsidRPr="00FD352C">
              <w:rPr>
                <w:rFonts w:ascii="Arial" w:eastAsia="Times New Roman" w:hAnsi="Arial" w:cs="Arial"/>
                <w:b/>
                <w:bCs/>
                <w:sz w:val="20"/>
                <w:szCs w:val="20"/>
                <w:lang w:eastAsia="en-GB"/>
              </w:rPr>
              <w:t>anage</w:t>
            </w:r>
            <w:r w:rsidRPr="00FD352C">
              <w:rPr>
                <w:rFonts w:ascii="Arial" w:eastAsia="Times New Roman" w:hAnsi="Arial" w:cs="Arial"/>
                <w:b/>
                <w:bCs/>
                <w:spacing w:val="-1"/>
                <w:sz w:val="20"/>
                <w:szCs w:val="20"/>
                <w:lang w:eastAsia="en-GB"/>
              </w:rPr>
              <w:t xml:space="preserve"> </w:t>
            </w:r>
            <w:r w:rsidRPr="00FD352C">
              <w:rPr>
                <w:rFonts w:ascii="Arial" w:eastAsia="Times New Roman" w:hAnsi="Arial" w:cs="Arial"/>
                <w:b/>
                <w:bCs/>
                <w:sz w:val="20"/>
                <w:szCs w:val="20"/>
                <w:lang w:eastAsia="en-GB"/>
              </w:rPr>
              <w:t xml:space="preserve">the </w:t>
            </w:r>
            <w:r w:rsidRPr="00FD352C">
              <w:rPr>
                <w:rFonts w:ascii="Arial" w:eastAsia="Times New Roman" w:hAnsi="Arial" w:cs="Arial"/>
                <w:b/>
                <w:bCs/>
                <w:spacing w:val="-1"/>
                <w:sz w:val="20"/>
                <w:szCs w:val="20"/>
                <w:lang w:eastAsia="en-GB"/>
              </w:rPr>
              <w:t>ef</w:t>
            </w:r>
            <w:r w:rsidRPr="00FD352C">
              <w:rPr>
                <w:rFonts w:ascii="Arial" w:eastAsia="Times New Roman" w:hAnsi="Arial" w:cs="Arial"/>
                <w:b/>
                <w:bCs/>
                <w:sz w:val="20"/>
                <w:szCs w:val="20"/>
                <w:lang w:eastAsia="en-GB"/>
              </w:rPr>
              <w:t>f</w:t>
            </w:r>
            <w:r w:rsidRPr="00FD352C">
              <w:rPr>
                <w:rFonts w:ascii="Arial" w:eastAsia="Times New Roman" w:hAnsi="Arial" w:cs="Arial"/>
                <w:b/>
                <w:bCs/>
                <w:spacing w:val="-1"/>
                <w:sz w:val="20"/>
                <w:szCs w:val="20"/>
                <w:lang w:eastAsia="en-GB"/>
              </w:rPr>
              <w:t>i</w:t>
            </w:r>
            <w:r w:rsidRPr="00FD352C">
              <w:rPr>
                <w:rFonts w:ascii="Arial" w:eastAsia="Times New Roman" w:hAnsi="Arial" w:cs="Arial"/>
                <w:b/>
                <w:bCs/>
                <w:sz w:val="20"/>
                <w:szCs w:val="20"/>
                <w:lang w:eastAsia="en-GB"/>
              </w:rPr>
              <w:t>c</w:t>
            </w:r>
            <w:r w:rsidRPr="00FD352C">
              <w:rPr>
                <w:rFonts w:ascii="Arial" w:eastAsia="Times New Roman" w:hAnsi="Arial" w:cs="Arial"/>
                <w:b/>
                <w:bCs/>
                <w:spacing w:val="-1"/>
                <w:sz w:val="20"/>
                <w:szCs w:val="20"/>
                <w:lang w:eastAsia="en-GB"/>
              </w:rPr>
              <w:t>i</w:t>
            </w:r>
            <w:r w:rsidRPr="00FD352C">
              <w:rPr>
                <w:rFonts w:ascii="Arial" w:eastAsia="Times New Roman" w:hAnsi="Arial" w:cs="Arial"/>
                <w:b/>
                <w:bCs/>
                <w:sz w:val="20"/>
                <w:szCs w:val="20"/>
                <w:lang w:eastAsia="en-GB"/>
              </w:rPr>
              <w:t>ent u</w:t>
            </w:r>
            <w:r w:rsidRPr="00FD352C">
              <w:rPr>
                <w:rFonts w:ascii="Arial" w:eastAsia="Times New Roman" w:hAnsi="Arial" w:cs="Arial"/>
                <w:b/>
                <w:bCs/>
                <w:spacing w:val="-1"/>
                <w:sz w:val="20"/>
                <w:szCs w:val="20"/>
                <w:lang w:eastAsia="en-GB"/>
              </w:rPr>
              <w:t>s</w:t>
            </w:r>
            <w:r w:rsidRPr="00FD352C">
              <w:rPr>
                <w:rFonts w:ascii="Arial" w:eastAsia="Times New Roman" w:hAnsi="Arial" w:cs="Arial"/>
                <w:b/>
                <w:bCs/>
                <w:sz w:val="20"/>
                <w:szCs w:val="20"/>
                <w:lang w:eastAsia="en-GB"/>
              </w:rPr>
              <w:t xml:space="preserve">e </w:t>
            </w:r>
            <w:r w:rsidRPr="00FD352C">
              <w:rPr>
                <w:rFonts w:ascii="Arial" w:eastAsia="Times New Roman" w:hAnsi="Arial" w:cs="Arial"/>
                <w:b/>
                <w:bCs/>
                <w:spacing w:val="-1"/>
                <w:sz w:val="20"/>
                <w:szCs w:val="20"/>
                <w:lang w:eastAsia="en-GB"/>
              </w:rPr>
              <w:t>o</w:t>
            </w:r>
            <w:r w:rsidRPr="00FD352C">
              <w:rPr>
                <w:rFonts w:ascii="Arial" w:eastAsia="Times New Roman" w:hAnsi="Arial" w:cs="Arial"/>
                <w:b/>
                <w:bCs/>
                <w:sz w:val="20"/>
                <w:szCs w:val="20"/>
                <w:lang w:eastAsia="en-GB"/>
              </w:rPr>
              <w:t xml:space="preserve">f </w:t>
            </w:r>
            <w:r w:rsidRPr="00FD352C">
              <w:rPr>
                <w:rFonts w:ascii="Arial" w:eastAsia="Times New Roman" w:hAnsi="Arial" w:cs="Arial"/>
                <w:b/>
                <w:bCs/>
                <w:spacing w:val="-1"/>
                <w:sz w:val="20"/>
                <w:szCs w:val="20"/>
                <w:lang w:eastAsia="en-GB"/>
              </w:rPr>
              <w:t>m</w:t>
            </w:r>
            <w:r w:rsidRPr="00FD352C">
              <w:rPr>
                <w:rFonts w:ascii="Arial" w:eastAsia="Times New Roman" w:hAnsi="Arial" w:cs="Arial"/>
                <w:b/>
                <w:bCs/>
                <w:sz w:val="20"/>
                <w:szCs w:val="20"/>
                <w:lang w:eastAsia="en-GB"/>
              </w:rPr>
              <w:t>ater</w:t>
            </w:r>
            <w:r w:rsidRPr="00FD352C">
              <w:rPr>
                <w:rFonts w:ascii="Arial" w:eastAsia="Times New Roman" w:hAnsi="Arial" w:cs="Arial"/>
                <w:b/>
                <w:bCs/>
                <w:spacing w:val="-1"/>
                <w:sz w:val="20"/>
                <w:szCs w:val="20"/>
                <w:lang w:eastAsia="en-GB"/>
              </w:rPr>
              <w:t>i</w:t>
            </w:r>
            <w:r w:rsidRPr="00FD352C">
              <w:rPr>
                <w:rFonts w:ascii="Arial" w:eastAsia="Times New Roman" w:hAnsi="Arial" w:cs="Arial"/>
                <w:b/>
                <w:bCs/>
                <w:sz w:val="20"/>
                <w:szCs w:val="20"/>
                <w:lang w:eastAsia="en-GB"/>
              </w:rPr>
              <w:t>a</w:t>
            </w:r>
            <w:r w:rsidRPr="00FD352C">
              <w:rPr>
                <w:rFonts w:ascii="Arial" w:eastAsia="Times New Roman" w:hAnsi="Arial" w:cs="Arial"/>
                <w:b/>
                <w:bCs/>
                <w:spacing w:val="-1"/>
                <w:sz w:val="20"/>
                <w:szCs w:val="20"/>
                <w:lang w:eastAsia="en-GB"/>
              </w:rPr>
              <w:t>l</w:t>
            </w:r>
            <w:r w:rsidRPr="00FD352C">
              <w:rPr>
                <w:rFonts w:ascii="Arial" w:eastAsia="Times New Roman" w:hAnsi="Arial" w:cs="Arial"/>
                <w:b/>
                <w:bCs/>
                <w:sz w:val="20"/>
                <w:szCs w:val="20"/>
                <w:lang w:eastAsia="en-GB"/>
              </w:rPr>
              <w:t>s a</w:t>
            </w:r>
            <w:r w:rsidRPr="00FD352C">
              <w:rPr>
                <w:rFonts w:ascii="Arial" w:eastAsia="Times New Roman" w:hAnsi="Arial" w:cs="Arial"/>
                <w:b/>
                <w:bCs/>
                <w:spacing w:val="-1"/>
                <w:sz w:val="20"/>
                <w:szCs w:val="20"/>
                <w:lang w:eastAsia="en-GB"/>
              </w:rPr>
              <w:t>n</w:t>
            </w:r>
            <w:r w:rsidRPr="00FD352C">
              <w:rPr>
                <w:rFonts w:ascii="Arial" w:eastAsia="Times New Roman" w:hAnsi="Arial" w:cs="Arial"/>
                <w:b/>
                <w:bCs/>
                <w:sz w:val="20"/>
                <w:szCs w:val="20"/>
                <w:lang w:eastAsia="en-GB"/>
              </w:rPr>
              <w:t>d equ</w:t>
            </w:r>
            <w:r w:rsidRPr="00FD352C">
              <w:rPr>
                <w:rFonts w:ascii="Arial" w:eastAsia="Times New Roman" w:hAnsi="Arial" w:cs="Arial"/>
                <w:b/>
                <w:bCs/>
                <w:spacing w:val="-1"/>
                <w:sz w:val="20"/>
                <w:szCs w:val="20"/>
                <w:lang w:eastAsia="en-GB"/>
              </w:rPr>
              <w:t>i</w:t>
            </w:r>
            <w:r w:rsidRPr="00FD352C">
              <w:rPr>
                <w:rFonts w:ascii="Arial" w:eastAsia="Times New Roman" w:hAnsi="Arial" w:cs="Arial"/>
                <w:b/>
                <w:bCs/>
                <w:sz w:val="20"/>
                <w:szCs w:val="20"/>
                <w:lang w:eastAsia="en-GB"/>
              </w:rPr>
              <w:t>p</w:t>
            </w:r>
            <w:r w:rsidRPr="00FD352C">
              <w:rPr>
                <w:rFonts w:ascii="Arial" w:eastAsia="Times New Roman" w:hAnsi="Arial" w:cs="Arial"/>
                <w:b/>
                <w:bCs/>
                <w:spacing w:val="-1"/>
                <w:sz w:val="20"/>
                <w:szCs w:val="20"/>
                <w:lang w:eastAsia="en-GB"/>
              </w:rPr>
              <w:t>m</w:t>
            </w:r>
            <w:r w:rsidRPr="00FD352C">
              <w:rPr>
                <w:rFonts w:ascii="Arial" w:eastAsia="Times New Roman" w:hAnsi="Arial" w:cs="Arial"/>
                <w:b/>
                <w:bCs/>
                <w:sz w:val="20"/>
                <w:szCs w:val="20"/>
                <w:lang w:eastAsia="en-GB"/>
              </w:rPr>
              <w:t>ent</w:t>
            </w:r>
          </w:p>
        </w:tc>
      </w:tr>
      <w:tr w:rsidR="00FD352C" w:rsidRPr="00FD352C" w:rsidTr="00FD352C">
        <w:trPr>
          <w:trHeight w:hRule="exact" w:val="540"/>
          <w:jc w:val="center"/>
        </w:trPr>
        <w:tc>
          <w:tcPr>
            <w:tcW w:w="2808" w:type="dxa"/>
            <w:tcBorders>
              <w:top w:val="single" w:sz="4" w:space="0" w:color="000000"/>
              <w:left w:val="single" w:sz="4" w:space="0" w:color="000000"/>
              <w:bottom w:val="single" w:sz="4" w:space="0" w:color="000000"/>
              <w:right w:val="single" w:sz="4" w:space="0" w:color="000000"/>
            </w:tcBorders>
            <w:shd w:val="clear" w:color="auto" w:fill="99CCFF"/>
          </w:tcPr>
          <w:p w:rsidR="00FD352C" w:rsidRPr="00FD352C" w:rsidRDefault="00FD352C" w:rsidP="00FD352C">
            <w:pPr>
              <w:widowControl w:val="0"/>
              <w:autoSpaceDE w:val="0"/>
              <w:autoSpaceDN w:val="0"/>
              <w:adjustRightInd w:val="0"/>
              <w:spacing w:before="8" w:after="0" w:line="120" w:lineRule="exact"/>
              <w:rPr>
                <w:rFonts w:ascii="Times New Roman" w:eastAsia="Times New Roman" w:hAnsi="Times New Roman"/>
                <w:sz w:val="12"/>
                <w:szCs w:val="12"/>
                <w:lang w:eastAsia="en-GB"/>
              </w:rPr>
            </w:pPr>
          </w:p>
          <w:p w:rsidR="00FD352C" w:rsidRPr="00FD352C" w:rsidRDefault="00FD352C" w:rsidP="00FD352C">
            <w:pPr>
              <w:widowControl w:val="0"/>
              <w:autoSpaceDE w:val="0"/>
              <w:autoSpaceDN w:val="0"/>
              <w:adjustRightInd w:val="0"/>
              <w:spacing w:after="0" w:line="240" w:lineRule="auto"/>
              <w:ind w:left="102" w:right="-20"/>
              <w:rPr>
                <w:rFonts w:ascii="Times New Roman" w:eastAsia="Times New Roman" w:hAnsi="Times New Roman"/>
                <w:sz w:val="24"/>
                <w:szCs w:val="24"/>
                <w:lang w:eastAsia="en-GB"/>
              </w:rPr>
            </w:pPr>
            <w:r w:rsidRPr="00FD352C">
              <w:rPr>
                <w:rFonts w:ascii="Arial" w:eastAsia="Times New Roman" w:hAnsi="Arial" w:cs="Arial"/>
                <w:b/>
                <w:bCs/>
                <w:sz w:val="20"/>
                <w:szCs w:val="20"/>
                <w:lang w:eastAsia="en-GB"/>
              </w:rPr>
              <w:t>SCQF Le</w:t>
            </w:r>
            <w:r w:rsidRPr="00FD352C">
              <w:rPr>
                <w:rFonts w:ascii="Arial" w:eastAsia="Times New Roman" w:hAnsi="Arial" w:cs="Arial"/>
                <w:b/>
                <w:bCs/>
                <w:spacing w:val="-2"/>
                <w:sz w:val="20"/>
                <w:szCs w:val="20"/>
                <w:lang w:eastAsia="en-GB"/>
              </w:rPr>
              <w:t>v</w:t>
            </w:r>
            <w:r w:rsidRPr="00FD352C">
              <w:rPr>
                <w:rFonts w:ascii="Arial" w:eastAsia="Times New Roman" w:hAnsi="Arial" w:cs="Arial"/>
                <w:b/>
                <w:bCs/>
                <w:sz w:val="20"/>
                <w:szCs w:val="20"/>
                <w:lang w:eastAsia="en-GB"/>
              </w:rPr>
              <w:t>e</w:t>
            </w:r>
            <w:r w:rsidRPr="00FD352C">
              <w:rPr>
                <w:rFonts w:ascii="Arial" w:eastAsia="Times New Roman" w:hAnsi="Arial" w:cs="Arial"/>
                <w:b/>
                <w:bCs/>
                <w:spacing w:val="-1"/>
                <w:sz w:val="20"/>
                <w:szCs w:val="20"/>
                <w:lang w:eastAsia="en-GB"/>
              </w:rPr>
              <w:t>l</w:t>
            </w:r>
            <w:r w:rsidRPr="00FD352C">
              <w:rPr>
                <w:rFonts w:ascii="Arial" w:eastAsia="Times New Roman" w:hAnsi="Arial" w:cs="Arial"/>
                <w:b/>
                <w:bCs/>
                <w:sz w:val="20"/>
                <w:szCs w:val="20"/>
                <w:lang w:eastAsia="en-GB"/>
              </w:rPr>
              <w:t>:</w:t>
            </w:r>
          </w:p>
        </w:tc>
        <w:tc>
          <w:tcPr>
            <w:tcW w:w="1260" w:type="dxa"/>
            <w:tcBorders>
              <w:top w:val="single" w:sz="4" w:space="0" w:color="000000"/>
              <w:left w:val="single" w:sz="4" w:space="0" w:color="000000"/>
              <w:bottom w:val="single" w:sz="4" w:space="0" w:color="000000"/>
              <w:right w:val="nil"/>
            </w:tcBorders>
          </w:tcPr>
          <w:p w:rsidR="00FD352C" w:rsidRPr="00FD352C" w:rsidRDefault="00FD352C" w:rsidP="00FD352C">
            <w:pPr>
              <w:widowControl w:val="0"/>
              <w:autoSpaceDE w:val="0"/>
              <w:autoSpaceDN w:val="0"/>
              <w:adjustRightInd w:val="0"/>
              <w:spacing w:before="7" w:after="0" w:line="120" w:lineRule="exact"/>
              <w:rPr>
                <w:rFonts w:ascii="Times New Roman" w:eastAsia="Times New Roman" w:hAnsi="Times New Roman"/>
                <w:sz w:val="12"/>
                <w:szCs w:val="12"/>
                <w:lang w:eastAsia="en-GB"/>
              </w:rPr>
            </w:pPr>
          </w:p>
          <w:p w:rsidR="00FD352C" w:rsidRPr="00FD352C" w:rsidRDefault="00FD352C" w:rsidP="00FD352C">
            <w:pPr>
              <w:widowControl w:val="0"/>
              <w:autoSpaceDE w:val="0"/>
              <w:autoSpaceDN w:val="0"/>
              <w:adjustRightInd w:val="0"/>
              <w:spacing w:after="0" w:line="240" w:lineRule="auto"/>
              <w:ind w:left="102" w:right="-20"/>
              <w:rPr>
                <w:rFonts w:ascii="Times New Roman" w:eastAsia="Times New Roman" w:hAnsi="Times New Roman"/>
                <w:sz w:val="24"/>
                <w:szCs w:val="24"/>
                <w:lang w:eastAsia="en-GB"/>
              </w:rPr>
            </w:pPr>
            <w:r w:rsidRPr="00FD352C">
              <w:rPr>
                <w:rFonts w:ascii="Arial" w:eastAsia="Times New Roman" w:hAnsi="Arial" w:cs="Arial"/>
                <w:b/>
                <w:bCs/>
                <w:sz w:val="20"/>
                <w:szCs w:val="20"/>
                <w:lang w:eastAsia="en-GB"/>
              </w:rPr>
              <w:t>6</w:t>
            </w:r>
          </w:p>
        </w:tc>
        <w:tc>
          <w:tcPr>
            <w:tcW w:w="555" w:type="dxa"/>
            <w:tcBorders>
              <w:top w:val="single" w:sz="4" w:space="0" w:color="000000"/>
              <w:left w:val="nil"/>
              <w:bottom w:val="single" w:sz="4" w:space="0" w:color="000000"/>
              <w:right w:val="nil"/>
            </w:tcBorders>
          </w:tcPr>
          <w:p w:rsidR="00FD352C" w:rsidRPr="00FD352C" w:rsidRDefault="00FD352C" w:rsidP="00FD352C">
            <w:pPr>
              <w:widowControl w:val="0"/>
              <w:autoSpaceDE w:val="0"/>
              <w:autoSpaceDN w:val="0"/>
              <w:adjustRightInd w:val="0"/>
              <w:spacing w:after="0" w:line="240" w:lineRule="auto"/>
              <w:rPr>
                <w:rFonts w:ascii="Times New Roman" w:eastAsia="Times New Roman" w:hAnsi="Times New Roman"/>
                <w:sz w:val="24"/>
                <w:szCs w:val="24"/>
                <w:lang w:eastAsia="en-GB"/>
              </w:rPr>
            </w:pPr>
          </w:p>
        </w:tc>
        <w:tc>
          <w:tcPr>
            <w:tcW w:w="3757" w:type="dxa"/>
            <w:tcBorders>
              <w:top w:val="single" w:sz="4" w:space="0" w:color="000000"/>
              <w:left w:val="nil"/>
              <w:bottom w:val="single" w:sz="4" w:space="0" w:color="000000"/>
              <w:right w:val="single" w:sz="4" w:space="0" w:color="000000"/>
            </w:tcBorders>
          </w:tcPr>
          <w:p w:rsidR="00FD352C" w:rsidRPr="00FD352C" w:rsidRDefault="00FD352C" w:rsidP="00FD352C">
            <w:pPr>
              <w:widowControl w:val="0"/>
              <w:autoSpaceDE w:val="0"/>
              <w:autoSpaceDN w:val="0"/>
              <w:adjustRightInd w:val="0"/>
              <w:spacing w:after="0" w:line="240" w:lineRule="auto"/>
              <w:rPr>
                <w:rFonts w:ascii="Times New Roman" w:eastAsia="Times New Roman" w:hAnsi="Times New Roman"/>
                <w:sz w:val="24"/>
                <w:szCs w:val="24"/>
                <w:lang w:eastAsia="en-GB"/>
              </w:rPr>
            </w:pPr>
          </w:p>
        </w:tc>
      </w:tr>
      <w:tr w:rsidR="00FD352C" w:rsidRPr="00FD352C" w:rsidTr="00FD352C">
        <w:trPr>
          <w:trHeight w:hRule="exact" w:val="540"/>
          <w:jc w:val="center"/>
        </w:trPr>
        <w:tc>
          <w:tcPr>
            <w:tcW w:w="2808" w:type="dxa"/>
            <w:tcBorders>
              <w:top w:val="single" w:sz="4" w:space="0" w:color="000000"/>
              <w:left w:val="single" w:sz="4" w:space="0" w:color="000000"/>
              <w:bottom w:val="single" w:sz="4" w:space="0" w:color="000000"/>
              <w:right w:val="single" w:sz="4" w:space="0" w:color="000000"/>
            </w:tcBorders>
            <w:shd w:val="clear" w:color="auto" w:fill="99CCFF"/>
          </w:tcPr>
          <w:p w:rsidR="00FD352C" w:rsidRPr="00FD352C" w:rsidRDefault="00FD352C" w:rsidP="00FD352C">
            <w:pPr>
              <w:widowControl w:val="0"/>
              <w:autoSpaceDE w:val="0"/>
              <w:autoSpaceDN w:val="0"/>
              <w:adjustRightInd w:val="0"/>
              <w:spacing w:before="8" w:after="0" w:line="120" w:lineRule="exact"/>
              <w:rPr>
                <w:rFonts w:ascii="Times New Roman" w:eastAsia="Times New Roman" w:hAnsi="Times New Roman"/>
                <w:sz w:val="12"/>
                <w:szCs w:val="12"/>
                <w:lang w:eastAsia="en-GB"/>
              </w:rPr>
            </w:pPr>
          </w:p>
          <w:p w:rsidR="00FD352C" w:rsidRPr="00FD352C" w:rsidRDefault="00FD352C" w:rsidP="00FD352C">
            <w:pPr>
              <w:widowControl w:val="0"/>
              <w:autoSpaceDE w:val="0"/>
              <w:autoSpaceDN w:val="0"/>
              <w:adjustRightInd w:val="0"/>
              <w:spacing w:after="0" w:line="240" w:lineRule="auto"/>
              <w:ind w:left="102" w:right="-20"/>
              <w:rPr>
                <w:rFonts w:ascii="Times New Roman" w:eastAsia="Times New Roman" w:hAnsi="Times New Roman"/>
                <w:sz w:val="24"/>
                <w:szCs w:val="24"/>
                <w:lang w:eastAsia="en-GB"/>
              </w:rPr>
            </w:pPr>
            <w:r w:rsidRPr="00FD352C">
              <w:rPr>
                <w:rFonts w:ascii="Arial" w:eastAsia="Times New Roman" w:hAnsi="Arial" w:cs="Arial"/>
                <w:b/>
                <w:bCs/>
                <w:spacing w:val="1"/>
                <w:sz w:val="20"/>
                <w:szCs w:val="20"/>
                <w:lang w:eastAsia="en-GB"/>
              </w:rPr>
              <w:t>C</w:t>
            </w:r>
            <w:r w:rsidRPr="00FD352C">
              <w:rPr>
                <w:rFonts w:ascii="Arial" w:eastAsia="Times New Roman" w:hAnsi="Arial" w:cs="Arial"/>
                <w:b/>
                <w:bCs/>
                <w:sz w:val="20"/>
                <w:szCs w:val="20"/>
                <w:lang w:eastAsia="en-GB"/>
              </w:rPr>
              <w:t>red</w:t>
            </w:r>
            <w:r w:rsidRPr="00FD352C">
              <w:rPr>
                <w:rFonts w:ascii="Arial" w:eastAsia="Times New Roman" w:hAnsi="Arial" w:cs="Arial"/>
                <w:b/>
                <w:bCs/>
                <w:spacing w:val="-1"/>
                <w:sz w:val="20"/>
                <w:szCs w:val="20"/>
                <w:lang w:eastAsia="en-GB"/>
              </w:rPr>
              <w:t>i</w:t>
            </w:r>
            <w:r w:rsidRPr="00FD352C">
              <w:rPr>
                <w:rFonts w:ascii="Arial" w:eastAsia="Times New Roman" w:hAnsi="Arial" w:cs="Arial"/>
                <w:b/>
                <w:bCs/>
                <w:sz w:val="20"/>
                <w:szCs w:val="20"/>
                <w:lang w:eastAsia="en-GB"/>
              </w:rPr>
              <w:t xml:space="preserve">t </w:t>
            </w:r>
            <w:r w:rsidRPr="00FD352C">
              <w:rPr>
                <w:rFonts w:ascii="Arial" w:eastAsia="Times New Roman" w:hAnsi="Arial" w:cs="Arial"/>
                <w:b/>
                <w:bCs/>
                <w:spacing w:val="-2"/>
                <w:sz w:val="20"/>
                <w:szCs w:val="20"/>
                <w:lang w:eastAsia="en-GB"/>
              </w:rPr>
              <w:t>v</w:t>
            </w:r>
            <w:r w:rsidRPr="00FD352C">
              <w:rPr>
                <w:rFonts w:ascii="Arial" w:eastAsia="Times New Roman" w:hAnsi="Arial" w:cs="Arial"/>
                <w:b/>
                <w:bCs/>
                <w:sz w:val="20"/>
                <w:szCs w:val="20"/>
                <w:lang w:eastAsia="en-GB"/>
              </w:rPr>
              <w:t>a</w:t>
            </w:r>
            <w:r w:rsidRPr="00FD352C">
              <w:rPr>
                <w:rFonts w:ascii="Arial" w:eastAsia="Times New Roman" w:hAnsi="Arial" w:cs="Arial"/>
                <w:b/>
                <w:bCs/>
                <w:spacing w:val="-1"/>
                <w:sz w:val="20"/>
                <w:szCs w:val="20"/>
                <w:lang w:eastAsia="en-GB"/>
              </w:rPr>
              <w:t>l</w:t>
            </w:r>
            <w:r w:rsidRPr="00FD352C">
              <w:rPr>
                <w:rFonts w:ascii="Arial" w:eastAsia="Times New Roman" w:hAnsi="Arial" w:cs="Arial"/>
                <w:b/>
                <w:bCs/>
                <w:sz w:val="20"/>
                <w:szCs w:val="20"/>
                <w:lang w:eastAsia="en-GB"/>
              </w:rPr>
              <w:t>ue:</w:t>
            </w:r>
          </w:p>
        </w:tc>
        <w:tc>
          <w:tcPr>
            <w:tcW w:w="1260" w:type="dxa"/>
            <w:tcBorders>
              <w:top w:val="single" w:sz="4" w:space="0" w:color="000000"/>
              <w:left w:val="single" w:sz="4" w:space="0" w:color="000000"/>
              <w:bottom w:val="single" w:sz="4" w:space="0" w:color="000000"/>
              <w:right w:val="nil"/>
            </w:tcBorders>
          </w:tcPr>
          <w:p w:rsidR="00FD352C" w:rsidRPr="00FD352C" w:rsidRDefault="00FD352C" w:rsidP="00FD352C">
            <w:pPr>
              <w:widowControl w:val="0"/>
              <w:autoSpaceDE w:val="0"/>
              <w:autoSpaceDN w:val="0"/>
              <w:adjustRightInd w:val="0"/>
              <w:spacing w:before="7" w:after="0" w:line="120" w:lineRule="exact"/>
              <w:rPr>
                <w:rFonts w:ascii="Times New Roman" w:eastAsia="Times New Roman" w:hAnsi="Times New Roman"/>
                <w:sz w:val="12"/>
                <w:szCs w:val="12"/>
                <w:lang w:eastAsia="en-GB"/>
              </w:rPr>
            </w:pPr>
          </w:p>
          <w:p w:rsidR="00FD352C" w:rsidRPr="00FD352C" w:rsidRDefault="00FD352C" w:rsidP="00FD352C">
            <w:pPr>
              <w:widowControl w:val="0"/>
              <w:autoSpaceDE w:val="0"/>
              <w:autoSpaceDN w:val="0"/>
              <w:adjustRightInd w:val="0"/>
              <w:spacing w:after="0" w:line="240" w:lineRule="auto"/>
              <w:ind w:left="102" w:right="-20"/>
              <w:rPr>
                <w:rFonts w:ascii="Times New Roman" w:eastAsia="Times New Roman" w:hAnsi="Times New Roman"/>
                <w:sz w:val="24"/>
                <w:szCs w:val="24"/>
                <w:lang w:eastAsia="en-GB"/>
              </w:rPr>
            </w:pPr>
            <w:r w:rsidRPr="00FD352C">
              <w:rPr>
                <w:rFonts w:ascii="Arial" w:eastAsia="Times New Roman" w:hAnsi="Arial" w:cs="Arial"/>
                <w:b/>
                <w:bCs/>
                <w:sz w:val="20"/>
                <w:szCs w:val="20"/>
                <w:lang w:eastAsia="en-GB"/>
              </w:rPr>
              <w:t>2</w:t>
            </w:r>
          </w:p>
        </w:tc>
        <w:tc>
          <w:tcPr>
            <w:tcW w:w="555" w:type="dxa"/>
            <w:tcBorders>
              <w:top w:val="single" w:sz="4" w:space="0" w:color="000000"/>
              <w:left w:val="nil"/>
              <w:bottom w:val="single" w:sz="4" w:space="0" w:color="000000"/>
              <w:right w:val="nil"/>
            </w:tcBorders>
          </w:tcPr>
          <w:p w:rsidR="00FD352C" w:rsidRPr="00FD352C" w:rsidRDefault="00FD352C" w:rsidP="00FD352C">
            <w:pPr>
              <w:widowControl w:val="0"/>
              <w:autoSpaceDE w:val="0"/>
              <w:autoSpaceDN w:val="0"/>
              <w:adjustRightInd w:val="0"/>
              <w:spacing w:after="0" w:line="240" w:lineRule="auto"/>
              <w:rPr>
                <w:rFonts w:ascii="Times New Roman" w:eastAsia="Times New Roman" w:hAnsi="Times New Roman"/>
                <w:sz w:val="24"/>
                <w:szCs w:val="24"/>
                <w:lang w:eastAsia="en-GB"/>
              </w:rPr>
            </w:pPr>
          </w:p>
        </w:tc>
        <w:tc>
          <w:tcPr>
            <w:tcW w:w="3757" w:type="dxa"/>
            <w:tcBorders>
              <w:top w:val="single" w:sz="4" w:space="0" w:color="000000"/>
              <w:left w:val="nil"/>
              <w:bottom w:val="single" w:sz="4" w:space="0" w:color="000000"/>
              <w:right w:val="single" w:sz="4" w:space="0" w:color="000000"/>
            </w:tcBorders>
          </w:tcPr>
          <w:p w:rsidR="00FD352C" w:rsidRPr="00FD352C" w:rsidRDefault="00FD352C" w:rsidP="00FD352C">
            <w:pPr>
              <w:widowControl w:val="0"/>
              <w:autoSpaceDE w:val="0"/>
              <w:autoSpaceDN w:val="0"/>
              <w:adjustRightInd w:val="0"/>
              <w:spacing w:after="0" w:line="240" w:lineRule="auto"/>
              <w:rPr>
                <w:rFonts w:ascii="Times New Roman" w:eastAsia="Times New Roman" w:hAnsi="Times New Roman"/>
                <w:sz w:val="24"/>
                <w:szCs w:val="24"/>
                <w:lang w:eastAsia="en-GB"/>
              </w:rPr>
            </w:pPr>
          </w:p>
        </w:tc>
      </w:tr>
      <w:tr w:rsidR="00FD352C" w:rsidRPr="00FD352C" w:rsidTr="00FD352C">
        <w:trPr>
          <w:trHeight w:hRule="exact" w:val="540"/>
          <w:jc w:val="center"/>
        </w:trPr>
        <w:tc>
          <w:tcPr>
            <w:tcW w:w="2808" w:type="dxa"/>
            <w:tcBorders>
              <w:top w:val="single" w:sz="4" w:space="0" w:color="000000"/>
              <w:left w:val="single" w:sz="4" w:space="0" w:color="000000"/>
              <w:bottom w:val="single" w:sz="4" w:space="0" w:color="000000"/>
              <w:right w:val="single" w:sz="4" w:space="0" w:color="000000"/>
            </w:tcBorders>
            <w:shd w:val="clear" w:color="auto" w:fill="99CCFF"/>
          </w:tcPr>
          <w:p w:rsidR="00FD352C" w:rsidRPr="00FD352C" w:rsidRDefault="00FD352C" w:rsidP="00FD352C">
            <w:pPr>
              <w:widowControl w:val="0"/>
              <w:autoSpaceDE w:val="0"/>
              <w:autoSpaceDN w:val="0"/>
              <w:adjustRightInd w:val="0"/>
              <w:spacing w:before="8" w:after="0" w:line="120" w:lineRule="exact"/>
              <w:rPr>
                <w:rFonts w:ascii="Times New Roman" w:eastAsia="Times New Roman" w:hAnsi="Times New Roman"/>
                <w:sz w:val="12"/>
                <w:szCs w:val="12"/>
                <w:lang w:eastAsia="en-GB"/>
              </w:rPr>
            </w:pPr>
          </w:p>
          <w:p w:rsidR="00FD352C" w:rsidRPr="00FD352C" w:rsidRDefault="00FD352C" w:rsidP="00FD352C">
            <w:pPr>
              <w:widowControl w:val="0"/>
              <w:autoSpaceDE w:val="0"/>
              <w:autoSpaceDN w:val="0"/>
              <w:adjustRightInd w:val="0"/>
              <w:spacing w:after="0" w:line="240" w:lineRule="auto"/>
              <w:ind w:left="102" w:right="-20"/>
              <w:rPr>
                <w:rFonts w:ascii="Times New Roman" w:eastAsia="Times New Roman" w:hAnsi="Times New Roman"/>
                <w:sz w:val="24"/>
                <w:szCs w:val="24"/>
                <w:lang w:eastAsia="en-GB"/>
              </w:rPr>
            </w:pPr>
            <w:r w:rsidRPr="00FD352C">
              <w:rPr>
                <w:rFonts w:ascii="Arial" w:eastAsia="Times New Roman" w:hAnsi="Arial" w:cs="Arial"/>
                <w:b/>
                <w:bCs/>
                <w:spacing w:val="1"/>
                <w:sz w:val="20"/>
                <w:szCs w:val="20"/>
                <w:lang w:eastAsia="en-GB"/>
              </w:rPr>
              <w:t>U</w:t>
            </w:r>
            <w:r w:rsidRPr="00FD352C">
              <w:rPr>
                <w:rFonts w:ascii="Arial" w:eastAsia="Times New Roman" w:hAnsi="Arial" w:cs="Arial"/>
                <w:b/>
                <w:bCs/>
                <w:sz w:val="20"/>
                <w:szCs w:val="20"/>
                <w:lang w:eastAsia="en-GB"/>
              </w:rPr>
              <w:t>n</w:t>
            </w:r>
            <w:r w:rsidRPr="00FD352C">
              <w:rPr>
                <w:rFonts w:ascii="Arial" w:eastAsia="Times New Roman" w:hAnsi="Arial" w:cs="Arial"/>
                <w:b/>
                <w:bCs/>
                <w:spacing w:val="-1"/>
                <w:sz w:val="20"/>
                <w:szCs w:val="20"/>
                <w:lang w:eastAsia="en-GB"/>
              </w:rPr>
              <w:t>i</w:t>
            </w:r>
            <w:r w:rsidRPr="00FD352C">
              <w:rPr>
                <w:rFonts w:ascii="Arial" w:eastAsia="Times New Roman" w:hAnsi="Arial" w:cs="Arial"/>
                <w:b/>
                <w:bCs/>
                <w:sz w:val="20"/>
                <w:szCs w:val="20"/>
                <w:lang w:eastAsia="en-GB"/>
              </w:rPr>
              <w:t>t gu</w:t>
            </w:r>
            <w:r w:rsidRPr="00FD352C">
              <w:rPr>
                <w:rFonts w:ascii="Arial" w:eastAsia="Times New Roman" w:hAnsi="Arial" w:cs="Arial"/>
                <w:b/>
                <w:bCs/>
                <w:spacing w:val="-1"/>
                <w:sz w:val="20"/>
                <w:szCs w:val="20"/>
                <w:lang w:eastAsia="en-GB"/>
              </w:rPr>
              <w:t>i</w:t>
            </w:r>
            <w:r w:rsidRPr="00FD352C">
              <w:rPr>
                <w:rFonts w:ascii="Arial" w:eastAsia="Times New Roman" w:hAnsi="Arial" w:cs="Arial"/>
                <w:b/>
                <w:bCs/>
                <w:sz w:val="20"/>
                <w:szCs w:val="20"/>
                <w:lang w:eastAsia="en-GB"/>
              </w:rPr>
              <w:t>d</w:t>
            </w:r>
            <w:r w:rsidRPr="00FD352C">
              <w:rPr>
                <w:rFonts w:ascii="Arial" w:eastAsia="Times New Roman" w:hAnsi="Arial" w:cs="Arial"/>
                <w:b/>
                <w:bCs/>
                <w:spacing w:val="-1"/>
                <w:sz w:val="20"/>
                <w:szCs w:val="20"/>
                <w:lang w:eastAsia="en-GB"/>
              </w:rPr>
              <w:t>e</w:t>
            </w:r>
            <w:r w:rsidRPr="00FD352C">
              <w:rPr>
                <w:rFonts w:ascii="Arial" w:eastAsia="Times New Roman" w:hAnsi="Arial" w:cs="Arial"/>
                <w:b/>
                <w:bCs/>
                <w:sz w:val="20"/>
                <w:szCs w:val="20"/>
                <w:lang w:eastAsia="en-GB"/>
              </w:rPr>
              <w:t xml:space="preserve">d </w:t>
            </w:r>
            <w:r w:rsidRPr="00FD352C">
              <w:rPr>
                <w:rFonts w:ascii="Arial" w:eastAsia="Times New Roman" w:hAnsi="Arial" w:cs="Arial"/>
                <w:b/>
                <w:bCs/>
                <w:spacing w:val="-1"/>
                <w:sz w:val="20"/>
                <w:szCs w:val="20"/>
                <w:lang w:eastAsia="en-GB"/>
              </w:rPr>
              <w:t>l</w:t>
            </w:r>
            <w:r w:rsidRPr="00FD352C">
              <w:rPr>
                <w:rFonts w:ascii="Arial" w:eastAsia="Times New Roman" w:hAnsi="Arial" w:cs="Arial"/>
                <w:b/>
                <w:bCs/>
                <w:sz w:val="20"/>
                <w:szCs w:val="20"/>
                <w:lang w:eastAsia="en-GB"/>
              </w:rPr>
              <w:t>earn</w:t>
            </w:r>
            <w:r w:rsidRPr="00FD352C">
              <w:rPr>
                <w:rFonts w:ascii="Arial" w:eastAsia="Times New Roman" w:hAnsi="Arial" w:cs="Arial"/>
                <w:b/>
                <w:bCs/>
                <w:spacing w:val="-1"/>
                <w:sz w:val="20"/>
                <w:szCs w:val="20"/>
                <w:lang w:eastAsia="en-GB"/>
              </w:rPr>
              <w:t>i</w:t>
            </w:r>
            <w:r w:rsidRPr="00FD352C">
              <w:rPr>
                <w:rFonts w:ascii="Arial" w:eastAsia="Times New Roman" w:hAnsi="Arial" w:cs="Arial"/>
                <w:b/>
                <w:bCs/>
                <w:sz w:val="20"/>
                <w:szCs w:val="20"/>
                <w:lang w:eastAsia="en-GB"/>
              </w:rPr>
              <w:t>ng hou</w:t>
            </w:r>
            <w:r w:rsidRPr="00FD352C">
              <w:rPr>
                <w:rFonts w:ascii="Arial" w:eastAsia="Times New Roman" w:hAnsi="Arial" w:cs="Arial"/>
                <w:b/>
                <w:bCs/>
                <w:spacing w:val="-1"/>
                <w:sz w:val="20"/>
                <w:szCs w:val="20"/>
                <w:lang w:eastAsia="en-GB"/>
              </w:rPr>
              <w:t>r</w:t>
            </w:r>
            <w:r w:rsidRPr="00FD352C">
              <w:rPr>
                <w:rFonts w:ascii="Arial" w:eastAsia="Times New Roman" w:hAnsi="Arial" w:cs="Arial"/>
                <w:b/>
                <w:bCs/>
                <w:sz w:val="20"/>
                <w:szCs w:val="20"/>
                <w:lang w:eastAsia="en-GB"/>
              </w:rPr>
              <w:t>s</w:t>
            </w:r>
          </w:p>
        </w:tc>
        <w:tc>
          <w:tcPr>
            <w:tcW w:w="1260" w:type="dxa"/>
            <w:tcBorders>
              <w:top w:val="single" w:sz="4" w:space="0" w:color="000000"/>
              <w:left w:val="single" w:sz="4" w:space="0" w:color="000000"/>
              <w:bottom w:val="single" w:sz="4" w:space="0" w:color="000000"/>
              <w:right w:val="nil"/>
            </w:tcBorders>
          </w:tcPr>
          <w:p w:rsidR="00FD352C" w:rsidRPr="00FD352C" w:rsidRDefault="00FD352C" w:rsidP="00FD352C">
            <w:pPr>
              <w:widowControl w:val="0"/>
              <w:autoSpaceDE w:val="0"/>
              <w:autoSpaceDN w:val="0"/>
              <w:adjustRightInd w:val="0"/>
              <w:spacing w:before="7" w:after="0" w:line="120" w:lineRule="exact"/>
              <w:rPr>
                <w:rFonts w:ascii="Times New Roman" w:eastAsia="Times New Roman" w:hAnsi="Times New Roman"/>
                <w:sz w:val="12"/>
                <w:szCs w:val="12"/>
                <w:lang w:eastAsia="en-GB"/>
              </w:rPr>
            </w:pPr>
          </w:p>
          <w:p w:rsidR="00FD352C" w:rsidRPr="00FD352C" w:rsidRDefault="00FD352C" w:rsidP="00FD352C">
            <w:pPr>
              <w:widowControl w:val="0"/>
              <w:autoSpaceDE w:val="0"/>
              <w:autoSpaceDN w:val="0"/>
              <w:adjustRightInd w:val="0"/>
              <w:spacing w:after="0" w:line="240" w:lineRule="auto"/>
              <w:ind w:left="102" w:right="-20"/>
              <w:rPr>
                <w:rFonts w:ascii="Times New Roman" w:eastAsia="Times New Roman" w:hAnsi="Times New Roman"/>
                <w:sz w:val="24"/>
                <w:szCs w:val="24"/>
                <w:lang w:eastAsia="en-GB"/>
              </w:rPr>
            </w:pPr>
            <w:r w:rsidRPr="00FD352C">
              <w:rPr>
                <w:rFonts w:ascii="Arial" w:eastAsia="Times New Roman" w:hAnsi="Arial" w:cs="Arial"/>
                <w:b/>
                <w:bCs/>
                <w:sz w:val="20"/>
                <w:szCs w:val="20"/>
                <w:lang w:eastAsia="en-GB"/>
              </w:rPr>
              <w:t>7</w:t>
            </w:r>
          </w:p>
        </w:tc>
        <w:tc>
          <w:tcPr>
            <w:tcW w:w="555" w:type="dxa"/>
            <w:tcBorders>
              <w:top w:val="single" w:sz="4" w:space="0" w:color="000000"/>
              <w:left w:val="nil"/>
              <w:bottom w:val="single" w:sz="4" w:space="0" w:color="000000"/>
              <w:right w:val="nil"/>
            </w:tcBorders>
          </w:tcPr>
          <w:p w:rsidR="00FD352C" w:rsidRPr="00FD352C" w:rsidRDefault="00FD352C" w:rsidP="00FD352C">
            <w:pPr>
              <w:widowControl w:val="0"/>
              <w:autoSpaceDE w:val="0"/>
              <w:autoSpaceDN w:val="0"/>
              <w:adjustRightInd w:val="0"/>
              <w:spacing w:after="0" w:line="240" w:lineRule="auto"/>
              <w:rPr>
                <w:rFonts w:ascii="Times New Roman" w:eastAsia="Times New Roman" w:hAnsi="Times New Roman"/>
                <w:sz w:val="24"/>
                <w:szCs w:val="24"/>
                <w:lang w:eastAsia="en-GB"/>
              </w:rPr>
            </w:pPr>
          </w:p>
        </w:tc>
        <w:tc>
          <w:tcPr>
            <w:tcW w:w="3757" w:type="dxa"/>
            <w:tcBorders>
              <w:top w:val="single" w:sz="4" w:space="0" w:color="000000"/>
              <w:left w:val="nil"/>
              <w:bottom w:val="single" w:sz="4" w:space="0" w:color="000000"/>
              <w:right w:val="single" w:sz="4" w:space="0" w:color="000000"/>
            </w:tcBorders>
          </w:tcPr>
          <w:p w:rsidR="00FD352C" w:rsidRPr="00FD352C" w:rsidRDefault="00FD352C" w:rsidP="00FD352C">
            <w:pPr>
              <w:widowControl w:val="0"/>
              <w:autoSpaceDE w:val="0"/>
              <w:autoSpaceDN w:val="0"/>
              <w:adjustRightInd w:val="0"/>
              <w:spacing w:after="0" w:line="240" w:lineRule="auto"/>
              <w:rPr>
                <w:rFonts w:ascii="Times New Roman" w:eastAsia="Times New Roman" w:hAnsi="Times New Roman"/>
                <w:sz w:val="24"/>
                <w:szCs w:val="24"/>
                <w:lang w:eastAsia="en-GB"/>
              </w:rPr>
            </w:pPr>
          </w:p>
        </w:tc>
      </w:tr>
      <w:tr w:rsidR="00FD352C" w:rsidRPr="00FD352C" w:rsidTr="00FD352C">
        <w:trPr>
          <w:trHeight w:hRule="exact" w:val="370"/>
          <w:jc w:val="center"/>
        </w:trPr>
        <w:tc>
          <w:tcPr>
            <w:tcW w:w="4068" w:type="dxa"/>
            <w:gridSpan w:val="2"/>
            <w:tcBorders>
              <w:top w:val="single" w:sz="4" w:space="0" w:color="000000"/>
              <w:left w:val="single" w:sz="4" w:space="0" w:color="000000"/>
              <w:bottom w:val="single" w:sz="4" w:space="0" w:color="000000"/>
              <w:right w:val="single" w:sz="4" w:space="0" w:color="000000"/>
            </w:tcBorders>
            <w:shd w:val="clear" w:color="auto" w:fill="99CCFF"/>
          </w:tcPr>
          <w:p w:rsidR="00FD352C" w:rsidRPr="00FD352C" w:rsidRDefault="00FD352C" w:rsidP="00FD352C">
            <w:pPr>
              <w:widowControl w:val="0"/>
              <w:autoSpaceDE w:val="0"/>
              <w:autoSpaceDN w:val="0"/>
              <w:adjustRightInd w:val="0"/>
              <w:spacing w:before="8" w:after="0" w:line="120" w:lineRule="exact"/>
              <w:rPr>
                <w:rFonts w:ascii="Times New Roman" w:eastAsia="Times New Roman" w:hAnsi="Times New Roman"/>
                <w:sz w:val="12"/>
                <w:szCs w:val="12"/>
                <w:lang w:eastAsia="en-GB"/>
              </w:rPr>
            </w:pPr>
          </w:p>
          <w:p w:rsidR="00FD352C" w:rsidRPr="00FD352C" w:rsidRDefault="00FD352C" w:rsidP="00FD352C">
            <w:pPr>
              <w:widowControl w:val="0"/>
              <w:autoSpaceDE w:val="0"/>
              <w:autoSpaceDN w:val="0"/>
              <w:adjustRightInd w:val="0"/>
              <w:spacing w:after="0" w:line="240" w:lineRule="auto"/>
              <w:ind w:left="102" w:right="-20"/>
              <w:rPr>
                <w:rFonts w:ascii="Times New Roman" w:eastAsia="Times New Roman" w:hAnsi="Times New Roman"/>
                <w:sz w:val="24"/>
                <w:szCs w:val="24"/>
                <w:lang w:eastAsia="en-GB"/>
              </w:rPr>
            </w:pPr>
            <w:r w:rsidRPr="00FD352C">
              <w:rPr>
                <w:rFonts w:ascii="Arial" w:eastAsia="Times New Roman" w:hAnsi="Arial" w:cs="Arial"/>
                <w:b/>
                <w:bCs/>
                <w:sz w:val="20"/>
                <w:szCs w:val="20"/>
                <w:lang w:eastAsia="en-GB"/>
              </w:rPr>
              <w:t>Learn</w:t>
            </w:r>
            <w:r w:rsidRPr="00FD352C">
              <w:rPr>
                <w:rFonts w:ascii="Arial" w:eastAsia="Times New Roman" w:hAnsi="Arial" w:cs="Arial"/>
                <w:b/>
                <w:bCs/>
                <w:spacing w:val="-1"/>
                <w:sz w:val="20"/>
                <w:szCs w:val="20"/>
                <w:lang w:eastAsia="en-GB"/>
              </w:rPr>
              <w:t>i</w:t>
            </w:r>
            <w:r w:rsidRPr="00FD352C">
              <w:rPr>
                <w:rFonts w:ascii="Arial" w:eastAsia="Times New Roman" w:hAnsi="Arial" w:cs="Arial"/>
                <w:b/>
                <w:bCs/>
                <w:sz w:val="20"/>
                <w:szCs w:val="20"/>
                <w:lang w:eastAsia="en-GB"/>
              </w:rPr>
              <w:t>ng o</w:t>
            </w:r>
            <w:r w:rsidRPr="00FD352C">
              <w:rPr>
                <w:rFonts w:ascii="Arial" w:eastAsia="Times New Roman" w:hAnsi="Arial" w:cs="Arial"/>
                <w:b/>
                <w:bCs/>
                <w:spacing w:val="-1"/>
                <w:sz w:val="20"/>
                <w:szCs w:val="20"/>
                <w:lang w:eastAsia="en-GB"/>
              </w:rPr>
              <w:t>ut</w:t>
            </w:r>
            <w:r w:rsidRPr="00FD352C">
              <w:rPr>
                <w:rFonts w:ascii="Arial" w:eastAsia="Times New Roman" w:hAnsi="Arial" w:cs="Arial"/>
                <w:b/>
                <w:bCs/>
                <w:sz w:val="20"/>
                <w:szCs w:val="20"/>
                <w:lang w:eastAsia="en-GB"/>
              </w:rPr>
              <w:t>co</w:t>
            </w:r>
            <w:r w:rsidRPr="00FD352C">
              <w:rPr>
                <w:rFonts w:ascii="Arial" w:eastAsia="Times New Roman" w:hAnsi="Arial" w:cs="Arial"/>
                <w:b/>
                <w:bCs/>
                <w:spacing w:val="-1"/>
                <w:sz w:val="20"/>
                <w:szCs w:val="20"/>
                <w:lang w:eastAsia="en-GB"/>
              </w:rPr>
              <w:t>m</w:t>
            </w:r>
            <w:r w:rsidRPr="00FD352C">
              <w:rPr>
                <w:rFonts w:ascii="Arial" w:eastAsia="Times New Roman" w:hAnsi="Arial" w:cs="Arial"/>
                <w:b/>
                <w:bCs/>
                <w:sz w:val="20"/>
                <w:szCs w:val="20"/>
                <w:lang w:eastAsia="en-GB"/>
              </w:rPr>
              <w:t xml:space="preserve">es </w:t>
            </w:r>
            <w:r w:rsidRPr="00FD352C">
              <w:rPr>
                <w:rFonts w:ascii="Arial" w:eastAsia="Times New Roman" w:hAnsi="Arial" w:cs="Arial"/>
                <w:b/>
                <w:bCs/>
                <w:spacing w:val="-1"/>
                <w:sz w:val="20"/>
                <w:szCs w:val="20"/>
                <w:lang w:eastAsia="en-GB"/>
              </w:rPr>
              <w:t>(</w:t>
            </w:r>
            <w:r w:rsidRPr="00FD352C">
              <w:rPr>
                <w:rFonts w:ascii="Arial" w:eastAsia="Times New Roman" w:hAnsi="Arial" w:cs="Arial"/>
                <w:b/>
                <w:bCs/>
                <w:sz w:val="20"/>
                <w:szCs w:val="20"/>
                <w:lang w:eastAsia="en-GB"/>
              </w:rPr>
              <w:t xml:space="preserve">the </w:t>
            </w:r>
            <w:r w:rsidRPr="00FD352C">
              <w:rPr>
                <w:rFonts w:ascii="Arial" w:eastAsia="Times New Roman" w:hAnsi="Arial" w:cs="Arial"/>
                <w:b/>
                <w:bCs/>
                <w:spacing w:val="-2"/>
                <w:sz w:val="20"/>
                <w:szCs w:val="20"/>
                <w:lang w:eastAsia="en-GB"/>
              </w:rPr>
              <w:t>l</w:t>
            </w:r>
            <w:r w:rsidRPr="00FD352C">
              <w:rPr>
                <w:rFonts w:ascii="Arial" w:eastAsia="Times New Roman" w:hAnsi="Arial" w:cs="Arial"/>
                <w:b/>
                <w:bCs/>
                <w:sz w:val="20"/>
                <w:szCs w:val="20"/>
                <w:lang w:eastAsia="en-GB"/>
              </w:rPr>
              <w:t>earner</w:t>
            </w:r>
            <w:r w:rsidRPr="00FD352C">
              <w:rPr>
                <w:rFonts w:ascii="Arial" w:eastAsia="Times New Roman" w:hAnsi="Arial" w:cs="Arial"/>
                <w:b/>
                <w:bCs/>
                <w:spacing w:val="-1"/>
                <w:sz w:val="20"/>
                <w:szCs w:val="20"/>
                <w:lang w:eastAsia="en-GB"/>
              </w:rPr>
              <w:t xml:space="preserve"> </w:t>
            </w:r>
            <w:r w:rsidRPr="00FD352C">
              <w:rPr>
                <w:rFonts w:ascii="Arial" w:eastAsia="Times New Roman" w:hAnsi="Arial" w:cs="Arial"/>
                <w:b/>
                <w:bCs/>
                <w:spacing w:val="4"/>
                <w:sz w:val="20"/>
                <w:szCs w:val="20"/>
                <w:lang w:eastAsia="en-GB"/>
              </w:rPr>
              <w:t>w</w:t>
            </w:r>
            <w:r w:rsidRPr="00FD352C">
              <w:rPr>
                <w:rFonts w:ascii="Arial" w:eastAsia="Times New Roman" w:hAnsi="Arial" w:cs="Arial"/>
                <w:b/>
                <w:bCs/>
                <w:spacing w:val="-2"/>
                <w:sz w:val="20"/>
                <w:szCs w:val="20"/>
                <w:lang w:eastAsia="en-GB"/>
              </w:rPr>
              <w:t>il</w:t>
            </w:r>
            <w:r w:rsidRPr="00FD352C">
              <w:rPr>
                <w:rFonts w:ascii="Arial" w:eastAsia="Times New Roman" w:hAnsi="Arial" w:cs="Arial"/>
                <w:b/>
                <w:bCs/>
                <w:spacing w:val="-1"/>
                <w:sz w:val="20"/>
                <w:szCs w:val="20"/>
                <w:lang w:eastAsia="en-GB"/>
              </w:rPr>
              <w:t>l</w:t>
            </w:r>
            <w:r w:rsidRPr="00FD352C">
              <w:rPr>
                <w:rFonts w:ascii="Arial" w:eastAsia="Times New Roman" w:hAnsi="Arial" w:cs="Arial"/>
                <w:b/>
                <w:bCs/>
                <w:sz w:val="20"/>
                <w:szCs w:val="20"/>
                <w:lang w:eastAsia="en-GB"/>
              </w:rPr>
              <w:t>)</w:t>
            </w:r>
          </w:p>
        </w:tc>
        <w:tc>
          <w:tcPr>
            <w:tcW w:w="4312" w:type="dxa"/>
            <w:gridSpan w:val="2"/>
            <w:tcBorders>
              <w:top w:val="single" w:sz="4" w:space="0" w:color="000000"/>
              <w:left w:val="single" w:sz="4" w:space="0" w:color="000000"/>
              <w:bottom w:val="single" w:sz="4" w:space="0" w:color="000000"/>
              <w:right w:val="single" w:sz="4" w:space="0" w:color="000000"/>
            </w:tcBorders>
            <w:shd w:val="clear" w:color="auto" w:fill="99CCFF"/>
          </w:tcPr>
          <w:p w:rsidR="00FD352C" w:rsidRPr="00FD352C" w:rsidRDefault="00FD352C" w:rsidP="00FD352C">
            <w:pPr>
              <w:widowControl w:val="0"/>
              <w:autoSpaceDE w:val="0"/>
              <w:autoSpaceDN w:val="0"/>
              <w:adjustRightInd w:val="0"/>
              <w:spacing w:before="8" w:after="0" w:line="120" w:lineRule="exact"/>
              <w:rPr>
                <w:rFonts w:ascii="Times New Roman" w:eastAsia="Times New Roman" w:hAnsi="Times New Roman"/>
                <w:sz w:val="12"/>
                <w:szCs w:val="12"/>
                <w:lang w:eastAsia="en-GB"/>
              </w:rPr>
            </w:pPr>
          </w:p>
          <w:p w:rsidR="00FD352C" w:rsidRPr="00FD352C" w:rsidRDefault="00FD352C" w:rsidP="00FD352C">
            <w:pPr>
              <w:widowControl w:val="0"/>
              <w:autoSpaceDE w:val="0"/>
              <w:autoSpaceDN w:val="0"/>
              <w:adjustRightInd w:val="0"/>
              <w:spacing w:after="0" w:line="240" w:lineRule="auto"/>
              <w:ind w:left="102" w:right="-20"/>
              <w:rPr>
                <w:rFonts w:ascii="Times New Roman" w:eastAsia="Times New Roman" w:hAnsi="Times New Roman"/>
                <w:sz w:val="24"/>
                <w:szCs w:val="24"/>
                <w:lang w:eastAsia="en-GB"/>
              </w:rPr>
            </w:pPr>
            <w:r w:rsidRPr="00FD352C">
              <w:rPr>
                <w:rFonts w:ascii="Arial" w:eastAsia="Times New Roman" w:hAnsi="Arial" w:cs="Arial"/>
                <w:b/>
                <w:bCs/>
                <w:sz w:val="20"/>
                <w:szCs w:val="20"/>
                <w:lang w:eastAsia="en-GB"/>
              </w:rPr>
              <w:t>As</w:t>
            </w:r>
            <w:r w:rsidRPr="00FD352C">
              <w:rPr>
                <w:rFonts w:ascii="Arial" w:eastAsia="Times New Roman" w:hAnsi="Arial" w:cs="Arial"/>
                <w:b/>
                <w:bCs/>
                <w:spacing w:val="-1"/>
                <w:sz w:val="20"/>
                <w:szCs w:val="20"/>
                <w:lang w:eastAsia="en-GB"/>
              </w:rPr>
              <w:t>s</w:t>
            </w:r>
            <w:r w:rsidRPr="00FD352C">
              <w:rPr>
                <w:rFonts w:ascii="Arial" w:eastAsia="Times New Roman" w:hAnsi="Arial" w:cs="Arial"/>
                <w:b/>
                <w:bCs/>
                <w:sz w:val="20"/>
                <w:szCs w:val="20"/>
                <w:lang w:eastAsia="en-GB"/>
              </w:rPr>
              <w:t>ess</w:t>
            </w:r>
            <w:r w:rsidRPr="00FD352C">
              <w:rPr>
                <w:rFonts w:ascii="Arial" w:eastAsia="Times New Roman" w:hAnsi="Arial" w:cs="Arial"/>
                <w:b/>
                <w:bCs/>
                <w:spacing w:val="-1"/>
                <w:sz w:val="20"/>
                <w:szCs w:val="20"/>
                <w:lang w:eastAsia="en-GB"/>
              </w:rPr>
              <w:t>me</w:t>
            </w:r>
            <w:r w:rsidRPr="00FD352C">
              <w:rPr>
                <w:rFonts w:ascii="Arial" w:eastAsia="Times New Roman" w:hAnsi="Arial" w:cs="Arial"/>
                <w:b/>
                <w:bCs/>
                <w:sz w:val="20"/>
                <w:szCs w:val="20"/>
                <w:lang w:eastAsia="en-GB"/>
              </w:rPr>
              <w:t>nt</w:t>
            </w:r>
            <w:r w:rsidRPr="00FD352C">
              <w:rPr>
                <w:rFonts w:ascii="Arial" w:eastAsia="Times New Roman" w:hAnsi="Arial" w:cs="Arial"/>
                <w:b/>
                <w:bCs/>
                <w:spacing w:val="-1"/>
                <w:sz w:val="20"/>
                <w:szCs w:val="20"/>
                <w:lang w:eastAsia="en-GB"/>
              </w:rPr>
              <w:t xml:space="preserve"> </w:t>
            </w:r>
            <w:r w:rsidRPr="00FD352C">
              <w:rPr>
                <w:rFonts w:ascii="Arial" w:eastAsia="Times New Roman" w:hAnsi="Arial" w:cs="Arial"/>
                <w:b/>
                <w:bCs/>
                <w:sz w:val="20"/>
                <w:szCs w:val="20"/>
                <w:lang w:eastAsia="en-GB"/>
              </w:rPr>
              <w:t>cr</w:t>
            </w:r>
            <w:r w:rsidRPr="00FD352C">
              <w:rPr>
                <w:rFonts w:ascii="Arial" w:eastAsia="Times New Roman" w:hAnsi="Arial" w:cs="Arial"/>
                <w:b/>
                <w:bCs/>
                <w:spacing w:val="-1"/>
                <w:sz w:val="20"/>
                <w:szCs w:val="20"/>
                <w:lang w:eastAsia="en-GB"/>
              </w:rPr>
              <w:t>i</w:t>
            </w:r>
            <w:r w:rsidRPr="00FD352C">
              <w:rPr>
                <w:rFonts w:ascii="Arial" w:eastAsia="Times New Roman" w:hAnsi="Arial" w:cs="Arial"/>
                <w:b/>
                <w:bCs/>
                <w:sz w:val="20"/>
                <w:szCs w:val="20"/>
                <w:lang w:eastAsia="en-GB"/>
              </w:rPr>
              <w:t>ter</w:t>
            </w:r>
            <w:r w:rsidRPr="00FD352C">
              <w:rPr>
                <w:rFonts w:ascii="Arial" w:eastAsia="Times New Roman" w:hAnsi="Arial" w:cs="Arial"/>
                <w:b/>
                <w:bCs/>
                <w:spacing w:val="-1"/>
                <w:sz w:val="20"/>
                <w:szCs w:val="20"/>
                <w:lang w:eastAsia="en-GB"/>
              </w:rPr>
              <w:t>i</w:t>
            </w:r>
            <w:r w:rsidRPr="00FD352C">
              <w:rPr>
                <w:rFonts w:ascii="Arial" w:eastAsia="Times New Roman" w:hAnsi="Arial" w:cs="Arial"/>
                <w:b/>
                <w:bCs/>
                <w:sz w:val="20"/>
                <w:szCs w:val="20"/>
                <w:lang w:eastAsia="en-GB"/>
              </w:rPr>
              <w:t xml:space="preserve">a </w:t>
            </w:r>
            <w:r w:rsidRPr="00FD352C">
              <w:rPr>
                <w:rFonts w:ascii="Arial" w:eastAsia="Times New Roman" w:hAnsi="Arial" w:cs="Arial"/>
                <w:b/>
                <w:bCs/>
                <w:spacing w:val="-1"/>
                <w:sz w:val="20"/>
                <w:szCs w:val="20"/>
                <w:lang w:eastAsia="en-GB"/>
              </w:rPr>
              <w:t>(</w:t>
            </w:r>
            <w:r w:rsidRPr="00FD352C">
              <w:rPr>
                <w:rFonts w:ascii="Arial" w:eastAsia="Times New Roman" w:hAnsi="Arial" w:cs="Arial"/>
                <w:b/>
                <w:bCs/>
                <w:sz w:val="20"/>
                <w:szCs w:val="20"/>
                <w:lang w:eastAsia="en-GB"/>
              </w:rPr>
              <w:t>the</w:t>
            </w:r>
            <w:r w:rsidRPr="00FD352C">
              <w:rPr>
                <w:rFonts w:ascii="Arial" w:eastAsia="Times New Roman" w:hAnsi="Arial" w:cs="Arial"/>
                <w:b/>
                <w:bCs/>
                <w:spacing w:val="-1"/>
                <w:sz w:val="20"/>
                <w:szCs w:val="20"/>
                <w:lang w:eastAsia="en-GB"/>
              </w:rPr>
              <w:t xml:space="preserve"> l</w:t>
            </w:r>
            <w:r w:rsidRPr="00FD352C">
              <w:rPr>
                <w:rFonts w:ascii="Arial" w:eastAsia="Times New Roman" w:hAnsi="Arial" w:cs="Arial"/>
                <w:b/>
                <w:bCs/>
                <w:sz w:val="20"/>
                <w:szCs w:val="20"/>
                <w:lang w:eastAsia="en-GB"/>
              </w:rPr>
              <w:t>earner</w:t>
            </w:r>
            <w:r w:rsidRPr="00FD352C">
              <w:rPr>
                <w:rFonts w:ascii="Arial" w:eastAsia="Times New Roman" w:hAnsi="Arial" w:cs="Arial"/>
                <w:b/>
                <w:bCs/>
                <w:spacing w:val="-1"/>
                <w:sz w:val="20"/>
                <w:szCs w:val="20"/>
                <w:lang w:eastAsia="en-GB"/>
              </w:rPr>
              <w:t xml:space="preserve"> </w:t>
            </w:r>
            <w:r w:rsidRPr="00FD352C">
              <w:rPr>
                <w:rFonts w:ascii="Arial" w:eastAsia="Times New Roman" w:hAnsi="Arial" w:cs="Arial"/>
                <w:b/>
                <w:bCs/>
                <w:sz w:val="20"/>
                <w:szCs w:val="20"/>
                <w:lang w:eastAsia="en-GB"/>
              </w:rPr>
              <w:t>ca</w:t>
            </w:r>
            <w:r w:rsidRPr="00FD352C">
              <w:rPr>
                <w:rFonts w:ascii="Arial" w:eastAsia="Times New Roman" w:hAnsi="Arial" w:cs="Arial"/>
                <w:b/>
                <w:bCs/>
                <w:spacing w:val="-1"/>
                <w:sz w:val="20"/>
                <w:szCs w:val="20"/>
                <w:lang w:eastAsia="en-GB"/>
              </w:rPr>
              <w:t>n</w:t>
            </w:r>
            <w:r w:rsidRPr="00FD352C">
              <w:rPr>
                <w:rFonts w:ascii="Arial" w:eastAsia="Times New Roman" w:hAnsi="Arial" w:cs="Arial"/>
                <w:b/>
                <w:bCs/>
                <w:sz w:val="20"/>
                <w:szCs w:val="20"/>
                <w:lang w:eastAsia="en-GB"/>
              </w:rPr>
              <w:t>)</w:t>
            </w:r>
          </w:p>
        </w:tc>
      </w:tr>
      <w:tr w:rsidR="00FD352C" w:rsidRPr="00FD352C" w:rsidTr="00FD352C">
        <w:trPr>
          <w:trHeight w:hRule="exact" w:val="3000"/>
          <w:jc w:val="center"/>
        </w:trPr>
        <w:tc>
          <w:tcPr>
            <w:tcW w:w="4068" w:type="dxa"/>
            <w:gridSpan w:val="2"/>
            <w:tcBorders>
              <w:top w:val="single" w:sz="4" w:space="0" w:color="000000"/>
              <w:left w:val="single" w:sz="4" w:space="0" w:color="000000"/>
              <w:bottom w:val="single" w:sz="4" w:space="0" w:color="000000"/>
              <w:right w:val="single" w:sz="4" w:space="0" w:color="000000"/>
            </w:tcBorders>
          </w:tcPr>
          <w:p w:rsidR="00FD352C" w:rsidRPr="00FD352C" w:rsidRDefault="00FD352C" w:rsidP="00FD352C">
            <w:pPr>
              <w:widowControl w:val="0"/>
              <w:autoSpaceDE w:val="0"/>
              <w:autoSpaceDN w:val="0"/>
              <w:adjustRightInd w:val="0"/>
              <w:spacing w:before="7" w:after="0" w:line="220" w:lineRule="exact"/>
              <w:rPr>
                <w:rFonts w:ascii="Times New Roman" w:eastAsia="Times New Roman" w:hAnsi="Times New Roman"/>
                <w:lang w:eastAsia="en-GB"/>
              </w:rPr>
            </w:pPr>
          </w:p>
          <w:p w:rsidR="00FD352C" w:rsidRPr="00FD352C" w:rsidRDefault="00FD352C" w:rsidP="00FD352C">
            <w:pPr>
              <w:widowControl w:val="0"/>
              <w:tabs>
                <w:tab w:val="left" w:pos="460"/>
              </w:tabs>
              <w:autoSpaceDE w:val="0"/>
              <w:autoSpaceDN w:val="0"/>
              <w:adjustRightInd w:val="0"/>
              <w:spacing w:after="0" w:line="239" w:lineRule="auto"/>
              <w:ind w:left="462" w:right="70" w:hanging="360"/>
              <w:rPr>
                <w:rFonts w:ascii="Times New Roman" w:eastAsia="Times New Roman" w:hAnsi="Times New Roman"/>
                <w:sz w:val="24"/>
                <w:szCs w:val="24"/>
                <w:lang w:eastAsia="en-GB"/>
              </w:rPr>
            </w:pPr>
            <w:r w:rsidRPr="00FD352C">
              <w:rPr>
                <w:rFonts w:ascii="Arial" w:eastAsia="Times New Roman" w:hAnsi="Arial" w:cs="Arial"/>
                <w:sz w:val="20"/>
                <w:szCs w:val="20"/>
                <w:lang w:eastAsia="en-GB"/>
              </w:rPr>
              <w:t>1</w:t>
            </w:r>
            <w:r w:rsidRPr="00FD352C">
              <w:rPr>
                <w:rFonts w:ascii="Arial" w:eastAsia="Times New Roman" w:hAnsi="Arial" w:cs="Arial"/>
                <w:sz w:val="20"/>
                <w:szCs w:val="20"/>
                <w:lang w:eastAsia="en-GB"/>
              </w:rPr>
              <w:tab/>
              <w:t>Un</w:t>
            </w:r>
            <w:r w:rsidRPr="00FD352C">
              <w:rPr>
                <w:rFonts w:ascii="Arial" w:eastAsia="Times New Roman" w:hAnsi="Arial" w:cs="Arial"/>
                <w:spacing w:val="-1"/>
                <w:sz w:val="20"/>
                <w:szCs w:val="20"/>
                <w:lang w:eastAsia="en-GB"/>
              </w:rPr>
              <w:t>d</w:t>
            </w:r>
            <w:r w:rsidRPr="00FD352C">
              <w:rPr>
                <w:rFonts w:ascii="Arial" w:eastAsia="Times New Roman" w:hAnsi="Arial" w:cs="Arial"/>
                <w:sz w:val="20"/>
                <w:szCs w:val="20"/>
                <w:lang w:eastAsia="en-GB"/>
              </w:rPr>
              <w:t>e</w:t>
            </w:r>
            <w:r w:rsidRPr="00FD352C">
              <w:rPr>
                <w:rFonts w:ascii="Arial" w:eastAsia="Times New Roman" w:hAnsi="Arial" w:cs="Arial"/>
                <w:spacing w:val="-1"/>
                <w:sz w:val="20"/>
                <w:szCs w:val="20"/>
                <w:lang w:eastAsia="en-GB"/>
              </w:rPr>
              <w:t>r</w:t>
            </w:r>
            <w:r w:rsidRPr="00FD352C">
              <w:rPr>
                <w:rFonts w:ascii="Arial" w:eastAsia="Times New Roman" w:hAnsi="Arial" w:cs="Arial"/>
                <w:spacing w:val="1"/>
                <w:sz w:val="20"/>
                <w:szCs w:val="20"/>
                <w:lang w:eastAsia="en-GB"/>
              </w:rPr>
              <w:t>s</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 xml:space="preserve">and </w:t>
            </w:r>
            <w:r w:rsidRPr="00FD352C">
              <w:rPr>
                <w:rFonts w:ascii="Arial" w:eastAsia="Times New Roman" w:hAnsi="Arial" w:cs="Arial"/>
                <w:spacing w:val="-1"/>
                <w:sz w:val="20"/>
                <w:szCs w:val="20"/>
                <w:lang w:eastAsia="en-GB"/>
              </w:rPr>
              <w:t>h</w:t>
            </w:r>
            <w:r w:rsidRPr="00FD352C">
              <w:rPr>
                <w:rFonts w:ascii="Arial" w:eastAsia="Times New Roman" w:hAnsi="Arial" w:cs="Arial"/>
                <w:sz w:val="20"/>
                <w:szCs w:val="20"/>
                <w:lang w:eastAsia="en-GB"/>
              </w:rPr>
              <w:t>ow ma</w:t>
            </w:r>
            <w:r w:rsidRPr="00FD352C">
              <w:rPr>
                <w:rFonts w:ascii="Arial" w:eastAsia="Times New Roman" w:hAnsi="Arial" w:cs="Arial"/>
                <w:spacing w:val="-1"/>
                <w:sz w:val="20"/>
                <w:szCs w:val="20"/>
                <w:lang w:eastAsia="en-GB"/>
              </w:rPr>
              <w:t>te</w:t>
            </w:r>
            <w:r w:rsidRPr="00FD352C">
              <w:rPr>
                <w:rFonts w:ascii="Arial" w:eastAsia="Times New Roman" w:hAnsi="Arial" w:cs="Arial"/>
                <w:sz w:val="20"/>
                <w:szCs w:val="20"/>
                <w:lang w:eastAsia="en-GB"/>
              </w:rPr>
              <w:t>rial</w:t>
            </w:r>
            <w:r w:rsidRPr="00FD352C">
              <w:rPr>
                <w:rFonts w:ascii="Arial" w:eastAsia="Times New Roman" w:hAnsi="Arial" w:cs="Arial"/>
                <w:spacing w:val="-1"/>
                <w:sz w:val="20"/>
                <w:szCs w:val="20"/>
                <w:lang w:eastAsia="en-GB"/>
              </w:rPr>
              <w:t xml:space="preserve"> st</w:t>
            </w:r>
            <w:r w:rsidRPr="00FD352C">
              <w:rPr>
                <w:rFonts w:ascii="Arial" w:eastAsia="Times New Roman" w:hAnsi="Arial" w:cs="Arial"/>
                <w:sz w:val="20"/>
                <w:szCs w:val="20"/>
                <w:lang w:eastAsia="en-GB"/>
              </w:rPr>
              <w:t>o</w:t>
            </w:r>
            <w:r w:rsidRPr="00FD352C">
              <w:rPr>
                <w:rFonts w:ascii="Arial" w:eastAsia="Times New Roman" w:hAnsi="Arial" w:cs="Arial"/>
                <w:spacing w:val="1"/>
                <w:sz w:val="20"/>
                <w:szCs w:val="20"/>
                <w:lang w:eastAsia="en-GB"/>
              </w:rPr>
              <w:t>c</w:t>
            </w:r>
            <w:r w:rsidRPr="00FD352C">
              <w:rPr>
                <w:rFonts w:ascii="Arial" w:eastAsia="Times New Roman" w:hAnsi="Arial" w:cs="Arial"/>
                <w:spacing w:val="-1"/>
                <w:sz w:val="20"/>
                <w:szCs w:val="20"/>
                <w:lang w:eastAsia="en-GB"/>
              </w:rPr>
              <w:t>k</w:t>
            </w:r>
            <w:r w:rsidRPr="00FD352C">
              <w:rPr>
                <w:rFonts w:ascii="Arial" w:eastAsia="Times New Roman" w:hAnsi="Arial" w:cs="Arial"/>
                <w:sz w:val="20"/>
                <w:szCs w:val="20"/>
                <w:lang w:eastAsia="en-GB"/>
              </w:rPr>
              <w:t xml:space="preserve">s </w:t>
            </w:r>
            <w:r w:rsidRPr="00FD352C">
              <w:rPr>
                <w:rFonts w:ascii="Arial" w:eastAsia="Times New Roman" w:hAnsi="Arial" w:cs="Arial"/>
                <w:spacing w:val="-1"/>
                <w:sz w:val="20"/>
                <w:szCs w:val="20"/>
                <w:lang w:eastAsia="en-GB"/>
              </w:rPr>
              <w:t>a</w:t>
            </w:r>
            <w:r w:rsidRPr="00FD352C">
              <w:rPr>
                <w:rFonts w:ascii="Arial" w:eastAsia="Times New Roman" w:hAnsi="Arial" w:cs="Arial"/>
                <w:sz w:val="20"/>
                <w:szCs w:val="20"/>
                <w:lang w:eastAsia="en-GB"/>
              </w:rPr>
              <w:t>re a</w:t>
            </w:r>
            <w:r w:rsidRPr="00FD352C">
              <w:rPr>
                <w:rFonts w:ascii="Arial" w:eastAsia="Times New Roman" w:hAnsi="Arial" w:cs="Arial"/>
                <w:spacing w:val="1"/>
                <w:sz w:val="20"/>
                <w:szCs w:val="20"/>
                <w:lang w:eastAsia="en-GB"/>
              </w:rPr>
              <w:t>c</w:t>
            </w:r>
            <w:r w:rsidRPr="00FD352C">
              <w:rPr>
                <w:rFonts w:ascii="Arial" w:eastAsia="Times New Roman" w:hAnsi="Arial" w:cs="Arial"/>
                <w:spacing w:val="-1"/>
                <w:sz w:val="20"/>
                <w:szCs w:val="20"/>
                <w:lang w:eastAsia="en-GB"/>
              </w:rPr>
              <w:t>q</w:t>
            </w:r>
            <w:r w:rsidRPr="00FD352C">
              <w:rPr>
                <w:rFonts w:ascii="Arial" w:eastAsia="Times New Roman" w:hAnsi="Arial" w:cs="Arial"/>
                <w:sz w:val="20"/>
                <w:szCs w:val="20"/>
                <w:lang w:eastAsia="en-GB"/>
              </w:rPr>
              <w:t>uir</w:t>
            </w:r>
            <w:r w:rsidRPr="00FD352C">
              <w:rPr>
                <w:rFonts w:ascii="Arial" w:eastAsia="Times New Roman" w:hAnsi="Arial" w:cs="Arial"/>
                <w:spacing w:val="-1"/>
                <w:sz w:val="20"/>
                <w:szCs w:val="20"/>
                <w:lang w:eastAsia="en-GB"/>
              </w:rPr>
              <w:t>e</w:t>
            </w:r>
            <w:r w:rsidRPr="00FD352C">
              <w:rPr>
                <w:rFonts w:ascii="Arial" w:eastAsia="Times New Roman" w:hAnsi="Arial" w:cs="Arial"/>
                <w:sz w:val="20"/>
                <w:szCs w:val="20"/>
                <w:lang w:eastAsia="en-GB"/>
              </w:rPr>
              <w:t>d,</w:t>
            </w:r>
            <w:r w:rsidRPr="00FD352C">
              <w:rPr>
                <w:rFonts w:ascii="Arial" w:eastAsia="Times New Roman" w:hAnsi="Arial" w:cs="Arial"/>
                <w:spacing w:val="-1"/>
                <w:sz w:val="20"/>
                <w:szCs w:val="20"/>
                <w:lang w:eastAsia="en-GB"/>
              </w:rPr>
              <w:t xml:space="preserve"> </w:t>
            </w:r>
            <w:r w:rsidRPr="00FD352C">
              <w:rPr>
                <w:rFonts w:ascii="Arial" w:eastAsia="Times New Roman" w:hAnsi="Arial" w:cs="Arial"/>
                <w:spacing w:val="1"/>
                <w:sz w:val="20"/>
                <w:szCs w:val="20"/>
                <w:lang w:eastAsia="en-GB"/>
              </w:rPr>
              <w:t>c</w:t>
            </w:r>
            <w:r w:rsidRPr="00FD352C">
              <w:rPr>
                <w:rFonts w:ascii="Arial" w:eastAsia="Times New Roman" w:hAnsi="Arial" w:cs="Arial"/>
                <w:sz w:val="20"/>
                <w:szCs w:val="20"/>
                <w:lang w:eastAsia="en-GB"/>
              </w:rPr>
              <w:t>o</w:t>
            </w:r>
            <w:r w:rsidRPr="00FD352C">
              <w:rPr>
                <w:rFonts w:ascii="Arial" w:eastAsia="Times New Roman" w:hAnsi="Arial" w:cs="Arial"/>
                <w:spacing w:val="-1"/>
                <w:sz w:val="20"/>
                <w:szCs w:val="20"/>
                <w:lang w:eastAsia="en-GB"/>
              </w:rPr>
              <w:t>nt</w:t>
            </w:r>
            <w:r w:rsidRPr="00FD352C">
              <w:rPr>
                <w:rFonts w:ascii="Arial" w:eastAsia="Times New Roman" w:hAnsi="Arial" w:cs="Arial"/>
                <w:sz w:val="20"/>
                <w:szCs w:val="20"/>
                <w:lang w:eastAsia="en-GB"/>
              </w:rPr>
              <w:t>rolled a</w:t>
            </w:r>
            <w:r w:rsidRPr="00FD352C">
              <w:rPr>
                <w:rFonts w:ascii="Arial" w:eastAsia="Times New Roman" w:hAnsi="Arial" w:cs="Arial"/>
                <w:spacing w:val="-1"/>
                <w:sz w:val="20"/>
                <w:szCs w:val="20"/>
                <w:lang w:eastAsia="en-GB"/>
              </w:rPr>
              <w:t>n</w:t>
            </w:r>
            <w:r w:rsidRPr="00FD352C">
              <w:rPr>
                <w:rFonts w:ascii="Arial" w:eastAsia="Times New Roman" w:hAnsi="Arial" w:cs="Arial"/>
                <w:sz w:val="20"/>
                <w:szCs w:val="20"/>
                <w:lang w:eastAsia="en-GB"/>
              </w:rPr>
              <w:t>d r</w:t>
            </w:r>
            <w:r w:rsidRPr="00FD352C">
              <w:rPr>
                <w:rFonts w:ascii="Arial" w:eastAsia="Times New Roman" w:hAnsi="Arial" w:cs="Arial"/>
                <w:spacing w:val="-1"/>
                <w:sz w:val="20"/>
                <w:szCs w:val="20"/>
                <w:lang w:eastAsia="en-GB"/>
              </w:rPr>
              <w:t>e</w:t>
            </w:r>
            <w:r w:rsidRPr="00FD352C">
              <w:rPr>
                <w:rFonts w:ascii="Arial" w:eastAsia="Times New Roman" w:hAnsi="Arial" w:cs="Arial"/>
                <w:spacing w:val="1"/>
                <w:sz w:val="20"/>
                <w:szCs w:val="20"/>
                <w:lang w:eastAsia="en-GB"/>
              </w:rPr>
              <w:t>c</w:t>
            </w:r>
            <w:r w:rsidRPr="00FD352C">
              <w:rPr>
                <w:rFonts w:ascii="Arial" w:eastAsia="Times New Roman" w:hAnsi="Arial" w:cs="Arial"/>
                <w:sz w:val="20"/>
                <w:szCs w:val="20"/>
                <w:lang w:eastAsia="en-GB"/>
              </w:rPr>
              <w:t>o</w:t>
            </w:r>
            <w:r w:rsidRPr="00FD352C">
              <w:rPr>
                <w:rFonts w:ascii="Arial" w:eastAsia="Times New Roman" w:hAnsi="Arial" w:cs="Arial"/>
                <w:spacing w:val="-1"/>
                <w:sz w:val="20"/>
                <w:szCs w:val="20"/>
                <w:lang w:eastAsia="en-GB"/>
              </w:rPr>
              <w:t>r</w:t>
            </w:r>
            <w:r w:rsidRPr="00FD352C">
              <w:rPr>
                <w:rFonts w:ascii="Arial" w:eastAsia="Times New Roman" w:hAnsi="Arial" w:cs="Arial"/>
                <w:sz w:val="20"/>
                <w:szCs w:val="20"/>
                <w:lang w:eastAsia="en-GB"/>
              </w:rPr>
              <w:t xml:space="preserve">ded in </w:t>
            </w:r>
            <w:r w:rsidRPr="00FD352C">
              <w:rPr>
                <w:rFonts w:ascii="Arial" w:eastAsia="Times New Roman" w:hAnsi="Arial" w:cs="Arial"/>
                <w:spacing w:val="-1"/>
                <w:sz w:val="20"/>
                <w:szCs w:val="20"/>
                <w:lang w:eastAsia="en-GB"/>
              </w:rPr>
              <w:t>a</w:t>
            </w:r>
            <w:r w:rsidRPr="00FD352C">
              <w:rPr>
                <w:rFonts w:ascii="Arial" w:eastAsia="Times New Roman" w:hAnsi="Arial" w:cs="Arial"/>
                <w:sz w:val="20"/>
                <w:szCs w:val="20"/>
                <w:lang w:eastAsia="en-GB"/>
              </w:rPr>
              <w:t>n org</w:t>
            </w:r>
            <w:r w:rsidRPr="00FD352C">
              <w:rPr>
                <w:rFonts w:ascii="Arial" w:eastAsia="Times New Roman" w:hAnsi="Arial" w:cs="Arial"/>
                <w:spacing w:val="-1"/>
                <w:sz w:val="20"/>
                <w:szCs w:val="20"/>
                <w:lang w:eastAsia="en-GB"/>
              </w:rPr>
              <w:t>a</w:t>
            </w:r>
            <w:r w:rsidRPr="00FD352C">
              <w:rPr>
                <w:rFonts w:ascii="Arial" w:eastAsia="Times New Roman" w:hAnsi="Arial" w:cs="Arial"/>
                <w:sz w:val="20"/>
                <w:szCs w:val="20"/>
                <w:lang w:eastAsia="en-GB"/>
              </w:rPr>
              <w:t>ni</w:t>
            </w:r>
            <w:r w:rsidRPr="00FD352C">
              <w:rPr>
                <w:rFonts w:ascii="Arial" w:eastAsia="Times New Roman" w:hAnsi="Arial" w:cs="Arial"/>
                <w:spacing w:val="-1"/>
                <w:sz w:val="20"/>
                <w:szCs w:val="20"/>
                <w:lang w:eastAsia="en-GB"/>
              </w:rPr>
              <w:t>s</w:t>
            </w:r>
            <w:r w:rsidRPr="00FD352C">
              <w:rPr>
                <w:rFonts w:ascii="Arial" w:eastAsia="Times New Roman" w:hAnsi="Arial" w:cs="Arial"/>
                <w:sz w:val="20"/>
                <w:szCs w:val="20"/>
                <w:lang w:eastAsia="en-GB"/>
              </w:rPr>
              <w:t>a</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ion</w:t>
            </w:r>
          </w:p>
        </w:tc>
        <w:tc>
          <w:tcPr>
            <w:tcW w:w="555" w:type="dxa"/>
            <w:tcBorders>
              <w:top w:val="single" w:sz="4" w:space="0" w:color="000000"/>
              <w:left w:val="single" w:sz="4" w:space="0" w:color="000000"/>
              <w:bottom w:val="single" w:sz="4" w:space="0" w:color="000000"/>
              <w:right w:val="nil"/>
            </w:tcBorders>
          </w:tcPr>
          <w:p w:rsidR="00FD352C" w:rsidRPr="00FD352C" w:rsidRDefault="00FD352C" w:rsidP="00FD352C">
            <w:pPr>
              <w:widowControl w:val="0"/>
              <w:autoSpaceDE w:val="0"/>
              <w:autoSpaceDN w:val="0"/>
              <w:adjustRightInd w:val="0"/>
              <w:spacing w:before="7" w:after="0" w:line="220" w:lineRule="exact"/>
              <w:rPr>
                <w:rFonts w:ascii="Times New Roman" w:eastAsia="Times New Roman" w:hAnsi="Times New Roman"/>
                <w:lang w:eastAsia="en-GB"/>
              </w:rPr>
            </w:pPr>
          </w:p>
          <w:p w:rsidR="00FD352C" w:rsidRPr="00FD352C" w:rsidRDefault="00FD352C" w:rsidP="00FD352C">
            <w:pPr>
              <w:widowControl w:val="0"/>
              <w:autoSpaceDE w:val="0"/>
              <w:autoSpaceDN w:val="0"/>
              <w:adjustRightInd w:val="0"/>
              <w:spacing w:after="0" w:line="240" w:lineRule="auto"/>
              <w:ind w:left="143" w:right="-20"/>
              <w:rPr>
                <w:rFonts w:ascii="Arial" w:eastAsia="Times New Roman" w:hAnsi="Arial" w:cs="Arial"/>
                <w:sz w:val="20"/>
                <w:szCs w:val="20"/>
                <w:lang w:eastAsia="en-GB"/>
              </w:rPr>
            </w:pPr>
            <w:r w:rsidRPr="00FD352C">
              <w:rPr>
                <w:rFonts w:ascii="Arial" w:eastAsia="Times New Roman" w:hAnsi="Arial" w:cs="Arial"/>
                <w:sz w:val="20"/>
                <w:szCs w:val="20"/>
                <w:lang w:eastAsia="en-GB"/>
              </w:rPr>
              <w:t>1</w:t>
            </w:r>
            <w:r w:rsidRPr="00FD352C">
              <w:rPr>
                <w:rFonts w:ascii="Arial" w:eastAsia="Times New Roman" w:hAnsi="Arial" w:cs="Arial"/>
                <w:spacing w:val="-1"/>
                <w:sz w:val="20"/>
                <w:szCs w:val="20"/>
                <w:lang w:eastAsia="en-GB"/>
              </w:rPr>
              <w:t>.</w:t>
            </w:r>
            <w:r w:rsidRPr="00FD352C">
              <w:rPr>
                <w:rFonts w:ascii="Arial" w:eastAsia="Times New Roman" w:hAnsi="Arial" w:cs="Arial"/>
                <w:sz w:val="20"/>
                <w:szCs w:val="20"/>
                <w:lang w:eastAsia="en-GB"/>
              </w:rPr>
              <w:t>1</w:t>
            </w:r>
          </w:p>
          <w:p w:rsidR="00FD352C" w:rsidRPr="00FD352C" w:rsidRDefault="00FD352C" w:rsidP="00FD352C">
            <w:pPr>
              <w:widowControl w:val="0"/>
              <w:autoSpaceDE w:val="0"/>
              <w:autoSpaceDN w:val="0"/>
              <w:adjustRightInd w:val="0"/>
              <w:spacing w:before="10" w:after="0" w:line="220" w:lineRule="exact"/>
              <w:rPr>
                <w:rFonts w:ascii="Times New Roman" w:eastAsia="Times New Roman" w:hAnsi="Times New Roman"/>
                <w:lang w:eastAsia="en-GB"/>
              </w:rPr>
            </w:pPr>
          </w:p>
          <w:p w:rsidR="00FD352C" w:rsidRPr="00FD352C" w:rsidRDefault="00FD352C" w:rsidP="00FD352C">
            <w:pPr>
              <w:widowControl w:val="0"/>
              <w:autoSpaceDE w:val="0"/>
              <w:autoSpaceDN w:val="0"/>
              <w:adjustRightInd w:val="0"/>
              <w:spacing w:after="0" w:line="240" w:lineRule="auto"/>
              <w:ind w:left="143" w:right="-20"/>
              <w:rPr>
                <w:rFonts w:ascii="Arial" w:eastAsia="Times New Roman" w:hAnsi="Arial" w:cs="Arial"/>
                <w:sz w:val="20"/>
                <w:szCs w:val="20"/>
                <w:lang w:eastAsia="en-GB"/>
              </w:rPr>
            </w:pPr>
            <w:r w:rsidRPr="00FD352C">
              <w:rPr>
                <w:rFonts w:ascii="Arial" w:eastAsia="Times New Roman" w:hAnsi="Arial" w:cs="Arial"/>
                <w:sz w:val="20"/>
                <w:szCs w:val="20"/>
                <w:lang w:eastAsia="en-GB"/>
              </w:rPr>
              <w:t>1</w:t>
            </w:r>
            <w:r w:rsidRPr="00FD352C">
              <w:rPr>
                <w:rFonts w:ascii="Arial" w:eastAsia="Times New Roman" w:hAnsi="Arial" w:cs="Arial"/>
                <w:spacing w:val="-1"/>
                <w:sz w:val="20"/>
                <w:szCs w:val="20"/>
                <w:lang w:eastAsia="en-GB"/>
              </w:rPr>
              <w:t>.</w:t>
            </w:r>
            <w:r w:rsidRPr="00FD352C">
              <w:rPr>
                <w:rFonts w:ascii="Arial" w:eastAsia="Times New Roman" w:hAnsi="Arial" w:cs="Arial"/>
                <w:sz w:val="20"/>
                <w:szCs w:val="20"/>
                <w:lang w:eastAsia="en-GB"/>
              </w:rPr>
              <w:t>2</w:t>
            </w:r>
          </w:p>
          <w:p w:rsidR="00FD352C" w:rsidRPr="00FD352C" w:rsidRDefault="00FD352C" w:rsidP="00FD352C">
            <w:pPr>
              <w:widowControl w:val="0"/>
              <w:autoSpaceDE w:val="0"/>
              <w:autoSpaceDN w:val="0"/>
              <w:adjustRightInd w:val="0"/>
              <w:spacing w:after="0" w:line="200" w:lineRule="exact"/>
              <w:rPr>
                <w:rFonts w:ascii="Times New Roman" w:eastAsia="Times New Roman" w:hAnsi="Times New Roman"/>
                <w:sz w:val="20"/>
                <w:szCs w:val="20"/>
                <w:lang w:eastAsia="en-GB"/>
              </w:rPr>
            </w:pPr>
          </w:p>
          <w:p w:rsidR="00FD352C" w:rsidRPr="00FD352C" w:rsidRDefault="00FD352C" w:rsidP="00FD352C">
            <w:pPr>
              <w:widowControl w:val="0"/>
              <w:autoSpaceDE w:val="0"/>
              <w:autoSpaceDN w:val="0"/>
              <w:adjustRightInd w:val="0"/>
              <w:spacing w:after="0" w:line="260" w:lineRule="exact"/>
              <w:rPr>
                <w:rFonts w:ascii="Times New Roman" w:eastAsia="Times New Roman" w:hAnsi="Times New Roman"/>
                <w:sz w:val="26"/>
                <w:szCs w:val="26"/>
                <w:lang w:eastAsia="en-GB"/>
              </w:rPr>
            </w:pPr>
          </w:p>
          <w:p w:rsidR="00FD352C" w:rsidRPr="00FD352C" w:rsidRDefault="00FD352C" w:rsidP="00FD352C">
            <w:pPr>
              <w:widowControl w:val="0"/>
              <w:autoSpaceDE w:val="0"/>
              <w:autoSpaceDN w:val="0"/>
              <w:adjustRightInd w:val="0"/>
              <w:spacing w:after="0" w:line="240" w:lineRule="auto"/>
              <w:ind w:left="143" w:right="-20"/>
              <w:rPr>
                <w:rFonts w:ascii="Arial" w:eastAsia="Times New Roman" w:hAnsi="Arial" w:cs="Arial"/>
                <w:sz w:val="20"/>
                <w:szCs w:val="20"/>
                <w:lang w:eastAsia="en-GB"/>
              </w:rPr>
            </w:pPr>
            <w:r w:rsidRPr="00FD352C">
              <w:rPr>
                <w:rFonts w:ascii="Arial" w:eastAsia="Times New Roman" w:hAnsi="Arial" w:cs="Arial"/>
                <w:sz w:val="20"/>
                <w:szCs w:val="20"/>
                <w:lang w:eastAsia="en-GB"/>
              </w:rPr>
              <w:t>1</w:t>
            </w:r>
            <w:r w:rsidRPr="00FD352C">
              <w:rPr>
                <w:rFonts w:ascii="Arial" w:eastAsia="Times New Roman" w:hAnsi="Arial" w:cs="Arial"/>
                <w:spacing w:val="-1"/>
                <w:sz w:val="20"/>
                <w:szCs w:val="20"/>
                <w:lang w:eastAsia="en-GB"/>
              </w:rPr>
              <w:t>.</w:t>
            </w:r>
            <w:r w:rsidRPr="00FD352C">
              <w:rPr>
                <w:rFonts w:ascii="Arial" w:eastAsia="Times New Roman" w:hAnsi="Arial" w:cs="Arial"/>
                <w:sz w:val="20"/>
                <w:szCs w:val="20"/>
                <w:lang w:eastAsia="en-GB"/>
              </w:rPr>
              <w:t>3</w:t>
            </w:r>
          </w:p>
          <w:p w:rsidR="00FD352C" w:rsidRPr="00FD352C" w:rsidRDefault="00FD352C" w:rsidP="00FD352C">
            <w:pPr>
              <w:widowControl w:val="0"/>
              <w:autoSpaceDE w:val="0"/>
              <w:autoSpaceDN w:val="0"/>
              <w:adjustRightInd w:val="0"/>
              <w:spacing w:before="11" w:after="0" w:line="220" w:lineRule="exact"/>
              <w:rPr>
                <w:rFonts w:ascii="Times New Roman" w:eastAsia="Times New Roman" w:hAnsi="Times New Roman"/>
                <w:lang w:eastAsia="en-GB"/>
              </w:rPr>
            </w:pPr>
          </w:p>
          <w:p w:rsidR="00FD352C" w:rsidRPr="00FD352C" w:rsidRDefault="00FD352C" w:rsidP="00FD352C">
            <w:pPr>
              <w:widowControl w:val="0"/>
              <w:autoSpaceDE w:val="0"/>
              <w:autoSpaceDN w:val="0"/>
              <w:adjustRightInd w:val="0"/>
              <w:spacing w:after="0" w:line="240" w:lineRule="auto"/>
              <w:ind w:left="142" w:right="-20"/>
              <w:rPr>
                <w:rFonts w:ascii="Arial" w:eastAsia="Times New Roman" w:hAnsi="Arial" w:cs="Arial"/>
                <w:sz w:val="20"/>
                <w:szCs w:val="20"/>
                <w:lang w:eastAsia="en-GB"/>
              </w:rPr>
            </w:pPr>
            <w:r w:rsidRPr="00FD352C">
              <w:rPr>
                <w:rFonts w:ascii="Arial" w:eastAsia="Times New Roman" w:hAnsi="Arial" w:cs="Arial"/>
                <w:sz w:val="20"/>
                <w:szCs w:val="20"/>
                <w:lang w:eastAsia="en-GB"/>
              </w:rPr>
              <w:t>1</w:t>
            </w:r>
            <w:r w:rsidRPr="00FD352C">
              <w:rPr>
                <w:rFonts w:ascii="Arial" w:eastAsia="Times New Roman" w:hAnsi="Arial" w:cs="Arial"/>
                <w:spacing w:val="-1"/>
                <w:sz w:val="20"/>
                <w:szCs w:val="20"/>
                <w:lang w:eastAsia="en-GB"/>
              </w:rPr>
              <w:t>.</w:t>
            </w:r>
            <w:r w:rsidRPr="00FD352C">
              <w:rPr>
                <w:rFonts w:ascii="Arial" w:eastAsia="Times New Roman" w:hAnsi="Arial" w:cs="Arial"/>
                <w:sz w:val="20"/>
                <w:szCs w:val="20"/>
                <w:lang w:eastAsia="en-GB"/>
              </w:rPr>
              <w:t>4</w:t>
            </w:r>
          </w:p>
          <w:p w:rsidR="00FD352C" w:rsidRPr="00FD352C" w:rsidRDefault="00FD352C" w:rsidP="00FD352C">
            <w:pPr>
              <w:widowControl w:val="0"/>
              <w:autoSpaceDE w:val="0"/>
              <w:autoSpaceDN w:val="0"/>
              <w:adjustRightInd w:val="0"/>
              <w:spacing w:before="10" w:after="0" w:line="220" w:lineRule="exact"/>
              <w:rPr>
                <w:rFonts w:ascii="Times New Roman" w:eastAsia="Times New Roman" w:hAnsi="Times New Roman"/>
                <w:lang w:eastAsia="en-GB"/>
              </w:rPr>
            </w:pPr>
          </w:p>
          <w:p w:rsidR="00FD352C" w:rsidRPr="00FD352C" w:rsidRDefault="00FD352C" w:rsidP="00FD352C">
            <w:pPr>
              <w:widowControl w:val="0"/>
              <w:autoSpaceDE w:val="0"/>
              <w:autoSpaceDN w:val="0"/>
              <w:adjustRightInd w:val="0"/>
              <w:spacing w:after="0" w:line="240" w:lineRule="auto"/>
              <w:ind w:left="142" w:right="-20"/>
              <w:rPr>
                <w:rFonts w:ascii="Times New Roman" w:eastAsia="Times New Roman" w:hAnsi="Times New Roman"/>
                <w:sz w:val="24"/>
                <w:szCs w:val="24"/>
                <w:lang w:eastAsia="en-GB"/>
              </w:rPr>
            </w:pPr>
            <w:r w:rsidRPr="00FD352C">
              <w:rPr>
                <w:rFonts w:ascii="Arial" w:eastAsia="Times New Roman" w:hAnsi="Arial" w:cs="Arial"/>
                <w:sz w:val="20"/>
                <w:szCs w:val="20"/>
                <w:lang w:eastAsia="en-GB"/>
              </w:rPr>
              <w:t>1</w:t>
            </w:r>
            <w:r w:rsidRPr="00FD352C">
              <w:rPr>
                <w:rFonts w:ascii="Arial" w:eastAsia="Times New Roman" w:hAnsi="Arial" w:cs="Arial"/>
                <w:spacing w:val="-1"/>
                <w:sz w:val="20"/>
                <w:szCs w:val="20"/>
                <w:lang w:eastAsia="en-GB"/>
              </w:rPr>
              <w:t>.</w:t>
            </w:r>
            <w:r w:rsidRPr="00FD352C">
              <w:rPr>
                <w:rFonts w:ascii="Arial" w:eastAsia="Times New Roman" w:hAnsi="Arial" w:cs="Arial"/>
                <w:sz w:val="20"/>
                <w:szCs w:val="20"/>
                <w:lang w:eastAsia="en-GB"/>
              </w:rPr>
              <w:t>5</w:t>
            </w:r>
          </w:p>
        </w:tc>
        <w:tc>
          <w:tcPr>
            <w:tcW w:w="3757" w:type="dxa"/>
            <w:tcBorders>
              <w:top w:val="single" w:sz="4" w:space="0" w:color="000000"/>
              <w:left w:val="nil"/>
              <w:bottom w:val="single" w:sz="4" w:space="0" w:color="000000"/>
              <w:right w:val="single" w:sz="4" w:space="0" w:color="000000"/>
            </w:tcBorders>
          </w:tcPr>
          <w:p w:rsidR="00FD352C" w:rsidRPr="00FD352C" w:rsidRDefault="00FD352C" w:rsidP="00FD352C">
            <w:pPr>
              <w:widowControl w:val="0"/>
              <w:autoSpaceDE w:val="0"/>
              <w:autoSpaceDN w:val="0"/>
              <w:adjustRightInd w:val="0"/>
              <w:spacing w:before="7" w:after="0" w:line="220" w:lineRule="exact"/>
              <w:rPr>
                <w:rFonts w:ascii="Times New Roman" w:eastAsia="Times New Roman" w:hAnsi="Times New Roman"/>
                <w:lang w:eastAsia="en-GB"/>
              </w:rPr>
            </w:pPr>
          </w:p>
          <w:p w:rsidR="00FD352C" w:rsidRPr="00FD352C" w:rsidRDefault="00FD352C" w:rsidP="00FD352C">
            <w:pPr>
              <w:widowControl w:val="0"/>
              <w:autoSpaceDE w:val="0"/>
              <w:autoSpaceDN w:val="0"/>
              <w:adjustRightInd w:val="0"/>
              <w:spacing w:after="0" w:line="240" w:lineRule="auto"/>
              <w:ind w:left="129" w:right="555"/>
              <w:rPr>
                <w:rFonts w:ascii="Arial" w:eastAsia="Times New Roman" w:hAnsi="Arial" w:cs="Arial"/>
                <w:sz w:val="20"/>
                <w:szCs w:val="20"/>
                <w:lang w:eastAsia="en-GB"/>
              </w:rPr>
            </w:pPr>
            <w:r w:rsidRPr="00FD352C">
              <w:rPr>
                <w:rFonts w:ascii="Arial" w:eastAsia="Times New Roman" w:hAnsi="Arial" w:cs="Arial"/>
                <w:sz w:val="20"/>
                <w:szCs w:val="20"/>
                <w:lang w:eastAsia="en-GB"/>
              </w:rPr>
              <w:t>D</w:t>
            </w:r>
            <w:r w:rsidRPr="00FD352C">
              <w:rPr>
                <w:rFonts w:ascii="Arial" w:eastAsia="Times New Roman" w:hAnsi="Arial" w:cs="Arial"/>
                <w:spacing w:val="-1"/>
                <w:sz w:val="20"/>
                <w:szCs w:val="20"/>
                <w:lang w:eastAsia="en-GB"/>
              </w:rPr>
              <w:t>e</w:t>
            </w:r>
            <w:r w:rsidRPr="00FD352C">
              <w:rPr>
                <w:rFonts w:ascii="Arial" w:eastAsia="Times New Roman" w:hAnsi="Arial" w:cs="Arial"/>
                <w:spacing w:val="1"/>
                <w:sz w:val="20"/>
                <w:szCs w:val="20"/>
                <w:lang w:eastAsia="en-GB"/>
              </w:rPr>
              <w:t>s</w:t>
            </w:r>
            <w:r w:rsidRPr="00FD352C">
              <w:rPr>
                <w:rFonts w:ascii="Arial" w:eastAsia="Times New Roman" w:hAnsi="Arial" w:cs="Arial"/>
                <w:spacing w:val="-1"/>
                <w:sz w:val="20"/>
                <w:szCs w:val="20"/>
                <w:lang w:eastAsia="en-GB"/>
              </w:rPr>
              <w:t>c</w:t>
            </w:r>
            <w:r w:rsidRPr="00FD352C">
              <w:rPr>
                <w:rFonts w:ascii="Arial" w:eastAsia="Times New Roman" w:hAnsi="Arial" w:cs="Arial"/>
                <w:sz w:val="20"/>
                <w:szCs w:val="20"/>
                <w:lang w:eastAsia="en-GB"/>
              </w:rPr>
              <w:t xml:space="preserve">ribe </w:t>
            </w:r>
            <w:r w:rsidRPr="00FD352C">
              <w:rPr>
                <w:rFonts w:ascii="Arial" w:eastAsia="Times New Roman" w:hAnsi="Arial" w:cs="Arial"/>
                <w:spacing w:val="-1"/>
                <w:sz w:val="20"/>
                <w:szCs w:val="20"/>
                <w:lang w:eastAsia="en-GB"/>
              </w:rPr>
              <w:t>h</w:t>
            </w:r>
            <w:r w:rsidRPr="00FD352C">
              <w:rPr>
                <w:rFonts w:ascii="Arial" w:eastAsia="Times New Roman" w:hAnsi="Arial" w:cs="Arial"/>
                <w:sz w:val="20"/>
                <w:szCs w:val="20"/>
                <w:lang w:eastAsia="en-GB"/>
              </w:rPr>
              <w:t>ow</w:t>
            </w:r>
            <w:r w:rsidRPr="00FD352C">
              <w:rPr>
                <w:rFonts w:ascii="Arial" w:eastAsia="Times New Roman" w:hAnsi="Arial" w:cs="Arial"/>
                <w:spacing w:val="-1"/>
                <w:sz w:val="20"/>
                <w:szCs w:val="20"/>
                <w:lang w:eastAsia="en-GB"/>
              </w:rPr>
              <w:t xml:space="preserve"> t</w:t>
            </w:r>
            <w:r w:rsidRPr="00FD352C">
              <w:rPr>
                <w:rFonts w:ascii="Arial" w:eastAsia="Times New Roman" w:hAnsi="Arial" w:cs="Arial"/>
                <w:sz w:val="20"/>
                <w:szCs w:val="20"/>
                <w:lang w:eastAsia="en-GB"/>
              </w:rPr>
              <w:t>o de</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ermine</w:t>
            </w:r>
            <w:r w:rsidRPr="00FD352C">
              <w:rPr>
                <w:rFonts w:ascii="Arial" w:eastAsia="Times New Roman" w:hAnsi="Arial" w:cs="Arial"/>
                <w:spacing w:val="-1"/>
                <w:sz w:val="20"/>
                <w:szCs w:val="20"/>
                <w:lang w:eastAsia="en-GB"/>
              </w:rPr>
              <w:t xml:space="preserve"> </w:t>
            </w:r>
            <w:r w:rsidRPr="00FD352C">
              <w:rPr>
                <w:rFonts w:ascii="Arial" w:eastAsia="Times New Roman" w:hAnsi="Arial" w:cs="Arial"/>
                <w:spacing w:val="1"/>
                <w:sz w:val="20"/>
                <w:szCs w:val="20"/>
                <w:lang w:eastAsia="en-GB"/>
              </w:rPr>
              <w:t>s</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o</w:t>
            </w:r>
            <w:r w:rsidRPr="00FD352C">
              <w:rPr>
                <w:rFonts w:ascii="Arial" w:eastAsia="Times New Roman" w:hAnsi="Arial" w:cs="Arial"/>
                <w:spacing w:val="-1"/>
                <w:sz w:val="20"/>
                <w:szCs w:val="20"/>
                <w:lang w:eastAsia="en-GB"/>
              </w:rPr>
              <w:t>c</w:t>
            </w:r>
            <w:r w:rsidRPr="00FD352C">
              <w:rPr>
                <w:rFonts w:ascii="Arial" w:eastAsia="Times New Roman" w:hAnsi="Arial" w:cs="Arial"/>
                <w:sz w:val="20"/>
                <w:szCs w:val="20"/>
                <w:lang w:eastAsia="en-GB"/>
              </w:rPr>
              <w:t>k requ</w:t>
            </w:r>
            <w:r w:rsidRPr="00FD352C">
              <w:rPr>
                <w:rFonts w:ascii="Arial" w:eastAsia="Times New Roman" w:hAnsi="Arial" w:cs="Arial"/>
                <w:spacing w:val="-1"/>
                <w:sz w:val="20"/>
                <w:szCs w:val="20"/>
                <w:lang w:eastAsia="en-GB"/>
              </w:rPr>
              <w:t>i</w:t>
            </w:r>
            <w:r w:rsidRPr="00FD352C">
              <w:rPr>
                <w:rFonts w:ascii="Arial" w:eastAsia="Times New Roman" w:hAnsi="Arial" w:cs="Arial"/>
                <w:sz w:val="20"/>
                <w:szCs w:val="20"/>
                <w:lang w:eastAsia="en-GB"/>
              </w:rPr>
              <w:t>re</w:t>
            </w:r>
            <w:r w:rsidRPr="00FD352C">
              <w:rPr>
                <w:rFonts w:ascii="Arial" w:eastAsia="Times New Roman" w:hAnsi="Arial" w:cs="Arial"/>
                <w:spacing w:val="-1"/>
                <w:sz w:val="20"/>
                <w:szCs w:val="20"/>
                <w:lang w:eastAsia="en-GB"/>
              </w:rPr>
              <w:t>m</w:t>
            </w:r>
            <w:r w:rsidRPr="00FD352C">
              <w:rPr>
                <w:rFonts w:ascii="Arial" w:eastAsia="Times New Roman" w:hAnsi="Arial" w:cs="Arial"/>
                <w:sz w:val="20"/>
                <w:szCs w:val="20"/>
                <w:lang w:eastAsia="en-GB"/>
              </w:rPr>
              <w:t>en</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s</w:t>
            </w:r>
            <w:r w:rsidRPr="00FD352C">
              <w:rPr>
                <w:rFonts w:ascii="Arial" w:eastAsia="Times New Roman" w:hAnsi="Arial" w:cs="Arial"/>
                <w:spacing w:val="-1"/>
                <w:sz w:val="20"/>
                <w:szCs w:val="20"/>
                <w:lang w:eastAsia="en-GB"/>
              </w:rPr>
              <w:t xml:space="preserve"> </w:t>
            </w:r>
            <w:r w:rsidRPr="00FD352C">
              <w:rPr>
                <w:rFonts w:ascii="Arial" w:eastAsia="Times New Roman" w:hAnsi="Arial" w:cs="Arial"/>
                <w:sz w:val="20"/>
                <w:szCs w:val="20"/>
                <w:lang w:eastAsia="en-GB"/>
              </w:rPr>
              <w:t xml:space="preserve">in </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 xml:space="preserve">he </w:t>
            </w:r>
            <w:r w:rsidRPr="00FD352C">
              <w:rPr>
                <w:rFonts w:ascii="Arial" w:eastAsia="Times New Roman" w:hAnsi="Arial" w:cs="Arial"/>
                <w:spacing w:val="1"/>
                <w:sz w:val="20"/>
                <w:szCs w:val="20"/>
                <w:lang w:eastAsia="en-GB"/>
              </w:rPr>
              <w:t>w</w:t>
            </w:r>
            <w:r w:rsidRPr="00FD352C">
              <w:rPr>
                <w:rFonts w:ascii="Arial" w:eastAsia="Times New Roman" w:hAnsi="Arial" w:cs="Arial"/>
                <w:sz w:val="20"/>
                <w:szCs w:val="20"/>
                <w:lang w:eastAsia="en-GB"/>
              </w:rPr>
              <w:t>o</w:t>
            </w:r>
            <w:r w:rsidRPr="00FD352C">
              <w:rPr>
                <w:rFonts w:ascii="Arial" w:eastAsia="Times New Roman" w:hAnsi="Arial" w:cs="Arial"/>
                <w:spacing w:val="-1"/>
                <w:sz w:val="20"/>
                <w:szCs w:val="20"/>
                <w:lang w:eastAsia="en-GB"/>
              </w:rPr>
              <w:t>r</w:t>
            </w:r>
            <w:r w:rsidRPr="00FD352C">
              <w:rPr>
                <w:rFonts w:ascii="Arial" w:eastAsia="Times New Roman" w:hAnsi="Arial" w:cs="Arial"/>
                <w:spacing w:val="1"/>
                <w:sz w:val="20"/>
                <w:szCs w:val="20"/>
                <w:lang w:eastAsia="en-GB"/>
              </w:rPr>
              <w:t>k</w:t>
            </w:r>
            <w:r w:rsidRPr="00FD352C">
              <w:rPr>
                <w:rFonts w:ascii="Arial" w:eastAsia="Times New Roman" w:hAnsi="Arial" w:cs="Arial"/>
                <w:sz w:val="20"/>
                <w:szCs w:val="20"/>
                <w:lang w:eastAsia="en-GB"/>
              </w:rPr>
              <w:t>p</w:t>
            </w:r>
            <w:r w:rsidRPr="00FD352C">
              <w:rPr>
                <w:rFonts w:ascii="Arial" w:eastAsia="Times New Roman" w:hAnsi="Arial" w:cs="Arial"/>
                <w:spacing w:val="-1"/>
                <w:sz w:val="20"/>
                <w:szCs w:val="20"/>
                <w:lang w:eastAsia="en-GB"/>
              </w:rPr>
              <w:t>l</w:t>
            </w:r>
            <w:r w:rsidRPr="00FD352C">
              <w:rPr>
                <w:rFonts w:ascii="Arial" w:eastAsia="Times New Roman" w:hAnsi="Arial" w:cs="Arial"/>
                <w:sz w:val="20"/>
                <w:szCs w:val="20"/>
                <w:lang w:eastAsia="en-GB"/>
              </w:rPr>
              <w:t>a</w:t>
            </w:r>
            <w:r w:rsidRPr="00FD352C">
              <w:rPr>
                <w:rFonts w:ascii="Arial" w:eastAsia="Times New Roman" w:hAnsi="Arial" w:cs="Arial"/>
                <w:spacing w:val="1"/>
                <w:sz w:val="20"/>
                <w:szCs w:val="20"/>
                <w:lang w:eastAsia="en-GB"/>
              </w:rPr>
              <w:t>c</w:t>
            </w:r>
            <w:r w:rsidRPr="00FD352C">
              <w:rPr>
                <w:rFonts w:ascii="Arial" w:eastAsia="Times New Roman" w:hAnsi="Arial" w:cs="Arial"/>
                <w:sz w:val="20"/>
                <w:szCs w:val="20"/>
                <w:lang w:eastAsia="en-GB"/>
              </w:rPr>
              <w:t>e E</w:t>
            </w:r>
            <w:r w:rsidRPr="00FD352C">
              <w:rPr>
                <w:rFonts w:ascii="Arial" w:eastAsia="Times New Roman" w:hAnsi="Arial" w:cs="Arial"/>
                <w:spacing w:val="-1"/>
                <w:sz w:val="20"/>
                <w:szCs w:val="20"/>
                <w:lang w:eastAsia="en-GB"/>
              </w:rPr>
              <w:t>x</w:t>
            </w:r>
            <w:r w:rsidRPr="00FD352C">
              <w:rPr>
                <w:rFonts w:ascii="Arial" w:eastAsia="Times New Roman" w:hAnsi="Arial" w:cs="Arial"/>
                <w:sz w:val="20"/>
                <w:szCs w:val="20"/>
                <w:lang w:eastAsia="en-GB"/>
              </w:rPr>
              <w:t>plain</w:t>
            </w:r>
            <w:r w:rsidRPr="00FD352C">
              <w:rPr>
                <w:rFonts w:ascii="Arial" w:eastAsia="Times New Roman" w:hAnsi="Arial" w:cs="Arial"/>
                <w:spacing w:val="-1"/>
                <w:sz w:val="20"/>
                <w:szCs w:val="20"/>
                <w:lang w:eastAsia="en-GB"/>
              </w:rPr>
              <w:t xml:space="preserve"> </w:t>
            </w:r>
            <w:r w:rsidRPr="00FD352C">
              <w:rPr>
                <w:rFonts w:ascii="Arial" w:eastAsia="Times New Roman" w:hAnsi="Arial" w:cs="Arial"/>
                <w:spacing w:val="1"/>
                <w:sz w:val="20"/>
                <w:szCs w:val="20"/>
                <w:lang w:eastAsia="en-GB"/>
              </w:rPr>
              <w:t>c</w:t>
            </w:r>
            <w:r w:rsidRPr="00FD352C">
              <w:rPr>
                <w:rFonts w:ascii="Arial" w:eastAsia="Times New Roman" w:hAnsi="Arial" w:cs="Arial"/>
                <w:sz w:val="20"/>
                <w:szCs w:val="20"/>
                <w:lang w:eastAsia="en-GB"/>
              </w:rPr>
              <w:t>o</w:t>
            </w:r>
            <w:r w:rsidRPr="00FD352C">
              <w:rPr>
                <w:rFonts w:ascii="Arial" w:eastAsia="Times New Roman" w:hAnsi="Arial" w:cs="Arial"/>
                <w:spacing w:val="-1"/>
                <w:sz w:val="20"/>
                <w:szCs w:val="20"/>
                <w:lang w:eastAsia="en-GB"/>
              </w:rPr>
              <w:t>ns</w:t>
            </w:r>
            <w:r w:rsidRPr="00FD352C">
              <w:rPr>
                <w:rFonts w:ascii="Arial" w:eastAsia="Times New Roman" w:hAnsi="Arial" w:cs="Arial"/>
                <w:sz w:val="20"/>
                <w:szCs w:val="20"/>
                <w:lang w:eastAsia="en-GB"/>
              </w:rPr>
              <w:t>equ</w:t>
            </w:r>
            <w:r w:rsidRPr="00FD352C">
              <w:rPr>
                <w:rFonts w:ascii="Arial" w:eastAsia="Times New Roman" w:hAnsi="Arial" w:cs="Arial"/>
                <w:spacing w:val="-1"/>
                <w:sz w:val="20"/>
                <w:szCs w:val="20"/>
                <w:lang w:eastAsia="en-GB"/>
              </w:rPr>
              <w:t>e</w:t>
            </w:r>
            <w:r w:rsidRPr="00FD352C">
              <w:rPr>
                <w:rFonts w:ascii="Arial" w:eastAsia="Times New Roman" w:hAnsi="Arial" w:cs="Arial"/>
                <w:sz w:val="20"/>
                <w:szCs w:val="20"/>
                <w:lang w:eastAsia="en-GB"/>
              </w:rPr>
              <w:t>n</w:t>
            </w:r>
            <w:r w:rsidRPr="00FD352C">
              <w:rPr>
                <w:rFonts w:ascii="Arial" w:eastAsia="Times New Roman" w:hAnsi="Arial" w:cs="Arial"/>
                <w:spacing w:val="-1"/>
                <w:sz w:val="20"/>
                <w:szCs w:val="20"/>
                <w:lang w:eastAsia="en-GB"/>
              </w:rPr>
              <w:t>c</w:t>
            </w:r>
            <w:r w:rsidRPr="00FD352C">
              <w:rPr>
                <w:rFonts w:ascii="Arial" w:eastAsia="Times New Roman" w:hAnsi="Arial" w:cs="Arial"/>
                <w:sz w:val="20"/>
                <w:szCs w:val="20"/>
                <w:lang w:eastAsia="en-GB"/>
              </w:rPr>
              <w:t>es of</w:t>
            </w:r>
            <w:r w:rsidRPr="00FD352C">
              <w:rPr>
                <w:rFonts w:ascii="Arial" w:eastAsia="Times New Roman" w:hAnsi="Arial" w:cs="Arial"/>
                <w:spacing w:val="-2"/>
                <w:sz w:val="20"/>
                <w:szCs w:val="20"/>
                <w:lang w:eastAsia="en-GB"/>
              </w:rPr>
              <w:t xml:space="preserve"> </w:t>
            </w:r>
            <w:r w:rsidRPr="00FD352C">
              <w:rPr>
                <w:rFonts w:ascii="Arial" w:eastAsia="Times New Roman" w:hAnsi="Arial" w:cs="Arial"/>
                <w:sz w:val="20"/>
                <w:szCs w:val="20"/>
                <w:lang w:eastAsia="en-GB"/>
              </w:rPr>
              <w:t>not main</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aini</w:t>
            </w:r>
            <w:r w:rsidRPr="00FD352C">
              <w:rPr>
                <w:rFonts w:ascii="Arial" w:eastAsia="Times New Roman" w:hAnsi="Arial" w:cs="Arial"/>
                <w:spacing w:val="-1"/>
                <w:sz w:val="20"/>
                <w:szCs w:val="20"/>
                <w:lang w:eastAsia="en-GB"/>
              </w:rPr>
              <w:t>n</w:t>
            </w:r>
            <w:r w:rsidRPr="00FD352C">
              <w:rPr>
                <w:rFonts w:ascii="Arial" w:eastAsia="Times New Roman" w:hAnsi="Arial" w:cs="Arial"/>
                <w:sz w:val="20"/>
                <w:szCs w:val="20"/>
                <w:lang w:eastAsia="en-GB"/>
              </w:rPr>
              <w:t xml:space="preserve">g </w:t>
            </w:r>
            <w:r w:rsidRPr="00FD352C">
              <w:rPr>
                <w:rFonts w:ascii="Arial" w:eastAsia="Times New Roman" w:hAnsi="Arial" w:cs="Arial"/>
                <w:spacing w:val="-1"/>
                <w:sz w:val="20"/>
                <w:szCs w:val="20"/>
                <w:lang w:eastAsia="en-GB"/>
              </w:rPr>
              <w:t>o</w:t>
            </w:r>
            <w:r w:rsidRPr="00FD352C">
              <w:rPr>
                <w:rFonts w:ascii="Arial" w:eastAsia="Times New Roman" w:hAnsi="Arial" w:cs="Arial"/>
                <w:sz w:val="20"/>
                <w:szCs w:val="20"/>
                <w:lang w:eastAsia="en-GB"/>
              </w:rPr>
              <w:t>p</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imum</w:t>
            </w:r>
            <w:r w:rsidRPr="00FD352C">
              <w:rPr>
                <w:rFonts w:ascii="Arial" w:eastAsia="Times New Roman" w:hAnsi="Arial" w:cs="Arial"/>
                <w:spacing w:val="-1"/>
                <w:sz w:val="20"/>
                <w:szCs w:val="20"/>
                <w:lang w:eastAsia="en-GB"/>
              </w:rPr>
              <w:t xml:space="preserve"> </w:t>
            </w:r>
            <w:r w:rsidRPr="00FD352C">
              <w:rPr>
                <w:rFonts w:ascii="Arial" w:eastAsia="Times New Roman" w:hAnsi="Arial" w:cs="Arial"/>
                <w:spacing w:val="1"/>
                <w:sz w:val="20"/>
                <w:szCs w:val="20"/>
                <w:lang w:eastAsia="en-GB"/>
              </w:rPr>
              <w:t>s</w:t>
            </w:r>
            <w:r w:rsidRPr="00FD352C">
              <w:rPr>
                <w:rFonts w:ascii="Arial" w:eastAsia="Times New Roman" w:hAnsi="Arial" w:cs="Arial"/>
                <w:spacing w:val="-1"/>
                <w:sz w:val="20"/>
                <w:szCs w:val="20"/>
                <w:lang w:eastAsia="en-GB"/>
              </w:rPr>
              <w:t>to</w:t>
            </w:r>
            <w:r w:rsidRPr="00FD352C">
              <w:rPr>
                <w:rFonts w:ascii="Arial" w:eastAsia="Times New Roman" w:hAnsi="Arial" w:cs="Arial"/>
                <w:spacing w:val="1"/>
                <w:sz w:val="20"/>
                <w:szCs w:val="20"/>
                <w:lang w:eastAsia="en-GB"/>
              </w:rPr>
              <w:t>c</w:t>
            </w:r>
            <w:r w:rsidRPr="00FD352C">
              <w:rPr>
                <w:rFonts w:ascii="Arial" w:eastAsia="Times New Roman" w:hAnsi="Arial" w:cs="Arial"/>
                <w:spacing w:val="-1"/>
                <w:sz w:val="20"/>
                <w:szCs w:val="20"/>
                <w:lang w:eastAsia="en-GB"/>
              </w:rPr>
              <w:t>k</w:t>
            </w:r>
            <w:r w:rsidRPr="00FD352C">
              <w:rPr>
                <w:rFonts w:ascii="Arial" w:eastAsia="Times New Roman" w:hAnsi="Arial" w:cs="Arial"/>
                <w:sz w:val="20"/>
                <w:szCs w:val="20"/>
                <w:lang w:eastAsia="en-GB"/>
              </w:rPr>
              <w:t xml:space="preserve">s in </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he wo</w:t>
            </w:r>
            <w:r w:rsidRPr="00FD352C">
              <w:rPr>
                <w:rFonts w:ascii="Arial" w:eastAsia="Times New Roman" w:hAnsi="Arial" w:cs="Arial"/>
                <w:spacing w:val="-1"/>
                <w:sz w:val="20"/>
                <w:szCs w:val="20"/>
                <w:lang w:eastAsia="en-GB"/>
              </w:rPr>
              <w:t>r</w:t>
            </w:r>
            <w:r w:rsidRPr="00FD352C">
              <w:rPr>
                <w:rFonts w:ascii="Arial" w:eastAsia="Times New Roman" w:hAnsi="Arial" w:cs="Arial"/>
                <w:spacing w:val="1"/>
                <w:sz w:val="20"/>
                <w:szCs w:val="20"/>
                <w:lang w:eastAsia="en-GB"/>
              </w:rPr>
              <w:t>k</w:t>
            </w:r>
            <w:r w:rsidRPr="00FD352C">
              <w:rPr>
                <w:rFonts w:ascii="Arial" w:eastAsia="Times New Roman" w:hAnsi="Arial" w:cs="Arial"/>
                <w:sz w:val="20"/>
                <w:szCs w:val="20"/>
                <w:lang w:eastAsia="en-GB"/>
              </w:rPr>
              <w:t>p</w:t>
            </w:r>
            <w:r w:rsidRPr="00FD352C">
              <w:rPr>
                <w:rFonts w:ascii="Arial" w:eastAsia="Times New Roman" w:hAnsi="Arial" w:cs="Arial"/>
                <w:spacing w:val="-1"/>
                <w:sz w:val="20"/>
                <w:szCs w:val="20"/>
                <w:lang w:eastAsia="en-GB"/>
              </w:rPr>
              <w:t>l</w:t>
            </w:r>
            <w:r w:rsidRPr="00FD352C">
              <w:rPr>
                <w:rFonts w:ascii="Arial" w:eastAsia="Times New Roman" w:hAnsi="Arial" w:cs="Arial"/>
                <w:sz w:val="20"/>
                <w:szCs w:val="20"/>
                <w:lang w:eastAsia="en-GB"/>
              </w:rPr>
              <w:t>a</w:t>
            </w:r>
            <w:r w:rsidRPr="00FD352C">
              <w:rPr>
                <w:rFonts w:ascii="Arial" w:eastAsia="Times New Roman" w:hAnsi="Arial" w:cs="Arial"/>
                <w:spacing w:val="-1"/>
                <w:sz w:val="20"/>
                <w:szCs w:val="20"/>
                <w:lang w:eastAsia="en-GB"/>
              </w:rPr>
              <w:t>c</w:t>
            </w:r>
            <w:r w:rsidRPr="00FD352C">
              <w:rPr>
                <w:rFonts w:ascii="Arial" w:eastAsia="Times New Roman" w:hAnsi="Arial" w:cs="Arial"/>
                <w:sz w:val="20"/>
                <w:szCs w:val="20"/>
                <w:lang w:eastAsia="en-GB"/>
              </w:rPr>
              <w:t>e</w:t>
            </w:r>
          </w:p>
          <w:p w:rsidR="00FD352C" w:rsidRPr="00FD352C" w:rsidRDefault="00FD352C" w:rsidP="00FD352C">
            <w:pPr>
              <w:widowControl w:val="0"/>
              <w:autoSpaceDE w:val="0"/>
              <w:autoSpaceDN w:val="0"/>
              <w:adjustRightInd w:val="0"/>
              <w:spacing w:before="2" w:after="0" w:line="230" w:lineRule="exact"/>
              <w:ind w:left="128" w:right="278"/>
              <w:rPr>
                <w:rFonts w:ascii="Arial" w:eastAsia="Times New Roman" w:hAnsi="Arial" w:cs="Arial"/>
                <w:sz w:val="20"/>
                <w:szCs w:val="20"/>
                <w:lang w:eastAsia="en-GB"/>
              </w:rPr>
            </w:pPr>
            <w:r w:rsidRPr="00FD352C">
              <w:rPr>
                <w:rFonts w:ascii="Arial" w:eastAsia="Times New Roman" w:hAnsi="Arial" w:cs="Arial"/>
                <w:spacing w:val="-1"/>
                <w:sz w:val="20"/>
                <w:szCs w:val="20"/>
                <w:lang w:eastAsia="en-GB"/>
              </w:rPr>
              <w:t>I</w:t>
            </w:r>
            <w:r w:rsidRPr="00FD352C">
              <w:rPr>
                <w:rFonts w:ascii="Arial" w:eastAsia="Times New Roman" w:hAnsi="Arial" w:cs="Arial"/>
                <w:sz w:val="20"/>
                <w:szCs w:val="20"/>
                <w:lang w:eastAsia="en-GB"/>
              </w:rPr>
              <w:t>den</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i</w:t>
            </w:r>
            <w:r w:rsidRPr="00FD352C">
              <w:rPr>
                <w:rFonts w:ascii="Arial" w:eastAsia="Times New Roman" w:hAnsi="Arial" w:cs="Arial"/>
                <w:spacing w:val="-1"/>
                <w:sz w:val="20"/>
                <w:szCs w:val="20"/>
                <w:lang w:eastAsia="en-GB"/>
              </w:rPr>
              <w:t>f</w:t>
            </w:r>
            <w:r w:rsidRPr="00FD352C">
              <w:rPr>
                <w:rFonts w:ascii="Arial" w:eastAsia="Times New Roman" w:hAnsi="Arial" w:cs="Arial"/>
                <w:sz w:val="20"/>
                <w:szCs w:val="20"/>
                <w:lang w:eastAsia="en-GB"/>
              </w:rPr>
              <w:t>y</w:t>
            </w:r>
            <w:r w:rsidRPr="00FD352C">
              <w:rPr>
                <w:rFonts w:ascii="Arial" w:eastAsia="Times New Roman" w:hAnsi="Arial" w:cs="Arial"/>
                <w:spacing w:val="-1"/>
                <w:sz w:val="20"/>
                <w:szCs w:val="20"/>
                <w:lang w:eastAsia="en-GB"/>
              </w:rPr>
              <w:t xml:space="preserve"> t</w:t>
            </w:r>
            <w:r w:rsidRPr="00FD352C">
              <w:rPr>
                <w:rFonts w:ascii="Arial" w:eastAsia="Times New Roman" w:hAnsi="Arial" w:cs="Arial"/>
                <w:sz w:val="20"/>
                <w:szCs w:val="20"/>
                <w:lang w:eastAsia="en-GB"/>
              </w:rPr>
              <w:t>he wor</w:t>
            </w:r>
            <w:r w:rsidRPr="00FD352C">
              <w:rPr>
                <w:rFonts w:ascii="Arial" w:eastAsia="Times New Roman" w:hAnsi="Arial" w:cs="Arial"/>
                <w:spacing w:val="-1"/>
                <w:sz w:val="20"/>
                <w:szCs w:val="20"/>
                <w:lang w:eastAsia="en-GB"/>
              </w:rPr>
              <w:t>k</w:t>
            </w:r>
            <w:r w:rsidRPr="00FD352C">
              <w:rPr>
                <w:rFonts w:ascii="Arial" w:eastAsia="Times New Roman" w:hAnsi="Arial" w:cs="Arial"/>
                <w:sz w:val="20"/>
                <w:szCs w:val="20"/>
                <w:lang w:eastAsia="en-GB"/>
              </w:rPr>
              <w:t>pl</w:t>
            </w:r>
            <w:r w:rsidRPr="00FD352C">
              <w:rPr>
                <w:rFonts w:ascii="Arial" w:eastAsia="Times New Roman" w:hAnsi="Arial" w:cs="Arial"/>
                <w:spacing w:val="-1"/>
                <w:sz w:val="20"/>
                <w:szCs w:val="20"/>
                <w:lang w:eastAsia="en-GB"/>
              </w:rPr>
              <w:t>a</w:t>
            </w:r>
            <w:r w:rsidRPr="00FD352C">
              <w:rPr>
                <w:rFonts w:ascii="Arial" w:eastAsia="Times New Roman" w:hAnsi="Arial" w:cs="Arial"/>
                <w:spacing w:val="1"/>
                <w:sz w:val="20"/>
                <w:szCs w:val="20"/>
                <w:lang w:eastAsia="en-GB"/>
              </w:rPr>
              <w:t>c</w:t>
            </w:r>
            <w:r w:rsidRPr="00FD352C">
              <w:rPr>
                <w:rFonts w:ascii="Arial" w:eastAsia="Times New Roman" w:hAnsi="Arial" w:cs="Arial"/>
                <w:sz w:val="20"/>
                <w:szCs w:val="20"/>
                <w:lang w:eastAsia="en-GB"/>
              </w:rPr>
              <w:t xml:space="preserve">e </w:t>
            </w:r>
            <w:r w:rsidRPr="00FD352C">
              <w:rPr>
                <w:rFonts w:ascii="Arial" w:eastAsia="Times New Roman" w:hAnsi="Arial" w:cs="Arial"/>
                <w:spacing w:val="-1"/>
                <w:sz w:val="20"/>
                <w:szCs w:val="20"/>
                <w:lang w:eastAsia="en-GB"/>
              </w:rPr>
              <w:t>p</w:t>
            </w:r>
            <w:r w:rsidRPr="00FD352C">
              <w:rPr>
                <w:rFonts w:ascii="Arial" w:eastAsia="Times New Roman" w:hAnsi="Arial" w:cs="Arial"/>
                <w:sz w:val="20"/>
                <w:szCs w:val="20"/>
                <w:lang w:eastAsia="en-GB"/>
              </w:rPr>
              <w:t>ri</w:t>
            </w:r>
            <w:r w:rsidRPr="00FD352C">
              <w:rPr>
                <w:rFonts w:ascii="Arial" w:eastAsia="Times New Roman" w:hAnsi="Arial" w:cs="Arial"/>
                <w:spacing w:val="-1"/>
                <w:sz w:val="20"/>
                <w:szCs w:val="20"/>
                <w:lang w:eastAsia="en-GB"/>
              </w:rPr>
              <w:t>n</w:t>
            </w:r>
            <w:r w:rsidRPr="00FD352C">
              <w:rPr>
                <w:rFonts w:ascii="Arial" w:eastAsia="Times New Roman" w:hAnsi="Arial" w:cs="Arial"/>
                <w:spacing w:val="1"/>
                <w:sz w:val="20"/>
                <w:szCs w:val="20"/>
                <w:lang w:eastAsia="en-GB"/>
              </w:rPr>
              <w:t>c</w:t>
            </w:r>
            <w:r w:rsidRPr="00FD352C">
              <w:rPr>
                <w:rFonts w:ascii="Arial" w:eastAsia="Times New Roman" w:hAnsi="Arial" w:cs="Arial"/>
                <w:sz w:val="20"/>
                <w:szCs w:val="20"/>
                <w:lang w:eastAsia="en-GB"/>
              </w:rPr>
              <w:t>ipl</w:t>
            </w:r>
            <w:r w:rsidRPr="00FD352C">
              <w:rPr>
                <w:rFonts w:ascii="Arial" w:eastAsia="Times New Roman" w:hAnsi="Arial" w:cs="Arial"/>
                <w:spacing w:val="-1"/>
                <w:sz w:val="20"/>
                <w:szCs w:val="20"/>
                <w:lang w:eastAsia="en-GB"/>
              </w:rPr>
              <w:t>e</w:t>
            </w:r>
            <w:r w:rsidRPr="00FD352C">
              <w:rPr>
                <w:rFonts w:ascii="Arial" w:eastAsia="Times New Roman" w:hAnsi="Arial" w:cs="Arial"/>
                <w:sz w:val="20"/>
                <w:szCs w:val="20"/>
                <w:lang w:eastAsia="en-GB"/>
              </w:rPr>
              <w:t>s a</w:t>
            </w:r>
            <w:r w:rsidRPr="00FD352C">
              <w:rPr>
                <w:rFonts w:ascii="Arial" w:eastAsia="Times New Roman" w:hAnsi="Arial" w:cs="Arial"/>
                <w:spacing w:val="-1"/>
                <w:sz w:val="20"/>
                <w:szCs w:val="20"/>
                <w:lang w:eastAsia="en-GB"/>
              </w:rPr>
              <w:t xml:space="preserve">nd </w:t>
            </w:r>
            <w:r w:rsidRPr="00FD352C">
              <w:rPr>
                <w:rFonts w:ascii="Arial" w:eastAsia="Times New Roman" w:hAnsi="Arial" w:cs="Arial"/>
                <w:sz w:val="20"/>
                <w:szCs w:val="20"/>
                <w:lang w:eastAsia="en-GB"/>
              </w:rPr>
              <w:t>pr</w:t>
            </w:r>
            <w:r w:rsidRPr="00FD352C">
              <w:rPr>
                <w:rFonts w:ascii="Arial" w:eastAsia="Times New Roman" w:hAnsi="Arial" w:cs="Arial"/>
                <w:spacing w:val="-1"/>
                <w:sz w:val="20"/>
                <w:szCs w:val="20"/>
                <w:lang w:eastAsia="en-GB"/>
              </w:rPr>
              <w:t>o</w:t>
            </w:r>
            <w:r w:rsidRPr="00FD352C">
              <w:rPr>
                <w:rFonts w:ascii="Arial" w:eastAsia="Times New Roman" w:hAnsi="Arial" w:cs="Arial"/>
                <w:spacing w:val="1"/>
                <w:sz w:val="20"/>
                <w:szCs w:val="20"/>
                <w:lang w:eastAsia="en-GB"/>
              </w:rPr>
              <w:t>c</w:t>
            </w:r>
            <w:r w:rsidRPr="00FD352C">
              <w:rPr>
                <w:rFonts w:ascii="Arial" w:eastAsia="Times New Roman" w:hAnsi="Arial" w:cs="Arial"/>
                <w:sz w:val="20"/>
                <w:szCs w:val="20"/>
                <w:lang w:eastAsia="en-GB"/>
              </w:rPr>
              <w:t>e</w:t>
            </w:r>
            <w:r w:rsidRPr="00FD352C">
              <w:rPr>
                <w:rFonts w:ascii="Arial" w:eastAsia="Times New Roman" w:hAnsi="Arial" w:cs="Arial"/>
                <w:spacing w:val="-1"/>
                <w:sz w:val="20"/>
                <w:szCs w:val="20"/>
                <w:lang w:eastAsia="en-GB"/>
              </w:rPr>
              <w:t>d</w:t>
            </w:r>
            <w:r w:rsidRPr="00FD352C">
              <w:rPr>
                <w:rFonts w:ascii="Arial" w:eastAsia="Times New Roman" w:hAnsi="Arial" w:cs="Arial"/>
                <w:sz w:val="20"/>
                <w:szCs w:val="20"/>
                <w:lang w:eastAsia="en-GB"/>
              </w:rPr>
              <w:t>u</w:t>
            </w:r>
            <w:r w:rsidRPr="00FD352C">
              <w:rPr>
                <w:rFonts w:ascii="Arial" w:eastAsia="Times New Roman" w:hAnsi="Arial" w:cs="Arial"/>
                <w:spacing w:val="-1"/>
                <w:sz w:val="20"/>
                <w:szCs w:val="20"/>
                <w:lang w:eastAsia="en-GB"/>
              </w:rPr>
              <w:t>r</w:t>
            </w:r>
            <w:r w:rsidRPr="00FD352C">
              <w:rPr>
                <w:rFonts w:ascii="Arial" w:eastAsia="Times New Roman" w:hAnsi="Arial" w:cs="Arial"/>
                <w:sz w:val="20"/>
                <w:szCs w:val="20"/>
                <w:lang w:eastAsia="en-GB"/>
              </w:rPr>
              <w:t xml:space="preserve">es </w:t>
            </w:r>
            <w:r w:rsidRPr="00FD352C">
              <w:rPr>
                <w:rFonts w:ascii="Arial" w:eastAsia="Times New Roman" w:hAnsi="Arial" w:cs="Arial"/>
                <w:spacing w:val="-1"/>
                <w:sz w:val="20"/>
                <w:szCs w:val="20"/>
                <w:lang w:eastAsia="en-GB"/>
              </w:rPr>
              <w:t>fo</w:t>
            </w:r>
            <w:r w:rsidRPr="00FD352C">
              <w:rPr>
                <w:rFonts w:ascii="Arial" w:eastAsia="Times New Roman" w:hAnsi="Arial" w:cs="Arial"/>
                <w:sz w:val="20"/>
                <w:szCs w:val="20"/>
                <w:lang w:eastAsia="en-GB"/>
              </w:rPr>
              <w:t xml:space="preserve">r </w:t>
            </w:r>
            <w:r w:rsidRPr="00FD352C">
              <w:rPr>
                <w:rFonts w:ascii="Arial" w:eastAsia="Times New Roman" w:hAnsi="Arial" w:cs="Arial"/>
                <w:spacing w:val="1"/>
                <w:sz w:val="20"/>
                <w:szCs w:val="20"/>
                <w:lang w:eastAsia="en-GB"/>
              </w:rPr>
              <w:t>s</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o</w:t>
            </w:r>
            <w:r w:rsidRPr="00FD352C">
              <w:rPr>
                <w:rFonts w:ascii="Arial" w:eastAsia="Times New Roman" w:hAnsi="Arial" w:cs="Arial"/>
                <w:spacing w:val="-1"/>
                <w:sz w:val="20"/>
                <w:szCs w:val="20"/>
                <w:lang w:eastAsia="en-GB"/>
              </w:rPr>
              <w:t>r</w:t>
            </w:r>
            <w:r w:rsidRPr="00FD352C">
              <w:rPr>
                <w:rFonts w:ascii="Arial" w:eastAsia="Times New Roman" w:hAnsi="Arial" w:cs="Arial"/>
                <w:sz w:val="20"/>
                <w:szCs w:val="20"/>
                <w:lang w:eastAsia="en-GB"/>
              </w:rPr>
              <w:t>e</w:t>
            </w:r>
            <w:r w:rsidRPr="00FD352C">
              <w:rPr>
                <w:rFonts w:ascii="Arial" w:eastAsia="Times New Roman" w:hAnsi="Arial" w:cs="Arial"/>
                <w:spacing w:val="1"/>
                <w:sz w:val="20"/>
                <w:szCs w:val="20"/>
                <w:lang w:eastAsia="en-GB"/>
              </w:rPr>
              <w:t>s</w:t>
            </w:r>
            <w:r w:rsidRPr="00FD352C">
              <w:rPr>
                <w:rFonts w:ascii="Arial" w:eastAsia="Times New Roman" w:hAnsi="Arial" w:cs="Arial"/>
                <w:spacing w:val="-2"/>
                <w:sz w:val="20"/>
                <w:szCs w:val="20"/>
                <w:lang w:eastAsia="en-GB"/>
              </w:rPr>
              <w:t>/</w:t>
            </w:r>
            <w:r w:rsidRPr="00FD352C">
              <w:rPr>
                <w:rFonts w:ascii="Arial" w:eastAsia="Times New Roman" w:hAnsi="Arial" w:cs="Arial"/>
                <w:spacing w:val="1"/>
                <w:sz w:val="20"/>
                <w:szCs w:val="20"/>
                <w:lang w:eastAsia="en-GB"/>
              </w:rPr>
              <w:t>s</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o</w:t>
            </w:r>
            <w:r w:rsidRPr="00FD352C">
              <w:rPr>
                <w:rFonts w:ascii="Arial" w:eastAsia="Times New Roman" w:hAnsi="Arial" w:cs="Arial"/>
                <w:spacing w:val="-1"/>
                <w:sz w:val="20"/>
                <w:szCs w:val="20"/>
                <w:lang w:eastAsia="en-GB"/>
              </w:rPr>
              <w:t>c</w:t>
            </w:r>
            <w:r w:rsidRPr="00FD352C">
              <w:rPr>
                <w:rFonts w:ascii="Arial" w:eastAsia="Times New Roman" w:hAnsi="Arial" w:cs="Arial"/>
                <w:sz w:val="20"/>
                <w:szCs w:val="20"/>
                <w:lang w:eastAsia="en-GB"/>
              </w:rPr>
              <w:t>k</w:t>
            </w:r>
            <w:r w:rsidRPr="00FD352C">
              <w:rPr>
                <w:rFonts w:ascii="Arial" w:eastAsia="Times New Roman" w:hAnsi="Arial" w:cs="Arial"/>
                <w:spacing w:val="-1"/>
                <w:sz w:val="20"/>
                <w:szCs w:val="20"/>
                <w:lang w:eastAsia="en-GB"/>
              </w:rPr>
              <w:t xml:space="preserve"> </w:t>
            </w:r>
            <w:r w:rsidRPr="00FD352C">
              <w:rPr>
                <w:rFonts w:ascii="Arial" w:eastAsia="Times New Roman" w:hAnsi="Arial" w:cs="Arial"/>
                <w:spacing w:val="1"/>
                <w:sz w:val="20"/>
                <w:szCs w:val="20"/>
                <w:lang w:eastAsia="en-GB"/>
              </w:rPr>
              <w:t>c</w:t>
            </w:r>
            <w:r w:rsidRPr="00FD352C">
              <w:rPr>
                <w:rFonts w:ascii="Arial" w:eastAsia="Times New Roman" w:hAnsi="Arial" w:cs="Arial"/>
                <w:sz w:val="20"/>
                <w:szCs w:val="20"/>
                <w:lang w:eastAsia="en-GB"/>
              </w:rPr>
              <w:t>on</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rol E</w:t>
            </w:r>
            <w:r w:rsidRPr="00FD352C">
              <w:rPr>
                <w:rFonts w:ascii="Arial" w:eastAsia="Times New Roman" w:hAnsi="Arial" w:cs="Arial"/>
                <w:spacing w:val="-1"/>
                <w:sz w:val="20"/>
                <w:szCs w:val="20"/>
                <w:lang w:eastAsia="en-GB"/>
              </w:rPr>
              <w:t>x</w:t>
            </w:r>
            <w:r w:rsidRPr="00FD352C">
              <w:rPr>
                <w:rFonts w:ascii="Arial" w:eastAsia="Times New Roman" w:hAnsi="Arial" w:cs="Arial"/>
                <w:sz w:val="20"/>
                <w:szCs w:val="20"/>
                <w:lang w:eastAsia="en-GB"/>
              </w:rPr>
              <w:t xml:space="preserve">plain </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 xml:space="preserve">he </w:t>
            </w:r>
            <w:r w:rsidRPr="00FD352C">
              <w:rPr>
                <w:rFonts w:ascii="Arial" w:eastAsia="Times New Roman" w:hAnsi="Arial" w:cs="Arial"/>
                <w:spacing w:val="-1"/>
                <w:sz w:val="20"/>
                <w:szCs w:val="20"/>
                <w:lang w:eastAsia="en-GB"/>
              </w:rPr>
              <w:t>w</w:t>
            </w:r>
            <w:r w:rsidRPr="00FD352C">
              <w:rPr>
                <w:rFonts w:ascii="Arial" w:eastAsia="Times New Roman" w:hAnsi="Arial" w:cs="Arial"/>
                <w:sz w:val="20"/>
                <w:szCs w:val="20"/>
                <w:lang w:eastAsia="en-GB"/>
              </w:rPr>
              <w:t>or</w:t>
            </w:r>
            <w:r w:rsidRPr="00FD352C">
              <w:rPr>
                <w:rFonts w:ascii="Arial" w:eastAsia="Times New Roman" w:hAnsi="Arial" w:cs="Arial"/>
                <w:spacing w:val="-1"/>
                <w:sz w:val="20"/>
                <w:szCs w:val="20"/>
                <w:lang w:eastAsia="en-GB"/>
              </w:rPr>
              <w:t>k</w:t>
            </w:r>
            <w:r w:rsidRPr="00FD352C">
              <w:rPr>
                <w:rFonts w:ascii="Arial" w:eastAsia="Times New Roman" w:hAnsi="Arial" w:cs="Arial"/>
                <w:sz w:val="20"/>
                <w:szCs w:val="20"/>
                <w:lang w:eastAsia="en-GB"/>
              </w:rPr>
              <w:t>pl</w:t>
            </w:r>
            <w:r w:rsidRPr="00FD352C">
              <w:rPr>
                <w:rFonts w:ascii="Arial" w:eastAsia="Times New Roman" w:hAnsi="Arial" w:cs="Arial"/>
                <w:spacing w:val="-1"/>
                <w:sz w:val="20"/>
                <w:szCs w:val="20"/>
                <w:lang w:eastAsia="en-GB"/>
              </w:rPr>
              <w:t>a</w:t>
            </w:r>
            <w:r w:rsidRPr="00FD352C">
              <w:rPr>
                <w:rFonts w:ascii="Arial" w:eastAsia="Times New Roman" w:hAnsi="Arial" w:cs="Arial"/>
                <w:spacing w:val="1"/>
                <w:sz w:val="20"/>
                <w:szCs w:val="20"/>
                <w:lang w:eastAsia="en-GB"/>
              </w:rPr>
              <w:t>c</w:t>
            </w:r>
            <w:r w:rsidRPr="00FD352C">
              <w:rPr>
                <w:rFonts w:ascii="Arial" w:eastAsia="Times New Roman" w:hAnsi="Arial" w:cs="Arial"/>
                <w:sz w:val="20"/>
                <w:szCs w:val="20"/>
                <w:lang w:eastAsia="en-GB"/>
              </w:rPr>
              <w:t xml:space="preserve">e </w:t>
            </w:r>
            <w:r w:rsidRPr="00FD352C">
              <w:rPr>
                <w:rFonts w:ascii="Arial" w:eastAsia="Times New Roman" w:hAnsi="Arial" w:cs="Arial"/>
                <w:spacing w:val="-1"/>
                <w:sz w:val="20"/>
                <w:szCs w:val="20"/>
                <w:lang w:eastAsia="en-GB"/>
              </w:rPr>
              <w:t>p</w:t>
            </w:r>
            <w:r w:rsidRPr="00FD352C">
              <w:rPr>
                <w:rFonts w:ascii="Arial" w:eastAsia="Times New Roman" w:hAnsi="Arial" w:cs="Arial"/>
                <w:sz w:val="20"/>
                <w:szCs w:val="20"/>
                <w:lang w:eastAsia="en-GB"/>
              </w:rPr>
              <w:t>r</w:t>
            </w:r>
            <w:r w:rsidRPr="00FD352C">
              <w:rPr>
                <w:rFonts w:ascii="Arial" w:eastAsia="Times New Roman" w:hAnsi="Arial" w:cs="Arial"/>
                <w:spacing w:val="-1"/>
                <w:sz w:val="20"/>
                <w:szCs w:val="20"/>
                <w:lang w:eastAsia="en-GB"/>
              </w:rPr>
              <w:t>oc</w:t>
            </w:r>
            <w:r w:rsidRPr="00FD352C">
              <w:rPr>
                <w:rFonts w:ascii="Arial" w:eastAsia="Times New Roman" w:hAnsi="Arial" w:cs="Arial"/>
                <w:sz w:val="20"/>
                <w:szCs w:val="20"/>
                <w:lang w:eastAsia="en-GB"/>
              </w:rPr>
              <w:t>edu</w:t>
            </w:r>
            <w:r w:rsidRPr="00FD352C">
              <w:rPr>
                <w:rFonts w:ascii="Arial" w:eastAsia="Times New Roman" w:hAnsi="Arial" w:cs="Arial"/>
                <w:spacing w:val="-1"/>
                <w:sz w:val="20"/>
                <w:szCs w:val="20"/>
                <w:lang w:eastAsia="en-GB"/>
              </w:rPr>
              <w:t>r</w:t>
            </w:r>
            <w:r w:rsidRPr="00FD352C">
              <w:rPr>
                <w:rFonts w:ascii="Arial" w:eastAsia="Times New Roman" w:hAnsi="Arial" w:cs="Arial"/>
                <w:sz w:val="20"/>
                <w:szCs w:val="20"/>
                <w:lang w:eastAsia="en-GB"/>
              </w:rPr>
              <w:t xml:space="preserve">es </w:t>
            </w:r>
            <w:r w:rsidRPr="00FD352C">
              <w:rPr>
                <w:rFonts w:ascii="Arial" w:eastAsia="Times New Roman" w:hAnsi="Arial" w:cs="Arial"/>
                <w:spacing w:val="-1"/>
                <w:sz w:val="20"/>
                <w:szCs w:val="20"/>
                <w:lang w:eastAsia="en-GB"/>
              </w:rPr>
              <w:t>fo</w:t>
            </w:r>
            <w:r w:rsidRPr="00FD352C">
              <w:rPr>
                <w:rFonts w:ascii="Arial" w:eastAsia="Times New Roman" w:hAnsi="Arial" w:cs="Arial"/>
                <w:sz w:val="20"/>
                <w:szCs w:val="20"/>
                <w:lang w:eastAsia="en-GB"/>
              </w:rPr>
              <w:t>r</w:t>
            </w:r>
          </w:p>
          <w:p w:rsidR="00FD352C" w:rsidRPr="00FD352C" w:rsidRDefault="00FD352C" w:rsidP="00FD352C">
            <w:pPr>
              <w:widowControl w:val="0"/>
              <w:autoSpaceDE w:val="0"/>
              <w:autoSpaceDN w:val="0"/>
              <w:adjustRightInd w:val="0"/>
              <w:spacing w:after="0" w:line="226" w:lineRule="exact"/>
              <w:ind w:left="128" w:right="-20"/>
              <w:rPr>
                <w:rFonts w:ascii="Arial" w:eastAsia="Times New Roman" w:hAnsi="Arial" w:cs="Arial"/>
                <w:sz w:val="20"/>
                <w:szCs w:val="20"/>
                <w:lang w:eastAsia="en-GB"/>
              </w:rPr>
            </w:pPr>
            <w:r w:rsidRPr="00FD352C">
              <w:rPr>
                <w:rFonts w:ascii="Arial" w:eastAsia="Times New Roman" w:hAnsi="Arial" w:cs="Arial"/>
                <w:sz w:val="20"/>
                <w:szCs w:val="20"/>
                <w:lang w:eastAsia="en-GB"/>
              </w:rPr>
              <w:t>re</w:t>
            </w:r>
            <w:r w:rsidRPr="00FD352C">
              <w:rPr>
                <w:rFonts w:ascii="Arial" w:eastAsia="Times New Roman" w:hAnsi="Arial" w:cs="Arial"/>
                <w:spacing w:val="-1"/>
                <w:sz w:val="20"/>
                <w:szCs w:val="20"/>
                <w:lang w:eastAsia="en-GB"/>
              </w:rPr>
              <w:t>c</w:t>
            </w:r>
            <w:r w:rsidRPr="00FD352C">
              <w:rPr>
                <w:rFonts w:ascii="Arial" w:eastAsia="Times New Roman" w:hAnsi="Arial" w:cs="Arial"/>
                <w:sz w:val="20"/>
                <w:szCs w:val="20"/>
                <w:lang w:eastAsia="en-GB"/>
              </w:rPr>
              <w:t>o</w:t>
            </w:r>
            <w:r w:rsidRPr="00FD352C">
              <w:rPr>
                <w:rFonts w:ascii="Arial" w:eastAsia="Times New Roman" w:hAnsi="Arial" w:cs="Arial"/>
                <w:spacing w:val="-1"/>
                <w:sz w:val="20"/>
                <w:szCs w:val="20"/>
                <w:lang w:eastAsia="en-GB"/>
              </w:rPr>
              <w:t>r</w:t>
            </w:r>
            <w:r w:rsidRPr="00FD352C">
              <w:rPr>
                <w:rFonts w:ascii="Arial" w:eastAsia="Times New Roman" w:hAnsi="Arial" w:cs="Arial"/>
                <w:sz w:val="20"/>
                <w:szCs w:val="20"/>
                <w:lang w:eastAsia="en-GB"/>
              </w:rPr>
              <w:t xml:space="preserve">ding </w:t>
            </w:r>
            <w:r w:rsidRPr="00FD352C">
              <w:rPr>
                <w:rFonts w:ascii="Arial" w:eastAsia="Times New Roman" w:hAnsi="Arial" w:cs="Arial"/>
                <w:spacing w:val="-1"/>
                <w:sz w:val="20"/>
                <w:szCs w:val="20"/>
                <w:lang w:eastAsia="en-GB"/>
              </w:rPr>
              <w:t>r</w:t>
            </w:r>
            <w:r w:rsidRPr="00FD352C">
              <w:rPr>
                <w:rFonts w:ascii="Arial" w:eastAsia="Times New Roman" w:hAnsi="Arial" w:cs="Arial"/>
                <w:sz w:val="20"/>
                <w:szCs w:val="20"/>
                <w:lang w:eastAsia="en-GB"/>
              </w:rPr>
              <w:t>e</w:t>
            </w:r>
            <w:r w:rsidRPr="00FD352C">
              <w:rPr>
                <w:rFonts w:ascii="Arial" w:eastAsia="Times New Roman" w:hAnsi="Arial" w:cs="Arial"/>
                <w:spacing w:val="-1"/>
                <w:sz w:val="20"/>
                <w:szCs w:val="20"/>
                <w:lang w:eastAsia="en-GB"/>
              </w:rPr>
              <w:t>c</w:t>
            </w:r>
            <w:r w:rsidRPr="00FD352C">
              <w:rPr>
                <w:rFonts w:ascii="Arial" w:eastAsia="Times New Roman" w:hAnsi="Arial" w:cs="Arial"/>
                <w:sz w:val="20"/>
                <w:szCs w:val="20"/>
                <w:lang w:eastAsia="en-GB"/>
              </w:rPr>
              <w:t>eipt</w:t>
            </w:r>
            <w:r w:rsidRPr="00FD352C">
              <w:rPr>
                <w:rFonts w:ascii="Arial" w:eastAsia="Times New Roman" w:hAnsi="Arial" w:cs="Arial"/>
                <w:spacing w:val="-1"/>
                <w:sz w:val="20"/>
                <w:szCs w:val="20"/>
                <w:lang w:eastAsia="en-GB"/>
              </w:rPr>
              <w:t xml:space="preserve"> </w:t>
            </w:r>
            <w:r w:rsidRPr="00FD352C">
              <w:rPr>
                <w:rFonts w:ascii="Arial" w:eastAsia="Times New Roman" w:hAnsi="Arial" w:cs="Arial"/>
                <w:sz w:val="20"/>
                <w:szCs w:val="20"/>
                <w:lang w:eastAsia="en-GB"/>
              </w:rPr>
              <w:t>and i</w:t>
            </w:r>
            <w:r w:rsidRPr="00FD352C">
              <w:rPr>
                <w:rFonts w:ascii="Arial" w:eastAsia="Times New Roman" w:hAnsi="Arial" w:cs="Arial"/>
                <w:spacing w:val="-1"/>
                <w:sz w:val="20"/>
                <w:szCs w:val="20"/>
                <w:lang w:eastAsia="en-GB"/>
              </w:rPr>
              <w:t>s</w:t>
            </w:r>
            <w:r w:rsidRPr="00FD352C">
              <w:rPr>
                <w:rFonts w:ascii="Arial" w:eastAsia="Times New Roman" w:hAnsi="Arial" w:cs="Arial"/>
                <w:spacing w:val="1"/>
                <w:sz w:val="20"/>
                <w:szCs w:val="20"/>
                <w:lang w:eastAsia="en-GB"/>
              </w:rPr>
              <w:t>s</w:t>
            </w:r>
            <w:r w:rsidRPr="00FD352C">
              <w:rPr>
                <w:rFonts w:ascii="Arial" w:eastAsia="Times New Roman" w:hAnsi="Arial" w:cs="Arial"/>
                <w:spacing w:val="-1"/>
                <w:sz w:val="20"/>
                <w:szCs w:val="20"/>
                <w:lang w:eastAsia="en-GB"/>
              </w:rPr>
              <w:t>u</w:t>
            </w:r>
            <w:r w:rsidRPr="00FD352C">
              <w:rPr>
                <w:rFonts w:ascii="Arial" w:eastAsia="Times New Roman" w:hAnsi="Arial" w:cs="Arial"/>
                <w:sz w:val="20"/>
                <w:szCs w:val="20"/>
                <w:lang w:eastAsia="en-GB"/>
              </w:rPr>
              <w:t>e of</w:t>
            </w:r>
            <w:r w:rsidRPr="00FD352C">
              <w:rPr>
                <w:rFonts w:ascii="Arial" w:eastAsia="Times New Roman" w:hAnsi="Arial" w:cs="Arial"/>
                <w:spacing w:val="-1"/>
                <w:sz w:val="20"/>
                <w:szCs w:val="20"/>
                <w:lang w:eastAsia="en-GB"/>
              </w:rPr>
              <w:t xml:space="preserve"> </w:t>
            </w:r>
            <w:r w:rsidRPr="00FD352C">
              <w:rPr>
                <w:rFonts w:ascii="Arial" w:eastAsia="Times New Roman" w:hAnsi="Arial" w:cs="Arial"/>
                <w:spacing w:val="1"/>
                <w:sz w:val="20"/>
                <w:szCs w:val="20"/>
                <w:lang w:eastAsia="en-GB"/>
              </w:rPr>
              <w:t>s</w:t>
            </w:r>
            <w:r w:rsidRPr="00FD352C">
              <w:rPr>
                <w:rFonts w:ascii="Arial" w:eastAsia="Times New Roman" w:hAnsi="Arial" w:cs="Arial"/>
                <w:sz w:val="20"/>
                <w:szCs w:val="20"/>
                <w:lang w:eastAsia="en-GB"/>
              </w:rPr>
              <w:t>uppl</w:t>
            </w:r>
            <w:r w:rsidRPr="00FD352C">
              <w:rPr>
                <w:rFonts w:ascii="Arial" w:eastAsia="Times New Roman" w:hAnsi="Arial" w:cs="Arial"/>
                <w:spacing w:val="-1"/>
                <w:sz w:val="20"/>
                <w:szCs w:val="20"/>
                <w:lang w:eastAsia="en-GB"/>
              </w:rPr>
              <w:t>i</w:t>
            </w:r>
            <w:r w:rsidRPr="00FD352C">
              <w:rPr>
                <w:rFonts w:ascii="Arial" w:eastAsia="Times New Roman" w:hAnsi="Arial" w:cs="Arial"/>
                <w:sz w:val="20"/>
                <w:szCs w:val="20"/>
                <w:lang w:eastAsia="en-GB"/>
              </w:rPr>
              <w:t>es</w:t>
            </w:r>
          </w:p>
          <w:p w:rsidR="00FD352C" w:rsidRPr="00FD352C" w:rsidRDefault="00FD352C" w:rsidP="00FD352C">
            <w:pPr>
              <w:widowControl w:val="0"/>
              <w:autoSpaceDE w:val="0"/>
              <w:autoSpaceDN w:val="0"/>
              <w:adjustRightInd w:val="0"/>
              <w:spacing w:before="4" w:after="0" w:line="230" w:lineRule="exact"/>
              <w:ind w:left="128" w:right="90"/>
              <w:rPr>
                <w:rFonts w:ascii="Times New Roman" w:eastAsia="Times New Roman" w:hAnsi="Times New Roman"/>
                <w:sz w:val="24"/>
                <w:szCs w:val="24"/>
                <w:lang w:eastAsia="en-GB"/>
              </w:rPr>
            </w:pPr>
            <w:r w:rsidRPr="00FD352C">
              <w:rPr>
                <w:rFonts w:ascii="Arial" w:eastAsia="Times New Roman" w:hAnsi="Arial" w:cs="Arial"/>
                <w:sz w:val="20"/>
                <w:szCs w:val="20"/>
                <w:lang w:eastAsia="en-GB"/>
              </w:rPr>
              <w:t>D</w:t>
            </w:r>
            <w:r w:rsidRPr="00FD352C">
              <w:rPr>
                <w:rFonts w:ascii="Arial" w:eastAsia="Times New Roman" w:hAnsi="Arial" w:cs="Arial"/>
                <w:spacing w:val="-1"/>
                <w:sz w:val="20"/>
                <w:szCs w:val="20"/>
                <w:lang w:eastAsia="en-GB"/>
              </w:rPr>
              <w:t>e</w:t>
            </w:r>
            <w:r w:rsidRPr="00FD352C">
              <w:rPr>
                <w:rFonts w:ascii="Arial" w:eastAsia="Times New Roman" w:hAnsi="Arial" w:cs="Arial"/>
                <w:spacing w:val="1"/>
                <w:sz w:val="20"/>
                <w:szCs w:val="20"/>
                <w:lang w:eastAsia="en-GB"/>
              </w:rPr>
              <w:t>s</w:t>
            </w:r>
            <w:r w:rsidRPr="00FD352C">
              <w:rPr>
                <w:rFonts w:ascii="Arial" w:eastAsia="Times New Roman" w:hAnsi="Arial" w:cs="Arial"/>
                <w:spacing w:val="-1"/>
                <w:sz w:val="20"/>
                <w:szCs w:val="20"/>
                <w:lang w:eastAsia="en-GB"/>
              </w:rPr>
              <w:t>c</w:t>
            </w:r>
            <w:r w:rsidRPr="00FD352C">
              <w:rPr>
                <w:rFonts w:ascii="Arial" w:eastAsia="Times New Roman" w:hAnsi="Arial" w:cs="Arial"/>
                <w:sz w:val="20"/>
                <w:szCs w:val="20"/>
                <w:lang w:eastAsia="en-GB"/>
              </w:rPr>
              <w:t>ribe</w:t>
            </w:r>
            <w:r w:rsidRPr="00FD352C">
              <w:rPr>
                <w:rFonts w:ascii="Arial" w:eastAsia="Times New Roman" w:hAnsi="Arial" w:cs="Arial"/>
                <w:spacing w:val="-1"/>
                <w:sz w:val="20"/>
                <w:szCs w:val="20"/>
                <w:lang w:eastAsia="en-GB"/>
              </w:rPr>
              <w:t xml:space="preserve"> </w:t>
            </w:r>
            <w:r w:rsidRPr="00FD352C">
              <w:rPr>
                <w:rFonts w:ascii="Arial" w:eastAsia="Times New Roman" w:hAnsi="Arial" w:cs="Arial"/>
                <w:spacing w:val="1"/>
                <w:sz w:val="20"/>
                <w:szCs w:val="20"/>
                <w:lang w:eastAsia="en-GB"/>
              </w:rPr>
              <w:t>w</w:t>
            </w:r>
            <w:r w:rsidRPr="00FD352C">
              <w:rPr>
                <w:rFonts w:ascii="Arial" w:eastAsia="Times New Roman" w:hAnsi="Arial" w:cs="Arial"/>
                <w:sz w:val="20"/>
                <w:szCs w:val="20"/>
                <w:lang w:eastAsia="en-GB"/>
              </w:rPr>
              <w:t>hy</w:t>
            </w:r>
            <w:r w:rsidRPr="00FD352C">
              <w:rPr>
                <w:rFonts w:ascii="Arial" w:eastAsia="Times New Roman" w:hAnsi="Arial" w:cs="Arial"/>
                <w:spacing w:val="-2"/>
                <w:sz w:val="20"/>
                <w:szCs w:val="20"/>
                <w:lang w:eastAsia="en-GB"/>
              </w:rPr>
              <w:t xml:space="preserve"> </w:t>
            </w:r>
            <w:r w:rsidRPr="00FD352C">
              <w:rPr>
                <w:rFonts w:ascii="Arial" w:eastAsia="Times New Roman" w:hAnsi="Arial" w:cs="Arial"/>
                <w:sz w:val="20"/>
                <w:szCs w:val="20"/>
                <w:lang w:eastAsia="en-GB"/>
              </w:rPr>
              <w:t>it</w:t>
            </w:r>
            <w:r w:rsidRPr="00FD352C">
              <w:rPr>
                <w:rFonts w:ascii="Arial" w:eastAsia="Times New Roman" w:hAnsi="Arial" w:cs="Arial"/>
                <w:spacing w:val="-1"/>
                <w:sz w:val="20"/>
                <w:szCs w:val="20"/>
                <w:lang w:eastAsia="en-GB"/>
              </w:rPr>
              <w:t xml:space="preserve"> </w:t>
            </w:r>
            <w:r w:rsidRPr="00FD352C">
              <w:rPr>
                <w:rFonts w:ascii="Arial" w:eastAsia="Times New Roman" w:hAnsi="Arial" w:cs="Arial"/>
                <w:sz w:val="20"/>
                <w:szCs w:val="20"/>
                <w:lang w:eastAsia="en-GB"/>
              </w:rPr>
              <w:t>is impor</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a</w:t>
            </w:r>
            <w:r w:rsidRPr="00FD352C">
              <w:rPr>
                <w:rFonts w:ascii="Arial" w:eastAsia="Times New Roman" w:hAnsi="Arial" w:cs="Arial"/>
                <w:spacing w:val="-1"/>
                <w:sz w:val="20"/>
                <w:szCs w:val="20"/>
                <w:lang w:eastAsia="en-GB"/>
              </w:rPr>
              <w:t>n</w:t>
            </w:r>
            <w:r w:rsidRPr="00FD352C">
              <w:rPr>
                <w:rFonts w:ascii="Arial" w:eastAsia="Times New Roman" w:hAnsi="Arial" w:cs="Arial"/>
                <w:sz w:val="20"/>
                <w:szCs w:val="20"/>
                <w:lang w:eastAsia="en-GB"/>
              </w:rPr>
              <w:t>t</w:t>
            </w:r>
            <w:r w:rsidRPr="00FD352C">
              <w:rPr>
                <w:rFonts w:ascii="Arial" w:eastAsia="Times New Roman" w:hAnsi="Arial" w:cs="Arial"/>
                <w:spacing w:val="-1"/>
                <w:sz w:val="20"/>
                <w:szCs w:val="20"/>
                <w:lang w:eastAsia="en-GB"/>
              </w:rPr>
              <w:t xml:space="preserve"> t</w:t>
            </w:r>
            <w:r w:rsidRPr="00FD352C">
              <w:rPr>
                <w:rFonts w:ascii="Arial" w:eastAsia="Times New Roman" w:hAnsi="Arial" w:cs="Arial"/>
                <w:sz w:val="20"/>
                <w:szCs w:val="20"/>
                <w:lang w:eastAsia="en-GB"/>
              </w:rPr>
              <w:t>o main</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ain re</w:t>
            </w:r>
            <w:r w:rsidRPr="00FD352C">
              <w:rPr>
                <w:rFonts w:ascii="Arial" w:eastAsia="Times New Roman" w:hAnsi="Arial" w:cs="Arial"/>
                <w:spacing w:val="-1"/>
                <w:sz w:val="20"/>
                <w:szCs w:val="20"/>
                <w:lang w:eastAsia="en-GB"/>
              </w:rPr>
              <w:t>c</w:t>
            </w:r>
            <w:r w:rsidRPr="00FD352C">
              <w:rPr>
                <w:rFonts w:ascii="Arial" w:eastAsia="Times New Roman" w:hAnsi="Arial" w:cs="Arial"/>
                <w:sz w:val="20"/>
                <w:szCs w:val="20"/>
                <w:lang w:eastAsia="en-GB"/>
              </w:rPr>
              <w:t>o</w:t>
            </w:r>
            <w:r w:rsidRPr="00FD352C">
              <w:rPr>
                <w:rFonts w:ascii="Arial" w:eastAsia="Times New Roman" w:hAnsi="Arial" w:cs="Arial"/>
                <w:spacing w:val="-1"/>
                <w:sz w:val="20"/>
                <w:szCs w:val="20"/>
                <w:lang w:eastAsia="en-GB"/>
              </w:rPr>
              <w:t>r</w:t>
            </w:r>
            <w:r w:rsidRPr="00FD352C">
              <w:rPr>
                <w:rFonts w:ascii="Arial" w:eastAsia="Times New Roman" w:hAnsi="Arial" w:cs="Arial"/>
                <w:sz w:val="20"/>
                <w:szCs w:val="20"/>
                <w:lang w:eastAsia="en-GB"/>
              </w:rPr>
              <w:t xml:space="preserve">ds </w:t>
            </w:r>
            <w:r w:rsidRPr="00FD352C">
              <w:rPr>
                <w:rFonts w:ascii="Arial" w:eastAsia="Times New Roman" w:hAnsi="Arial" w:cs="Arial"/>
                <w:spacing w:val="-1"/>
                <w:sz w:val="20"/>
                <w:szCs w:val="20"/>
                <w:lang w:eastAsia="en-GB"/>
              </w:rPr>
              <w:t>f</w:t>
            </w:r>
            <w:r w:rsidRPr="00FD352C">
              <w:rPr>
                <w:rFonts w:ascii="Arial" w:eastAsia="Times New Roman" w:hAnsi="Arial" w:cs="Arial"/>
                <w:sz w:val="20"/>
                <w:szCs w:val="20"/>
                <w:lang w:eastAsia="en-GB"/>
              </w:rPr>
              <w:t xml:space="preserve">or </w:t>
            </w:r>
            <w:r w:rsidRPr="00FD352C">
              <w:rPr>
                <w:rFonts w:ascii="Arial" w:eastAsia="Times New Roman" w:hAnsi="Arial" w:cs="Arial"/>
                <w:spacing w:val="-1"/>
                <w:sz w:val="20"/>
                <w:szCs w:val="20"/>
                <w:lang w:eastAsia="en-GB"/>
              </w:rPr>
              <w:t>q</w:t>
            </w:r>
            <w:r w:rsidRPr="00FD352C">
              <w:rPr>
                <w:rFonts w:ascii="Arial" w:eastAsia="Times New Roman" w:hAnsi="Arial" w:cs="Arial"/>
                <w:sz w:val="20"/>
                <w:szCs w:val="20"/>
                <w:lang w:eastAsia="en-GB"/>
              </w:rPr>
              <w:t>uali</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y</w:t>
            </w:r>
            <w:r w:rsidRPr="00FD352C">
              <w:rPr>
                <w:rFonts w:ascii="Arial" w:eastAsia="Times New Roman" w:hAnsi="Arial" w:cs="Arial"/>
                <w:spacing w:val="-1"/>
                <w:sz w:val="20"/>
                <w:szCs w:val="20"/>
                <w:lang w:eastAsia="en-GB"/>
              </w:rPr>
              <w:t xml:space="preserve"> </w:t>
            </w:r>
            <w:r w:rsidRPr="00FD352C">
              <w:rPr>
                <w:rFonts w:ascii="Arial" w:eastAsia="Times New Roman" w:hAnsi="Arial" w:cs="Arial"/>
                <w:spacing w:val="1"/>
                <w:sz w:val="20"/>
                <w:szCs w:val="20"/>
                <w:lang w:eastAsia="en-GB"/>
              </w:rPr>
              <w:t>s</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and</w:t>
            </w:r>
            <w:r w:rsidRPr="00FD352C">
              <w:rPr>
                <w:rFonts w:ascii="Arial" w:eastAsia="Times New Roman" w:hAnsi="Arial" w:cs="Arial"/>
                <w:spacing w:val="-1"/>
                <w:sz w:val="20"/>
                <w:szCs w:val="20"/>
                <w:lang w:eastAsia="en-GB"/>
              </w:rPr>
              <w:t>ar</w:t>
            </w:r>
            <w:r w:rsidRPr="00FD352C">
              <w:rPr>
                <w:rFonts w:ascii="Arial" w:eastAsia="Times New Roman" w:hAnsi="Arial" w:cs="Arial"/>
                <w:sz w:val="20"/>
                <w:szCs w:val="20"/>
                <w:lang w:eastAsia="en-GB"/>
              </w:rPr>
              <w:t>ds</w:t>
            </w:r>
          </w:p>
        </w:tc>
      </w:tr>
      <w:tr w:rsidR="00FD352C" w:rsidRPr="00FD352C" w:rsidTr="00FD352C">
        <w:trPr>
          <w:trHeight w:hRule="exact" w:val="3919"/>
          <w:jc w:val="center"/>
        </w:trPr>
        <w:tc>
          <w:tcPr>
            <w:tcW w:w="4068" w:type="dxa"/>
            <w:gridSpan w:val="2"/>
            <w:tcBorders>
              <w:top w:val="single" w:sz="4" w:space="0" w:color="000000"/>
              <w:left w:val="single" w:sz="4" w:space="0" w:color="000000"/>
              <w:bottom w:val="single" w:sz="4" w:space="0" w:color="000000"/>
              <w:right w:val="single" w:sz="4" w:space="0" w:color="000000"/>
            </w:tcBorders>
          </w:tcPr>
          <w:p w:rsidR="00FD352C" w:rsidRPr="00FD352C" w:rsidRDefault="00FD352C" w:rsidP="00FD352C">
            <w:pPr>
              <w:widowControl w:val="0"/>
              <w:autoSpaceDE w:val="0"/>
              <w:autoSpaceDN w:val="0"/>
              <w:adjustRightInd w:val="0"/>
              <w:spacing w:before="10" w:after="0" w:line="220" w:lineRule="exact"/>
              <w:rPr>
                <w:rFonts w:ascii="Times New Roman" w:eastAsia="Times New Roman" w:hAnsi="Times New Roman"/>
                <w:lang w:eastAsia="en-GB"/>
              </w:rPr>
            </w:pPr>
          </w:p>
          <w:p w:rsidR="00FD352C" w:rsidRPr="00FD352C" w:rsidRDefault="00FD352C" w:rsidP="00FD352C">
            <w:pPr>
              <w:widowControl w:val="0"/>
              <w:tabs>
                <w:tab w:val="left" w:pos="460"/>
              </w:tabs>
              <w:autoSpaceDE w:val="0"/>
              <w:autoSpaceDN w:val="0"/>
              <w:adjustRightInd w:val="0"/>
              <w:spacing w:after="0" w:line="230" w:lineRule="exact"/>
              <w:ind w:left="462" w:right="194" w:hanging="360"/>
              <w:rPr>
                <w:rFonts w:ascii="Times New Roman" w:eastAsia="Times New Roman" w:hAnsi="Times New Roman"/>
                <w:sz w:val="24"/>
                <w:szCs w:val="24"/>
                <w:lang w:eastAsia="en-GB"/>
              </w:rPr>
            </w:pPr>
            <w:r w:rsidRPr="00FD352C">
              <w:rPr>
                <w:rFonts w:ascii="Arial" w:eastAsia="Times New Roman" w:hAnsi="Arial" w:cs="Arial"/>
                <w:sz w:val="20"/>
                <w:szCs w:val="20"/>
                <w:lang w:eastAsia="en-GB"/>
              </w:rPr>
              <w:t>2</w:t>
            </w:r>
            <w:r w:rsidRPr="00FD352C">
              <w:rPr>
                <w:rFonts w:ascii="Arial" w:eastAsia="Times New Roman" w:hAnsi="Arial" w:cs="Arial"/>
                <w:sz w:val="20"/>
                <w:szCs w:val="20"/>
                <w:lang w:eastAsia="en-GB"/>
              </w:rPr>
              <w:tab/>
              <w:t>Un</w:t>
            </w:r>
            <w:r w:rsidRPr="00FD352C">
              <w:rPr>
                <w:rFonts w:ascii="Arial" w:eastAsia="Times New Roman" w:hAnsi="Arial" w:cs="Arial"/>
                <w:spacing w:val="-1"/>
                <w:sz w:val="20"/>
                <w:szCs w:val="20"/>
                <w:lang w:eastAsia="en-GB"/>
              </w:rPr>
              <w:t>d</w:t>
            </w:r>
            <w:r w:rsidRPr="00FD352C">
              <w:rPr>
                <w:rFonts w:ascii="Arial" w:eastAsia="Times New Roman" w:hAnsi="Arial" w:cs="Arial"/>
                <w:sz w:val="20"/>
                <w:szCs w:val="20"/>
                <w:lang w:eastAsia="en-GB"/>
              </w:rPr>
              <w:t>e</w:t>
            </w:r>
            <w:r w:rsidRPr="00FD352C">
              <w:rPr>
                <w:rFonts w:ascii="Arial" w:eastAsia="Times New Roman" w:hAnsi="Arial" w:cs="Arial"/>
                <w:spacing w:val="-1"/>
                <w:sz w:val="20"/>
                <w:szCs w:val="20"/>
                <w:lang w:eastAsia="en-GB"/>
              </w:rPr>
              <w:t>r</w:t>
            </w:r>
            <w:r w:rsidRPr="00FD352C">
              <w:rPr>
                <w:rFonts w:ascii="Arial" w:eastAsia="Times New Roman" w:hAnsi="Arial" w:cs="Arial"/>
                <w:spacing w:val="1"/>
                <w:sz w:val="20"/>
                <w:szCs w:val="20"/>
                <w:lang w:eastAsia="en-GB"/>
              </w:rPr>
              <w:t>s</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 xml:space="preserve">and </w:t>
            </w:r>
            <w:r w:rsidRPr="00FD352C">
              <w:rPr>
                <w:rFonts w:ascii="Arial" w:eastAsia="Times New Roman" w:hAnsi="Arial" w:cs="Arial"/>
                <w:spacing w:val="-2"/>
                <w:sz w:val="20"/>
                <w:szCs w:val="20"/>
                <w:lang w:eastAsia="en-GB"/>
              </w:rPr>
              <w:t>t</w:t>
            </w:r>
            <w:r w:rsidRPr="00FD352C">
              <w:rPr>
                <w:rFonts w:ascii="Arial" w:eastAsia="Times New Roman" w:hAnsi="Arial" w:cs="Arial"/>
                <w:sz w:val="20"/>
                <w:szCs w:val="20"/>
                <w:lang w:eastAsia="en-GB"/>
              </w:rPr>
              <w:t>he ne</w:t>
            </w:r>
            <w:r w:rsidRPr="00FD352C">
              <w:rPr>
                <w:rFonts w:ascii="Arial" w:eastAsia="Times New Roman" w:hAnsi="Arial" w:cs="Arial"/>
                <w:spacing w:val="-1"/>
                <w:sz w:val="20"/>
                <w:szCs w:val="20"/>
                <w:lang w:eastAsia="en-GB"/>
              </w:rPr>
              <w:t>e</w:t>
            </w:r>
            <w:r w:rsidRPr="00FD352C">
              <w:rPr>
                <w:rFonts w:ascii="Arial" w:eastAsia="Times New Roman" w:hAnsi="Arial" w:cs="Arial"/>
                <w:sz w:val="20"/>
                <w:szCs w:val="20"/>
                <w:lang w:eastAsia="en-GB"/>
              </w:rPr>
              <w:t xml:space="preserve">d </w:t>
            </w:r>
            <w:r w:rsidRPr="00FD352C">
              <w:rPr>
                <w:rFonts w:ascii="Arial" w:eastAsia="Times New Roman" w:hAnsi="Arial" w:cs="Arial"/>
                <w:spacing w:val="-1"/>
                <w:sz w:val="20"/>
                <w:szCs w:val="20"/>
                <w:lang w:eastAsia="en-GB"/>
              </w:rPr>
              <w:t>f</w:t>
            </w:r>
            <w:r w:rsidRPr="00FD352C">
              <w:rPr>
                <w:rFonts w:ascii="Arial" w:eastAsia="Times New Roman" w:hAnsi="Arial" w:cs="Arial"/>
                <w:sz w:val="20"/>
                <w:szCs w:val="20"/>
                <w:lang w:eastAsia="en-GB"/>
              </w:rPr>
              <w:t xml:space="preserve">or </w:t>
            </w:r>
            <w:r w:rsidRPr="00FD352C">
              <w:rPr>
                <w:rFonts w:ascii="Arial" w:eastAsia="Times New Roman" w:hAnsi="Arial" w:cs="Arial"/>
                <w:spacing w:val="-1"/>
                <w:sz w:val="20"/>
                <w:szCs w:val="20"/>
                <w:lang w:eastAsia="en-GB"/>
              </w:rPr>
              <w:t>eff</w:t>
            </w:r>
            <w:r w:rsidRPr="00FD352C">
              <w:rPr>
                <w:rFonts w:ascii="Arial" w:eastAsia="Times New Roman" w:hAnsi="Arial" w:cs="Arial"/>
                <w:sz w:val="20"/>
                <w:szCs w:val="20"/>
                <w:lang w:eastAsia="en-GB"/>
              </w:rPr>
              <w:t>e</w:t>
            </w:r>
            <w:r w:rsidRPr="00FD352C">
              <w:rPr>
                <w:rFonts w:ascii="Arial" w:eastAsia="Times New Roman" w:hAnsi="Arial" w:cs="Arial"/>
                <w:spacing w:val="1"/>
                <w:sz w:val="20"/>
                <w:szCs w:val="20"/>
                <w:lang w:eastAsia="en-GB"/>
              </w:rPr>
              <w:t>c</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i</w:t>
            </w:r>
            <w:r w:rsidRPr="00FD352C">
              <w:rPr>
                <w:rFonts w:ascii="Arial" w:eastAsia="Times New Roman" w:hAnsi="Arial" w:cs="Arial"/>
                <w:spacing w:val="-1"/>
                <w:sz w:val="20"/>
                <w:szCs w:val="20"/>
                <w:lang w:eastAsia="en-GB"/>
              </w:rPr>
              <w:t>v</w:t>
            </w:r>
            <w:r w:rsidRPr="00FD352C">
              <w:rPr>
                <w:rFonts w:ascii="Arial" w:eastAsia="Times New Roman" w:hAnsi="Arial" w:cs="Arial"/>
                <w:sz w:val="20"/>
                <w:szCs w:val="20"/>
                <w:lang w:eastAsia="en-GB"/>
              </w:rPr>
              <w:t>e and e</w:t>
            </w:r>
            <w:r w:rsidRPr="00FD352C">
              <w:rPr>
                <w:rFonts w:ascii="Arial" w:eastAsia="Times New Roman" w:hAnsi="Arial" w:cs="Arial"/>
                <w:spacing w:val="-1"/>
                <w:sz w:val="20"/>
                <w:szCs w:val="20"/>
                <w:lang w:eastAsia="en-GB"/>
              </w:rPr>
              <w:t>ff</w:t>
            </w:r>
            <w:r w:rsidRPr="00FD352C">
              <w:rPr>
                <w:rFonts w:ascii="Arial" w:eastAsia="Times New Roman" w:hAnsi="Arial" w:cs="Arial"/>
                <w:sz w:val="20"/>
                <w:szCs w:val="20"/>
                <w:lang w:eastAsia="en-GB"/>
              </w:rPr>
              <w:t>i</w:t>
            </w:r>
            <w:r w:rsidRPr="00FD352C">
              <w:rPr>
                <w:rFonts w:ascii="Arial" w:eastAsia="Times New Roman" w:hAnsi="Arial" w:cs="Arial"/>
                <w:spacing w:val="1"/>
                <w:sz w:val="20"/>
                <w:szCs w:val="20"/>
                <w:lang w:eastAsia="en-GB"/>
              </w:rPr>
              <w:t>c</w:t>
            </w:r>
            <w:r w:rsidRPr="00FD352C">
              <w:rPr>
                <w:rFonts w:ascii="Arial" w:eastAsia="Times New Roman" w:hAnsi="Arial" w:cs="Arial"/>
                <w:sz w:val="20"/>
                <w:szCs w:val="20"/>
                <w:lang w:eastAsia="en-GB"/>
              </w:rPr>
              <w:t>ient</w:t>
            </w:r>
            <w:r w:rsidRPr="00FD352C">
              <w:rPr>
                <w:rFonts w:ascii="Arial" w:eastAsia="Times New Roman" w:hAnsi="Arial" w:cs="Arial"/>
                <w:spacing w:val="-1"/>
                <w:sz w:val="20"/>
                <w:szCs w:val="20"/>
                <w:lang w:eastAsia="en-GB"/>
              </w:rPr>
              <w:t xml:space="preserve"> </w:t>
            </w:r>
            <w:r w:rsidRPr="00FD352C">
              <w:rPr>
                <w:rFonts w:ascii="Arial" w:eastAsia="Times New Roman" w:hAnsi="Arial" w:cs="Arial"/>
                <w:sz w:val="20"/>
                <w:szCs w:val="20"/>
                <w:lang w:eastAsia="en-GB"/>
              </w:rPr>
              <w:t>u</w:t>
            </w:r>
            <w:r w:rsidRPr="00FD352C">
              <w:rPr>
                <w:rFonts w:ascii="Arial" w:eastAsia="Times New Roman" w:hAnsi="Arial" w:cs="Arial"/>
                <w:spacing w:val="-1"/>
                <w:sz w:val="20"/>
                <w:szCs w:val="20"/>
                <w:lang w:eastAsia="en-GB"/>
              </w:rPr>
              <w:t>s</w:t>
            </w:r>
            <w:r w:rsidRPr="00FD352C">
              <w:rPr>
                <w:rFonts w:ascii="Arial" w:eastAsia="Times New Roman" w:hAnsi="Arial" w:cs="Arial"/>
                <w:sz w:val="20"/>
                <w:szCs w:val="20"/>
                <w:lang w:eastAsia="en-GB"/>
              </w:rPr>
              <w:t>e of</w:t>
            </w:r>
            <w:r w:rsidRPr="00FD352C">
              <w:rPr>
                <w:rFonts w:ascii="Arial" w:eastAsia="Times New Roman" w:hAnsi="Arial" w:cs="Arial"/>
                <w:spacing w:val="-1"/>
                <w:sz w:val="20"/>
                <w:szCs w:val="20"/>
                <w:lang w:eastAsia="en-GB"/>
              </w:rPr>
              <w:t xml:space="preserve"> </w:t>
            </w:r>
            <w:r w:rsidRPr="00FD352C">
              <w:rPr>
                <w:rFonts w:ascii="Arial" w:eastAsia="Times New Roman" w:hAnsi="Arial" w:cs="Arial"/>
                <w:sz w:val="20"/>
                <w:szCs w:val="20"/>
                <w:lang w:eastAsia="en-GB"/>
              </w:rPr>
              <w:t>equipm</w:t>
            </w:r>
            <w:r w:rsidRPr="00FD352C">
              <w:rPr>
                <w:rFonts w:ascii="Arial" w:eastAsia="Times New Roman" w:hAnsi="Arial" w:cs="Arial"/>
                <w:spacing w:val="-1"/>
                <w:sz w:val="20"/>
                <w:szCs w:val="20"/>
                <w:lang w:eastAsia="en-GB"/>
              </w:rPr>
              <w:t>e</w:t>
            </w:r>
            <w:r w:rsidRPr="00FD352C">
              <w:rPr>
                <w:rFonts w:ascii="Arial" w:eastAsia="Times New Roman" w:hAnsi="Arial" w:cs="Arial"/>
                <w:sz w:val="20"/>
                <w:szCs w:val="20"/>
                <w:lang w:eastAsia="en-GB"/>
              </w:rPr>
              <w:t>nt</w:t>
            </w:r>
          </w:p>
        </w:tc>
        <w:tc>
          <w:tcPr>
            <w:tcW w:w="555" w:type="dxa"/>
            <w:tcBorders>
              <w:top w:val="single" w:sz="4" w:space="0" w:color="000000"/>
              <w:left w:val="single" w:sz="4" w:space="0" w:color="000000"/>
              <w:bottom w:val="single" w:sz="4" w:space="0" w:color="000000"/>
              <w:right w:val="nil"/>
            </w:tcBorders>
          </w:tcPr>
          <w:p w:rsidR="00FD352C" w:rsidRPr="00FD352C" w:rsidRDefault="00FD352C" w:rsidP="00FD352C">
            <w:pPr>
              <w:widowControl w:val="0"/>
              <w:autoSpaceDE w:val="0"/>
              <w:autoSpaceDN w:val="0"/>
              <w:adjustRightInd w:val="0"/>
              <w:spacing w:before="7" w:after="0" w:line="220" w:lineRule="exact"/>
              <w:rPr>
                <w:rFonts w:ascii="Times New Roman" w:eastAsia="Times New Roman" w:hAnsi="Times New Roman"/>
                <w:lang w:eastAsia="en-GB"/>
              </w:rPr>
            </w:pPr>
          </w:p>
          <w:p w:rsidR="00FD352C" w:rsidRPr="00FD352C" w:rsidRDefault="00FD352C" w:rsidP="00FD352C">
            <w:pPr>
              <w:widowControl w:val="0"/>
              <w:autoSpaceDE w:val="0"/>
              <w:autoSpaceDN w:val="0"/>
              <w:adjustRightInd w:val="0"/>
              <w:spacing w:after="0" w:line="240" w:lineRule="auto"/>
              <w:ind w:left="143" w:right="-20"/>
              <w:rPr>
                <w:rFonts w:ascii="Arial" w:eastAsia="Times New Roman" w:hAnsi="Arial" w:cs="Arial"/>
                <w:sz w:val="20"/>
                <w:szCs w:val="20"/>
                <w:lang w:eastAsia="en-GB"/>
              </w:rPr>
            </w:pPr>
            <w:r w:rsidRPr="00FD352C">
              <w:rPr>
                <w:rFonts w:ascii="Arial" w:eastAsia="Times New Roman" w:hAnsi="Arial" w:cs="Arial"/>
                <w:sz w:val="20"/>
                <w:szCs w:val="20"/>
                <w:lang w:eastAsia="en-GB"/>
              </w:rPr>
              <w:t>2</w:t>
            </w:r>
            <w:r w:rsidRPr="00FD352C">
              <w:rPr>
                <w:rFonts w:ascii="Arial" w:eastAsia="Times New Roman" w:hAnsi="Arial" w:cs="Arial"/>
                <w:spacing w:val="-1"/>
                <w:sz w:val="20"/>
                <w:szCs w:val="20"/>
                <w:lang w:eastAsia="en-GB"/>
              </w:rPr>
              <w:t>.</w:t>
            </w:r>
            <w:r w:rsidRPr="00FD352C">
              <w:rPr>
                <w:rFonts w:ascii="Arial" w:eastAsia="Times New Roman" w:hAnsi="Arial" w:cs="Arial"/>
                <w:sz w:val="20"/>
                <w:szCs w:val="20"/>
                <w:lang w:eastAsia="en-GB"/>
              </w:rPr>
              <w:t>1</w:t>
            </w:r>
          </w:p>
          <w:p w:rsidR="00FD352C" w:rsidRPr="00FD352C" w:rsidRDefault="00FD352C" w:rsidP="00FD352C">
            <w:pPr>
              <w:widowControl w:val="0"/>
              <w:autoSpaceDE w:val="0"/>
              <w:autoSpaceDN w:val="0"/>
              <w:adjustRightInd w:val="0"/>
              <w:spacing w:before="10" w:after="0" w:line="220" w:lineRule="exact"/>
              <w:rPr>
                <w:rFonts w:ascii="Times New Roman" w:eastAsia="Times New Roman" w:hAnsi="Times New Roman"/>
                <w:lang w:eastAsia="en-GB"/>
              </w:rPr>
            </w:pPr>
          </w:p>
          <w:p w:rsidR="00FD352C" w:rsidRPr="00FD352C" w:rsidRDefault="00FD352C" w:rsidP="00FD352C">
            <w:pPr>
              <w:widowControl w:val="0"/>
              <w:autoSpaceDE w:val="0"/>
              <w:autoSpaceDN w:val="0"/>
              <w:adjustRightInd w:val="0"/>
              <w:spacing w:after="0" w:line="240" w:lineRule="auto"/>
              <w:ind w:left="143" w:right="-20"/>
              <w:rPr>
                <w:rFonts w:ascii="Arial" w:eastAsia="Times New Roman" w:hAnsi="Arial" w:cs="Arial"/>
                <w:sz w:val="20"/>
                <w:szCs w:val="20"/>
                <w:lang w:eastAsia="en-GB"/>
              </w:rPr>
            </w:pPr>
            <w:r w:rsidRPr="00FD352C">
              <w:rPr>
                <w:rFonts w:ascii="Arial" w:eastAsia="Times New Roman" w:hAnsi="Arial" w:cs="Arial"/>
                <w:sz w:val="20"/>
                <w:szCs w:val="20"/>
                <w:lang w:eastAsia="en-GB"/>
              </w:rPr>
              <w:t>2</w:t>
            </w:r>
            <w:r w:rsidRPr="00FD352C">
              <w:rPr>
                <w:rFonts w:ascii="Arial" w:eastAsia="Times New Roman" w:hAnsi="Arial" w:cs="Arial"/>
                <w:spacing w:val="-1"/>
                <w:sz w:val="20"/>
                <w:szCs w:val="20"/>
                <w:lang w:eastAsia="en-GB"/>
              </w:rPr>
              <w:t>.</w:t>
            </w:r>
            <w:r w:rsidRPr="00FD352C">
              <w:rPr>
                <w:rFonts w:ascii="Arial" w:eastAsia="Times New Roman" w:hAnsi="Arial" w:cs="Arial"/>
                <w:sz w:val="20"/>
                <w:szCs w:val="20"/>
                <w:lang w:eastAsia="en-GB"/>
              </w:rPr>
              <w:t>2</w:t>
            </w:r>
          </w:p>
          <w:p w:rsidR="00FD352C" w:rsidRPr="00FD352C" w:rsidRDefault="00FD352C" w:rsidP="00FD352C">
            <w:pPr>
              <w:widowControl w:val="0"/>
              <w:autoSpaceDE w:val="0"/>
              <w:autoSpaceDN w:val="0"/>
              <w:adjustRightInd w:val="0"/>
              <w:spacing w:after="0" w:line="200" w:lineRule="exact"/>
              <w:rPr>
                <w:rFonts w:ascii="Times New Roman" w:eastAsia="Times New Roman" w:hAnsi="Times New Roman"/>
                <w:sz w:val="20"/>
                <w:szCs w:val="20"/>
                <w:lang w:eastAsia="en-GB"/>
              </w:rPr>
            </w:pPr>
          </w:p>
          <w:p w:rsidR="00FD352C" w:rsidRPr="00FD352C" w:rsidRDefault="00FD352C" w:rsidP="00FD352C">
            <w:pPr>
              <w:widowControl w:val="0"/>
              <w:autoSpaceDE w:val="0"/>
              <w:autoSpaceDN w:val="0"/>
              <w:adjustRightInd w:val="0"/>
              <w:spacing w:after="0" w:line="260" w:lineRule="exact"/>
              <w:rPr>
                <w:rFonts w:ascii="Times New Roman" w:eastAsia="Times New Roman" w:hAnsi="Times New Roman"/>
                <w:sz w:val="26"/>
                <w:szCs w:val="26"/>
                <w:lang w:eastAsia="en-GB"/>
              </w:rPr>
            </w:pPr>
          </w:p>
          <w:p w:rsidR="00FD352C" w:rsidRPr="00FD352C" w:rsidRDefault="00FD352C" w:rsidP="00FD352C">
            <w:pPr>
              <w:widowControl w:val="0"/>
              <w:autoSpaceDE w:val="0"/>
              <w:autoSpaceDN w:val="0"/>
              <w:adjustRightInd w:val="0"/>
              <w:spacing w:after="0" w:line="240" w:lineRule="auto"/>
              <w:ind w:left="143" w:right="-20"/>
              <w:rPr>
                <w:rFonts w:ascii="Arial" w:eastAsia="Times New Roman" w:hAnsi="Arial" w:cs="Arial"/>
                <w:sz w:val="20"/>
                <w:szCs w:val="20"/>
                <w:lang w:eastAsia="en-GB"/>
              </w:rPr>
            </w:pPr>
            <w:r w:rsidRPr="00FD352C">
              <w:rPr>
                <w:rFonts w:ascii="Arial" w:eastAsia="Times New Roman" w:hAnsi="Arial" w:cs="Arial"/>
                <w:sz w:val="20"/>
                <w:szCs w:val="20"/>
                <w:lang w:eastAsia="en-GB"/>
              </w:rPr>
              <w:t>2</w:t>
            </w:r>
            <w:r w:rsidRPr="00FD352C">
              <w:rPr>
                <w:rFonts w:ascii="Arial" w:eastAsia="Times New Roman" w:hAnsi="Arial" w:cs="Arial"/>
                <w:spacing w:val="-1"/>
                <w:sz w:val="20"/>
                <w:szCs w:val="20"/>
                <w:lang w:eastAsia="en-GB"/>
              </w:rPr>
              <w:t>.</w:t>
            </w:r>
            <w:r w:rsidRPr="00FD352C">
              <w:rPr>
                <w:rFonts w:ascii="Arial" w:eastAsia="Times New Roman" w:hAnsi="Arial" w:cs="Arial"/>
                <w:sz w:val="20"/>
                <w:szCs w:val="20"/>
                <w:lang w:eastAsia="en-GB"/>
              </w:rPr>
              <w:t>3</w:t>
            </w:r>
          </w:p>
          <w:p w:rsidR="00FD352C" w:rsidRPr="00FD352C" w:rsidRDefault="00FD352C" w:rsidP="00FD352C">
            <w:pPr>
              <w:widowControl w:val="0"/>
              <w:autoSpaceDE w:val="0"/>
              <w:autoSpaceDN w:val="0"/>
              <w:adjustRightInd w:val="0"/>
              <w:spacing w:after="0" w:line="200" w:lineRule="exact"/>
              <w:rPr>
                <w:rFonts w:ascii="Times New Roman" w:eastAsia="Times New Roman" w:hAnsi="Times New Roman"/>
                <w:sz w:val="20"/>
                <w:szCs w:val="20"/>
                <w:lang w:eastAsia="en-GB"/>
              </w:rPr>
            </w:pPr>
          </w:p>
          <w:p w:rsidR="00FD352C" w:rsidRPr="00FD352C" w:rsidRDefault="00FD352C" w:rsidP="00FD352C">
            <w:pPr>
              <w:widowControl w:val="0"/>
              <w:autoSpaceDE w:val="0"/>
              <w:autoSpaceDN w:val="0"/>
              <w:adjustRightInd w:val="0"/>
              <w:spacing w:after="0" w:line="260" w:lineRule="exact"/>
              <w:rPr>
                <w:rFonts w:ascii="Times New Roman" w:eastAsia="Times New Roman" w:hAnsi="Times New Roman"/>
                <w:sz w:val="26"/>
                <w:szCs w:val="26"/>
                <w:lang w:eastAsia="en-GB"/>
              </w:rPr>
            </w:pPr>
          </w:p>
          <w:p w:rsidR="00FD352C" w:rsidRPr="00FD352C" w:rsidRDefault="00FD352C" w:rsidP="00FD352C">
            <w:pPr>
              <w:widowControl w:val="0"/>
              <w:autoSpaceDE w:val="0"/>
              <w:autoSpaceDN w:val="0"/>
              <w:adjustRightInd w:val="0"/>
              <w:spacing w:after="0" w:line="240" w:lineRule="auto"/>
              <w:ind w:left="142" w:right="-20"/>
              <w:rPr>
                <w:rFonts w:ascii="Arial" w:eastAsia="Times New Roman" w:hAnsi="Arial" w:cs="Arial"/>
                <w:sz w:val="20"/>
                <w:szCs w:val="20"/>
                <w:lang w:eastAsia="en-GB"/>
              </w:rPr>
            </w:pPr>
            <w:r w:rsidRPr="00FD352C">
              <w:rPr>
                <w:rFonts w:ascii="Arial" w:eastAsia="Times New Roman" w:hAnsi="Arial" w:cs="Arial"/>
                <w:sz w:val="20"/>
                <w:szCs w:val="20"/>
                <w:lang w:eastAsia="en-GB"/>
              </w:rPr>
              <w:t>2</w:t>
            </w:r>
            <w:r w:rsidRPr="00FD352C">
              <w:rPr>
                <w:rFonts w:ascii="Arial" w:eastAsia="Times New Roman" w:hAnsi="Arial" w:cs="Arial"/>
                <w:spacing w:val="-1"/>
                <w:sz w:val="20"/>
                <w:szCs w:val="20"/>
                <w:lang w:eastAsia="en-GB"/>
              </w:rPr>
              <w:t>.</w:t>
            </w:r>
            <w:r w:rsidRPr="00FD352C">
              <w:rPr>
                <w:rFonts w:ascii="Arial" w:eastAsia="Times New Roman" w:hAnsi="Arial" w:cs="Arial"/>
                <w:sz w:val="20"/>
                <w:szCs w:val="20"/>
                <w:lang w:eastAsia="en-GB"/>
              </w:rPr>
              <w:t>4</w:t>
            </w:r>
          </w:p>
          <w:p w:rsidR="00FD352C" w:rsidRPr="00FD352C" w:rsidRDefault="00FD352C" w:rsidP="00FD352C">
            <w:pPr>
              <w:widowControl w:val="0"/>
              <w:autoSpaceDE w:val="0"/>
              <w:autoSpaceDN w:val="0"/>
              <w:adjustRightInd w:val="0"/>
              <w:spacing w:after="0" w:line="200" w:lineRule="exact"/>
              <w:rPr>
                <w:rFonts w:ascii="Times New Roman" w:eastAsia="Times New Roman" w:hAnsi="Times New Roman"/>
                <w:sz w:val="20"/>
                <w:szCs w:val="20"/>
                <w:lang w:eastAsia="en-GB"/>
              </w:rPr>
            </w:pPr>
          </w:p>
          <w:p w:rsidR="00FD352C" w:rsidRPr="00FD352C" w:rsidRDefault="00FD352C" w:rsidP="00FD352C">
            <w:pPr>
              <w:widowControl w:val="0"/>
              <w:autoSpaceDE w:val="0"/>
              <w:autoSpaceDN w:val="0"/>
              <w:adjustRightInd w:val="0"/>
              <w:spacing w:after="0" w:line="260" w:lineRule="exact"/>
              <w:rPr>
                <w:rFonts w:ascii="Times New Roman" w:eastAsia="Times New Roman" w:hAnsi="Times New Roman"/>
                <w:sz w:val="26"/>
                <w:szCs w:val="26"/>
                <w:lang w:eastAsia="en-GB"/>
              </w:rPr>
            </w:pPr>
          </w:p>
          <w:p w:rsidR="00FD352C" w:rsidRPr="00FD352C" w:rsidRDefault="00FD352C" w:rsidP="00FD352C">
            <w:pPr>
              <w:widowControl w:val="0"/>
              <w:autoSpaceDE w:val="0"/>
              <w:autoSpaceDN w:val="0"/>
              <w:adjustRightInd w:val="0"/>
              <w:spacing w:after="0" w:line="240" w:lineRule="auto"/>
              <w:ind w:left="142" w:right="-20"/>
              <w:rPr>
                <w:rFonts w:ascii="Times New Roman" w:eastAsia="Times New Roman" w:hAnsi="Times New Roman"/>
                <w:sz w:val="24"/>
                <w:szCs w:val="24"/>
                <w:lang w:eastAsia="en-GB"/>
              </w:rPr>
            </w:pPr>
            <w:r w:rsidRPr="00FD352C">
              <w:rPr>
                <w:rFonts w:ascii="Arial" w:eastAsia="Times New Roman" w:hAnsi="Arial" w:cs="Arial"/>
                <w:sz w:val="20"/>
                <w:szCs w:val="20"/>
                <w:lang w:eastAsia="en-GB"/>
              </w:rPr>
              <w:t>2</w:t>
            </w:r>
            <w:r w:rsidRPr="00FD352C">
              <w:rPr>
                <w:rFonts w:ascii="Arial" w:eastAsia="Times New Roman" w:hAnsi="Arial" w:cs="Arial"/>
                <w:spacing w:val="-1"/>
                <w:sz w:val="20"/>
                <w:szCs w:val="20"/>
                <w:lang w:eastAsia="en-GB"/>
              </w:rPr>
              <w:t>.</w:t>
            </w:r>
            <w:r w:rsidRPr="00FD352C">
              <w:rPr>
                <w:rFonts w:ascii="Arial" w:eastAsia="Times New Roman" w:hAnsi="Arial" w:cs="Arial"/>
                <w:sz w:val="20"/>
                <w:szCs w:val="20"/>
                <w:lang w:eastAsia="en-GB"/>
              </w:rPr>
              <w:t>5</w:t>
            </w:r>
          </w:p>
        </w:tc>
        <w:tc>
          <w:tcPr>
            <w:tcW w:w="3757" w:type="dxa"/>
            <w:tcBorders>
              <w:top w:val="single" w:sz="4" w:space="0" w:color="000000"/>
              <w:left w:val="nil"/>
              <w:bottom w:val="single" w:sz="4" w:space="0" w:color="000000"/>
              <w:right w:val="single" w:sz="4" w:space="0" w:color="000000"/>
            </w:tcBorders>
          </w:tcPr>
          <w:p w:rsidR="00FD352C" w:rsidRPr="00FD352C" w:rsidRDefault="00FD352C" w:rsidP="00FD352C">
            <w:pPr>
              <w:widowControl w:val="0"/>
              <w:autoSpaceDE w:val="0"/>
              <w:autoSpaceDN w:val="0"/>
              <w:adjustRightInd w:val="0"/>
              <w:spacing w:before="10" w:after="0" w:line="220" w:lineRule="exact"/>
              <w:rPr>
                <w:rFonts w:ascii="Times New Roman" w:eastAsia="Times New Roman" w:hAnsi="Times New Roman"/>
                <w:lang w:eastAsia="en-GB"/>
              </w:rPr>
            </w:pPr>
          </w:p>
          <w:p w:rsidR="00FD352C" w:rsidRPr="00FD352C" w:rsidRDefault="00FD352C" w:rsidP="00FD352C">
            <w:pPr>
              <w:widowControl w:val="0"/>
              <w:autoSpaceDE w:val="0"/>
              <w:autoSpaceDN w:val="0"/>
              <w:adjustRightInd w:val="0"/>
              <w:spacing w:after="0" w:line="230" w:lineRule="exact"/>
              <w:ind w:left="129" w:right="97"/>
              <w:rPr>
                <w:rFonts w:ascii="Arial" w:eastAsia="Times New Roman" w:hAnsi="Arial" w:cs="Arial"/>
                <w:sz w:val="20"/>
                <w:szCs w:val="20"/>
                <w:lang w:eastAsia="en-GB"/>
              </w:rPr>
            </w:pPr>
            <w:r w:rsidRPr="00FD352C">
              <w:rPr>
                <w:rFonts w:ascii="Arial" w:eastAsia="Times New Roman" w:hAnsi="Arial" w:cs="Arial"/>
                <w:sz w:val="20"/>
                <w:szCs w:val="20"/>
                <w:lang w:eastAsia="en-GB"/>
              </w:rPr>
              <w:t>E</w:t>
            </w:r>
            <w:r w:rsidRPr="00FD352C">
              <w:rPr>
                <w:rFonts w:ascii="Arial" w:eastAsia="Times New Roman" w:hAnsi="Arial" w:cs="Arial"/>
                <w:spacing w:val="-1"/>
                <w:sz w:val="20"/>
                <w:szCs w:val="20"/>
                <w:lang w:eastAsia="en-GB"/>
              </w:rPr>
              <w:t>x</w:t>
            </w:r>
            <w:r w:rsidRPr="00FD352C">
              <w:rPr>
                <w:rFonts w:ascii="Arial" w:eastAsia="Times New Roman" w:hAnsi="Arial" w:cs="Arial"/>
                <w:sz w:val="20"/>
                <w:szCs w:val="20"/>
                <w:lang w:eastAsia="en-GB"/>
              </w:rPr>
              <w:t xml:space="preserve">plain </w:t>
            </w:r>
            <w:r w:rsidRPr="00FD352C">
              <w:rPr>
                <w:rFonts w:ascii="Arial" w:eastAsia="Times New Roman" w:hAnsi="Arial" w:cs="Arial"/>
                <w:spacing w:val="1"/>
                <w:sz w:val="20"/>
                <w:szCs w:val="20"/>
                <w:lang w:eastAsia="en-GB"/>
              </w:rPr>
              <w:t>w</w:t>
            </w:r>
            <w:r w:rsidRPr="00FD352C">
              <w:rPr>
                <w:rFonts w:ascii="Arial" w:eastAsia="Times New Roman" w:hAnsi="Arial" w:cs="Arial"/>
                <w:sz w:val="20"/>
                <w:szCs w:val="20"/>
                <w:lang w:eastAsia="en-GB"/>
              </w:rPr>
              <w:t>hy</w:t>
            </w:r>
            <w:r w:rsidRPr="00FD352C">
              <w:rPr>
                <w:rFonts w:ascii="Arial" w:eastAsia="Times New Roman" w:hAnsi="Arial" w:cs="Arial"/>
                <w:spacing w:val="-1"/>
                <w:sz w:val="20"/>
                <w:szCs w:val="20"/>
                <w:lang w:eastAsia="en-GB"/>
              </w:rPr>
              <w:t xml:space="preserve"> </w:t>
            </w:r>
            <w:r w:rsidRPr="00FD352C">
              <w:rPr>
                <w:rFonts w:ascii="Arial" w:eastAsia="Times New Roman" w:hAnsi="Arial" w:cs="Arial"/>
                <w:sz w:val="20"/>
                <w:szCs w:val="20"/>
                <w:lang w:eastAsia="en-GB"/>
              </w:rPr>
              <w:t>equip</w:t>
            </w:r>
            <w:r w:rsidRPr="00FD352C">
              <w:rPr>
                <w:rFonts w:ascii="Arial" w:eastAsia="Times New Roman" w:hAnsi="Arial" w:cs="Arial"/>
                <w:spacing w:val="-1"/>
                <w:sz w:val="20"/>
                <w:szCs w:val="20"/>
                <w:lang w:eastAsia="en-GB"/>
              </w:rPr>
              <w:t>m</w:t>
            </w:r>
            <w:r w:rsidRPr="00FD352C">
              <w:rPr>
                <w:rFonts w:ascii="Arial" w:eastAsia="Times New Roman" w:hAnsi="Arial" w:cs="Arial"/>
                <w:sz w:val="20"/>
                <w:szCs w:val="20"/>
                <w:lang w:eastAsia="en-GB"/>
              </w:rPr>
              <w:t>ent</w:t>
            </w:r>
            <w:r w:rsidRPr="00FD352C">
              <w:rPr>
                <w:rFonts w:ascii="Arial" w:eastAsia="Times New Roman" w:hAnsi="Arial" w:cs="Arial"/>
                <w:spacing w:val="-1"/>
                <w:sz w:val="20"/>
                <w:szCs w:val="20"/>
                <w:lang w:eastAsia="en-GB"/>
              </w:rPr>
              <w:t xml:space="preserve"> </w:t>
            </w:r>
            <w:r w:rsidRPr="00FD352C">
              <w:rPr>
                <w:rFonts w:ascii="Arial" w:eastAsia="Times New Roman" w:hAnsi="Arial" w:cs="Arial"/>
                <w:spacing w:val="1"/>
                <w:sz w:val="20"/>
                <w:szCs w:val="20"/>
                <w:lang w:eastAsia="en-GB"/>
              </w:rPr>
              <w:t>s</w:t>
            </w:r>
            <w:r w:rsidRPr="00FD352C">
              <w:rPr>
                <w:rFonts w:ascii="Arial" w:eastAsia="Times New Roman" w:hAnsi="Arial" w:cs="Arial"/>
                <w:spacing w:val="-1"/>
                <w:sz w:val="20"/>
                <w:szCs w:val="20"/>
                <w:lang w:eastAsia="en-GB"/>
              </w:rPr>
              <w:t>h</w:t>
            </w:r>
            <w:r w:rsidRPr="00FD352C">
              <w:rPr>
                <w:rFonts w:ascii="Arial" w:eastAsia="Times New Roman" w:hAnsi="Arial" w:cs="Arial"/>
                <w:sz w:val="20"/>
                <w:szCs w:val="20"/>
                <w:lang w:eastAsia="en-GB"/>
              </w:rPr>
              <w:t xml:space="preserve">ould be </w:t>
            </w:r>
            <w:r w:rsidRPr="00FD352C">
              <w:rPr>
                <w:rFonts w:ascii="Arial" w:eastAsia="Times New Roman" w:hAnsi="Arial" w:cs="Arial"/>
                <w:spacing w:val="-1"/>
                <w:sz w:val="20"/>
                <w:szCs w:val="20"/>
                <w:lang w:eastAsia="en-GB"/>
              </w:rPr>
              <w:t>u</w:t>
            </w:r>
            <w:r w:rsidRPr="00FD352C">
              <w:rPr>
                <w:rFonts w:ascii="Arial" w:eastAsia="Times New Roman" w:hAnsi="Arial" w:cs="Arial"/>
                <w:spacing w:val="1"/>
                <w:sz w:val="20"/>
                <w:szCs w:val="20"/>
                <w:lang w:eastAsia="en-GB"/>
              </w:rPr>
              <w:t>s</w:t>
            </w:r>
            <w:r w:rsidRPr="00FD352C">
              <w:rPr>
                <w:rFonts w:ascii="Arial" w:eastAsia="Times New Roman" w:hAnsi="Arial" w:cs="Arial"/>
                <w:spacing w:val="-1"/>
                <w:sz w:val="20"/>
                <w:szCs w:val="20"/>
                <w:lang w:eastAsia="en-GB"/>
              </w:rPr>
              <w:t>e</w:t>
            </w:r>
            <w:r w:rsidRPr="00FD352C">
              <w:rPr>
                <w:rFonts w:ascii="Arial" w:eastAsia="Times New Roman" w:hAnsi="Arial" w:cs="Arial"/>
                <w:sz w:val="20"/>
                <w:szCs w:val="20"/>
                <w:lang w:eastAsia="en-GB"/>
              </w:rPr>
              <w:t>d e</w:t>
            </w:r>
            <w:r w:rsidRPr="00FD352C">
              <w:rPr>
                <w:rFonts w:ascii="Arial" w:eastAsia="Times New Roman" w:hAnsi="Arial" w:cs="Arial"/>
                <w:spacing w:val="-1"/>
                <w:sz w:val="20"/>
                <w:szCs w:val="20"/>
                <w:lang w:eastAsia="en-GB"/>
              </w:rPr>
              <w:t>ff</w:t>
            </w:r>
            <w:r w:rsidRPr="00FD352C">
              <w:rPr>
                <w:rFonts w:ascii="Arial" w:eastAsia="Times New Roman" w:hAnsi="Arial" w:cs="Arial"/>
                <w:sz w:val="20"/>
                <w:szCs w:val="20"/>
                <w:lang w:eastAsia="en-GB"/>
              </w:rPr>
              <w:t>e</w:t>
            </w:r>
            <w:r w:rsidRPr="00FD352C">
              <w:rPr>
                <w:rFonts w:ascii="Arial" w:eastAsia="Times New Roman" w:hAnsi="Arial" w:cs="Arial"/>
                <w:spacing w:val="1"/>
                <w:sz w:val="20"/>
                <w:szCs w:val="20"/>
                <w:lang w:eastAsia="en-GB"/>
              </w:rPr>
              <w:t>c</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i</w:t>
            </w:r>
            <w:r w:rsidRPr="00FD352C">
              <w:rPr>
                <w:rFonts w:ascii="Arial" w:eastAsia="Times New Roman" w:hAnsi="Arial" w:cs="Arial"/>
                <w:spacing w:val="-1"/>
                <w:sz w:val="20"/>
                <w:szCs w:val="20"/>
                <w:lang w:eastAsia="en-GB"/>
              </w:rPr>
              <w:t>v</w:t>
            </w:r>
            <w:r w:rsidRPr="00FD352C">
              <w:rPr>
                <w:rFonts w:ascii="Arial" w:eastAsia="Times New Roman" w:hAnsi="Arial" w:cs="Arial"/>
                <w:sz w:val="20"/>
                <w:szCs w:val="20"/>
                <w:lang w:eastAsia="en-GB"/>
              </w:rPr>
              <w:t>ely</w:t>
            </w:r>
            <w:r w:rsidRPr="00FD352C">
              <w:rPr>
                <w:rFonts w:ascii="Arial" w:eastAsia="Times New Roman" w:hAnsi="Arial" w:cs="Arial"/>
                <w:spacing w:val="-1"/>
                <w:sz w:val="20"/>
                <w:szCs w:val="20"/>
                <w:lang w:eastAsia="en-GB"/>
              </w:rPr>
              <w:t xml:space="preserve"> </w:t>
            </w:r>
            <w:r w:rsidRPr="00FD352C">
              <w:rPr>
                <w:rFonts w:ascii="Arial" w:eastAsia="Times New Roman" w:hAnsi="Arial" w:cs="Arial"/>
                <w:sz w:val="20"/>
                <w:szCs w:val="20"/>
                <w:lang w:eastAsia="en-GB"/>
              </w:rPr>
              <w:t>and e</w:t>
            </w:r>
            <w:r w:rsidRPr="00FD352C">
              <w:rPr>
                <w:rFonts w:ascii="Arial" w:eastAsia="Times New Roman" w:hAnsi="Arial" w:cs="Arial"/>
                <w:spacing w:val="-1"/>
                <w:sz w:val="20"/>
                <w:szCs w:val="20"/>
                <w:lang w:eastAsia="en-GB"/>
              </w:rPr>
              <w:t>ff</w:t>
            </w:r>
            <w:r w:rsidRPr="00FD352C">
              <w:rPr>
                <w:rFonts w:ascii="Arial" w:eastAsia="Times New Roman" w:hAnsi="Arial" w:cs="Arial"/>
                <w:sz w:val="20"/>
                <w:szCs w:val="20"/>
                <w:lang w:eastAsia="en-GB"/>
              </w:rPr>
              <w:t>i</w:t>
            </w:r>
            <w:r w:rsidRPr="00FD352C">
              <w:rPr>
                <w:rFonts w:ascii="Arial" w:eastAsia="Times New Roman" w:hAnsi="Arial" w:cs="Arial"/>
                <w:spacing w:val="1"/>
                <w:sz w:val="20"/>
                <w:szCs w:val="20"/>
                <w:lang w:eastAsia="en-GB"/>
              </w:rPr>
              <w:t>c</w:t>
            </w:r>
            <w:r w:rsidRPr="00FD352C">
              <w:rPr>
                <w:rFonts w:ascii="Arial" w:eastAsia="Times New Roman" w:hAnsi="Arial" w:cs="Arial"/>
                <w:sz w:val="20"/>
                <w:szCs w:val="20"/>
                <w:lang w:eastAsia="en-GB"/>
              </w:rPr>
              <w:t>ien</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ly</w:t>
            </w:r>
          </w:p>
          <w:p w:rsidR="00FD352C" w:rsidRPr="00FD352C" w:rsidRDefault="00FD352C" w:rsidP="00FD352C">
            <w:pPr>
              <w:widowControl w:val="0"/>
              <w:autoSpaceDE w:val="0"/>
              <w:autoSpaceDN w:val="0"/>
              <w:adjustRightInd w:val="0"/>
              <w:spacing w:after="0" w:line="230" w:lineRule="exact"/>
              <w:ind w:left="129" w:right="231"/>
              <w:rPr>
                <w:rFonts w:ascii="Arial" w:eastAsia="Times New Roman" w:hAnsi="Arial" w:cs="Arial"/>
                <w:sz w:val="20"/>
                <w:szCs w:val="20"/>
                <w:lang w:eastAsia="en-GB"/>
              </w:rPr>
            </w:pPr>
            <w:r w:rsidRPr="00FD352C">
              <w:rPr>
                <w:rFonts w:ascii="Arial" w:eastAsia="Times New Roman" w:hAnsi="Arial" w:cs="Arial"/>
                <w:sz w:val="20"/>
                <w:szCs w:val="20"/>
                <w:lang w:eastAsia="en-GB"/>
              </w:rPr>
              <w:t>D</w:t>
            </w:r>
            <w:r w:rsidRPr="00FD352C">
              <w:rPr>
                <w:rFonts w:ascii="Arial" w:eastAsia="Times New Roman" w:hAnsi="Arial" w:cs="Arial"/>
                <w:spacing w:val="-1"/>
                <w:sz w:val="20"/>
                <w:szCs w:val="20"/>
                <w:lang w:eastAsia="en-GB"/>
              </w:rPr>
              <w:t>e</w:t>
            </w:r>
            <w:r w:rsidRPr="00FD352C">
              <w:rPr>
                <w:rFonts w:ascii="Arial" w:eastAsia="Times New Roman" w:hAnsi="Arial" w:cs="Arial"/>
                <w:spacing w:val="1"/>
                <w:sz w:val="20"/>
                <w:szCs w:val="20"/>
                <w:lang w:eastAsia="en-GB"/>
              </w:rPr>
              <w:t>s</w:t>
            </w:r>
            <w:r w:rsidRPr="00FD352C">
              <w:rPr>
                <w:rFonts w:ascii="Arial" w:eastAsia="Times New Roman" w:hAnsi="Arial" w:cs="Arial"/>
                <w:spacing w:val="-1"/>
                <w:sz w:val="20"/>
                <w:szCs w:val="20"/>
                <w:lang w:eastAsia="en-GB"/>
              </w:rPr>
              <w:t>c</w:t>
            </w:r>
            <w:r w:rsidRPr="00FD352C">
              <w:rPr>
                <w:rFonts w:ascii="Arial" w:eastAsia="Times New Roman" w:hAnsi="Arial" w:cs="Arial"/>
                <w:sz w:val="20"/>
                <w:szCs w:val="20"/>
                <w:lang w:eastAsia="en-GB"/>
              </w:rPr>
              <w:t xml:space="preserve">ribe </w:t>
            </w:r>
            <w:r w:rsidRPr="00FD352C">
              <w:rPr>
                <w:rFonts w:ascii="Arial" w:eastAsia="Times New Roman" w:hAnsi="Arial" w:cs="Arial"/>
                <w:spacing w:val="-1"/>
                <w:sz w:val="20"/>
                <w:szCs w:val="20"/>
                <w:lang w:eastAsia="en-GB"/>
              </w:rPr>
              <w:t>h</w:t>
            </w:r>
            <w:r w:rsidRPr="00FD352C">
              <w:rPr>
                <w:rFonts w:ascii="Arial" w:eastAsia="Times New Roman" w:hAnsi="Arial" w:cs="Arial"/>
                <w:sz w:val="20"/>
                <w:szCs w:val="20"/>
                <w:lang w:eastAsia="en-GB"/>
              </w:rPr>
              <w:t>ow</w:t>
            </w:r>
            <w:r w:rsidRPr="00FD352C">
              <w:rPr>
                <w:rFonts w:ascii="Arial" w:eastAsia="Times New Roman" w:hAnsi="Arial" w:cs="Arial"/>
                <w:spacing w:val="-1"/>
                <w:sz w:val="20"/>
                <w:szCs w:val="20"/>
                <w:lang w:eastAsia="en-GB"/>
              </w:rPr>
              <w:t xml:space="preserve"> t</w:t>
            </w:r>
            <w:r w:rsidRPr="00FD352C">
              <w:rPr>
                <w:rFonts w:ascii="Arial" w:eastAsia="Times New Roman" w:hAnsi="Arial" w:cs="Arial"/>
                <w:sz w:val="20"/>
                <w:szCs w:val="20"/>
                <w:lang w:eastAsia="en-GB"/>
              </w:rPr>
              <w:t>he u</w:t>
            </w:r>
            <w:r w:rsidRPr="00FD352C">
              <w:rPr>
                <w:rFonts w:ascii="Arial" w:eastAsia="Times New Roman" w:hAnsi="Arial" w:cs="Arial"/>
                <w:spacing w:val="1"/>
                <w:sz w:val="20"/>
                <w:szCs w:val="20"/>
                <w:lang w:eastAsia="en-GB"/>
              </w:rPr>
              <w:t>s</w:t>
            </w:r>
            <w:r w:rsidRPr="00FD352C">
              <w:rPr>
                <w:rFonts w:ascii="Arial" w:eastAsia="Times New Roman" w:hAnsi="Arial" w:cs="Arial"/>
                <w:sz w:val="20"/>
                <w:szCs w:val="20"/>
                <w:lang w:eastAsia="en-GB"/>
              </w:rPr>
              <w:t>e of</w:t>
            </w:r>
            <w:r w:rsidRPr="00FD352C">
              <w:rPr>
                <w:rFonts w:ascii="Arial" w:eastAsia="Times New Roman" w:hAnsi="Arial" w:cs="Arial"/>
                <w:spacing w:val="-1"/>
                <w:sz w:val="20"/>
                <w:szCs w:val="20"/>
                <w:lang w:eastAsia="en-GB"/>
              </w:rPr>
              <w:t xml:space="preserve"> </w:t>
            </w:r>
            <w:r w:rsidRPr="00FD352C">
              <w:rPr>
                <w:rFonts w:ascii="Arial" w:eastAsia="Times New Roman" w:hAnsi="Arial" w:cs="Arial"/>
                <w:sz w:val="20"/>
                <w:szCs w:val="20"/>
                <w:lang w:eastAsia="en-GB"/>
              </w:rPr>
              <w:t>e</w:t>
            </w:r>
            <w:r w:rsidRPr="00FD352C">
              <w:rPr>
                <w:rFonts w:ascii="Arial" w:eastAsia="Times New Roman" w:hAnsi="Arial" w:cs="Arial"/>
                <w:spacing w:val="-1"/>
                <w:sz w:val="20"/>
                <w:szCs w:val="20"/>
                <w:lang w:eastAsia="en-GB"/>
              </w:rPr>
              <w:t>q</w:t>
            </w:r>
            <w:r w:rsidRPr="00FD352C">
              <w:rPr>
                <w:rFonts w:ascii="Arial" w:eastAsia="Times New Roman" w:hAnsi="Arial" w:cs="Arial"/>
                <w:sz w:val="20"/>
                <w:szCs w:val="20"/>
                <w:lang w:eastAsia="en-GB"/>
              </w:rPr>
              <w:t>uipment</w:t>
            </w:r>
            <w:r w:rsidRPr="00FD352C">
              <w:rPr>
                <w:rFonts w:ascii="Arial" w:eastAsia="Times New Roman" w:hAnsi="Arial" w:cs="Arial"/>
                <w:spacing w:val="-1"/>
                <w:sz w:val="20"/>
                <w:szCs w:val="20"/>
                <w:lang w:eastAsia="en-GB"/>
              </w:rPr>
              <w:t xml:space="preserve"> </w:t>
            </w:r>
            <w:r w:rsidRPr="00FD352C">
              <w:rPr>
                <w:rFonts w:ascii="Arial" w:eastAsia="Times New Roman" w:hAnsi="Arial" w:cs="Arial"/>
                <w:sz w:val="20"/>
                <w:szCs w:val="20"/>
                <w:lang w:eastAsia="en-GB"/>
              </w:rPr>
              <w:t>is moni</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o</w:t>
            </w:r>
            <w:r w:rsidRPr="00FD352C">
              <w:rPr>
                <w:rFonts w:ascii="Arial" w:eastAsia="Times New Roman" w:hAnsi="Arial" w:cs="Arial"/>
                <w:spacing w:val="-1"/>
                <w:sz w:val="20"/>
                <w:szCs w:val="20"/>
                <w:lang w:eastAsia="en-GB"/>
              </w:rPr>
              <w:t>r</w:t>
            </w:r>
            <w:r w:rsidRPr="00FD352C">
              <w:rPr>
                <w:rFonts w:ascii="Arial" w:eastAsia="Times New Roman" w:hAnsi="Arial" w:cs="Arial"/>
                <w:sz w:val="20"/>
                <w:szCs w:val="20"/>
                <w:lang w:eastAsia="en-GB"/>
              </w:rPr>
              <w:t>ed a</w:t>
            </w:r>
            <w:r w:rsidRPr="00FD352C">
              <w:rPr>
                <w:rFonts w:ascii="Arial" w:eastAsia="Times New Roman" w:hAnsi="Arial" w:cs="Arial"/>
                <w:spacing w:val="-1"/>
                <w:sz w:val="20"/>
                <w:szCs w:val="20"/>
                <w:lang w:eastAsia="en-GB"/>
              </w:rPr>
              <w:t>n</w:t>
            </w:r>
            <w:r w:rsidRPr="00FD352C">
              <w:rPr>
                <w:rFonts w:ascii="Arial" w:eastAsia="Times New Roman" w:hAnsi="Arial" w:cs="Arial"/>
                <w:sz w:val="20"/>
                <w:szCs w:val="20"/>
                <w:lang w:eastAsia="en-GB"/>
              </w:rPr>
              <w:t xml:space="preserve">d </w:t>
            </w:r>
            <w:r w:rsidRPr="00FD352C">
              <w:rPr>
                <w:rFonts w:ascii="Arial" w:eastAsia="Times New Roman" w:hAnsi="Arial" w:cs="Arial"/>
                <w:spacing w:val="1"/>
                <w:sz w:val="20"/>
                <w:szCs w:val="20"/>
                <w:lang w:eastAsia="en-GB"/>
              </w:rPr>
              <w:t>c</w:t>
            </w:r>
            <w:r w:rsidRPr="00FD352C">
              <w:rPr>
                <w:rFonts w:ascii="Arial" w:eastAsia="Times New Roman" w:hAnsi="Arial" w:cs="Arial"/>
                <w:sz w:val="20"/>
                <w:szCs w:val="20"/>
                <w:lang w:eastAsia="en-GB"/>
              </w:rPr>
              <w:t>on</w:t>
            </w:r>
            <w:r w:rsidRPr="00FD352C">
              <w:rPr>
                <w:rFonts w:ascii="Arial" w:eastAsia="Times New Roman" w:hAnsi="Arial" w:cs="Arial"/>
                <w:spacing w:val="-1"/>
                <w:sz w:val="20"/>
                <w:szCs w:val="20"/>
                <w:lang w:eastAsia="en-GB"/>
              </w:rPr>
              <w:t>tr</w:t>
            </w:r>
            <w:r w:rsidRPr="00FD352C">
              <w:rPr>
                <w:rFonts w:ascii="Arial" w:eastAsia="Times New Roman" w:hAnsi="Arial" w:cs="Arial"/>
                <w:sz w:val="20"/>
                <w:szCs w:val="20"/>
                <w:lang w:eastAsia="en-GB"/>
              </w:rPr>
              <w:t xml:space="preserve">olled </w:t>
            </w:r>
            <w:r w:rsidRPr="00FD352C">
              <w:rPr>
                <w:rFonts w:ascii="Arial" w:eastAsia="Times New Roman" w:hAnsi="Arial" w:cs="Arial"/>
                <w:spacing w:val="-1"/>
                <w:sz w:val="20"/>
                <w:szCs w:val="20"/>
                <w:lang w:eastAsia="en-GB"/>
              </w:rPr>
              <w:t>i</w:t>
            </w:r>
            <w:r w:rsidRPr="00FD352C">
              <w:rPr>
                <w:rFonts w:ascii="Arial" w:eastAsia="Times New Roman" w:hAnsi="Arial" w:cs="Arial"/>
                <w:sz w:val="20"/>
                <w:szCs w:val="20"/>
                <w:lang w:eastAsia="en-GB"/>
              </w:rPr>
              <w:t xml:space="preserve">n </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he</w:t>
            </w:r>
          </w:p>
          <w:p w:rsidR="00FD352C" w:rsidRPr="00FD352C" w:rsidRDefault="00FD352C" w:rsidP="00FD352C">
            <w:pPr>
              <w:widowControl w:val="0"/>
              <w:autoSpaceDE w:val="0"/>
              <w:autoSpaceDN w:val="0"/>
              <w:adjustRightInd w:val="0"/>
              <w:spacing w:after="0" w:line="226" w:lineRule="exact"/>
              <w:ind w:left="129" w:right="-20"/>
              <w:rPr>
                <w:rFonts w:ascii="Arial" w:eastAsia="Times New Roman" w:hAnsi="Arial" w:cs="Arial"/>
                <w:sz w:val="20"/>
                <w:szCs w:val="20"/>
                <w:lang w:eastAsia="en-GB"/>
              </w:rPr>
            </w:pPr>
            <w:r w:rsidRPr="00FD352C">
              <w:rPr>
                <w:rFonts w:ascii="Arial" w:eastAsia="Times New Roman" w:hAnsi="Arial" w:cs="Arial"/>
                <w:sz w:val="20"/>
                <w:szCs w:val="20"/>
                <w:lang w:eastAsia="en-GB"/>
              </w:rPr>
              <w:t>wo</w:t>
            </w:r>
            <w:r w:rsidRPr="00FD352C">
              <w:rPr>
                <w:rFonts w:ascii="Arial" w:eastAsia="Times New Roman" w:hAnsi="Arial" w:cs="Arial"/>
                <w:spacing w:val="-1"/>
                <w:sz w:val="20"/>
                <w:szCs w:val="20"/>
                <w:lang w:eastAsia="en-GB"/>
              </w:rPr>
              <w:t>r</w:t>
            </w:r>
            <w:r w:rsidRPr="00FD352C">
              <w:rPr>
                <w:rFonts w:ascii="Arial" w:eastAsia="Times New Roman" w:hAnsi="Arial" w:cs="Arial"/>
                <w:spacing w:val="1"/>
                <w:sz w:val="20"/>
                <w:szCs w:val="20"/>
                <w:lang w:eastAsia="en-GB"/>
              </w:rPr>
              <w:t>k</w:t>
            </w:r>
            <w:r w:rsidRPr="00FD352C">
              <w:rPr>
                <w:rFonts w:ascii="Arial" w:eastAsia="Times New Roman" w:hAnsi="Arial" w:cs="Arial"/>
                <w:sz w:val="20"/>
                <w:szCs w:val="20"/>
                <w:lang w:eastAsia="en-GB"/>
              </w:rPr>
              <w:t>p</w:t>
            </w:r>
            <w:r w:rsidRPr="00FD352C">
              <w:rPr>
                <w:rFonts w:ascii="Arial" w:eastAsia="Times New Roman" w:hAnsi="Arial" w:cs="Arial"/>
                <w:spacing w:val="-1"/>
                <w:sz w:val="20"/>
                <w:szCs w:val="20"/>
                <w:lang w:eastAsia="en-GB"/>
              </w:rPr>
              <w:t>l</w:t>
            </w:r>
            <w:r w:rsidRPr="00FD352C">
              <w:rPr>
                <w:rFonts w:ascii="Arial" w:eastAsia="Times New Roman" w:hAnsi="Arial" w:cs="Arial"/>
                <w:sz w:val="20"/>
                <w:szCs w:val="20"/>
                <w:lang w:eastAsia="en-GB"/>
              </w:rPr>
              <w:t>a</w:t>
            </w:r>
            <w:r w:rsidRPr="00FD352C">
              <w:rPr>
                <w:rFonts w:ascii="Arial" w:eastAsia="Times New Roman" w:hAnsi="Arial" w:cs="Arial"/>
                <w:spacing w:val="-1"/>
                <w:sz w:val="20"/>
                <w:szCs w:val="20"/>
                <w:lang w:eastAsia="en-GB"/>
              </w:rPr>
              <w:t>c</w:t>
            </w:r>
            <w:r w:rsidRPr="00FD352C">
              <w:rPr>
                <w:rFonts w:ascii="Arial" w:eastAsia="Times New Roman" w:hAnsi="Arial" w:cs="Arial"/>
                <w:sz w:val="20"/>
                <w:szCs w:val="20"/>
                <w:lang w:eastAsia="en-GB"/>
              </w:rPr>
              <w:t>e</w:t>
            </w:r>
          </w:p>
          <w:p w:rsidR="00FD352C" w:rsidRPr="00FD352C" w:rsidRDefault="00FD352C" w:rsidP="00FD352C">
            <w:pPr>
              <w:widowControl w:val="0"/>
              <w:autoSpaceDE w:val="0"/>
              <w:autoSpaceDN w:val="0"/>
              <w:adjustRightInd w:val="0"/>
              <w:spacing w:after="0" w:line="239" w:lineRule="auto"/>
              <w:ind w:left="129" w:right="87"/>
              <w:rPr>
                <w:rFonts w:ascii="Arial" w:eastAsia="Times New Roman" w:hAnsi="Arial" w:cs="Arial"/>
                <w:sz w:val="20"/>
                <w:szCs w:val="20"/>
                <w:lang w:eastAsia="en-GB"/>
              </w:rPr>
            </w:pPr>
            <w:r w:rsidRPr="00FD352C">
              <w:rPr>
                <w:rFonts w:ascii="Arial" w:eastAsia="Times New Roman" w:hAnsi="Arial" w:cs="Arial"/>
                <w:sz w:val="20"/>
                <w:szCs w:val="20"/>
                <w:lang w:eastAsia="en-GB"/>
              </w:rPr>
              <w:t>E</w:t>
            </w:r>
            <w:r w:rsidRPr="00FD352C">
              <w:rPr>
                <w:rFonts w:ascii="Arial" w:eastAsia="Times New Roman" w:hAnsi="Arial" w:cs="Arial"/>
                <w:spacing w:val="-1"/>
                <w:sz w:val="20"/>
                <w:szCs w:val="20"/>
                <w:lang w:eastAsia="en-GB"/>
              </w:rPr>
              <w:t>x</w:t>
            </w:r>
            <w:r w:rsidRPr="00FD352C">
              <w:rPr>
                <w:rFonts w:ascii="Arial" w:eastAsia="Times New Roman" w:hAnsi="Arial" w:cs="Arial"/>
                <w:sz w:val="20"/>
                <w:szCs w:val="20"/>
                <w:lang w:eastAsia="en-GB"/>
              </w:rPr>
              <w:t xml:space="preserve">plain </w:t>
            </w:r>
            <w:r w:rsidRPr="00FD352C">
              <w:rPr>
                <w:rFonts w:ascii="Arial" w:eastAsia="Times New Roman" w:hAnsi="Arial" w:cs="Arial"/>
                <w:spacing w:val="1"/>
                <w:sz w:val="20"/>
                <w:szCs w:val="20"/>
                <w:lang w:eastAsia="en-GB"/>
              </w:rPr>
              <w:t>w</w:t>
            </w:r>
            <w:r w:rsidRPr="00FD352C">
              <w:rPr>
                <w:rFonts w:ascii="Arial" w:eastAsia="Times New Roman" w:hAnsi="Arial" w:cs="Arial"/>
                <w:sz w:val="20"/>
                <w:szCs w:val="20"/>
                <w:lang w:eastAsia="en-GB"/>
              </w:rPr>
              <w:t>hy</w:t>
            </w:r>
            <w:r w:rsidRPr="00FD352C">
              <w:rPr>
                <w:rFonts w:ascii="Arial" w:eastAsia="Times New Roman" w:hAnsi="Arial" w:cs="Arial"/>
                <w:spacing w:val="-1"/>
                <w:sz w:val="20"/>
                <w:szCs w:val="20"/>
                <w:lang w:eastAsia="en-GB"/>
              </w:rPr>
              <w:t xml:space="preserve"> </w:t>
            </w:r>
            <w:r w:rsidRPr="00FD352C">
              <w:rPr>
                <w:rFonts w:ascii="Arial" w:eastAsia="Times New Roman" w:hAnsi="Arial" w:cs="Arial"/>
                <w:sz w:val="20"/>
                <w:szCs w:val="20"/>
                <w:lang w:eastAsia="en-GB"/>
              </w:rPr>
              <w:t>it</w:t>
            </w:r>
            <w:r w:rsidRPr="00FD352C">
              <w:rPr>
                <w:rFonts w:ascii="Arial" w:eastAsia="Times New Roman" w:hAnsi="Arial" w:cs="Arial"/>
                <w:spacing w:val="-1"/>
                <w:sz w:val="20"/>
                <w:szCs w:val="20"/>
                <w:lang w:eastAsia="en-GB"/>
              </w:rPr>
              <w:t xml:space="preserve"> </w:t>
            </w:r>
            <w:r w:rsidRPr="00FD352C">
              <w:rPr>
                <w:rFonts w:ascii="Arial" w:eastAsia="Times New Roman" w:hAnsi="Arial" w:cs="Arial"/>
                <w:sz w:val="20"/>
                <w:szCs w:val="20"/>
                <w:lang w:eastAsia="en-GB"/>
              </w:rPr>
              <w:t>is impor</w:t>
            </w:r>
            <w:r w:rsidRPr="00FD352C">
              <w:rPr>
                <w:rFonts w:ascii="Arial" w:eastAsia="Times New Roman" w:hAnsi="Arial" w:cs="Arial"/>
                <w:spacing w:val="-1"/>
                <w:sz w:val="20"/>
                <w:szCs w:val="20"/>
                <w:lang w:eastAsia="en-GB"/>
              </w:rPr>
              <w:t>ta</w:t>
            </w:r>
            <w:r w:rsidRPr="00FD352C">
              <w:rPr>
                <w:rFonts w:ascii="Arial" w:eastAsia="Times New Roman" w:hAnsi="Arial" w:cs="Arial"/>
                <w:sz w:val="20"/>
                <w:szCs w:val="20"/>
                <w:lang w:eastAsia="en-GB"/>
              </w:rPr>
              <w:t>nt</w:t>
            </w:r>
            <w:r w:rsidRPr="00FD352C">
              <w:rPr>
                <w:rFonts w:ascii="Arial" w:eastAsia="Times New Roman" w:hAnsi="Arial" w:cs="Arial"/>
                <w:spacing w:val="-1"/>
                <w:sz w:val="20"/>
                <w:szCs w:val="20"/>
                <w:lang w:eastAsia="en-GB"/>
              </w:rPr>
              <w:t xml:space="preserve"> t</w:t>
            </w:r>
            <w:r w:rsidRPr="00FD352C">
              <w:rPr>
                <w:rFonts w:ascii="Arial" w:eastAsia="Times New Roman" w:hAnsi="Arial" w:cs="Arial"/>
                <w:sz w:val="20"/>
                <w:szCs w:val="20"/>
                <w:lang w:eastAsia="en-GB"/>
              </w:rPr>
              <w:t>o ha</w:t>
            </w:r>
            <w:r w:rsidRPr="00FD352C">
              <w:rPr>
                <w:rFonts w:ascii="Arial" w:eastAsia="Times New Roman" w:hAnsi="Arial" w:cs="Arial"/>
                <w:spacing w:val="-1"/>
                <w:sz w:val="20"/>
                <w:szCs w:val="20"/>
                <w:lang w:eastAsia="en-GB"/>
              </w:rPr>
              <w:t>v</w:t>
            </w:r>
            <w:r w:rsidRPr="00FD352C">
              <w:rPr>
                <w:rFonts w:ascii="Arial" w:eastAsia="Times New Roman" w:hAnsi="Arial" w:cs="Arial"/>
                <w:sz w:val="20"/>
                <w:szCs w:val="20"/>
                <w:lang w:eastAsia="en-GB"/>
              </w:rPr>
              <w:t xml:space="preserve">e a </w:t>
            </w:r>
            <w:r w:rsidRPr="00FD352C">
              <w:rPr>
                <w:rFonts w:ascii="Arial" w:eastAsia="Times New Roman" w:hAnsi="Arial" w:cs="Arial"/>
                <w:spacing w:val="1"/>
                <w:sz w:val="20"/>
                <w:szCs w:val="20"/>
                <w:lang w:eastAsia="en-GB"/>
              </w:rPr>
              <w:t>s</w:t>
            </w:r>
            <w:r w:rsidRPr="00FD352C">
              <w:rPr>
                <w:rFonts w:ascii="Arial" w:eastAsia="Times New Roman" w:hAnsi="Arial" w:cs="Arial"/>
                <w:spacing w:val="-1"/>
                <w:sz w:val="20"/>
                <w:szCs w:val="20"/>
                <w:lang w:eastAsia="en-GB"/>
              </w:rPr>
              <w:t>c</w:t>
            </w:r>
            <w:r w:rsidRPr="00FD352C">
              <w:rPr>
                <w:rFonts w:ascii="Arial" w:eastAsia="Times New Roman" w:hAnsi="Arial" w:cs="Arial"/>
                <w:sz w:val="20"/>
                <w:szCs w:val="20"/>
                <w:lang w:eastAsia="en-GB"/>
              </w:rPr>
              <w:t>he</w:t>
            </w:r>
            <w:r w:rsidRPr="00FD352C">
              <w:rPr>
                <w:rFonts w:ascii="Arial" w:eastAsia="Times New Roman" w:hAnsi="Arial" w:cs="Arial"/>
                <w:spacing w:val="-1"/>
                <w:sz w:val="20"/>
                <w:szCs w:val="20"/>
                <w:lang w:eastAsia="en-GB"/>
              </w:rPr>
              <w:t>d</w:t>
            </w:r>
            <w:r w:rsidRPr="00FD352C">
              <w:rPr>
                <w:rFonts w:ascii="Arial" w:eastAsia="Times New Roman" w:hAnsi="Arial" w:cs="Arial"/>
                <w:sz w:val="20"/>
                <w:szCs w:val="20"/>
                <w:lang w:eastAsia="en-GB"/>
              </w:rPr>
              <w:t xml:space="preserve">uled </w:t>
            </w:r>
            <w:r w:rsidRPr="00FD352C">
              <w:rPr>
                <w:rFonts w:ascii="Arial" w:eastAsia="Times New Roman" w:hAnsi="Arial" w:cs="Arial"/>
                <w:spacing w:val="-1"/>
                <w:sz w:val="20"/>
                <w:szCs w:val="20"/>
                <w:lang w:eastAsia="en-GB"/>
              </w:rPr>
              <w:t>m</w:t>
            </w:r>
            <w:r w:rsidRPr="00FD352C">
              <w:rPr>
                <w:rFonts w:ascii="Arial" w:eastAsia="Times New Roman" w:hAnsi="Arial" w:cs="Arial"/>
                <w:sz w:val="20"/>
                <w:szCs w:val="20"/>
                <w:lang w:eastAsia="en-GB"/>
              </w:rPr>
              <w:t>ain</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en</w:t>
            </w:r>
            <w:r w:rsidRPr="00FD352C">
              <w:rPr>
                <w:rFonts w:ascii="Arial" w:eastAsia="Times New Roman" w:hAnsi="Arial" w:cs="Arial"/>
                <w:spacing w:val="-1"/>
                <w:sz w:val="20"/>
                <w:szCs w:val="20"/>
                <w:lang w:eastAsia="en-GB"/>
              </w:rPr>
              <w:t>a</w:t>
            </w:r>
            <w:r w:rsidRPr="00FD352C">
              <w:rPr>
                <w:rFonts w:ascii="Arial" w:eastAsia="Times New Roman" w:hAnsi="Arial" w:cs="Arial"/>
                <w:sz w:val="20"/>
                <w:szCs w:val="20"/>
                <w:lang w:eastAsia="en-GB"/>
              </w:rPr>
              <w:t>n</w:t>
            </w:r>
            <w:r w:rsidRPr="00FD352C">
              <w:rPr>
                <w:rFonts w:ascii="Arial" w:eastAsia="Times New Roman" w:hAnsi="Arial" w:cs="Arial"/>
                <w:spacing w:val="-1"/>
                <w:sz w:val="20"/>
                <w:szCs w:val="20"/>
                <w:lang w:eastAsia="en-GB"/>
              </w:rPr>
              <w:t>c</w:t>
            </w:r>
            <w:r w:rsidRPr="00FD352C">
              <w:rPr>
                <w:rFonts w:ascii="Arial" w:eastAsia="Times New Roman" w:hAnsi="Arial" w:cs="Arial"/>
                <w:sz w:val="20"/>
                <w:szCs w:val="20"/>
                <w:lang w:eastAsia="en-GB"/>
              </w:rPr>
              <w:t>e p</w:t>
            </w:r>
            <w:r w:rsidRPr="00FD352C">
              <w:rPr>
                <w:rFonts w:ascii="Arial" w:eastAsia="Times New Roman" w:hAnsi="Arial" w:cs="Arial"/>
                <w:spacing w:val="-1"/>
                <w:sz w:val="20"/>
                <w:szCs w:val="20"/>
                <w:lang w:eastAsia="en-GB"/>
              </w:rPr>
              <w:t>r</w:t>
            </w:r>
            <w:r w:rsidRPr="00FD352C">
              <w:rPr>
                <w:rFonts w:ascii="Arial" w:eastAsia="Times New Roman" w:hAnsi="Arial" w:cs="Arial"/>
                <w:sz w:val="20"/>
                <w:szCs w:val="20"/>
                <w:lang w:eastAsia="en-GB"/>
              </w:rPr>
              <w:t>ogr</w:t>
            </w:r>
            <w:r w:rsidRPr="00FD352C">
              <w:rPr>
                <w:rFonts w:ascii="Arial" w:eastAsia="Times New Roman" w:hAnsi="Arial" w:cs="Arial"/>
                <w:spacing w:val="-1"/>
                <w:sz w:val="20"/>
                <w:szCs w:val="20"/>
                <w:lang w:eastAsia="en-GB"/>
              </w:rPr>
              <w:t>a</w:t>
            </w:r>
            <w:r w:rsidRPr="00FD352C">
              <w:rPr>
                <w:rFonts w:ascii="Arial" w:eastAsia="Times New Roman" w:hAnsi="Arial" w:cs="Arial"/>
                <w:sz w:val="20"/>
                <w:szCs w:val="20"/>
                <w:lang w:eastAsia="en-GB"/>
              </w:rPr>
              <w:t xml:space="preserve">mme </w:t>
            </w:r>
            <w:r w:rsidRPr="00FD352C">
              <w:rPr>
                <w:rFonts w:ascii="Arial" w:eastAsia="Times New Roman" w:hAnsi="Arial" w:cs="Arial"/>
                <w:spacing w:val="-1"/>
                <w:sz w:val="20"/>
                <w:szCs w:val="20"/>
                <w:lang w:eastAsia="en-GB"/>
              </w:rPr>
              <w:t>f</w:t>
            </w:r>
            <w:r w:rsidRPr="00FD352C">
              <w:rPr>
                <w:rFonts w:ascii="Arial" w:eastAsia="Times New Roman" w:hAnsi="Arial" w:cs="Arial"/>
                <w:sz w:val="20"/>
                <w:szCs w:val="20"/>
                <w:lang w:eastAsia="en-GB"/>
              </w:rPr>
              <w:t>or equip</w:t>
            </w:r>
            <w:r w:rsidRPr="00FD352C">
              <w:rPr>
                <w:rFonts w:ascii="Arial" w:eastAsia="Times New Roman" w:hAnsi="Arial" w:cs="Arial"/>
                <w:spacing w:val="-1"/>
                <w:sz w:val="20"/>
                <w:szCs w:val="20"/>
                <w:lang w:eastAsia="en-GB"/>
              </w:rPr>
              <w:t>m</w:t>
            </w:r>
            <w:r w:rsidRPr="00FD352C">
              <w:rPr>
                <w:rFonts w:ascii="Arial" w:eastAsia="Times New Roman" w:hAnsi="Arial" w:cs="Arial"/>
                <w:sz w:val="20"/>
                <w:szCs w:val="20"/>
                <w:lang w:eastAsia="en-GB"/>
              </w:rPr>
              <w:t>ent</w:t>
            </w:r>
            <w:r w:rsidRPr="00FD352C">
              <w:rPr>
                <w:rFonts w:ascii="Arial" w:eastAsia="Times New Roman" w:hAnsi="Arial" w:cs="Arial"/>
                <w:spacing w:val="-1"/>
                <w:sz w:val="20"/>
                <w:szCs w:val="20"/>
                <w:lang w:eastAsia="en-GB"/>
              </w:rPr>
              <w:t xml:space="preserve"> </w:t>
            </w:r>
            <w:r w:rsidRPr="00FD352C">
              <w:rPr>
                <w:rFonts w:ascii="Arial" w:eastAsia="Times New Roman" w:hAnsi="Arial" w:cs="Arial"/>
                <w:sz w:val="20"/>
                <w:szCs w:val="20"/>
                <w:lang w:eastAsia="en-GB"/>
              </w:rPr>
              <w:t xml:space="preserve">in </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he wo</w:t>
            </w:r>
            <w:r w:rsidRPr="00FD352C">
              <w:rPr>
                <w:rFonts w:ascii="Arial" w:eastAsia="Times New Roman" w:hAnsi="Arial" w:cs="Arial"/>
                <w:spacing w:val="-1"/>
                <w:sz w:val="20"/>
                <w:szCs w:val="20"/>
                <w:lang w:eastAsia="en-GB"/>
              </w:rPr>
              <w:t>r</w:t>
            </w:r>
            <w:r w:rsidRPr="00FD352C">
              <w:rPr>
                <w:rFonts w:ascii="Arial" w:eastAsia="Times New Roman" w:hAnsi="Arial" w:cs="Arial"/>
                <w:spacing w:val="1"/>
                <w:sz w:val="20"/>
                <w:szCs w:val="20"/>
                <w:lang w:eastAsia="en-GB"/>
              </w:rPr>
              <w:t>k</w:t>
            </w:r>
            <w:r w:rsidRPr="00FD352C">
              <w:rPr>
                <w:rFonts w:ascii="Arial" w:eastAsia="Times New Roman" w:hAnsi="Arial" w:cs="Arial"/>
                <w:sz w:val="20"/>
                <w:szCs w:val="20"/>
                <w:lang w:eastAsia="en-GB"/>
              </w:rPr>
              <w:t>p</w:t>
            </w:r>
            <w:r w:rsidRPr="00FD352C">
              <w:rPr>
                <w:rFonts w:ascii="Arial" w:eastAsia="Times New Roman" w:hAnsi="Arial" w:cs="Arial"/>
                <w:spacing w:val="-1"/>
                <w:sz w:val="20"/>
                <w:szCs w:val="20"/>
                <w:lang w:eastAsia="en-GB"/>
              </w:rPr>
              <w:t>l</w:t>
            </w:r>
            <w:r w:rsidRPr="00FD352C">
              <w:rPr>
                <w:rFonts w:ascii="Arial" w:eastAsia="Times New Roman" w:hAnsi="Arial" w:cs="Arial"/>
                <w:sz w:val="20"/>
                <w:szCs w:val="20"/>
                <w:lang w:eastAsia="en-GB"/>
              </w:rPr>
              <w:t>a</w:t>
            </w:r>
            <w:r w:rsidRPr="00FD352C">
              <w:rPr>
                <w:rFonts w:ascii="Arial" w:eastAsia="Times New Roman" w:hAnsi="Arial" w:cs="Arial"/>
                <w:spacing w:val="-1"/>
                <w:sz w:val="20"/>
                <w:szCs w:val="20"/>
                <w:lang w:eastAsia="en-GB"/>
              </w:rPr>
              <w:t>c</w:t>
            </w:r>
            <w:r w:rsidRPr="00FD352C">
              <w:rPr>
                <w:rFonts w:ascii="Arial" w:eastAsia="Times New Roman" w:hAnsi="Arial" w:cs="Arial"/>
                <w:sz w:val="20"/>
                <w:szCs w:val="20"/>
                <w:lang w:eastAsia="en-GB"/>
              </w:rPr>
              <w:t>e</w:t>
            </w:r>
          </w:p>
          <w:p w:rsidR="00FD352C" w:rsidRPr="00FD352C" w:rsidRDefault="00FD352C" w:rsidP="00FD352C">
            <w:pPr>
              <w:widowControl w:val="0"/>
              <w:autoSpaceDE w:val="0"/>
              <w:autoSpaceDN w:val="0"/>
              <w:adjustRightInd w:val="0"/>
              <w:spacing w:after="0" w:line="239" w:lineRule="auto"/>
              <w:ind w:left="129" w:right="722"/>
              <w:rPr>
                <w:rFonts w:ascii="Arial" w:eastAsia="Times New Roman" w:hAnsi="Arial" w:cs="Arial"/>
                <w:sz w:val="20"/>
                <w:szCs w:val="20"/>
                <w:lang w:eastAsia="en-GB"/>
              </w:rPr>
            </w:pPr>
            <w:r w:rsidRPr="00FD352C">
              <w:rPr>
                <w:rFonts w:ascii="Arial" w:eastAsia="Times New Roman" w:hAnsi="Arial" w:cs="Arial"/>
                <w:sz w:val="20"/>
                <w:szCs w:val="20"/>
                <w:lang w:eastAsia="en-GB"/>
              </w:rPr>
              <w:t>Compi</w:t>
            </w:r>
            <w:r w:rsidRPr="00FD352C">
              <w:rPr>
                <w:rFonts w:ascii="Arial" w:eastAsia="Times New Roman" w:hAnsi="Arial" w:cs="Arial"/>
                <w:spacing w:val="-1"/>
                <w:sz w:val="20"/>
                <w:szCs w:val="20"/>
                <w:lang w:eastAsia="en-GB"/>
              </w:rPr>
              <w:t>l</w:t>
            </w:r>
            <w:r w:rsidRPr="00FD352C">
              <w:rPr>
                <w:rFonts w:ascii="Arial" w:eastAsia="Times New Roman" w:hAnsi="Arial" w:cs="Arial"/>
                <w:sz w:val="20"/>
                <w:szCs w:val="20"/>
                <w:lang w:eastAsia="en-GB"/>
              </w:rPr>
              <w:t xml:space="preserve">e a </w:t>
            </w:r>
            <w:r w:rsidRPr="00FD352C">
              <w:rPr>
                <w:rFonts w:ascii="Arial" w:eastAsia="Times New Roman" w:hAnsi="Arial" w:cs="Arial"/>
                <w:spacing w:val="1"/>
                <w:sz w:val="20"/>
                <w:szCs w:val="20"/>
                <w:lang w:eastAsia="en-GB"/>
              </w:rPr>
              <w:t>s</w:t>
            </w:r>
            <w:r w:rsidRPr="00FD352C">
              <w:rPr>
                <w:rFonts w:ascii="Arial" w:eastAsia="Times New Roman" w:hAnsi="Arial" w:cs="Arial"/>
                <w:spacing w:val="-1"/>
                <w:sz w:val="20"/>
                <w:szCs w:val="20"/>
                <w:lang w:eastAsia="en-GB"/>
              </w:rPr>
              <w:t>i</w:t>
            </w:r>
            <w:r w:rsidRPr="00FD352C">
              <w:rPr>
                <w:rFonts w:ascii="Arial" w:eastAsia="Times New Roman" w:hAnsi="Arial" w:cs="Arial"/>
                <w:sz w:val="20"/>
                <w:szCs w:val="20"/>
                <w:lang w:eastAsia="en-GB"/>
              </w:rPr>
              <w:t>mple main</w:t>
            </w:r>
            <w:r w:rsidRPr="00FD352C">
              <w:rPr>
                <w:rFonts w:ascii="Arial" w:eastAsia="Times New Roman" w:hAnsi="Arial" w:cs="Arial"/>
                <w:spacing w:val="-1"/>
                <w:sz w:val="20"/>
                <w:szCs w:val="20"/>
                <w:lang w:eastAsia="en-GB"/>
              </w:rPr>
              <w:t>ten</w:t>
            </w:r>
            <w:r w:rsidRPr="00FD352C">
              <w:rPr>
                <w:rFonts w:ascii="Arial" w:eastAsia="Times New Roman" w:hAnsi="Arial" w:cs="Arial"/>
                <w:sz w:val="20"/>
                <w:szCs w:val="20"/>
                <w:lang w:eastAsia="en-GB"/>
              </w:rPr>
              <w:t>an</w:t>
            </w:r>
            <w:r w:rsidRPr="00FD352C">
              <w:rPr>
                <w:rFonts w:ascii="Arial" w:eastAsia="Times New Roman" w:hAnsi="Arial" w:cs="Arial"/>
                <w:spacing w:val="-1"/>
                <w:sz w:val="20"/>
                <w:szCs w:val="20"/>
                <w:lang w:eastAsia="en-GB"/>
              </w:rPr>
              <w:t>c</w:t>
            </w:r>
            <w:r w:rsidRPr="00FD352C">
              <w:rPr>
                <w:rFonts w:ascii="Arial" w:eastAsia="Times New Roman" w:hAnsi="Arial" w:cs="Arial"/>
                <w:sz w:val="20"/>
                <w:szCs w:val="20"/>
                <w:lang w:eastAsia="en-GB"/>
              </w:rPr>
              <w:t>e pro</w:t>
            </w:r>
            <w:r w:rsidRPr="00FD352C">
              <w:rPr>
                <w:rFonts w:ascii="Arial" w:eastAsia="Times New Roman" w:hAnsi="Arial" w:cs="Arial"/>
                <w:spacing w:val="-1"/>
                <w:sz w:val="20"/>
                <w:szCs w:val="20"/>
                <w:lang w:eastAsia="en-GB"/>
              </w:rPr>
              <w:t>g</w:t>
            </w:r>
            <w:r w:rsidRPr="00FD352C">
              <w:rPr>
                <w:rFonts w:ascii="Arial" w:eastAsia="Times New Roman" w:hAnsi="Arial" w:cs="Arial"/>
                <w:sz w:val="20"/>
                <w:szCs w:val="20"/>
                <w:lang w:eastAsia="en-GB"/>
              </w:rPr>
              <w:t>ra</w:t>
            </w:r>
            <w:r w:rsidRPr="00FD352C">
              <w:rPr>
                <w:rFonts w:ascii="Arial" w:eastAsia="Times New Roman" w:hAnsi="Arial" w:cs="Arial"/>
                <w:spacing w:val="-1"/>
                <w:sz w:val="20"/>
                <w:szCs w:val="20"/>
                <w:lang w:eastAsia="en-GB"/>
              </w:rPr>
              <w:t>m</w:t>
            </w:r>
            <w:r w:rsidRPr="00FD352C">
              <w:rPr>
                <w:rFonts w:ascii="Arial" w:eastAsia="Times New Roman" w:hAnsi="Arial" w:cs="Arial"/>
                <w:sz w:val="20"/>
                <w:szCs w:val="20"/>
                <w:lang w:eastAsia="en-GB"/>
              </w:rPr>
              <w:t xml:space="preserve">me </w:t>
            </w:r>
            <w:r w:rsidRPr="00FD352C">
              <w:rPr>
                <w:rFonts w:ascii="Arial" w:eastAsia="Times New Roman" w:hAnsi="Arial" w:cs="Arial"/>
                <w:spacing w:val="-1"/>
                <w:sz w:val="20"/>
                <w:szCs w:val="20"/>
                <w:lang w:eastAsia="en-GB"/>
              </w:rPr>
              <w:t>f</w:t>
            </w:r>
            <w:r w:rsidRPr="00FD352C">
              <w:rPr>
                <w:rFonts w:ascii="Arial" w:eastAsia="Times New Roman" w:hAnsi="Arial" w:cs="Arial"/>
                <w:sz w:val="20"/>
                <w:szCs w:val="20"/>
                <w:lang w:eastAsia="en-GB"/>
              </w:rPr>
              <w:t>or equ</w:t>
            </w:r>
            <w:r w:rsidRPr="00FD352C">
              <w:rPr>
                <w:rFonts w:ascii="Arial" w:eastAsia="Times New Roman" w:hAnsi="Arial" w:cs="Arial"/>
                <w:spacing w:val="-1"/>
                <w:sz w:val="20"/>
                <w:szCs w:val="20"/>
                <w:lang w:eastAsia="en-GB"/>
              </w:rPr>
              <w:t>i</w:t>
            </w:r>
            <w:r w:rsidRPr="00FD352C">
              <w:rPr>
                <w:rFonts w:ascii="Arial" w:eastAsia="Times New Roman" w:hAnsi="Arial" w:cs="Arial"/>
                <w:sz w:val="20"/>
                <w:szCs w:val="20"/>
                <w:lang w:eastAsia="en-GB"/>
              </w:rPr>
              <w:t>pm</w:t>
            </w:r>
            <w:r w:rsidRPr="00FD352C">
              <w:rPr>
                <w:rFonts w:ascii="Arial" w:eastAsia="Times New Roman" w:hAnsi="Arial" w:cs="Arial"/>
                <w:spacing w:val="-1"/>
                <w:sz w:val="20"/>
                <w:szCs w:val="20"/>
                <w:lang w:eastAsia="en-GB"/>
              </w:rPr>
              <w:t>e</w:t>
            </w:r>
            <w:r w:rsidRPr="00FD352C">
              <w:rPr>
                <w:rFonts w:ascii="Arial" w:eastAsia="Times New Roman" w:hAnsi="Arial" w:cs="Arial"/>
                <w:sz w:val="20"/>
                <w:szCs w:val="20"/>
                <w:lang w:eastAsia="en-GB"/>
              </w:rPr>
              <w:t>nt</w:t>
            </w:r>
            <w:r w:rsidRPr="00FD352C">
              <w:rPr>
                <w:rFonts w:ascii="Arial" w:eastAsia="Times New Roman" w:hAnsi="Arial" w:cs="Arial"/>
                <w:spacing w:val="-1"/>
                <w:sz w:val="20"/>
                <w:szCs w:val="20"/>
                <w:lang w:eastAsia="en-GB"/>
              </w:rPr>
              <w:t xml:space="preserve"> </w:t>
            </w:r>
            <w:r w:rsidRPr="00FD352C">
              <w:rPr>
                <w:rFonts w:ascii="Arial" w:eastAsia="Times New Roman" w:hAnsi="Arial" w:cs="Arial"/>
                <w:sz w:val="20"/>
                <w:szCs w:val="20"/>
                <w:lang w:eastAsia="en-GB"/>
              </w:rPr>
              <w:t xml:space="preserve">in </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he wo</w:t>
            </w:r>
            <w:r w:rsidRPr="00FD352C">
              <w:rPr>
                <w:rFonts w:ascii="Arial" w:eastAsia="Times New Roman" w:hAnsi="Arial" w:cs="Arial"/>
                <w:spacing w:val="-1"/>
                <w:sz w:val="20"/>
                <w:szCs w:val="20"/>
                <w:lang w:eastAsia="en-GB"/>
              </w:rPr>
              <w:t>r</w:t>
            </w:r>
            <w:r w:rsidRPr="00FD352C">
              <w:rPr>
                <w:rFonts w:ascii="Arial" w:eastAsia="Times New Roman" w:hAnsi="Arial" w:cs="Arial"/>
                <w:spacing w:val="1"/>
                <w:sz w:val="20"/>
                <w:szCs w:val="20"/>
                <w:lang w:eastAsia="en-GB"/>
              </w:rPr>
              <w:t>k</w:t>
            </w:r>
            <w:r w:rsidRPr="00FD352C">
              <w:rPr>
                <w:rFonts w:ascii="Arial" w:eastAsia="Times New Roman" w:hAnsi="Arial" w:cs="Arial"/>
                <w:sz w:val="20"/>
                <w:szCs w:val="20"/>
                <w:lang w:eastAsia="en-GB"/>
              </w:rPr>
              <w:t>p</w:t>
            </w:r>
            <w:r w:rsidRPr="00FD352C">
              <w:rPr>
                <w:rFonts w:ascii="Arial" w:eastAsia="Times New Roman" w:hAnsi="Arial" w:cs="Arial"/>
                <w:spacing w:val="-1"/>
                <w:sz w:val="20"/>
                <w:szCs w:val="20"/>
                <w:lang w:eastAsia="en-GB"/>
              </w:rPr>
              <w:t>l</w:t>
            </w:r>
            <w:r w:rsidRPr="00FD352C">
              <w:rPr>
                <w:rFonts w:ascii="Arial" w:eastAsia="Times New Roman" w:hAnsi="Arial" w:cs="Arial"/>
                <w:sz w:val="20"/>
                <w:szCs w:val="20"/>
                <w:lang w:eastAsia="en-GB"/>
              </w:rPr>
              <w:t>a</w:t>
            </w:r>
            <w:r w:rsidRPr="00FD352C">
              <w:rPr>
                <w:rFonts w:ascii="Arial" w:eastAsia="Times New Roman" w:hAnsi="Arial" w:cs="Arial"/>
                <w:spacing w:val="-1"/>
                <w:sz w:val="20"/>
                <w:szCs w:val="20"/>
                <w:lang w:eastAsia="en-GB"/>
              </w:rPr>
              <w:t>c</w:t>
            </w:r>
            <w:r w:rsidRPr="00FD352C">
              <w:rPr>
                <w:rFonts w:ascii="Arial" w:eastAsia="Times New Roman" w:hAnsi="Arial" w:cs="Arial"/>
                <w:sz w:val="20"/>
                <w:szCs w:val="20"/>
                <w:lang w:eastAsia="en-GB"/>
              </w:rPr>
              <w:t>e</w:t>
            </w:r>
          </w:p>
          <w:p w:rsidR="00FD352C" w:rsidRPr="00FD352C" w:rsidRDefault="00FD352C" w:rsidP="00FD352C">
            <w:pPr>
              <w:widowControl w:val="0"/>
              <w:autoSpaceDE w:val="0"/>
              <w:autoSpaceDN w:val="0"/>
              <w:adjustRightInd w:val="0"/>
              <w:spacing w:after="0" w:line="240" w:lineRule="auto"/>
              <w:ind w:left="129" w:right="298"/>
              <w:rPr>
                <w:rFonts w:ascii="Times New Roman" w:eastAsia="Times New Roman" w:hAnsi="Times New Roman"/>
                <w:sz w:val="24"/>
                <w:szCs w:val="24"/>
                <w:lang w:eastAsia="en-GB"/>
              </w:rPr>
            </w:pPr>
            <w:r w:rsidRPr="00FD352C">
              <w:rPr>
                <w:rFonts w:ascii="Arial" w:eastAsia="Times New Roman" w:hAnsi="Arial" w:cs="Arial"/>
                <w:sz w:val="20"/>
                <w:szCs w:val="20"/>
                <w:lang w:eastAsia="en-GB"/>
              </w:rPr>
              <w:t>Co</w:t>
            </w:r>
            <w:r w:rsidRPr="00FD352C">
              <w:rPr>
                <w:rFonts w:ascii="Arial" w:eastAsia="Times New Roman" w:hAnsi="Arial" w:cs="Arial"/>
                <w:spacing w:val="-1"/>
                <w:sz w:val="20"/>
                <w:szCs w:val="20"/>
                <w:lang w:eastAsia="en-GB"/>
              </w:rPr>
              <w:t>n</w:t>
            </w:r>
            <w:r w:rsidRPr="00FD352C">
              <w:rPr>
                <w:rFonts w:ascii="Arial" w:eastAsia="Times New Roman" w:hAnsi="Arial" w:cs="Arial"/>
                <w:sz w:val="20"/>
                <w:szCs w:val="20"/>
                <w:lang w:eastAsia="en-GB"/>
              </w:rPr>
              <w:t>d</w:t>
            </w:r>
            <w:r w:rsidRPr="00FD352C">
              <w:rPr>
                <w:rFonts w:ascii="Arial" w:eastAsia="Times New Roman" w:hAnsi="Arial" w:cs="Arial"/>
                <w:spacing w:val="-1"/>
                <w:sz w:val="20"/>
                <w:szCs w:val="20"/>
                <w:lang w:eastAsia="en-GB"/>
              </w:rPr>
              <w:t>u</w:t>
            </w:r>
            <w:r w:rsidRPr="00FD352C">
              <w:rPr>
                <w:rFonts w:ascii="Arial" w:eastAsia="Times New Roman" w:hAnsi="Arial" w:cs="Arial"/>
                <w:spacing w:val="1"/>
                <w:sz w:val="20"/>
                <w:szCs w:val="20"/>
                <w:lang w:eastAsia="en-GB"/>
              </w:rPr>
              <w:t>c</w:t>
            </w:r>
            <w:r w:rsidRPr="00FD352C">
              <w:rPr>
                <w:rFonts w:ascii="Arial" w:eastAsia="Times New Roman" w:hAnsi="Arial" w:cs="Arial"/>
                <w:sz w:val="20"/>
                <w:szCs w:val="20"/>
                <w:lang w:eastAsia="en-GB"/>
              </w:rPr>
              <w:t>t</w:t>
            </w:r>
            <w:r w:rsidRPr="00FD352C">
              <w:rPr>
                <w:rFonts w:ascii="Arial" w:eastAsia="Times New Roman" w:hAnsi="Arial" w:cs="Arial"/>
                <w:spacing w:val="-1"/>
                <w:sz w:val="20"/>
                <w:szCs w:val="20"/>
                <w:lang w:eastAsia="en-GB"/>
              </w:rPr>
              <w:t xml:space="preserve"> </w:t>
            </w:r>
            <w:r w:rsidRPr="00FD352C">
              <w:rPr>
                <w:rFonts w:ascii="Arial" w:eastAsia="Times New Roman" w:hAnsi="Arial" w:cs="Arial"/>
                <w:sz w:val="20"/>
                <w:szCs w:val="20"/>
                <w:lang w:eastAsia="en-GB"/>
              </w:rPr>
              <w:t xml:space="preserve">a </w:t>
            </w:r>
            <w:r w:rsidRPr="00FD352C">
              <w:rPr>
                <w:rFonts w:ascii="Arial" w:eastAsia="Times New Roman" w:hAnsi="Arial" w:cs="Arial"/>
                <w:spacing w:val="1"/>
                <w:sz w:val="20"/>
                <w:szCs w:val="20"/>
                <w:lang w:eastAsia="en-GB"/>
              </w:rPr>
              <w:t>s</w:t>
            </w:r>
            <w:r w:rsidRPr="00FD352C">
              <w:rPr>
                <w:rFonts w:ascii="Arial" w:eastAsia="Times New Roman" w:hAnsi="Arial" w:cs="Arial"/>
                <w:spacing w:val="-1"/>
                <w:sz w:val="20"/>
                <w:szCs w:val="20"/>
                <w:lang w:eastAsia="en-GB"/>
              </w:rPr>
              <w:t>i</w:t>
            </w:r>
            <w:r w:rsidRPr="00FD352C">
              <w:rPr>
                <w:rFonts w:ascii="Arial" w:eastAsia="Times New Roman" w:hAnsi="Arial" w:cs="Arial"/>
                <w:sz w:val="20"/>
                <w:szCs w:val="20"/>
                <w:lang w:eastAsia="en-GB"/>
              </w:rPr>
              <w:t>mple r</w:t>
            </w:r>
            <w:r w:rsidRPr="00FD352C">
              <w:rPr>
                <w:rFonts w:ascii="Arial" w:eastAsia="Times New Roman" w:hAnsi="Arial" w:cs="Arial"/>
                <w:spacing w:val="-1"/>
                <w:sz w:val="20"/>
                <w:szCs w:val="20"/>
                <w:lang w:eastAsia="en-GB"/>
              </w:rPr>
              <w:t>i</w:t>
            </w:r>
            <w:r w:rsidRPr="00FD352C">
              <w:rPr>
                <w:rFonts w:ascii="Arial" w:eastAsia="Times New Roman" w:hAnsi="Arial" w:cs="Arial"/>
                <w:spacing w:val="1"/>
                <w:sz w:val="20"/>
                <w:szCs w:val="20"/>
                <w:lang w:eastAsia="en-GB"/>
              </w:rPr>
              <w:t>s</w:t>
            </w:r>
            <w:r w:rsidRPr="00FD352C">
              <w:rPr>
                <w:rFonts w:ascii="Arial" w:eastAsia="Times New Roman" w:hAnsi="Arial" w:cs="Arial"/>
                <w:sz w:val="20"/>
                <w:szCs w:val="20"/>
                <w:lang w:eastAsia="en-GB"/>
              </w:rPr>
              <w:t xml:space="preserve">k </w:t>
            </w:r>
            <w:r w:rsidRPr="00FD352C">
              <w:rPr>
                <w:rFonts w:ascii="Arial" w:eastAsia="Times New Roman" w:hAnsi="Arial" w:cs="Arial"/>
                <w:spacing w:val="-1"/>
                <w:sz w:val="20"/>
                <w:szCs w:val="20"/>
                <w:lang w:eastAsia="en-GB"/>
              </w:rPr>
              <w:t>ass</w:t>
            </w:r>
            <w:r w:rsidRPr="00FD352C">
              <w:rPr>
                <w:rFonts w:ascii="Arial" w:eastAsia="Times New Roman" w:hAnsi="Arial" w:cs="Arial"/>
                <w:sz w:val="20"/>
                <w:szCs w:val="20"/>
                <w:lang w:eastAsia="en-GB"/>
              </w:rPr>
              <w:t>e</w:t>
            </w:r>
            <w:r w:rsidRPr="00FD352C">
              <w:rPr>
                <w:rFonts w:ascii="Arial" w:eastAsia="Times New Roman" w:hAnsi="Arial" w:cs="Arial"/>
                <w:spacing w:val="-1"/>
                <w:sz w:val="20"/>
                <w:szCs w:val="20"/>
                <w:lang w:eastAsia="en-GB"/>
              </w:rPr>
              <w:t>s</w:t>
            </w:r>
            <w:r w:rsidRPr="00FD352C">
              <w:rPr>
                <w:rFonts w:ascii="Arial" w:eastAsia="Times New Roman" w:hAnsi="Arial" w:cs="Arial"/>
                <w:spacing w:val="1"/>
                <w:sz w:val="20"/>
                <w:szCs w:val="20"/>
                <w:lang w:eastAsia="en-GB"/>
              </w:rPr>
              <w:t>s</w:t>
            </w:r>
            <w:r w:rsidRPr="00FD352C">
              <w:rPr>
                <w:rFonts w:ascii="Arial" w:eastAsia="Times New Roman" w:hAnsi="Arial" w:cs="Arial"/>
                <w:sz w:val="20"/>
                <w:szCs w:val="20"/>
                <w:lang w:eastAsia="en-GB"/>
              </w:rPr>
              <w:t>ment</w:t>
            </w:r>
            <w:r w:rsidRPr="00FD352C">
              <w:rPr>
                <w:rFonts w:ascii="Arial" w:eastAsia="Times New Roman" w:hAnsi="Arial" w:cs="Arial"/>
                <w:spacing w:val="-1"/>
                <w:sz w:val="20"/>
                <w:szCs w:val="20"/>
                <w:lang w:eastAsia="en-GB"/>
              </w:rPr>
              <w:t xml:space="preserve"> </w:t>
            </w:r>
            <w:r w:rsidRPr="00FD352C">
              <w:rPr>
                <w:rFonts w:ascii="Arial" w:eastAsia="Times New Roman" w:hAnsi="Arial" w:cs="Arial"/>
                <w:sz w:val="20"/>
                <w:szCs w:val="20"/>
                <w:lang w:eastAsia="en-GB"/>
              </w:rPr>
              <w:t>of equip</w:t>
            </w:r>
            <w:r w:rsidRPr="00FD352C">
              <w:rPr>
                <w:rFonts w:ascii="Arial" w:eastAsia="Times New Roman" w:hAnsi="Arial" w:cs="Arial"/>
                <w:spacing w:val="-1"/>
                <w:sz w:val="20"/>
                <w:szCs w:val="20"/>
                <w:lang w:eastAsia="en-GB"/>
              </w:rPr>
              <w:t>m</w:t>
            </w:r>
            <w:r w:rsidRPr="00FD352C">
              <w:rPr>
                <w:rFonts w:ascii="Arial" w:eastAsia="Times New Roman" w:hAnsi="Arial" w:cs="Arial"/>
                <w:sz w:val="20"/>
                <w:szCs w:val="20"/>
                <w:lang w:eastAsia="en-GB"/>
              </w:rPr>
              <w:t>ent</w:t>
            </w:r>
            <w:r w:rsidRPr="00FD352C">
              <w:rPr>
                <w:rFonts w:ascii="Arial" w:eastAsia="Times New Roman" w:hAnsi="Arial" w:cs="Arial"/>
                <w:spacing w:val="-1"/>
                <w:sz w:val="20"/>
                <w:szCs w:val="20"/>
                <w:lang w:eastAsia="en-GB"/>
              </w:rPr>
              <w:t xml:space="preserve"> </w:t>
            </w:r>
            <w:r w:rsidRPr="00FD352C">
              <w:rPr>
                <w:rFonts w:ascii="Arial" w:eastAsia="Times New Roman" w:hAnsi="Arial" w:cs="Arial"/>
                <w:spacing w:val="1"/>
                <w:sz w:val="20"/>
                <w:szCs w:val="20"/>
                <w:lang w:eastAsia="en-GB"/>
              </w:rPr>
              <w:t>s</w:t>
            </w:r>
            <w:r w:rsidRPr="00FD352C">
              <w:rPr>
                <w:rFonts w:ascii="Arial" w:eastAsia="Times New Roman" w:hAnsi="Arial" w:cs="Arial"/>
                <w:spacing w:val="-1"/>
                <w:sz w:val="20"/>
                <w:szCs w:val="20"/>
                <w:lang w:eastAsia="en-GB"/>
              </w:rPr>
              <w:t>e</w:t>
            </w:r>
            <w:r w:rsidRPr="00FD352C">
              <w:rPr>
                <w:rFonts w:ascii="Arial" w:eastAsia="Times New Roman" w:hAnsi="Arial" w:cs="Arial"/>
                <w:spacing w:val="1"/>
                <w:sz w:val="20"/>
                <w:szCs w:val="20"/>
                <w:lang w:eastAsia="en-GB"/>
              </w:rPr>
              <w:t>c</w:t>
            </w:r>
            <w:r w:rsidRPr="00FD352C">
              <w:rPr>
                <w:rFonts w:ascii="Arial" w:eastAsia="Times New Roman" w:hAnsi="Arial" w:cs="Arial"/>
                <w:sz w:val="20"/>
                <w:szCs w:val="20"/>
                <w:lang w:eastAsia="en-GB"/>
              </w:rPr>
              <w:t>uri</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y</w:t>
            </w:r>
            <w:r w:rsidRPr="00FD352C">
              <w:rPr>
                <w:rFonts w:ascii="Arial" w:eastAsia="Times New Roman" w:hAnsi="Arial" w:cs="Arial"/>
                <w:spacing w:val="-1"/>
                <w:sz w:val="20"/>
                <w:szCs w:val="20"/>
                <w:lang w:eastAsia="en-GB"/>
              </w:rPr>
              <w:t xml:space="preserve"> </w:t>
            </w:r>
            <w:r w:rsidRPr="00FD352C">
              <w:rPr>
                <w:rFonts w:ascii="Arial" w:eastAsia="Times New Roman" w:hAnsi="Arial" w:cs="Arial"/>
                <w:sz w:val="20"/>
                <w:szCs w:val="20"/>
                <w:lang w:eastAsia="en-GB"/>
              </w:rPr>
              <w:t xml:space="preserve">in </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 xml:space="preserve">he </w:t>
            </w:r>
            <w:r w:rsidRPr="00FD352C">
              <w:rPr>
                <w:rFonts w:ascii="Arial" w:eastAsia="Times New Roman" w:hAnsi="Arial" w:cs="Arial"/>
                <w:spacing w:val="-1"/>
                <w:sz w:val="20"/>
                <w:szCs w:val="20"/>
                <w:lang w:eastAsia="en-GB"/>
              </w:rPr>
              <w:t>w</w:t>
            </w:r>
            <w:r w:rsidRPr="00FD352C">
              <w:rPr>
                <w:rFonts w:ascii="Arial" w:eastAsia="Times New Roman" w:hAnsi="Arial" w:cs="Arial"/>
                <w:sz w:val="20"/>
                <w:szCs w:val="20"/>
                <w:lang w:eastAsia="en-GB"/>
              </w:rPr>
              <w:t>or</w:t>
            </w:r>
            <w:r w:rsidRPr="00FD352C">
              <w:rPr>
                <w:rFonts w:ascii="Arial" w:eastAsia="Times New Roman" w:hAnsi="Arial" w:cs="Arial"/>
                <w:spacing w:val="-1"/>
                <w:sz w:val="20"/>
                <w:szCs w:val="20"/>
                <w:lang w:eastAsia="en-GB"/>
              </w:rPr>
              <w:t>k</w:t>
            </w:r>
            <w:r w:rsidRPr="00FD352C">
              <w:rPr>
                <w:rFonts w:ascii="Arial" w:eastAsia="Times New Roman" w:hAnsi="Arial" w:cs="Arial"/>
                <w:sz w:val="20"/>
                <w:szCs w:val="20"/>
                <w:lang w:eastAsia="en-GB"/>
              </w:rPr>
              <w:t>pl</w:t>
            </w:r>
            <w:r w:rsidRPr="00FD352C">
              <w:rPr>
                <w:rFonts w:ascii="Arial" w:eastAsia="Times New Roman" w:hAnsi="Arial" w:cs="Arial"/>
                <w:spacing w:val="-1"/>
                <w:sz w:val="20"/>
                <w:szCs w:val="20"/>
                <w:lang w:eastAsia="en-GB"/>
              </w:rPr>
              <w:t>a</w:t>
            </w:r>
            <w:r w:rsidRPr="00FD352C">
              <w:rPr>
                <w:rFonts w:ascii="Arial" w:eastAsia="Times New Roman" w:hAnsi="Arial" w:cs="Arial"/>
                <w:spacing w:val="1"/>
                <w:sz w:val="20"/>
                <w:szCs w:val="20"/>
                <w:lang w:eastAsia="en-GB"/>
              </w:rPr>
              <w:t>c</w:t>
            </w:r>
            <w:r w:rsidRPr="00FD352C">
              <w:rPr>
                <w:rFonts w:ascii="Arial" w:eastAsia="Times New Roman" w:hAnsi="Arial" w:cs="Arial"/>
                <w:sz w:val="20"/>
                <w:szCs w:val="20"/>
                <w:lang w:eastAsia="en-GB"/>
              </w:rPr>
              <w:t>e and e</w:t>
            </w:r>
            <w:r w:rsidRPr="00FD352C">
              <w:rPr>
                <w:rFonts w:ascii="Arial" w:eastAsia="Times New Roman" w:hAnsi="Arial" w:cs="Arial"/>
                <w:spacing w:val="-1"/>
                <w:sz w:val="20"/>
                <w:szCs w:val="20"/>
                <w:lang w:eastAsia="en-GB"/>
              </w:rPr>
              <w:t>x</w:t>
            </w:r>
            <w:r w:rsidRPr="00FD352C">
              <w:rPr>
                <w:rFonts w:ascii="Arial" w:eastAsia="Times New Roman" w:hAnsi="Arial" w:cs="Arial"/>
                <w:sz w:val="20"/>
                <w:szCs w:val="20"/>
                <w:lang w:eastAsia="en-GB"/>
              </w:rPr>
              <w:t>plain</w:t>
            </w:r>
            <w:r w:rsidRPr="00FD352C">
              <w:rPr>
                <w:rFonts w:ascii="Arial" w:eastAsia="Times New Roman" w:hAnsi="Arial" w:cs="Arial"/>
                <w:spacing w:val="-1"/>
                <w:sz w:val="20"/>
                <w:szCs w:val="20"/>
                <w:lang w:eastAsia="en-GB"/>
              </w:rPr>
              <w:t xml:space="preserve"> h</w:t>
            </w:r>
            <w:r w:rsidRPr="00FD352C">
              <w:rPr>
                <w:rFonts w:ascii="Arial" w:eastAsia="Times New Roman" w:hAnsi="Arial" w:cs="Arial"/>
                <w:sz w:val="20"/>
                <w:szCs w:val="20"/>
                <w:lang w:eastAsia="en-GB"/>
              </w:rPr>
              <w:t xml:space="preserve">ow </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h</w:t>
            </w:r>
            <w:r w:rsidRPr="00FD352C">
              <w:rPr>
                <w:rFonts w:ascii="Arial" w:eastAsia="Times New Roman" w:hAnsi="Arial" w:cs="Arial"/>
                <w:spacing w:val="-1"/>
                <w:sz w:val="20"/>
                <w:szCs w:val="20"/>
                <w:lang w:eastAsia="en-GB"/>
              </w:rPr>
              <w:t>e</w:t>
            </w:r>
            <w:r w:rsidRPr="00FD352C">
              <w:rPr>
                <w:rFonts w:ascii="Arial" w:eastAsia="Times New Roman" w:hAnsi="Arial" w:cs="Arial"/>
                <w:spacing w:val="1"/>
                <w:sz w:val="20"/>
                <w:szCs w:val="20"/>
                <w:lang w:eastAsia="en-GB"/>
              </w:rPr>
              <w:t>s</w:t>
            </w:r>
            <w:r w:rsidRPr="00FD352C">
              <w:rPr>
                <w:rFonts w:ascii="Arial" w:eastAsia="Times New Roman" w:hAnsi="Arial" w:cs="Arial"/>
                <w:sz w:val="20"/>
                <w:szCs w:val="20"/>
                <w:lang w:eastAsia="en-GB"/>
              </w:rPr>
              <w:t>e r</w:t>
            </w:r>
            <w:r w:rsidRPr="00FD352C">
              <w:rPr>
                <w:rFonts w:ascii="Arial" w:eastAsia="Times New Roman" w:hAnsi="Arial" w:cs="Arial"/>
                <w:spacing w:val="-1"/>
                <w:sz w:val="20"/>
                <w:szCs w:val="20"/>
                <w:lang w:eastAsia="en-GB"/>
              </w:rPr>
              <w:t>i</w:t>
            </w:r>
            <w:r w:rsidRPr="00FD352C">
              <w:rPr>
                <w:rFonts w:ascii="Arial" w:eastAsia="Times New Roman" w:hAnsi="Arial" w:cs="Arial"/>
                <w:spacing w:val="1"/>
                <w:sz w:val="20"/>
                <w:szCs w:val="20"/>
                <w:lang w:eastAsia="en-GB"/>
              </w:rPr>
              <w:t>s</w:t>
            </w:r>
            <w:r w:rsidRPr="00FD352C">
              <w:rPr>
                <w:rFonts w:ascii="Arial" w:eastAsia="Times New Roman" w:hAnsi="Arial" w:cs="Arial"/>
                <w:spacing w:val="-1"/>
                <w:sz w:val="20"/>
                <w:szCs w:val="20"/>
                <w:lang w:eastAsia="en-GB"/>
              </w:rPr>
              <w:t>k</w:t>
            </w:r>
            <w:r w:rsidRPr="00FD352C">
              <w:rPr>
                <w:rFonts w:ascii="Arial" w:eastAsia="Times New Roman" w:hAnsi="Arial" w:cs="Arial"/>
                <w:sz w:val="20"/>
                <w:szCs w:val="20"/>
                <w:lang w:eastAsia="en-GB"/>
              </w:rPr>
              <w:t xml:space="preserve">s </w:t>
            </w:r>
            <w:r w:rsidRPr="00FD352C">
              <w:rPr>
                <w:rFonts w:ascii="Arial" w:eastAsia="Times New Roman" w:hAnsi="Arial" w:cs="Arial"/>
                <w:spacing w:val="1"/>
                <w:sz w:val="20"/>
                <w:szCs w:val="20"/>
                <w:lang w:eastAsia="en-GB"/>
              </w:rPr>
              <w:t>c</w:t>
            </w:r>
            <w:r w:rsidRPr="00FD352C">
              <w:rPr>
                <w:rFonts w:ascii="Arial" w:eastAsia="Times New Roman" w:hAnsi="Arial" w:cs="Arial"/>
                <w:spacing w:val="-1"/>
                <w:sz w:val="20"/>
                <w:szCs w:val="20"/>
                <w:lang w:eastAsia="en-GB"/>
              </w:rPr>
              <w:t>o</w:t>
            </w:r>
            <w:r w:rsidRPr="00FD352C">
              <w:rPr>
                <w:rFonts w:ascii="Arial" w:eastAsia="Times New Roman" w:hAnsi="Arial" w:cs="Arial"/>
                <w:sz w:val="20"/>
                <w:szCs w:val="20"/>
                <w:lang w:eastAsia="en-GB"/>
              </w:rPr>
              <w:t>uld be red</w:t>
            </w:r>
            <w:r w:rsidRPr="00FD352C">
              <w:rPr>
                <w:rFonts w:ascii="Arial" w:eastAsia="Times New Roman" w:hAnsi="Arial" w:cs="Arial"/>
                <w:spacing w:val="-1"/>
                <w:sz w:val="20"/>
                <w:szCs w:val="20"/>
                <w:lang w:eastAsia="en-GB"/>
              </w:rPr>
              <w:t>u</w:t>
            </w:r>
            <w:r w:rsidRPr="00FD352C">
              <w:rPr>
                <w:rFonts w:ascii="Arial" w:eastAsia="Times New Roman" w:hAnsi="Arial" w:cs="Arial"/>
                <w:spacing w:val="1"/>
                <w:sz w:val="20"/>
                <w:szCs w:val="20"/>
                <w:lang w:eastAsia="en-GB"/>
              </w:rPr>
              <w:t>c</w:t>
            </w:r>
            <w:r w:rsidRPr="00FD352C">
              <w:rPr>
                <w:rFonts w:ascii="Arial" w:eastAsia="Times New Roman" w:hAnsi="Arial" w:cs="Arial"/>
                <w:spacing w:val="-1"/>
                <w:sz w:val="20"/>
                <w:szCs w:val="20"/>
                <w:lang w:eastAsia="en-GB"/>
              </w:rPr>
              <w:t>ed</w:t>
            </w:r>
          </w:p>
        </w:tc>
      </w:tr>
      <w:tr w:rsidR="00FD352C" w:rsidRPr="00FD352C" w:rsidTr="00FD352C">
        <w:trPr>
          <w:trHeight w:hRule="exact" w:val="2080"/>
          <w:jc w:val="center"/>
        </w:trPr>
        <w:tc>
          <w:tcPr>
            <w:tcW w:w="4068" w:type="dxa"/>
            <w:gridSpan w:val="2"/>
            <w:tcBorders>
              <w:top w:val="single" w:sz="4" w:space="0" w:color="000000"/>
              <w:left w:val="single" w:sz="4" w:space="0" w:color="000000"/>
              <w:bottom w:val="single" w:sz="4" w:space="0" w:color="000000"/>
              <w:right w:val="single" w:sz="4" w:space="0" w:color="000000"/>
            </w:tcBorders>
          </w:tcPr>
          <w:p w:rsidR="00FD352C" w:rsidRPr="00FD352C" w:rsidRDefault="00FD352C" w:rsidP="00FD352C">
            <w:pPr>
              <w:widowControl w:val="0"/>
              <w:autoSpaceDE w:val="0"/>
              <w:autoSpaceDN w:val="0"/>
              <w:adjustRightInd w:val="0"/>
              <w:spacing w:before="7" w:after="0" w:line="220" w:lineRule="exact"/>
              <w:rPr>
                <w:rFonts w:ascii="Times New Roman" w:eastAsia="Times New Roman" w:hAnsi="Times New Roman"/>
                <w:lang w:eastAsia="en-GB"/>
              </w:rPr>
            </w:pPr>
          </w:p>
          <w:p w:rsidR="00FD352C" w:rsidRPr="00FD352C" w:rsidRDefault="00FD352C" w:rsidP="00FD352C">
            <w:pPr>
              <w:widowControl w:val="0"/>
              <w:tabs>
                <w:tab w:val="left" w:pos="460"/>
              </w:tabs>
              <w:autoSpaceDE w:val="0"/>
              <w:autoSpaceDN w:val="0"/>
              <w:adjustRightInd w:val="0"/>
              <w:spacing w:after="0" w:line="240" w:lineRule="auto"/>
              <w:ind w:left="462" w:right="483" w:hanging="360"/>
              <w:rPr>
                <w:rFonts w:ascii="Times New Roman" w:eastAsia="Times New Roman" w:hAnsi="Times New Roman"/>
                <w:sz w:val="24"/>
                <w:szCs w:val="24"/>
                <w:lang w:eastAsia="en-GB"/>
              </w:rPr>
            </w:pPr>
            <w:r w:rsidRPr="00FD352C">
              <w:rPr>
                <w:rFonts w:ascii="Arial" w:eastAsia="Times New Roman" w:hAnsi="Arial" w:cs="Arial"/>
                <w:sz w:val="20"/>
                <w:szCs w:val="20"/>
                <w:lang w:eastAsia="en-GB"/>
              </w:rPr>
              <w:t>3</w:t>
            </w:r>
            <w:r w:rsidRPr="00FD352C">
              <w:rPr>
                <w:rFonts w:ascii="Arial" w:eastAsia="Times New Roman" w:hAnsi="Arial" w:cs="Arial"/>
                <w:sz w:val="20"/>
                <w:szCs w:val="20"/>
                <w:lang w:eastAsia="en-GB"/>
              </w:rPr>
              <w:tab/>
              <w:t>Know h</w:t>
            </w:r>
            <w:r w:rsidRPr="00FD352C">
              <w:rPr>
                <w:rFonts w:ascii="Arial" w:eastAsia="Times New Roman" w:hAnsi="Arial" w:cs="Arial"/>
                <w:spacing w:val="-1"/>
                <w:sz w:val="20"/>
                <w:szCs w:val="20"/>
                <w:lang w:eastAsia="en-GB"/>
              </w:rPr>
              <w:t>o</w:t>
            </w:r>
            <w:r w:rsidRPr="00FD352C">
              <w:rPr>
                <w:rFonts w:ascii="Arial" w:eastAsia="Times New Roman" w:hAnsi="Arial" w:cs="Arial"/>
                <w:sz w:val="20"/>
                <w:szCs w:val="20"/>
                <w:lang w:eastAsia="en-GB"/>
              </w:rPr>
              <w:t xml:space="preserve">w </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o minimi</w:t>
            </w:r>
            <w:r w:rsidRPr="00FD352C">
              <w:rPr>
                <w:rFonts w:ascii="Arial" w:eastAsia="Times New Roman" w:hAnsi="Arial" w:cs="Arial"/>
                <w:spacing w:val="-1"/>
                <w:sz w:val="20"/>
                <w:szCs w:val="20"/>
                <w:lang w:eastAsia="en-GB"/>
              </w:rPr>
              <w:t>s</w:t>
            </w:r>
            <w:r w:rsidRPr="00FD352C">
              <w:rPr>
                <w:rFonts w:ascii="Arial" w:eastAsia="Times New Roman" w:hAnsi="Arial" w:cs="Arial"/>
                <w:sz w:val="20"/>
                <w:szCs w:val="20"/>
                <w:lang w:eastAsia="en-GB"/>
              </w:rPr>
              <w:t xml:space="preserve">e </w:t>
            </w:r>
            <w:r w:rsidRPr="00FD352C">
              <w:rPr>
                <w:rFonts w:ascii="Arial" w:eastAsia="Times New Roman" w:hAnsi="Arial" w:cs="Arial"/>
                <w:spacing w:val="1"/>
                <w:sz w:val="20"/>
                <w:szCs w:val="20"/>
                <w:lang w:eastAsia="en-GB"/>
              </w:rPr>
              <w:t>w</w:t>
            </w:r>
            <w:r w:rsidRPr="00FD352C">
              <w:rPr>
                <w:rFonts w:ascii="Arial" w:eastAsia="Times New Roman" w:hAnsi="Arial" w:cs="Arial"/>
                <w:spacing w:val="-1"/>
                <w:sz w:val="20"/>
                <w:szCs w:val="20"/>
                <w:lang w:eastAsia="en-GB"/>
              </w:rPr>
              <w:t>ast</w:t>
            </w:r>
            <w:r w:rsidRPr="00FD352C">
              <w:rPr>
                <w:rFonts w:ascii="Arial" w:eastAsia="Times New Roman" w:hAnsi="Arial" w:cs="Arial"/>
                <w:sz w:val="20"/>
                <w:szCs w:val="20"/>
                <w:lang w:eastAsia="en-GB"/>
              </w:rPr>
              <w:t>e in an org</w:t>
            </w:r>
            <w:r w:rsidRPr="00FD352C">
              <w:rPr>
                <w:rFonts w:ascii="Arial" w:eastAsia="Times New Roman" w:hAnsi="Arial" w:cs="Arial"/>
                <w:spacing w:val="-1"/>
                <w:sz w:val="20"/>
                <w:szCs w:val="20"/>
                <w:lang w:eastAsia="en-GB"/>
              </w:rPr>
              <w:t>a</w:t>
            </w:r>
            <w:r w:rsidRPr="00FD352C">
              <w:rPr>
                <w:rFonts w:ascii="Arial" w:eastAsia="Times New Roman" w:hAnsi="Arial" w:cs="Arial"/>
                <w:sz w:val="20"/>
                <w:szCs w:val="20"/>
                <w:lang w:eastAsia="en-GB"/>
              </w:rPr>
              <w:t>ni</w:t>
            </w:r>
            <w:r w:rsidRPr="00FD352C">
              <w:rPr>
                <w:rFonts w:ascii="Arial" w:eastAsia="Times New Roman" w:hAnsi="Arial" w:cs="Arial"/>
                <w:spacing w:val="-1"/>
                <w:sz w:val="20"/>
                <w:szCs w:val="20"/>
                <w:lang w:eastAsia="en-GB"/>
              </w:rPr>
              <w:t>s</w:t>
            </w:r>
            <w:r w:rsidRPr="00FD352C">
              <w:rPr>
                <w:rFonts w:ascii="Arial" w:eastAsia="Times New Roman" w:hAnsi="Arial" w:cs="Arial"/>
                <w:sz w:val="20"/>
                <w:szCs w:val="20"/>
                <w:lang w:eastAsia="en-GB"/>
              </w:rPr>
              <w:t>a</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ion</w:t>
            </w:r>
          </w:p>
        </w:tc>
        <w:tc>
          <w:tcPr>
            <w:tcW w:w="555" w:type="dxa"/>
            <w:tcBorders>
              <w:top w:val="single" w:sz="4" w:space="0" w:color="000000"/>
              <w:left w:val="single" w:sz="4" w:space="0" w:color="000000"/>
              <w:bottom w:val="single" w:sz="4" w:space="0" w:color="000000"/>
              <w:right w:val="nil"/>
            </w:tcBorders>
          </w:tcPr>
          <w:p w:rsidR="00FD352C" w:rsidRPr="00FD352C" w:rsidRDefault="00FD352C" w:rsidP="00FD352C">
            <w:pPr>
              <w:widowControl w:val="0"/>
              <w:autoSpaceDE w:val="0"/>
              <w:autoSpaceDN w:val="0"/>
              <w:adjustRightInd w:val="0"/>
              <w:spacing w:before="7" w:after="0" w:line="220" w:lineRule="exact"/>
              <w:rPr>
                <w:rFonts w:ascii="Times New Roman" w:eastAsia="Times New Roman" w:hAnsi="Times New Roman"/>
                <w:lang w:eastAsia="en-GB"/>
              </w:rPr>
            </w:pPr>
          </w:p>
          <w:p w:rsidR="00FD352C" w:rsidRPr="00FD352C" w:rsidRDefault="00FD352C" w:rsidP="00FD352C">
            <w:pPr>
              <w:widowControl w:val="0"/>
              <w:autoSpaceDE w:val="0"/>
              <w:autoSpaceDN w:val="0"/>
              <w:adjustRightInd w:val="0"/>
              <w:spacing w:after="0" w:line="240" w:lineRule="auto"/>
              <w:ind w:left="143" w:right="-20"/>
              <w:rPr>
                <w:rFonts w:ascii="Arial" w:eastAsia="Times New Roman" w:hAnsi="Arial" w:cs="Arial"/>
                <w:sz w:val="20"/>
                <w:szCs w:val="20"/>
                <w:lang w:eastAsia="en-GB"/>
              </w:rPr>
            </w:pPr>
            <w:r w:rsidRPr="00FD352C">
              <w:rPr>
                <w:rFonts w:ascii="Arial" w:eastAsia="Times New Roman" w:hAnsi="Arial" w:cs="Arial"/>
                <w:sz w:val="20"/>
                <w:szCs w:val="20"/>
                <w:lang w:eastAsia="en-GB"/>
              </w:rPr>
              <w:t>3</w:t>
            </w:r>
            <w:r w:rsidRPr="00FD352C">
              <w:rPr>
                <w:rFonts w:ascii="Arial" w:eastAsia="Times New Roman" w:hAnsi="Arial" w:cs="Arial"/>
                <w:spacing w:val="-1"/>
                <w:sz w:val="20"/>
                <w:szCs w:val="20"/>
                <w:lang w:eastAsia="en-GB"/>
              </w:rPr>
              <w:t>.</w:t>
            </w:r>
            <w:r w:rsidRPr="00FD352C">
              <w:rPr>
                <w:rFonts w:ascii="Arial" w:eastAsia="Times New Roman" w:hAnsi="Arial" w:cs="Arial"/>
                <w:sz w:val="20"/>
                <w:szCs w:val="20"/>
                <w:lang w:eastAsia="en-GB"/>
              </w:rPr>
              <w:t>1</w:t>
            </w:r>
          </w:p>
          <w:p w:rsidR="00FD352C" w:rsidRPr="00FD352C" w:rsidRDefault="00FD352C" w:rsidP="00FD352C">
            <w:pPr>
              <w:widowControl w:val="0"/>
              <w:autoSpaceDE w:val="0"/>
              <w:autoSpaceDN w:val="0"/>
              <w:adjustRightInd w:val="0"/>
              <w:spacing w:before="10" w:after="0" w:line="220" w:lineRule="exact"/>
              <w:rPr>
                <w:rFonts w:ascii="Times New Roman" w:eastAsia="Times New Roman" w:hAnsi="Times New Roman"/>
                <w:lang w:eastAsia="en-GB"/>
              </w:rPr>
            </w:pPr>
          </w:p>
          <w:p w:rsidR="00FD352C" w:rsidRPr="00FD352C" w:rsidRDefault="00FD352C" w:rsidP="00FD352C">
            <w:pPr>
              <w:widowControl w:val="0"/>
              <w:autoSpaceDE w:val="0"/>
              <w:autoSpaceDN w:val="0"/>
              <w:adjustRightInd w:val="0"/>
              <w:spacing w:after="0" w:line="240" w:lineRule="auto"/>
              <w:ind w:left="143" w:right="-20"/>
              <w:rPr>
                <w:rFonts w:ascii="Arial" w:eastAsia="Times New Roman" w:hAnsi="Arial" w:cs="Arial"/>
                <w:sz w:val="20"/>
                <w:szCs w:val="20"/>
                <w:lang w:eastAsia="en-GB"/>
              </w:rPr>
            </w:pPr>
            <w:r w:rsidRPr="00FD352C">
              <w:rPr>
                <w:rFonts w:ascii="Arial" w:eastAsia="Times New Roman" w:hAnsi="Arial" w:cs="Arial"/>
                <w:sz w:val="20"/>
                <w:szCs w:val="20"/>
                <w:lang w:eastAsia="en-GB"/>
              </w:rPr>
              <w:t>3</w:t>
            </w:r>
            <w:r w:rsidRPr="00FD352C">
              <w:rPr>
                <w:rFonts w:ascii="Arial" w:eastAsia="Times New Roman" w:hAnsi="Arial" w:cs="Arial"/>
                <w:spacing w:val="-1"/>
                <w:sz w:val="20"/>
                <w:szCs w:val="20"/>
                <w:lang w:eastAsia="en-GB"/>
              </w:rPr>
              <w:t>.</w:t>
            </w:r>
            <w:r w:rsidRPr="00FD352C">
              <w:rPr>
                <w:rFonts w:ascii="Arial" w:eastAsia="Times New Roman" w:hAnsi="Arial" w:cs="Arial"/>
                <w:sz w:val="20"/>
                <w:szCs w:val="20"/>
                <w:lang w:eastAsia="en-GB"/>
              </w:rPr>
              <w:t>2</w:t>
            </w:r>
          </w:p>
          <w:p w:rsidR="00FD352C" w:rsidRPr="00FD352C" w:rsidRDefault="00FD352C" w:rsidP="00FD352C">
            <w:pPr>
              <w:widowControl w:val="0"/>
              <w:autoSpaceDE w:val="0"/>
              <w:autoSpaceDN w:val="0"/>
              <w:adjustRightInd w:val="0"/>
              <w:spacing w:after="0" w:line="200" w:lineRule="exact"/>
              <w:rPr>
                <w:rFonts w:ascii="Times New Roman" w:eastAsia="Times New Roman" w:hAnsi="Times New Roman"/>
                <w:sz w:val="20"/>
                <w:szCs w:val="20"/>
                <w:lang w:eastAsia="en-GB"/>
              </w:rPr>
            </w:pPr>
          </w:p>
          <w:p w:rsidR="00FD352C" w:rsidRPr="00FD352C" w:rsidRDefault="00FD352C" w:rsidP="00FD352C">
            <w:pPr>
              <w:widowControl w:val="0"/>
              <w:autoSpaceDE w:val="0"/>
              <w:autoSpaceDN w:val="0"/>
              <w:adjustRightInd w:val="0"/>
              <w:spacing w:after="0" w:line="260" w:lineRule="exact"/>
              <w:rPr>
                <w:rFonts w:ascii="Times New Roman" w:eastAsia="Times New Roman" w:hAnsi="Times New Roman"/>
                <w:sz w:val="26"/>
                <w:szCs w:val="26"/>
                <w:lang w:eastAsia="en-GB"/>
              </w:rPr>
            </w:pPr>
          </w:p>
          <w:p w:rsidR="00FD352C" w:rsidRPr="00FD352C" w:rsidRDefault="00FD352C" w:rsidP="00FD352C">
            <w:pPr>
              <w:widowControl w:val="0"/>
              <w:autoSpaceDE w:val="0"/>
              <w:autoSpaceDN w:val="0"/>
              <w:adjustRightInd w:val="0"/>
              <w:spacing w:after="0" w:line="240" w:lineRule="auto"/>
              <w:ind w:left="143" w:right="-20"/>
              <w:rPr>
                <w:rFonts w:ascii="Times New Roman" w:eastAsia="Times New Roman" w:hAnsi="Times New Roman"/>
                <w:sz w:val="24"/>
                <w:szCs w:val="24"/>
                <w:lang w:eastAsia="en-GB"/>
              </w:rPr>
            </w:pPr>
            <w:r w:rsidRPr="00FD352C">
              <w:rPr>
                <w:rFonts w:ascii="Arial" w:eastAsia="Times New Roman" w:hAnsi="Arial" w:cs="Arial"/>
                <w:sz w:val="20"/>
                <w:szCs w:val="20"/>
                <w:lang w:eastAsia="en-GB"/>
              </w:rPr>
              <w:t>3</w:t>
            </w:r>
            <w:r w:rsidRPr="00FD352C">
              <w:rPr>
                <w:rFonts w:ascii="Arial" w:eastAsia="Times New Roman" w:hAnsi="Arial" w:cs="Arial"/>
                <w:spacing w:val="-1"/>
                <w:sz w:val="20"/>
                <w:szCs w:val="20"/>
                <w:lang w:eastAsia="en-GB"/>
              </w:rPr>
              <w:t>.</w:t>
            </w:r>
            <w:r w:rsidRPr="00FD352C">
              <w:rPr>
                <w:rFonts w:ascii="Arial" w:eastAsia="Times New Roman" w:hAnsi="Arial" w:cs="Arial"/>
                <w:sz w:val="20"/>
                <w:szCs w:val="20"/>
                <w:lang w:eastAsia="en-GB"/>
              </w:rPr>
              <w:t>3</w:t>
            </w:r>
          </w:p>
        </w:tc>
        <w:tc>
          <w:tcPr>
            <w:tcW w:w="3757" w:type="dxa"/>
            <w:tcBorders>
              <w:top w:val="single" w:sz="4" w:space="0" w:color="000000"/>
              <w:left w:val="nil"/>
              <w:bottom w:val="single" w:sz="4" w:space="0" w:color="000000"/>
              <w:right w:val="single" w:sz="4" w:space="0" w:color="000000"/>
            </w:tcBorders>
          </w:tcPr>
          <w:p w:rsidR="00FD352C" w:rsidRPr="00FD352C" w:rsidRDefault="00FD352C" w:rsidP="00FD352C">
            <w:pPr>
              <w:widowControl w:val="0"/>
              <w:autoSpaceDE w:val="0"/>
              <w:autoSpaceDN w:val="0"/>
              <w:adjustRightInd w:val="0"/>
              <w:spacing w:before="7" w:after="0" w:line="220" w:lineRule="exact"/>
              <w:rPr>
                <w:rFonts w:ascii="Times New Roman" w:eastAsia="Times New Roman" w:hAnsi="Times New Roman"/>
                <w:lang w:eastAsia="en-GB"/>
              </w:rPr>
            </w:pPr>
          </w:p>
          <w:p w:rsidR="00FD352C" w:rsidRPr="00FD352C" w:rsidRDefault="00FD352C" w:rsidP="00FD352C">
            <w:pPr>
              <w:widowControl w:val="0"/>
              <w:autoSpaceDE w:val="0"/>
              <w:autoSpaceDN w:val="0"/>
              <w:adjustRightInd w:val="0"/>
              <w:spacing w:after="0" w:line="240" w:lineRule="auto"/>
              <w:ind w:left="129" w:right="988"/>
              <w:rPr>
                <w:rFonts w:ascii="Arial" w:eastAsia="Times New Roman" w:hAnsi="Arial" w:cs="Arial"/>
                <w:sz w:val="20"/>
                <w:szCs w:val="20"/>
                <w:lang w:eastAsia="en-GB"/>
              </w:rPr>
            </w:pPr>
            <w:r w:rsidRPr="00FD352C">
              <w:rPr>
                <w:rFonts w:ascii="Arial" w:eastAsia="Times New Roman" w:hAnsi="Arial" w:cs="Arial"/>
                <w:spacing w:val="-1"/>
                <w:sz w:val="20"/>
                <w:szCs w:val="20"/>
                <w:lang w:eastAsia="en-GB"/>
              </w:rPr>
              <w:t>I</w:t>
            </w:r>
            <w:r w:rsidRPr="00FD352C">
              <w:rPr>
                <w:rFonts w:ascii="Arial" w:eastAsia="Times New Roman" w:hAnsi="Arial" w:cs="Arial"/>
                <w:sz w:val="20"/>
                <w:szCs w:val="20"/>
                <w:lang w:eastAsia="en-GB"/>
              </w:rPr>
              <w:t>den</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i</w:t>
            </w:r>
            <w:r w:rsidRPr="00FD352C">
              <w:rPr>
                <w:rFonts w:ascii="Arial" w:eastAsia="Times New Roman" w:hAnsi="Arial" w:cs="Arial"/>
                <w:spacing w:val="-1"/>
                <w:sz w:val="20"/>
                <w:szCs w:val="20"/>
                <w:lang w:eastAsia="en-GB"/>
              </w:rPr>
              <w:t>f</w:t>
            </w:r>
            <w:r w:rsidRPr="00FD352C">
              <w:rPr>
                <w:rFonts w:ascii="Arial" w:eastAsia="Times New Roman" w:hAnsi="Arial" w:cs="Arial"/>
                <w:sz w:val="20"/>
                <w:szCs w:val="20"/>
                <w:lang w:eastAsia="en-GB"/>
              </w:rPr>
              <w:t>y</w:t>
            </w:r>
            <w:r w:rsidRPr="00FD352C">
              <w:rPr>
                <w:rFonts w:ascii="Arial" w:eastAsia="Times New Roman" w:hAnsi="Arial" w:cs="Arial"/>
                <w:spacing w:val="-1"/>
                <w:sz w:val="20"/>
                <w:szCs w:val="20"/>
                <w:lang w:eastAsia="en-GB"/>
              </w:rPr>
              <w:t xml:space="preserve"> </w:t>
            </w:r>
            <w:r w:rsidRPr="00FD352C">
              <w:rPr>
                <w:rFonts w:ascii="Arial" w:eastAsia="Times New Roman" w:hAnsi="Arial" w:cs="Arial"/>
                <w:sz w:val="20"/>
                <w:szCs w:val="20"/>
                <w:lang w:eastAsia="en-GB"/>
              </w:rPr>
              <w:t>po</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en</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ial</w:t>
            </w:r>
            <w:r w:rsidRPr="00FD352C">
              <w:rPr>
                <w:rFonts w:ascii="Arial" w:eastAsia="Times New Roman" w:hAnsi="Arial" w:cs="Arial"/>
                <w:spacing w:val="-1"/>
                <w:sz w:val="20"/>
                <w:szCs w:val="20"/>
                <w:lang w:eastAsia="en-GB"/>
              </w:rPr>
              <w:t xml:space="preserve"> </w:t>
            </w:r>
            <w:r w:rsidRPr="00FD352C">
              <w:rPr>
                <w:rFonts w:ascii="Arial" w:eastAsia="Times New Roman" w:hAnsi="Arial" w:cs="Arial"/>
                <w:sz w:val="20"/>
                <w:szCs w:val="20"/>
                <w:lang w:eastAsia="en-GB"/>
              </w:rPr>
              <w:t>wa</w:t>
            </w:r>
            <w:r w:rsidRPr="00FD352C">
              <w:rPr>
                <w:rFonts w:ascii="Arial" w:eastAsia="Times New Roman" w:hAnsi="Arial" w:cs="Arial"/>
                <w:spacing w:val="1"/>
                <w:sz w:val="20"/>
                <w:szCs w:val="20"/>
                <w:lang w:eastAsia="en-GB"/>
              </w:rPr>
              <w:t>s</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 xml:space="preserve">e in </w:t>
            </w:r>
            <w:r w:rsidRPr="00FD352C">
              <w:rPr>
                <w:rFonts w:ascii="Arial" w:eastAsia="Times New Roman" w:hAnsi="Arial" w:cs="Arial"/>
                <w:spacing w:val="-2"/>
                <w:sz w:val="20"/>
                <w:szCs w:val="20"/>
                <w:lang w:eastAsia="en-GB"/>
              </w:rPr>
              <w:t>t</w:t>
            </w:r>
            <w:r w:rsidRPr="00FD352C">
              <w:rPr>
                <w:rFonts w:ascii="Arial" w:eastAsia="Times New Roman" w:hAnsi="Arial" w:cs="Arial"/>
                <w:sz w:val="20"/>
                <w:szCs w:val="20"/>
                <w:lang w:eastAsia="en-GB"/>
              </w:rPr>
              <w:t>he org</w:t>
            </w:r>
            <w:r w:rsidRPr="00FD352C">
              <w:rPr>
                <w:rFonts w:ascii="Arial" w:eastAsia="Times New Roman" w:hAnsi="Arial" w:cs="Arial"/>
                <w:spacing w:val="-1"/>
                <w:sz w:val="20"/>
                <w:szCs w:val="20"/>
                <w:lang w:eastAsia="en-GB"/>
              </w:rPr>
              <w:t>a</w:t>
            </w:r>
            <w:r w:rsidRPr="00FD352C">
              <w:rPr>
                <w:rFonts w:ascii="Arial" w:eastAsia="Times New Roman" w:hAnsi="Arial" w:cs="Arial"/>
                <w:sz w:val="20"/>
                <w:szCs w:val="20"/>
                <w:lang w:eastAsia="en-GB"/>
              </w:rPr>
              <w:t>ni</w:t>
            </w:r>
            <w:r w:rsidRPr="00FD352C">
              <w:rPr>
                <w:rFonts w:ascii="Arial" w:eastAsia="Times New Roman" w:hAnsi="Arial" w:cs="Arial"/>
                <w:spacing w:val="-1"/>
                <w:sz w:val="20"/>
                <w:szCs w:val="20"/>
                <w:lang w:eastAsia="en-GB"/>
              </w:rPr>
              <w:t>s</w:t>
            </w:r>
            <w:r w:rsidRPr="00FD352C">
              <w:rPr>
                <w:rFonts w:ascii="Arial" w:eastAsia="Times New Roman" w:hAnsi="Arial" w:cs="Arial"/>
                <w:sz w:val="20"/>
                <w:szCs w:val="20"/>
                <w:lang w:eastAsia="en-GB"/>
              </w:rPr>
              <w:t>a</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ion</w:t>
            </w:r>
          </w:p>
          <w:p w:rsidR="00FD352C" w:rsidRPr="00FD352C" w:rsidRDefault="00FD352C" w:rsidP="00FD352C">
            <w:pPr>
              <w:widowControl w:val="0"/>
              <w:autoSpaceDE w:val="0"/>
              <w:autoSpaceDN w:val="0"/>
              <w:adjustRightInd w:val="0"/>
              <w:spacing w:before="2" w:after="0" w:line="230" w:lineRule="exact"/>
              <w:ind w:left="129" w:right="143"/>
              <w:rPr>
                <w:rFonts w:ascii="Arial" w:eastAsia="Times New Roman" w:hAnsi="Arial" w:cs="Arial"/>
                <w:sz w:val="20"/>
                <w:szCs w:val="20"/>
                <w:lang w:eastAsia="en-GB"/>
              </w:rPr>
            </w:pPr>
            <w:r w:rsidRPr="00FD352C">
              <w:rPr>
                <w:rFonts w:ascii="Arial" w:eastAsia="Times New Roman" w:hAnsi="Arial" w:cs="Arial"/>
                <w:sz w:val="20"/>
                <w:szCs w:val="20"/>
                <w:lang w:eastAsia="en-GB"/>
              </w:rPr>
              <w:t>D</w:t>
            </w:r>
            <w:r w:rsidRPr="00FD352C">
              <w:rPr>
                <w:rFonts w:ascii="Arial" w:eastAsia="Times New Roman" w:hAnsi="Arial" w:cs="Arial"/>
                <w:spacing w:val="-1"/>
                <w:sz w:val="20"/>
                <w:szCs w:val="20"/>
                <w:lang w:eastAsia="en-GB"/>
              </w:rPr>
              <w:t>e</w:t>
            </w:r>
            <w:r w:rsidRPr="00FD352C">
              <w:rPr>
                <w:rFonts w:ascii="Arial" w:eastAsia="Times New Roman" w:hAnsi="Arial" w:cs="Arial"/>
                <w:spacing w:val="1"/>
                <w:sz w:val="20"/>
                <w:szCs w:val="20"/>
                <w:lang w:eastAsia="en-GB"/>
              </w:rPr>
              <w:t>s</w:t>
            </w:r>
            <w:r w:rsidRPr="00FD352C">
              <w:rPr>
                <w:rFonts w:ascii="Arial" w:eastAsia="Times New Roman" w:hAnsi="Arial" w:cs="Arial"/>
                <w:spacing w:val="-1"/>
                <w:sz w:val="20"/>
                <w:szCs w:val="20"/>
                <w:lang w:eastAsia="en-GB"/>
              </w:rPr>
              <w:t>c</w:t>
            </w:r>
            <w:r w:rsidRPr="00FD352C">
              <w:rPr>
                <w:rFonts w:ascii="Arial" w:eastAsia="Times New Roman" w:hAnsi="Arial" w:cs="Arial"/>
                <w:sz w:val="20"/>
                <w:szCs w:val="20"/>
                <w:lang w:eastAsia="en-GB"/>
              </w:rPr>
              <w:t xml:space="preserve">ribe </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he</w:t>
            </w:r>
            <w:r w:rsidRPr="00FD352C">
              <w:rPr>
                <w:rFonts w:ascii="Arial" w:eastAsia="Times New Roman" w:hAnsi="Arial" w:cs="Arial"/>
                <w:spacing w:val="-1"/>
                <w:sz w:val="20"/>
                <w:szCs w:val="20"/>
                <w:lang w:eastAsia="en-GB"/>
              </w:rPr>
              <w:t xml:space="preserve"> t</w:t>
            </w:r>
            <w:r w:rsidRPr="00FD352C">
              <w:rPr>
                <w:rFonts w:ascii="Arial" w:eastAsia="Times New Roman" w:hAnsi="Arial" w:cs="Arial"/>
                <w:sz w:val="20"/>
                <w:szCs w:val="20"/>
                <w:lang w:eastAsia="en-GB"/>
              </w:rPr>
              <w:t>e</w:t>
            </w:r>
            <w:r w:rsidRPr="00FD352C">
              <w:rPr>
                <w:rFonts w:ascii="Arial" w:eastAsia="Times New Roman" w:hAnsi="Arial" w:cs="Arial"/>
                <w:spacing w:val="1"/>
                <w:sz w:val="20"/>
                <w:szCs w:val="20"/>
                <w:lang w:eastAsia="en-GB"/>
              </w:rPr>
              <w:t>c</w:t>
            </w:r>
            <w:r w:rsidRPr="00FD352C">
              <w:rPr>
                <w:rFonts w:ascii="Arial" w:eastAsia="Times New Roman" w:hAnsi="Arial" w:cs="Arial"/>
                <w:sz w:val="20"/>
                <w:szCs w:val="20"/>
                <w:lang w:eastAsia="en-GB"/>
              </w:rPr>
              <w:t>hn</w:t>
            </w:r>
            <w:r w:rsidRPr="00FD352C">
              <w:rPr>
                <w:rFonts w:ascii="Arial" w:eastAsia="Times New Roman" w:hAnsi="Arial" w:cs="Arial"/>
                <w:spacing w:val="-1"/>
                <w:sz w:val="20"/>
                <w:szCs w:val="20"/>
                <w:lang w:eastAsia="en-GB"/>
              </w:rPr>
              <w:t>i</w:t>
            </w:r>
            <w:r w:rsidRPr="00FD352C">
              <w:rPr>
                <w:rFonts w:ascii="Arial" w:eastAsia="Times New Roman" w:hAnsi="Arial" w:cs="Arial"/>
                <w:sz w:val="20"/>
                <w:szCs w:val="20"/>
                <w:lang w:eastAsia="en-GB"/>
              </w:rPr>
              <w:t>qu</w:t>
            </w:r>
            <w:r w:rsidRPr="00FD352C">
              <w:rPr>
                <w:rFonts w:ascii="Arial" w:eastAsia="Times New Roman" w:hAnsi="Arial" w:cs="Arial"/>
                <w:spacing w:val="-1"/>
                <w:sz w:val="20"/>
                <w:szCs w:val="20"/>
                <w:lang w:eastAsia="en-GB"/>
              </w:rPr>
              <w:t>e</w:t>
            </w:r>
            <w:r w:rsidRPr="00FD352C">
              <w:rPr>
                <w:rFonts w:ascii="Arial" w:eastAsia="Times New Roman" w:hAnsi="Arial" w:cs="Arial"/>
                <w:sz w:val="20"/>
                <w:szCs w:val="20"/>
                <w:lang w:eastAsia="en-GB"/>
              </w:rPr>
              <w:t xml:space="preserve">s </w:t>
            </w:r>
            <w:r w:rsidRPr="00FD352C">
              <w:rPr>
                <w:rFonts w:ascii="Arial" w:eastAsia="Times New Roman" w:hAnsi="Arial" w:cs="Arial"/>
                <w:spacing w:val="-1"/>
                <w:sz w:val="20"/>
                <w:szCs w:val="20"/>
                <w:lang w:eastAsia="en-GB"/>
              </w:rPr>
              <w:t>a</w:t>
            </w:r>
            <w:r w:rsidRPr="00FD352C">
              <w:rPr>
                <w:rFonts w:ascii="Arial" w:eastAsia="Times New Roman" w:hAnsi="Arial" w:cs="Arial"/>
                <w:sz w:val="20"/>
                <w:szCs w:val="20"/>
                <w:lang w:eastAsia="en-GB"/>
              </w:rPr>
              <w:t>nd</w:t>
            </w:r>
            <w:r w:rsidRPr="00FD352C">
              <w:rPr>
                <w:rFonts w:ascii="Arial" w:eastAsia="Times New Roman" w:hAnsi="Arial" w:cs="Arial"/>
                <w:spacing w:val="-1"/>
                <w:sz w:val="20"/>
                <w:szCs w:val="20"/>
                <w:lang w:eastAsia="en-GB"/>
              </w:rPr>
              <w:t>/</w:t>
            </w:r>
            <w:r w:rsidRPr="00FD352C">
              <w:rPr>
                <w:rFonts w:ascii="Arial" w:eastAsia="Times New Roman" w:hAnsi="Arial" w:cs="Arial"/>
                <w:sz w:val="20"/>
                <w:szCs w:val="20"/>
                <w:lang w:eastAsia="en-GB"/>
              </w:rPr>
              <w:t>or me</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ho</w:t>
            </w:r>
            <w:r w:rsidRPr="00FD352C">
              <w:rPr>
                <w:rFonts w:ascii="Arial" w:eastAsia="Times New Roman" w:hAnsi="Arial" w:cs="Arial"/>
                <w:spacing w:val="-1"/>
                <w:sz w:val="20"/>
                <w:szCs w:val="20"/>
                <w:lang w:eastAsia="en-GB"/>
              </w:rPr>
              <w:t>d</w:t>
            </w:r>
            <w:r w:rsidRPr="00FD352C">
              <w:rPr>
                <w:rFonts w:ascii="Arial" w:eastAsia="Times New Roman" w:hAnsi="Arial" w:cs="Arial"/>
                <w:sz w:val="20"/>
                <w:szCs w:val="20"/>
                <w:lang w:eastAsia="en-GB"/>
              </w:rPr>
              <w:t xml:space="preserve">s </w:t>
            </w:r>
            <w:r w:rsidRPr="00FD352C">
              <w:rPr>
                <w:rFonts w:ascii="Arial" w:eastAsia="Times New Roman" w:hAnsi="Arial" w:cs="Arial"/>
                <w:spacing w:val="-1"/>
                <w:sz w:val="20"/>
                <w:szCs w:val="20"/>
                <w:lang w:eastAsia="en-GB"/>
              </w:rPr>
              <w:t>f</w:t>
            </w:r>
            <w:r w:rsidRPr="00FD352C">
              <w:rPr>
                <w:rFonts w:ascii="Arial" w:eastAsia="Times New Roman" w:hAnsi="Arial" w:cs="Arial"/>
                <w:sz w:val="20"/>
                <w:szCs w:val="20"/>
                <w:lang w:eastAsia="en-GB"/>
              </w:rPr>
              <w:t>or</w:t>
            </w:r>
            <w:r w:rsidRPr="00FD352C">
              <w:rPr>
                <w:rFonts w:ascii="Arial" w:eastAsia="Times New Roman" w:hAnsi="Arial" w:cs="Arial"/>
                <w:spacing w:val="-1"/>
                <w:sz w:val="20"/>
                <w:szCs w:val="20"/>
                <w:lang w:eastAsia="en-GB"/>
              </w:rPr>
              <w:t xml:space="preserve"> </w:t>
            </w:r>
            <w:r w:rsidRPr="00FD352C">
              <w:rPr>
                <w:rFonts w:ascii="Arial" w:eastAsia="Times New Roman" w:hAnsi="Arial" w:cs="Arial"/>
                <w:sz w:val="20"/>
                <w:szCs w:val="20"/>
                <w:lang w:eastAsia="en-GB"/>
              </w:rPr>
              <w:t>mea</w:t>
            </w:r>
            <w:r w:rsidRPr="00FD352C">
              <w:rPr>
                <w:rFonts w:ascii="Arial" w:eastAsia="Times New Roman" w:hAnsi="Arial" w:cs="Arial"/>
                <w:spacing w:val="-1"/>
                <w:sz w:val="20"/>
                <w:szCs w:val="20"/>
                <w:lang w:eastAsia="en-GB"/>
              </w:rPr>
              <w:t>s</w:t>
            </w:r>
            <w:r w:rsidRPr="00FD352C">
              <w:rPr>
                <w:rFonts w:ascii="Arial" w:eastAsia="Times New Roman" w:hAnsi="Arial" w:cs="Arial"/>
                <w:sz w:val="20"/>
                <w:szCs w:val="20"/>
                <w:lang w:eastAsia="en-GB"/>
              </w:rPr>
              <w:t>ur</w:t>
            </w:r>
            <w:r w:rsidRPr="00FD352C">
              <w:rPr>
                <w:rFonts w:ascii="Arial" w:eastAsia="Times New Roman" w:hAnsi="Arial" w:cs="Arial"/>
                <w:spacing w:val="-1"/>
                <w:sz w:val="20"/>
                <w:szCs w:val="20"/>
                <w:lang w:eastAsia="en-GB"/>
              </w:rPr>
              <w:t>i</w:t>
            </w:r>
            <w:r w:rsidRPr="00FD352C">
              <w:rPr>
                <w:rFonts w:ascii="Arial" w:eastAsia="Times New Roman" w:hAnsi="Arial" w:cs="Arial"/>
                <w:sz w:val="20"/>
                <w:szCs w:val="20"/>
                <w:lang w:eastAsia="en-GB"/>
              </w:rPr>
              <w:t>ng a</w:t>
            </w:r>
            <w:r w:rsidRPr="00FD352C">
              <w:rPr>
                <w:rFonts w:ascii="Arial" w:eastAsia="Times New Roman" w:hAnsi="Arial" w:cs="Arial"/>
                <w:spacing w:val="-1"/>
                <w:sz w:val="20"/>
                <w:szCs w:val="20"/>
                <w:lang w:eastAsia="en-GB"/>
              </w:rPr>
              <w:t>n</w:t>
            </w:r>
            <w:r w:rsidRPr="00FD352C">
              <w:rPr>
                <w:rFonts w:ascii="Arial" w:eastAsia="Times New Roman" w:hAnsi="Arial" w:cs="Arial"/>
                <w:sz w:val="20"/>
                <w:szCs w:val="20"/>
                <w:lang w:eastAsia="en-GB"/>
              </w:rPr>
              <w:t>d moni</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or</w:t>
            </w:r>
            <w:r w:rsidRPr="00FD352C">
              <w:rPr>
                <w:rFonts w:ascii="Arial" w:eastAsia="Times New Roman" w:hAnsi="Arial" w:cs="Arial"/>
                <w:spacing w:val="-1"/>
                <w:sz w:val="20"/>
                <w:szCs w:val="20"/>
                <w:lang w:eastAsia="en-GB"/>
              </w:rPr>
              <w:t>i</w:t>
            </w:r>
            <w:r w:rsidRPr="00FD352C">
              <w:rPr>
                <w:rFonts w:ascii="Arial" w:eastAsia="Times New Roman" w:hAnsi="Arial" w:cs="Arial"/>
                <w:sz w:val="20"/>
                <w:szCs w:val="20"/>
                <w:lang w:eastAsia="en-GB"/>
              </w:rPr>
              <w:t>ng w</w:t>
            </w:r>
            <w:r w:rsidRPr="00FD352C">
              <w:rPr>
                <w:rFonts w:ascii="Arial" w:eastAsia="Times New Roman" w:hAnsi="Arial" w:cs="Arial"/>
                <w:spacing w:val="-1"/>
                <w:sz w:val="20"/>
                <w:szCs w:val="20"/>
                <w:lang w:eastAsia="en-GB"/>
              </w:rPr>
              <w:t>a</w:t>
            </w:r>
            <w:r w:rsidRPr="00FD352C">
              <w:rPr>
                <w:rFonts w:ascii="Arial" w:eastAsia="Times New Roman" w:hAnsi="Arial" w:cs="Arial"/>
                <w:spacing w:val="1"/>
                <w:sz w:val="20"/>
                <w:szCs w:val="20"/>
                <w:lang w:eastAsia="en-GB"/>
              </w:rPr>
              <w:t>s</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 xml:space="preserve">e in </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he org</w:t>
            </w:r>
            <w:r w:rsidRPr="00FD352C">
              <w:rPr>
                <w:rFonts w:ascii="Arial" w:eastAsia="Times New Roman" w:hAnsi="Arial" w:cs="Arial"/>
                <w:spacing w:val="-1"/>
                <w:sz w:val="20"/>
                <w:szCs w:val="20"/>
                <w:lang w:eastAsia="en-GB"/>
              </w:rPr>
              <w:t>a</w:t>
            </w:r>
            <w:r w:rsidRPr="00FD352C">
              <w:rPr>
                <w:rFonts w:ascii="Arial" w:eastAsia="Times New Roman" w:hAnsi="Arial" w:cs="Arial"/>
                <w:sz w:val="20"/>
                <w:szCs w:val="20"/>
                <w:lang w:eastAsia="en-GB"/>
              </w:rPr>
              <w:t>ni</w:t>
            </w:r>
            <w:r w:rsidRPr="00FD352C">
              <w:rPr>
                <w:rFonts w:ascii="Arial" w:eastAsia="Times New Roman" w:hAnsi="Arial" w:cs="Arial"/>
                <w:spacing w:val="-1"/>
                <w:sz w:val="20"/>
                <w:szCs w:val="20"/>
                <w:lang w:eastAsia="en-GB"/>
              </w:rPr>
              <w:t>s</w:t>
            </w:r>
            <w:r w:rsidRPr="00FD352C">
              <w:rPr>
                <w:rFonts w:ascii="Arial" w:eastAsia="Times New Roman" w:hAnsi="Arial" w:cs="Arial"/>
                <w:sz w:val="20"/>
                <w:szCs w:val="20"/>
                <w:lang w:eastAsia="en-GB"/>
              </w:rPr>
              <w:t>a</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ion</w:t>
            </w:r>
          </w:p>
          <w:p w:rsidR="00FD352C" w:rsidRPr="00FD352C" w:rsidRDefault="00FD352C" w:rsidP="00FD352C">
            <w:pPr>
              <w:widowControl w:val="0"/>
              <w:autoSpaceDE w:val="0"/>
              <w:autoSpaceDN w:val="0"/>
              <w:adjustRightInd w:val="0"/>
              <w:spacing w:after="0" w:line="226" w:lineRule="exact"/>
              <w:ind w:left="129" w:right="-20"/>
              <w:rPr>
                <w:rFonts w:ascii="Arial" w:eastAsia="Times New Roman" w:hAnsi="Arial" w:cs="Arial"/>
                <w:sz w:val="20"/>
                <w:szCs w:val="20"/>
                <w:lang w:eastAsia="en-GB"/>
              </w:rPr>
            </w:pPr>
            <w:r w:rsidRPr="00FD352C">
              <w:rPr>
                <w:rFonts w:ascii="Arial" w:eastAsia="Times New Roman" w:hAnsi="Arial" w:cs="Arial"/>
                <w:sz w:val="20"/>
                <w:szCs w:val="20"/>
                <w:lang w:eastAsia="en-GB"/>
              </w:rPr>
              <w:t>Compi</w:t>
            </w:r>
            <w:r w:rsidRPr="00FD352C">
              <w:rPr>
                <w:rFonts w:ascii="Arial" w:eastAsia="Times New Roman" w:hAnsi="Arial" w:cs="Arial"/>
                <w:spacing w:val="-1"/>
                <w:sz w:val="20"/>
                <w:szCs w:val="20"/>
                <w:lang w:eastAsia="en-GB"/>
              </w:rPr>
              <w:t>l</w:t>
            </w:r>
            <w:r w:rsidRPr="00FD352C">
              <w:rPr>
                <w:rFonts w:ascii="Arial" w:eastAsia="Times New Roman" w:hAnsi="Arial" w:cs="Arial"/>
                <w:sz w:val="20"/>
                <w:szCs w:val="20"/>
                <w:lang w:eastAsia="en-GB"/>
              </w:rPr>
              <w:t xml:space="preserve">e a </w:t>
            </w:r>
            <w:r w:rsidRPr="00FD352C">
              <w:rPr>
                <w:rFonts w:ascii="Arial" w:eastAsia="Times New Roman" w:hAnsi="Arial" w:cs="Arial"/>
                <w:spacing w:val="1"/>
                <w:sz w:val="20"/>
                <w:szCs w:val="20"/>
                <w:lang w:eastAsia="en-GB"/>
              </w:rPr>
              <w:t>s</w:t>
            </w:r>
            <w:r w:rsidRPr="00FD352C">
              <w:rPr>
                <w:rFonts w:ascii="Arial" w:eastAsia="Times New Roman" w:hAnsi="Arial" w:cs="Arial"/>
                <w:spacing w:val="-1"/>
                <w:sz w:val="20"/>
                <w:szCs w:val="20"/>
                <w:lang w:eastAsia="en-GB"/>
              </w:rPr>
              <w:t>i</w:t>
            </w:r>
            <w:r w:rsidRPr="00FD352C">
              <w:rPr>
                <w:rFonts w:ascii="Arial" w:eastAsia="Times New Roman" w:hAnsi="Arial" w:cs="Arial"/>
                <w:sz w:val="20"/>
                <w:szCs w:val="20"/>
                <w:lang w:eastAsia="en-GB"/>
              </w:rPr>
              <w:t>mple a</w:t>
            </w:r>
            <w:r w:rsidRPr="00FD352C">
              <w:rPr>
                <w:rFonts w:ascii="Arial" w:eastAsia="Times New Roman" w:hAnsi="Arial" w:cs="Arial"/>
                <w:spacing w:val="1"/>
                <w:sz w:val="20"/>
                <w:szCs w:val="20"/>
                <w:lang w:eastAsia="en-GB"/>
              </w:rPr>
              <w:t>c</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i</w:t>
            </w:r>
            <w:r w:rsidRPr="00FD352C">
              <w:rPr>
                <w:rFonts w:ascii="Arial" w:eastAsia="Times New Roman" w:hAnsi="Arial" w:cs="Arial"/>
                <w:spacing w:val="-1"/>
                <w:sz w:val="20"/>
                <w:szCs w:val="20"/>
                <w:lang w:eastAsia="en-GB"/>
              </w:rPr>
              <w:t>o</w:t>
            </w:r>
            <w:r w:rsidRPr="00FD352C">
              <w:rPr>
                <w:rFonts w:ascii="Arial" w:eastAsia="Times New Roman" w:hAnsi="Arial" w:cs="Arial"/>
                <w:sz w:val="20"/>
                <w:szCs w:val="20"/>
                <w:lang w:eastAsia="en-GB"/>
              </w:rPr>
              <w:t xml:space="preserve">n </w:t>
            </w:r>
            <w:r w:rsidRPr="00FD352C">
              <w:rPr>
                <w:rFonts w:ascii="Arial" w:eastAsia="Times New Roman" w:hAnsi="Arial" w:cs="Arial"/>
                <w:spacing w:val="-1"/>
                <w:sz w:val="20"/>
                <w:szCs w:val="20"/>
                <w:lang w:eastAsia="en-GB"/>
              </w:rPr>
              <w:t>p</w:t>
            </w:r>
            <w:r w:rsidRPr="00FD352C">
              <w:rPr>
                <w:rFonts w:ascii="Arial" w:eastAsia="Times New Roman" w:hAnsi="Arial" w:cs="Arial"/>
                <w:sz w:val="20"/>
                <w:szCs w:val="20"/>
                <w:lang w:eastAsia="en-GB"/>
              </w:rPr>
              <w:t xml:space="preserve">lan </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o</w:t>
            </w:r>
          </w:p>
          <w:p w:rsidR="00FD352C" w:rsidRPr="00FD352C" w:rsidRDefault="00FD352C" w:rsidP="00FD352C">
            <w:pPr>
              <w:widowControl w:val="0"/>
              <w:autoSpaceDE w:val="0"/>
              <w:autoSpaceDN w:val="0"/>
              <w:adjustRightInd w:val="0"/>
              <w:spacing w:after="0" w:line="240" w:lineRule="auto"/>
              <w:ind w:left="129" w:right="-20"/>
              <w:rPr>
                <w:rFonts w:ascii="Times New Roman" w:eastAsia="Times New Roman" w:hAnsi="Times New Roman"/>
                <w:sz w:val="24"/>
                <w:szCs w:val="24"/>
                <w:lang w:eastAsia="en-GB"/>
              </w:rPr>
            </w:pPr>
            <w:r w:rsidRPr="00FD352C">
              <w:rPr>
                <w:rFonts w:ascii="Arial" w:eastAsia="Times New Roman" w:hAnsi="Arial" w:cs="Arial"/>
                <w:sz w:val="20"/>
                <w:szCs w:val="20"/>
                <w:lang w:eastAsia="en-GB"/>
              </w:rPr>
              <w:t>minimi</w:t>
            </w:r>
            <w:r w:rsidRPr="00FD352C">
              <w:rPr>
                <w:rFonts w:ascii="Arial" w:eastAsia="Times New Roman" w:hAnsi="Arial" w:cs="Arial"/>
                <w:spacing w:val="-1"/>
                <w:sz w:val="20"/>
                <w:szCs w:val="20"/>
                <w:lang w:eastAsia="en-GB"/>
              </w:rPr>
              <w:t>s</w:t>
            </w:r>
            <w:r w:rsidRPr="00FD352C">
              <w:rPr>
                <w:rFonts w:ascii="Arial" w:eastAsia="Times New Roman" w:hAnsi="Arial" w:cs="Arial"/>
                <w:sz w:val="20"/>
                <w:szCs w:val="20"/>
                <w:lang w:eastAsia="en-GB"/>
              </w:rPr>
              <w:t xml:space="preserve">e </w:t>
            </w:r>
            <w:r w:rsidRPr="00FD352C">
              <w:rPr>
                <w:rFonts w:ascii="Arial" w:eastAsia="Times New Roman" w:hAnsi="Arial" w:cs="Arial"/>
                <w:spacing w:val="1"/>
                <w:sz w:val="20"/>
                <w:szCs w:val="20"/>
                <w:lang w:eastAsia="en-GB"/>
              </w:rPr>
              <w:t>w</w:t>
            </w:r>
            <w:r w:rsidRPr="00FD352C">
              <w:rPr>
                <w:rFonts w:ascii="Arial" w:eastAsia="Times New Roman" w:hAnsi="Arial" w:cs="Arial"/>
                <w:spacing w:val="-1"/>
                <w:sz w:val="20"/>
                <w:szCs w:val="20"/>
                <w:lang w:eastAsia="en-GB"/>
              </w:rPr>
              <w:t>ast</w:t>
            </w:r>
            <w:r w:rsidRPr="00FD352C">
              <w:rPr>
                <w:rFonts w:ascii="Arial" w:eastAsia="Times New Roman" w:hAnsi="Arial" w:cs="Arial"/>
                <w:sz w:val="20"/>
                <w:szCs w:val="20"/>
                <w:lang w:eastAsia="en-GB"/>
              </w:rPr>
              <w:t xml:space="preserve">e in </w:t>
            </w:r>
            <w:r w:rsidRPr="00FD352C">
              <w:rPr>
                <w:rFonts w:ascii="Arial" w:eastAsia="Times New Roman" w:hAnsi="Arial" w:cs="Arial"/>
                <w:spacing w:val="-1"/>
                <w:sz w:val="20"/>
                <w:szCs w:val="20"/>
                <w:lang w:eastAsia="en-GB"/>
              </w:rPr>
              <w:t>t</w:t>
            </w:r>
            <w:r w:rsidRPr="00FD352C">
              <w:rPr>
                <w:rFonts w:ascii="Arial" w:eastAsia="Times New Roman" w:hAnsi="Arial" w:cs="Arial"/>
                <w:sz w:val="20"/>
                <w:szCs w:val="20"/>
                <w:lang w:eastAsia="en-GB"/>
              </w:rPr>
              <w:t xml:space="preserve">he </w:t>
            </w:r>
            <w:r w:rsidRPr="00FD352C">
              <w:rPr>
                <w:rFonts w:ascii="Arial" w:eastAsia="Times New Roman" w:hAnsi="Arial" w:cs="Arial"/>
                <w:spacing w:val="1"/>
                <w:sz w:val="20"/>
                <w:szCs w:val="20"/>
                <w:lang w:eastAsia="en-GB"/>
              </w:rPr>
              <w:t>w</w:t>
            </w:r>
            <w:r w:rsidRPr="00FD352C">
              <w:rPr>
                <w:rFonts w:ascii="Arial" w:eastAsia="Times New Roman" w:hAnsi="Arial" w:cs="Arial"/>
                <w:sz w:val="20"/>
                <w:szCs w:val="20"/>
                <w:lang w:eastAsia="en-GB"/>
              </w:rPr>
              <w:t>o</w:t>
            </w:r>
            <w:r w:rsidRPr="00FD352C">
              <w:rPr>
                <w:rFonts w:ascii="Arial" w:eastAsia="Times New Roman" w:hAnsi="Arial" w:cs="Arial"/>
                <w:spacing w:val="-1"/>
                <w:sz w:val="20"/>
                <w:szCs w:val="20"/>
                <w:lang w:eastAsia="en-GB"/>
              </w:rPr>
              <w:t>rk</w:t>
            </w:r>
            <w:r w:rsidRPr="00FD352C">
              <w:rPr>
                <w:rFonts w:ascii="Arial" w:eastAsia="Times New Roman" w:hAnsi="Arial" w:cs="Arial"/>
                <w:sz w:val="20"/>
                <w:szCs w:val="20"/>
                <w:lang w:eastAsia="en-GB"/>
              </w:rPr>
              <w:t>pla</w:t>
            </w:r>
            <w:r w:rsidRPr="00FD352C">
              <w:rPr>
                <w:rFonts w:ascii="Arial" w:eastAsia="Times New Roman" w:hAnsi="Arial" w:cs="Arial"/>
                <w:spacing w:val="-1"/>
                <w:sz w:val="20"/>
                <w:szCs w:val="20"/>
                <w:lang w:eastAsia="en-GB"/>
              </w:rPr>
              <w:t>c</w:t>
            </w:r>
            <w:r w:rsidRPr="00FD352C">
              <w:rPr>
                <w:rFonts w:ascii="Arial" w:eastAsia="Times New Roman" w:hAnsi="Arial" w:cs="Arial"/>
                <w:sz w:val="20"/>
                <w:szCs w:val="20"/>
                <w:lang w:eastAsia="en-GB"/>
              </w:rPr>
              <w:t>e</w:t>
            </w:r>
          </w:p>
        </w:tc>
      </w:tr>
      <w:tr w:rsidR="00FD352C" w:rsidRPr="00FD352C" w:rsidTr="00FD352C">
        <w:trPr>
          <w:trHeight w:hRule="exact" w:val="540"/>
          <w:jc w:val="center"/>
        </w:trPr>
        <w:tc>
          <w:tcPr>
            <w:tcW w:w="8380" w:type="dxa"/>
            <w:gridSpan w:val="4"/>
            <w:tcBorders>
              <w:top w:val="single" w:sz="4" w:space="0" w:color="000000"/>
              <w:left w:val="single" w:sz="4" w:space="0" w:color="000000"/>
              <w:bottom w:val="single" w:sz="4" w:space="0" w:color="000000"/>
              <w:right w:val="single" w:sz="4" w:space="0" w:color="000000"/>
            </w:tcBorders>
            <w:shd w:val="clear" w:color="auto" w:fill="99CCFF"/>
          </w:tcPr>
          <w:p w:rsidR="00FD352C" w:rsidRPr="00FD352C" w:rsidRDefault="00FD352C" w:rsidP="00FD352C">
            <w:pPr>
              <w:widowControl w:val="0"/>
              <w:autoSpaceDE w:val="0"/>
              <w:autoSpaceDN w:val="0"/>
              <w:adjustRightInd w:val="0"/>
              <w:spacing w:before="8" w:after="0" w:line="120" w:lineRule="exact"/>
              <w:rPr>
                <w:rFonts w:ascii="Times New Roman" w:eastAsia="Times New Roman" w:hAnsi="Times New Roman"/>
                <w:sz w:val="12"/>
                <w:szCs w:val="12"/>
                <w:lang w:eastAsia="en-GB"/>
              </w:rPr>
            </w:pPr>
          </w:p>
          <w:p w:rsidR="00FD352C" w:rsidRPr="00FD352C" w:rsidRDefault="00FD352C" w:rsidP="00FD352C">
            <w:pPr>
              <w:widowControl w:val="0"/>
              <w:autoSpaceDE w:val="0"/>
              <w:autoSpaceDN w:val="0"/>
              <w:adjustRightInd w:val="0"/>
              <w:spacing w:after="0" w:line="240" w:lineRule="auto"/>
              <w:ind w:left="102" w:right="-20"/>
              <w:rPr>
                <w:rFonts w:ascii="Times New Roman" w:eastAsia="Times New Roman" w:hAnsi="Times New Roman"/>
                <w:sz w:val="24"/>
                <w:szCs w:val="24"/>
                <w:lang w:eastAsia="en-GB"/>
              </w:rPr>
            </w:pPr>
            <w:r w:rsidRPr="00FD352C">
              <w:rPr>
                <w:rFonts w:ascii="Arial" w:eastAsia="Times New Roman" w:hAnsi="Arial" w:cs="Arial"/>
                <w:b/>
                <w:bCs/>
                <w:spacing w:val="1"/>
                <w:sz w:val="20"/>
                <w:szCs w:val="20"/>
                <w:lang w:eastAsia="en-GB"/>
              </w:rPr>
              <w:t>A</w:t>
            </w:r>
            <w:r w:rsidRPr="00FD352C">
              <w:rPr>
                <w:rFonts w:ascii="Arial" w:eastAsia="Times New Roman" w:hAnsi="Arial" w:cs="Arial"/>
                <w:b/>
                <w:bCs/>
                <w:sz w:val="20"/>
                <w:szCs w:val="20"/>
                <w:lang w:eastAsia="en-GB"/>
              </w:rPr>
              <w:t>dd</w:t>
            </w:r>
            <w:r w:rsidRPr="00FD352C">
              <w:rPr>
                <w:rFonts w:ascii="Arial" w:eastAsia="Times New Roman" w:hAnsi="Arial" w:cs="Arial"/>
                <w:b/>
                <w:bCs/>
                <w:spacing w:val="-1"/>
                <w:sz w:val="20"/>
                <w:szCs w:val="20"/>
                <w:lang w:eastAsia="en-GB"/>
              </w:rPr>
              <w:t>i</w:t>
            </w:r>
            <w:r w:rsidRPr="00FD352C">
              <w:rPr>
                <w:rFonts w:ascii="Arial" w:eastAsia="Times New Roman" w:hAnsi="Arial" w:cs="Arial"/>
                <w:b/>
                <w:bCs/>
                <w:sz w:val="20"/>
                <w:szCs w:val="20"/>
                <w:lang w:eastAsia="en-GB"/>
              </w:rPr>
              <w:t>t</w:t>
            </w:r>
            <w:r w:rsidRPr="00FD352C">
              <w:rPr>
                <w:rFonts w:ascii="Arial" w:eastAsia="Times New Roman" w:hAnsi="Arial" w:cs="Arial"/>
                <w:b/>
                <w:bCs/>
                <w:spacing w:val="-1"/>
                <w:sz w:val="20"/>
                <w:szCs w:val="20"/>
                <w:lang w:eastAsia="en-GB"/>
              </w:rPr>
              <w:t>i</w:t>
            </w:r>
            <w:r w:rsidRPr="00FD352C">
              <w:rPr>
                <w:rFonts w:ascii="Arial" w:eastAsia="Times New Roman" w:hAnsi="Arial" w:cs="Arial"/>
                <w:b/>
                <w:bCs/>
                <w:sz w:val="20"/>
                <w:szCs w:val="20"/>
                <w:lang w:eastAsia="en-GB"/>
              </w:rPr>
              <w:t>o</w:t>
            </w:r>
            <w:r w:rsidRPr="00FD352C">
              <w:rPr>
                <w:rFonts w:ascii="Arial" w:eastAsia="Times New Roman" w:hAnsi="Arial" w:cs="Arial"/>
                <w:b/>
                <w:bCs/>
                <w:spacing w:val="-1"/>
                <w:sz w:val="20"/>
                <w:szCs w:val="20"/>
                <w:lang w:eastAsia="en-GB"/>
              </w:rPr>
              <w:t>n</w:t>
            </w:r>
            <w:r w:rsidRPr="00FD352C">
              <w:rPr>
                <w:rFonts w:ascii="Arial" w:eastAsia="Times New Roman" w:hAnsi="Arial" w:cs="Arial"/>
                <w:b/>
                <w:bCs/>
                <w:sz w:val="20"/>
                <w:szCs w:val="20"/>
                <w:lang w:eastAsia="en-GB"/>
              </w:rPr>
              <w:t>al</w:t>
            </w:r>
            <w:r w:rsidRPr="00FD352C">
              <w:rPr>
                <w:rFonts w:ascii="Arial" w:eastAsia="Times New Roman" w:hAnsi="Arial" w:cs="Arial"/>
                <w:b/>
                <w:bCs/>
                <w:spacing w:val="-1"/>
                <w:sz w:val="20"/>
                <w:szCs w:val="20"/>
                <w:lang w:eastAsia="en-GB"/>
              </w:rPr>
              <w:t xml:space="preserve"> i</w:t>
            </w:r>
            <w:r w:rsidRPr="00FD352C">
              <w:rPr>
                <w:rFonts w:ascii="Arial" w:eastAsia="Times New Roman" w:hAnsi="Arial" w:cs="Arial"/>
                <w:b/>
                <w:bCs/>
                <w:sz w:val="20"/>
                <w:szCs w:val="20"/>
                <w:lang w:eastAsia="en-GB"/>
              </w:rPr>
              <w:t>nfor</w:t>
            </w:r>
            <w:r w:rsidRPr="00FD352C">
              <w:rPr>
                <w:rFonts w:ascii="Arial" w:eastAsia="Times New Roman" w:hAnsi="Arial" w:cs="Arial"/>
                <w:b/>
                <w:bCs/>
                <w:spacing w:val="-1"/>
                <w:sz w:val="20"/>
                <w:szCs w:val="20"/>
                <w:lang w:eastAsia="en-GB"/>
              </w:rPr>
              <w:t>m</w:t>
            </w:r>
            <w:r w:rsidRPr="00FD352C">
              <w:rPr>
                <w:rFonts w:ascii="Arial" w:eastAsia="Times New Roman" w:hAnsi="Arial" w:cs="Arial"/>
                <w:b/>
                <w:bCs/>
                <w:sz w:val="20"/>
                <w:szCs w:val="20"/>
                <w:lang w:eastAsia="en-GB"/>
              </w:rPr>
              <w:t>at</w:t>
            </w:r>
            <w:r w:rsidRPr="00FD352C">
              <w:rPr>
                <w:rFonts w:ascii="Arial" w:eastAsia="Times New Roman" w:hAnsi="Arial" w:cs="Arial"/>
                <w:b/>
                <w:bCs/>
                <w:spacing w:val="-1"/>
                <w:sz w:val="20"/>
                <w:szCs w:val="20"/>
                <w:lang w:eastAsia="en-GB"/>
              </w:rPr>
              <w:t>io</w:t>
            </w:r>
            <w:r w:rsidRPr="00FD352C">
              <w:rPr>
                <w:rFonts w:ascii="Arial" w:eastAsia="Times New Roman" w:hAnsi="Arial" w:cs="Arial"/>
                <w:b/>
                <w:bCs/>
                <w:sz w:val="20"/>
                <w:szCs w:val="20"/>
                <w:lang w:eastAsia="en-GB"/>
              </w:rPr>
              <w:t>n a</w:t>
            </w:r>
            <w:r w:rsidRPr="00FD352C">
              <w:rPr>
                <w:rFonts w:ascii="Arial" w:eastAsia="Times New Roman" w:hAnsi="Arial" w:cs="Arial"/>
                <w:b/>
                <w:bCs/>
                <w:spacing w:val="-1"/>
                <w:sz w:val="20"/>
                <w:szCs w:val="20"/>
                <w:lang w:eastAsia="en-GB"/>
              </w:rPr>
              <w:t>b</w:t>
            </w:r>
            <w:r w:rsidRPr="00FD352C">
              <w:rPr>
                <w:rFonts w:ascii="Arial" w:eastAsia="Times New Roman" w:hAnsi="Arial" w:cs="Arial"/>
                <w:b/>
                <w:bCs/>
                <w:sz w:val="20"/>
                <w:szCs w:val="20"/>
                <w:lang w:eastAsia="en-GB"/>
              </w:rPr>
              <w:t>out t</w:t>
            </w:r>
            <w:r w:rsidRPr="00FD352C">
              <w:rPr>
                <w:rFonts w:ascii="Arial" w:eastAsia="Times New Roman" w:hAnsi="Arial" w:cs="Arial"/>
                <w:b/>
                <w:bCs/>
                <w:spacing w:val="-1"/>
                <w:sz w:val="20"/>
                <w:szCs w:val="20"/>
                <w:lang w:eastAsia="en-GB"/>
              </w:rPr>
              <w:t>h</w:t>
            </w:r>
            <w:r w:rsidRPr="00FD352C">
              <w:rPr>
                <w:rFonts w:ascii="Arial" w:eastAsia="Times New Roman" w:hAnsi="Arial" w:cs="Arial"/>
                <w:b/>
                <w:bCs/>
                <w:sz w:val="20"/>
                <w:szCs w:val="20"/>
                <w:lang w:eastAsia="en-GB"/>
              </w:rPr>
              <w:t>e un</w:t>
            </w:r>
            <w:r w:rsidRPr="00FD352C">
              <w:rPr>
                <w:rFonts w:ascii="Arial" w:eastAsia="Times New Roman" w:hAnsi="Arial" w:cs="Arial"/>
                <w:b/>
                <w:bCs/>
                <w:spacing w:val="-1"/>
                <w:sz w:val="20"/>
                <w:szCs w:val="20"/>
                <w:lang w:eastAsia="en-GB"/>
              </w:rPr>
              <w:t>i</w:t>
            </w:r>
            <w:r w:rsidRPr="00FD352C">
              <w:rPr>
                <w:rFonts w:ascii="Arial" w:eastAsia="Times New Roman" w:hAnsi="Arial" w:cs="Arial"/>
                <w:b/>
                <w:bCs/>
                <w:sz w:val="20"/>
                <w:szCs w:val="20"/>
                <w:lang w:eastAsia="en-GB"/>
              </w:rPr>
              <w:t>t</w:t>
            </w:r>
          </w:p>
        </w:tc>
      </w:tr>
      <w:tr w:rsidR="00FD352C" w:rsidRPr="00FD352C" w:rsidTr="00FD352C">
        <w:trPr>
          <w:trHeight w:hRule="exact" w:val="500"/>
          <w:jc w:val="center"/>
        </w:trPr>
        <w:tc>
          <w:tcPr>
            <w:tcW w:w="2808" w:type="dxa"/>
            <w:tcBorders>
              <w:top w:val="single" w:sz="4" w:space="0" w:color="000000"/>
              <w:left w:val="single" w:sz="4" w:space="0" w:color="000000"/>
              <w:bottom w:val="single" w:sz="4" w:space="0" w:color="000000"/>
              <w:right w:val="nil"/>
            </w:tcBorders>
          </w:tcPr>
          <w:p w:rsidR="00FD352C" w:rsidRPr="00FD352C" w:rsidRDefault="00FD352C" w:rsidP="00FD352C">
            <w:pPr>
              <w:widowControl w:val="0"/>
              <w:autoSpaceDE w:val="0"/>
              <w:autoSpaceDN w:val="0"/>
              <w:adjustRightInd w:val="0"/>
              <w:spacing w:before="8" w:after="0" w:line="120" w:lineRule="exact"/>
              <w:rPr>
                <w:rFonts w:ascii="Times New Roman" w:eastAsia="Times New Roman" w:hAnsi="Times New Roman"/>
                <w:sz w:val="12"/>
                <w:szCs w:val="12"/>
                <w:lang w:eastAsia="en-GB"/>
              </w:rPr>
            </w:pPr>
          </w:p>
          <w:p w:rsidR="00FD352C" w:rsidRPr="00FD352C" w:rsidRDefault="00FD352C" w:rsidP="00FD352C">
            <w:pPr>
              <w:widowControl w:val="0"/>
              <w:autoSpaceDE w:val="0"/>
              <w:autoSpaceDN w:val="0"/>
              <w:adjustRightInd w:val="0"/>
              <w:spacing w:after="0" w:line="240" w:lineRule="auto"/>
              <w:ind w:left="102" w:right="-20"/>
              <w:rPr>
                <w:rFonts w:ascii="Times New Roman" w:eastAsia="Times New Roman" w:hAnsi="Times New Roman"/>
                <w:sz w:val="24"/>
                <w:szCs w:val="24"/>
                <w:lang w:eastAsia="en-GB"/>
              </w:rPr>
            </w:pPr>
            <w:r w:rsidRPr="00FD352C">
              <w:rPr>
                <w:rFonts w:ascii="Arial" w:eastAsia="Times New Roman" w:hAnsi="Arial" w:cs="Arial"/>
                <w:spacing w:val="1"/>
                <w:sz w:val="20"/>
                <w:szCs w:val="20"/>
                <w:lang w:eastAsia="en-GB"/>
              </w:rPr>
              <w:t>U</w:t>
            </w:r>
            <w:r w:rsidRPr="00FD352C">
              <w:rPr>
                <w:rFonts w:ascii="Arial" w:eastAsia="Times New Roman" w:hAnsi="Arial" w:cs="Arial"/>
                <w:sz w:val="20"/>
                <w:szCs w:val="20"/>
                <w:lang w:eastAsia="en-GB"/>
              </w:rPr>
              <w:t>nit</w:t>
            </w:r>
            <w:r w:rsidRPr="00FD352C">
              <w:rPr>
                <w:rFonts w:ascii="Arial" w:eastAsia="Times New Roman" w:hAnsi="Arial" w:cs="Arial"/>
                <w:spacing w:val="-1"/>
                <w:sz w:val="20"/>
                <w:szCs w:val="20"/>
                <w:lang w:eastAsia="en-GB"/>
              </w:rPr>
              <w:t xml:space="preserve"> </w:t>
            </w:r>
            <w:r w:rsidRPr="00FD352C">
              <w:rPr>
                <w:rFonts w:ascii="Arial" w:eastAsia="Times New Roman" w:hAnsi="Arial" w:cs="Arial"/>
                <w:sz w:val="20"/>
                <w:szCs w:val="20"/>
                <w:lang w:eastAsia="en-GB"/>
              </w:rPr>
              <w:t>pu</w:t>
            </w:r>
            <w:r w:rsidRPr="00FD352C">
              <w:rPr>
                <w:rFonts w:ascii="Arial" w:eastAsia="Times New Roman" w:hAnsi="Arial" w:cs="Arial"/>
                <w:spacing w:val="-1"/>
                <w:sz w:val="20"/>
                <w:szCs w:val="20"/>
                <w:lang w:eastAsia="en-GB"/>
              </w:rPr>
              <w:t>r</w:t>
            </w:r>
            <w:r w:rsidRPr="00FD352C">
              <w:rPr>
                <w:rFonts w:ascii="Arial" w:eastAsia="Times New Roman" w:hAnsi="Arial" w:cs="Arial"/>
                <w:sz w:val="20"/>
                <w:szCs w:val="20"/>
                <w:lang w:eastAsia="en-GB"/>
              </w:rPr>
              <w:t>p</w:t>
            </w:r>
            <w:r w:rsidRPr="00FD352C">
              <w:rPr>
                <w:rFonts w:ascii="Arial" w:eastAsia="Times New Roman" w:hAnsi="Arial" w:cs="Arial"/>
                <w:spacing w:val="-1"/>
                <w:sz w:val="20"/>
                <w:szCs w:val="20"/>
                <w:lang w:eastAsia="en-GB"/>
              </w:rPr>
              <w:t>o</w:t>
            </w:r>
            <w:r w:rsidRPr="00FD352C">
              <w:rPr>
                <w:rFonts w:ascii="Arial" w:eastAsia="Times New Roman" w:hAnsi="Arial" w:cs="Arial"/>
                <w:spacing w:val="1"/>
                <w:sz w:val="20"/>
                <w:szCs w:val="20"/>
                <w:lang w:eastAsia="en-GB"/>
              </w:rPr>
              <w:t>s</w:t>
            </w:r>
            <w:r w:rsidRPr="00FD352C">
              <w:rPr>
                <w:rFonts w:ascii="Arial" w:eastAsia="Times New Roman" w:hAnsi="Arial" w:cs="Arial"/>
                <w:sz w:val="20"/>
                <w:szCs w:val="20"/>
                <w:lang w:eastAsia="en-GB"/>
              </w:rPr>
              <w:t>e</w:t>
            </w:r>
            <w:r w:rsidRPr="00FD352C">
              <w:rPr>
                <w:rFonts w:ascii="Arial" w:eastAsia="Times New Roman" w:hAnsi="Arial" w:cs="Arial"/>
                <w:spacing w:val="-1"/>
                <w:sz w:val="20"/>
                <w:szCs w:val="20"/>
                <w:lang w:eastAsia="en-GB"/>
              </w:rPr>
              <w:t xml:space="preserve"> </w:t>
            </w:r>
            <w:r w:rsidRPr="00FD352C">
              <w:rPr>
                <w:rFonts w:ascii="Arial" w:eastAsia="Times New Roman" w:hAnsi="Arial" w:cs="Arial"/>
                <w:sz w:val="20"/>
                <w:szCs w:val="20"/>
                <w:lang w:eastAsia="en-GB"/>
              </w:rPr>
              <w:t>and ai</w:t>
            </w:r>
            <w:r w:rsidRPr="00FD352C">
              <w:rPr>
                <w:rFonts w:ascii="Arial" w:eastAsia="Times New Roman" w:hAnsi="Arial" w:cs="Arial"/>
                <w:spacing w:val="-1"/>
                <w:sz w:val="20"/>
                <w:szCs w:val="20"/>
                <w:lang w:eastAsia="en-GB"/>
              </w:rPr>
              <w:t>m</w:t>
            </w:r>
            <w:r w:rsidRPr="00FD352C">
              <w:rPr>
                <w:rFonts w:ascii="Arial" w:eastAsia="Times New Roman" w:hAnsi="Arial" w:cs="Arial"/>
                <w:sz w:val="20"/>
                <w:szCs w:val="20"/>
                <w:lang w:eastAsia="en-GB"/>
              </w:rPr>
              <w:t>(</w:t>
            </w:r>
            <w:r w:rsidRPr="00FD352C">
              <w:rPr>
                <w:rFonts w:ascii="Arial" w:eastAsia="Times New Roman" w:hAnsi="Arial" w:cs="Arial"/>
                <w:spacing w:val="-1"/>
                <w:sz w:val="20"/>
                <w:szCs w:val="20"/>
                <w:lang w:eastAsia="en-GB"/>
              </w:rPr>
              <w:t>s</w:t>
            </w:r>
            <w:r w:rsidRPr="00FD352C">
              <w:rPr>
                <w:rFonts w:ascii="Arial" w:eastAsia="Times New Roman" w:hAnsi="Arial" w:cs="Arial"/>
                <w:sz w:val="20"/>
                <w:szCs w:val="20"/>
                <w:lang w:eastAsia="en-GB"/>
              </w:rPr>
              <w:t>)</w:t>
            </w:r>
          </w:p>
        </w:tc>
        <w:tc>
          <w:tcPr>
            <w:tcW w:w="1260" w:type="dxa"/>
            <w:tcBorders>
              <w:top w:val="single" w:sz="4" w:space="0" w:color="000000"/>
              <w:left w:val="nil"/>
              <w:bottom w:val="single" w:sz="4" w:space="0" w:color="000000"/>
              <w:right w:val="single" w:sz="4" w:space="0" w:color="000000"/>
            </w:tcBorders>
          </w:tcPr>
          <w:p w:rsidR="00FD352C" w:rsidRPr="00FD352C" w:rsidRDefault="00FD352C" w:rsidP="00FD352C">
            <w:pPr>
              <w:widowControl w:val="0"/>
              <w:autoSpaceDE w:val="0"/>
              <w:autoSpaceDN w:val="0"/>
              <w:adjustRightInd w:val="0"/>
              <w:spacing w:after="0" w:line="240" w:lineRule="auto"/>
              <w:rPr>
                <w:rFonts w:ascii="Times New Roman" w:eastAsia="Times New Roman" w:hAnsi="Times New Roman"/>
                <w:sz w:val="24"/>
                <w:szCs w:val="24"/>
                <w:lang w:eastAsia="en-GB"/>
              </w:rPr>
            </w:pPr>
          </w:p>
        </w:tc>
        <w:tc>
          <w:tcPr>
            <w:tcW w:w="4312" w:type="dxa"/>
            <w:gridSpan w:val="2"/>
            <w:tcBorders>
              <w:top w:val="single" w:sz="4" w:space="0" w:color="000000"/>
              <w:left w:val="single" w:sz="4" w:space="0" w:color="000000"/>
              <w:bottom w:val="single" w:sz="4" w:space="0" w:color="000000"/>
              <w:right w:val="single" w:sz="4" w:space="0" w:color="000000"/>
            </w:tcBorders>
          </w:tcPr>
          <w:p w:rsidR="00FD352C" w:rsidRPr="00FD352C" w:rsidRDefault="00FD352C" w:rsidP="00FD352C">
            <w:pPr>
              <w:widowControl w:val="0"/>
              <w:autoSpaceDE w:val="0"/>
              <w:autoSpaceDN w:val="0"/>
              <w:adjustRightInd w:val="0"/>
              <w:spacing w:before="8" w:after="0" w:line="120" w:lineRule="exact"/>
              <w:rPr>
                <w:rFonts w:ascii="Times New Roman" w:eastAsia="Times New Roman" w:hAnsi="Times New Roman"/>
                <w:sz w:val="12"/>
                <w:szCs w:val="12"/>
                <w:lang w:eastAsia="en-GB"/>
              </w:rPr>
            </w:pPr>
          </w:p>
          <w:p w:rsidR="00FD352C" w:rsidRPr="00FD352C" w:rsidRDefault="00FD352C" w:rsidP="00FD352C">
            <w:pPr>
              <w:widowControl w:val="0"/>
              <w:autoSpaceDE w:val="0"/>
              <w:autoSpaceDN w:val="0"/>
              <w:adjustRightInd w:val="0"/>
              <w:spacing w:after="0" w:line="240" w:lineRule="auto"/>
              <w:ind w:left="102" w:right="-20"/>
              <w:rPr>
                <w:rFonts w:ascii="Times New Roman" w:eastAsia="Times New Roman" w:hAnsi="Times New Roman"/>
                <w:sz w:val="24"/>
                <w:szCs w:val="24"/>
                <w:lang w:eastAsia="en-GB"/>
              </w:rPr>
            </w:pPr>
            <w:r w:rsidRPr="00FD352C">
              <w:rPr>
                <w:rFonts w:ascii="Arial" w:eastAsia="Times New Roman" w:hAnsi="Arial" w:cs="Arial"/>
                <w:sz w:val="20"/>
                <w:szCs w:val="20"/>
                <w:lang w:eastAsia="en-GB"/>
              </w:rPr>
              <w:t>To de</w:t>
            </w:r>
            <w:r w:rsidRPr="00FD352C">
              <w:rPr>
                <w:rFonts w:ascii="Arial" w:eastAsia="Times New Roman" w:hAnsi="Arial" w:cs="Arial"/>
                <w:spacing w:val="-1"/>
                <w:sz w:val="20"/>
                <w:szCs w:val="20"/>
                <w:lang w:eastAsia="en-GB"/>
              </w:rPr>
              <w:t>v</w:t>
            </w:r>
            <w:r w:rsidRPr="00FD352C">
              <w:rPr>
                <w:rFonts w:ascii="Arial" w:eastAsia="Times New Roman" w:hAnsi="Arial" w:cs="Arial"/>
                <w:sz w:val="20"/>
                <w:szCs w:val="20"/>
                <w:lang w:eastAsia="en-GB"/>
              </w:rPr>
              <w:t>elop</w:t>
            </w:r>
            <w:r w:rsidRPr="00FD352C">
              <w:rPr>
                <w:rFonts w:ascii="Arial" w:eastAsia="Times New Roman" w:hAnsi="Arial" w:cs="Arial"/>
                <w:spacing w:val="-1"/>
                <w:sz w:val="20"/>
                <w:szCs w:val="20"/>
                <w:lang w:eastAsia="en-GB"/>
              </w:rPr>
              <w:t xml:space="preserve"> k</w:t>
            </w:r>
            <w:r w:rsidRPr="00FD352C">
              <w:rPr>
                <w:rFonts w:ascii="Arial" w:eastAsia="Times New Roman" w:hAnsi="Arial" w:cs="Arial"/>
                <w:sz w:val="20"/>
                <w:szCs w:val="20"/>
                <w:lang w:eastAsia="en-GB"/>
              </w:rPr>
              <w:t>now</w:t>
            </w:r>
            <w:r w:rsidRPr="00FD352C">
              <w:rPr>
                <w:rFonts w:ascii="Arial" w:eastAsia="Times New Roman" w:hAnsi="Arial" w:cs="Arial"/>
                <w:spacing w:val="-1"/>
                <w:sz w:val="20"/>
                <w:szCs w:val="20"/>
                <w:lang w:eastAsia="en-GB"/>
              </w:rPr>
              <w:t>l</w:t>
            </w:r>
            <w:r w:rsidRPr="00FD352C">
              <w:rPr>
                <w:rFonts w:ascii="Arial" w:eastAsia="Times New Roman" w:hAnsi="Arial" w:cs="Arial"/>
                <w:sz w:val="20"/>
                <w:szCs w:val="20"/>
                <w:lang w:eastAsia="en-GB"/>
              </w:rPr>
              <w:t xml:space="preserve">edge </w:t>
            </w:r>
            <w:r w:rsidRPr="00FD352C">
              <w:rPr>
                <w:rFonts w:ascii="Arial" w:eastAsia="Times New Roman" w:hAnsi="Arial" w:cs="Arial"/>
                <w:spacing w:val="-1"/>
                <w:sz w:val="20"/>
                <w:szCs w:val="20"/>
                <w:lang w:eastAsia="en-GB"/>
              </w:rPr>
              <w:t>an</w:t>
            </w:r>
            <w:r w:rsidRPr="00FD352C">
              <w:rPr>
                <w:rFonts w:ascii="Arial" w:eastAsia="Times New Roman" w:hAnsi="Arial" w:cs="Arial"/>
                <w:sz w:val="20"/>
                <w:szCs w:val="20"/>
                <w:lang w:eastAsia="en-GB"/>
              </w:rPr>
              <w:t>d und</w:t>
            </w:r>
            <w:r w:rsidRPr="00FD352C">
              <w:rPr>
                <w:rFonts w:ascii="Arial" w:eastAsia="Times New Roman" w:hAnsi="Arial" w:cs="Arial"/>
                <w:spacing w:val="-1"/>
                <w:sz w:val="20"/>
                <w:szCs w:val="20"/>
                <w:lang w:eastAsia="en-GB"/>
              </w:rPr>
              <w:t>e</w:t>
            </w:r>
            <w:r w:rsidRPr="00FD352C">
              <w:rPr>
                <w:rFonts w:ascii="Arial" w:eastAsia="Times New Roman" w:hAnsi="Arial" w:cs="Arial"/>
                <w:sz w:val="20"/>
                <w:szCs w:val="20"/>
                <w:lang w:eastAsia="en-GB"/>
              </w:rPr>
              <w:t>r</w:t>
            </w:r>
            <w:r w:rsidRPr="00FD352C">
              <w:rPr>
                <w:rFonts w:ascii="Arial" w:eastAsia="Times New Roman" w:hAnsi="Arial" w:cs="Arial"/>
                <w:spacing w:val="1"/>
                <w:sz w:val="20"/>
                <w:szCs w:val="20"/>
                <w:lang w:eastAsia="en-GB"/>
              </w:rPr>
              <w:t>s</w:t>
            </w:r>
            <w:r w:rsidRPr="00FD352C">
              <w:rPr>
                <w:rFonts w:ascii="Arial" w:eastAsia="Times New Roman" w:hAnsi="Arial" w:cs="Arial"/>
                <w:spacing w:val="-1"/>
                <w:sz w:val="20"/>
                <w:szCs w:val="20"/>
                <w:lang w:eastAsia="en-GB"/>
              </w:rPr>
              <w:t>ta</w:t>
            </w:r>
            <w:r w:rsidRPr="00FD352C">
              <w:rPr>
                <w:rFonts w:ascii="Arial" w:eastAsia="Times New Roman" w:hAnsi="Arial" w:cs="Arial"/>
                <w:sz w:val="20"/>
                <w:szCs w:val="20"/>
                <w:lang w:eastAsia="en-GB"/>
              </w:rPr>
              <w:t>nd</w:t>
            </w:r>
            <w:r w:rsidRPr="00FD352C">
              <w:rPr>
                <w:rFonts w:ascii="Arial" w:eastAsia="Times New Roman" w:hAnsi="Arial" w:cs="Arial"/>
                <w:spacing w:val="-1"/>
                <w:sz w:val="20"/>
                <w:szCs w:val="20"/>
                <w:lang w:eastAsia="en-GB"/>
              </w:rPr>
              <w:t>i</w:t>
            </w:r>
            <w:r w:rsidRPr="00FD352C">
              <w:rPr>
                <w:rFonts w:ascii="Arial" w:eastAsia="Times New Roman" w:hAnsi="Arial" w:cs="Arial"/>
                <w:sz w:val="20"/>
                <w:szCs w:val="20"/>
                <w:lang w:eastAsia="en-GB"/>
              </w:rPr>
              <w:t>ng of</w:t>
            </w:r>
          </w:p>
        </w:tc>
      </w:tr>
    </w:tbl>
    <w:p w:rsidR="00D11B3D" w:rsidRDefault="00D11B3D">
      <w:pPr>
        <w:rPr>
          <w:rFonts w:ascii="Arial" w:hAnsi="Arial" w:cs="Arial"/>
        </w:rPr>
      </w:pPr>
    </w:p>
    <w:p w:rsidR="00FD352C" w:rsidRDefault="00FD352C">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D11B3D" w:rsidRPr="00D11B3D" w:rsidTr="00D11B3D">
        <w:trPr>
          <w:jc w:val="center"/>
        </w:trPr>
        <w:tc>
          <w:tcPr>
            <w:tcW w:w="2808" w:type="dxa"/>
            <w:gridSpan w:val="2"/>
            <w:shd w:val="clear" w:color="auto" w:fill="99CCFF"/>
          </w:tcPr>
          <w:p w:rsidR="00D11B3D" w:rsidRPr="00D11B3D" w:rsidRDefault="00D11B3D" w:rsidP="00D11B3D">
            <w:pPr>
              <w:spacing w:before="120" w:after="120" w:line="240" w:lineRule="atLeast"/>
              <w:rPr>
                <w:rFonts w:ascii="Arial" w:eastAsia="Times New Roman" w:hAnsi="Arial" w:cs="Arial"/>
                <w:b/>
                <w:bCs/>
                <w:sz w:val="20"/>
                <w:szCs w:val="20"/>
              </w:rPr>
            </w:pPr>
            <w:r w:rsidRPr="00D11B3D">
              <w:rPr>
                <w:rFonts w:ascii="Arial" w:eastAsia="Times New Roman" w:hAnsi="Arial" w:cs="Arial"/>
                <w:b/>
                <w:bCs/>
                <w:sz w:val="20"/>
                <w:szCs w:val="20"/>
              </w:rPr>
              <w:t>Title:</w:t>
            </w:r>
          </w:p>
        </w:tc>
        <w:tc>
          <w:tcPr>
            <w:tcW w:w="5572" w:type="dxa"/>
            <w:gridSpan w:val="3"/>
          </w:tcPr>
          <w:p w:rsidR="00D11B3D" w:rsidRPr="00D11B3D" w:rsidRDefault="00D11B3D" w:rsidP="00D11B3D">
            <w:pPr>
              <w:spacing w:beforeLines="80" w:before="192" w:afterLines="80" w:after="192" w:line="240" w:lineRule="auto"/>
              <w:rPr>
                <w:rFonts w:ascii="Arial" w:eastAsia="Times New Roman" w:hAnsi="Arial" w:cs="Arial"/>
                <w:b/>
                <w:bCs/>
                <w:sz w:val="20"/>
                <w:szCs w:val="20"/>
              </w:rPr>
            </w:pPr>
            <w:r w:rsidRPr="00D11B3D">
              <w:rPr>
                <w:rFonts w:ascii="Arial" w:eastAsia="Times New Roman" w:hAnsi="Arial" w:cs="Arial"/>
                <w:b/>
                <w:bCs/>
                <w:sz w:val="20"/>
                <w:szCs w:val="20"/>
              </w:rPr>
              <w:t xml:space="preserve">Understanding the communication process in the workplace </w:t>
            </w:r>
          </w:p>
        </w:tc>
      </w:tr>
      <w:tr w:rsidR="00D11B3D" w:rsidRPr="00D11B3D" w:rsidTr="00D11B3D">
        <w:trPr>
          <w:jc w:val="center"/>
        </w:trPr>
        <w:tc>
          <w:tcPr>
            <w:tcW w:w="2808" w:type="dxa"/>
            <w:gridSpan w:val="2"/>
            <w:shd w:val="clear" w:color="auto" w:fill="99CCFF"/>
          </w:tcPr>
          <w:p w:rsidR="00D11B3D" w:rsidRPr="00D11B3D" w:rsidRDefault="00D11B3D" w:rsidP="00D11B3D">
            <w:pPr>
              <w:spacing w:before="120" w:after="120" w:line="240" w:lineRule="atLeast"/>
              <w:rPr>
                <w:rFonts w:ascii="Arial" w:eastAsia="Times New Roman" w:hAnsi="Arial" w:cs="Arial"/>
                <w:b/>
                <w:bCs/>
                <w:sz w:val="20"/>
                <w:szCs w:val="20"/>
              </w:rPr>
            </w:pPr>
            <w:r w:rsidRPr="00D11B3D">
              <w:rPr>
                <w:rFonts w:ascii="Arial" w:eastAsia="Times New Roman" w:hAnsi="Arial" w:cs="Arial"/>
                <w:b/>
                <w:bCs/>
                <w:sz w:val="20"/>
                <w:szCs w:val="20"/>
              </w:rPr>
              <w:t>SCQF Level:</w:t>
            </w:r>
          </w:p>
        </w:tc>
        <w:tc>
          <w:tcPr>
            <w:tcW w:w="5572" w:type="dxa"/>
            <w:gridSpan w:val="3"/>
          </w:tcPr>
          <w:p w:rsidR="00D11B3D" w:rsidRPr="00D11B3D" w:rsidRDefault="00D11B3D" w:rsidP="00D11B3D">
            <w:pPr>
              <w:spacing w:before="120" w:after="170" w:line="240" w:lineRule="atLeast"/>
              <w:rPr>
                <w:rFonts w:ascii="Arial" w:eastAsia="Times New Roman" w:hAnsi="Arial" w:cs="Arial"/>
                <w:b/>
                <w:bCs/>
                <w:sz w:val="20"/>
                <w:szCs w:val="20"/>
              </w:rPr>
            </w:pPr>
            <w:r w:rsidRPr="00D11B3D">
              <w:rPr>
                <w:rFonts w:ascii="Arial" w:eastAsia="Times New Roman" w:hAnsi="Arial" w:cs="Arial"/>
                <w:b/>
                <w:bCs/>
                <w:sz w:val="20"/>
                <w:szCs w:val="20"/>
              </w:rPr>
              <w:t>6</w:t>
            </w:r>
          </w:p>
        </w:tc>
      </w:tr>
      <w:tr w:rsidR="00D11B3D" w:rsidRPr="00D11B3D" w:rsidTr="00D11B3D">
        <w:trPr>
          <w:jc w:val="center"/>
        </w:trPr>
        <w:tc>
          <w:tcPr>
            <w:tcW w:w="2808" w:type="dxa"/>
            <w:gridSpan w:val="2"/>
            <w:shd w:val="clear" w:color="auto" w:fill="99CCFF"/>
          </w:tcPr>
          <w:p w:rsidR="00D11B3D" w:rsidRPr="00D11B3D" w:rsidRDefault="00D11B3D" w:rsidP="00D11B3D">
            <w:pPr>
              <w:spacing w:before="120" w:after="120" w:line="240" w:lineRule="atLeast"/>
              <w:rPr>
                <w:rFonts w:ascii="Arial" w:eastAsia="Times New Roman" w:hAnsi="Arial" w:cs="Arial"/>
                <w:b/>
                <w:bCs/>
                <w:sz w:val="20"/>
                <w:szCs w:val="20"/>
              </w:rPr>
            </w:pPr>
            <w:r w:rsidRPr="00D11B3D">
              <w:rPr>
                <w:rFonts w:ascii="Arial" w:eastAsia="Times New Roman" w:hAnsi="Arial" w:cs="Arial"/>
                <w:b/>
                <w:bCs/>
                <w:sz w:val="20"/>
                <w:szCs w:val="20"/>
              </w:rPr>
              <w:t>Credit value:</w:t>
            </w:r>
          </w:p>
        </w:tc>
        <w:tc>
          <w:tcPr>
            <w:tcW w:w="5572" w:type="dxa"/>
            <w:gridSpan w:val="3"/>
          </w:tcPr>
          <w:p w:rsidR="00D11B3D" w:rsidRPr="00D11B3D" w:rsidRDefault="00D11B3D" w:rsidP="00D11B3D">
            <w:pPr>
              <w:spacing w:before="120" w:after="170" w:line="240" w:lineRule="atLeast"/>
              <w:rPr>
                <w:rFonts w:ascii="Arial" w:eastAsia="Times New Roman" w:hAnsi="Arial" w:cs="Arial"/>
                <w:b/>
                <w:bCs/>
                <w:sz w:val="20"/>
                <w:szCs w:val="20"/>
              </w:rPr>
            </w:pPr>
            <w:r w:rsidRPr="00D11B3D">
              <w:rPr>
                <w:rFonts w:ascii="Arial" w:eastAsia="Times New Roman" w:hAnsi="Arial" w:cs="Arial"/>
                <w:b/>
                <w:bCs/>
                <w:sz w:val="20"/>
                <w:szCs w:val="20"/>
              </w:rPr>
              <w:t>2</w:t>
            </w:r>
          </w:p>
        </w:tc>
      </w:tr>
      <w:tr w:rsidR="00D11B3D" w:rsidRPr="00D11B3D" w:rsidTr="00D11B3D">
        <w:trPr>
          <w:jc w:val="center"/>
        </w:trPr>
        <w:tc>
          <w:tcPr>
            <w:tcW w:w="2808" w:type="dxa"/>
            <w:gridSpan w:val="2"/>
            <w:shd w:val="clear" w:color="auto" w:fill="99CCFF"/>
          </w:tcPr>
          <w:p w:rsidR="00D11B3D" w:rsidRPr="00D11B3D" w:rsidRDefault="00D11B3D" w:rsidP="00D11B3D">
            <w:pPr>
              <w:spacing w:before="120" w:after="120" w:line="240" w:lineRule="atLeast"/>
              <w:rPr>
                <w:rFonts w:ascii="Arial" w:eastAsia="Times New Roman" w:hAnsi="Arial" w:cs="Arial"/>
                <w:b/>
                <w:bCs/>
                <w:sz w:val="20"/>
                <w:szCs w:val="20"/>
              </w:rPr>
            </w:pPr>
            <w:r w:rsidRPr="00D11B3D">
              <w:rPr>
                <w:rFonts w:ascii="Arial" w:eastAsia="Times New Roman" w:hAnsi="Arial" w:cs="Arial"/>
                <w:b/>
                <w:bCs/>
                <w:sz w:val="20"/>
                <w:szCs w:val="20"/>
              </w:rPr>
              <w:t>Unit guided learning hours</w:t>
            </w:r>
          </w:p>
        </w:tc>
        <w:tc>
          <w:tcPr>
            <w:tcW w:w="5572" w:type="dxa"/>
            <w:gridSpan w:val="3"/>
          </w:tcPr>
          <w:p w:rsidR="00D11B3D" w:rsidRPr="00D11B3D" w:rsidRDefault="00D11B3D" w:rsidP="00D11B3D">
            <w:pPr>
              <w:spacing w:before="120" w:after="170" w:line="240" w:lineRule="atLeast"/>
              <w:rPr>
                <w:rFonts w:ascii="Arial" w:eastAsia="Times New Roman" w:hAnsi="Arial" w:cs="Arial"/>
                <w:b/>
                <w:bCs/>
                <w:sz w:val="20"/>
                <w:szCs w:val="20"/>
              </w:rPr>
            </w:pPr>
            <w:r w:rsidRPr="00D11B3D">
              <w:rPr>
                <w:rFonts w:ascii="Arial" w:eastAsia="Times New Roman" w:hAnsi="Arial" w:cs="Arial"/>
                <w:b/>
                <w:bCs/>
                <w:sz w:val="20"/>
                <w:szCs w:val="20"/>
              </w:rPr>
              <w:t>7</w:t>
            </w:r>
          </w:p>
        </w:tc>
      </w:tr>
      <w:tr w:rsidR="00D11B3D" w:rsidRPr="00D11B3D" w:rsidTr="00D11B3D">
        <w:trPr>
          <w:jc w:val="center"/>
        </w:trPr>
        <w:tc>
          <w:tcPr>
            <w:tcW w:w="4068" w:type="dxa"/>
            <w:gridSpan w:val="3"/>
            <w:shd w:val="clear" w:color="auto" w:fill="99CCFF"/>
          </w:tcPr>
          <w:p w:rsidR="00D11B3D" w:rsidRPr="00D11B3D" w:rsidRDefault="00D11B3D" w:rsidP="00D11B3D">
            <w:pPr>
              <w:spacing w:before="120" w:after="0" w:line="240" w:lineRule="atLeast"/>
              <w:rPr>
                <w:rFonts w:ascii="Arial" w:eastAsia="Times New Roman" w:hAnsi="Arial" w:cs="Arial"/>
                <w:i/>
                <w:iCs/>
                <w:sz w:val="20"/>
                <w:szCs w:val="20"/>
              </w:rPr>
            </w:pPr>
            <w:r w:rsidRPr="00D11B3D">
              <w:rPr>
                <w:rFonts w:ascii="Arial" w:eastAsia="Times New Roman" w:hAnsi="Arial" w:cs="Arial"/>
                <w:b/>
                <w:bCs/>
                <w:sz w:val="20"/>
                <w:szCs w:val="20"/>
              </w:rPr>
              <w:t xml:space="preserve">Learning outcomes (the learner </w:t>
            </w:r>
            <w:r w:rsidRPr="00D11B3D">
              <w:rPr>
                <w:rFonts w:ascii="Arial" w:eastAsia="Times New Roman" w:hAnsi="Arial" w:cs="Arial"/>
                <w:b/>
                <w:bCs/>
                <w:sz w:val="20"/>
                <w:szCs w:val="20"/>
                <w:u w:val="single"/>
              </w:rPr>
              <w:t>will</w:t>
            </w:r>
            <w:r w:rsidRPr="00D11B3D">
              <w:rPr>
                <w:rFonts w:ascii="Arial" w:eastAsia="Times New Roman" w:hAnsi="Arial" w:cs="Arial"/>
                <w:b/>
                <w:bCs/>
                <w:sz w:val="20"/>
                <w:szCs w:val="20"/>
              </w:rPr>
              <w:t>)</w:t>
            </w:r>
          </w:p>
        </w:tc>
        <w:tc>
          <w:tcPr>
            <w:tcW w:w="4312" w:type="dxa"/>
            <w:gridSpan w:val="2"/>
            <w:shd w:val="clear" w:color="auto" w:fill="99CCFF"/>
          </w:tcPr>
          <w:p w:rsidR="00D11B3D" w:rsidRPr="00D11B3D" w:rsidRDefault="00D11B3D" w:rsidP="00D11B3D">
            <w:pPr>
              <w:spacing w:before="120" w:after="0" w:line="240" w:lineRule="atLeast"/>
              <w:rPr>
                <w:rFonts w:ascii="Arial" w:eastAsia="Times New Roman" w:hAnsi="Arial" w:cs="Arial"/>
                <w:b/>
                <w:bCs/>
                <w:i/>
                <w:iCs/>
                <w:sz w:val="20"/>
                <w:szCs w:val="20"/>
              </w:rPr>
            </w:pPr>
            <w:r w:rsidRPr="00D11B3D">
              <w:rPr>
                <w:rFonts w:ascii="Arial" w:eastAsia="Times New Roman" w:hAnsi="Arial" w:cs="Arial"/>
                <w:b/>
                <w:bCs/>
                <w:sz w:val="20"/>
                <w:szCs w:val="20"/>
              </w:rPr>
              <w:t xml:space="preserve">Assessment criteria (the learner </w:t>
            </w:r>
            <w:r w:rsidRPr="00D11B3D">
              <w:rPr>
                <w:rFonts w:ascii="Arial" w:eastAsia="Times New Roman" w:hAnsi="Arial" w:cs="Arial"/>
                <w:b/>
                <w:bCs/>
                <w:sz w:val="20"/>
                <w:szCs w:val="20"/>
                <w:u w:val="single"/>
              </w:rPr>
              <w:t>can</w:t>
            </w:r>
            <w:r w:rsidRPr="00D11B3D">
              <w:rPr>
                <w:rFonts w:ascii="Arial" w:eastAsia="Times New Roman" w:hAnsi="Arial" w:cs="Arial"/>
                <w:b/>
                <w:bCs/>
                <w:sz w:val="20"/>
                <w:szCs w:val="20"/>
              </w:rPr>
              <w:t>)</w:t>
            </w:r>
          </w:p>
        </w:tc>
      </w:tr>
      <w:tr w:rsidR="00D11B3D" w:rsidRPr="00D11B3D" w:rsidTr="00D11B3D">
        <w:trPr>
          <w:jc w:val="center"/>
        </w:trPr>
        <w:tc>
          <w:tcPr>
            <w:tcW w:w="4068" w:type="dxa"/>
            <w:gridSpan w:val="3"/>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F131FC">
            <w:pPr>
              <w:numPr>
                <w:ilvl w:val="0"/>
                <w:numId w:val="49"/>
              </w:numPr>
              <w:spacing w:after="0" w:line="240" w:lineRule="auto"/>
              <w:rPr>
                <w:rFonts w:ascii="Arial" w:eastAsia="Times New Roman" w:hAnsi="Arial" w:cs="Arial"/>
                <w:sz w:val="20"/>
                <w:szCs w:val="20"/>
              </w:rPr>
            </w:pPr>
            <w:r w:rsidRPr="00D11B3D">
              <w:rPr>
                <w:rFonts w:ascii="Arial" w:eastAsia="Times New Roman" w:hAnsi="Arial" w:cs="Arial"/>
                <w:sz w:val="20"/>
                <w:szCs w:val="20"/>
              </w:rPr>
              <w:t>Understand the nature and importance of the communication process in the workplace</w:t>
            </w:r>
          </w:p>
          <w:p w:rsidR="00D11B3D" w:rsidRPr="00D11B3D" w:rsidRDefault="00D11B3D" w:rsidP="00D11B3D">
            <w:pPr>
              <w:spacing w:after="0" w:line="240" w:lineRule="auto"/>
              <w:ind w:left="720"/>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p>
        </w:tc>
        <w:tc>
          <w:tcPr>
            <w:tcW w:w="576" w:type="dxa"/>
            <w:tcBorders>
              <w:right w:val="nil"/>
            </w:tcBorders>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1.1</w:t>
            </w: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1.2</w:t>
            </w: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1.3</w:t>
            </w: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1.4</w:t>
            </w:r>
          </w:p>
          <w:p w:rsidR="00D11B3D" w:rsidRPr="00D11B3D" w:rsidRDefault="00D11B3D" w:rsidP="00D11B3D">
            <w:pPr>
              <w:spacing w:after="0" w:line="240" w:lineRule="auto"/>
              <w:rPr>
                <w:rFonts w:ascii="Arial" w:eastAsia="Times New Roman" w:hAnsi="Arial" w:cs="Arial"/>
                <w:sz w:val="20"/>
                <w:szCs w:val="20"/>
              </w:rPr>
            </w:pPr>
          </w:p>
        </w:tc>
        <w:tc>
          <w:tcPr>
            <w:tcW w:w="3736" w:type="dxa"/>
            <w:tcBorders>
              <w:left w:val="nil"/>
            </w:tcBorders>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Explain the importance of effective communication in the workplace</w:t>
            </w: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Describe the stages in the communication cycle</w:t>
            </w: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Identify possible barriers to communication in the workplace</w:t>
            </w: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Explain how to overcome a potential barrier to communication</w:t>
            </w:r>
          </w:p>
          <w:p w:rsidR="00D11B3D" w:rsidRPr="00D11B3D" w:rsidRDefault="00D11B3D" w:rsidP="00D11B3D">
            <w:pPr>
              <w:spacing w:after="0" w:line="240" w:lineRule="auto"/>
              <w:rPr>
                <w:rFonts w:ascii="Arial" w:eastAsia="Times New Roman" w:hAnsi="Arial" w:cs="Arial"/>
                <w:sz w:val="20"/>
                <w:szCs w:val="20"/>
              </w:rPr>
            </w:pPr>
          </w:p>
        </w:tc>
      </w:tr>
      <w:tr w:rsidR="00D11B3D" w:rsidRPr="00D11B3D" w:rsidTr="00D11B3D">
        <w:trPr>
          <w:jc w:val="center"/>
        </w:trPr>
        <w:tc>
          <w:tcPr>
            <w:tcW w:w="4068" w:type="dxa"/>
            <w:gridSpan w:val="3"/>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F131FC">
            <w:pPr>
              <w:numPr>
                <w:ilvl w:val="0"/>
                <w:numId w:val="49"/>
              </w:numPr>
              <w:spacing w:after="0" w:line="240" w:lineRule="auto"/>
              <w:rPr>
                <w:rFonts w:ascii="Arial" w:eastAsia="Times New Roman" w:hAnsi="Arial" w:cs="Arial"/>
                <w:sz w:val="20"/>
                <w:szCs w:val="20"/>
              </w:rPr>
            </w:pPr>
            <w:r w:rsidRPr="00D11B3D">
              <w:rPr>
                <w:rFonts w:ascii="Arial" w:eastAsia="Times New Roman" w:hAnsi="Arial" w:cs="Arial"/>
                <w:sz w:val="20"/>
                <w:szCs w:val="20"/>
              </w:rPr>
              <w:t>Understand the methods of communication</w:t>
            </w: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p>
        </w:tc>
        <w:tc>
          <w:tcPr>
            <w:tcW w:w="576" w:type="dxa"/>
            <w:tcBorders>
              <w:right w:val="nil"/>
            </w:tcBorders>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2.1</w:t>
            </w: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2.2</w:t>
            </w: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2.3</w:t>
            </w: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2.4</w:t>
            </w: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2.5</w:t>
            </w:r>
          </w:p>
        </w:tc>
        <w:tc>
          <w:tcPr>
            <w:tcW w:w="3736" w:type="dxa"/>
            <w:tcBorders>
              <w:left w:val="nil"/>
            </w:tcBorders>
          </w:tcPr>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Describe the main methods of written and oral communication in the workplace and their uses</w:t>
            </w: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Identify the main advantages and disadvantages of written methods of communication</w:t>
            </w: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Identify the main advantages and disadvantages of oral communication</w:t>
            </w: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Explain how non-verbal communication can influence the effectiveness of oral communication</w:t>
            </w:r>
          </w:p>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r w:rsidRPr="00D11B3D">
              <w:rPr>
                <w:rFonts w:ascii="Arial" w:eastAsia="Times New Roman" w:hAnsi="Arial" w:cs="Arial"/>
                <w:sz w:val="20"/>
                <w:szCs w:val="20"/>
              </w:rPr>
              <w:t>Explain the value of feedback in ensuring effective communication</w:t>
            </w:r>
          </w:p>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p>
        </w:tc>
      </w:tr>
      <w:tr w:rsidR="00D11B3D" w:rsidRPr="00D11B3D" w:rsidTr="00D11B3D">
        <w:trPr>
          <w:jc w:val="center"/>
        </w:trPr>
        <w:tc>
          <w:tcPr>
            <w:tcW w:w="4068" w:type="dxa"/>
            <w:gridSpan w:val="3"/>
          </w:tcPr>
          <w:p w:rsidR="00D11B3D" w:rsidRPr="00D11B3D" w:rsidRDefault="00D11B3D" w:rsidP="00D11B3D">
            <w:pPr>
              <w:spacing w:after="0" w:line="240" w:lineRule="auto"/>
              <w:ind w:left="720"/>
              <w:rPr>
                <w:rFonts w:ascii="Arial" w:eastAsia="Times New Roman" w:hAnsi="Arial" w:cs="Arial"/>
                <w:sz w:val="20"/>
                <w:szCs w:val="20"/>
              </w:rPr>
            </w:pPr>
          </w:p>
          <w:p w:rsidR="00D11B3D" w:rsidRPr="00D11B3D" w:rsidRDefault="00D11B3D" w:rsidP="00F131FC">
            <w:pPr>
              <w:numPr>
                <w:ilvl w:val="0"/>
                <w:numId w:val="49"/>
              </w:numPr>
              <w:spacing w:after="0" w:line="240" w:lineRule="auto"/>
              <w:rPr>
                <w:rFonts w:ascii="Arial" w:eastAsia="Times New Roman" w:hAnsi="Arial" w:cs="Arial"/>
                <w:sz w:val="20"/>
                <w:szCs w:val="20"/>
              </w:rPr>
            </w:pPr>
            <w:r w:rsidRPr="00D11B3D">
              <w:rPr>
                <w:rFonts w:ascii="Arial" w:eastAsia="Times New Roman" w:hAnsi="Arial" w:cs="Arial"/>
                <w:sz w:val="20"/>
                <w:szCs w:val="20"/>
              </w:rPr>
              <w:t>Be able to assess own effectiveness in communication</w:t>
            </w: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 xml:space="preserve"> </w:t>
            </w:r>
          </w:p>
          <w:p w:rsidR="00D11B3D" w:rsidRPr="00D11B3D" w:rsidRDefault="00D11B3D" w:rsidP="00D11B3D">
            <w:pPr>
              <w:spacing w:after="0" w:line="240" w:lineRule="auto"/>
              <w:rPr>
                <w:rFonts w:ascii="Arial" w:eastAsia="Times New Roman" w:hAnsi="Arial" w:cs="Arial"/>
                <w:sz w:val="20"/>
                <w:szCs w:val="20"/>
              </w:rPr>
            </w:pPr>
          </w:p>
        </w:tc>
        <w:tc>
          <w:tcPr>
            <w:tcW w:w="576" w:type="dxa"/>
            <w:tcBorders>
              <w:right w:val="nil"/>
            </w:tcBorders>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3.1</w:t>
            </w: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3.2</w:t>
            </w:r>
          </w:p>
        </w:tc>
        <w:tc>
          <w:tcPr>
            <w:tcW w:w="3736" w:type="dxa"/>
            <w:tcBorders>
              <w:left w:val="nil"/>
            </w:tcBorders>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Assess own performance in a frequently used method of communication</w:t>
            </w:r>
          </w:p>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r w:rsidRPr="00D11B3D">
              <w:rPr>
                <w:rFonts w:ascii="Arial" w:eastAsia="Times New Roman" w:hAnsi="Arial" w:cs="Arial"/>
                <w:sz w:val="20"/>
                <w:szCs w:val="20"/>
              </w:rPr>
              <w:t>Identify actions to improve own performance in communicating</w:t>
            </w:r>
          </w:p>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p>
        </w:tc>
      </w:tr>
      <w:tr w:rsidR="00D11B3D" w:rsidRPr="00D11B3D" w:rsidTr="00D11B3D">
        <w:trPr>
          <w:jc w:val="center"/>
        </w:trPr>
        <w:tc>
          <w:tcPr>
            <w:tcW w:w="4068" w:type="dxa"/>
            <w:gridSpan w:val="3"/>
            <w:tcBorders>
              <w:right w:val="nil"/>
            </w:tcBorders>
            <w:shd w:val="clear" w:color="auto" w:fill="99CCFF"/>
          </w:tcPr>
          <w:p w:rsidR="00D11B3D" w:rsidRPr="00D11B3D" w:rsidRDefault="00D11B3D" w:rsidP="00D11B3D">
            <w:pPr>
              <w:spacing w:before="120" w:after="170" w:line="240" w:lineRule="atLeast"/>
              <w:rPr>
                <w:rFonts w:ascii="Arial" w:eastAsia="Times New Roman" w:hAnsi="Arial" w:cs="Arial"/>
                <w:b/>
                <w:bCs/>
                <w:sz w:val="20"/>
                <w:szCs w:val="20"/>
              </w:rPr>
            </w:pPr>
            <w:r w:rsidRPr="00D11B3D">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D11B3D" w:rsidRPr="00D11B3D" w:rsidRDefault="00D11B3D" w:rsidP="00D11B3D">
            <w:pPr>
              <w:spacing w:before="120" w:after="170" w:line="240" w:lineRule="atLeast"/>
              <w:rPr>
                <w:rFonts w:ascii="Arial" w:eastAsia="Times New Roman" w:hAnsi="Arial" w:cs="Arial"/>
                <w:sz w:val="20"/>
                <w:szCs w:val="20"/>
              </w:rPr>
            </w:pPr>
          </w:p>
        </w:tc>
      </w:tr>
      <w:tr w:rsidR="00D11B3D" w:rsidRPr="00D11B3D" w:rsidTr="00D11B3D">
        <w:trPr>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Unit purpose and aim(s)</w:t>
            </w:r>
          </w:p>
        </w:tc>
        <w:tc>
          <w:tcPr>
            <w:tcW w:w="4312" w:type="dxa"/>
            <w:gridSpan w:val="2"/>
          </w:tcPr>
          <w:p w:rsidR="00D11B3D" w:rsidRPr="00D11B3D" w:rsidRDefault="00D11B3D" w:rsidP="00D11B3D">
            <w:pPr>
              <w:spacing w:before="120" w:after="170" w:line="240" w:lineRule="atLeast"/>
              <w:rPr>
                <w:rFonts w:ascii="Arial" w:eastAsia="Times New Roman" w:hAnsi="Arial" w:cs="Arial"/>
                <w:sz w:val="20"/>
                <w:szCs w:val="20"/>
              </w:rPr>
            </w:pPr>
            <w:r w:rsidRPr="00D11B3D">
              <w:rPr>
                <w:rFonts w:ascii="Arial" w:eastAsia="Times New Roman" w:hAnsi="Arial" w:cs="Arial"/>
                <w:sz w:val="20"/>
                <w:szCs w:val="20"/>
              </w:rPr>
              <w:t>The learner will be able to develop knowledge and understanding of the communication process in the workplace as required by a practising or potential first line manager.</w:t>
            </w:r>
          </w:p>
        </w:tc>
      </w:tr>
      <w:tr w:rsidR="00D11B3D" w:rsidRPr="00D11B3D" w:rsidTr="00D11B3D">
        <w:trPr>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Unit review date</w:t>
            </w:r>
          </w:p>
        </w:tc>
        <w:tc>
          <w:tcPr>
            <w:tcW w:w="4312" w:type="dxa"/>
            <w:gridSpan w:val="2"/>
            <w:vAlign w:val="center"/>
          </w:tcPr>
          <w:p w:rsidR="00D11B3D" w:rsidRPr="00D11B3D" w:rsidRDefault="00D11B3D" w:rsidP="00D11B3D">
            <w:pPr>
              <w:spacing w:before="120" w:after="170" w:line="240" w:lineRule="atLeast"/>
              <w:rPr>
                <w:rFonts w:ascii="Arial" w:eastAsia="Times New Roman" w:hAnsi="Arial" w:cs="Arial"/>
                <w:color w:val="FF0000"/>
                <w:sz w:val="20"/>
                <w:szCs w:val="20"/>
              </w:rPr>
            </w:pPr>
            <w:r w:rsidRPr="00D11B3D">
              <w:rPr>
                <w:rFonts w:ascii="Arial" w:eastAsia="Times New Roman" w:hAnsi="Arial" w:cs="Arial"/>
                <w:sz w:val="20"/>
                <w:szCs w:val="20"/>
              </w:rPr>
              <w:t>31/03/2017</w:t>
            </w:r>
          </w:p>
        </w:tc>
      </w:tr>
      <w:tr w:rsidR="00D11B3D" w:rsidRPr="00D11B3D" w:rsidTr="00D11B3D">
        <w:trPr>
          <w:cantSplit/>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D11B3D" w:rsidRPr="00D11B3D" w:rsidRDefault="00D11B3D" w:rsidP="00D11B3D">
            <w:pPr>
              <w:spacing w:before="120" w:after="170" w:line="240" w:lineRule="atLeast"/>
              <w:rPr>
                <w:rFonts w:ascii="Arial" w:eastAsia="Times New Roman" w:hAnsi="Arial" w:cs="Arial"/>
                <w:b/>
                <w:bCs/>
                <w:color w:val="FF0000"/>
                <w:sz w:val="20"/>
                <w:szCs w:val="20"/>
              </w:rPr>
            </w:pPr>
            <w:r w:rsidRPr="00D11B3D">
              <w:rPr>
                <w:rFonts w:ascii="Arial" w:eastAsia="Times New Roman" w:hAnsi="Arial" w:cs="Arial"/>
                <w:sz w:val="20"/>
                <w:szCs w:val="20"/>
              </w:rPr>
              <w:t>Links to Management &amp; Leadership 2008 NOS: E11</w:t>
            </w:r>
          </w:p>
        </w:tc>
      </w:tr>
      <w:tr w:rsidR="00D11B3D" w:rsidRPr="00D11B3D" w:rsidTr="00D11B3D">
        <w:trPr>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Assessment requirements or guidance specified by a sector or regulatory body (if appropriate)</w:t>
            </w:r>
          </w:p>
        </w:tc>
        <w:tc>
          <w:tcPr>
            <w:tcW w:w="4312" w:type="dxa"/>
            <w:gridSpan w:val="2"/>
          </w:tcPr>
          <w:p w:rsidR="00D11B3D" w:rsidRPr="00D11B3D" w:rsidRDefault="00D11B3D" w:rsidP="00D11B3D">
            <w:pPr>
              <w:spacing w:before="120" w:after="170" w:line="240" w:lineRule="atLeast"/>
              <w:rPr>
                <w:rFonts w:ascii="Arial" w:eastAsia="Times New Roman" w:hAnsi="Arial" w:cs="Arial"/>
                <w:b/>
                <w:bCs/>
                <w:color w:val="FF0000"/>
                <w:sz w:val="20"/>
                <w:szCs w:val="20"/>
              </w:rPr>
            </w:pPr>
          </w:p>
        </w:tc>
      </w:tr>
      <w:tr w:rsidR="00D11B3D" w:rsidRPr="00D11B3D" w:rsidTr="00D11B3D">
        <w:trPr>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Support for the unit from a sector skills council or other appropriate body (if required)</w:t>
            </w:r>
          </w:p>
        </w:tc>
        <w:tc>
          <w:tcPr>
            <w:tcW w:w="4312" w:type="dxa"/>
            <w:gridSpan w:val="2"/>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Council for Administration (CfA)</w:t>
            </w:r>
          </w:p>
        </w:tc>
      </w:tr>
      <w:tr w:rsidR="00D11B3D" w:rsidRPr="00D11B3D" w:rsidTr="00D11B3D">
        <w:trPr>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Equivalencies agreed for the unit (if required)</w:t>
            </w:r>
          </w:p>
        </w:tc>
        <w:tc>
          <w:tcPr>
            <w:tcW w:w="4312" w:type="dxa"/>
            <w:gridSpan w:val="2"/>
          </w:tcPr>
          <w:p w:rsidR="00D11B3D" w:rsidRPr="00D11B3D" w:rsidRDefault="00D11B3D" w:rsidP="00D11B3D">
            <w:pPr>
              <w:spacing w:after="0" w:line="240" w:lineRule="auto"/>
              <w:rPr>
                <w:rFonts w:ascii="Arial" w:eastAsia="Times New Roman" w:hAnsi="Arial" w:cs="Arial"/>
              </w:rPr>
            </w:pPr>
          </w:p>
        </w:tc>
      </w:tr>
      <w:tr w:rsidR="00D11B3D" w:rsidRPr="00D11B3D" w:rsidTr="00D11B3D">
        <w:trPr>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Location of the unit within the subject/sector classification system</w:t>
            </w:r>
          </w:p>
        </w:tc>
        <w:tc>
          <w:tcPr>
            <w:tcW w:w="4312" w:type="dxa"/>
            <w:gridSpan w:val="2"/>
            <w:vAlign w:val="center"/>
          </w:tcPr>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15.3 – Business Management</w:t>
            </w:r>
          </w:p>
        </w:tc>
      </w:tr>
      <w:tr w:rsidR="00D11B3D" w:rsidRPr="00D11B3D" w:rsidTr="00D11B3D">
        <w:trPr>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Name of the organisation submitting the unit</w:t>
            </w:r>
          </w:p>
        </w:tc>
        <w:tc>
          <w:tcPr>
            <w:tcW w:w="4312" w:type="dxa"/>
            <w:gridSpan w:val="2"/>
            <w:vAlign w:val="center"/>
          </w:tcPr>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Institute of Leadership &amp; Management</w:t>
            </w:r>
          </w:p>
        </w:tc>
      </w:tr>
      <w:tr w:rsidR="00D11B3D" w:rsidRPr="00D11B3D" w:rsidTr="00D11B3D">
        <w:trPr>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Availability for use</w:t>
            </w:r>
          </w:p>
        </w:tc>
        <w:tc>
          <w:tcPr>
            <w:tcW w:w="4312" w:type="dxa"/>
            <w:gridSpan w:val="2"/>
          </w:tcPr>
          <w:p w:rsidR="00D11B3D" w:rsidRPr="00D11B3D" w:rsidRDefault="00D11B3D" w:rsidP="00D11B3D">
            <w:pPr>
              <w:spacing w:before="120" w:after="170" w:line="240" w:lineRule="atLeast"/>
              <w:rPr>
                <w:rFonts w:ascii="Arial" w:eastAsia="Times New Roman" w:hAnsi="Arial" w:cs="Arial"/>
                <w:sz w:val="20"/>
                <w:szCs w:val="20"/>
              </w:rPr>
            </w:pPr>
          </w:p>
        </w:tc>
      </w:tr>
      <w:tr w:rsidR="00D11B3D" w:rsidRPr="00D11B3D" w:rsidTr="00D11B3D">
        <w:trPr>
          <w:jc w:val="center"/>
        </w:trPr>
        <w:tc>
          <w:tcPr>
            <w:tcW w:w="8380" w:type="dxa"/>
            <w:gridSpan w:val="5"/>
            <w:shd w:val="clear" w:color="auto" w:fill="99CCFF"/>
          </w:tcPr>
          <w:p w:rsidR="00D11B3D" w:rsidRPr="00D11B3D" w:rsidRDefault="00D11B3D" w:rsidP="00D11B3D">
            <w:pPr>
              <w:spacing w:before="120" w:after="170" w:line="240" w:lineRule="atLeast"/>
              <w:rPr>
                <w:rFonts w:ascii="Arial" w:eastAsia="Times New Roman" w:hAnsi="Arial" w:cs="Arial"/>
                <w:sz w:val="20"/>
                <w:szCs w:val="20"/>
              </w:rPr>
            </w:pPr>
            <w:r w:rsidRPr="00D11B3D">
              <w:rPr>
                <w:rFonts w:ascii="Arial" w:eastAsia="Times New Roman" w:hAnsi="Arial" w:cs="Arial"/>
                <w:b/>
                <w:bCs/>
                <w:sz w:val="20"/>
                <w:szCs w:val="20"/>
              </w:rPr>
              <w:t>Additional Guidance about the Unit</w:t>
            </w:r>
          </w:p>
        </w:tc>
      </w:tr>
      <w:tr w:rsidR="00D11B3D" w:rsidRPr="00D11B3D" w:rsidTr="00D11B3D">
        <w:trPr>
          <w:trHeight w:val="445"/>
          <w:jc w:val="center"/>
        </w:trPr>
        <w:tc>
          <w:tcPr>
            <w:tcW w:w="8380" w:type="dxa"/>
            <w:gridSpan w:val="5"/>
          </w:tcPr>
          <w:p w:rsidR="00D11B3D" w:rsidRPr="00D11B3D" w:rsidRDefault="00D11B3D" w:rsidP="00D11B3D">
            <w:pPr>
              <w:spacing w:before="120" w:after="170" w:line="240" w:lineRule="atLeast"/>
              <w:rPr>
                <w:rFonts w:ascii="Arial" w:eastAsia="Times New Roman" w:hAnsi="Arial" w:cs="Arial"/>
                <w:b/>
                <w:bCs/>
                <w:sz w:val="20"/>
                <w:szCs w:val="20"/>
              </w:rPr>
            </w:pPr>
            <w:r w:rsidRPr="00D11B3D">
              <w:rPr>
                <w:rFonts w:ascii="Arial" w:eastAsia="Times New Roman" w:hAnsi="Arial" w:cs="Arial"/>
                <w:b/>
                <w:bCs/>
                <w:sz w:val="20"/>
                <w:szCs w:val="20"/>
              </w:rPr>
              <w:t>Indicative Content:</w:t>
            </w:r>
          </w:p>
        </w:tc>
      </w:tr>
      <w:tr w:rsidR="00D11B3D" w:rsidRPr="00D11B3D" w:rsidTr="00D11B3D">
        <w:trPr>
          <w:jc w:val="center"/>
        </w:trPr>
        <w:tc>
          <w:tcPr>
            <w:tcW w:w="392" w:type="dxa"/>
          </w:tcPr>
          <w:p w:rsidR="00D11B3D" w:rsidRPr="00D11B3D" w:rsidRDefault="00D11B3D" w:rsidP="00D11B3D">
            <w:pPr>
              <w:spacing w:before="120" w:after="170" w:line="240" w:lineRule="atLeast"/>
              <w:rPr>
                <w:rFonts w:ascii="Arial" w:eastAsia="Times New Roman" w:hAnsi="Arial" w:cs="Arial"/>
                <w:sz w:val="20"/>
                <w:szCs w:val="20"/>
              </w:rPr>
            </w:pPr>
            <w:r w:rsidRPr="00D11B3D">
              <w:rPr>
                <w:rFonts w:ascii="Arial" w:eastAsia="Times New Roman" w:hAnsi="Arial" w:cs="Arial"/>
                <w:sz w:val="20"/>
                <w:szCs w:val="20"/>
              </w:rPr>
              <w:t>1</w:t>
            </w:r>
          </w:p>
        </w:tc>
        <w:tc>
          <w:tcPr>
            <w:tcW w:w="7988" w:type="dxa"/>
            <w:gridSpan w:val="4"/>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F131FC">
            <w:pPr>
              <w:numPr>
                <w:ilvl w:val="0"/>
                <w:numId w:val="7"/>
              </w:numPr>
              <w:spacing w:after="0" w:line="240" w:lineRule="auto"/>
              <w:rPr>
                <w:rFonts w:ascii="Arial" w:eastAsia="Times New Roman" w:hAnsi="Arial" w:cs="Arial"/>
                <w:sz w:val="20"/>
                <w:szCs w:val="20"/>
              </w:rPr>
            </w:pPr>
            <w:r w:rsidRPr="00D11B3D">
              <w:rPr>
                <w:rFonts w:ascii="Arial" w:eastAsia="Times New Roman" w:hAnsi="Arial" w:cs="Arial"/>
                <w:sz w:val="20"/>
                <w:szCs w:val="20"/>
              </w:rPr>
              <w:t>The importance of effective communication at work and the effects of poor communication</w:t>
            </w:r>
          </w:p>
          <w:p w:rsidR="00D11B3D" w:rsidRPr="00D11B3D" w:rsidRDefault="00D11B3D" w:rsidP="00F131FC">
            <w:pPr>
              <w:numPr>
                <w:ilvl w:val="0"/>
                <w:numId w:val="7"/>
              </w:numPr>
              <w:spacing w:after="0" w:line="240" w:lineRule="auto"/>
              <w:rPr>
                <w:rFonts w:ascii="Arial" w:eastAsia="Times New Roman" w:hAnsi="Arial" w:cs="Arial"/>
                <w:sz w:val="20"/>
                <w:szCs w:val="20"/>
              </w:rPr>
            </w:pPr>
            <w:r w:rsidRPr="00D11B3D">
              <w:rPr>
                <w:rFonts w:ascii="Arial" w:eastAsia="Times New Roman" w:hAnsi="Arial" w:cs="Arial"/>
                <w:sz w:val="20"/>
                <w:szCs w:val="20"/>
              </w:rPr>
              <w:t>The stages in communication: sender -encoding – transmission – decoding - receiver</w:t>
            </w:r>
          </w:p>
          <w:p w:rsidR="00D11B3D" w:rsidRPr="00D11B3D" w:rsidRDefault="00D11B3D" w:rsidP="00F131FC">
            <w:pPr>
              <w:numPr>
                <w:ilvl w:val="0"/>
                <w:numId w:val="7"/>
              </w:numPr>
              <w:spacing w:after="0" w:line="240" w:lineRule="auto"/>
              <w:rPr>
                <w:rFonts w:ascii="Arial" w:eastAsia="Times New Roman" w:hAnsi="Arial" w:cs="Arial"/>
                <w:sz w:val="20"/>
                <w:szCs w:val="20"/>
              </w:rPr>
            </w:pPr>
            <w:r w:rsidRPr="00D11B3D">
              <w:rPr>
                <w:rFonts w:ascii="Arial" w:eastAsia="Times New Roman" w:hAnsi="Arial" w:cs="Arial"/>
                <w:sz w:val="20"/>
                <w:szCs w:val="20"/>
              </w:rPr>
              <w:t xml:space="preserve">Possible barriers to communication and methods to overcome them </w:t>
            </w:r>
          </w:p>
          <w:p w:rsidR="00D11B3D" w:rsidRPr="00D11B3D" w:rsidRDefault="00D11B3D" w:rsidP="00F131FC">
            <w:pPr>
              <w:numPr>
                <w:ilvl w:val="0"/>
                <w:numId w:val="7"/>
              </w:numPr>
              <w:spacing w:after="0" w:line="240" w:lineRule="auto"/>
              <w:rPr>
                <w:rFonts w:ascii="Arial" w:eastAsia="Times New Roman" w:hAnsi="Arial" w:cs="Arial"/>
                <w:sz w:val="20"/>
                <w:szCs w:val="20"/>
              </w:rPr>
            </w:pPr>
            <w:r w:rsidRPr="00D11B3D">
              <w:rPr>
                <w:rFonts w:ascii="Arial" w:eastAsia="Times New Roman" w:hAnsi="Arial" w:cs="Arial"/>
                <w:sz w:val="20"/>
                <w:szCs w:val="20"/>
              </w:rPr>
              <w:t>Ways to ensure effective communication in the workplace</w:t>
            </w:r>
          </w:p>
          <w:p w:rsidR="00D11B3D" w:rsidRPr="00D11B3D" w:rsidRDefault="00D11B3D" w:rsidP="00D11B3D">
            <w:pPr>
              <w:spacing w:after="0" w:line="240" w:lineRule="auto"/>
              <w:rPr>
                <w:rFonts w:ascii="Arial" w:eastAsia="Times New Roman" w:hAnsi="Arial" w:cs="Arial"/>
                <w:sz w:val="20"/>
                <w:szCs w:val="20"/>
              </w:rPr>
            </w:pPr>
          </w:p>
        </w:tc>
      </w:tr>
      <w:tr w:rsidR="00D11B3D" w:rsidRPr="00D11B3D" w:rsidTr="00D11B3D">
        <w:trPr>
          <w:jc w:val="center"/>
        </w:trPr>
        <w:tc>
          <w:tcPr>
            <w:tcW w:w="392" w:type="dxa"/>
          </w:tcPr>
          <w:p w:rsidR="00D11B3D" w:rsidRPr="00D11B3D" w:rsidRDefault="00D11B3D" w:rsidP="00D11B3D">
            <w:pPr>
              <w:spacing w:before="120" w:after="170" w:line="240" w:lineRule="atLeast"/>
              <w:rPr>
                <w:rFonts w:ascii="Arial" w:eastAsia="Times New Roman" w:hAnsi="Arial" w:cs="Arial"/>
                <w:sz w:val="20"/>
                <w:szCs w:val="20"/>
              </w:rPr>
            </w:pPr>
            <w:r w:rsidRPr="00D11B3D">
              <w:rPr>
                <w:rFonts w:ascii="Arial" w:eastAsia="Times New Roman" w:hAnsi="Arial" w:cs="Arial"/>
                <w:sz w:val="20"/>
                <w:szCs w:val="20"/>
              </w:rPr>
              <w:t>2</w:t>
            </w:r>
          </w:p>
        </w:tc>
        <w:tc>
          <w:tcPr>
            <w:tcW w:w="7988" w:type="dxa"/>
            <w:gridSpan w:val="4"/>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F131FC">
            <w:pPr>
              <w:numPr>
                <w:ilvl w:val="0"/>
                <w:numId w:val="7"/>
              </w:numPr>
              <w:spacing w:after="0" w:line="240" w:lineRule="auto"/>
              <w:rPr>
                <w:rFonts w:ascii="Arial" w:eastAsia="Times New Roman" w:hAnsi="Arial" w:cs="Arial"/>
                <w:sz w:val="20"/>
                <w:szCs w:val="20"/>
              </w:rPr>
            </w:pPr>
            <w:r w:rsidRPr="00D11B3D">
              <w:rPr>
                <w:rFonts w:ascii="Arial" w:eastAsia="Times New Roman" w:hAnsi="Arial" w:cs="Arial"/>
                <w:sz w:val="20"/>
                <w:szCs w:val="20"/>
              </w:rPr>
              <w:t>Different types of communication including oral, written, visual, and electronic and their relative advantages and disadvantages</w:t>
            </w:r>
          </w:p>
          <w:p w:rsidR="00D11B3D" w:rsidRPr="00D11B3D" w:rsidRDefault="00D11B3D" w:rsidP="00F131FC">
            <w:pPr>
              <w:numPr>
                <w:ilvl w:val="0"/>
                <w:numId w:val="7"/>
              </w:numPr>
              <w:spacing w:after="0" w:line="240" w:lineRule="auto"/>
              <w:rPr>
                <w:rFonts w:ascii="Arial" w:eastAsia="Times New Roman" w:hAnsi="Arial" w:cs="Arial"/>
                <w:sz w:val="20"/>
                <w:szCs w:val="20"/>
              </w:rPr>
            </w:pPr>
            <w:r w:rsidRPr="00D11B3D">
              <w:rPr>
                <w:rFonts w:ascii="Arial" w:eastAsia="Times New Roman" w:hAnsi="Arial" w:cs="Arial"/>
                <w:sz w:val="20"/>
                <w:szCs w:val="20"/>
              </w:rPr>
              <w:t>Active listening skills</w:t>
            </w:r>
          </w:p>
          <w:p w:rsidR="00D11B3D" w:rsidRPr="00D11B3D" w:rsidRDefault="00D11B3D" w:rsidP="00F131FC">
            <w:pPr>
              <w:numPr>
                <w:ilvl w:val="0"/>
                <w:numId w:val="7"/>
              </w:numPr>
              <w:spacing w:after="0" w:line="240" w:lineRule="auto"/>
              <w:rPr>
                <w:rFonts w:ascii="Arial" w:eastAsia="Times New Roman" w:hAnsi="Arial" w:cs="Arial"/>
                <w:sz w:val="20"/>
                <w:szCs w:val="20"/>
              </w:rPr>
            </w:pPr>
            <w:r w:rsidRPr="00D11B3D">
              <w:rPr>
                <w:rFonts w:ascii="Arial" w:eastAsia="Times New Roman" w:hAnsi="Arial" w:cs="Arial"/>
                <w:sz w:val="20"/>
                <w:szCs w:val="20"/>
              </w:rPr>
              <w:t>Significance of non-verbal communication and body language</w:t>
            </w:r>
          </w:p>
          <w:p w:rsidR="00D11B3D" w:rsidRPr="00D11B3D" w:rsidRDefault="00D11B3D" w:rsidP="00F131FC">
            <w:pPr>
              <w:numPr>
                <w:ilvl w:val="0"/>
                <w:numId w:val="7"/>
              </w:numPr>
              <w:spacing w:after="0" w:line="240" w:lineRule="auto"/>
              <w:rPr>
                <w:rFonts w:ascii="Arial" w:eastAsia="Times New Roman" w:hAnsi="Arial" w:cs="Arial"/>
                <w:sz w:val="20"/>
                <w:szCs w:val="20"/>
              </w:rPr>
            </w:pPr>
            <w:r w:rsidRPr="00D11B3D">
              <w:rPr>
                <w:rFonts w:ascii="Arial" w:eastAsia="Times New Roman" w:hAnsi="Arial" w:cs="Arial"/>
                <w:sz w:val="20"/>
                <w:szCs w:val="20"/>
              </w:rPr>
              <w:t>Techniques of face-to-face and indirect communication, and when each is appropriate</w:t>
            </w:r>
          </w:p>
          <w:p w:rsidR="00D11B3D" w:rsidRPr="00D11B3D" w:rsidRDefault="00D11B3D" w:rsidP="00F131FC">
            <w:pPr>
              <w:numPr>
                <w:ilvl w:val="0"/>
                <w:numId w:val="7"/>
              </w:numPr>
              <w:spacing w:after="0" w:line="240" w:lineRule="auto"/>
              <w:rPr>
                <w:rFonts w:ascii="Arial" w:eastAsia="Times New Roman" w:hAnsi="Arial" w:cs="Arial"/>
                <w:sz w:val="20"/>
                <w:szCs w:val="20"/>
              </w:rPr>
            </w:pPr>
            <w:r w:rsidRPr="00D11B3D">
              <w:rPr>
                <w:rFonts w:ascii="Arial" w:eastAsia="Times New Roman" w:hAnsi="Arial" w:cs="Arial"/>
                <w:sz w:val="20"/>
                <w:szCs w:val="20"/>
              </w:rPr>
              <w:t>How to use feedback to check effectiveness of communication</w:t>
            </w:r>
          </w:p>
          <w:p w:rsidR="00D11B3D" w:rsidRPr="00D11B3D" w:rsidRDefault="00D11B3D" w:rsidP="00D11B3D">
            <w:pPr>
              <w:spacing w:after="0" w:line="240" w:lineRule="auto"/>
              <w:rPr>
                <w:rFonts w:ascii="Arial" w:eastAsia="Times New Roman" w:hAnsi="Arial" w:cs="Arial"/>
                <w:sz w:val="20"/>
                <w:szCs w:val="20"/>
              </w:rPr>
            </w:pPr>
          </w:p>
        </w:tc>
      </w:tr>
      <w:tr w:rsidR="00D11B3D" w:rsidRPr="00D11B3D" w:rsidTr="00D11B3D">
        <w:trPr>
          <w:jc w:val="center"/>
        </w:trPr>
        <w:tc>
          <w:tcPr>
            <w:tcW w:w="392" w:type="dxa"/>
          </w:tcPr>
          <w:p w:rsidR="00D11B3D" w:rsidRPr="00D11B3D" w:rsidRDefault="00D11B3D" w:rsidP="00D11B3D">
            <w:pPr>
              <w:spacing w:before="120" w:after="170" w:line="240" w:lineRule="atLeast"/>
              <w:rPr>
                <w:rFonts w:ascii="Arial" w:eastAsia="Times New Roman" w:hAnsi="Arial" w:cs="Arial"/>
                <w:sz w:val="20"/>
                <w:szCs w:val="20"/>
              </w:rPr>
            </w:pPr>
            <w:r w:rsidRPr="00D11B3D">
              <w:rPr>
                <w:rFonts w:ascii="Arial" w:eastAsia="Times New Roman" w:hAnsi="Arial" w:cs="Arial"/>
                <w:sz w:val="20"/>
                <w:szCs w:val="20"/>
              </w:rPr>
              <w:t>3</w:t>
            </w:r>
          </w:p>
        </w:tc>
        <w:tc>
          <w:tcPr>
            <w:tcW w:w="7988" w:type="dxa"/>
            <w:gridSpan w:val="4"/>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F131FC">
            <w:pPr>
              <w:numPr>
                <w:ilvl w:val="0"/>
                <w:numId w:val="7"/>
              </w:numPr>
              <w:spacing w:after="0" w:line="240" w:lineRule="auto"/>
              <w:rPr>
                <w:rFonts w:ascii="Arial" w:eastAsia="Times New Roman" w:hAnsi="Arial" w:cs="Arial"/>
                <w:sz w:val="20"/>
                <w:szCs w:val="20"/>
              </w:rPr>
            </w:pPr>
            <w:r w:rsidRPr="00D11B3D">
              <w:rPr>
                <w:rFonts w:ascii="Arial" w:eastAsia="Times New Roman" w:hAnsi="Arial" w:cs="Arial"/>
                <w:sz w:val="20"/>
                <w:szCs w:val="20"/>
              </w:rPr>
              <w:t>How to assess and develop own communication skills through feedback and reflection</w:t>
            </w:r>
          </w:p>
          <w:p w:rsidR="00D11B3D" w:rsidRPr="00D11B3D" w:rsidRDefault="00D11B3D" w:rsidP="00D11B3D">
            <w:pPr>
              <w:spacing w:after="0"/>
              <w:rPr>
                <w:rFonts w:ascii="Arial" w:eastAsia="Times New Roman" w:hAnsi="Arial" w:cs="Arial"/>
                <w:sz w:val="20"/>
                <w:szCs w:val="20"/>
              </w:rPr>
            </w:pPr>
          </w:p>
        </w:tc>
      </w:tr>
    </w:tbl>
    <w:p w:rsidR="00D11B3D" w:rsidRDefault="00D11B3D">
      <w:pPr>
        <w:rPr>
          <w:rFonts w:ascii="Arial" w:hAnsi="Arial" w:cs="Arial"/>
        </w:rPr>
      </w:pPr>
    </w:p>
    <w:p w:rsidR="00D11B3D" w:rsidRDefault="00D11B3D">
      <w:pPr>
        <w:rPr>
          <w:rFonts w:ascii="Arial" w:hAnsi="Arial" w:cs="Arial"/>
        </w:rPr>
      </w:pPr>
    </w:p>
    <w:p w:rsidR="00D11B3D" w:rsidRDefault="00D11B3D">
      <w:pPr>
        <w:rPr>
          <w:rFonts w:ascii="Arial" w:hAnsi="Arial" w:cs="Arial"/>
        </w:rPr>
      </w:pPr>
    </w:p>
    <w:p w:rsidR="00D11B3D" w:rsidRDefault="00D11B3D">
      <w:pPr>
        <w:rPr>
          <w:rFonts w:ascii="Arial" w:hAnsi="Arial" w:cs="Arial"/>
        </w:rPr>
      </w:pPr>
    </w:p>
    <w:p w:rsidR="00D11B3D" w:rsidRDefault="00D11B3D">
      <w:pPr>
        <w:rPr>
          <w:rFonts w:ascii="Arial" w:hAnsi="Arial" w:cs="Arial"/>
        </w:rPr>
      </w:pPr>
    </w:p>
    <w:p w:rsidR="00D11B3D" w:rsidRDefault="00D11B3D">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D11B3D" w:rsidRPr="00D11B3D" w:rsidTr="00D11B3D">
        <w:trPr>
          <w:jc w:val="center"/>
        </w:trPr>
        <w:tc>
          <w:tcPr>
            <w:tcW w:w="2808" w:type="dxa"/>
            <w:gridSpan w:val="2"/>
            <w:shd w:val="clear" w:color="auto" w:fill="99CCFF"/>
          </w:tcPr>
          <w:p w:rsidR="00D11B3D" w:rsidRPr="00D11B3D" w:rsidRDefault="00D11B3D" w:rsidP="00D11B3D">
            <w:pPr>
              <w:spacing w:before="120" w:after="120" w:line="240" w:lineRule="atLeast"/>
              <w:rPr>
                <w:rFonts w:ascii="Arial" w:eastAsia="Times New Roman" w:hAnsi="Arial" w:cs="Arial"/>
                <w:b/>
                <w:bCs/>
                <w:sz w:val="20"/>
                <w:szCs w:val="20"/>
              </w:rPr>
            </w:pPr>
            <w:r w:rsidRPr="00D11B3D">
              <w:rPr>
                <w:rFonts w:ascii="Arial" w:eastAsia="Times New Roman" w:hAnsi="Arial" w:cs="Arial"/>
                <w:b/>
                <w:bCs/>
                <w:sz w:val="20"/>
                <w:szCs w:val="20"/>
              </w:rPr>
              <w:t>Title:</w:t>
            </w:r>
          </w:p>
        </w:tc>
        <w:tc>
          <w:tcPr>
            <w:tcW w:w="5572" w:type="dxa"/>
            <w:gridSpan w:val="3"/>
          </w:tcPr>
          <w:p w:rsidR="00D11B3D" w:rsidRPr="00D11B3D" w:rsidRDefault="00D11B3D" w:rsidP="00D11B3D">
            <w:pPr>
              <w:spacing w:beforeLines="80" w:before="192" w:afterLines="80" w:after="192" w:line="240" w:lineRule="auto"/>
              <w:rPr>
                <w:rFonts w:ascii="Arial" w:eastAsia="Times New Roman" w:hAnsi="Arial" w:cs="Arial"/>
                <w:b/>
                <w:bCs/>
                <w:sz w:val="20"/>
                <w:szCs w:val="20"/>
              </w:rPr>
            </w:pPr>
            <w:r w:rsidRPr="00D11B3D">
              <w:rPr>
                <w:rFonts w:ascii="Arial" w:eastAsia="Times New Roman" w:hAnsi="Arial" w:cs="Arial"/>
                <w:b/>
                <w:bCs/>
                <w:sz w:val="20"/>
                <w:szCs w:val="20"/>
              </w:rPr>
              <w:t>Understanding negotiation and networking in the workplace</w:t>
            </w:r>
          </w:p>
        </w:tc>
      </w:tr>
      <w:tr w:rsidR="00D11B3D" w:rsidRPr="00D11B3D" w:rsidTr="00D11B3D">
        <w:trPr>
          <w:jc w:val="center"/>
        </w:trPr>
        <w:tc>
          <w:tcPr>
            <w:tcW w:w="2808" w:type="dxa"/>
            <w:gridSpan w:val="2"/>
            <w:shd w:val="clear" w:color="auto" w:fill="99CCFF"/>
          </w:tcPr>
          <w:p w:rsidR="00D11B3D" w:rsidRPr="00D11B3D" w:rsidRDefault="00D11B3D" w:rsidP="00D11B3D">
            <w:pPr>
              <w:spacing w:before="120" w:after="120" w:line="240" w:lineRule="atLeast"/>
              <w:rPr>
                <w:rFonts w:ascii="Arial" w:eastAsia="Times New Roman" w:hAnsi="Arial" w:cs="Arial"/>
                <w:b/>
                <w:bCs/>
                <w:sz w:val="20"/>
                <w:szCs w:val="20"/>
              </w:rPr>
            </w:pPr>
            <w:r w:rsidRPr="00D11B3D">
              <w:rPr>
                <w:rFonts w:ascii="Arial" w:eastAsia="Times New Roman" w:hAnsi="Arial" w:cs="Arial"/>
                <w:b/>
                <w:bCs/>
                <w:sz w:val="20"/>
                <w:szCs w:val="20"/>
              </w:rPr>
              <w:t>SCQF Level:</w:t>
            </w:r>
          </w:p>
        </w:tc>
        <w:tc>
          <w:tcPr>
            <w:tcW w:w="5572" w:type="dxa"/>
            <w:gridSpan w:val="3"/>
          </w:tcPr>
          <w:p w:rsidR="00D11B3D" w:rsidRPr="00D11B3D" w:rsidRDefault="00D11B3D" w:rsidP="00D11B3D">
            <w:pPr>
              <w:spacing w:before="120" w:after="170" w:line="240" w:lineRule="atLeast"/>
              <w:rPr>
                <w:rFonts w:ascii="Arial" w:eastAsia="Times New Roman" w:hAnsi="Arial" w:cs="Arial"/>
                <w:b/>
                <w:bCs/>
                <w:sz w:val="20"/>
                <w:szCs w:val="20"/>
              </w:rPr>
            </w:pPr>
            <w:r w:rsidRPr="00D11B3D">
              <w:rPr>
                <w:rFonts w:ascii="Arial" w:eastAsia="Times New Roman" w:hAnsi="Arial" w:cs="Arial"/>
                <w:b/>
                <w:bCs/>
                <w:sz w:val="20"/>
                <w:szCs w:val="20"/>
              </w:rPr>
              <w:t>6</w:t>
            </w:r>
          </w:p>
        </w:tc>
      </w:tr>
      <w:tr w:rsidR="00D11B3D" w:rsidRPr="00D11B3D" w:rsidTr="00D11B3D">
        <w:trPr>
          <w:jc w:val="center"/>
        </w:trPr>
        <w:tc>
          <w:tcPr>
            <w:tcW w:w="2808" w:type="dxa"/>
            <w:gridSpan w:val="2"/>
            <w:shd w:val="clear" w:color="auto" w:fill="99CCFF"/>
          </w:tcPr>
          <w:p w:rsidR="00D11B3D" w:rsidRPr="00D11B3D" w:rsidRDefault="00D11B3D" w:rsidP="00D11B3D">
            <w:pPr>
              <w:spacing w:before="120" w:after="120" w:line="240" w:lineRule="atLeast"/>
              <w:rPr>
                <w:rFonts w:ascii="Arial" w:eastAsia="Times New Roman" w:hAnsi="Arial" w:cs="Arial"/>
                <w:b/>
                <w:bCs/>
                <w:sz w:val="20"/>
                <w:szCs w:val="20"/>
              </w:rPr>
            </w:pPr>
            <w:r w:rsidRPr="00D11B3D">
              <w:rPr>
                <w:rFonts w:ascii="Arial" w:eastAsia="Times New Roman" w:hAnsi="Arial" w:cs="Arial"/>
                <w:b/>
                <w:bCs/>
                <w:sz w:val="20"/>
                <w:szCs w:val="20"/>
              </w:rPr>
              <w:t>Credit value:</w:t>
            </w:r>
          </w:p>
        </w:tc>
        <w:tc>
          <w:tcPr>
            <w:tcW w:w="5572" w:type="dxa"/>
            <w:gridSpan w:val="3"/>
          </w:tcPr>
          <w:p w:rsidR="00D11B3D" w:rsidRPr="00D11B3D" w:rsidRDefault="00D11B3D" w:rsidP="00D11B3D">
            <w:pPr>
              <w:spacing w:before="120" w:after="170" w:line="240" w:lineRule="atLeast"/>
              <w:rPr>
                <w:rFonts w:ascii="Arial" w:eastAsia="Times New Roman" w:hAnsi="Arial" w:cs="Arial"/>
                <w:b/>
                <w:bCs/>
                <w:sz w:val="20"/>
                <w:szCs w:val="20"/>
              </w:rPr>
            </w:pPr>
            <w:r w:rsidRPr="00D11B3D">
              <w:rPr>
                <w:rFonts w:ascii="Arial" w:eastAsia="Times New Roman" w:hAnsi="Arial" w:cs="Arial"/>
                <w:b/>
                <w:bCs/>
                <w:sz w:val="20"/>
                <w:szCs w:val="20"/>
              </w:rPr>
              <w:t>1</w:t>
            </w:r>
          </w:p>
        </w:tc>
      </w:tr>
      <w:tr w:rsidR="00D11B3D" w:rsidRPr="00D11B3D" w:rsidTr="00D11B3D">
        <w:trPr>
          <w:jc w:val="center"/>
        </w:trPr>
        <w:tc>
          <w:tcPr>
            <w:tcW w:w="2808" w:type="dxa"/>
            <w:gridSpan w:val="2"/>
            <w:shd w:val="clear" w:color="auto" w:fill="99CCFF"/>
          </w:tcPr>
          <w:p w:rsidR="00D11B3D" w:rsidRPr="00D11B3D" w:rsidRDefault="00D11B3D" w:rsidP="00D11B3D">
            <w:pPr>
              <w:spacing w:before="120" w:after="120" w:line="240" w:lineRule="atLeast"/>
              <w:rPr>
                <w:rFonts w:ascii="Arial" w:eastAsia="Times New Roman" w:hAnsi="Arial" w:cs="Arial"/>
                <w:b/>
                <w:bCs/>
                <w:sz w:val="20"/>
                <w:szCs w:val="20"/>
              </w:rPr>
            </w:pPr>
            <w:r w:rsidRPr="00D11B3D">
              <w:rPr>
                <w:rFonts w:ascii="Arial" w:eastAsia="Times New Roman" w:hAnsi="Arial" w:cs="Arial"/>
                <w:b/>
                <w:bCs/>
                <w:sz w:val="20"/>
                <w:szCs w:val="20"/>
              </w:rPr>
              <w:t>Unit guided learning hours</w:t>
            </w:r>
          </w:p>
        </w:tc>
        <w:tc>
          <w:tcPr>
            <w:tcW w:w="5572" w:type="dxa"/>
            <w:gridSpan w:val="3"/>
          </w:tcPr>
          <w:p w:rsidR="00D11B3D" w:rsidRPr="00D11B3D" w:rsidRDefault="00D11B3D" w:rsidP="00D11B3D">
            <w:pPr>
              <w:spacing w:before="120" w:after="170" w:line="240" w:lineRule="atLeast"/>
              <w:rPr>
                <w:rFonts w:ascii="Arial" w:eastAsia="Times New Roman" w:hAnsi="Arial" w:cs="Arial"/>
                <w:b/>
                <w:bCs/>
                <w:sz w:val="20"/>
                <w:szCs w:val="20"/>
              </w:rPr>
            </w:pPr>
            <w:r w:rsidRPr="00D11B3D">
              <w:rPr>
                <w:rFonts w:ascii="Arial" w:eastAsia="Times New Roman" w:hAnsi="Arial" w:cs="Arial"/>
                <w:b/>
                <w:bCs/>
                <w:sz w:val="20"/>
                <w:szCs w:val="20"/>
              </w:rPr>
              <w:t>6</w:t>
            </w:r>
          </w:p>
        </w:tc>
      </w:tr>
      <w:tr w:rsidR="00D11B3D" w:rsidRPr="00D11B3D" w:rsidTr="00D11B3D">
        <w:trPr>
          <w:jc w:val="center"/>
        </w:trPr>
        <w:tc>
          <w:tcPr>
            <w:tcW w:w="4068" w:type="dxa"/>
            <w:gridSpan w:val="3"/>
            <w:shd w:val="clear" w:color="auto" w:fill="99CCFF"/>
          </w:tcPr>
          <w:p w:rsidR="00D11B3D" w:rsidRPr="00D11B3D" w:rsidRDefault="00D11B3D" w:rsidP="00D11B3D">
            <w:pPr>
              <w:spacing w:before="120" w:after="0" w:line="240" w:lineRule="atLeast"/>
              <w:rPr>
                <w:rFonts w:ascii="Arial" w:eastAsia="Times New Roman" w:hAnsi="Arial" w:cs="Arial"/>
                <w:i/>
                <w:iCs/>
                <w:sz w:val="20"/>
                <w:szCs w:val="20"/>
              </w:rPr>
            </w:pPr>
            <w:r w:rsidRPr="00D11B3D">
              <w:rPr>
                <w:rFonts w:ascii="Arial" w:eastAsia="Times New Roman" w:hAnsi="Arial" w:cs="Arial"/>
                <w:b/>
                <w:bCs/>
                <w:sz w:val="20"/>
                <w:szCs w:val="20"/>
              </w:rPr>
              <w:t xml:space="preserve">Learning outcomes (the learner </w:t>
            </w:r>
            <w:r w:rsidRPr="00D11B3D">
              <w:rPr>
                <w:rFonts w:ascii="Arial" w:eastAsia="Times New Roman" w:hAnsi="Arial" w:cs="Arial"/>
                <w:b/>
                <w:bCs/>
                <w:sz w:val="20"/>
                <w:szCs w:val="20"/>
                <w:u w:val="single"/>
              </w:rPr>
              <w:t>will</w:t>
            </w:r>
            <w:r w:rsidRPr="00D11B3D">
              <w:rPr>
                <w:rFonts w:ascii="Arial" w:eastAsia="Times New Roman" w:hAnsi="Arial" w:cs="Arial"/>
                <w:b/>
                <w:bCs/>
                <w:sz w:val="20"/>
                <w:szCs w:val="20"/>
              </w:rPr>
              <w:t>)</w:t>
            </w:r>
          </w:p>
        </w:tc>
        <w:tc>
          <w:tcPr>
            <w:tcW w:w="4312" w:type="dxa"/>
            <w:gridSpan w:val="2"/>
            <w:shd w:val="clear" w:color="auto" w:fill="99CCFF"/>
          </w:tcPr>
          <w:p w:rsidR="00D11B3D" w:rsidRPr="00D11B3D" w:rsidRDefault="00D11B3D" w:rsidP="00D11B3D">
            <w:pPr>
              <w:spacing w:before="120" w:after="0" w:line="240" w:lineRule="atLeast"/>
              <w:rPr>
                <w:rFonts w:ascii="Arial" w:eastAsia="Times New Roman" w:hAnsi="Arial" w:cs="Arial"/>
                <w:b/>
                <w:bCs/>
                <w:i/>
                <w:iCs/>
                <w:sz w:val="20"/>
                <w:szCs w:val="20"/>
              </w:rPr>
            </w:pPr>
            <w:r w:rsidRPr="00D11B3D">
              <w:rPr>
                <w:rFonts w:ascii="Arial" w:eastAsia="Times New Roman" w:hAnsi="Arial" w:cs="Arial"/>
                <w:b/>
                <w:bCs/>
                <w:sz w:val="20"/>
                <w:szCs w:val="20"/>
              </w:rPr>
              <w:t xml:space="preserve">Assessment criteria (the learner </w:t>
            </w:r>
            <w:r w:rsidRPr="00D11B3D">
              <w:rPr>
                <w:rFonts w:ascii="Arial" w:eastAsia="Times New Roman" w:hAnsi="Arial" w:cs="Arial"/>
                <w:b/>
                <w:bCs/>
                <w:sz w:val="20"/>
                <w:szCs w:val="20"/>
                <w:u w:val="single"/>
              </w:rPr>
              <w:t>can</w:t>
            </w:r>
            <w:r w:rsidRPr="00D11B3D">
              <w:rPr>
                <w:rFonts w:ascii="Arial" w:eastAsia="Times New Roman" w:hAnsi="Arial" w:cs="Arial"/>
                <w:b/>
                <w:bCs/>
                <w:sz w:val="20"/>
                <w:szCs w:val="20"/>
              </w:rPr>
              <w:t>)</w:t>
            </w:r>
          </w:p>
        </w:tc>
      </w:tr>
      <w:tr w:rsidR="00D11B3D" w:rsidRPr="00D11B3D" w:rsidTr="00D11B3D">
        <w:trPr>
          <w:jc w:val="center"/>
        </w:trPr>
        <w:tc>
          <w:tcPr>
            <w:tcW w:w="4068" w:type="dxa"/>
            <w:gridSpan w:val="3"/>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F131FC">
            <w:pPr>
              <w:numPr>
                <w:ilvl w:val="0"/>
                <w:numId w:val="50"/>
              </w:numPr>
              <w:spacing w:after="0" w:line="240" w:lineRule="auto"/>
              <w:rPr>
                <w:rFonts w:ascii="Arial" w:eastAsia="Times New Roman" w:hAnsi="Arial" w:cs="Arial"/>
                <w:sz w:val="20"/>
                <w:szCs w:val="20"/>
              </w:rPr>
            </w:pPr>
            <w:r w:rsidRPr="00D11B3D">
              <w:rPr>
                <w:rFonts w:ascii="Arial" w:eastAsia="Times New Roman" w:hAnsi="Arial" w:cs="Arial"/>
                <w:sz w:val="20"/>
                <w:szCs w:val="20"/>
              </w:rPr>
              <w:t>Know how to influence and negotiate with others to achieve objectives</w:t>
            </w:r>
          </w:p>
        </w:tc>
        <w:tc>
          <w:tcPr>
            <w:tcW w:w="576" w:type="dxa"/>
            <w:tcBorders>
              <w:right w:val="nil"/>
            </w:tcBorders>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1.1</w:t>
            </w: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1.2</w:t>
            </w: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1.3</w:t>
            </w:r>
          </w:p>
        </w:tc>
        <w:tc>
          <w:tcPr>
            <w:tcW w:w="3736" w:type="dxa"/>
            <w:tcBorders>
              <w:left w:val="nil"/>
            </w:tcBorders>
          </w:tcPr>
          <w:p w:rsidR="00D11B3D" w:rsidRPr="00D11B3D" w:rsidRDefault="00D11B3D" w:rsidP="00D11B3D">
            <w:pPr>
              <w:tabs>
                <w:tab w:val="left" w:pos="4635"/>
              </w:tabs>
              <w:spacing w:after="0" w:line="240" w:lineRule="auto"/>
              <w:rPr>
                <w:rFonts w:ascii="Arial" w:eastAsia="Times New Roman" w:hAnsi="Arial" w:cs="Arial"/>
                <w:sz w:val="20"/>
                <w:szCs w:val="20"/>
              </w:rPr>
            </w:pPr>
            <w:r w:rsidRPr="00D11B3D">
              <w:rPr>
                <w:rFonts w:ascii="Arial" w:eastAsia="Times New Roman" w:hAnsi="Arial" w:cs="Arial"/>
                <w:sz w:val="20"/>
                <w:szCs w:val="20"/>
              </w:rPr>
              <w:tab/>
            </w: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Explain the general principles of negotiation</w:t>
            </w: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Explain a relevant technique for influencing others to achieve workplace objectives</w:t>
            </w: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Describe how to reduce resistance and minimise conflict to achieve a win-win situation in the workplace during negotiations</w:t>
            </w:r>
          </w:p>
          <w:p w:rsidR="00D11B3D" w:rsidRPr="00D11B3D" w:rsidRDefault="00D11B3D" w:rsidP="00D11B3D">
            <w:pPr>
              <w:spacing w:after="0" w:line="240" w:lineRule="auto"/>
              <w:rPr>
                <w:rFonts w:ascii="Arial" w:eastAsia="Times New Roman" w:hAnsi="Arial" w:cs="Arial"/>
                <w:sz w:val="20"/>
                <w:szCs w:val="20"/>
              </w:rPr>
            </w:pPr>
          </w:p>
        </w:tc>
      </w:tr>
      <w:tr w:rsidR="00D11B3D" w:rsidRPr="00D11B3D" w:rsidTr="00D11B3D">
        <w:trPr>
          <w:jc w:val="center"/>
        </w:trPr>
        <w:tc>
          <w:tcPr>
            <w:tcW w:w="4068" w:type="dxa"/>
            <w:gridSpan w:val="3"/>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F131FC">
            <w:pPr>
              <w:numPr>
                <w:ilvl w:val="0"/>
                <w:numId w:val="50"/>
              </w:numPr>
              <w:spacing w:after="0" w:line="240" w:lineRule="auto"/>
              <w:rPr>
                <w:rFonts w:ascii="Arial" w:eastAsia="Times New Roman" w:hAnsi="Arial" w:cs="Arial"/>
                <w:sz w:val="20"/>
                <w:szCs w:val="20"/>
              </w:rPr>
            </w:pPr>
            <w:r w:rsidRPr="00D11B3D">
              <w:rPr>
                <w:rFonts w:ascii="Arial" w:eastAsia="Times New Roman" w:hAnsi="Arial" w:cs="Arial"/>
                <w:sz w:val="20"/>
                <w:szCs w:val="20"/>
              </w:rPr>
              <w:t>Understand the value of networking</w:t>
            </w:r>
          </w:p>
        </w:tc>
        <w:tc>
          <w:tcPr>
            <w:tcW w:w="576" w:type="dxa"/>
            <w:tcBorders>
              <w:right w:val="nil"/>
            </w:tcBorders>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2.1</w:t>
            </w: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2.2</w:t>
            </w: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2.3</w:t>
            </w:r>
          </w:p>
        </w:tc>
        <w:tc>
          <w:tcPr>
            <w:tcW w:w="3736" w:type="dxa"/>
            <w:tcBorders>
              <w:left w:val="nil"/>
            </w:tcBorders>
          </w:tcPr>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p>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r w:rsidRPr="00D11B3D">
              <w:rPr>
                <w:rFonts w:ascii="Arial" w:eastAsia="Times New Roman" w:hAnsi="Arial" w:cs="Arial"/>
                <w:sz w:val="20"/>
                <w:szCs w:val="20"/>
              </w:rPr>
              <w:t>Explain the value of networking</w:t>
            </w:r>
          </w:p>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r w:rsidRPr="00D11B3D">
              <w:rPr>
                <w:rFonts w:ascii="Arial" w:eastAsia="Times New Roman" w:hAnsi="Arial" w:cs="Arial"/>
                <w:sz w:val="20"/>
                <w:szCs w:val="20"/>
              </w:rPr>
              <w:t xml:space="preserve">Identify an appropriate network for a manager in the workplace </w:t>
            </w:r>
          </w:p>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r w:rsidRPr="00D11B3D">
              <w:rPr>
                <w:rFonts w:ascii="Arial" w:eastAsia="Times New Roman" w:hAnsi="Arial" w:cs="Arial"/>
                <w:sz w:val="20"/>
                <w:szCs w:val="20"/>
              </w:rPr>
              <w:t>Describe methods to establish and maintain effective professional relationships with the identified network</w:t>
            </w:r>
          </w:p>
          <w:p w:rsidR="00D11B3D" w:rsidRPr="00D11B3D" w:rsidRDefault="00D11B3D" w:rsidP="00D11B3D">
            <w:pPr>
              <w:tabs>
                <w:tab w:val="left" w:pos="4635"/>
              </w:tabs>
              <w:spacing w:after="0" w:line="240" w:lineRule="auto"/>
              <w:rPr>
                <w:rFonts w:ascii="Arial" w:eastAsia="Times New Roman" w:hAnsi="Arial" w:cs="Arial"/>
                <w:sz w:val="20"/>
                <w:szCs w:val="20"/>
              </w:rPr>
            </w:pPr>
          </w:p>
        </w:tc>
      </w:tr>
      <w:tr w:rsidR="00D11B3D" w:rsidRPr="00D11B3D" w:rsidTr="00D11B3D">
        <w:trPr>
          <w:jc w:val="center"/>
        </w:trPr>
        <w:tc>
          <w:tcPr>
            <w:tcW w:w="4068" w:type="dxa"/>
            <w:gridSpan w:val="3"/>
            <w:tcBorders>
              <w:right w:val="nil"/>
            </w:tcBorders>
            <w:shd w:val="clear" w:color="auto" w:fill="99CCFF"/>
          </w:tcPr>
          <w:p w:rsidR="00D11B3D" w:rsidRPr="00D11B3D" w:rsidRDefault="00D11B3D" w:rsidP="00D11B3D">
            <w:pPr>
              <w:spacing w:before="120" w:after="170" w:line="240" w:lineRule="atLeast"/>
              <w:rPr>
                <w:rFonts w:ascii="Arial" w:eastAsia="Times New Roman" w:hAnsi="Arial" w:cs="Arial"/>
                <w:b/>
                <w:bCs/>
                <w:sz w:val="20"/>
                <w:szCs w:val="20"/>
              </w:rPr>
            </w:pPr>
            <w:r w:rsidRPr="00D11B3D">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D11B3D" w:rsidRPr="00D11B3D" w:rsidRDefault="00D11B3D" w:rsidP="00D11B3D">
            <w:pPr>
              <w:spacing w:before="120" w:after="170" w:line="240" w:lineRule="atLeast"/>
              <w:rPr>
                <w:rFonts w:ascii="Arial" w:eastAsia="Times New Roman" w:hAnsi="Arial" w:cs="Arial"/>
                <w:sz w:val="20"/>
                <w:szCs w:val="20"/>
              </w:rPr>
            </w:pPr>
          </w:p>
        </w:tc>
      </w:tr>
      <w:tr w:rsidR="00D11B3D" w:rsidRPr="00D11B3D" w:rsidTr="00D11B3D">
        <w:trPr>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Unit purpose and aim(s)</w:t>
            </w:r>
          </w:p>
        </w:tc>
        <w:tc>
          <w:tcPr>
            <w:tcW w:w="4312" w:type="dxa"/>
            <w:gridSpan w:val="2"/>
          </w:tcPr>
          <w:p w:rsidR="00D11B3D" w:rsidRPr="00D11B3D" w:rsidRDefault="00D11B3D" w:rsidP="00D11B3D">
            <w:pPr>
              <w:spacing w:before="120" w:after="170" w:line="240" w:lineRule="atLeast"/>
              <w:rPr>
                <w:rFonts w:ascii="Arial" w:eastAsia="Times New Roman" w:hAnsi="Arial" w:cs="Arial"/>
                <w:sz w:val="20"/>
                <w:szCs w:val="20"/>
              </w:rPr>
            </w:pPr>
            <w:r w:rsidRPr="00D11B3D">
              <w:rPr>
                <w:rFonts w:ascii="Arial" w:eastAsia="Times New Roman" w:hAnsi="Arial" w:cs="Arial"/>
                <w:sz w:val="20"/>
                <w:szCs w:val="20"/>
              </w:rPr>
              <w:t>To develop knowledge and understanding of negotiation and networking in the workplace as required by a practising or potential first line manager.</w:t>
            </w:r>
          </w:p>
        </w:tc>
      </w:tr>
      <w:tr w:rsidR="00D11B3D" w:rsidRPr="00D11B3D" w:rsidTr="00D11B3D">
        <w:trPr>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Unit review date</w:t>
            </w:r>
          </w:p>
        </w:tc>
        <w:tc>
          <w:tcPr>
            <w:tcW w:w="4312" w:type="dxa"/>
            <w:gridSpan w:val="2"/>
            <w:vAlign w:val="center"/>
          </w:tcPr>
          <w:p w:rsidR="00D11B3D" w:rsidRPr="00D11B3D" w:rsidRDefault="00D11B3D" w:rsidP="00D11B3D">
            <w:pPr>
              <w:spacing w:before="120" w:after="170" w:line="240" w:lineRule="atLeast"/>
              <w:rPr>
                <w:rFonts w:ascii="Arial" w:eastAsia="Times New Roman" w:hAnsi="Arial" w:cs="Arial"/>
                <w:color w:val="FF0000"/>
                <w:sz w:val="20"/>
                <w:szCs w:val="20"/>
              </w:rPr>
            </w:pPr>
            <w:r w:rsidRPr="00D11B3D">
              <w:rPr>
                <w:rFonts w:ascii="Arial" w:eastAsia="Times New Roman" w:hAnsi="Arial" w:cs="Arial"/>
                <w:sz w:val="20"/>
                <w:szCs w:val="20"/>
              </w:rPr>
              <w:t>31/03/2017</w:t>
            </w:r>
          </w:p>
        </w:tc>
      </w:tr>
      <w:tr w:rsidR="00D11B3D" w:rsidRPr="00D11B3D" w:rsidTr="00D11B3D">
        <w:trPr>
          <w:cantSplit/>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D11B3D" w:rsidRPr="00D11B3D" w:rsidRDefault="00D11B3D" w:rsidP="00D11B3D">
            <w:pPr>
              <w:spacing w:before="120" w:after="170" w:line="240" w:lineRule="atLeast"/>
              <w:rPr>
                <w:rFonts w:ascii="Arial" w:eastAsia="Times New Roman" w:hAnsi="Arial" w:cs="Arial"/>
                <w:b/>
                <w:bCs/>
                <w:color w:val="FF0000"/>
                <w:sz w:val="20"/>
                <w:szCs w:val="20"/>
              </w:rPr>
            </w:pPr>
            <w:r w:rsidRPr="00D11B3D">
              <w:rPr>
                <w:rFonts w:ascii="Arial" w:eastAsia="Times New Roman" w:hAnsi="Arial" w:cs="Arial"/>
                <w:sz w:val="20"/>
                <w:szCs w:val="20"/>
              </w:rPr>
              <w:t>Links to Management &amp; Leadership 2008 NOS: D1, D10</w:t>
            </w:r>
          </w:p>
        </w:tc>
      </w:tr>
      <w:tr w:rsidR="00D11B3D" w:rsidRPr="00D11B3D" w:rsidTr="00D11B3D">
        <w:trPr>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Assessment requirements or guidance specified by a sector or regulatory body (if appropriate)</w:t>
            </w:r>
          </w:p>
        </w:tc>
        <w:tc>
          <w:tcPr>
            <w:tcW w:w="4312" w:type="dxa"/>
            <w:gridSpan w:val="2"/>
          </w:tcPr>
          <w:p w:rsidR="00D11B3D" w:rsidRPr="00D11B3D" w:rsidRDefault="00D11B3D" w:rsidP="00D11B3D">
            <w:pPr>
              <w:spacing w:before="120" w:after="170" w:line="240" w:lineRule="atLeast"/>
              <w:rPr>
                <w:rFonts w:ascii="Arial" w:eastAsia="Times New Roman" w:hAnsi="Arial" w:cs="Arial"/>
                <w:b/>
                <w:bCs/>
                <w:color w:val="FF0000"/>
                <w:sz w:val="20"/>
                <w:szCs w:val="20"/>
              </w:rPr>
            </w:pPr>
          </w:p>
        </w:tc>
      </w:tr>
      <w:tr w:rsidR="00D11B3D" w:rsidRPr="00D11B3D" w:rsidTr="00D11B3D">
        <w:trPr>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Support for the unit from a sector skills council or other appropriate body (if required)</w:t>
            </w:r>
          </w:p>
        </w:tc>
        <w:tc>
          <w:tcPr>
            <w:tcW w:w="4312" w:type="dxa"/>
            <w:gridSpan w:val="2"/>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Council for Administration (CfA)</w:t>
            </w:r>
          </w:p>
        </w:tc>
      </w:tr>
      <w:tr w:rsidR="00D11B3D" w:rsidRPr="00D11B3D" w:rsidTr="00D11B3D">
        <w:trPr>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Equivalencies agreed for the unit (if required)</w:t>
            </w:r>
          </w:p>
        </w:tc>
        <w:tc>
          <w:tcPr>
            <w:tcW w:w="4312" w:type="dxa"/>
            <w:gridSpan w:val="2"/>
          </w:tcPr>
          <w:p w:rsidR="00D11B3D" w:rsidRPr="00D11B3D" w:rsidRDefault="00D11B3D" w:rsidP="00D11B3D">
            <w:pPr>
              <w:spacing w:after="0" w:line="240" w:lineRule="auto"/>
              <w:rPr>
                <w:rFonts w:ascii="Arial" w:eastAsia="Times New Roman" w:hAnsi="Arial" w:cs="Arial"/>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M3.31 - Influencing others at work</w:t>
            </w:r>
          </w:p>
        </w:tc>
      </w:tr>
      <w:tr w:rsidR="00D11B3D" w:rsidRPr="00D11B3D" w:rsidTr="00D11B3D">
        <w:trPr>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Location of the unit within the subject/sector classification system</w:t>
            </w:r>
          </w:p>
        </w:tc>
        <w:tc>
          <w:tcPr>
            <w:tcW w:w="4312" w:type="dxa"/>
            <w:gridSpan w:val="2"/>
            <w:vAlign w:val="center"/>
          </w:tcPr>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15.3 – Business Management</w:t>
            </w:r>
          </w:p>
        </w:tc>
      </w:tr>
      <w:tr w:rsidR="00D11B3D" w:rsidRPr="00D11B3D" w:rsidTr="00D11B3D">
        <w:trPr>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Name of the organisation submitting the unit</w:t>
            </w:r>
          </w:p>
        </w:tc>
        <w:tc>
          <w:tcPr>
            <w:tcW w:w="4312" w:type="dxa"/>
            <w:gridSpan w:val="2"/>
            <w:vAlign w:val="center"/>
          </w:tcPr>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Institute of Leadership &amp; Management</w:t>
            </w:r>
          </w:p>
        </w:tc>
      </w:tr>
      <w:tr w:rsidR="00D11B3D" w:rsidRPr="00D11B3D" w:rsidTr="00D11B3D">
        <w:trPr>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Availability for use</w:t>
            </w:r>
          </w:p>
        </w:tc>
        <w:tc>
          <w:tcPr>
            <w:tcW w:w="4312" w:type="dxa"/>
            <w:gridSpan w:val="2"/>
          </w:tcPr>
          <w:p w:rsidR="00D11B3D" w:rsidRPr="00D11B3D" w:rsidRDefault="00D11B3D" w:rsidP="00D11B3D">
            <w:pPr>
              <w:spacing w:before="120" w:after="170" w:line="240" w:lineRule="atLeast"/>
              <w:rPr>
                <w:rFonts w:ascii="Arial" w:eastAsia="Times New Roman" w:hAnsi="Arial" w:cs="Arial"/>
                <w:sz w:val="20"/>
                <w:szCs w:val="20"/>
              </w:rPr>
            </w:pPr>
          </w:p>
        </w:tc>
      </w:tr>
      <w:tr w:rsidR="00D11B3D" w:rsidRPr="00D11B3D" w:rsidTr="00D11B3D">
        <w:trPr>
          <w:jc w:val="center"/>
        </w:trPr>
        <w:tc>
          <w:tcPr>
            <w:tcW w:w="8380" w:type="dxa"/>
            <w:gridSpan w:val="5"/>
            <w:shd w:val="clear" w:color="auto" w:fill="99CCFF"/>
          </w:tcPr>
          <w:p w:rsidR="00D11B3D" w:rsidRPr="00D11B3D" w:rsidRDefault="00D11B3D" w:rsidP="00D11B3D">
            <w:pPr>
              <w:spacing w:before="120" w:after="170" w:line="240" w:lineRule="atLeast"/>
              <w:rPr>
                <w:rFonts w:ascii="Arial" w:eastAsia="Times New Roman" w:hAnsi="Arial" w:cs="Arial"/>
                <w:sz w:val="20"/>
                <w:szCs w:val="20"/>
              </w:rPr>
            </w:pPr>
            <w:r w:rsidRPr="00D11B3D">
              <w:rPr>
                <w:rFonts w:ascii="Arial" w:eastAsia="Times New Roman" w:hAnsi="Arial" w:cs="Arial"/>
                <w:b/>
                <w:bCs/>
                <w:sz w:val="20"/>
                <w:szCs w:val="20"/>
              </w:rPr>
              <w:t>Additional Guidance about the Unit</w:t>
            </w:r>
          </w:p>
        </w:tc>
      </w:tr>
      <w:tr w:rsidR="00D11B3D" w:rsidRPr="00D11B3D" w:rsidTr="00D11B3D">
        <w:trPr>
          <w:trHeight w:val="445"/>
          <w:jc w:val="center"/>
        </w:trPr>
        <w:tc>
          <w:tcPr>
            <w:tcW w:w="8380" w:type="dxa"/>
            <w:gridSpan w:val="5"/>
          </w:tcPr>
          <w:p w:rsidR="00D11B3D" w:rsidRPr="00D11B3D" w:rsidRDefault="00D11B3D" w:rsidP="00D11B3D">
            <w:pPr>
              <w:spacing w:before="120" w:after="170" w:line="240" w:lineRule="atLeast"/>
              <w:rPr>
                <w:rFonts w:ascii="Arial" w:eastAsia="Times New Roman" w:hAnsi="Arial" w:cs="Arial"/>
                <w:b/>
                <w:bCs/>
                <w:sz w:val="20"/>
                <w:szCs w:val="20"/>
              </w:rPr>
            </w:pPr>
            <w:r w:rsidRPr="00D11B3D">
              <w:rPr>
                <w:rFonts w:ascii="Arial" w:eastAsia="Times New Roman" w:hAnsi="Arial" w:cs="Arial"/>
                <w:b/>
                <w:bCs/>
                <w:sz w:val="20"/>
                <w:szCs w:val="20"/>
              </w:rPr>
              <w:t>Indicative Content:</w:t>
            </w:r>
          </w:p>
        </w:tc>
      </w:tr>
      <w:tr w:rsidR="00D11B3D" w:rsidRPr="00D11B3D" w:rsidTr="00D11B3D">
        <w:trPr>
          <w:jc w:val="center"/>
        </w:trPr>
        <w:tc>
          <w:tcPr>
            <w:tcW w:w="392" w:type="dxa"/>
          </w:tcPr>
          <w:p w:rsidR="00D11B3D" w:rsidRPr="00D11B3D" w:rsidRDefault="00D11B3D" w:rsidP="00D11B3D">
            <w:pPr>
              <w:spacing w:before="120" w:after="170" w:line="240" w:lineRule="atLeast"/>
              <w:rPr>
                <w:rFonts w:ascii="Arial" w:eastAsia="Times New Roman" w:hAnsi="Arial" w:cs="Arial"/>
                <w:sz w:val="20"/>
                <w:szCs w:val="20"/>
              </w:rPr>
            </w:pPr>
            <w:r w:rsidRPr="00D11B3D">
              <w:rPr>
                <w:rFonts w:ascii="Arial" w:eastAsia="Times New Roman" w:hAnsi="Arial" w:cs="Arial"/>
                <w:sz w:val="20"/>
                <w:szCs w:val="20"/>
              </w:rPr>
              <w:t>1</w:t>
            </w:r>
          </w:p>
        </w:tc>
        <w:tc>
          <w:tcPr>
            <w:tcW w:w="7988" w:type="dxa"/>
            <w:gridSpan w:val="4"/>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F131FC">
            <w:pPr>
              <w:numPr>
                <w:ilvl w:val="0"/>
                <w:numId w:val="52"/>
              </w:numPr>
              <w:spacing w:after="0" w:line="240" w:lineRule="auto"/>
              <w:rPr>
                <w:rFonts w:ascii="Arial" w:eastAsia="Times New Roman" w:hAnsi="Arial" w:cs="Arial"/>
                <w:sz w:val="20"/>
                <w:szCs w:val="20"/>
              </w:rPr>
            </w:pPr>
            <w:r w:rsidRPr="00D11B3D">
              <w:rPr>
                <w:rFonts w:ascii="Arial" w:eastAsia="Times New Roman" w:hAnsi="Arial" w:cs="Arial"/>
                <w:sz w:val="20"/>
                <w:szCs w:val="20"/>
              </w:rPr>
              <w:t xml:space="preserve">Formal and informal negotiation </w:t>
            </w:r>
          </w:p>
          <w:p w:rsidR="00D11B3D" w:rsidRPr="00D11B3D" w:rsidRDefault="00D11B3D" w:rsidP="00F131FC">
            <w:pPr>
              <w:numPr>
                <w:ilvl w:val="0"/>
                <w:numId w:val="52"/>
              </w:numPr>
              <w:spacing w:after="0" w:line="240" w:lineRule="auto"/>
              <w:rPr>
                <w:rFonts w:ascii="Arial" w:eastAsia="Times New Roman" w:hAnsi="Arial" w:cs="Arial"/>
                <w:sz w:val="20"/>
                <w:szCs w:val="20"/>
              </w:rPr>
            </w:pPr>
            <w:r w:rsidRPr="00D11B3D">
              <w:rPr>
                <w:rFonts w:ascii="Arial" w:eastAsia="Times New Roman" w:hAnsi="Arial" w:cs="Arial"/>
                <w:sz w:val="20"/>
                <w:szCs w:val="20"/>
              </w:rPr>
              <w:t>Negotiation strategy, tactics and behaviour</w:t>
            </w:r>
          </w:p>
          <w:p w:rsidR="00D11B3D" w:rsidRPr="00D11B3D" w:rsidRDefault="00D11B3D" w:rsidP="00F131FC">
            <w:pPr>
              <w:numPr>
                <w:ilvl w:val="0"/>
                <w:numId w:val="52"/>
              </w:numPr>
              <w:spacing w:after="0" w:line="240" w:lineRule="auto"/>
              <w:rPr>
                <w:rFonts w:ascii="Arial" w:eastAsia="Times New Roman" w:hAnsi="Arial" w:cs="Arial"/>
                <w:sz w:val="20"/>
                <w:szCs w:val="20"/>
              </w:rPr>
            </w:pPr>
            <w:r w:rsidRPr="00D11B3D">
              <w:rPr>
                <w:rFonts w:ascii="Arial" w:eastAsia="Times New Roman" w:hAnsi="Arial" w:cs="Arial"/>
                <w:sz w:val="20"/>
                <w:szCs w:val="20"/>
              </w:rPr>
              <w:t>Non-verbal communication and social skills</w:t>
            </w:r>
          </w:p>
          <w:p w:rsidR="00D11B3D" w:rsidRPr="00D11B3D" w:rsidRDefault="00D11B3D" w:rsidP="00F131FC">
            <w:pPr>
              <w:numPr>
                <w:ilvl w:val="0"/>
                <w:numId w:val="53"/>
              </w:numPr>
              <w:spacing w:after="0" w:line="240" w:lineRule="auto"/>
              <w:rPr>
                <w:rFonts w:ascii="Arial" w:eastAsia="Times New Roman" w:hAnsi="Arial" w:cs="Arial"/>
                <w:sz w:val="20"/>
                <w:szCs w:val="20"/>
              </w:rPr>
            </w:pPr>
            <w:r w:rsidRPr="00D11B3D">
              <w:rPr>
                <w:rFonts w:ascii="Arial" w:eastAsia="Times New Roman" w:hAnsi="Arial" w:cs="Arial"/>
                <w:sz w:val="20"/>
                <w:szCs w:val="20"/>
              </w:rPr>
              <w:t>Techniques for influencing others</w:t>
            </w:r>
          </w:p>
          <w:p w:rsidR="00D11B3D" w:rsidRPr="00D11B3D" w:rsidRDefault="00D11B3D" w:rsidP="00F131FC">
            <w:pPr>
              <w:numPr>
                <w:ilvl w:val="0"/>
                <w:numId w:val="53"/>
              </w:numPr>
              <w:spacing w:after="0" w:line="240" w:lineRule="auto"/>
              <w:rPr>
                <w:rFonts w:ascii="Arial" w:eastAsia="Times New Roman" w:hAnsi="Arial" w:cs="Arial"/>
                <w:sz w:val="20"/>
                <w:szCs w:val="20"/>
              </w:rPr>
            </w:pPr>
            <w:r w:rsidRPr="00D11B3D">
              <w:rPr>
                <w:rFonts w:ascii="Arial" w:eastAsia="Times New Roman" w:hAnsi="Arial" w:cs="Arial"/>
                <w:sz w:val="20"/>
                <w:szCs w:val="20"/>
              </w:rPr>
              <w:t>Value systems and other barriers to acceptance</w:t>
            </w:r>
          </w:p>
          <w:p w:rsidR="00D11B3D" w:rsidRPr="00D11B3D" w:rsidRDefault="00D11B3D" w:rsidP="00F131FC">
            <w:pPr>
              <w:numPr>
                <w:ilvl w:val="0"/>
                <w:numId w:val="53"/>
              </w:numPr>
              <w:spacing w:after="0" w:line="240" w:lineRule="auto"/>
              <w:rPr>
                <w:rFonts w:ascii="Arial" w:eastAsia="Times New Roman" w:hAnsi="Arial" w:cs="Arial"/>
                <w:sz w:val="20"/>
                <w:szCs w:val="20"/>
              </w:rPr>
            </w:pPr>
            <w:r w:rsidRPr="00D11B3D">
              <w:rPr>
                <w:rFonts w:ascii="Arial" w:eastAsia="Times New Roman" w:hAnsi="Arial" w:cs="Arial"/>
                <w:sz w:val="20"/>
                <w:szCs w:val="20"/>
              </w:rPr>
              <w:t>Conflict and its resolution to achieve a win-win situation</w:t>
            </w:r>
          </w:p>
          <w:p w:rsidR="00D11B3D" w:rsidRPr="00D11B3D" w:rsidRDefault="00D11B3D" w:rsidP="00F131FC">
            <w:pPr>
              <w:numPr>
                <w:ilvl w:val="0"/>
                <w:numId w:val="53"/>
              </w:numPr>
              <w:spacing w:after="0" w:line="240" w:lineRule="auto"/>
              <w:rPr>
                <w:rFonts w:ascii="Arial" w:eastAsia="Times New Roman" w:hAnsi="Arial" w:cs="Arial"/>
                <w:sz w:val="20"/>
                <w:szCs w:val="20"/>
              </w:rPr>
            </w:pPr>
            <w:r w:rsidRPr="00D11B3D">
              <w:rPr>
                <w:rFonts w:ascii="Arial" w:eastAsia="Times New Roman" w:hAnsi="Arial" w:cs="Arial"/>
                <w:sz w:val="20"/>
                <w:szCs w:val="20"/>
              </w:rPr>
              <w:t>Levels of power and authority, and the impact on negotiation</w:t>
            </w:r>
          </w:p>
          <w:p w:rsidR="00D11B3D" w:rsidRPr="00D11B3D" w:rsidRDefault="00D11B3D" w:rsidP="00D11B3D">
            <w:pPr>
              <w:spacing w:after="0" w:line="240" w:lineRule="auto"/>
              <w:rPr>
                <w:rFonts w:ascii="Arial" w:eastAsia="Times New Roman" w:hAnsi="Arial" w:cs="Arial"/>
                <w:sz w:val="20"/>
                <w:szCs w:val="20"/>
              </w:rPr>
            </w:pPr>
          </w:p>
        </w:tc>
      </w:tr>
      <w:tr w:rsidR="00D11B3D" w:rsidRPr="00D11B3D" w:rsidTr="00D11B3D">
        <w:trPr>
          <w:jc w:val="center"/>
        </w:trPr>
        <w:tc>
          <w:tcPr>
            <w:tcW w:w="392" w:type="dxa"/>
          </w:tcPr>
          <w:p w:rsidR="00D11B3D" w:rsidRPr="00D11B3D" w:rsidRDefault="00D11B3D" w:rsidP="00D11B3D">
            <w:pPr>
              <w:spacing w:before="120" w:after="170" w:line="240" w:lineRule="atLeast"/>
              <w:rPr>
                <w:rFonts w:ascii="Arial" w:eastAsia="Times New Roman" w:hAnsi="Arial" w:cs="Arial"/>
                <w:sz w:val="20"/>
                <w:szCs w:val="20"/>
              </w:rPr>
            </w:pPr>
            <w:r w:rsidRPr="00D11B3D">
              <w:rPr>
                <w:rFonts w:ascii="Arial" w:eastAsia="Times New Roman" w:hAnsi="Arial" w:cs="Arial"/>
                <w:sz w:val="20"/>
                <w:szCs w:val="20"/>
              </w:rPr>
              <w:t>2</w:t>
            </w:r>
          </w:p>
        </w:tc>
        <w:tc>
          <w:tcPr>
            <w:tcW w:w="7988" w:type="dxa"/>
            <w:gridSpan w:val="4"/>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F131FC">
            <w:pPr>
              <w:numPr>
                <w:ilvl w:val="0"/>
                <w:numId w:val="51"/>
              </w:numPr>
              <w:spacing w:after="0" w:line="240" w:lineRule="auto"/>
              <w:rPr>
                <w:rFonts w:ascii="Arial" w:eastAsia="Times New Roman" w:hAnsi="Arial" w:cs="Arial"/>
                <w:sz w:val="20"/>
                <w:szCs w:val="20"/>
              </w:rPr>
            </w:pPr>
            <w:r w:rsidRPr="00D11B3D">
              <w:rPr>
                <w:rFonts w:ascii="Arial" w:eastAsia="Times New Roman" w:hAnsi="Arial" w:cs="Arial"/>
                <w:sz w:val="20"/>
                <w:szCs w:val="20"/>
              </w:rPr>
              <w:t>Nature, purpose and value of networking</w:t>
            </w:r>
          </w:p>
          <w:p w:rsidR="00D11B3D" w:rsidRPr="00D11B3D" w:rsidRDefault="00D11B3D" w:rsidP="00F131FC">
            <w:pPr>
              <w:numPr>
                <w:ilvl w:val="0"/>
                <w:numId w:val="51"/>
              </w:numPr>
              <w:spacing w:after="0" w:line="240" w:lineRule="auto"/>
              <w:rPr>
                <w:rFonts w:ascii="Arial" w:eastAsia="Times New Roman" w:hAnsi="Arial" w:cs="Arial"/>
                <w:sz w:val="20"/>
                <w:szCs w:val="20"/>
              </w:rPr>
            </w:pPr>
            <w:r w:rsidRPr="00D11B3D">
              <w:rPr>
                <w:rFonts w:ascii="Arial" w:eastAsia="Times New Roman" w:hAnsi="Arial" w:cs="Arial"/>
                <w:sz w:val="20"/>
                <w:szCs w:val="20"/>
              </w:rPr>
              <w:t>Identification of relevant networks</w:t>
            </w:r>
          </w:p>
          <w:p w:rsidR="00D11B3D" w:rsidRPr="00D11B3D" w:rsidRDefault="00D11B3D" w:rsidP="00F131FC">
            <w:pPr>
              <w:numPr>
                <w:ilvl w:val="0"/>
                <w:numId w:val="51"/>
              </w:numPr>
              <w:spacing w:after="0" w:line="240" w:lineRule="auto"/>
              <w:rPr>
                <w:rFonts w:ascii="Arial" w:eastAsia="Times New Roman" w:hAnsi="Arial" w:cs="Arial"/>
                <w:sz w:val="20"/>
                <w:szCs w:val="20"/>
              </w:rPr>
            </w:pPr>
            <w:r w:rsidRPr="00D11B3D">
              <w:rPr>
                <w:rFonts w:ascii="Arial" w:eastAsia="Times New Roman" w:hAnsi="Arial" w:cs="Arial"/>
                <w:sz w:val="20"/>
                <w:szCs w:val="20"/>
              </w:rPr>
              <w:t>Effective networking practices and skills</w:t>
            </w:r>
          </w:p>
          <w:p w:rsidR="00D11B3D" w:rsidRPr="00D11B3D" w:rsidRDefault="00D11B3D" w:rsidP="00F131FC">
            <w:pPr>
              <w:numPr>
                <w:ilvl w:val="0"/>
                <w:numId w:val="51"/>
              </w:numPr>
              <w:spacing w:after="0" w:line="240" w:lineRule="auto"/>
              <w:rPr>
                <w:rFonts w:ascii="Arial" w:eastAsia="Times New Roman" w:hAnsi="Arial" w:cs="Arial"/>
                <w:sz w:val="20"/>
                <w:szCs w:val="20"/>
              </w:rPr>
            </w:pPr>
            <w:r w:rsidRPr="00D11B3D">
              <w:rPr>
                <w:rFonts w:ascii="Arial" w:eastAsia="Times New Roman" w:hAnsi="Arial" w:cs="Arial"/>
                <w:sz w:val="20"/>
                <w:szCs w:val="20"/>
              </w:rPr>
              <w:t>Network and contact creation</w:t>
            </w:r>
          </w:p>
          <w:p w:rsidR="00D11B3D" w:rsidRPr="00D11B3D" w:rsidRDefault="00D11B3D" w:rsidP="00F131FC">
            <w:pPr>
              <w:numPr>
                <w:ilvl w:val="0"/>
                <w:numId w:val="51"/>
              </w:numPr>
              <w:spacing w:after="0" w:line="240" w:lineRule="auto"/>
              <w:rPr>
                <w:rFonts w:ascii="Arial" w:eastAsia="Times New Roman" w:hAnsi="Arial" w:cs="Arial"/>
                <w:b/>
                <w:bCs/>
                <w:sz w:val="20"/>
                <w:szCs w:val="20"/>
              </w:rPr>
            </w:pPr>
            <w:r w:rsidRPr="00D11B3D">
              <w:rPr>
                <w:rFonts w:ascii="Arial" w:eastAsia="Times New Roman" w:hAnsi="Arial" w:cs="Arial"/>
                <w:sz w:val="20"/>
                <w:szCs w:val="20"/>
              </w:rPr>
              <w:t>Methods to establish and maintain effective professional relationships at various levels</w:t>
            </w:r>
          </w:p>
          <w:p w:rsidR="00D11B3D" w:rsidRPr="00D11B3D" w:rsidRDefault="00D11B3D" w:rsidP="00D11B3D">
            <w:pPr>
              <w:spacing w:after="0" w:line="240" w:lineRule="auto"/>
              <w:rPr>
                <w:rFonts w:ascii="Arial" w:eastAsia="Times New Roman" w:hAnsi="Arial" w:cs="Arial"/>
                <w:sz w:val="20"/>
                <w:szCs w:val="20"/>
              </w:rPr>
            </w:pPr>
          </w:p>
        </w:tc>
      </w:tr>
    </w:tbl>
    <w:p w:rsidR="00D11B3D" w:rsidRDefault="00D11B3D">
      <w:pPr>
        <w:rPr>
          <w:rFonts w:ascii="Arial" w:hAnsi="Arial" w:cs="Arial"/>
        </w:rPr>
      </w:pPr>
    </w:p>
    <w:p w:rsidR="00D11B3D" w:rsidRDefault="00D11B3D">
      <w:pPr>
        <w:rPr>
          <w:rFonts w:ascii="Arial" w:hAnsi="Arial" w:cs="Arial"/>
        </w:rPr>
      </w:pPr>
    </w:p>
    <w:p w:rsidR="00D11B3D" w:rsidRDefault="00D11B3D">
      <w:pPr>
        <w:rPr>
          <w:rFonts w:ascii="Arial" w:hAnsi="Arial" w:cs="Arial"/>
        </w:rPr>
      </w:pPr>
    </w:p>
    <w:p w:rsidR="00D11B3D" w:rsidRDefault="00D11B3D">
      <w:pPr>
        <w:rPr>
          <w:rFonts w:ascii="Arial" w:hAnsi="Arial" w:cs="Arial"/>
        </w:rPr>
      </w:pPr>
    </w:p>
    <w:p w:rsidR="00D11B3D" w:rsidRDefault="00D11B3D">
      <w:pPr>
        <w:rPr>
          <w:rFonts w:ascii="Arial" w:hAnsi="Arial" w:cs="Arial"/>
        </w:rPr>
      </w:pPr>
    </w:p>
    <w:p w:rsidR="00D11B3D" w:rsidRDefault="00D11B3D">
      <w:pPr>
        <w:rPr>
          <w:rFonts w:ascii="Arial" w:hAnsi="Arial" w:cs="Arial"/>
        </w:rPr>
      </w:pPr>
    </w:p>
    <w:p w:rsidR="00D11B3D" w:rsidRDefault="00D11B3D">
      <w:pPr>
        <w:rPr>
          <w:rFonts w:ascii="Arial" w:hAnsi="Arial" w:cs="Arial"/>
        </w:rPr>
      </w:pPr>
    </w:p>
    <w:p w:rsidR="00D11B3D" w:rsidRDefault="00D11B3D">
      <w:pPr>
        <w:rPr>
          <w:rFonts w:ascii="Arial" w:hAnsi="Arial" w:cs="Arial"/>
        </w:rPr>
      </w:pPr>
    </w:p>
    <w:p w:rsidR="00D11B3D" w:rsidRDefault="00D11B3D">
      <w:pPr>
        <w:rPr>
          <w:rFonts w:ascii="Arial" w:hAnsi="Arial" w:cs="Arial"/>
        </w:rPr>
      </w:pPr>
    </w:p>
    <w:p w:rsidR="00D11B3D" w:rsidRDefault="00D11B3D">
      <w:pPr>
        <w:rPr>
          <w:rFonts w:ascii="Arial" w:hAnsi="Arial" w:cs="Arial"/>
        </w:rPr>
      </w:pPr>
    </w:p>
    <w:p w:rsidR="00D11B3D" w:rsidRDefault="00D11B3D">
      <w:pPr>
        <w:rPr>
          <w:rFonts w:ascii="Arial" w:hAnsi="Arial" w:cs="Arial"/>
        </w:rPr>
      </w:pPr>
    </w:p>
    <w:p w:rsidR="00D11B3D" w:rsidRDefault="00D11B3D">
      <w:pPr>
        <w:rPr>
          <w:rFonts w:ascii="Arial" w:hAnsi="Arial" w:cs="Arial"/>
        </w:rPr>
      </w:pPr>
    </w:p>
    <w:p w:rsidR="00D11B3D" w:rsidRDefault="00D11B3D">
      <w:pPr>
        <w:rPr>
          <w:rFonts w:ascii="Arial" w:hAnsi="Arial" w:cs="Arial"/>
        </w:rPr>
      </w:pPr>
    </w:p>
    <w:p w:rsidR="00D11B3D" w:rsidRDefault="00D11B3D">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260"/>
        <w:gridCol w:w="576"/>
        <w:gridCol w:w="3736"/>
      </w:tblGrid>
      <w:tr w:rsidR="00D11B3D" w:rsidRPr="00D11B3D" w:rsidTr="00D11B3D">
        <w:trPr>
          <w:jc w:val="center"/>
        </w:trPr>
        <w:tc>
          <w:tcPr>
            <w:tcW w:w="2808" w:type="dxa"/>
            <w:shd w:val="clear" w:color="auto" w:fill="99CCFF"/>
          </w:tcPr>
          <w:p w:rsidR="00D11B3D" w:rsidRPr="00D11B3D" w:rsidRDefault="00D11B3D" w:rsidP="00D11B3D">
            <w:pPr>
              <w:spacing w:before="120" w:after="120" w:line="240" w:lineRule="atLeast"/>
              <w:rPr>
                <w:rFonts w:ascii="Arial" w:eastAsia="Times New Roman" w:hAnsi="Arial" w:cs="Arial"/>
                <w:b/>
                <w:bCs/>
                <w:sz w:val="20"/>
                <w:szCs w:val="20"/>
              </w:rPr>
            </w:pPr>
            <w:r w:rsidRPr="00D11B3D">
              <w:rPr>
                <w:rFonts w:ascii="Arial" w:eastAsia="Times New Roman" w:hAnsi="Arial" w:cs="Arial"/>
                <w:b/>
                <w:bCs/>
                <w:sz w:val="20"/>
                <w:szCs w:val="20"/>
              </w:rPr>
              <w:t>Title:</w:t>
            </w:r>
          </w:p>
        </w:tc>
        <w:tc>
          <w:tcPr>
            <w:tcW w:w="5572" w:type="dxa"/>
            <w:gridSpan w:val="3"/>
          </w:tcPr>
          <w:p w:rsidR="00D11B3D" w:rsidRPr="00D11B3D" w:rsidRDefault="00D11B3D" w:rsidP="00D11B3D">
            <w:pPr>
              <w:spacing w:beforeLines="80" w:before="192" w:afterLines="80" w:after="192" w:line="240" w:lineRule="auto"/>
              <w:rPr>
                <w:rFonts w:ascii="Arial" w:eastAsia="Times New Roman" w:hAnsi="Arial" w:cs="Arial"/>
                <w:b/>
                <w:bCs/>
                <w:sz w:val="20"/>
                <w:szCs w:val="20"/>
              </w:rPr>
            </w:pPr>
            <w:r w:rsidRPr="00D11B3D">
              <w:rPr>
                <w:rFonts w:ascii="Arial" w:eastAsia="Times New Roman" w:hAnsi="Arial" w:cs="Arial"/>
                <w:b/>
                <w:bCs/>
                <w:sz w:val="20"/>
                <w:szCs w:val="20"/>
              </w:rPr>
              <w:t>Understand how to lead effective meetings</w:t>
            </w:r>
          </w:p>
        </w:tc>
      </w:tr>
      <w:tr w:rsidR="00D11B3D" w:rsidRPr="00D11B3D" w:rsidTr="00D11B3D">
        <w:trPr>
          <w:jc w:val="center"/>
        </w:trPr>
        <w:tc>
          <w:tcPr>
            <w:tcW w:w="2808" w:type="dxa"/>
            <w:shd w:val="clear" w:color="auto" w:fill="99CCFF"/>
          </w:tcPr>
          <w:p w:rsidR="00D11B3D" w:rsidRPr="00D11B3D" w:rsidRDefault="00D11B3D" w:rsidP="00D11B3D">
            <w:pPr>
              <w:spacing w:before="120" w:after="120" w:line="240" w:lineRule="atLeast"/>
              <w:rPr>
                <w:rFonts w:ascii="Arial" w:eastAsia="Times New Roman" w:hAnsi="Arial" w:cs="Arial"/>
                <w:b/>
                <w:bCs/>
                <w:sz w:val="20"/>
                <w:szCs w:val="20"/>
              </w:rPr>
            </w:pPr>
            <w:r w:rsidRPr="00D11B3D">
              <w:rPr>
                <w:rFonts w:ascii="Arial" w:eastAsia="Times New Roman" w:hAnsi="Arial" w:cs="Arial"/>
                <w:b/>
                <w:bCs/>
                <w:sz w:val="20"/>
                <w:szCs w:val="20"/>
              </w:rPr>
              <w:t>SCQF Level:</w:t>
            </w:r>
          </w:p>
        </w:tc>
        <w:tc>
          <w:tcPr>
            <w:tcW w:w="5572" w:type="dxa"/>
            <w:gridSpan w:val="3"/>
          </w:tcPr>
          <w:p w:rsidR="00D11B3D" w:rsidRPr="00D11B3D" w:rsidRDefault="00D11B3D" w:rsidP="00D11B3D">
            <w:pPr>
              <w:spacing w:before="120" w:after="170" w:line="240" w:lineRule="atLeast"/>
              <w:rPr>
                <w:rFonts w:ascii="Arial" w:eastAsia="Times New Roman" w:hAnsi="Arial" w:cs="Arial"/>
                <w:b/>
                <w:bCs/>
                <w:sz w:val="20"/>
                <w:szCs w:val="20"/>
              </w:rPr>
            </w:pPr>
            <w:r w:rsidRPr="00D11B3D">
              <w:rPr>
                <w:rFonts w:ascii="Arial" w:eastAsia="Times New Roman" w:hAnsi="Arial" w:cs="Arial"/>
                <w:b/>
                <w:bCs/>
                <w:sz w:val="20"/>
                <w:szCs w:val="20"/>
              </w:rPr>
              <w:t>6</w:t>
            </w:r>
          </w:p>
        </w:tc>
      </w:tr>
      <w:tr w:rsidR="00D11B3D" w:rsidRPr="00D11B3D" w:rsidTr="00D11B3D">
        <w:trPr>
          <w:jc w:val="center"/>
        </w:trPr>
        <w:tc>
          <w:tcPr>
            <w:tcW w:w="2808" w:type="dxa"/>
            <w:shd w:val="clear" w:color="auto" w:fill="99CCFF"/>
          </w:tcPr>
          <w:p w:rsidR="00D11B3D" w:rsidRPr="00D11B3D" w:rsidRDefault="00D11B3D" w:rsidP="00D11B3D">
            <w:pPr>
              <w:spacing w:before="120" w:after="120" w:line="240" w:lineRule="atLeast"/>
              <w:rPr>
                <w:rFonts w:ascii="Arial" w:eastAsia="Times New Roman" w:hAnsi="Arial" w:cs="Arial"/>
                <w:b/>
                <w:bCs/>
                <w:sz w:val="20"/>
                <w:szCs w:val="20"/>
              </w:rPr>
            </w:pPr>
            <w:r w:rsidRPr="00D11B3D">
              <w:rPr>
                <w:rFonts w:ascii="Arial" w:eastAsia="Times New Roman" w:hAnsi="Arial" w:cs="Arial"/>
                <w:b/>
                <w:bCs/>
                <w:sz w:val="20"/>
                <w:szCs w:val="20"/>
              </w:rPr>
              <w:t>Credit value:</w:t>
            </w:r>
          </w:p>
        </w:tc>
        <w:tc>
          <w:tcPr>
            <w:tcW w:w="5572" w:type="dxa"/>
            <w:gridSpan w:val="3"/>
          </w:tcPr>
          <w:p w:rsidR="00D11B3D" w:rsidRPr="00D11B3D" w:rsidRDefault="00D11B3D" w:rsidP="00D11B3D">
            <w:pPr>
              <w:spacing w:before="120" w:after="170" w:line="240" w:lineRule="atLeast"/>
              <w:rPr>
                <w:rFonts w:ascii="Arial" w:eastAsia="Times New Roman" w:hAnsi="Arial" w:cs="Arial"/>
                <w:b/>
                <w:bCs/>
                <w:sz w:val="20"/>
                <w:szCs w:val="20"/>
              </w:rPr>
            </w:pPr>
            <w:r w:rsidRPr="00D11B3D">
              <w:rPr>
                <w:rFonts w:ascii="Arial" w:eastAsia="Times New Roman" w:hAnsi="Arial" w:cs="Arial"/>
                <w:b/>
                <w:bCs/>
                <w:sz w:val="20"/>
                <w:szCs w:val="20"/>
              </w:rPr>
              <w:t>2</w:t>
            </w:r>
          </w:p>
        </w:tc>
      </w:tr>
      <w:tr w:rsidR="00D11B3D" w:rsidRPr="00D11B3D" w:rsidTr="00D11B3D">
        <w:trPr>
          <w:jc w:val="center"/>
        </w:trPr>
        <w:tc>
          <w:tcPr>
            <w:tcW w:w="2808" w:type="dxa"/>
            <w:shd w:val="clear" w:color="auto" w:fill="99CCFF"/>
          </w:tcPr>
          <w:p w:rsidR="00D11B3D" w:rsidRPr="00D11B3D" w:rsidRDefault="00D11B3D" w:rsidP="00D11B3D">
            <w:pPr>
              <w:spacing w:before="120" w:after="120" w:line="240" w:lineRule="atLeast"/>
              <w:rPr>
                <w:rFonts w:ascii="Arial" w:eastAsia="Times New Roman" w:hAnsi="Arial" w:cs="Arial"/>
                <w:b/>
                <w:bCs/>
                <w:sz w:val="20"/>
                <w:szCs w:val="20"/>
              </w:rPr>
            </w:pPr>
            <w:r w:rsidRPr="00D11B3D">
              <w:rPr>
                <w:rFonts w:ascii="Arial" w:eastAsia="Times New Roman" w:hAnsi="Arial" w:cs="Arial"/>
                <w:b/>
                <w:bCs/>
                <w:sz w:val="20"/>
                <w:szCs w:val="20"/>
              </w:rPr>
              <w:t>Unit guided learning hours</w:t>
            </w:r>
          </w:p>
        </w:tc>
        <w:tc>
          <w:tcPr>
            <w:tcW w:w="5572" w:type="dxa"/>
            <w:gridSpan w:val="3"/>
          </w:tcPr>
          <w:p w:rsidR="00D11B3D" w:rsidRPr="00D11B3D" w:rsidRDefault="00D11B3D" w:rsidP="00D11B3D">
            <w:pPr>
              <w:spacing w:before="120" w:after="170" w:line="240" w:lineRule="atLeast"/>
              <w:rPr>
                <w:rFonts w:ascii="Arial" w:eastAsia="Times New Roman" w:hAnsi="Arial" w:cs="Arial"/>
                <w:b/>
                <w:bCs/>
                <w:sz w:val="20"/>
                <w:szCs w:val="20"/>
              </w:rPr>
            </w:pPr>
            <w:r w:rsidRPr="00D11B3D">
              <w:rPr>
                <w:rFonts w:ascii="Arial" w:eastAsia="Times New Roman" w:hAnsi="Arial" w:cs="Arial"/>
                <w:b/>
                <w:bCs/>
                <w:sz w:val="20"/>
                <w:szCs w:val="20"/>
              </w:rPr>
              <w:t>4</w:t>
            </w:r>
          </w:p>
        </w:tc>
      </w:tr>
      <w:tr w:rsidR="00D11B3D" w:rsidRPr="00D11B3D" w:rsidTr="00D11B3D">
        <w:trPr>
          <w:jc w:val="center"/>
        </w:trPr>
        <w:tc>
          <w:tcPr>
            <w:tcW w:w="4068" w:type="dxa"/>
            <w:gridSpan w:val="2"/>
            <w:shd w:val="clear" w:color="auto" w:fill="99CCFF"/>
          </w:tcPr>
          <w:p w:rsidR="00D11B3D" w:rsidRPr="00D11B3D" w:rsidRDefault="00D11B3D" w:rsidP="00D11B3D">
            <w:pPr>
              <w:spacing w:before="120" w:after="0" w:line="240" w:lineRule="atLeast"/>
              <w:rPr>
                <w:rFonts w:ascii="Arial" w:eastAsia="Times New Roman" w:hAnsi="Arial" w:cs="Arial"/>
                <w:i/>
                <w:iCs/>
                <w:sz w:val="20"/>
                <w:szCs w:val="20"/>
              </w:rPr>
            </w:pPr>
            <w:r w:rsidRPr="00D11B3D">
              <w:rPr>
                <w:rFonts w:ascii="Arial" w:eastAsia="Times New Roman" w:hAnsi="Arial" w:cs="Arial"/>
                <w:b/>
                <w:bCs/>
                <w:sz w:val="20"/>
                <w:szCs w:val="20"/>
              </w:rPr>
              <w:t xml:space="preserve">Learning outcomes (the learner </w:t>
            </w:r>
            <w:r w:rsidRPr="00D11B3D">
              <w:rPr>
                <w:rFonts w:ascii="Arial" w:eastAsia="Times New Roman" w:hAnsi="Arial" w:cs="Arial"/>
                <w:b/>
                <w:bCs/>
                <w:sz w:val="20"/>
                <w:szCs w:val="20"/>
                <w:u w:val="single"/>
              </w:rPr>
              <w:t>will</w:t>
            </w:r>
            <w:r w:rsidRPr="00D11B3D">
              <w:rPr>
                <w:rFonts w:ascii="Arial" w:eastAsia="Times New Roman" w:hAnsi="Arial" w:cs="Arial"/>
                <w:b/>
                <w:bCs/>
                <w:sz w:val="20"/>
                <w:szCs w:val="20"/>
              </w:rPr>
              <w:t>)</w:t>
            </w:r>
          </w:p>
        </w:tc>
        <w:tc>
          <w:tcPr>
            <w:tcW w:w="4312" w:type="dxa"/>
            <w:gridSpan w:val="2"/>
            <w:shd w:val="clear" w:color="auto" w:fill="99CCFF"/>
          </w:tcPr>
          <w:p w:rsidR="00D11B3D" w:rsidRPr="00D11B3D" w:rsidRDefault="00D11B3D" w:rsidP="00D11B3D">
            <w:pPr>
              <w:spacing w:before="120" w:after="0" w:line="240" w:lineRule="atLeast"/>
              <w:rPr>
                <w:rFonts w:ascii="Arial" w:eastAsia="Times New Roman" w:hAnsi="Arial" w:cs="Arial"/>
                <w:b/>
                <w:bCs/>
                <w:i/>
                <w:iCs/>
                <w:sz w:val="20"/>
                <w:szCs w:val="20"/>
              </w:rPr>
            </w:pPr>
            <w:r w:rsidRPr="00D11B3D">
              <w:rPr>
                <w:rFonts w:ascii="Arial" w:eastAsia="Times New Roman" w:hAnsi="Arial" w:cs="Arial"/>
                <w:b/>
                <w:bCs/>
                <w:sz w:val="20"/>
                <w:szCs w:val="20"/>
              </w:rPr>
              <w:t xml:space="preserve">Assessment criteria (the learner </w:t>
            </w:r>
            <w:r w:rsidRPr="00D11B3D">
              <w:rPr>
                <w:rFonts w:ascii="Arial" w:eastAsia="Times New Roman" w:hAnsi="Arial" w:cs="Arial"/>
                <w:b/>
                <w:bCs/>
                <w:sz w:val="20"/>
                <w:szCs w:val="20"/>
                <w:u w:val="single"/>
              </w:rPr>
              <w:t>can</w:t>
            </w:r>
            <w:r w:rsidRPr="00D11B3D">
              <w:rPr>
                <w:rFonts w:ascii="Arial" w:eastAsia="Times New Roman" w:hAnsi="Arial" w:cs="Arial"/>
                <w:b/>
                <w:bCs/>
                <w:sz w:val="20"/>
                <w:szCs w:val="20"/>
              </w:rPr>
              <w:t>)</w:t>
            </w:r>
          </w:p>
        </w:tc>
      </w:tr>
      <w:tr w:rsidR="00D11B3D" w:rsidRPr="00D11B3D" w:rsidTr="00D11B3D">
        <w:trPr>
          <w:trHeight w:val="2054"/>
          <w:jc w:val="center"/>
        </w:trPr>
        <w:tc>
          <w:tcPr>
            <w:tcW w:w="4068" w:type="dxa"/>
            <w:gridSpan w:val="2"/>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F131FC">
            <w:pPr>
              <w:numPr>
                <w:ilvl w:val="0"/>
                <w:numId w:val="54"/>
              </w:numPr>
              <w:spacing w:after="0" w:line="240" w:lineRule="auto"/>
              <w:rPr>
                <w:rFonts w:ascii="Arial" w:eastAsia="Times New Roman" w:hAnsi="Arial" w:cs="Arial"/>
                <w:sz w:val="20"/>
                <w:szCs w:val="20"/>
              </w:rPr>
            </w:pPr>
            <w:r w:rsidRPr="00D11B3D">
              <w:rPr>
                <w:rFonts w:ascii="Arial" w:eastAsia="Times New Roman" w:hAnsi="Arial" w:cs="Arial"/>
                <w:sz w:val="20"/>
                <w:szCs w:val="20"/>
              </w:rPr>
              <w:t>Understand how to prepare and plan a meeting</w:t>
            </w:r>
          </w:p>
          <w:p w:rsidR="00D11B3D" w:rsidRPr="00D11B3D" w:rsidRDefault="00D11B3D" w:rsidP="00D11B3D">
            <w:pPr>
              <w:spacing w:after="0" w:line="240" w:lineRule="auto"/>
              <w:rPr>
                <w:rFonts w:ascii="Arial" w:eastAsia="Times New Roman" w:hAnsi="Arial" w:cs="Arial"/>
                <w:sz w:val="20"/>
                <w:szCs w:val="20"/>
              </w:rPr>
            </w:pPr>
          </w:p>
        </w:tc>
        <w:tc>
          <w:tcPr>
            <w:tcW w:w="576" w:type="dxa"/>
            <w:tcBorders>
              <w:right w:val="nil"/>
            </w:tcBorders>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1.1</w:t>
            </w: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1.2</w:t>
            </w: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1.3</w:t>
            </w: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1.4</w:t>
            </w: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p>
        </w:tc>
        <w:tc>
          <w:tcPr>
            <w:tcW w:w="3736" w:type="dxa"/>
            <w:tcBorders>
              <w:left w:val="nil"/>
            </w:tcBorders>
          </w:tcPr>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p>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r w:rsidRPr="00D11B3D">
              <w:rPr>
                <w:rFonts w:ascii="Arial" w:eastAsia="Times New Roman" w:hAnsi="Arial" w:cs="Arial"/>
                <w:sz w:val="20"/>
                <w:szCs w:val="20"/>
              </w:rPr>
              <w:t>Explain the purpose of a meeting</w:t>
            </w:r>
          </w:p>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r w:rsidRPr="00D11B3D">
              <w:rPr>
                <w:rFonts w:ascii="Arial" w:eastAsia="Times New Roman" w:hAnsi="Arial" w:cs="Arial"/>
                <w:sz w:val="20"/>
                <w:szCs w:val="20"/>
              </w:rPr>
              <w:t>Explain the purpose and structure of an agenda</w:t>
            </w:r>
          </w:p>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r w:rsidRPr="00D11B3D">
              <w:rPr>
                <w:rFonts w:ascii="Arial" w:eastAsia="Times New Roman" w:hAnsi="Arial" w:cs="Arial"/>
                <w:sz w:val="20"/>
                <w:szCs w:val="20"/>
              </w:rPr>
              <w:t>Explain how to select and invite the right people to attend the meeting</w:t>
            </w:r>
          </w:p>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r w:rsidRPr="00D11B3D">
              <w:rPr>
                <w:rFonts w:ascii="Arial" w:eastAsia="Times New Roman" w:hAnsi="Arial" w:cs="Arial"/>
                <w:sz w:val="20"/>
                <w:szCs w:val="20"/>
              </w:rPr>
              <w:t>Describe how to prepare prior to a meeting</w:t>
            </w:r>
          </w:p>
        </w:tc>
      </w:tr>
      <w:tr w:rsidR="00D11B3D" w:rsidRPr="00D11B3D" w:rsidTr="00D11B3D">
        <w:trPr>
          <w:jc w:val="center"/>
        </w:trPr>
        <w:tc>
          <w:tcPr>
            <w:tcW w:w="4068" w:type="dxa"/>
            <w:gridSpan w:val="2"/>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F131FC">
            <w:pPr>
              <w:numPr>
                <w:ilvl w:val="0"/>
                <w:numId w:val="54"/>
              </w:numPr>
              <w:spacing w:after="0" w:line="240" w:lineRule="auto"/>
              <w:rPr>
                <w:rFonts w:ascii="Arial" w:eastAsia="Times New Roman" w:hAnsi="Arial" w:cs="Arial"/>
                <w:sz w:val="20"/>
                <w:szCs w:val="20"/>
              </w:rPr>
            </w:pPr>
            <w:r w:rsidRPr="00D11B3D">
              <w:rPr>
                <w:rFonts w:ascii="Arial" w:eastAsia="Times New Roman" w:hAnsi="Arial" w:cs="Arial"/>
                <w:sz w:val="20"/>
                <w:szCs w:val="20"/>
              </w:rPr>
              <w:t>Understand how to manage a meeting</w:t>
            </w:r>
          </w:p>
          <w:p w:rsidR="00D11B3D" w:rsidRPr="00D11B3D" w:rsidRDefault="00D11B3D" w:rsidP="00D11B3D">
            <w:pPr>
              <w:spacing w:after="0" w:line="240" w:lineRule="auto"/>
              <w:rPr>
                <w:rFonts w:ascii="Arial" w:eastAsia="Times New Roman" w:hAnsi="Arial" w:cs="Arial"/>
                <w:sz w:val="20"/>
                <w:szCs w:val="20"/>
              </w:rPr>
            </w:pPr>
          </w:p>
        </w:tc>
        <w:tc>
          <w:tcPr>
            <w:tcW w:w="576" w:type="dxa"/>
            <w:tcBorders>
              <w:right w:val="nil"/>
            </w:tcBorders>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2.1</w:t>
            </w: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2.2</w:t>
            </w: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2.3</w:t>
            </w: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2.4</w:t>
            </w:r>
          </w:p>
        </w:tc>
        <w:tc>
          <w:tcPr>
            <w:tcW w:w="3736" w:type="dxa"/>
            <w:tcBorders>
              <w:left w:val="nil"/>
            </w:tcBorders>
          </w:tcPr>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p>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r w:rsidRPr="00D11B3D">
              <w:rPr>
                <w:rFonts w:ascii="Arial" w:eastAsia="Times New Roman" w:hAnsi="Arial" w:cs="Arial"/>
                <w:sz w:val="20"/>
                <w:szCs w:val="20"/>
              </w:rPr>
              <w:t>Explain the roles and responsibilities of the chairperson, the secretary and individuals at a meeting</w:t>
            </w:r>
          </w:p>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r w:rsidRPr="00D11B3D">
              <w:rPr>
                <w:rFonts w:ascii="Arial" w:eastAsia="Times New Roman" w:hAnsi="Arial" w:cs="Arial"/>
                <w:sz w:val="20"/>
                <w:szCs w:val="20"/>
              </w:rPr>
              <w:t>Explain basic meeting protocol and procedures</w:t>
            </w:r>
          </w:p>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r w:rsidRPr="00D11B3D">
              <w:rPr>
                <w:rFonts w:ascii="Arial" w:eastAsia="Times New Roman" w:hAnsi="Arial" w:cs="Arial"/>
                <w:sz w:val="20"/>
                <w:szCs w:val="20"/>
              </w:rPr>
              <w:t>Explain positive and negative actions that can affect meetings</w:t>
            </w:r>
          </w:p>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r w:rsidRPr="00D11B3D">
              <w:rPr>
                <w:rFonts w:ascii="Arial" w:eastAsia="Times New Roman" w:hAnsi="Arial" w:cs="Arial"/>
                <w:sz w:val="20"/>
                <w:szCs w:val="20"/>
              </w:rPr>
              <w:t>Explain the purposes of minutes and action plans</w:t>
            </w:r>
          </w:p>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r w:rsidRPr="00D11B3D">
              <w:rPr>
                <w:rFonts w:ascii="Arial" w:eastAsia="Times New Roman" w:hAnsi="Arial" w:cs="Arial"/>
                <w:sz w:val="20"/>
                <w:szCs w:val="20"/>
              </w:rPr>
              <w:t xml:space="preserve"> </w:t>
            </w:r>
          </w:p>
        </w:tc>
      </w:tr>
      <w:tr w:rsidR="00D11B3D" w:rsidRPr="00D11B3D" w:rsidTr="00D11B3D">
        <w:trPr>
          <w:jc w:val="center"/>
        </w:trPr>
        <w:tc>
          <w:tcPr>
            <w:tcW w:w="4068" w:type="dxa"/>
            <w:gridSpan w:val="2"/>
            <w:tcBorders>
              <w:right w:val="nil"/>
            </w:tcBorders>
            <w:shd w:val="clear" w:color="auto" w:fill="99CCFF"/>
          </w:tcPr>
          <w:p w:rsidR="00D11B3D" w:rsidRPr="00D11B3D" w:rsidRDefault="00D11B3D" w:rsidP="00D11B3D">
            <w:pPr>
              <w:spacing w:before="120" w:after="170" w:line="240" w:lineRule="atLeast"/>
              <w:rPr>
                <w:rFonts w:ascii="Arial" w:eastAsia="Times New Roman" w:hAnsi="Arial" w:cs="Arial"/>
                <w:b/>
                <w:bCs/>
                <w:sz w:val="20"/>
                <w:szCs w:val="20"/>
              </w:rPr>
            </w:pPr>
            <w:r w:rsidRPr="00D11B3D">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D11B3D" w:rsidRPr="00D11B3D" w:rsidRDefault="00D11B3D" w:rsidP="00D11B3D">
            <w:pPr>
              <w:spacing w:before="120" w:after="170" w:line="240" w:lineRule="atLeast"/>
              <w:rPr>
                <w:rFonts w:ascii="Arial" w:eastAsia="Times New Roman" w:hAnsi="Arial" w:cs="Arial"/>
                <w:sz w:val="20"/>
                <w:szCs w:val="20"/>
              </w:rPr>
            </w:pPr>
          </w:p>
        </w:tc>
      </w:tr>
      <w:tr w:rsidR="00D11B3D" w:rsidRPr="00D11B3D" w:rsidTr="00D11B3D">
        <w:trPr>
          <w:jc w:val="center"/>
        </w:trPr>
        <w:tc>
          <w:tcPr>
            <w:tcW w:w="4068" w:type="dxa"/>
            <w:gridSpan w:val="2"/>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Unit purpose and aim(s)</w:t>
            </w:r>
          </w:p>
        </w:tc>
        <w:tc>
          <w:tcPr>
            <w:tcW w:w="4312" w:type="dxa"/>
            <w:gridSpan w:val="2"/>
          </w:tcPr>
          <w:p w:rsidR="00D11B3D" w:rsidRPr="00D11B3D" w:rsidRDefault="00D11B3D" w:rsidP="00D11B3D">
            <w:pPr>
              <w:spacing w:before="120" w:after="170" w:line="240" w:lineRule="atLeast"/>
              <w:rPr>
                <w:rFonts w:ascii="Arial" w:eastAsia="Times New Roman" w:hAnsi="Arial" w:cs="Arial"/>
                <w:sz w:val="20"/>
                <w:szCs w:val="20"/>
              </w:rPr>
            </w:pPr>
            <w:r w:rsidRPr="00D11B3D">
              <w:rPr>
                <w:rFonts w:ascii="Arial" w:eastAsia="Times New Roman" w:hAnsi="Arial" w:cs="Arial"/>
                <w:sz w:val="20"/>
                <w:szCs w:val="20"/>
              </w:rPr>
              <w:t>To develop knowledge and understanding of meetings as required by a practising or potential first line manager.</w:t>
            </w:r>
          </w:p>
        </w:tc>
      </w:tr>
      <w:tr w:rsidR="00D11B3D" w:rsidRPr="00D11B3D" w:rsidTr="00D11B3D">
        <w:trPr>
          <w:jc w:val="center"/>
        </w:trPr>
        <w:tc>
          <w:tcPr>
            <w:tcW w:w="4068" w:type="dxa"/>
            <w:gridSpan w:val="2"/>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Unit review date</w:t>
            </w:r>
          </w:p>
        </w:tc>
        <w:tc>
          <w:tcPr>
            <w:tcW w:w="4312" w:type="dxa"/>
            <w:gridSpan w:val="2"/>
            <w:vAlign w:val="center"/>
          </w:tcPr>
          <w:p w:rsidR="00D11B3D" w:rsidRPr="00D11B3D" w:rsidRDefault="00D11B3D" w:rsidP="00D11B3D">
            <w:pPr>
              <w:spacing w:before="120" w:after="170" w:line="240" w:lineRule="atLeast"/>
              <w:rPr>
                <w:rFonts w:ascii="Arial" w:eastAsia="Times New Roman" w:hAnsi="Arial" w:cs="Arial"/>
                <w:color w:val="FF0000"/>
                <w:sz w:val="20"/>
                <w:szCs w:val="20"/>
              </w:rPr>
            </w:pPr>
            <w:r w:rsidRPr="00D11B3D">
              <w:rPr>
                <w:rFonts w:ascii="Arial" w:eastAsia="Times New Roman" w:hAnsi="Arial" w:cs="Arial"/>
                <w:sz w:val="20"/>
                <w:szCs w:val="20"/>
              </w:rPr>
              <w:t>31/03/2017</w:t>
            </w:r>
          </w:p>
        </w:tc>
      </w:tr>
      <w:tr w:rsidR="00D11B3D" w:rsidRPr="00D11B3D" w:rsidTr="00D11B3D">
        <w:trPr>
          <w:cantSplit/>
          <w:jc w:val="center"/>
        </w:trPr>
        <w:tc>
          <w:tcPr>
            <w:tcW w:w="4068" w:type="dxa"/>
            <w:gridSpan w:val="2"/>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D11B3D" w:rsidRPr="00D11B3D" w:rsidRDefault="00D11B3D" w:rsidP="00D11B3D">
            <w:pPr>
              <w:spacing w:before="120" w:after="170" w:line="240" w:lineRule="atLeast"/>
              <w:rPr>
                <w:rFonts w:ascii="Arial" w:eastAsia="Times New Roman" w:hAnsi="Arial" w:cs="Arial"/>
                <w:b/>
                <w:bCs/>
                <w:color w:val="FF0000"/>
                <w:sz w:val="20"/>
                <w:szCs w:val="20"/>
              </w:rPr>
            </w:pPr>
            <w:r w:rsidRPr="00D11B3D">
              <w:rPr>
                <w:rFonts w:ascii="Arial" w:eastAsia="Times New Roman" w:hAnsi="Arial" w:cs="Arial"/>
                <w:sz w:val="20"/>
                <w:szCs w:val="20"/>
              </w:rPr>
              <w:t>Links to Management &amp; Leadership 2008 NOS: D11</w:t>
            </w:r>
          </w:p>
        </w:tc>
      </w:tr>
      <w:tr w:rsidR="00D11B3D" w:rsidRPr="00D11B3D" w:rsidTr="00D11B3D">
        <w:trPr>
          <w:jc w:val="center"/>
        </w:trPr>
        <w:tc>
          <w:tcPr>
            <w:tcW w:w="4068" w:type="dxa"/>
            <w:gridSpan w:val="2"/>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Assessment requirements or guidance specified by a sector or regulatory body (if appropriate)</w:t>
            </w:r>
          </w:p>
        </w:tc>
        <w:tc>
          <w:tcPr>
            <w:tcW w:w="4312" w:type="dxa"/>
            <w:gridSpan w:val="2"/>
          </w:tcPr>
          <w:p w:rsidR="00D11B3D" w:rsidRPr="00D11B3D" w:rsidRDefault="00D11B3D" w:rsidP="00D11B3D">
            <w:pPr>
              <w:spacing w:before="120" w:after="170" w:line="240" w:lineRule="atLeast"/>
              <w:rPr>
                <w:rFonts w:ascii="Arial" w:eastAsia="Times New Roman" w:hAnsi="Arial" w:cs="Arial"/>
                <w:b/>
                <w:bCs/>
                <w:color w:val="FF0000"/>
                <w:sz w:val="20"/>
                <w:szCs w:val="20"/>
              </w:rPr>
            </w:pPr>
          </w:p>
        </w:tc>
      </w:tr>
      <w:tr w:rsidR="00D11B3D" w:rsidRPr="00D11B3D" w:rsidTr="00D11B3D">
        <w:trPr>
          <w:jc w:val="center"/>
        </w:trPr>
        <w:tc>
          <w:tcPr>
            <w:tcW w:w="4068" w:type="dxa"/>
            <w:gridSpan w:val="2"/>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Support for the unit from a sector skills council or other appropriate body (if required)</w:t>
            </w:r>
          </w:p>
        </w:tc>
        <w:tc>
          <w:tcPr>
            <w:tcW w:w="4312" w:type="dxa"/>
            <w:gridSpan w:val="2"/>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Council for Administration (CfA)</w:t>
            </w:r>
          </w:p>
        </w:tc>
      </w:tr>
    </w:tbl>
    <w:p w:rsidR="00D11B3D" w:rsidRDefault="00D11B3D">
      <w:pPr>
        <w:rPr>
          <w:rFonts w:ascii="Arial" w:hAnsi="Arial" w:cs="Arial"/>
        </w:rPr>
      </w:pPr>
    </w:p>
    <w:p w:rsidR="00D11B3D" w:rsidRDefault="00D11B3D">
      <w:pPr>
        <w:rPr>
          <w:rFonts w:ascii="Arial" w:hAnsi="Arial" w:cs="Arial"/>
        </w:rPr>
      </w:pPr>
    </w:p>
    <w:p w:rsidR="00D11B3D" w:rsidRDefault="00D11B3D">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D11B3D" w:rsidRPr="00D11B3D" w:rsidTr="00D11B3D">
        <w:trPr>
          <w:jc w:val="center"/>
        </w:trPr>
        <w:tc>
          <w:tcPr>
            <w:tcW w:w="2808" w:type="dxa"/>
            <w:gridSpan w:val="2"/>
            <w:shd w:val="clear" w:color="auto" w:fill="99CCFF"/>
          </w:tcPr>
          <w:p w:rsidR="00D11B3D" w:rsidRPr="00D11B3D" w:rsidRDefault="00D11B3D" w:rsidP="00D11B3D">
            <w:pPr>
              <w:spacing w:before="120" w:after="120" w:line="240" w:lineRule="atLeast"/>
              <w:rPr>
                <w:rFonts w:ascii="Arial" w:eastAsia="Times New Roman" w:hAnsi="Arial" w:cs="Arial"/>
                <w:b/>
                <w:bCs/>
                <w:sz w:val="20"/>
                <w:szCs w:val="20"/>
              </w:rPr>
            </w:pPr>
            <w:r w:rsidRPr="00D11B3D">
              <w:rPr>
                <w:rFonts w:ascii="Arial" w:eastAsia="Times New Roman" w:hAnsi="Arial" w:cs="Arial"/>
                <w:b/>
                <w:bCs/>
                <w:sz w:val="20"/>
                <w:szCs w:val="20"/>
              </w:rPr>
              <w:t>Title:</w:t>
            </w:r>
          </w:p>
        </w:tc>
        <w:tc>
          <w:tcPr>
            <w:tcW w:w="5572" w:type="dxa"/>
            <w:gridSpan w:val="3"/>
          </w:tcPr>
          <w:p w:rsidR="00D11B3D" w:rsidRPr="00D11B3D" w:rsidRDefault="00D11B3D" w:rsidP="00D11B3D">
            <w:pPr>
              <w:spacing w:beforeLines="80" w:before="192" w:afterLines="80" w:after="192" w:line="240" w:lineRule="auto"/>
              <w:rPr>
                <w:rFonts w:ascii="Arial" w:eastAsia="Times New Roman" w:hAnsi="Arial" w:cs="Arial"/>
                <w:b/>
                <w:bCs/>
                <w:sz w:val="20"/>
                <w:szCs w:val="20"/>
              </w:rPr>
            </w:pPr>
            <w:r w:rsidRPr="00D11B3D">
              <w:rPr>
                <w:rFonts w:ascii="Arial" w:eastAsia="Times New Roman" w:hAnsi="Arial" w:cs="Arial"/>
                <w:b/>
                <w:bCs/>
                <w:sz w:val="20"/>
                <w:szCs w:val="20"/>
              </w:rPr>
              <w:t>Understanding workplace information systems</w:t>
            </w:r>
          </w:p>
        </w:tc>
      </w:tr>
      <w:tr w:rsidR="00D11B3D" w:rsidRPr="00D11B3D" w:rsidTr="00D11B3D">
        <w:trPr>
          <w:jc w:val="center"/>
        </w:trPr>
        <w:tc>
          <w:tcPr>
            <w:tcW w:w="2808" w:type="dxa"/>
            <w:gridSpan w:val="2"/>
            <w:shd w:val="clear" w:color="auto" w:fill="99CCFF"/>
          </w:tcPr>
          <w:p w:rsidR="00D11B3D" w:rsidRPr="00D11B3D" w:rsidRDefault="00D11B3D" w:rsidP="00D11B3D">
            <w:pPr>
              <w:spacing w:before="120" w:after="120" w:line="240" w:lineRule="atLeast"/>
              <w:rPr>
                <w:rFonts w:ascii="Arial" w:eastAsia="Times New Roman" w:hAnsi="Arial" w:cs="Arial"/>
                <w:b/>
                <w:bCs/>
                <w:sz w:val="20"/>
                <w:szCs w:val="20"/>
              </w:rPr>
            </w:pPr>
            <w:r w:rsidRPr="00D11B3D">
              <w:rPr>
                <w:rFonts w:ascii="Arial" w:eastAsia="Times New Roman" w:hAnsi="Arial" w:cs="Arial"/>
                <w:b/>
                <w:bCs/>
                <w:sz w:val="20"/>
                <w:szCs w:val="20"/>
              </w:rPr>
              <w:t>SCQF Level:</w:t>
            </w:r>
          </w:p>
        </w:tc>
        <w:tc>
          <w:tcPr>
            <w:tcW w:w="5572" w:type="dxa"/>
            <w:gridSpan w:val="3"/>
          </w:tcPr>
          <w:p w:rsidR="00D11B3D" w:rsidRPr="00D11B3D" w:rsidRDefault="00D11B3D" w:rsidP="00D11B3D">
            <w:pPr>
              <w:spacing w:before="120" w:after="170" w:line="240" w:lineRule="atLeast"/>
              <w:rPr>
                <w:rFonts w:ascii="Arial" w:eastAsia="Times New Roman" w:hAnsi="Arial" w:cs="Arial"/>
                <w:b/>
                <w:bCs/>
                <w:sz w:val="20"/>
                <w:szCs w:val="20"/>
              </w:rPr>
            </w:pPr>
            <w:r w:rsidRPr="00D11B3D">
              <w:rPr>
                <w:rFonts w:ascii="Arial" w:eastAsia="Times New Roman" w:hAnsi="Arial" w:cs="Arial"/>
                <w:b/>
                <w:bCs/>
                <w:sz w:val="20"/>
                <w:szCs w:val="20"/>
              </w:rPr>
              <w:t>6</w:t>
            </w:r>
          </w:p>
        </w:tc>
      </w:tr>
      <w:tr w:rsidR="00D11B3D" w:rsidRPr="00D11B3D" w:rsidTr="00D11B3D">
        <w:trPr>
          <w:jc w:val="center"/>
        </w:trPr>
        <w:tc>
          <w:tcPr>
            <w:tcW w:w="2808" w:type="dxa"/>
            <w:gridSpan w:val="2"/>
            <w:shd w:val="clear" w:color="auto" w:fill="99CCFF"/>
          </w:tcPr>
          <w:p w:rsidR="00D11B3D" w:rsidRPr="00D11B3D" w:rsidRDefault="00D11B3D" w:rsidP="00D11B3D">
            <w:pPr>
              <w:spacing w:before="120" w:after="120" w:line="240" w:lineRule="atLeast"/>
              <w:rPr>
                <w:rFonts w:ascii="Arial" w:eastAsia="Times New Roman" w:hAnsi="Arial" w:cs="Arial"/>
                <w:b/>
                <w:bCs/>
                <w:sz w:val="20"/>
                <w:szCs w:val="20"/>
              </w:rPr>
            </w:pPr>
            <w:r w:rsidRPr="00D11B3D">
              <w:rPr>
                <w:rFonts w:ascii="Arial" w:eastAsia="Times New Roman" w:hAnsi="Arial" w:cs="Arial"/>
                <w:b/>
                <w:bCs/>
                <w:sz w:val="20"/>
                <w:szCs w:val="20"/>
              </w:rPr>
              <w:t>Credit value:</w:t>
            </w:r>
          </w:p>
        </w:tc>
        <w:tc>
          <w:tcPr>
            <w:tcW w:w="5572" w:type="dxa"/>
            <w:gridSpan w:val="3"/>
          </w:tcPr>
          <w:p w:rsidR="00D11B3D" w:rsidRPr="00D11B3D" w:rsidRDefault="00D11B3D" w:rsidP="00D11B3D">
            <w:pPr>
              <w:spacing w:before="120" w:after="170" w:line="240" w:lineRule="atLeast"/>
              <w:rPr>
                <w:rFonts w:ascii="Arial" w:eastAsia="Times New Roman" w:hAnsi="Arial" w:cs="Arial"/>
                <w:b/>
                <w:bCs/>
                <w:sz w:val="20"/>
                <w:szCs w:val="20"/>
              </w:rPr>
            </w:pPr>
            <w:r w:rsidRPr="00D11B3D">
              <w:rPr>
                <w:rFonts w:ascii="Arial" w:eastAsia="Times New Roman" w:hAnsi="Arial" w:cs="Arial"/>
                <w:b/>
                <w:bCs/>
                <w:sz w:val="20"/>
                <w:szCs w:val="20"/>
              </w:rPr>
              <w:t>1</w:t>
            </w:r>
          </w:p>
        </w:tc>
      </w:tr>
      <w:tr w:rsidR="00D11B3D" w:rsidRPr="00D11B3D" w:rsidTr="00D11B3D">
        <w:trPr>
          <w:jc w:val="center"/>
        </w:trPr>
        <w:tc>
          <w:tcPr>
            <w:tcW w:w="2808" w:type="dxa"/>
            <w:gridSpan w:val="2"/>
            <w:shd w:val="clear" w:color="auto" w:fill="99CCFF"/>
          </w:tcPr>
          <w:p w:rsidR="00D11B3D" w:rsidRPr="00D11B3D" w:rsidRDefault="00D11B3D" w:rsidP="00D11B3D">
            <w:pPr>
              <w:spacing w:before="120" w:after="120" w:line="240" w:lineRule="atLeast"/>
              <w:rPr>
                <w:rFonts w:ascii="Arial" w:eastAsia="Times New Roman" w:hAnsi="Arial" w:cs="Arial"/>
                <w:b/>
                <w:bCs/>
                <w:sz w:val="20"/>
                <w:szCs w:val="20"/>
              </w:rPr>
            </w:pPr>
            <w:r w:rsidRPr="00D11B3D">
              <w:rPr>
                <w:rFonts w:ascii="Arial" w:eastAsia="Times New Roman" w:hAnsi="Arial" w:cs="Arial"/>
                <w:b/>
                <w:bCs/>
                <w:sz w:val="20"/>
                <w:szCs w:val="20"/>
              </w:rPr>
              <w:t>Unit guided learning hours</w:t>
            </w:r>
          </w:p>
        </w:tc>
        <w:tc>
          <w:tcPr>
            <w:tcW w:w="5572" w:type="dxa"/>
            <w:gridSpan w:val="3"/>
          </w:tcPr>
          <w:p w:rsidR="00D11B3D" w:rsidRPr="00D11B3D" w:rsidRDefault="00D11B3D" w:rsidP="00D11B3D">
            <w:pPr>
              <w:spacing w:before="120" w:after="170" w:line="240" w:lineRule="atLeast"/>
              <w:rPr>
                <w:rFonts w:ascii="Arial" w:eastAsia="Times New Roman" w:hAnsi="Arial" w:cs="Arial"/>
                <w:b/>
                <w:bCs/>
                <w:sz w:val="20"/>
                <w:szCs w:val="20"/>
              </w:rPr>
            </w:pPr>
            <w:r w:rsidRPr="00D11B3D">
              <w:rPr>
                <w:rFonts w:ascii="Arial" w:eastAsia="Times New Roman" w:hAnsi="Arial" w:cs="Arial"/>
                <w:b/>
                <w:bCs/>
                <w:sz w:val="20"/>
                <w:szCs w:val="20"/>
              </w:rPr>
              <w:t>6</w:t>
            </w:r>
          </w:p>
        </w:tc>
      </w:tr>
      <w:tr w:rsidR="00D11B3D" w:rsidRPr="00D11B3D" w:rsidTr="00D11B3D">
        <w:trPr>
          <w:jc w:val="center"/>
        </w:trPr>
        <w:tc>
          <w:tcPr>
            <w:tcW w:w="4068" w:type="dxa"/>
            <w:gridSpan w:val="3"/>
            <w:shd w:val="clear" w:color="auto" w:fill="99CCFF"/>
          </w:tcPr>
          <w:p w:rsidR="00D11B3D" w:rsidRPr="00D11B3D" w:rsidRDefault="00D11B3D" w:rsidP="00D11B3D">
            <w:pPr>
              <w:spacing w:before="120" w:after="0" w:line="240" w:lineRule="atLeast"/>
              <w:rPr>
                <w:rFonts w:ascii="Arial" w:eastAsia="Times New Roman" w:hAnsi="Arial" w:cs="Arial"/>
                <w:i/>
                <w:iCs/>
                <w:sz w:val="20"/>
                <w:szCs w:val="20"/>
              </w:rPr>
            </w:pPr>
            <w:r w:rsidRPr="00D11B3D">
              <w:rPr>
                <w:rFonts w:ascii="Arial" w:eastAsia="Times New Roman" w:hAnsi="Arial" w:cs="Arial"/>
                <w:b/>
                <w:bCs/>
                <w:sz w:val="20"/>
                <w:szCs w:val="20"/>
              </w:rPr>
              <w:t xml:space="preserve">Learning outcomes (the learner </w:t>
            </w:r>
            <w:r w:rsidRPr="00D11B3D">
              <w:rPr>
                <w:rFonts w:ascii="Arial" w:eastAsia="Times New Roman" w:hAnsi="Arial" w:cs="Arial"/>
                <w:b/>
                <w:bCs/>
                <w:sz w:val="20"/>
                <w:szCs w:val="20"/>
                <w:u w:val="single"/>
              </w:rPr>
              <w:t>will</w:t>
            </w:r>
            <w:r w:rsidRPr="00D11B3D">
              <w:rPr>
                <w:rFonts w:ascii="Arial" w:eastAsia="Times New Roman" w:hAnsi="Arial" w:cs="Arial"/>
                <w:b/>
                <w:bCs/>
                <w:sz w:val="20"/>
                <w:szCs w:val="20"/>
              </w:rPr>
              <w:t>)</w:t>
            </w:r>
          </w:p>
        </w:tc>
        <w:tc>
          <w:tcPr>
            <w:tcW w:w="4312" w:type="dxa"/>
            <w:gridSpan w:val="2"/>
            <w:shd w:val="clear" w:color="auto" w:fill="99CCFF"/>
          </w:tcPr>
          <w:p w:rsidR="00D11B3D" w:rsidRPr="00D11B3D" w:rsidRDefault="00D11B3D" w:rsidP="00D11B3D">
            <w:pPr>
              <w:spacing w:before="120" w:after="0" w:line="240" w:lineRule="atLeast"/>
              <w:rPr>
                <w:rFonts w:ascii="Arial" w:eastAsia="Times New Roman" w:hAnsi="Arial" w:cs="Arial"/>
                <w:b/>
                <w:bCs/>
                <w:i/>
                <w:iCs/>
                <w:sz w:val="20"/>
                <w:szCs w:val="20"/>
              </w:rPr>
            </w:pPr>
            <w:r w:rsidRPr="00D11B3D">
              <w:rPr>
                <w:rFonts w:ascii="Arial" w:eastAsia="Times New Roman" w:hAnsi="Arial" w:cs="Arial"/>
                <w:b/>
                <w:bCs/>
                <w:sz w:val="20"/>
                <w:szCs w:val="20"/>
              </w:rPr>
              <w:t xml:space="preserve">Assessment criteria (the learner </w:t>
            </w:r>
            <w:r w:rsidRPr="00D11B3D">
              <w:rPr>
                <w:rFonts w:ascii="Arial" w:eastAsia="Times New Roman" w:hAnsi="Arial" w:cs="Arial"/>
                <w:b/>
                <w:bCs/>
                <w:sz w:val="20"/>
                <w:szCs w:val="20"/>
                <w:u w:val="single"/>
              </w:rPr>
              <w:t>can</w:t>
            </w:r>
            <w:r w:rsidRPr="00D11B3D">
              <w:rPr>
                <w:rFonts w:ascii="Arial" w:eastAsia="Times New Roman" w:hAnsi="Arial" w:cs="Arial"/>
                <w:b/>
                <w:bCs/>
                <w:sz w:val="20"/>
                <w:szCs w:val="20"/>
              </w:rPr>
              <w:t>)</w:t>
            </w:r>
          </w:p>
        </w:tc>
      </w:tr>
      <w:tr w:rsidR="00D11B3D" w:rsidRPr="00D11B3D" w:rsidTr="00D11B3D">
        <w:trPr>
          <w:jc w:val="center"/>
        </w:trPr>
        <w:tc>
          <w:tcPr>
            <w:tcW w:w="4068" w:type="dxa"/>
            <w:gridSpan w:val="3"/>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F131FC">
            <w:pPr>
              <w:numPr>
                <w:ilvl w:val="0"/>
                <w:numId w:val="55"/>
              </w:numPr>
              <w:spacing w:after="0" w:line="240" w:lineRule="auto"/>
              <w:rPr>
                <w:rFonts w:ascii="Arial" w:eastAsia="Times New Roman" w:hAnsi="Arial" w:cs="Arial"/>
                <w:sz w:val="20"/>
                <w:szCs w:val="20"/>
              </w:rPr>
            </w:pPr>
            <w:r w:rsidRPr="00D11B3D">
              <w:rPr>
                <w:rFonts w:ascii="Arial" w:eastAsia="Times New Roman" w:hAnsi="Arial" w:cs="Arial"/>
                <w:sz w:val="20"/>
                <w:szCs w:val="20"/>
              </w:rPr>
              <w:t>Understand the need to maintain information systems</w:t>
            </w:r>
          </w:p>
        </w:tc>
        <w:tc>
          <w:tcPr>
            <w:tcW w:w="576" w:type="dxa"/>
            <w:tcBorders>
              <w:right w:val="nil"/>
            </w:tcBorders>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1.1</w:t>
            </w: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1.2</w:t>
            </w: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1.3</w:t>
            </w: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1.4</w:t>
            </w: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1.5</w:t>
            </w:r>
          </w:p>
          <w:p w:rsidR="00D11B3D" w:rsidRPr="00D11B3D" w:rsidRDefault="00D11B3D" w:rsidP="00D11B3D">
            <w:pPr>
              <w:spacing w:after="0" w:line="240" w:lineRule="auto"/>
              <w:rPr>
                <w:rFonts w:ascii="Arial" w:eastAsia="Times New Roman" w:hAnsi="Arial" w:cs="Arial"/>
                <w:sz w:val="20"/>
                <w:szCs w:val="20"/>
              </w:rPr>
            </w:pPr>
          </w:p>
        </w:tc>
        <w:tc>
          <w:tcPr>
            <w:tcW w:w="3736" w:type="dxa"/>
            <w:tcBorders>
              <w:left w:val="nil"/>
            </w:tcBorders>
          </w:tcPr>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p>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r w:rsidRPr="00D11B3D">
              <w:rPr>
                <w:rFonts w:ascii="Arial" w:eastAsia="Times New Roman" w:hAnsi="Arial" w:cs="Arial"/>
                <w:sz w:val="20"/>
                <w:szCs w:val="20"/>
              </w:rPr>
              <w:t>Explain the purpose of record-keeping for the organisation</w:t>
            </w:r>
          </w:p>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r w:rsidRPr="00D11B3D">
              <w:rPr>
                <w:rFonts w:ascii="Arial" w:eastAsia="Times New Roman" w:hAnsi="Arial" w:cs="Arial"/>
                <w:sz w:val="20"/>
                <w:szCs w:val="20"/>
              </w:rPr>
              <w:t>Identify key information to be recorded to meet organisational and legal requirements</w:t>
            </w:r>
          </w:p>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r w:rsidRPr="00D11B3D">
              <w:rPr>
                <w:rFonts w:ascii="Arial" w:eastAsia="Times New Roman" w:hAnsi="Arial" w:cs="Arial"/>
                <w:sz w:val="20"/>
                <w:szCs w:val="20"/>
              </w:rPr>
              <w:t>Identify appropriate systems to store and retrieve information</w:t>
            </w:r>
          </w:p>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r w:rsidRPr="00D11B3D">
              <w:rPr>
                <w:rFonts w:ascii="Arial" w:eastAsia="Times New Roman" w:hAnsi="Arial" w:cs="Arial"/>
                <w:sz w:val="20"/>
                <w:szCs w:val="20"/>
              </w:rPr>
              <w:t>Explain the need to control data access</w:t>
            </w:r>
          </w:p>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r w:rsidRPr="00D11B3D">
              <w:rPr>
                <w:rFonts w:ascii="Arial" w:eastAsia="Times New Roman" w:hAnsi="Arial" w:cs="Arial"/>
                <w:sz w:val="20"/>
                <w:szCs w:val="20"/>
              </w:rPr>
              <w:t>Identify records which are included under relevant legislation (for example the Data Protection Act of 1998)</w:t>
            </w:r>
          </w:p>
          <w:p w:rsidR="00D11B3D" w:rsidRPr="00D11B3D" w:rsidRDefault="00D11B3D" w:rsidP="00D11B3D">
            <w:pPr>
              <w:tabs>
                <w:tab w:val="center" w:pos="4153"/>
                <w:tab w:val="right" w:pos="8306"/>
              </w:tabs>
              <w:spacing w:after="0" w:line="240" w:lineRule="auto"/>
              <w:rPr>
                <w:rFonts w:ascii="Arial" w:eastAsia="Times New Roman" w:hAnsi="Arial" w:cs="Arial"/>
                <w:sz w:val="20"/>
                <w:szCs w:val="20"/>
              </w:rPr>
            </w:pPr>
          </w:p>
        </w:tc>
      </w:tr>
      <w:tr w:rsidR="00D11B3D" w:rsidRPr="00D11B3D" w:rsidTr="00D11B3D">
        <w:trPr>
          <w:jc w:val="center"/>
        </w:trPr>
        <w:tc>
          <w:tcPr>
            <w:tcW w:w="4068" w:type="dxa"/>
            <w:gridSpan w:val="3"/>
          </w:tcPr>
          <w:p w:rsidR="00D11B3D" w:rsidRPr="00D11B3D" w:rsidRDefault="00D11B3D" w:rsidP="00D11B3D">
            <w:pPr>
              <w:tabs>
                <w:tab w:val="left" w:pos="330"/>
              </w:tabs>
              <w:spacing w:after="0" w:line="240" w:lineRule="auto"/>
              <w:rPr>
                <w:rFonts w:ascii="Arial" w:eastAsia="Times New Roman" w:hAnsi="Arial" w:cs="Arial"/>
                <w:sz w:val="20"/>
                <w:szCs w:val="20"/>
              </w:rPr>
            </w:pPr>
          </w:p>
          <w:p w:rsidR="00D11B3D" w:rsidRPr="00D11B3D" w:rsidRDefault="00D11B3D" w:rsidP="00F131FC">
            <w:pPr>
              <w:numPr>
                <w:ilvl w:val="0"/>
                <w:numId w:val="55"/>
              </w:numPr>
              <w:tabs>
                <w:tab w:val="left" w:pos="330"/>
              </w:tabs>
              <w:spacing w:after="0" w:line="240" w:lineRule="auto"/>
              <w:rPr>
                <w:rFonts w:ascii="Arial" w:eastAsia="Times New Roman" w:hAnsi="Arial" w:cs="Arial"/>
                <w:sz w:val="20"/>
                <w:szCs w:val="20"/>
              </w:rPr>
            </w:pPr>
            <w:r w:rsidRPr="00D11B3D">
              <w:rPr>
                <w:rFonts w:ascii="Arial" w:eastAsia="Times New Roman" w:hAnsi="Arial" w:cs="Arial"/>
                <w:sz w:val="20"/>
                <w:szCs w:val="20"/>
              </w:rPr>
              <w:t>Understand the use and application of IT applications for information systems in an organisation</w:t>
            </w:r>
          </w:p>
          <w:p w:rsidR="00D11B3D" w:rsidRPr="00D11B3D" w:rsidRDefault="00D11B3D" w:rsidP="00D11B3D">
            <w:pPr>
              <w:tabs>
                <w:tab w:val="left" w:pos="330"/>
              </w:tabs>
              <w:spacing w:after="0" w:line="240" w:lineRule="auto"/>
              <w:rPr>
                <w:rFonts w:ascii="Arial" w:eastAsia="Times New Roman" w:hAnsi="Arial" w:cs="Arial"/>
                <w:sz w:val="20"/>
                <w:szCs w:val="20"/>
              </w:rPr>
            </w:pPr>
          </w:p>
        </w:tc>
        <w:tc>
          <w:tcPr>
            <w:tcW w:w="576" w:type="dxa"/>
            <w:tcBorders>
              <w:right w:val="nil"/>
            </w:tcBorders>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2.1</w:t>
            </w: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2.2</w:t>
            </w:r>
          </w:p>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2.3</w:t>
            </w:r>
          </w:p>
        </w:tc>
        <w:tc>
          <w:tcPr>
            <w:tcW w:w="3736" w:type="dxa"/>
            <w:tcBorders>
              <w:left w:val="nil"/>
            </w:tcBorders>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Identify different uses or applications of spreadsheets and/or databases in the organisation</w:t>
            </w: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Explain the value of electronic communication methods</w:t>
            </w: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Describe how data used to manage workplace information is backed up in the organisation</w:t>
            </w:r>
          </w:p>
          <w:p w:rsidR="00D11B3D" w:rsidRPr="00D11B3D" w:rsidRDefault="00D11B3D" w:rsidP="00D11B3D">
            <w:pPr>
              <w:spacing w:after="0" w:line="240" w:lineRule="auto"/>
              <w:rPr>
                <w:rFonts w:ascii="Arial" w:eastAsia="Times New Roman" w:hAnsi="Arial" w:cs="Arial"/>
                <w:sz w:val="20"/>
                <w:szCs w:val="20"/>
              </w:rPr>
            </w:pPr>
          </w:p>
        </w:tc>
      </w:tr>
      <w:tr w:rsidR="00D11B3D" w:rsidRPr="00D11B3D" w:rsidTr="00D11B3D">
        <w:trPr>
          <w:jc w:val="center"/>
        </w:trPr>
        <w:tc>
          <w:tcPr>
            <w:tcW w:w="4068" w:type="dxa"/>
            <w:gridSpan w:val="3"/>
            <w:tcBorders>
              <w:right w:val="nil"/>
            </w:tcBorders>
            <w:shd w:val="clear" w:color="auto" w:fill="99CCFF"/>
          </w:tcPr>
          <w:p w:rsidR="00D11B3D" w:rsidRPr="00D11B3D" w:rsidRDefault="00D11B3D" w:rsidP="00D11B3D">
            <w:pPr>
              <w:spacing w:before="120" w:after="170" w:line="240" w:lineRule="atLeast"/>
              <w:rPr>
                <w:rFonts w:ascii="Arial" w:eastAsia="Times New Roman" w:hAnsi="Arial" w:cs="Arial"/>
                <w:b/>
                <w:bCs/>
                <w:sz w:val="20"/>
                <w:szCs w:val="20"/>
              </w:rPr>
            </w:pPr>
            <w:r w:rsidRPr="00D11B3D">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D11B3D" w:rsidRPr="00D11B3D" w:rsidRDefault="00D11B3D" w:rsidP="00D11B3D">
            <w:pPr>
              <w:spacing w:before="120" w:after="170" w:line="240" w:lineRule="atLeast"/>
              <w:rPr>
                <w:rFonts w:ascii="Arial" w:eastAsia="Times New Roman" w:hAnsi="Arial" w:cs="Arial"/>
                <w:sz w:val="20"/>
                <w:szCs w:val="20"/>
              </w:rPr>
            </w:pPr>
          </w:p>
        </w:tc>
      </w:tr>
      <w:tr w:rsidR="00D11B3D" w:rsidRPr="00D11B3D" w:rsidTr="00D11B3D">
        <w:trPr>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Unit purpose and aim(s)</w:t>
            </w:r>
          </w:p>
        </w:tc>
        <w:tc>
          <w:tcPr>
            <w:tcW w:w="4312" w:type="dxa"/>
            <w:gridSpan w:val="2"/>
          </w:tcPr>
          <w:p w:rsidR="00D11B3D" w:rsidRPr="00D11B3D" w:rsidRDefault="00D11B3D" w:rsidP="00D11B3D">
            <w:pPr>
              <w:spacing w:before="120" w:after="170" w:line="240" w:lineRule="atLeast"/>
              <w:rPr>
                <w:rFonts w:ascii="Arial" w:eastAsia="Times New Roman" w:hAnsi="Arial" w:cs="Arial"/>
                <w:sz w:val="20"/>
                <w:szCs w:val="20"/>
              </w:rPr>
            </w:pPr>
            <w:r w:rsidRPr="00D11B3D">
              <w:rPr>
                <w:rFonts w:ascii="Arial" w:eastAsia="Times New Roman" w:hAnsi="Arial" w:cs="Arial"/>
                <w:sz w:val="20"/>
                <w:szCs w:val="20"/>
              </w:rPr>
              <w:t>To develop knowledge and understanding of information systems as required by a practising or potential first line manager.</w:t>
            </w:r>
          </w:p>
        </w:tc>
      </w:tr>
      <w:tr w:rsidR="00D11B3D" w:rsidRPr="00D11B3D" w:rsidTr="00D11B3D">
        <w:trPr>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Unit review date</w:t>
            </w:r>
          </w:p>
        </w:tc>
        <w:tc>
          <w:tcPr>
            <w:tcW w:w="4312" w:type="dxa"/>
            <w:gridSpan w:val="2"/>
            <w:vAlign w:val="center"/>
          </w:tcPr>
          <w:p w:rsidR="00D11B3D" w:rsidRPr="00D11B3D" w:rsidRDefault="00D11B3D" w:rsidP="00D11B3D">
            <w:pPr>
              <w:spacing w:before="120" w:after="170" w:line="240" w:lineRule="atLeast"/>
              <w:rPr>
                <w:rFonts w:ascii="Arial" w:eastAsia="Times New Roman" w:hAnsi="Arial" w:cs="Arial"/>
                <w:color w:val="FF0000"/>
                <w:sz w:val="20"/>
                <w:szCs w:val="20"/>
              </w:rPr>
            </w:pPr>
            <w:r w:rsidRPr="00D11B3D">
              <w:rPr>
                <w:rFonts w:ascii="Arial" w:eastAsia="Times New Roman" w:hAnsi="Arial" w:cs="Arial"/>
                <w:sz w:val="20"/>
                <w:szCs w:val="20"/>
              </w:rPr>
              <w:t>31/03/2017</w:t>
            </w:r>
          </w:p>
        </w:tc>
      </w:tr>
      <w:tr w:rsidR="00D11B3D" w:rsidRPr="00D11B3D" w:rsidTr="00D11B3D">
        <w:trPr>
          <w:cantSplit/>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D11B3D" w:rsidRPr="00D11B3D" w:rsidRDefault="00D11B3D" w:rsidP="00D11B3D">
            <w:pPr>
              <w:spacing w:before="120" w:after="170" w:line="240" w:lineRule="atLeast"/>
              <w:rPr>
                <w:rFonts w:ascii="Arial" w:eastAsia="Times New Roman" w:hAnsi="Arial" w:cs="Arial"/>
                <w:b/>
                <w:bCs/>
                <w:color w:val="FF0000"/>
                <w:sz w:val="20"/>
                <w:szCs w:val="20"/>
              </w:rPr>
            </w:pPr>
            <w:r w:rsidRPr="00D11B3D">
              <w:rPr>
                <w:rFonts w:ascii="Arial" w:eastAsia="Times New Roman" w:hAnsi="Arial" w:cs="Arial"/>
                <w:sz w:val="20"/>
                <w:szCs w:val="20"/>
              </w:rPr>
              <w:t>Links to Management &amp; Leadership 2008 NOS: E11</w:t>
            </w:r>
          </w:p>
        </w:tc>
      </w:tr>
      <w:tr w:rsidR="00D11B3D" w:rsidRPr="00D11B3D" w:rsidTr="00D11B3D">
        <w:trPr>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Assessment requirements or guidance specified by a sector or regulatory body (if appropriate)</w:t>
            </w:r>
          </w:p>
        </w:tc>
        <w:tc>
          <w:tcPr>
            <w:tcW w:w="4312" w:type="dxa"/>
            <w:gridSpan w:val="2"/>
          </w:tcPr>
          <w:p w:rsidR="00D11B3D" w:rsidRPr="00D11B3D" w:rsidRDefault="00D11B3D" w:rsidP="00D11B3D">
            <w:pPr>
              <w:spacing w:before="120" w:after="170" w:line="240" w:lineRule="atLeast"/>
              <w:rPr>
                <w:rFonts w:ascii="Arial" w:eastAsia="Times New Roman" w:hAnsi="Arial" w:cs="Arial"/>
                <w:b/>
                <w:bCs/>
                <w:color w:val="FF0000"/>
                <w:sz w:val="20"/>
                <w:szCs w:val="20"/>
              </w:rPr>
            </w:pPr>
          </w:p>
        </w:tc>
      </w:tr>
      <w:tr w:rsidR="00D11B3D" w:rsidRPr="00D11B3D" w:rsidTr="00D11B3D">
        <w:trPr>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Support for the unit from a sector skills council or other appropriate body (if required)</w:t>
            </w:r>
          </w:p>
        </w:tc>
        <w:tc>
          <w:tcPr>
            <w:tcW w:w="4312" w:type="dxa"/>
            <w:gridSpan w:val="2"/>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Council for Administration (CfA)</w:t>
            </w:r>
          </w:p>
        </w:tc>
      </w:tr>
      <w:tr w:rsidR="00D11B3D" w:rsidRPr="00D11B3D" w:rsidTr="00D11B3D">
        <w:trPr>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Equivalencies agreed for the unit (if required)</w:t>
            </w:r>
          </w:p>
        </w:tc>
        <w:tc>
          <w:tcPr>
            <w:tcW w:w="4312" w:type="dxa"/>
            <w:gridSpan w:val="2"/>
          </w:tcPr>
          <w:p w:rsidR="00D11B3D" w:rsidRPr="00D11B3D" w:rsidRDefault="00D11B3D" w:rsidP="00D11B3D">
            <w:pPr>
              <w:spacing w:after="0" w:line="240" w:lineRule="auto"/>
              <w:rPr>
                <w:rFonts w:ascii="Arial" w:eastAsia="Times New Roman" w:hAnsi="Arial" w:cs="Arial"/>
              </w:rPr>
            </w:pPr>
          </w:p>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M3.34 – Understanding workplace information systems</w:t>
            </w:r>
          </w:p>
        </w:tc>
      </w:tr>
      <w:tr w:rsidR="00D11B3D" w:rsidRPr="00D11B3D" w:rsidTr="00D11B3D">
        <w:trPr>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Location of the unit within the subject/sector classification system</w:t>
            </w:r>
          </w:p>
        </w:tc>
        <w:tc>
          <w:tcPr>
            <w:tcW w:w="4312" w:type="dxa"/>
            <w:gridSpan w:val="2"/>
            <w:vAlign w:val="center"/>
          </w:tcPr>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15.3 – Business Management</w:t>
            </w:r>
          </w:p>
        </w:tc>
      </w:tr>
      <w:tr w:rsidR="00D11B3D" w:rsidRPr="00D11B3D" w:rsidTr="00D11B3D">
        <w:trPr>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Name of the organisation submitting the unit</w:t>
            </w:r>
          </w:p>
        </w:tc>
        <w:tc>
          <w:tcPr>
            <w:tcW w:w="4312" w:type="dxa"/>
            <w:gridSpan w:val="2"/>
            <w:vAlign w:val="center"/>
          </w:tcPr>
          <w:p w:rsidR="00D11B3D" w:rsidRPr="00D11B3D" w:rsidRDefault="00D11B3D" w:rsidP="00D11B3D">
            <w:pPr>
              <w:spacing w:after="0" w:line="240" w:lineRule="auto"/>
              <w:rPr>
                <w:rFonts w:ascii="Arial" w:eastAsia="Times New Roman" w:hAnsi="Arial" w:cs="Arial"/>
                <w:sz w:val="20"/>
                <w:szCs w:val="20"/>
              </w:rPr>
            </w:pPr>
            <w:r w:rsidRPr="00D11B3D">
              <w:rPr>
                <w:rFonts w:ascii="Arial" w:eastAsia="Times New Roman" w:hAnsi="Arial" w:cs="Arial"/>
                <w:sz w:val="20"/>
                <w:szCs w:val="20"/>
              </w:rPr>
              <w:t>Institute of Leadership &amp; Management</w:t>
            </w:r>
          </w:p>
        </w:tc>
      </w:tr>
      <w:tr w:rsidR="00D11B3D" w:rsidRPr="00D11B3D" w:rsidTr="00D11B3D">
        <w:trPr>
          <w:jc w:val="center"/>
        </w:trPr>
        <w:tc>
          <w:tcPr>
            <w:tcW w:w="4068" w:type="dxa"/>
            <w:gridSpan w:val="3"/>
          </w:tcPr>
          <w:p w:rsidR="00D11B3D" w:rsidRPr="00D11B3D" w:rsidRDefault="00D11B3D" w:rsidP="00D11B3D">
            <w:pPr>
              <w:spacing w:before="120" w:after="130" w:line="240" w:lineRule="atLeast"/>
              <w:rPr>
                <w:rFonts w:ascii="Arial" w:eastAsia="Times New Roman" w:hAnsi="Arial" w:cs="Arial"/>
                <w:sz w:val="20"/>
                <w:szCs w:val="20"/>
              </w:rPr>
            </w:pPr>
            <w:r w:rsidRPr="00D11B3D">
              <w:rPr>
                <w:rFonts w:ascii="Arial" w:eastAsia="Times New Roman" w:hAnsi="Arial" w:cs="Arial"/>
                <w:sz w:val="20"/>
                <w:szCs w:val="20"/>
              </w:rPr>
              <w:t>Availability for use</w:t>
            </w:r>
          </w:p>
        </w:tc>
        <w:tc>
          <w:tcPr>
            <w:tcW w:w="4312" w:type="dxa"/>
            <w:gridSpan w:val="2"/>
          </w:tcPr>
          <w:p w:rsidR="00D11B3D" w:rsidRPr="00D11B3D" w:rsidRDefault="00D11B3D" w:rsidP="00D11B3D">
            <w:pPr>
              <w:spacing w:before="120" w:after="170" w:line="240" w:lineRule="atLeast"/>
              <w:rPr>
                <w:rFonts w:ascii="Arial" w:eastAsia="Times New Roman" w:hAnsi="Arial" w:cs="Arial"/>
                <w:sz w:val="20"/>
                <w:szCs w:val="20"/>
              </w:rPr>
            </w:pPr>
          </w:p>
        </w:tc>
      </w:tr>
      <w:tr w:rsidR="00D11B3D" w:rsidRPr="00D11B3D" w:rsidTr="00D11B3D">
        <w:trPr>
          <w:jc w:val="center"/>
        </w:trPr>
        <w:tc>
          <w:tcPr>
            <w:tcW w:w="8380" w:type="dxa"/>
            <w:gridSpan w:val="5"/>
            <w:shd w:val="clear" w:color="auto" w:fill="99CCFF"/>
          </w:tcPr>
          <w:p w:rsidR="00D11B3D" w:rsidRPr="00D11B3D" w:rsidRDefault="00D11B3D" w:rsidP="00D11B3D">
            <w:pPr>
              <w:spacing w:before="120" w:after="170" w:line="240" w:lineRule="atLeast"/>
              <w:rPr>
                <w:rFonts w:ascii="Arial" w:eastAsia="Times New Roman" w:hAnsi="Arial" w:cs="Arial"/>
                <w:sz w:val="20"/>
                <w:szCs w:val="20"/>
              </w:rPr>
            </w:pPr>
            <w:r w:rsidRPr="00D11B3D">
              <w:rPr>
                <w:rFonts w:ascii="Arial" w:eastAsia="Times New Roman" w:hAnsi="Arial" w:cs="Arial"/>
                <w:b/>
                <w:bCs/>
                <w:sz w:val="20"/>
                <w:szCs w:val="20"/>
              </w:rPr>
              <w:t>Additional Guidance about the Unit</w:t>
            </w:r>
          </w:p>
        </w:tc>
      </w:tr>
      <w:tr w:rsidR="00D11B3D" w:rsidRPr="00D11B3D" w:rsidTr="00D11B3D">
        <w:trPr>
          <w:trHeight w:val="445"/>
          <w:jc w:val="center"/>
        </w:trPr>
        <w:tc>
          <w:tcPr>
            <w:tcW w:w="8380" w:type="dxa"/>
            <w:gridSpan w:val="5"/>
          </w:tcPr>
          <w:p w:rsidR="00D11B3D" w:rsidRPr="00D11B3D" w:rsidRDefault="00D11B3D" w:rsidP="00D11B3D">
            <w:pPr>
              <w:spacing w:before="120" w:after="170" w:line="240" w:lineRule="atLeast"/>
              <w:rPr>
                <w:rFonts w:ascii="Arial" w:eastAsia="Times New Roman" w:hAnsi="Arial" w:cs="Arial"/>
                <w:b/>
                <w:bCs/>
                <w:sz w:val="20"/>
                <w:szCs w:val="20"/>
              </w:rPr>
            </w:pPr>
            <w:r w:rsidRPr="00D11B3D">
              <w:rPr>
                <w:rFonts w:ascii="Arial" w:eastAsia="Times New Roman" w:hAnsi="Arial" w:cs="Arial"/>
                <w:b/>
                <w:bCs/>
                <w:sz w:val="20"/>
                <w:szCs w:val="20"/>
              </w:rPr>
              <w:t>Indicative Content:</w:t>
            </w:r>
          </w:p>
        </w:tc>
      </w:tr>
      <w:tr w:rsidR="00D11B3D" w:rsidRPr="00D11B3D" w:rsidTr="00D11B3D">
        <w:trPr>
          <w:jc w:val="center"/>
        </w:trPr>
        <w:tc>
          <w:tcPr>
            <w:tcW w:w="392" w:type="dxa"/>
          </w:tcPr>
          <w:p w:rsidR="00D11B3D" w:rsidRPr="00D11B3D" w:rsidRDefault="00D11B3D" w:rsidP="00D11B3D">
            <w:pPr>
              <w:spacing w:before="120" w:after="170" w:line="240" w:lineRule="atLeast"/>
              <w:rPr>
                <w:rFonts w:ascii="Arial" w:eastAsia="Times New Roman" w:hAnsi="Arial" w:cs="Arial"/>
                <w:sz w:val="20"/>
                <w:szCs w:val="20"/>
              </w:rPr>
            </w:pPr>
            <w:r w:rsidRPr="00D11B3D">
              <w:rPr>
                <w:rFonts w:ascii="Arial" w:eastAsia="Times New Roman" w:hAnsi="Arial" w:cs="Arial"/>
                <w:sz w:val="20"/>
                <w:szCs w:val="20"/>
              </w:rPr>
              <w:t>1</w:t>
            </w:r>
          </w:p>
        </w:tc>
        <w:tc>
          <w:tcPr>
            <w:tcW w:w="7988" w:type="dxa"/>
            <w:gridSpan w:val="4"/>
          </w:tcPr>
          <w:p w:rsidR="00D11B3D" w:rsidRPr="00D11B3D" w:rsidRDefault="00D11B3D" w:rsidP="00D11B3D">
            <w:pPr>
              <w:spacing w:after="0" w:line="240" w:lineRule="auto"/>
              <w:rPr>
                <w:rFonts w:ascii="Arial" w:eastAsia="Times New Roman" w:hAnsi="Arial" w:cs="Arial"/>
                <w:b/>
                <w:bCs/>
                <w:sz w:val="20"/>
                <w:szCs w:val="20"/>
              </w:rPr>
            </w:pPr>
          </w:p>
          <w:p w:rsidR="00D11B3D" w:rsidRPr="00D11B3D" w:rsidRDefault="00D11B3D" w:rsidP="00F131FC">
            <w:pPr>
              <w:numPr>
                <w:ilvl w:val="0"/>
                <w:numId w:val="7"/>
              </w:numPr>
              <w:spacing w:after="0" w:line="240" w:lineRule="auto"/>
              <w:rPr>
                <w:rFonts w:ascii="Arial" w:eastAsia="Times New Roman" w:hAnsi="Arial" w:cs="Arial"/>
                <w:sz w:val="20"/>
                <w:szCs w:val="20"/>
              </w:rPr>
            </w:pPr>
            <w:r w:rsidRPr="00D11B3D">
              <w:rPr>
                <w:rFonts w:ascii="Arial" w:eastAsia="Times New Roman" w:hAnsi="Arial" w:cs="Arial"/>
                <w:sz w:val="20"/>
                <w:szCs w:val="20"/>
              </w:rPr>
              <w:t>The purpose of record-keeping for the organisation including legal requirements</w:t>
            </w:r>
          </w:p>
          <w:p w:rsidR="00D11B3D" w:rsidRPr="00D11B3D" w:rsidRDefault="00D11B3D" w:rsidP="00F131FC">
            <w:pPr>
              <w:numPr>
                <w:ilvl w:val="0"/>
                <w:numId w:val="7"/>
              </w:numPr>
              <w:spacing w:after="0" w:line="240" w:lineRule="auto"/>
              <w:rPr>
                <w:rFonts w:ascii="Arial" w:eastAsia="Times New Roman" w:hAnsi="Arial" w:cs="Arial"/>
                <w:sz w:val="20"/>
                <w:szCs w:val="20"/>
              </w:rPr>
            </w:pPr>
            <w:r w:rsidRPr="00D11B3D">
              <w:rPr>
                <w:rFonts w:ascii="Arial" w:eastAsia="Times New Roman" w:hAnsi="Arial" w:cs="Arial"/>
                <w:sz w:val="20"/>
                <w:szCs w:val="20"/>
              </w:rPr>
              <w:t>How to identify the essential content of records needed for internal and external use</w:t>
            </w:r>
          </w:p>
          <w:p w:rsidR="00D11B3D" w:rsidRPr="00D11B3D" w:rsidRDefault="00D11B3D" w:rsidP="00F131FC">
            <w:pPr>
              <w:numPr>
                <w:ilvl w:val="0"/>
                <w:numId w:val="7"/>
              </w:numPr>
              <w:spacing w:after="0" w:line="240" w:lineRule="auto"/>
              <w:rPr>
                <w:rFonts w:ascii="Arial" w:eastAsia="Times New Roman" w:hAnsi="Arial" w:cs="Arial"/>
                <w:sz w:val="20"/>
                <w:szCs w:val="20"/>
              </w:rPr>
            </w:pPr>
            <w:r w:rsidRPr="00D11B3D">
              <w:rPr>
                <w:rFonts w:ascii="Arial" w:eastAsia="Times New Roman" w:hAnsi="Arial" w:cs="Arial"/>
                <w:sz w:val="20"/>
                <w:szCs w:val="20"/>
              </w:rPr>
              <w:t>Storage, indexing and information retrieval systems (manual and IT, as appropriate)</w:t>
            </w:r>
          </w:p>
          <w:p w:rsidR="00D11B3D" w:rsidRPr="00D11B3D" w:rsidRDefault="00D11B3D" w:rsidP="00F131FC">
            <w:pPr>
              <w:numPr>
                <w:ilvl w:val="0"/>
                <w:numId w:val="7"/>
              </w:numPr>
              <w:spacing w:after="0" w:line="240" w:lineRule="auto"/>
              <w:rPr>
                <w:rFonts w:ascii="Arial" w:eastAsia="Times New Roman" w:hAnsi="Arial" w:cs="Arial"/>
                <w:sz w:val="20"/>
                <w:szCs w:val="20"/>
              </w:rPr>
            </w:pPr>
            <w:r w:rsidRPr="00D11B3D">
              <w:rPr>
                <w:rFonts w:ascii="Arial" w:eastAsia="Times New Roman" w:hAnsi="Arial" w:cs="Arial"/>
                <w:sz w:val="20"/>
                <w:szCs w:val="20"/>
              </w:rPr>
              <w:t>Confidentiality/security of records (level of access, backup, virus protection, legal aspects)</w:t>
            </w:r>
          </w:p>
          <w:p w:rsidR="00D11B3D" w:rsidRPr="00D11B3D" w:rsidRDefault="00D11B3D" w:rsidP="00F131FC">
            <w:pPr>
              <w:numPr>
                <w:ilvl w:val="0"/>
                <w:numId w:val="7"/>
              </w:numPr>
              <w:spacing w:after="0" w:line="240" w:lineRule="auto"/>
              <w:rPr>
                <w:rFonts w:ascii="Arial" w:eastAsia="Times New Roman" w:hAnsi="Arial" w:cs="Arial"/>
                <w:sz w:val="20"/>
                <w:szCs w:val="20"/>
              </w:rPr>
            </w:pPr>
            <w:r w:rsidRPr="00D11B3D">
              <w:rPr>
                <w:rFonts w:ascii="Arial" w:eastAsia="Times New Roman" w:hAnsi="Arial" w:cs="Arial"/>
                <w:sz w:val="20"/>
                <w:szCs w:val="20"/>
              </w:rPr>
              <w:t>Data Protection Act 1998</w:t>
            </w:r>
          </w:p>
          <w:p w:rsidR="00D11B3D" w:rsidRPr="00D11B3D" w:rsidRDefault="00D11B3D" w:rsidP="00D11B3D">
            <w:pPr>
              <w:spacing w:after="0" w:line="240" w:lineRule="auto"/>
              <w:rPr>
                <w:rFonts w:ascii="Arial" w:eastAsia="Times New Roman" w:hAnsi="Arial" w:cs="Arial"/>
                <w:b/>
                <w:bCs/>
                <w:sz w:val="20"/>
                <w:szCs w:val="20"/>
              </w:rPr>
            </w:pPr>
          </w:p>
        </w:tc>
      </w:tr>
      <w:tr w:rsidR="00D11B3D" w:rsidRPr="00D11B3D" w:rsidTr="00D11B3D">
        <w:trPr>
          <w:jc w:val="center"/>
        </w:trPr>
        <w:tc>
          <w:tcPr>
            <w:tcW w:w="392" w:type="dxa"/>
          </w:tcPr>
          <w:p w:rsidR="00D11B3D" w:rsidRPr="00D11B3D" w:rsidRDefault="00D11B3D" w:rsidP="00D11B3D">
            <w:pPr>
              <w:spacing w:before="120" w:after="170" w:line="240" w:lineRule="atLeast"/>
              <w:rPr>
                <w:rFonts w:ascii="Arial" w:eastAsia="Times New Roman" w:hAnsi="Arial" w:cs="Arial"/>
                <w:sz w:val="20"/>
                <w:szCs w:val="20"/>
              </w:rPr>
            </w:pPr>
            <w:r w:rsidRPr="00D11B3D">
              <w:rPr>
                <w:rFonts w:ascii="Arial" w:eastAsia="Times New Roman" w:hAnsi="Arial" w:cs="Arial"/>
                <w:sz w:val="20"/>
                <w:szCs w:val="20"/>
              </w:rPr>
              <w:t>2</w:t>
            </w:r>
          </w:p>
        </w:tc>
        <w:tc>
          <w:tcPr>
            <w:tcW w:w="7988" w:type="dxa"/>
            <w:gridSpan w:val="4"/>
          </w:tcPr>
          <w:p w:rsidR="00D11B3D" w:rsidRPr="00D11B3D" w:rsidRDefault="00D11B3D" w:rsidP="00D11B3D">
            <w:pPr>
              <w:spacing w:after="0" w:line="240" w:lineRule="auto"/>
              <w:rPr>
                <w:rFonts w:ascii="Arial" w:eastAsia="Times New Roman" w:hAnsi="Arial" w:cs="Arial"/>
                <w:sz w:val="20"/>
                <w:szCs w:val="20"/>
              </w:rPr>
            </w:pPr>
          </w:p>
          <w:p w:rsidR="00D11B3D" w:rsidRPr="00D11B3D" w:rsidRDefault="00D11B3D" w:rsidP="00F131FC">
            <w:pPr>
              <w:numPr>
                <w:ilvl w:val="0"/>
                <w:numId w:val="7"/>
              </w:numPr>
              <w:spacing w:after="0" w:line="240" w:lineRule="auto"/>
              <w:rPr>
                <w:rFonts w:ascii="Arial" w:eastAsia="Times New Roman" w:hAnsi="Arial" w:cs="Arial"/>
                <w:sz w:val="20"/>
                <w:szCs w:val="20"/>
              </w:rPr>
            </w:pPr>
            <w:r w:rsidRPr="00D11B3D">
              <w:rPr>
                <w:rFonts w:ascii="Arial" w:eastAsia="Times New Roman" w:hAnsi="Arial" w:cs="Arial"/>
                <w:sz w:val="20"/>
                <w:szCs w:val="20"/>
              </w:rPr>
              <w:t xml:space="preserve">Basics of using spreadsheets </w:t>
            </w:r>
          </w:p>
          <w:p w:rsidR="00D11B3D" w:rsidRPr="00D11B3D" w:rsidRDefault="00D11B3D" w:rsidP="00F131FC">
            <w:pPr>
              <w:numPr>
                <w:ilvl w:val="0"/>
                <w:numId w:val="7"/>
              </w:numPr>
              <w:spacing w:after="0" w:line="240" w:lineRule="auto"/>
              <w:rPr>
                <w:rFonts w:ascii="Arial" w:eastAsia="Times New Roman" w:hAnsi="Arial" w:cs="Arial"/>
                <w:sz w:val="20"/>
                <w:szCs w:val="20"/>
              </w:rPr>
            </w:pPr>
            <w:r w:rsidRPr="00D11B3D">
              <w:rPr>
                <w:rFonts w:ascii="Arial" w:eastAsia="Times New Roman" w:hAnsi="Arial" w:cs="Arial"/>
                <w:sz w:val="20"/>
                <w:szCs w:val="20"/>
              </w:rPr>
              <w:t>Basics of using databases</w:t>
            </w:r>
          </w:p>
          <w:p w:rsidR="00D11B3D" w:rsidRPr="00D11B3D" w:rsidRDefault="00D11B3D" w:rsidP="00F131FC">
            <w:pPr>
              <w:numPr>
                <w:ilvl w:val="0"/>
                <w:numId w:val="7"/>
              </w:numPr>
              <w:spacing w:after="0" w:line="240" w:lineRule="auto"/>
              <w:rPr>
                <w:rFonts w:ascii="Arial" w:eastAsia="Times New Roman" w:hAnsi="Arial" w:cs="Arial"/>
                <w:sz w:val="20"/>
                <w:szCs w:val="20"/>
              </w:rPr>
            </w:pPr>
            <w:r w:rsidRPr="00D11B3D">
              <w:rPr>
                <w:rFonts w:ascii="Arial" w:eastAsia="Times New Roman" w:hAnsi="Arial" w:cs="Arial"/>
                <w:sz w:val="20"/>
                <w:szCs w:val="20"/>
              </w:rPr>
              <w:t>Advantages and disadvantages of e-mail, internet and intranet</w:t>
            </w:r>
          </w:p>
          <w:p w:rsidR="00D11B3D" w:rsidRPr="00D11B3D" w:rsidRDefault="00D11B3D" w:rsidP="00F131FC">
            <w:pPr>
              <w:numPr>
                <w:ilvl w:val="0"/>
                <w:numId w:val="7"/>
              </w:numPr>
              <w:spacing w:after="0" w:line="240" w:lineRule="auto"/>
              <w:rPr>
                <w:rFonts w:ascii="Arial" w:eastAsia="Times New Roman" w:hAnsi="Arial" w:cs="Arial"/>
                <w:sz w:val="20"/>
                <w:szCs w:val="20"/>
              </w:rPr>
            </w:pPr>
            <w:r w:rsidRPr="00D11B3D">
              <w:rPr>
                <w:rFonts w:ascii="Arial" w:eastAsia="Times New Roman" w:hAnsi="Arial" w:cs="Arial"/>
                <w:sz w:val="20"/>
                <w:szCs w:val="20"/>
              </w:rPr>
              <w:t>The method of IT backup within an organisation</w:t>
            </w:r>
          </w:p>
          <w:p w:rsidR="00D11B3D" w:rsidRPr="00D11B3D" w:rsidRDefault="00D11B3D" w:rsidP="00F131FC">
            <w:pPr>
              <w:numPr>
                <w:ilvl w:val="0"/>
                <w:numId w:val="7"/>
              </w:numPr>
              <w:spacing w:after="0" w:line="240" w:lineRule="auto"/>
              <w:rPr>
                <w:rFonts w:ascii="Arial" w:eastAsia="Times New Roman" w:hAnsi="Arial" w:cs="Arial"/>
                <w:sz w:val="20"/>
                <w:szCs w:val="20"/>
              </w:rPr>
            </w:pPr>
            <w:r w:rsidRPr="00D11B3D">
              <w:rPr>
                <w:rFonts w:ascii="Arial" w:eastAsia="Times New Roman" w:hAnsi="Arial" w:cs="Arial"/>
                <w:sz w:val="20"/>
                <w:szCs w:val="20"/>
              </w:rPr>
              <w:t>Security and confidentiality</w:t>
            </w:r>
          </w:p>
          <w:p w:rsidR="00D11B3D" w:rsidRPr="00D11B3D" w:rsidRDefault="00D11B3D" w:rsidP="00D11B3D">
            <w:pPr>
              <w:spacing w:after="0" w:line="240" w:lineRule="auto"/>
              <w:rPr>
                <w:rFonts w:ascii="Arial" w:eastAsia="Times New Roman" w:hAnsi="Arial" w:cs="Arial"/>
                <w:b/>
                <w:bCs/>
                <w:sz w:val="20"/>
                <w:szCs w:val="20"/>
              </w:rPr>
            </w:pPr>
          </w:p>
        </w:tc>
      </w:tr>
    </w:tbl>
    <w:p w:rsidR="00D11B3D" w:rsidRDefault="00D11B3D">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DF5110" w:rsidRPr="00DF5110" w:rsidTr="00DF5110">
        <w:trPr>
          <w:jc w:val="center"/>
        </w:trPr>
        <w:tc>
          <w:tcPr>
            <w:tcW w:w="2808" w:type="dxa"/>
            <w:gridSpan w:val="2"/>
            <w:shd w:val="clear" w:color="auto" w:fill="99CCFF"/>
          </w:tcPr>
          <w:p w:rsidR="00DF5110" w:rsidRPr="00DF5110" w:rsidRDefault="00DF5110" w:rsidP="00DF5110">
            <w:pPr>
              <w:spacing w:before="120" w:after="120" w:line="240" w:lineRule="atLeast"/>
              <w:rPr>
                <w:rFonts w:ascii="Arial" w:eastAsia="Times New Roman" w:hAnsi="Arial" w:cs="Arial"/>
                <w:b/>
                <w:bCs/>
                <w:sz w:val="20"/>
                <w:szCs w:val="20"/>
              </w:rPr>
            </w:pPr>
            <w:r w:rsidRPr="00DF5110">
              <w:rPr>
                <w:rFonts w:ascii="Arial" w:eastAsia="Times New Roman" w:hAnsi="Arial" w:cs="Arial"/>
                <w:b/>
                <w:bCs/>
                <w:sz w:val="20"/>
                <w:szCs w:val="20"/>
              </w:rPr>
              <w:t>Title:</w:t>
            </w:r>
          </w:p>
        </w:tc>
        <w:tc>
          <w:tcPr>
            <w:tcW w:w="5572" w:type="dxa"/>
            <w:gridSpan w:val="3"/>
          </w:tcPr>
          <w:p w:rsidR="00DF5110" w:rsidRPr="00DF5110" w:rsidRDefault="00DF5110" w:rsidP="00DF5110">
            <w:pPr>
              <w:spacing w:beforeLines="80" w:before="192" w:afterLines="80" w:after="192" w:line="240" w:lineRule="auto"/>
              <w:rPr>
                <w:rFonts w:ascii="Arial" w:eastAsia="Times New Roman" w:hAnsi="Arial" w:cs="Arial"/>
                <w:b/>
                <w:bCs/>
                <w:sz w:val="20"/>
                <w:szCs w:val="20"/>
              </w:rPr>
            </w:pPr>
            <w:r w:rsidRPr="00DF5110">
              <w:rPr>
                <w:rFonts w:ascii="Arial" w:eastAsia="Times New Roman" w:hAnsi="Arial" w:cs="Arial"/>
                <w:b/>
                <w:bCs/>
                <w:sz w:val="20"/>
                <w:szCs w:val="20"/>
              </w:rPr>
              <w:t>Understanding marketing for managers</w:t>
            </w:r>
          </w:p>
        </w:tc>
      </w:tr>
      <w:tr w:rsidR="00DF5110" w:rsidRPr="00DF5110" w:rsidTr="00DF5110">
        <w:trPr>
          <w:jc w:val="center"/>
        </w:trPr>
        <w:tc>
          <w:tcPr>
            <w:tcW w:w="2808" w:type="dxa"/>
            <w:gridSpan w:val="2"/>
            <w:shd w:val="clear" w:color="auto" w:fill="99CCFF"/>
          </w:tcPr>
          <w:p w:rsidR="00DF5110" w:rsidRPr="00DF5110" w:rsidRDefault="00DF5110" w:rsidP="00DF5110">
            <w:pPr>
              <w:spacing w:before="120" w:after="120" w:line="240" w:lineRule="atLeast"/>
              <w:rPr>
                <w:rFonts w:ascii="Arial" w:eastAsia="Times New Roman" w:hAnsi="Arial" w:cs="Arial"/>
                <w:b/>
                <w:bCs/>
                <w:sz w:val="20"/>
                <w:szCs w:val="20"/>
              </w:rPr>
            </w:pPr>
            <w:r w:rsidRPr="00DF5110">
              <w:rPr>
                <w:rFonts w:ascii="Arial" w:eastAsia="Times New Roman" w:hAnsi="Arial" w:cs="Arial"/>
                <w:b/>
                <w:bCs/>
                <w:sz w:val="20"/>
                <w:szCs w:val="20"/>
              </w:rPr>
              <w:t>SCQF Level:</w:t>
            </w:r>
          </w:p>
        </w:tc>
        <w:tc>
          <w:tcPr>
            <w:tcW w:w="5572" w:type="dxa"/>
            <w:gridSpan w:val="3"/>
          </w:tcPr>
          <w:p w:rsidR="00DF5110" w:rsidRPr="00DF5110" w:rsidRDefault="00DF5110" w:rsidP="00DF5110">
            <w:pPr>
              <w:spacing w:before="120" w:after="170" w:line="240" w:lineRule="atLeast"/>
              <w:rPr>
                <w:rFonts w:ascii="Arial" w:eastAsia="Times New Roman" w:hAnsi="Arial" w:cs="Arial"/>
                <w:b/>
                <w:bCs/>
                <w:sz w:val="20"/>
                <w:szCs w:val="20"/>
              </w:rPr>
            </w:pPr>
            <w:r w:rsidRPr="00DF5110">
              <w:rPr>
                <w:rFonts w:ascii="Arial" w:eastAsia="Times New Roman" w:hAnsi="Arial" w:cs="Arial"/>
                <w:b/>
                <w:bCs/>
                <w:sz w:val="20"/>
                <w:szCs w:val="20"/>
              </w:rPr>
              <w:t>6</w:t>
            </w:r>
          </w:p>
        </w:tc>
      </w:tr>
      <w:tr w:rsidR="00DF5110" w:rsidRPr="00DF5110" w:rsidTr="00DF5110">
        <w:trPr>
          <w:jc w:val="center"/>
        </w:trPr>
        <w:tc>
          <w:tcPr>
            <w:tcW w:w="2808" w:type="dxa"/>
            <w:gridSpan w:val="2"/>
            <w:shd w:val="clear" w:color="auto" w:fill="99CCFF"/>
          </w:tcPr>
          <w:p w:rsidR="00DF5110" w:rsidRPr="00DF5110" w:rsidRDefault="00DF5110" w:rsidP="00DF5110">
            <w:pPr>
              <w:spacing w:before="120" w:after="120" w:line="240" w:lineRule="atLeast"/>
              <w:rPr>
                <w:rFonts w:ascii="Arial" w:eastAsia="Times New Roman" w:hAnsi="Arial" w:cs="Arial"/>
                <w:b/>
                <w:bCs/>
                <w:sz w:val="20"/>
                <w:szCs w:val="20"/>
              </w:rPr>
            </w:pPr>
            <w:r w:rsidRPr="00DF5110">
              <w:rPr>
                <w:rFonts w:ascii="Arial" w:eastAsia="Times New Roman" w:hAnsi="Arial" w:cs="Arial"/>
                <w:b/>
                <w:bCs/>
                <w:sz w:val="20"/>
                <w:szCs w:val="20"/>
              </w:rPr>
              <w:t>Credit value:</w:t>
            </w:r>
          </w:p>
        </w:tc>
        <w:tc>
          <w:tcPr>
            <w:tcW w:w="5572" w:type="dxa"/>
            <w:gridSpan w:val="3"/>
          </w:tcPr>
          <w:p w:rsidR="00DF5110" w:rsidRPr="00DF5110" w:rsidRDefault="00DF5110" w:rsidP="00DF5110">
            <w:pPr>
              <w:spacing w:before="120" w:after="170" w:line="240" w:lineRule="atLeast"/>
              <w:rPr>
                <w:rFonts w:ascii="Arial" w:eastAsia="Times New Roman" w:hAnsi="Arial" w:cs="Arial"/>
                <w:b/>
                <w:bCs/>
                <w:sz w:val="20"/>
                <w:szCs w:val="20"/>
              </w:rPr>
            </w:pPr>
            <w:r w:rsidRPr="00DF5110">
              <w:rPr>
                <w:rFonts w:ascii="Arial" w:eastAsia="Times New Roman" w:hAnsi="Arial" w:cs="Arial"/>
                <w:b/>
                <w:bCs/>
                <w:sz w:val="20"/>
                <w:szCs w:val="20"/>
              </w:rPr>
              <w:t>1</w:t>
            </w:r>
          </w:p>
        </w:tc>
      </w:tr>
      <w:tr w:rsidR="00DF5110" w:rsidRPr="00DF5110" w:rsidTr="00DF5110">
        <w:trPr>
          <w:jc w:val="center"/>
        </w:trPr>
        <w:tc>
          <w:tcPr>
            <w:tcW w:w="2808" w:type="dxa"/>
            <w:gridSpan w:val="2"/>
            <w:shd w:val="clear" w:color="auto" w:fill="99CCFF"/>
          </w:tcPr>
          <w:p w:rsidR="00DF5110" w:rsidRPr="00DF5110" w:rsidRDefault="00DF5110" w:rsidP="00DF5110">
            <w:pPr>
              <w:spacing w:before="120" w:after="120" w:line="240" w:lineRule="atLeast"/>
              <w:rPr>
                <w:rFonts w:ascii="Arial" w:eastAsia="Times New Roman" w:hAnsi="Arial" w:cs="Arial"/>
                <w:b/>
                <w:bCs/>
                <w:sz w:val="20"/>
                <w:szCs w:val="20"/>
              </w:rPr>
            </w:pPr>
            <w:r w:rsidRPr="00DF5110">
              <w:rPr>
                <w:rFonts w:ascii="Arial" w:eastAsia="Times New Roman" w:hAnsi="Arial" w:cs="Arial"/>
                <w:b/>
                <w:bCs/>
                <w:sz w:val="20"/>
                <w:szCs w:val="20"/>
              </w:rPr>
              <w:t>Unit guided learning hours</w:t>
            </w:r>
          </w:p>
        </w:tc>
        <w:tc>
          <w:tcPr>
            <w:tcW w:w="5572" w:type="dxa"/>
            <w:gridSpan w:val="3"/>
          </w:tcPr>
          <w:p w:rsidR="00DF5110" w:rsidRPr="00DF5110" w:rsidRDefault="00DF5110" w:rsidP="00DF5110">
            <w:pPr>
              <w:spacing w:before="120" w:after="170" w:line="240" w:lineRule="atLeast"/>
              <w:rPr>
                <w:rFonts w:ascii="Arial" w:eastAsia="Times New Roman" w:hAnsi="Arial" w:cs="Arial"/>
                <w:b/>
                <w:bCs/>
                <w:sz w:val="20"/>
                <w:szCs w:val="20"/>
              </w:rPr>
            </w:pPr>
            <w:r w:rsidRPr="00DF5110">
              <w:rPr>
                <w:rFonts w:ascii="Arial" w:eastAsia="Times New Roman" w:hAnsi="Arial" w:cs="Arial"/>
                <w:b/>
                <w:bCs/>
                <w:sz w:val="20"/>
                <w:szCs w:val="20"/>
              </w:rPr>
              <w:t>4</w:t>
            </w:r>
          </w:p>
        </w:tc>
      </w:tr>
      <w:tr w:rsidR="00DF5110" w:rsidRPr="00DF5110" w:rsidTr="00DF5110">
        <w:trPr>
          <w:jc w:val="center"/>
        </w:trPr>
        <w:tc>
          <w:tcPr>
            <w:tcW w:w="4068" w:type="dxa"/>
            <w:gridSpan w:val="3"/>
            <w:shd w:val="clear" w:color="auto" w:fill="99CCFF"/>
          </w:tcPr>
          <w:p w:rsidR="00DF5110" w:rsidRPr="00DF5110" w:rsidRDefault="00DF5110" w:rsidP="00DF5110">
            <w:pPr>
              <w:spacing w:before="120" w:after="0" w:line="240" w:lineRule="atLeast"/>
              <w:rPr>
                <w:rFonts w:ascii="Arial" w:eastAsia="Times New Roman" w:hAnsi="Arial" w:cs="Arial"/>
                <w:i/>
                <w:iCs/>
                <w:sz w:val="20"/>
                <w:szCs w:val="20"/>
              </w:rPr>
            </w:pPr>
            <w:r w:rsidRPr="00DF5110">
              <w:rPr>
                <w:rFonts w:ascii="Arial" w:eastAsia="Times New Roman" w:hAnsi="Arial" w:cs="Arial"/>
                <w:b/>
                <w:bCs/>
                <w:sz w:val="20"/>
                <w:szCs w:val="20"/>
              </w:rPr>
              <w:t xml:space="preserve">Learning outcomes (the learner </w:t>
            </w:r>
            <w:r w:rsidRPr="00DF5110">
              <w:rPr>
                <w:rFonts w:ascii="Arial" w:eastAsia="Times New Roman" w:hAnsi="Arial" w:cs="Arial"/>
                <w:b/>
                <w:bCs/>
                <w:sz w:val="20"/>
                <w:szCs w:val="20"/>
                <w:u w:val="single"/>
              </w:rPr>
              <w:t>will</w:t>
            </w:r>
            <w:r w:rsidRPr="00DF5110">
              <w:rPr>
                <w:rFonts w:ascii="Arial" w:eastAsia="Times New Roman" w:hAnsi="Arial" w:cs="Arial"/>
                <w:b/>
                <w:bCs/>
                <w:sz w:val="20"/>
                <w:szCs w:val="20"/>
              </w:rPr>
              <w:t>)</w:t>
            </w:r>
          </w:p>
        </w:tc>
        <w:tc>
          <w:tcPr>
            <w:tcW w:w="4312" w:type="dxa"/>
            <w:gridSpan w:val="2"/>
            <w:shd w:val="clear" w:color="auto" w:fill="99CCFF"/>
          </w:tcPr>
          <w:p w:rsidR="00DF5110" w:rsidRPr="00DF5110" w:rsidRDefault="00DF5110" w:rsidP="00DF5110">
            <w:pPr>
              <w:spacing w:before="120" w:after="0" w:line="240" w:lineRule="atLeast"/>
              <w:rPr>
                <w:rFonts w:ascii="Arial" w:eastAsia="Times New Roman" w:hAnsi="Arial" w:cs="Arial"/>
                <w:b/>
                <w:bCs/>
                <w:i/>
                <w:iCs/>
                <w:sz w:val="20"/>
                <w:szCs w:val="20"/>
              </w:rPr>
            </w:pPr>
            <w:r w:rsidRPr="00DF5110">
              <w:rPr>
                <w:rFonts w:ascii="Arial" w:eastAsia="Times New Roman" w:hAnsi="Arial" w:cs="Arial"/>
                <w:b/>
                <w:bCs/>
                <w:sz w:val="20"/>
                <w:szCs w:val="20"/>
              </w:rPr>
              <w:t xml:space="preserve">Assessment criteria (the learner </w:t>
            </w:r>
            <w:r w:rsidRPr="00DF5110">
              <w:rPr>
                <w:rFonts w:ascii="Arial" w:eastAsia="Times New Roman" w:hAnsi="Arial" w:cs="Arial"/>
                <w:b/>
                <w:bCs/>
                <w:sz w:val="20"/>
                <w:szCs w:val="20"/>
                <w:u w:val="single"/>
              </w:rPr>
              <w:t>can</w:t>
            </w:r>
            <w:r w:rsidRPr="00DF5110">
              <w:rPr>
                <w:rFonts w:ascii="Arial" w:eastAsia="Times New Roman" w:hAnsi="Arial" w:cs="Arial"/>
                <w:b/>
                <w:bCs/>
                <w:sz w:val="20"/>
                <w:szCs w:val="20"/>
              </w:rPr>
              <w:t>)</w:t>
            </w:r>
          </w:p>
        </w:tc>
      </w:tr>
      <w:tr w:rsidR="00DF5110" w:rsidRPr="00DF5110" w:rsidTr="00DF5110">
        <w:trPr>
          <w:jc w:val="center"/>
        </w:trPr>
        <w:tc>
          <w:tcPr>
            <w:tcW w:w="4068" w:type="dxa"/>
            <w:gridSpan w:val="3"/>
          </w:tcPr>
          <w:p w:rsidR="00DF5110" w:rsidRPr="00DF5110" w:rsidRDefault="00DF5110" w:rsidP="00DF5110">
            <w:pPr>
              <w:spacing w:after="0" w:line="240" w:lineRule="auto"/>
              <w:rPr>
                <w:rFonts w:ascii="Arial" w:eastAsia="Times New Roman" w:hAnsi="Arial" w:cs="Arial"/>
                <w:sz w:val="20"/>
                <w:szCs w:val="20"/>
              </w:rPr>
            </w:pPr>
          </w:p>
          <w:p w:rsidR="00DF5110" w:rsidRPr="00DF5110" w:rsidRDefault="00DF5110" w:rsidP="00F131FC">
            <w:pPr>
              <w:numPr>
                <w:ilvl w:val="0"/>
                <w:numId w:val="56"/>
              </w:numPr>
              <w:tabs>
                <w:tab w:val="left" w:pos="330"/>
              </w:tabs>
              <w:spacing w:after="0" w:line="240" w:lineRule="auto"/>
              <w:rPr>
                <w:rFonts w:ascii="Arial" w:eastAsia="Times New Roman" w:hAnsi="Arial" w:cs="Arial"/>
                <w:sz w:val="20"/>
                <w:szCs w:val="20"/>
              </w:rPr>
            </w:pPr>
            <w:r w:rsidRPr="00DF5110">
              <w:rPr>
                <w:rFonts w:ascii="Arial" w:eastAsia="Times New Roman" w:hAnsi="Arial" w:cs="Arial"/>
                <w:sz w:val="20"/>
                <w:szCs w:val="20"/>
              </w:rPr>
              <w:t>Understand basic marketing concepts</w:t>
            </w:r>
          </w:p>
        </w:tc>
        <w:tc>
          <w:tcPr>
            <w:tcW w:w="576" w:type="dxa"/>
            <w:tcBorders>
              <w:right w:val="nil"/>
            </w:tcBorders>
          </w:tcPr>
          <w:p w:rsidR="00DF5110" w:rsidRPr="00DF5110" w:rsidRDefault="00DF5110" w:rsidP="00DF5110">
            <w:pPr>
              <w:spacing w:after="0" w:line="240" w:lineRule="auto"/>
              <w:rPr>
                <w:rFonts w:ascii="Arial" w:eastAsia="Times New Roman" w:hAnsi="Arial" w:cs="Arial"/>
                <w:sz w:val="20"/>
                <w:szCs w:val="20"/>
              </w:rPr>
            </w:pPr>
          </w:p>
          <w:p w:rsidR="00DF5110" w:rsidRPr="00DF5110" w:rsidRDefault="00DF5110" w:rsidP="00DF5110">
            <w:pPr>
              <w:spacing w:after="0" w:line="240" w:lineRule="auto"/>
              <w:rPr>
                <w:rFonts w:ascii="Arial" w:eastAsia="Times New Roman" w:hAnsi="Arial" w:cs="Arial"/>
                <w:sz w:val="20"/>
                <w:szCs w:val="20"/>
              </w:rPr>
            </w:pPr>
            <w:r w:rsidRPr="00DF5110">
              <w:rPr>
                <w:rFonts w:ascii="Arial" w:eastAsia="Times New Roman" w:hAnsi="Arial" w:cs="Arial"/>
                <w:sz w:val="20"/>
                <w:szCs w:val="20"/>
              </w:rPr>
              <w:t>1.1</w:t>
            </w:r>
          </w:p>
          <w:p w:rsidR="00DF5110" w:rsidRPr="00DF5110" w:rsidRDefault="00DF5110" w:rsidP="00DF5110">
            <w:pPr>
              <w:spacing w:after="0" w:line="240" w:lineRule="auto"/>
              <w:rPr>
                <w:rFonts w:ascii="Arial" w:eastAsia="Times New Roman" w:hAnsi="Arial" w:cs="Arial"/>
                <w:sz w:val="20"/>
                <w:szCs w:val="20"/>
              </w:rPr>
            </w:pPr>
          </w:p>
          <w:p w:rsidR="00DF5110" w:rsidRPr="00DF5110" w:rsidRDefault="00DF5110" w:rsidP="00DF5110">
            <w:pPr>
              <w:spacing w:after="0" w:line="240" w:lineRule="auto"/>
              <w:rPr>
                <w:rFonts w:ascii="Arial" w:eastAsia="Times New Roman" w:hAnsi="Arial" w:cs="Arial"/>
                <w:sz w:val="20"/>
                <w:szCs w:val="20"/>
              </w:rPr>
            </w:pPr>
            <w:r w:rsidRPr="00DF5110">
              <w:rPr>
                <w:rFonts w:ascii="Arial" w:eastAsia="Times New Roman" w:hAnsi="Arial" w:cs="Arial"/>
                <w:sz w:val="20"/>
                <w:szCs w:val="20"/>
              </w:rPr>
              <w:t>1.2</w:t>
            </w:r>
          </w:p>
          <w:p w:rsidR="00DF5110" w:rsidRPr="00DF5110" w:rsidRDefault="00DF5110" w:rsidP="00DF5110">
            <w:pPr>
              <w:spacing w:after="0" w:line="240" w:lineRule="auto"/>
              <w:rPr>
                <w:rFonts w:ascii="Arial" w:eastAsia="Times New Roman" w:hAnsi="Arial" w:cs="Arial"/>
                <w:sz w:val="20"/>
                <w:szCs w:val="20"/>
              </w:rPr>
            </w:pPr>
          </w:p>
          <w:p w:rsidR="00DF5110" w:rsidRPr="00DF5110" w:rsidRDefault="00DF5110" w:rsidP="00DF5110">
            <w:pPr>
              <w:spacing w:after="0" w:line="240" w:lineRule="auto"/>
              <w:rPr>
                <w:rFonts w:ascii="Arial" w:eastAsia="Times New Roman" w:hAnsi="Arial" w:cs="Arial"/>
                <w:sz w:val="20"/>
                <w:szCs w:val="20"/>
              </w:rPr>
            </w:pPr>
          </w:p>
          <w:p w:rsidR="00DF5110" w:rsidRPr="00DF5110" w:rsidRDefault="00DF5110" w:rsidP="00DF5110">
            <w:pPr>
              <w:spacing w:after="0" w:line="240" w:lineRule="auto"/>
              <w:rPr>
                <w:rFonts w:ascii="Arial" w:eastAsia="Times New Roman" w:hAnsi="Arial" w:cs="Arial"/>
                <w:sz w:val="20"/>
                <w:szCs w:val="20"/>
              </w:rPr>
            </w:pPr>
          </w:p>
          <w:p w:rsidR="00DF5110" w:rsidRPr="00DF5110" w:rsidRDefault="00DF5110" w:rsidP="00DF5110">
            <w:pPr>
              <w:spacing w:after="0" w:line="240" w:lineRule="auto"/>
              <w:rPr>
                <w:rFonts w:ascii="Arial" w:eastAsia="Times New Roman" w:hAnsi="Arial" w:cs="Arial"/>
                <w:sz w:val="20"/>
                <w:szCs w:val="20"/>
              </w:rPr>
            </w:pPr>
            <w:r w:rsidRPr="00DF5110">
              <w:rPr>
                <w:rFonts w:ascii="Arial" w:eastAsia="Times New Roman" w:hAnsi="Arial" w:cs="Arial"/>
                <w:sz w:val="20"/>
                <w:szCs w:val="20"/>
              </w:rPr>
              <w:t>1.3</w:t>
            </w:r>
          </w:p>
        </w:tc>
        <w:tc>
          <w:tcPr>
            <w:tcW w:w="3736" w:type="dxa"/>
            <w:tcBorders>
              <w:left w:val="nil"/>
            </w:tcBorders>
          </w:tcPr>
          <w:p w:rsidR="00DF5110" w:rsidRPr="00DF5110" w:rsidRDefault="00DF5110" w:rsidP="00DF5110">
            <w:pPr>
              <w:tabs>
                <w:tab w:val="center" w:pos="4153"/>
                <w:tab w:val="right" w:pos="8306"/>
              </w:tabs>
              <w:spacing w:after="0" w:line="240" w:lineRule="auto"/>
              <w:rPr>
                <w:rFonts w:ascii="Arial" w:eastAsia="Times New Roman" w:hAnsi="Arial" w:cs="Arial"/>
                <w:sz w:val="20"/>
                <w:szCs w:val="20"/>
              </w:rPr>
            </w:pPr>
          </w:p>
          <w:p w:rsidR="00DF5110" w:rsidRPr="00DF5110" w:rsidRDefault="00DF5110" w:rsidP="00DF5110">
            <w:pPr>
              <w:tabs>
                <w:tab w:val="center" w:pos="4153"/>
                <w:tab w:val="right" w:pos="8306"/>
              </w:tabs>
              <w:spacing w:after="0" w:line="240" w:lineRule="auto"/>
              <w:rPr>
                <w:rFonts w:ascii="Arial" w:eastAsia="Times New Roman" w:hAnsi="Arial" w:cs="Arial"/>
                <w:sz w:val="20"/>
                <w:szCs w:val="20"/>
              </w:rPr>
            </w:pPr>
            <w:r w:rsidRPr="00DF5110">
              <w:rPr>
                <w:rFonts w:ascii="Arial" w:eastAsia="Times New Roman" w:hAnsi="Arial" w:cs="Arial"/>
                <w:sz w:val="20"/>
                <w:szCs w:val="20"/>
              </w:rPr>
              <w:t>Explain the marketing concept and its relevance for the organisation</w:t>
            </w:r>
          </w:p>
          <w:p w:rsidR="00DF5110" w:rsidRPr="00DF5110" w:rsidRDefault="00DF5110" w:rsidP="00DF5110">
            <w:pPr>
              <w:tabs>
                <w:tab w:val="center" w:pos="4153"/>
                <w:tab w:val="right" w:pos="8306"/>
              </w:tabs>
              <w:spacing w:after="0" w:line="240" w:lineRule="auto"/>
              <w:rPr>
                <w:rFonts w:ascii="Arial" w:eastAsia="Times New Roman" w:hAnsi="Arial" w:cs="Arial"/>
                <w:sz w:val="20"/>
                <w:szCs w:val="20"/>
              </w:rPr>
            </w:pPr>
            <w:r w:rsidRPr="00DF5110">
              <w:rPr>
                <w:rFonts w:ascii="Arial" w:eastAsia="Times New Roman" w:hAnsi="Arial" w:cs="Arial"/>
                <w:sz w:val="20"/>
                <w:szCs w:val="20"/>
              </w:rPr>
              <w:t xml:space="preserve">Describe the elements of the marketing mix and give an example of how each is used within the context of the organisation </w:t>
            </w:r>
          </w:p>
          <w:p w:rsidR="00DF5110" w:rsidRPr="00DF5110" w:rsidRDefault="00DF5110" w:rsidP="00DF5110">
            <w:pPr>
              <w:tabs>
                <w:tab w:val="center" w:pos="4153"/>
                <w:tab w:val="right" w:pos="8306"/>
              </w:tabs>
              <w:spacing w:after="0" w:line="240" w:lineRule="auto"/>
              <w:rPr>
                <w:rFonts w:ascii="Arial" w:eastAsia="Times New Roman" w:hAnsi="Arial" w:cs="Arial"/>
                <w:sz w:val="20"/>
                <w:szCs w:val="20"/>
              </w:rPr>
            </w:pPr>
            <w:r w:rsidRPr="00DF5110">
              <w:rPr>
                <w:rFonts w:ascii="Arial" w:eastAsia="Times New Roman" w:hAnsi="Arial" w:cs="Arial"/>
                <w:sz w:val="20"/>
                <w:szCs w:val="20"/>
              </w:rPr>
              <w:t xml:space="preserve">Identify the key elements of an organisations marketing strategy </w:t>
            </w:r>
          </w:p>
          <w:p w:rsidR="00DF5110" w:rsidRPr="00DF5110" w:rsidRDefault="00DF5110" w:rsidP="00DF5110">
            <w:pPr>
              <w:tabs>
                <w:tab w:val="center" w:pos="4153"/>
                <w:tab w:val="right" w:pos="8306"/>
              </w:tabs>
              <w:spacing w:after="0" w:line="240" w:lineRule="auto"/>
              <w:rPr>
                <w:rFonts w:ascii="Arial" w:eastAsia="Times New Roman" w:hAnsi="Arial" w:cs="Arial"/>
                <w:sz w:val="20"/>
                <w:szCs w:val="20"/>
              </w:rPr>
            </w:pPr>
          </w:p>
        </w:tc>
      </w:tr>
      <w:tr w:rsidR="00DF5110" w:rsidRPr="00DF5110" w:rsidTr="00DF5110">
        <w:trPr>
          <w:jc w:val="center"/>
        </w:trPr>
        <w:tc>
          <w:tcPr>
            <w:tcW w:w="4068" w:type="dxa"/>
            <w:gridSpan w:val="3"/>
          </w:tcPr>
          <w:p w:rsidR="00DF5110" w:rsidRPr="00DF5110" w:rsidRDefault="00DF5110" w:rsidP="00DF5110">
            <w:pPr>
              <w:tabs>
                <w:tab w:val="left" w:pos="330"/>
              </w:tabs>
              <w:spacing w:after="0" w:line="240" w:lineRule="auto"/>
              <w:rPr>
                <w:rFonts w:ascii="Arial" w:eastAsia="Times New Roman" w:hAnsi="Arial" w:cs="Arial"/>
                <w:sz w:val="20"/>
                <w:szCs w:val="20"/>
              </w:rPr>
            </w:pPr>
          </w:p>
          <w:p w:rsidR="00DF5110" w:rsidRPr="00DF5110" w:rsidRDefault="00DF5110" w:rsidP="00F131FC">
            <w:pPr>
              <w:numPr>
                <w:ilvl w:val="0"/>
                <w:numId w:val="56"/>
              </w:numPr>
              <w:tabs>
                <w:tab w:val="left" w:pos="330"/>
              </w:tabs>
              <w:spacing w:after="0" w:line="240" w:lineRule="auto"/>
              <w:rPr>
                <w:rFonts w:ascii="Arial" w:eastAsia="Times New Roman" w:hAnsi="Arial" w:cs="Arial"/>
                <w:sz w:val="20"/>
                <w:szCs w:val="20"/>
              </w:rPr>
            </w:pPr>
            <w:r w:rsidRPr="00DF5110">
              <w:rPr>
                <w:rFonts w:ascii="Arial" w:eastAsia="Times New Roman" w:hAnsi="Arial" w:cs="Arial"/>
                <w:sz w:val="20"/>
                <w:szCs w:val="20"/>
              </w:rPr>
              <w:t>Understand the marketing context</w:t>
            </w:r>
          </w:p>
        </w:tc>
        <w:tc>
          <w:tcPr>
            <w:tcW w:w="576" w:type="dxa"/>
            <w:tcBorders>
              <w:right w:val="nil"/>
            </w:tcBorders>
          </w:tcPr>
          <w:p w:rsidR="00DF5110" w:rsidRPr="00DF5110" w:rsidRDefault="00DF5110" w:rsidP="00DF5110">
            <w:pPr>
              <w:spacing w:after="0" w:line="240" w:lineRule="auto"/>
              <w:rPr>
                <w:rFonts w:ascii="Arial" w:eastAsia="Times New Roman" w:hAnsi="Arial" w:cs="Arial"/>
                <w:sz w:val="20"/>
                <w:szCs w:val="20"/>
              </w:rPr>
            </w:pPr>
          </w:p>
          <w:p w:rsidR="00DF5110" w:rsidRPr="00DF5110" w:rsidRDefault="00DF5110" w:rsidP="00DF5110">
            <w:pPr>
              <w:spacing w:after="0" w:line="240" w:lineRule="auto"/>
              <w:rPr>
                <w:rFonts w:ascii="Arial" w:eastAsia="Times New Roman" w:hAnsi="Arial" w:cs="Arial"/>
                <w:sz w:val="20"/>
                <w:szCs w:val="20"/>
              </w:rPr>
            </w:pPr>
            <w:r w:rsidRPr="00DF5110">
              <w:rPr>
                <w:rFonts w:ascii="Arial" w:eastAsia="Times New Roman" w:hAnsi="Arial" w:cs="Arial"/>
                <w:sz w:val="20"/>
                <w:szCs w:val="20"/>
              </w:rPr>
              <w:t>2.1</w:t>
            </w:r>
          </w:p>
        </w:tc>
        <w:tc>
          <w:tcPr>
            <w:tcW w:w="3736" w:type="dxa"/>
            <w:tcBorders>
              <w:left w:val="nil"/>
            </w:tcBorders>
          </w:tcPr>
          <w:p w:rsidR="00DF5110" w:rsidRPr="00DF5110" w:rsidRDefault="00DF5110" w:rsidP="00DF5110">
            <w:pPr>
              <w:tabs>
                <w:tab w:val="center" w:pos="4153"/>
                <w:tab w:val="right" w:pos="8306"/>
              </w:tabs>
              <w:spacing w:after="0" w:line="240" w:lineRule="auto"/>
              <w:rPr>
                <w:rFonts w:ascii="Arial" w:eastAsia="Times New Roman" w:hAnsi="Arial" w:cs="Arial"/>
                <w:sz w:val="20"/>
                <w:szCs w:val="20"/>
              </w:rPr>
            </w:pPr>
          </w:p>
          <w:p w:rsidR="00DF5110" w:rsidRPr="00DF5110" w:rsidRDefault="00DF5110" w:rsidP="00DF5110">
            <w:pPr>
              <w:tabs>
                <w:tab w:val="center" w:pos="4153"/>
                <w:tab w:val="right" w:pos="8306"/>
              </w:tabs>
              <w:spacing w:after="0" w:line="240" w:lineRule="auto"/>
              <w:rPr>
                <w:rFonts w:ascii="Arial" w:eastAsia="Times New Roman" w:hAnsi="Arial" w:cs="Arial"/>
                <w:sz w:val="20"/>
                <w:szCs w:val="20"/>
              </w:rPr>
            </w:pPr>
            <w:r w:rsidRPr="00DF5110">
              <w:rPr>
                <w:rFonts w:ascii="Arial" w:eastAsia="Times New Roman" w:hAnsi="Arial" w:cs="Arial"/>
                <w:sz w:val="20"/>
                <w:szCs w:val="20"/>
              </w:rPr>
              <w:t>Conduct a simple organisational SWOT analysis in the marketing context</w:t>
            </w:r>
          </w:p>
          <w:p w:rsidR="00DF5110" w:rsidRPr="00DF5110" w:rsidRDefault="00DF5110" w:rsidP="00DF5110">
            <w:pPr>
              <w:tabs>
                <w:tab w:val="center" w:pos="4153"/>
                <w:tab w:val="right" w:pos="8306"/>
              </w:tabs>
              <w:spacing w:after="0" w:line="240" w:lineRule="auto"/>
              <w:rPr>
                <w:rFonts w:ascii="Arial" w:eastAsia="Times New Roman" w:hAnsi="Arial" w:cs="Arial"/>
                <w:sz w:val="20"/>
                <w:szCs w:val="20"/>
              </w:rPr>
            </w:pPr>
          </w:p>
        </w:tc>
      </w:tr>
      <w:tr w:rsidR="00DF5110" w:rsidRPr="00DF5110" w:rsidTr="00DF5110">
        <w:trPr>
          <w:jc w:val="center"/>
        </w:trPr>
        <w:tc>
          <w:tcPr>
            <w:tcW w:w="4068" w:type="dxa"/>
            <w:gridSpan w:val="3"/>
            <w:tcBorders>
              <w:right w:val="nil"/>
            </w:tcBorders>
            <w:shd w:val="clear" w:color="auto" w:fill="99CCFF"/>
          </w:tcPr>
          <w:p w:rsidR="00DF5110" w:rsidRPr="00DF5110" w:rsidRDefault="00DF5110" w:rsidP="00DF5110">
            <w:pPr>
              <w:spacing w:before="120" w:after="170" w:line="240" w:lineRule="atLeast"/>
              <w:rPr>
                <w:rFonts w:ascii="Arial" w:eastAsia="Times New Roman" w:hAnsi="Arial" w:cs="Arial"/>
                <w:b/>
                <w:bCs/>
                <w:sz w:val="20"/>
                <w:szCs w:val="20"/>
              </w:rPr>
            </w:pPr>
            <w:r w:rsidRPr="00DF5110">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DF5110" w:rsidRPr="00DF5110" w:rsidRDefault="00DF5110" w:rsidP="00DF5110">
            <w:pPr>
              <w:spacing w:before="120" w:after="170" w:line="240" w:lineRule="atLeast"/>
              <w:rPr>
                <w:rFonts w:ascii="Arial" w:eastAsia="Times New Roman" w:hAnsi="Arial" w:cs="Arial"/>
                <w:sz w:val="20"/>
                <w:szCs w:val="20"/>
              </w:rPr>
            </w:pPr>
            <w:r w:rsidRPr="00DF5110">
              <w:rPr>
                <w:rFonts w:ascii="Arial" w:eastAsia="Times New Roman" w:hAnsi="Arial" w:cs="Arial"/>
                <w:sz w:val="20"/>
                <w:szCs w:val="20"/>
              </w:rPr>
              <w:t>This unit is meant for a general manager and not a marketing manager.</w:t>
            </w:r>
          </w:p>
        </w:tc>
      </w:tr>
      <w:tr w:rsidR="00DF5110" w:rsidRPr="00DF5110" w:rsidTr="00DF5110">
        <w:trPr>
          <w:jc w:val="center"/>
        </w:trPr>
        <w:tc>
          <w:tcPr>
            <w:tcW w:w="4068" w:type="dxa"/>
            <w:gridSpan w:val="3"/>
          </w:tcPr>
          <w:p w:rsidR="00DF5110" w:rsidRPr="00DF5110" w:rsidRDefault="00DF5110" w:rsidP="00DF5110">
            <w:pPr>
              <w:spacing w:before="120" w:after="130" w:line="240" w:lineRule="atLeast"/>
              <w:rPr>
                <w:rFonts w:ascii="Arial" w:eastAsia="Times New Roman" w:hAnsi="Arial" w:cs="Arial"/>
                <w:sz w:val="20"/>
                <w:szCs w:val="20"/>
              </w:rPr>
            </w:pPr>
            <w:r w:rsidRPr="00DF5110">
              <w:rPr>
                <w:rFonts w:ascii="Arial" w:eastAsia="Times New Roman" w:hAnsi="Arial" w:cs="Arial"/>
                <w:sz w:val="20"/>
                <w:szCs w:val="20"/>
              </w:rPr>
              <w:t>Unit purpose and aim(s)</w:t>
            </w:r>
          </w:p>
        </w:tc>
        <w:tc>
          <w:tcPr>
            <w:tcW w:w="4312" w:type="dxa"/>
            <w:gridSpan w:val="2"/>
          </w:tcPr>
          <w:p w:rsidR="00DF5110" w:rsidRPr="00DF5110" w:rsidRDefault="00DF5110" w:rsidP="00DF5110">
            <w:pPr>
              <w:spacing w:before="120" w:after="170" w:line="240" w:lineRule="atLeast"/>
              <w:rPr>
                <w:rFonts w:ascii="Arial" w:eastAsia="Times New Roman" w:hAnsi="Arial" w:cs="Arial"/>
                <w:sz w:val="20"/>
                <w:szCs w:val="20"/>
              </w:rPr>
            </w:pPr>
            <w:r w:rsidRPr="00DF5110">
              <w:rPr>
                <w:rFonts w:ascii="Arial" w:eastAsia="Times New Roman" w:hAnsi="Arial" w:cs="Arial"/>
                <w:sz w:val="20"/>
                <w:szCs w:val="20"/>
              </w:rPr>
              <w:t>To develop basic knowledge and understanding of marketing as required by a practising or potential first line manager.</w:t>
            </w:r>
          </w:p>
        </w:tc>
      </w:tr>
      <w:tr w:rsidR="00DF5110" w:rsidRPr="00DF5110" w:rsidTr="00DF5110">
        <w:trPr>
          <w:jc w:val="center"/>
        </w:trPr>
        <w:tc>
          <w:tcPr>
            <w:tcW w:w="4068" w:type="dxa"/>
            <w:gridSpan w:val="3"/>
          </w:tcPr>
          <w:p w:rsidR="00DF5110" w:rsidRPr="00DF5110" w:rsidRDefault="00DF5110" w:rsidP="00DF5110">
            <w:pPr>
              <w:spacing w:before="120" w:after="130" w:line="240" w:lineRule="atLeast"/>
              <w:rPr>
                <w:rFonts w:ascii="Arial" w:eastAsia="Times New Roman" w:hAnsi="Arial" w:cs="Arial"/>
                <w:sz w:val="20"/>
                <w:szCs w:val="20"/>
              </w:rPr>
            </w:pPr>
            <w:r w:rsidRPr="00DF5110">
              <w:rPr>
                <w:rFonts w:ascii="Arial" w:eastAsia="Times New Roman" w:hAnsi="Arial" w:cs="Arial"/>
                <w:sz w:val="20"/>
                <w:szCs w:val="20"/>
              </w:rPr>
              <w:t>Unit review date</w:t>
            </w:r>
          </w:p>
        </w:tc>
        <w:tc>
          <w:tcPr>
            <w:tcW w:w="4312" w:type="dxa"/>
            <w:gridSpan w:val="2"/>
            <w:vAlign w:val="center"/>
          </w:tcPr>
          <w:p w:rsidR="00DF5110" w:rsidRPr="00DF5110" w:rsidRDefault="00DF5110" w:rsidP="00DF5110">
            <w:pPr>
              <w:spacing w:before="120" w:after="170" w:line="240" w:lineRule="atLeast"/>
              <w:rPr>
                <w:rFonts w:ascii="Arial" w:eastAsia="Times New Roman" w:hAnsi="Arial" w:cs="Arial"/>
                <w:color w:val="FF0000"/>
                <w:sz w:val="20"/>
                <w:szCs w:val="20"/>
              </w:rPr>
            </w:pPr>
            <w:r w:rsidRPr="00DF5110">
              <w:rPr>
                <w:rFonts w:ascii="Arial" w:eastAsia="Times New Roman" w:hAnsi="Arial" w:cs="Arial"/>
                <w:sz w:val="20"/>
                <w:szCs w:val="20"/>
              </w:rPr>
              <w:t>31/03/2017</w:t>
            </w:r>
          </w:p>
        </w:tc>
      </w:tr>
      <w:tr w:rsidR="00DF5110" w:rsidRPr="00DF5110" w:rsidTr="00DF5110">
        <w:trPr>
          <w:cantSplit/>
          <w:jc w:val="center"/>
        </w:trPr>
        <w:tc>
          <w:tcPr>
            <w:tcW w:w="4068" w:type="dxa"/>
            <w:gridSpan w:val="3"/>
          </w:tcPr>
          <w:p w:rsidR="00DF5110" w:rsidRPr="00DF5110" w:rsidRDefault="00DF5110" w:rsidP="00DF5110">
            <w:pPr>
              <w:spacing w:before="120" w:after="130" w:line="240" w:lineRule="atLeast"/>
              <w:rPr>
                <w:rFonts w:ascii="Arial" w:eastAsia="Times New Roman" w:hAnsi="Arial" w:cs="Arial"/>
                <w:sz w:val="20"/>
                <w:szCs w:val="20"/>
              </w:rPr>
            </w:pPr>
            <w:r w:rsidRPr="00DF5110">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DF5110" w:rsidRPr="00DF5110" w:rsidRDefault="00DF5110" w:rsidP="00DF5110">
            <w:pPr>
              <w:spacing w:before="120" w:after="170" w:line="240" w:lineRule="atLeast"/>
              <w:rPr>
                <w:rFonts w:ascii="Arial" w:eastAsia="Times New Roman" w:hAnsi="Arial" w:cs="Arial"/>
                <w:b/>
                <w:bCs/>
                <w:color w:val="FF0000"/>
                <w:sz w:val="20"/>
                <w:szCs w:val="20"/>
              </w:rPr>
            </w:pPr>
            <w:r w:rsidRPr="00DF5110">
              <w:rPr>
                <w:rFonts w:ascii="Arial" w:eastAsia="Times New Roman" w:hAnsi="Arial" w:cs="Arial"/>
                <w:sz w:val="20"/>
                <w:szCs w:val="20"/>
              </w:rPr>
              <w:t xml:space="preserve">Links to Management &amp; Leadership 2008 NOS: </w:t>
            </w:r>
          </w:p>
        </w:tc>
      </w:tr>
      <w:tr w:rsidR="00DF5110" w:rsidRPr="00DF5110" w:rsidTr="00DF5110">
        <w:trPr>
          <w:jc w:val="center"/>
        </w:trPr>
        <w:tc>
          <w:tcPr>
            <w:tcW w:w="4068" w:type="dxa"/>
            <w:gridSpan w:val="3"/>
          </w:tcPr>
          <w:p w:rsidR="00DF5110" w:rsidRPr="00DF5110" w:rsidRDefault="00DF5110" w:rsidP="00DF5110">
            <w:pPr>
              <w:spacing w:before="120" w:after="130" w:line="240" w:lineRule="atLeast"/>
              <w:rPr>
                <w:rFonts w:ascii="Arial" w:eastAsia="Times New Roman" w:hAnsi="Arial" w:cs="Arial"/>
                <w:sz w:val="20"/>
                <w:szCs w:val="20"/>
              </w:rPr>
            </w:pPr>
            <w:r w:rsidRPr="00DF5110">
              <w:rPr>
                <w:rFonts w:ascii="Arial" w:eastAsia="Times New Roman" w:hAnsi="Arial" w:cs="Arial"/>
                <w:sz w:val="20"/>
                <w:szCs w:val="20"/>
              </w:rPr>
              <w:t>Assessment requirements or guidance specified by a sector or regulatory body (if appropriate)</w:t>
            </w:r>
          </w:p>
        </w:tc>
        <w:tc>
          <w:tcPr>
            <w:tcW w:w="4312" w:type="dxa"/>
            <w:gridSpan w:val="2"/>
          </w:tcPr>
          <w:p w:rsidR="00DF5110" w:rsidRPr="00DF5110" w:rsidRDefault="00DF5110" w:rsidP="00DF5110">
            <w:pPr>
              <w:spacing w:before="120" w:after="170" w:line="240" w:lineRule="atLeast"/>
              <w:rPr>
                <w:rFonts w:ascii="Arial" w:eastAsia="Times New Roman" w:hAnsi="Arial" w:cs="Arial"/>
                <w:b/>
                <w:bCs/>
                <w:color w:val="FF0000"/>
                <w:sz w:val="20"/>
                <w:szCs w:val="20"/>
              </w:rPr>
            </w:pPr>
          </w:p>
        </w:tc>
      </w:tr>
      <w:tr w:rsidR="00DF5110" w:rsidRPr="00DF5110" w:rsidTr="00DF5110">
        <w:trPr>
          <w:jc w:val="center"/>
        </w:trPr>
        <w:tc>
          <w:tcPr>
            <w:tcW w:w="4068" w:type="dxa"/>
            <w:gridSpan w:val="3"/>
          </w:tcPr>
          <w:p w:rsidR="00DF5110" w:rsidRPr="00DF5110" w:rsidRDefault="00DF5110" w:rsidP="00DF5110">
            <w:pPr>
              <w:spacing w:before="120" w:after="130" w:line="240" w:lineRule="atLeast"/>
              <w:rPr>
                <w:rFonts w:ascii="Arial" w:eastAsia="Times New Roman" w:hAnsi="Arial" w:cs="Arial"/>
                <w:sz w:val="20"/>
                <w:szCs w:val="20"/>
              </w:rPr>
            </w:pPr>
            <w:r w:rsidRPr="00DF5110">
              <w:rPr>
                <w:rFonts w:ascii="Arial" w:eastAsia="Times New Roman" w:hAnsi="Arial" w:cs="Arial"/>
                <w:sz w:val="20"/>
                <w:szCs w:val="20"/>
              </w:rPr>
              <w:t>Support for the unit from a sector skills council or other appropriate body (if required)</w:t>
            </w:r>
          </w:p>
        </w:tc>
        <w:tc>
          <w:tcPr>
            <w:tcW w:w="4312" w:type="dxa"/>
            <w:gridSpan w:val="2"/>
          </w:tcPr>
          <w:p w:rsidR="00DF5110" w:rsidRPr="00DF5110" w:rsidRDefault="00DF5110" w:rsidP="00DF5110">
            <w:pPr>
              <w:spacing w:after="0" w:line="240" w:lineRule="auto"/>
              <w:rPr>
                <w:rFonts w:ascii="Arial" w:eastAsia="Times New Roman" w:hAnsi="Arial" w:cs="Arial"/>
                <w:sz w:val="20"/>
                <w:szCs w:val="20"/>
              </w:rPr>
            </w:pPr>
          </w:p>
          <w:p w:rsidR="00DF5110" w:rsidRPr="00DF5110" w:rsidRDefault="00DF5110" w:rsidP="00DF5110">
            <w:pPr>
              <w:spacing w:after="0" w:line="240" w:lineRule="auto"/>
              <w:rPr>
                <w:rFonts w:ascii="Arial" w:eastAsia="Times New Roman" w:hAnsi="Arial" w:cs="Arial"/>
                <w:sz w:val="20"/>
                <w:szCs w:val="20"/>
              </w:rPr>
            </w:pPr>
            <w:r w:rsidRPr="00DF5110">
              <w:rPr>
                <w:rFonts w:ascii="Arial" w:eastAsia="Times New Roman" w:hAnsi="Arial" w:cs="Arial"/>
                <w:sz w:val="20"/>
                <w:szCs w:val="20"/>
              </w:rPr>
              <w:t>Council for Administration (CfA)</w:t>
            </w:r>
          </w:p>
        </w:tc>
      </w:tr>
      <w:tr w:rsidR="00DF5110" w:rsidRPr="00DF5110" w:rsidTr="00DF5110">
        <w:trPr>
          <w:jc w:val="center"/>
        </w:trPr>
        <w:tc>
          <w:tcPr>
            <w:tcW w:w="4068" w:type="dxa"/>
            <w:gridSpan w:val="3"/>
          </w:tcPr>
          <w:p w:rsidR="00DF5110" w:rsidRPr="00DF5110" w:rsidRDefault="00DF5110" w:rsidP="00DF5110">
            <w:pPr>
              <w:spacing w:before="120" w:after="130" w:line="240" w:lineRule="atLeast"/>
              <w:rPr>
                <w:rFonts w:ascii="Arial" w:eastAsia="Times New Roman" w:hAnsi="Arial" w:cs="Arial"/>
                <w:sz w:val="20"/>
                <w:szCs w:val="20"/>
              </w:rPr>
            </w:pPr>
            <w:r w:rsidRPr="00DF5110">
              <w:rPr>
                <w:rFonts w:ascii="Arial" w:eastAsia="Times New Roman" w:hAnsi="Arial" w:cs="Arial"/>
                <w:sz w:val="20"/>
                <w:szCs w:val="20"/>
              </w:rPr>
              <w:t>Equivalencies agreed for the unit (if required)</w:t>
            </w:r>
          </w:p>
        </w:tc>
        <w:tc>
          <w:tcPr>
            <w:tcW w:w="4312" w:type="dxa"/>
            <w:gridSpan w:val="2"/>
          </w:tcPr>
          <w:p w:rsidR="00DF5110" w:rsidRPr="00DF5110" w:rsidRDefault="00DF5110" w:rsidP="00DF5110">
            <w:pPr>
              <w:spacing w:after="0" w:line="240" w:lineRule="auto"/>
              <w:rPr>
                <w:rFonts w:ascii="Arial" w:eastAsia="Times New Roman" w:hAnsi="Arial" w:cs="Arial"/>
                <w:sz w:val="20"/>
                <w:szCs w:val="20"/>
              </w:rPr>
            </w:pPr>
          </w:p>
          <w:p w:rsidR="00DF5110" w:rsidRPr="00DF5110" w:rsidRDefault="00DF5110" w:rsidP="00DF5110">
            <w:pPr>
              <w:spacing w:after="0" w:line="240" w:lineRule="auto"/>
              <w:rPr>
                <w:rFonts w:ascii="Arial" w:eastAsia="Times New Roman" w:hAnsi="Arial" w:cs="Arial"/>
                <w:sz w:val="20"/>
                <w:szCs w:val="20"/>
              </w:rPr>
            </w:pPr>
            <w:r w:rsidRPr="00DF5110">
              <w:rPr>
                <w:rFonts w:ascii="Arial" w:eastAsia="Times New Roman" w:hAnsi="Arial" w:cs="Arial"/>
                <w:sz w:val="20"/>
                <w:szCs w:val="20"/>
              </w:rPr>
              <w:t>M3.35 – Marketing for managers</w:t>
            </w:r>
          </w:p>
        </w:tc>
      </w:tr>
      <w:tr w:rsidR="00DF5110" w:rsidRPr="00DF5110" w:rsidTr="00DF5110">
        <w:trPr>
          <w:jc w:val="center"/>
        </w:trPr>
        <w:tc>
          <w:tcPr>
            <w:tcW w:w="4068" w:type="dxa"/>
            <w:gridSpan w:val="3"/>
          </w:tcPr>
          <w:p w:rsidR="00DF5110" w:rsidRPr="00DF5110" w:rsidRDefault="00DF5110" w:rsidP="00DF5110">
            <w:pPr>
              <w:spacing w:before="120" w:after="130" w:line="240" w:lineRule="atLeast"/>
              <w:rPr>
                <w:rFonts w:ascii="Arial" w:eastAsia="Times New Roman" w:hAnsi="Arial" w:cs="Arial"/>
                <w:sz w:val="20"/>
                <w:szCs w:val="20"/>
              </w:rPr>
            </w:pPr>
            <w:r w:rsidRPr="00DF5110">
              <w:rPr>
                <w:rFonts w:ascii="Arial" w:eastAsia="Times New Roman" w:hAnsi="Arial" w:cs="Arial"/>
                <w:sz w:val="20"/>
                <w:szCs w:val="20"/>
              </w:rPr>
              <w:t>Location of the unit within the subject/sector classification system</w:t>
            </w:r>
          </w:p>
        </w:tc>
        <w:tc>
          <w:tcPr>
            <w:tcW w:w="4312" w:type="dxa"/>
            <w:gridSpan w:val="2"/>
            <w:vAlign w:val="center"/>
          </w:tcPr>
          <w:p w:rsidR="00DF5110" w:rsidRPr="00DF5110" w:rsidRDefault="00DF5110" w:rsidP="00DF5110">
            <w:pPr>
              <w:spacing w:after="0" w:line="240" w:lineRule="auto"/>
              <w:rPr>
                <w:rFonts w:ascii="Arial" w:eastAsia="Times New Roman" w:hAnsi="Arial" w:cs="Arial"/>
                <w:sz w:val="20"/>
                <w:szCs w:val="20"/>
              </w:rPr>
            </w:pPr>
            <w:r w:rsidRPr="00DF5110">
              <w:rPr>
                <w:rFonts w:ascii="Arial" w:eastAsia="Times New Roman" w:hAnsi="Arial" w:cs="Arial"/>
                <w:sz w:val="20"/>
                <w:szCs w:val="20"/>
              </w:rPr>
              <w:t>15.3 – Business Management</w:t>
            </w:r>
          </w:p>
        </w:tc>
      </w:tr>
      <w:tr w:rsidR="00DF5110" w:rsidRPr="00DF5110" w:rsidTr="00DF5110">
        <w:trPr>
          <w:jc w:val="center"/>
        </w:trPr>
        <w:tc>
          <w:tcPr>
            <w:tcW w:w="4068" w:type="dxa"/>
            <w:gridSpan w:val="3"/>
          </w:tcPr>
          <w:p w:rsidR="00DF5110" w:rsidRPr="00DF5110" w:rsidRDefault="00DF5110" w:rsidP="00DF5110">
            <w:pPr>
              <w:spacing w:before="120" w:after="130" w:line="240" w:lineRule="atLeast"/>
              <w:rPr>
                <w:rFonts w:ascii="Arial" w:eastAsia="Times New Roman" w:hAnsi="Arial" w:cs="Arial"/>
                <w:sz w:val="20"/>
                <w:szCs w:val="20"/>
              </w:rPr>
            </w:pPr>
            <w:r w:rsidRPr="00DF5110">
              <w:rPr>
                <w:rFonts w:ascii="Arial" w:eastAsia="Times New Roman" w:hAnsi="Arial" w:cs="Arial"/>
                <w:sz w:val="20"/>
                <w:szCs w:val="20"/>
              </w:rPr>
              <w:t>Name of the organisation submitting the unit</w:t>
            </w:r>
          </w:p>
        </w:tc>
        <w:tc>
          <w:tcPr>
            <w:tcW w:w="4312" w:type="dxa"/>
            <w:gridSpan w:val="2"/>
            <w:vAlign w:val="center"/>
          </w:tcPr>
          <w:p w:rsidR="00DF5110" w:rsidRPr="00DF5110" w:rsidRDefault="00DF5110" w:rsidP="00DF5110">
            <w:pPr>
              <w:spacing w:after="0" w:line="240" w:lineRule="auto"/>
              <w:rPr>
                <w:rFonts w:ascii="Arial" w:eastAsia="Times New Roman" w:hAnsi="Arial" w:cs="Arial"/>
                <w:sz w:val="20"/>
                <w:szCs w:val="20"/>
              </w:rPr>
            </w:pPr>
            <w:r w:rsidRPr="00DF5110">
              <w:rPr>
                <w:rFonts w:ascii="Arial" w:eastAsia="Times New Roman" w:hAnsi="Arial" w:cs="Arial"/>
                <w:sz w:val="20"/>
                <w:szCs w:val="20"/>
              </w:rPr>
              <w:t>Institute of Leadership &amp; Management</w:t>
            </w:r>
          </w:p>
        </w:tc>
      </w:tr>
      <w:tr w:rsidR="00DF5110" w:rsidRPr="00DF5110" w:rsidTr="00DF5110">
        <w:trPr>
          <w:jc w:val="center"/>
        </w:trPr>
        <w:tc>
          <w:tcPr>
            <w:tcW w:w="4068" w:type="dxa"/>
            <w:gridSpan w:val="3"/>
          </w:tcPr>
          <w:p w:rsidR="00DF5110" w:rsidRPr="00DF5110" w:rsidRDefault="00DF5110" w:rsidP="00DF5110">
            <w:pPr>
              <w:spacing w:before="120" w:after="130" w:line="240" w:lineRule="atLeast"/>
              <w:rPr>
                <w:rFonts w:ascii="Arial" w:eastAsia="Times New Roman" w:hAnsi="Arial" w:cs="Arial"/>
                <w:sz w:val="20"/>
                <w:szCs w:val="20"/>
              </w:rPr>
            </w:pPr>
            <w:r w:rsidRPr="00DF5110">
              <w:rPr>
                <w:rFonts w:ascii="Arial" w:eastAsia="Times New Roman" w:hAnsi="Arial" w:cs="Arial"/>
                <w:sz w:val="20"/>
                <w:szCs w:val="20"/>
              </w:rPr>
              <w:t>Availability for use</w:t>
            </w:r>
          </w:p>
        </w:tc>
        <w:tc>
          <w:tcPr>
            <w:tcW w:w="4312" w:type="dxa"/>
            <w:gridSpan w:val="2"/>
          </w:tcPr>
          <w:p w:rsidR="00DF5110" w:rsidRPr="00DF5110" w:rsidRDefault="00DF5110" w:rsidP="00DF5110">
            <w:pPr>
              <w:spacing w:before="120" w:after="170" w:line="240" w:lineRule="atLeast"/>
              <w:rPr>
                <w:rFonts w:ascii="Arial" w:eastAsia="Times New Roman" w:hAnsi="Arial" w:cs="Arial"/>
                <w:sz w:val="20"/>
                <w:szCs w:val="20"/>
              </w:rPr>
            </w:pPr>
          </w:p>
        </w:tc>
      </w:tr>
      <w:tr w:rsidR="00DF5110" w:rsidRPr="00DF5110" w:rsidTr="00DF5110">
        <w:trPr>
          <w:jc w:val="center"/>
        </w:trPr>
        <w:tc>
          <w:tcPr>
            <w:tcW w:w="8380" w:type="dxa"/>
            <w:gridSpan w:val="5"/>
            <w:shd w:val="clear" w:color="auto" w:fill="99CCFF"/>
          </w:tcPr>
          <w:p w:rsidR="00DF5110" w:rsidRPr="00DF5110" w:rsidRDefault="00DF5110" w:rsidP="00DF5110">
            <w:pPr>
              <w:spacing w:before="120" w:after="170" w:line="240" w:lineRule="atLeast"/>
              <w:rPr>
                <w:rFonts w:ascii="Arial" w:eastAsia="Times New Roman" w:hAnsi="Arial" w:cs="Arial"/>
                <w:sz w:val="20"/>
                <w:szCs w:val="20"/>
              </w:rPr>
            </w:pPr>
            <w:r w:rsidRPr="00DF5110">
              <w:rPr>
                <w:rFonts w:ascii="Arial" w:eastAsia="Times New Roman" w:hAnsi="Arial" w:cs="Arial"/>
                <w:b/>
                <w:bCs/>
                <w:sz w:val="20"/>
                <w:szCs w:val="20"/>
              </w:rPr>
              <w:t>Additional Guidance about the Unit</w:t>
            </w:r>
          </w:p>
        </w:tc>
      </w:tr>
      <w:tr w:rsidR="00DF5110" w:rsidRPr="00DF5110" w:rsidTr="00DF5110">
        <w:trPr>
          <w:trHeight w:val="445"/>
          <w:jc w:val="center"/>
        </w:trPr>
        <w:tc>
          <w:tcPr>
            <w:tcW w:w="8380" w:type="dxa"/>
            <w:gridSpan w:val="5"/>
          </w:tcPr>
          <w:p w:rsidR="00DF5110" w:rsidRPr="00DF5110" w:rsidRDefault="00DF5110" w:rsidP="00DF5110">
            <w:pPr>
              <w:spacing w:before="120" w:after="170" w:line="240" w:lineRule="atLeast"/>
              <w:rPr>
                <w:rFonts w:ascii="Arial" w:eastAsia="Times New Roman" w:hAnsi="Arial" w:cs="Arial"/>
                <w:b/>
                <w:bCs/>
                <w:sz w:val="20"/>
                <w:szCs w:val="20"/>
              </w:rPr>
            </w:pPr>
            <w:r w:rsidRPr="00DF5110">
              <w:rPr>
                <w:rFonts w:ascii="Arial" w:eastAsia="Times New Roman" w:hAnsi="Arial" w:cs="Arial"/>
                <w:b/>
                <w:bCs/>
                <w:sz w:val="20"/>
                <w:szCs w:val="20"/>
              </w:rPr>
              <w:t>Indicative Content:</w:t>
            </w:r>
          </w:p>
        </w:tc>
      </w:tr>
      <w:tr w:rsidR="00DF5110" w:rsidRPr="00DF5110" w:rsidTr="00DF5110">
        <w:trPr>
          <w:jc w:val="center"/>
        </w:trPr>
        <w:tc>
          <w:tcPr>
            <w:tcW w:w="392" w:type="dxa"/>
          </w:tcPr>
          <w:p w:rsidR="00DF5110" w:rsidRPr="00DF5110" w:rsidRDefault="00DF5110" w:rsidP="00DF5110">
            <w:pPr>
              <w:spacing w:before="120" w:after="170" w:line="240" w:lineRule="atLeast"/>
              <w:rPr>
                <w:rFonts w:ascii="Arial" w:eastAsia="Times New Roman" w:hAnsi="Arial" w:cs="Arial"/>
                <w:sz w:val="20"/>
                <w:szCs w:val="20"/>
              </w:rPr>
            </w:pPr>
            <w:r w:rsidRPr="00DF5110">
              <w:rPr>
                <w:rFonts w:ascii="Arial" w:eastAsia="Times New Roman" w:hAnsi="Arial" w:cs="Arial"/>
                <w:sz w:val="20"/>
                <w:szCs w:val="20"/>
              </w:rPr>
              <w:t>1</w:t>
            </w:r>
          </w:p>
        </w:tc>
        <w:tc>
          <w:tcPr>
            <w:tcW w:w="7988" w:type="dxa"/>
            <w:gridSpan w:val="4"/>
          </w:tcPr>
          <w:p w:rsidR="00DF5110" w:rsidRPr="00DF5110" w:rsidRDefault="00DF5110" w:rsidP="00DF5110">
            <w:pPr>
              <w:spacing w:after="0" w:line="240" w:lineRule="auto"/>
              <w:rPr>
                <w:rFonts w:ascii="Arial" w:eastAsia="Times New Roman" w:hAnsi="Arial" w:cs="Arial"/>
                <w:sz w:val="20"/>
                <w:szCs w:val="20"/>
              </w:rPr>
            </w:pPr>
          </w:p>
          <w:p w:rsidR="00DF5110" w:rsidRPr="00DF5110" w:rsidRDefault="00DF5110" w:rsidP="00F131FC">
            <w:pPr>
              <w:numPr>
                <w:ilvl w:val="0"/>
                <w:numId w:val="7"/>
              </w:numPr>
              <w:tabs>
                <w:tab w:val="num" w:pos="317"/>
              </w:tabs>
              <w:spacing w:after="0" w:line="240" w:lineRule="auto"/>
              <w:ind w:left="317" w:hanging="317"/>
              <w:rPr>
                <w:rFonts w:ascii="Arial" w:eastAsia="Times New Roman" w:hAnsi="Arial" w:cs="Arial"/>
                <w:sz w:val="20"/>
                <w:szCs w:val="20"/>
              </w:rPr>
            </w:pPr>
            <w:r w:rsidRPr="00DF5110">
              <w:rPr>
                <w:rFonts w:ascii="Arial" w:eastAsia="Times New Roman" w:hAnsi="Arial" w:cs="Arial"/>
                <w:sz w:val="20"/>
                <w:szCs w:val="20"/>
              </w:rPr>
              <w:t>Simple definition of marketing and its relevance to the organisation</w:t>
            </w:r>
          </w:p>
          <w:p w:rsidR="00DF5110" w:rsidRPr="00DF5110" w:rsidRDefault="00DF5110" w:rsidP="00F131FC">
            <w:pPr>
              <w:numPr>
                <w:ilvl w:val="0"/>
                <w:numId w:val="7"/>
              </w:numPr>
              <w:tabs>
                <w:tab w:val="num" w:pos="317"/>
              </w:tabs>
              <w:spacing w:after="0" w:line="240" w:lineRule="auto"/>
              <w:ind w:left="317" w:hanging="317"/>
              <w:rPr>
                <w:rFonts w:ascii="Arial" w:eastAsia="Times New Roman" w:hAnsi="Arial" w:cs="Arial"/>
                <w:sz w:val="20"/>
                <w:szCs w:val="20"/>
              </w:rPr>
            </w:pPr>
            <w:r w:rsidRPr="00DF5110">
              <w:rPr>
                <w:rFonts w:ascii="Arial" w:eastAsia="Times New Roman" w:hAnsi="Arial" w:cs="Arial"/>
                <w:sz w:val="20"/>
                <w:szCs w:val="20"/>
              </w:rPr>
              <w:t>The idea of the Marketing Mix (product, price, place and promotion, and 7P model for services) and its relevance</w:t>
            </w:r>
          </w:p>
          <w:p w:rsidR="00DF5110" w:rsidRPr="00DF5110" w:rsidRDefault="00DF5110" w:rsidP="00F131FC">
            <w:pPr>
              <w:numPr>
                <w:ilvl w:val="0"/>
                <w:numId w:val="7"/>
              </w:numPr>
              <w:tabs>
                <w:tab w:val="num" w:pos="317"/>
              </w:tabs>
              <w:spacing w:after="0" w:line="240" w:lineRule="auto"/>
              <w:ind w:left="317" w:hanging="317"/>
              <w:rPr>
                <w:rFonts w:ascii="Arial" w:eastAsia="Times New Roman" w:hAnsi="Arial" w:cs="Arial"/>
                <w:sz w:val="20"/>
                <w:szCs w:val="20"/>
              </w:rPr>
            </w:pPr>
            <w:r w:rsidRPr="00DF5110">
              <w:rPr>
                <w:rFonts w:ascii="Arial" w:eastAsia="Times New Roman" w:hAnsi="Arial" w:cs="Arial"/>
                <w:sz w:val="20"/>
                <w:szCs w:val="20"/>
              </w:rPr>
              <w:t>Nature and role of market segmentation</w:t>
            </w:r>
          </w:p>
          <w:p w:rsidR="00DF5110" w:rsidRPr="00DF5110" w:rsidRDefault="00DF5110" w:rsidP="00F131FC">
            <w:pPr>
              <w:numPr>
                <w:ilvl w:val="0"/>
                <w:numId w:val="7"/>
              </w:numPr>
              <w:tabs>
                <w:tab w:val="num" w:pos="317"/>
              </w:tabs>
              <w:spacing w:after="0" w:line="240" w:lineRule="auto"/>
              <w:ind w:left="317" w:hanging="317"/>
              <w:rPr>
                <w:rFonts w:ascii="Arial" w:eastAsia="Times New Roman" w:hAnsi="Arial" w:cs="Arial"/>
                <w:sz w:val="20"/>
                <w:szCs w:val="20"/>
              </w:rPr>
            </w:pPr>
            <w:r w:rsidRPr="00DF5110">
              <w:rPr>
                <w:rFonts w:ascii="Arial" w:eastAsia="Times New Roman" w:hAnsi="Arial" w:cs="Arial"/>
                <w:sz w:val="20"/>
                <w:szCs w:val="20"/>
              </w:rPr>
              <w:t>Outline of market planning and its purpose</w:t>
            </w:r>
          </w:p>
          <w:p w:rsidR="00DF5110" w:rsidRPr="00DF5110" w:rsidRDefault="00DF5110" w:rsidP="00F131FC">
            <w:pPr>
              <w:numPr>
                <w:ilvl w:val="0"/>
                <w:numId w:val="7"/>
              </w:numPr>
              <w:tabs>
                <w:tab w:val="num" w:pos="317"/>
              </w:tabs>
              <w:spacing w:after="0" w:line="240" w:lineRule="auto"/>
              <w:ind w:left="317" w:hanging="317"/>
              <w:rPr>
                <w:rFonts w:ascii="Arial" w:eastAsia="Times New Roman" w:hAnsi="Arial" w:cs="Arial"/>
                <w:sz w:val="20"/>
                <w:szCs w:val="20"/>
              </w:rPr>
            </w:pPr>
            <w:r w:rsidRPr="00DF5110">
              <w:rPr>
                <w:rFonts w:ascii="Arial" w:eastAsia="Times New Roman" w:hAnsi="Arial" w:cs="Arial"/>
                <w:sz w:val="20"/>
                <w:szCs w:val="20"/>
              </w:rPr>
              <w:t>Sales promotion and advertising methods</w:t>
            </w:r>
          </w:p>
          <w:p w:rsidR="00DF5110" w:rsidRPr="00DF5110" w:rsidRDefault="00DF5110" w:rsidP="00F131FC">
            <w:pPr>
              <w:numPr>
                <w:ilvl w:val="0"/>
                <w:numId w:val="7"/>
              </w:numPr>
              <w:tabs>
                <w:tab w:val="num" w:pos="317"/>
              </w:tabs>
              <w:spacing w:after="0" w:line="240" w:lineRule="auto"/>
              <w:ind w:left="317" w:hanging="317"/>
              <w:rPr>
                <w:rFonts w:ascii="Arial" w:eastAsia="Times New Roman" w:hAnsi="Arial" w:cs="Arial"/>
                <w:sz w:val="20"/>
                <w:szCs w:val="20"/>
              </w:rPr>
            </w:pPr>
            <w:r w:rsidRPr="00DF5110">
              <w:rPr>
                <w:rFonts w:ascii="Arial" w:eastAsia="Times New Roman" w:hAnsi="Arial" w:cs="Arial"/>
                <w:sz w:val="20"/>
                <w:szCs w:val="20"/>
              </w:rPr>
              <w:t>Public and customer relations activities</w:t>
            </w:r>
          </w:p>
          <w:p w:rsidR="00DF5110" w:rsidRPr="00DF5110" w:rsidRDefault="00DF5110" w:rsidP="00DF5110">
            <w:pPr>
              <w:spacing w:after="0" w:line="240" w:lineRule="auto"/>
              <w:rPr>
                <w:rFonts w:ascii="Arial" w:eastAsia="Times New Roman" w:hAnsi="Arial" w:cs="Arial"/>
                <w:sz w:val="18"/>
                <w:szCs w:val="18"/>
              </w:rPr>
            </w:pPr>
          </w:p>
        </w:tc>
      </w:tr>
      <w:tr w:rsidR="00DF5110" w:rsidRPr="00DF5110" w:rsidTr="00DF5110">
        <w:trPr>
          <w:jc w:val="center"/>
        </w:trPr>
        <w:tc>
          <w:tcPr>
            <w:tcW w:w="392" w:type="dxa"/>
          </w:tcPr>
          <w:p w:rsidR="00DF5110" w:rsidRPr="00DF5110" w:rsidRDefault="00DF5110" w:rsidP="00DF5110">
            <w:pPr>
              <w:spacing w:before="120" w:after="170" w:line="240" w:lineRule="atLeast"/>
              <w:rPr>
                <w:rFonts w:ascii="Arial" w:eastAsia="Times New Roman" w:hAnsi="Arial" w:cs="Arial"/>
                <w:sz w:val="20"/>
                <w:szCs w:val="20"/>
              </w:rPr>
            </w:pPr>
            <w:r w:rsidRPr="00DF5110">
              <w:rPr>
                <w:rFonts w:ascii="Arial" w:eastAsia="Times New Roman" w:hAnsi="Arial" w:cs="Arial"/>
                <w:sz w:val="20"/>
                <w:szCs w:val="20"/>
              </w:rPr>
              <w:t>2</w:t>
            </w:r>
          </w:p>
        </w:tc>
        <w:tc>
          <w:tcPr>
            <w:tcW w:w="7988" w:type="dxa"/>
            <w:gridSpan w:val="4"/>
          </w:tcPr>
          <w:p w:rsidR="00DF5110" w:rsidRPr="00DF5110" w:rsidRDefault="00DF5110" w:rsidP="00DF5110">
            <w:pPr>
              <w:spacing w:after="0" w:line="240" w:lineRule="auto"/>
              <w:rPr>
                <w:rFonts w:ascii="Arial" w:eastAsia="Times New Roman" w:hAnsi="Arial" w:cs="Arial"/>
                <w:sz w:val="20"/>
                <w:szCs w:val="20"/>
              </w:rPr>
            </w:pPr>
          </w:p>
          <w:p w:rsidR="00DF5110" w:rsidRPr="00DF5110" w:rsidRDefault="00DF5110" w:rsidP="00F131FC">
            <w:pPr>
              <w:numPr>
                <w:ilvl w:val="0"/>
                <w:numId w:val="7"/>
              </w:numPr>
              <w:tabs>
                <w:tab w:val="num" w:pos="317"/>
              </w:tabs>
              <w:spacing w:after="0" w:line="240" w:lineRule="auto"/>
              <w:ind w:left="317" w:hanging="317"/>
              <w:rPr>
                <w:rFonts w:ascii="Arial" w:eastAsia="Times New Roman" w:hAnsi="Arial" w:cs="Arial"/>
                <w:sz w:val="20"/>
                <w:szCs w:val="20"/>
              </w:rPr>
            </w:pPr>
            <w:r w:rsidRPr="00DF5110">
              <w:rPr>
                <w:rFonts w:ascii="Arial" w:eastAsia="Times New Roman" w:hAnsi="Arial" w:cs="Arial"/>
                <w:sz w:val="20"/>
                <w:szCs w:val="20"/>
              </w:rPr>
              <w:t>Simple organisational SWOT analysis in the marketing context</w:t>
            </w:r>
          </w:p>
          <w:p w:rsidR="00DF5110" w:rsidRPr="00DF5110" w:rsidRDefault="00DF5110" w:rsidP="00DF5110">
            <w:pPr>
              <w:spacing w:after="0" w:line="240" w:lineRule="auto"/>
              <w:rPr>
                <w:rFonts w:ascii="Arial" w:eastAsia="Times New Roman" w:hAnsi="Arial" w:cs="Arial"/>
                <w:sz w:val="20"/>
                <w:szCs w:val="20"/>
              </w:rPr>
            </w:pPr>
          </w:p>
        </w:tc>
      </w:tr>
    </w:tbl>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DF5110" w:rsidRPr="00DF5110" w:rsidTr="00DF5110">
        <w:trPr>
          <w:jc w:val="center"/>
        </w:trPr>
        <w:tc>
          <w:tcPr>
            <w:tcW w:w="2808" w:type="dxa"/>
            <w:gridSpan w:val="2"/>
            <w:shd w:val="clear" w:color="auto" w:fill="99CCFF"/>
          </w:tcPr>
          <w:p w:rsidR="00DF5110" w:rsidRPr="00DF5110" w:rsidRDefault="00DF5110" w:rsidP="00DF5110">
            <w:pPr>
              <w:spacing w:before="120" w:after="120" w:line="240" w:lineRule="atLeast"/>
              <w:rPr>
                <w:rFonts w:ascii="Arial" w:eastAsia="Times New Roman" w:hAnsi="Arial" w:cs="Arial"/>
                <w:b/>
                <w:bCs/>
                <w:sz w:val="20"/>
                <w:szCs w:val="20"/>
              </w:rPr>
            </w:pPr>
            <w:r w:rsidRPr="00DF5110">
              <w:rPr>
                <w:rFonts w:ascii="Arial" w:eastAsia="Times New Roman" w:hAnsi="Arial" w:cs="Arial"/>
                <w:b/>
                <w:bCs/>
                <w:sz w:val="20"/>
                <w:szCs w:val="20"/>
              </w:rPr>
              <w:t>Title:</w:t>
            </w:r>
          </w:p>
        </w:tc>
        <w:tc>
          <w:tcPr>
            <w:tcW w:w="5572" w:type="dxa"/>
            <w:gridSpan w:val="3"/>
          </w:tcPr>
          <w:p w:rsidR="00DF5110" w:rsidRPr="00DF5110" w:rsidRDefault="00DF5110" w:rsidP="00DF5110">
            <w:pPr>
              <w:spacing w:beforeLines="80" w:before="192" w:afterLines="80" w:after="192" w:line="240" w:lineRule="auto"/>
              <w:rPr>
                <w:rFonts w:ascii="Arial" w:eastAsia="Times New Roman" w:hAnsi="Arial" w:cs="Arial"/>
                <w:b/>
                <w:bCs/>
                <w:color w:val="FF0000"/>
                <w:sz w:val="20"/>
                <w:szCs w:val="20"/>
              </w:rPr>
            </w:pPr>
            <w:r w:rsidRPr="00DF5110">
              <w:rPr>
                <w:rFonts w:ascii="Arial" w:eastAsia="Times New Roman" w:hAnsi="Arial" w:cs="Arial"/>
                <w:b/>
                <w:bCs/>
                <w:sz w:val="20"/>
                <w:szCs w:val="20"/>
              </w:rPr>
              <w:t>Understanding support services operations in an organisation</w:t>
            </w:r>
          </w:p>
        </w:tc>
      </w:tr>
      <w:tr w:rsidR="00DF5110" w:rsidRPr="00DF5110" w:rsidTr="00DF5110">
        <w:trPr>
          <w:jc w:val="center"/>
        </w:trPr>
        <w:tc>
          <w:tcPr>
            <w:tcW w:w="2808" w:type="dxa"/>
            <w:gridSpan w:val="2"/>
            <w:shd w:val="clear" w:color="auto" w:fill="99CCFF"/>
          </w:tcPr>
          <w:p w:rsidR="00DF5110" w:rsidRPr="00DF5110" w:rsidRDefault="00DF5110" w:rsidP="00DF5110">
            <w:pPr>
              <w:spacing w:before="120" w:after="120" w:line="240" w:lineRule="atLeast"/>
              <w:rPr>
                <w:rFonts w:ascii="Arial" w:eastAsia="Times New Roman" w:hAnsi="Arial" w:cs="Arial"/>
                <w:b/>
                <w:bCs/>
                <w:sz w:val="20"/>
                <w:szCs w:val="20"/>
              </w:rPr>
            </w:pPr>
            <w:r w:rsidRPr="00DF5110">
              <w:rPr>
                <w:rFonts w:ascii="Arial" w:eastAsia="Times New Roman" w:hAnsi="Arial" w:cs="Arial"/>
                <w:b/>
                <w:bCs/>
                <w:sz w:val="20"/>
                <w:szCs w:val="20"/>
              </w:rPr>
              <w:t>SCQF Level:</w:t>
            </w:r>
          </w:p>
        </w:tc>
        <w:tc>
          <w:tcPr>
            <w:tcW w:w="5572" w:type="dxa"/>
            <w:gridSpan w:val="3"/>
          </w:tcPr>
          <w:p w:rsidR="00DF5110" w:rsidRPr="00DF5110" w:rsidRDefault="00DF5110" w:rsidP="00DF5110">
            <w:pPr>
              <w:spacing w:before="120" w:after="170" w:line="240" w:lineRule="atLeast"/>
              <w:rPr>
                <w:rFonts w:ascii="Arial" w:eastAsia="Times New Roman" w:hAnsi="Arial" w:cs="Arial"/>
                <w:b/>
                <w:bCs/>
                <w:sz w:val="20"/>
                <w:szCs w:val="20"/>
              </w:rPr>
            </w:pPr>
            <w:r w:rsidRPr="00DF5110">
              <w:rPr>
                <w:rFonts w:ascii="Arial" w:eastAsia="Times New Roman" w:hAnsi="Arial" w:cs="Arial"/>
                <w:b/>
                <w:bCs/>
                <w:sz w:val="20"/>
                <w:szCs w:val="20"/>
              </w:rPr>
              <w:t>6</w:t>
            </w:r>
          </w:p>
        </w:tc>
      </w:tr>
      <w:tr w:rsidR="00DF5110" w:rsidRPr="00DF5110" w:rsidTr="00DF5110">
        <w:trPr>
          <w:jc w:val="center"/>
        </w:trPr>
        <w:tc>
          <w:tcPr>
            <w:tcW w:w="2808" w:type="dxa"/>
            <w:gridSpan w:val="2"/>
            <w:shd w:val="clear" w:color="auto" w:fill="99CCFF"/>
          </w:tcPr>
          <w:p w:rsidR="00DF5110" w:rsidRPr="00DF5110" w:rsidRDefault="00DF5110" w:rsidP="00DF5110">
            <w:pPr>
              <w:spacing w:before="120" w:after="120" w:line="240" w:lineRule="atLeast"/>
              <w:rPr>
                <w:rFonts w:ascii="Arial" w:eastAsia="Times New Roman" w:hAnsi="Arial" w:cs="Arial"/>
                <w:b/>
                <w:bCs/>
                <w:sz w:val="20"/>
                <w:szCs w:val="20"/>
              </w:rPr>
            </w:pPr>
            <w:r w:rsidRPr="00DF5110">
              <w:rPr>
                <w:rFonts w:ascii="Arial" w:eastAsia="Times New Roman" w:hAnsi="Arial" w:cs="Arial"/>
                <w:b/>
                <w:bCs/>
                <w:sz w:val="20"/>
                <w:szCs w:val="20"/>
              </w:rPr>
              <w:t>Credit value:</w:t>
            </w:r>
          </w:p>
        </w:tc>
        <w:tc>
          <w:tcPr>
            <w:tcW w:w="5572" w:type="dxa"/>
            <w:gridSpan w:val="3"/>
          </w:tcPr>
          <w:p w:rsidR="00DF5110" w:rsidRPr="00DF5110" w:rsidRDefault="00DF5110" w:rsidP="00DF5110">
            <w:pPr>
              <w:spacing w:before="120" w:after="170" w:line="240" w:lineRule="atLeast"/>
              <w:rPr>
                <w:rFonts w:ascii="Arial" w:eastAsia="Times New Roman" w:hAnsi="Arial" w:cs="Arial"/>
                <w:b/>
                <w:bCs/>
                <w:sz w:val="20"/>
                <w:szCs w:val="20"/>
              </w:rPr>
            </w:pPr>
            <w:r w:rsidRPr="00DF5110">
              <w:rPr>
                <w:rFonts w:ascii="Arial" w:eastAsia="Times New Roman" w:hAnsi="Arial" w:cs="Arial"/>
                <w:b/>
                <w:bCs/>
                <w:sz w:val="20"/>
                <w:szCs w:val="20"/>
              </w:rPr>
              <w:t>3</w:t>
            </w:r>
          </w:p>
        </w:tc>
      </w:tr>
      <w:tr w:rsidR="00DF5110" w:rsidRPr="00DF5110" w:rsidTr="00DF5110">
        <w:trPr>
          <w:jc w:val="center"/>
        </w:trPr>
        <w:tc>
          <w:tcPr>
            <w:tcW w:w="2808" w:type="dxa"/>
            <w:gridSpan w:val="2"/>
            <w:shd w:val="clear" w:color="auto" w:fill="99CCFF"/>
          </w:tcPr>
          <w:p w:rsidR="00DF5110" w:rsidRPr="00DF5110" w:rsidRDefault="00DF5110" w:rsidP="00DF5110">
            <w:pPr>
              <w:spacing w:before="120" w:after="120" w:line="240" w:lineRule="atLeast"/>
              <w:rPr>
                <w:rFonts w:ascii="Arial" w:eastAsia="Times New Roman" w:hAnsi="Arial" w:cs="Arial"/>
                <w:b/>
                <w:bCs/>
                <w:sz w:val="20"/>
                <w:szCs w:val="20"/>
              </w:rPr>
            </w:pPr>
            <w:r w:rsidRPr="00DF5110">
              <w:rPr>
                <w:rFonts w:ascii="Arial" w:eastAsia="Times New Roman" w:hAnsi="Arial" w:cs="Arial"/>
                <w:b/>
                <w:bCs/>
                <w:sz w:val="20"/>
                <w:szCs w:val="20"/>
              </w:rPr>
              <w:t>Unit guided learning hours</w:t>
            </w:r>
          </w:p>
        </w:tc>
        <w:tc>
          <w:tcPr>
            <w:tcW w:w="5572" w:type="dxa"/>
            <w:gridSpan w:val="3"/>
          </w:tcPr>
          <w:p w:rsidR="00DF5110" w:rsidRPr="00DF5110" w:rsidRDefault="00DF5110" w:rsidP="00DF5110">
            <w:pPr>
              <w:spacing w:before="120" w:after="170" w:line="240" w:lineRule="atLeast"/>
              <w:rPr>
                <w:rFonts w:ascii="Arial" w:eastAsia="Times New Roman" w:hAnsi="Arial" w:cs="Arial"/>
                <w:b/>
                <w:bCs/>
                <w:sz w:val="20"/>
                <w:szCs w:val="20"/>
              </w:rPr>
            </w:pPr>
            <w:r w:rsidRPr="00DF5110">
              <w:rPr>
                <w:rFonts w:ascii="Arial" w:eastAsia="Times New Roman" w:hAnsi="Arial" w:cs="Arial"/>
                <w:b/>
                <w:bCs/>
                <w:sz w:val="20"/>
                <w:szCs w:val="20"/>
              </w:rPr>
              <w:t>7</w:t>
            </w:r>
          </w:p>
        </w:tc>
      </w:tr>
      <w:tr w:rsidR="00DF5110" w:rsidRPr="00DF5110" w:rsidTr="00DF5110">
        <w:trPr>
          <w:jc w:val="center"/>
        </w:trPr>
        <w:tc>
          <w:tcPr>
            <w:tcW w:w="4068" w:type="dxa"/>
            <w:gridSpan w:val="3"/>
            <w:shd w:val="clear" w:color="auto" w:fill="99CCFF"/>
          </w:tcPr>
          <w:p w:rsidR="00DF5110" w:rsidRPr="00DF5110" w:rsidRDefault="00DF5110" w:rsidP="00DF5110">
            <w:pPr>
              <w:spacing w:before="120" w:after="0" w:line="240" w:lineRule="atLeast"/>
              <w:rPr>
                <w:rFonts w:ascii="Arial" w:eastAsia="Times New Roman" w:hAnsi="Arial" w:cs="Arial"/>
                <w:i/>
                <w:iCs/>
                <w:sz w:val="20"/>
                <w:szCs w:val="20"/>
              </w:rPr>
            </w:pPr>
            <w:r w:rsidRPr="00DF5110">
              <w:rPr>
                <w:rFonts w:ascii="Arial" w:eastAsia="Times New Roman" w:hAnsi="Arial" w:cs="Arial"/>
                <w:b/>
                <w:bCs/>
                <w:sz w:val="20"/>
                <w:szCs w:val="20"/>
              </w:rPr>
              <w:t xml:space="preserve">Learning outcomes (the learner </w:t>
            </w:r>
            <w:r w:rsidRPr="00DF5110">
              <w:rPr>
                <w:rFonts w:ascii="Arial" w:eastAsia="Times New Roman" w:hAnsi="Arial" w:cs="Arial"/>
                <w:b/>
                <w:bCs/>
                <w:sz w:val="20"/>
                <w:szCs w:val="20"/>
                <w:u w:val="single"/>
              </w:rPr>
              <w:t>will</w:t>
            </w:r>
            <w:r w:rsidRPr="00DF5110">
              <w:rPr>
                <w:rFonts w:ascii="Arial" w:eastAsia="Times New Roman" w:hAnsi="Arial" w:cs="Arial"/>
                <w:b/>
                <w:bCs/>
                <w:sz w:val="20"/>
                <w:szCs w:val="20"/>
              </w:rPr>
              <w:t>)</w:t>
            </w:r>
          </w:p>
        </w:tc>
        <w:tc>
          <w:tcPr>
            <w:tcW w:w="4312" w:type="dxa"/>
            <w:gridSpan w:val="2"/>
            <w:shd w:val="clear" w:color="auto" w:fill="99CCFF"/>
          </w:tcPr>
          <w:p w:rsidR="00DF5110" w:rsidRPr="00DF5110" w:rsidRDefault="00DF5110" w:rsidP="00DF5110">
            <w:pPr>
              <w:spacing w:before="120" w:after="0" w:line="240" w:lineRule="atLeast"/>
              <w:rPr>
                <w:rFonts w:ascii="Arial" w:eastAsia="Times New Roman" w:hAnsi="Arial" w:cs="Arial"/>
                <w:b/>
                <w:bCs/>
                <w:i/>
                <w:iCs/>
                <w:sz w:val="20"/>
                <w:szCs w:val="20"/>
              </w:rPr>
            </w:pPr>
            <w:r w:rsidRPr="00DF5110">
              <w:rPr>
                <w:rFonts w:ascii="Arial" w:eastAsia="Times New Roman" w:hAnsi="Arial" w:cs="Arial"/>
                <w:b/>
                <w:bCs/>
                <w:sz w:val="20"/>
                <w:szCs w:val="20"/>
              </w:rPr>
              <w:t xml:space="preserve">Assessment criteria (the learner </w:t>
            </w:r>
            <w:r w:rsidRPr="00DF5110">
              <w:rPr>
                <w:rFonts w:ascii="Arial" w:eastAsia="Times New Roman" w:hAnsi="Arial" w:cs="Arial"/>
                <w:b/>
                <w:bCs/>
                <w:sz w:val="20"/>
                <w:szCs w:val="20"/>
                <w:u w:val="single"/>
              </w:rPr>
              <w:t>can</w:t>
            </w:r>
            <w:r w:rsidRPr="00DF5110">
              <w:rPr>
                <w:rFonts w:ascii="Arial" w:eastAsia="Times New Roman" w:hAnsi="Arial" w:cs="Arial"/>
                <w:b/>
                <w:bCs/>
                <w:sz w:val="20"/>
                <w:szCs w:val="20"/>
              </w:rPr>
              <w:t>)</w:t>
            </w:r>
          </w:p>
        </w:tc>
      </w:tr>
      <w:tr w:rsidR="00DF5110" w:rsidRPr="00DF5110" w:rsidTr="00DF5110">
        <w:trPr>
          <w:jc w:val="center"/>
        </w:trPr>
        <w:tc>
          <w:tcPr>
            <w:tcW w:w="4068" w:type="dxa"/>
            <w:gridSpan w:val="3"/>
          </w:tcPr>
          <w:p w:rsidR="00DF5110" w:rsidRPr="00DF5110" w:rsidRDefault="00DF5110" w:rsidP="00DF5110">
            <w:pPr>
              <w:spacing w:after="0" w:line="240" w:lineRule="auto"/>
              <w:rPr>
                <w:rFonts w:ascii="Arial" w:eastAsia="Times New Roman" w:hAnsi="Arial" w:cs="Arial"/>
                <w:sz w:val="20"/>
                <w:szCs w:val="20"/>
              </w:rPr>
            </w:pPr>
          </w:p>
          <w:p w:rsidR="00DF5110" w:rsidRPr="00DF5110" w:rsidRDefault="00DF5110" w:rsidP="00F131FC">
            <w:pPr>
              <w:numPr>
                <w:ilvl w:val="0"/>
                <w:numId w:val="19"/>
              </w:numPr>
              <w:spacing w:after="0" w:line="240" w:lineRule="auto"/>
              <w:rPr>
                <w:rFonts w:ascii="Arial" w:eastAsia="Times New Roman" w:hAnsi="Arial" w:cs="Arial"/>
                <w:sz w:val="20"/>
                <w:szCs w:val="20"/>
              </w:rPr>
            </w:pPr>
            <w:r w:rsidRPr="00DF5110">
              <w:rPr>
                <w:rFonts w:ascii="Arial" w:eastAsia="Times New Roman" w:hAnsi="Arial" w:cs="Arial"/>
                <w:sz w:val="20"/>
                <w:szCs w:val="20"/>
              </w:rPr>
              <w:t>Understand the range of support services required by the organisation and the legislation that impacts on these services</w:t>
            </w:r>
          </w:p>
          <w:p w:rsidR="00DF5110" w:rsidRPr="00DF5110" w:rsidRDefault="00DF5110" w:rsidP="00DF5110">
            <w:pPr>
              <w:spacing w:after="0" w:line="240" w:lineRule="auto"/>
              <w:rPr>
                <w:rFonts w:ascii="Arial" w:eastAsia="Times New Roman" w:hAnsi="Arial" w:cs="Arial"/>
                <w:sz w:val="20"/>
                <w:szCs w:val="20"/>
              </w:rPr>
            </w:pPr>
          </w:p>
        </w:tc>
        <w:tc>
          <w:tcPr>
            <w:tcW w:w="576" w:type="dxa"/>
            <w:tcBorders>
              <w:right w:val="nil"/>
            </w:tcBorders>
          </w:tcPr>
          <w:p w:rsidR="00DF5110" w:rsidRPr="00DF5110" w:rsidRDefault="00DF5110" w:rsidP="00DF5110">
            <w:pPr>
              <w:spacing w:after="0" w:line="240" w:lineRule="auto"/>
              <w:rPr>
                <w:rFonts w:ascii="Arial" w:eastAsia="Times New Roman" w:hAnsi="Arial" w:cs="Arial"/>
                <w:sz w:val="20"/>
                <w:szCs w:val="20"/>
              </w:rPr>
            </w:pPr>
          </w:p>
          <w:p w:rsidR="00DF5110" w:rsidRPr="00DF5110" w:rsidRDefault="00DF5110" w:rsidP="00DF5110">
            <w:pPr>
              <w:spacing w:after="0" w:line="240" w:lineRule="auto"/>
              <w:rPr>
                <w:rFonts w:ascii="Arial" w:eastAsia="Times New Roman" w:hAnsi="Arial" w:cs="Arial"/>
                <w:sz w:val="20"/>
                <w:szCs w:val="20"/>
              </w:rPr>
            </w:pPr>
            <w:r w:rsidRPr="00DF5110">
              <w:rPr>
                <w:rFonts w:ascii="Arial" w:eastAsia="Times New Roman" w:hAnsi="Arial" w:cs="Arial"/>
                <w:sz w:val="20"/>
                <w:szCs w:val="20"/>
              </w:rPr>
              <w:t>1.1</w:t>
            </w:r>
          </w:p>
          <w:p w:rsidR="00DF5110" w:rsidRPr="00DF5110" w:rsidRDefault="00DF5110" w:rsidP="00DF5110">
            <w:pPr>
              <w:spacing w:after="0" w:line="240" w:lineRule="auto"/>
              <w:rPr>
                <w:rFonts w:ascii="Arial" w:eastAsia="Times New Roman" w:hAnsi="Arial" w:cs="Arial"/>
                <w:sz w:val="20"/>
                <w:szCs w:val="20"/>
              </w:rPr>
            </w:pPr>
          </w:p>
          <w:p w:rsidR="00DF5110" w:rsidRPr="00DF5110" w:rsidRDefault="00DF5110" w:rsidP="00DF5110">
            <w:pPr>
              <w:spacing w:after="0" w:line="240" w:lineRule="auto"/>
              <w:rPr>
                <w:rFonts w:ascii="Arial" w:eastAsia="Times New Roman" w:hAnsi="Arial" w:cs="Arial"/>
                <w:sz w:val="20"/>
                <w:szCs w:val="20"/>
              </w:rPr>
            </w:pPr>
          </w:p>
          <w:p w:rsidR="00DF5110" w:rsidRPr="00DF5110" w:rsidRDefault="00DF5110" w:rsidP="00DF5110">
            <w:pPr>
              <w:spacing w:after="0" w:line="240" w:lineRule="auto"/>
              <w:rPr>
                <w:rFonts w:ascii="Arial" w:eastAsia="Times New Roman" w:hAnsi="Arial" w:cs="Arial"/>
                <w:sz w:val="20"/>
                <w:szCs w:val="20"/>
              </w:rPr>
            </w:pPr>
          </w:p>
          <w:p w:rsidR="00DF5110" w:rsidRPr="00DF5110" w:rsidRDefault="00DF5110" w:rsidP="00DF5110">
            <w:pPr>
              <w:spacing w:after="0" w:line="240" w:lineRule="auto"/>
              <w:rPr>
                <w:rFonts w:ascii="Arial" w:eastAsia="Times New Roman" w:hAnsi="Arial" w:cs="Arial"/>
                <w:sz w:val="20"/>
                <w:szCs w:val="20"/>
              </w:rPr>
            </w:pPr>
            <w:r w:rsidRPr="00DF5110">
              <w:rPr>
                <w:rFonts w:ascii="Arial" w:eastAsia="Times New Roman" w:hAnsi="Arial" w:cs="Arial"/>
                <w:sz w:val="20"/>
                <w:szCs w:val="20"/>
              </w:rPr>
              <w:t>1.2</w:t>
            </w:r>
          </w:p>
        </w:tc>
        <w:tc>
          <w:tcPr>
            <w:tcW w:w="3736" w:type="dxa"/>
            <w:tcBorders>
              <w:left w:val="nil"/>
            </w:tcBorders>
          </w:tcPr>
          <w:p w:rsidR="00DF5110" w:rsidRPr="00DF5110" w:rsidRDefault="00DF5110" w:rsidP="00DF5110">
            <w:pPr>
              <w:tabs>
                <w:tab w:val="center" w:pos="4153"/>
                <w:tab w:val="right" w:pos="8306"/>
              </w:tabs>
              <w:spacing w:after="0" w:line="240" w:lineRule="auto"/>
              <w:rPr>
                <w:rFonts w:ascii="Arial" w:eastAsia="Times New Roman" w:hAnsi="Arial" w:cs="Arial"/>
                <w:sz w:val="20"/>
                <w:szCs w:val="20"/>
              </w:rPr>
            </w:pPr>
          </w:p>
          <w:p w:rsidR="00DF5110" w:rsidRPr="00DF5110" w:rsidRDefault="00DF5110" w:rsidP="00DF5110">
            <w:pPr>
              <w:tabs>
                <w:tab w:val="center" w:pos="4153"/>
                <w:tab w:val="right" w:pos="8306"/>
              </w:tabs>
              <w:spacing w:after="0" w:line="240" w:lineRule="auto"/>
              <w:rPr>
                <w:rFonts w:ascii="Arial" w:eastAsia="Times New Roman" w:hAnsi="Arial" w:cs="Arial"/>
                <w:sz w:val="20"/>
                <w:szCs w:val="20"/>
              </w:rPr>
            </w:pPr>
            <w:r w:rsidRPr="00DF5110">
              <w:rPr>
                <w:rFonts w:ascii="Arial" w:eastAsia="Times New Roman" w:hAnsi="Arial" w:cs="Arial"/>
                <w:sz w:val="20"/>
                <w:szCs w:val="20"/>
              </w:rPr>
              <w:t>Describe the range of support services that is required by own organisation, distinguishing between ‘hard’ and soft’ services</w:t>
            </w:r>
          </w:p>
          <w:p w:rsidR="00DF5110" w:rsidRPr="00DF5110" w:rsidRDefault="00DF5110" w:rsidP="00DF5110">
            <w:pPr>
              <w:tabs>
                <w:tab w:val="center" w:pos="4153"/>
                <w:tab w:val="right" w:pos="8306"/>
              </w:tabs>
              <w:spacing w:after="0" w:line="240" w:lineRule="auto"/>
              <w:rPr>
                <w:rFonts w:ascii="Arial" w:eastAsia="Times New Roman" w:hAnsi="Arial" w:cs="Arial"/>
                <w:sz w:val="20"/>
                <w:szCs w:val="20"/>
              </w:rPr>
            </w:pPr>
            <w:r w:rsidRPr="00DF5110">
              <w:rPr>
                <w:rFonts w:ascii="Arial" w:eastAsia="Times New Roman" w:hAnsi="Arial" w:cs="Arial"/>
                <w:sz w:val="20"/>
                <w:szCs w:val="20"/>
              </w:rPr>
              <w:t>Identify the legislation that impacts on these services</w:t>
            </w:r>
          </w:p>
          <w:p w:rsidR="00DF5110" w:rsidRPr="00DF5110" w:rsidRDefault="00DF5110" w:rsidP="00DF5110">
            <w:pPr>
              <w:tabs>
                <w:tab w:val="center" w:pos="4153"/>
                <w:tab w:val="right" w:pos="8306"/>
              </w:tabs>
              <w:spacing w:after="0" w:line="240" w:lineRule="auto"/>
              <w:rPr>
                <w:rFonts w:ascii="Arial" w:eastAsia="Times New Roman" w:hAnsi="Arial" w:cs="Arial"/>
                <w:sz w:val="20"/>
                <w:szCs w:val="20"/>
              </w:rPr>
            </w:pPr>
          </w:p>
        </w:tc>
      </w:tr>
      <w:tr w:rsidR="00DF5110" w:rsidRPr="00DF5110" w:rsidTr="00DF5110">
        <w:trPr>
          <w:jc w:val="center"/>
        </w:trPr>
        <w:tc>
          <w:tcPr>
            <w:tcW w:w="4068" w:type="dxa"/>
            <w:gridSpan w:val="3"/>
          </w:tcPr>
          <w:p w:rsidR="00DF5110" w:rsidRPr="00DF5110" w:rsidRDefault="00DF5110" w:rsidP="00DF5110">
            <w:pPr>
              <w:tabs>
                <w:tab w:val="left" w:pos="317"/>
              </w:tabs>
              <w:spacing w:after="0" w:line="240" w:lineRule="auto"/>
              <w:rPr>
                <w:rFonts w:ascii="Arial" w:eastAsia="Times New Roman" w:hAnsi="Arial" w:cs="Arial"/>
                <w:sz w:val="20"/>
                <w:szCs w:val="20"/>
              </w:rPr>
            </w:pPr>
          </w:p>
          <w:p w:rsidR="00DF5110" w:rsidRPr="00DF5110" w:rsidRDefault="00DF5110" w:rsidP="00F131FC">
            <w:pPr>
              <w:numPr>
                <w:ilvl w:val="0"/>
                <w:numId w:val="19"/>
              </w:numPr>
              <w:spacing w:after="0" w:line="240" w:lineRule="auto"/>
              <w:rPr>
                <w:rFonts w:ascii="Arial" w:eastAsia="Times New Roman" w:hAnsi="Arial" w:cs="Arial"/>
                <w:sz w:val="20"/>
                <w:szCs w:val="20"/>
              </w:rPr>
            </w:pPr>
            <w:r w:rsidRPr="00DF5110">
              <w:rPr>
                <w:rFonts w:ascii="Arial" w:eastAsia="Times New Roman" w:hAnsi="Arial" w:cs="Arial"/>
                <w:sz w:val="20"/>
                <w:szCs w:val="20"/>
              </w:rPr>
              <w:t>Understand what support services are and how they are currently being provided and delivered</w:t>
            </w:r>
          </w:p>
          <w:p w:rsidR="00DF5110" w:rsidRPr="00DF5110" w:rsidRDefault="00DF5110" w:rsidP="00DF5110">
            <w:pPr>
              <w:spacing w:after="0" w:line="240" w:lineRule="auto"/>
              <w:ind w:left="33"/>
              <w:rPr>
                <w:rFonts w:ascii="Arial" w:eastAsia="Times New Roman" w:hAnsi="Arial" w:cs="Arial"/>
                <w:sz w:val="20"/>
                <w:szCs w:val="20"/>
              </w:rPr>
            </w:pPr>
          </w:p>
        </w:tc>
        <w:tc>
          <w:tcPr>
            <w:tcW w:w="576" w:type="dxa"/>
            <w:tcBorders>
              <w:right w:val="nil"/>
            </w:tcBorders>
          </w:tcPr>
          <w:p w:rsidR="00DF5110" w:rsidRPr="00DF5110" w:rsidRDefault="00DF5110" w:rsidP="00DF5110">
            <w:pPr>
              <w:spacing w:after="0" w:line="240" w:lineRule="auto"/>
              <w:rPr>
                <w:rFonts w:ascii="Arial" w:eastAsia="Times New Roman" w:hAnsi="Arial" w:cs="Arial"/>
                <w:sz w:val="20"/>
                <w:szCs w:val="20"/>
              </w:rPr>
            </w:pPr>
          </w:p>
          <w:p w:rsidR="00DF5110" w:rsidRPr="00DF5110" w:rsidRDefault="00DF5110" w:rsidP="00DF5110">
            <w:pPr>
              <w:spacing w:after="0" w:line="240" w:lineRule="auto"/>
              <w:rPr>
                <w:rFonts w:ascii="Arial" w:eastAsia="Times New Roman" w:hAnsi="Arial" w:cs="Arial"/>
                <w:sz w:val="20"/>
                <w:szCs w:val="20"/>
              </w:rPr>
            </w:pPr>
            <w:r w:rsidRPr="00DF5110">
              <w:rPr>
                <w:rFonts w:ascii="Arial" w:eastAsia="Times New Roman" w:hAnsi="Arial" w:cs="Arial"/>
                <w:sz w:val="20"/>
                <w:szCs w:val="20"/>
              </w:rPr>
              <w:t>2.1</w:t>
            </w:r>
          </w:p>
          <w:p w:rsidR="00DF5110" w:rsidRPr="00DF5110" w:rsidRDefault="00DF5110" w:rsidP="00DF5110">
            <w:pPr>
              <w:spacing w:after="0" w:line="240" w:lineRule="auto"/>
              <w:rPr>
                <w:rFonts w:ascii="Arial" w:eastAsia="Times New Roman" w:hAnsi="Arial" w:cs="Arial"/>
                <w:sz w:val="20"/>
                <w:szCs w:val="20"/>
              </w:rPr>
            </w:pPr>
          </w:p>
          <w:p w:rsidR="00DF5110" w:rsidRPr="00DF5110" w:rsidRDefault="00DF5110" w:rsidP="00DF5110">
            <w:pPr>
              <w:spacing w:after="0" w:line="240" w:lineRule="auto"/>
              <w:rPr>
                <w:rFonts w:ascii="Arial" w:eastAsia="Times New Roman" w:hAnsi="Arial" w:cs="Arial"/>
                <w:sz w:val="20"/>
                <w:szCs w:val="20"/>
              </w:rPr>
            </w:pPr>
          </w:p>
          <w:p w:rsidR="00DF5110" w:rsidRPr="00DF5110" w:rsidRDefault="00DF5110" w:rsidP="00DF5110">
            <w:pPr>
              <w:spacing w:after="0" w:line="240" w:lineRule="auto"/>
              <w:rPr>
                <w:rFonts w:ascii="Arial" w:eastAsia="Times New Roman" w:hAnsi="Arial" w:cs="Arial"/>
                <w:sz w:val="20"/>
                <w:szCs w:val="20"/>
              </w:rPr>
            </w:pPr>
            <w:r w:rsidRPr="00DF5110">
              <w:rPr>
                <w:rFonts w:ascii="Arial" w:eastAsia="Times New Roman" w:hAnsi="Arial" w:cs="Arial"/>
                <w:sz w:val="20"/>
                <w:szCs w:val="20"/>
              </w:rPr>
              <w:t>2.2</w:t>
            </w:r>
          </w:p>
          <w:p w:rsidR="00DF5110" w:rsidRPr="00DF5110" w:rsidRDefault="00DF5110" w:rsidP="00DF5110">
            <w:pPr>
              <w:spacing w:after="0" w:line="240" w:lineRule="auto"/>
              <w:rPr>
                <w:rFonts w:ascii="Arial" w:eastAsia="Times New Roman" w:hAnsi="Arial" w:cs="Arial"/>
                <w:sz w:val="20"/>
                <w:szCs w:val="20"/>
              </w:rPr>
            </w:pPr>
          </w:p>
          <w:p w:rsidR="00DF5110" w:rsidRPr="00DF5110" w:rsidRDefault="00DF5110" w:rsidP="00DF5110">
            <w:pPr>
              <w:spacing w:after="0" w:line="240" w:lineRule="auto"/>
              <w:rPr>
                <w:rFonts w:ascii="Arial" w:eastAsia="Times New Roman" w:hAnsi="Arial" w:cs="Arial"/>
                <w:sz w:val="20"/>
                <w:szCs w:val="20"/>
              </w:rPr>
            </w:pPr>
          </w:p>
          <w:p w:rsidR="00DF5110" w:rsidRPr="00DF5110" w:rsidRDefault="00DF5110" w:rsidP="00DF5110">
            <w:pPr>
              <w:spacing w:after="0" w:line="240" w:lineRule="auto"/>
              <w:rPr>
                <w:rFonts w:ascii="Arial" w:eastAsia="Times New Roman" w:hAnsi="Arial" w:cs="Arial"/>
                <w:sz w:val="20"/>
                <w:szCs w:val="20"/>
              </w:rPr>
            </w:pPr>
            <w:r w:rsidRPr="00DF5110">
              <w:rPr>
                <w:rFonts w:ascii="Arial" w:eastAsia="Times New Roman" w:hAnsi="Arial" w:cs="Arial"/>
                <w:sz w:val="20"/>
                <w:szCs w:val="20"/>
              </w:rPr>
              <w:t>2.3</w:t>
            </w:r>
          </w:p>
          <w:p w:rsidR="00DF5110" w:rsidRPr="00DF5110" w:rsidRDefault="00DF5110" w:rsidP="00DF5110">
            <w:pPr>
              <w:spacing w:after="0" w:line="240" w:lineRule="auto"/>
              <w:rPr>
                <w:rFonts w:ascii="Arial" w:eastAsia="Times New Roman" w:hAnsi="Arial" w:cs="Arial"/>
                <w:sz w:val="20"/>
                <w:szCs w:val="20"/>
              </w:rPr>
            </w:pPr>
          </w:p>
          <w:p w:rsidR="00DF5110" w:rsidRPr="00DF5110" w:rsidRDefault="00DF5110" w:rsidP="00DF5110">
            <w:pPr>
              <w:spacing w:after="0" w:line="240" w:lineRule="auto"/>
              <w:rPr>
                <w:rFonts w:ascii="Arial" w:eastAsia="Times New Roman" w:hAnsi="Arial" w:cs="Arial"/>
                <w:sz w:val="20"/>
                <w:szCs w:val="20"/>
              </w:rPr>
            </w:pPr>
          </w:p>
        </w:tc>
        <w:tc>
          <w:tcPr>
            <w:tcW w:w="3736" w:type="dxa"/>
            <w:tcBorders>
              <w:left w:val="nil"/>
            </w:tcBorders>
          </w:tcPr>
          <w:p w:rsidR="00DF5110" w:rsidRPr="00DF5110" w:rsidRDefault="00DF5110" w:rsidP="00DF5110">
            <w:pPr>
              <w:tabs>
                <w:tab w:val="center" w:pos="4153"/>
                <w:tab w:val="right" w:pos="8306"/>
              </w:tabs>
              <w:spacing w:after="0" w:line="240" w:lineRule="auto"/>
              <w:rPr>
                <w:rFonts w:ascii="Arial" w:eastAsia="Times New Roman" w:hAnsi="Arial" w:cs="Arial"/>
                <w:sz w:val="20"/>
                <w:szCs w:val="20"/>
              </w:rPr>
            </w:pPr>
          </w:p>
          <w:p w:rsidR="00DF5110" w:rsidRPr="00DF5110" w:rsidRDefault="00DF5110" w:rsidP="00DF5110">
            <w:pPr>
              <w:tabs>
                <w:tab w:val="center" w:pos="4153"/>
                <w:tab w:val="right" w:pos="8306"/>
              </w:tabs>
              <w:spacing w:after="0" w:line="240" w:lineRule="auto"/>
              <w:rPr>
                <w:rFonts w:ascii="Arial" w:eastAsia="Times New Roman" w:hAnsi="Arial" w:cs="Arial"/>
                <w:sz w:val="20"/>
                <w:szCs w:val="20"/>
              </w:rPr>
            </w:pPr>
            <w:r w:rsidRPr="00DF5110">
              <w:rPr>
                <w:rFonts w:ascii="Arial" w:eastAsia="Times New Roman" w:hAnsi="Arial" w:cs="Arial"/>
                <w:sz w:val="20"/>
                <w:szCs w:val="20"/>
              </w:rPr>
              <w:t xml:space="preserve">Describe the role of service level agreements, their typical structure and content </w:t>
            </w:r>
          </w:p>
          <w:p w:rsidR="00DF5110" w:rsidRPr="00DF5110" w:rsidRDefault="00DF5110" w:rsidP="00DF5110">
            <w:pPr>
              <w:tabs>
                <w:tab w:val="center" w:pos="4153"/>
                <w:tab w:val="right" w:pos="8306"/>
              </w:tabs>
              <w:spacing w:after="0" w:line="240" w:lineRule="auto"/>
              <w:rPr>
                <w:rFonts w:ascii="Arial" w:eastAsia="Times New Roman" w:hAnsi="Arial" w:cs="Arial"/>
                <w:sz w:val="20"/>
                <w:szCs w:val="20"/>
              </w:rPr>
            </w:pPr>
            <w:r w:rsidRPr="00DF5110">
              <w:rPr>
                <w:rFonts w:ascii="Arial" w:eastAsia="Times New Roman" w:hAnsi="Arial" w:cs="Arial"/>
                <w:sz w:val="20"/>
                <w:szCs w:val="20"/>
              </w:rPr>
              <w:t>Describe how service level agreements are used with both customers and suppliers in own organisation</w:t>
            </w:r>
          </w:p>
          <w:p w:rsidR="00DF5110" w:rsidRPr="00DF5110" w:rsidRDefault="00DF5110" w:rsidP="00DF5110">
            <w:pPr>
              <w:tabs>
                <w:tab w:val="center" w:pos="4153"/>
                <w:tab w:val="right" w:pos="8306"/>
              </w:tabs>
              <w:spacing w:after="0" w:line="240" w:lineRule="auto"/>
              <w:rPr>
                <w:rFonts w:ascii="Arial" w:eastAsia="Times New Roman" w:hAnsi="Arial" w:cs="Arial"/>
                <w:sz w:val="20"/>
                <w:szCs w:val="20"/>
              </w:rPr>
            </w:pPr>
            <w:r w:rsidRPr="00DF5110">
              <w:rPr>
                <w:rFonts w:ascii="Arial" w:eastAsia="Times New Roman" w:hAnsi="Arial" w:cs="Arial"/>
                <w:sz w:val="20"/>
                <w:szCs w:val="20"/>
              </w:rPr>
              <w:t>Describe what support services are currently being provided by the facilities management department and how these are delivered</w:t>
            </w:r>
          </w:p>
          <w:p w:rsidR="00DF5110" w:rsidRPr="00DF5110" w:rsidRDefault="00DF5110" w:rsidP="00DF5110">
            <w:pPr>
              <w:tabs>
                <w:tab w:val="center" w:pos="4153"/>
                <w:tab w:val="right" w:pos="8306"/>
              </w:tabs>
              <w:spacing w:after="0" w:line="240" w:lineRule="auto"/>
              <w:rPr>
                <w:rFonts w:ascii="Arial" w:eastAsia="Times New Roman" w:hAnsi="Arial" w:cs="Arial"/>
                <w:sz w:val="20"/>
                <w:szCs w:val="20"/>
              </w:rPr>
            </w:pPr>
          </w:p>
        </w:tc>
      </w:tr>
      <w:tr w:rsidR="00DF5110" w:rsidRPr="00DF5110" w:rsidTr="00DF5110">
        <w:trPr>
          <w:jc w:val="center"/>
        </w:trPr>
        <w:tc>
          <w:tcPr>
            <w:tcW w:w="4068" w:type="dxa"/>
            <w:gridSpan w:val="3"/>
          </w:tcPr>
          <w:p w:rsidR="00DF5110" w:rsidRPr="00DF5110" w:rsidRDefault="00DF5110" w:rsidP="00DF5110">
            <w:pPr>
              <w:spacing w:after="0" w:line="240" w:lineRule="auto"/>
              <w:rPr>
                <w:rFonts w:ascii="Arial" w:eastAsia="Times New Roman" w:hAnsi="Arial" w:cs="Arial"/>
                <w:sz w:val="20"/>
                <w:szCs w:val="20"/>
              </w:rPr>
            </w:pPr>
          </w:p>
          <w:p w:rsidR="00DF5110" w:rsidRPr="00DF5110" w:rsidRDefault="00DF5110" w:rsidP="00DF5110">
            <w:pPr>
              <w:tabs>
                <w:tab w:val="left" w:pos="317"/>
              </w:tabs>
              <w:spacing w:after="0" w:line="240" w:lineRule="auto"/>
              <w:ind w:left="317" w:hanging="317"/>
              <w:rPr>
                <w:rFonts w:ascii="Arial" w:eastAsia="Times New Roman" w:hAnsi="Arial" w:cs="Arial"/>
                <w:sz w:val="20"/>
                <w:szCs w:val="20"/>
              </w:rPr>
            </w:pPr>
            <w:r w:rsidRPr="00DF5110">
              <w:rPr>
                <w:rFonts w:ascii="Arial" w:eastAsia="Times New Roman" w:hAnsi="Arial" w:cs="Arial"/>
                <w:sz w:val="20"/>
                <w:szCs w:val="20"/>
              </w:rPr>
              <w:t>3</w:t>
            </w:r>
            <w:r w:rsidRPr="00DF5110">
              <w:rPr>
                <w:rFonts w:ascii="Arial" w:eastAsia="Times New Roman" w:hAnsi="Arial" w:cs="Arial"/>
                <w:sz w:val="20"/>
                <w:szCs w:val="20"/>
              </w:rPr>
              <w:tab/>
              <w:t xml:space="preserve">Understand the options of delivering support services </w:t>
            </w:r>
          </w:p>
          <w:p w:rsidR="00DF5110" w:rsidRPr="00DF5110" w:rsidRDefault="00DF5110" w:rsidP="00DF5110">
            <w:pPr>
              <w:tabs>
                <w:tab w:val="left" w:pos="317"/>
              </w:tabs>
              <w:spacing w:after="0" w:line="240" w:lineRule="auto"/>
              <w:ind w:left="317" w:hanging="317"/>
              <w:rPr>
                <w:rFonts w:ascii="Arial" w:eastAsia="Times New Roman" w:hAnsi="Arial" w:cs="Arial"/>
                <w:sz w:val="20"/>
                <w:szCs w:val="20"/>
              </w:rPr>
            </w:pPr>
          </w:p>
        </w:tc>
        <w:tc>
          <w:tcPr>
            <w:tcW w:w="576" w:type="dxa"/>
            <w:tcBorders>
              <w:right w:val="nil"/>
            </w:tcBorders>
          </w:tcPr>
          <w:p w:rsidR="00DF5110" w:rsidRPr="00DF5110" w:rsidRDefault="00DF5110" w:rsidP="00DF5110">
            <w:pPr>
              <w:spacing w:after="0" w:line="240" w:lineRule="auto"/>
              <w:rPr>
                <w:rFonts w:ascii="Arial" w:eastAsia="Times New Roman" w:hAnsi="Arial" w:cs="Arial"/>
                <w:sz w:val="20"/>
                <w:szCs w:val="20"/>
              </w:rPr>
            </w:pPr>
          </w:p>
          <w:p w:rsidR="00DF5110" w:rsidRPr="00DF5110" w:rsidRDefault="00DF5110" w:rsidP="00DF5110">
            <w:pPr>
              <w:spacing w:after="0" w:line="240" w:lineRule="auto"/>
              <w:rPr>
                <w:rFonts w:ascii="Arial" w:eastAsia="Times New Roman" w:hAnsi="Arial" w:cs="Arial"/>
                <w:sz w:val="20"/>
                <w:szCs w:val="20"/>
              </w:rPr>
            </w:pPr>
            <w:r w:rsidRPr="00DF5110">
              <w:rPr>
                <w:rFonts w:ascii="Arial" w:eastAsia="Times New Roman" w:hAnsi="Arial" w:cs="Arial"/>
                <w:sz w:val="20"/>
                <w:szCs w:val="20"/>
              </w:rPr>
              <w:t>3.1</w:t>
            </w:r>
          </w:p>
          <w:p w:rsidR="00DF5110" w:rsidRPr="00DF5110" w:rsidRDefault="00DF5110" w:rsidP="00DF5110">
            <w:pPr>
              <w:spacing w:after="0" w:line="240" w:lineRule="auto"/>
              <w:rPr>
                <w:rFonts w:ascii="Arial" w:eastAsia="Times New Roman" w:hAnsi="Arial" w:cs="Arial"/>
                <w:sz w:val="20"/>
                <w:szCs w:val="20"/>
              </w:rPr>
            </w:pPr>
          </w:p>
          <w:p w:rsidR="00DF5110" w:rsidRPr="00DF5110" w:rsidRDefault="00DF5110" w:rsidP="00DF5110">
            <w:pPr>
              <w:spacing w:after="0" w:line="240" w:lineRule="auto"/>
              <w:rPr>
                <w:rFonts w:ascii="Arial" w:eastAsia="Times New Roman" w:hAnsi="Arial" w:cs="Arial"/>
                <w:sz w:val="20"/>
                <w:szCs w:val="20"/>
              </w:rPr>
            </w:pPr>
          </w:p>
          <w:p w:rsidR="00DF5110" w:rsidRPr="00DF5110" w:rsidRDefault="00DF5110" w:rsidP="00DF5110">
            <w:pPr>
              <w:spacing w:after="0" w:line="240" w:lineRule="auto"/>
              <w:rPr>
                <w:rFonts w:ascii="Arial" w:eastAsia="Times New Roman" w:hAnsi="Arial" w:cs="Arial"/>
                <w:sz w:val="20"/>
                <w:szCs w:val="20"/>
              </w:rPr>
            </w:pPr>
            <w:r w:rsidRPr="00DF5110">
              <w:rPr>
                <w:rFonts w:ascii="Arial" w:eastAsia="Times New Roman" w:hAnsi="Arial" w:cs="Arial"/>
                <w:sz w:val="20"/>
                <w:szCs w:val="20"/>
              </w:rPr>
              <w:t>3.2</w:t>
            </w:r>
          </w:p>
        </w:tc>
        <w:tc>
          <w:tcPr>
            <w:tcW w:w="3736" w:type="dxa"/>
            <w:tcBorders>
              <w:left w:val="nil"/>
            </w:tcBorders>
          </w:tcPr>
          <w:p w:rsidR="00DF5110" w:rsidRPr="00DF5110" w:rsidRDefault="00DF5110" w:rsidP="00DF5110">
            <w:pPr>
              <w:tabs>
                <w:tab w:val="center" w:pos="4153"/>
                <w:tab w:val="right" w:pos="8306"/>
              </w:tabs>
              <w:spacing w:after="0" w:line="240" w:lineRule="auto"/>
              <w:rPr>
                <w:rFonts w:ascii="Arial" w:eastAsia="Times New Roman" w:hAnsi="Arial" w:cs="Arial"/>
                <w:sz w:val="20"/>
                <w:szCs w:val="20"/>
              </w:rPr>
            </w:pPr>
          </w:p>
          <w:p w:rsidR="00DF5110" w:rsidRPr="00DF5110" w:rsidRDefault="00DF5110" w:rsidP="00DF5110">
            <w:pPr>
              <w:tabs>
                <w:tab w:val="center" w:pos="4153"/>
                <w:tab w:val="right" w:pos="8306"/>
              </w:tabs>
              <w:spacing w:after="0" w:line="240" w:lineRule="auto"/>
              <w:rPr>
                <w:rFonts w:ascii="Arial" w:eastAsia="Times New Roman" w:hAnsi="Arial" w:cs="Arial"/>
                <w:sz w:val="20"/>
                <w:szCs w:val="20"/>
              </w:rPr>
            </w:pPr>
            <w:r w:rsidRPr="00DF5110">
              <w:rPr>
                <w:rFonts w:ascii="Arial" w:eastAsia="Times New Roman" w:hAnsi="Arial" w:cs="Arial"/>
                <w:sz w:val="20"/>
                <w:szCs w:val="20"/>
              </w:rPr>
              <w:t>Explain various ways of providing support services to meet organisational requirements</w:t>
            </w:r>
          </w:p>
          <w:p w:rsidR="00DF5110" w:rsidRPr="00DF5110" w:rsidRDefault="00DF5110" w:rsidP="00DF5110">
            <w:pPr>
              <w:tabs>
                <w:tab w:val="center" w:pos="4153"/>
                <w:tab w:val="right" w:pos="8306"/>
              </w:tabs>
              <w:spacing w:after="0" w:line="240" w:lineRule="auto"/>
              <w:rPr>
                <w:rFonts w:ascii="Arial" w:eastAsia="Times New Roman" w:hAnsi="Arial" w:cs="Arial"/>
                <w:sz w:val="20"/>
                <w:szCs w:val="20"/>
              </w:rPr>
            </w:pPr>
            <w:r w:rsidRPr="00DF5110">
              <w:rPr>
                <w:rFonts w:ascii="Arial" w:eastAsia="Times New Roman" w:hAnsi="Arial" w:cs="Arial"/>
                <w:sz w:val="20"/>
                <w:szCs w:val="20"/>
              </w:rPr>
              <w:t>Explain how the quality of support services is measured and monitored</w:t>
            </w:r>
          </w:p>
          <w:p w:rsidR="00DF5110" w:rsidRPr="00DF5110" w:rsidRDefault="00DF5110" w:rsidP="00DF5110">
            <w:pPr>
              <w:tabs>
                <w:tab w:val="center" w:pos="4153"/>
                <w:tab w:val="right" w:pos="8306"/>
              </w:tabs>
              <w:spacing w:after="0" w:line="240" w:lineRule="auto"/>
              <w:rPr>
                <w:rFonts w:ascii="Arial" w:eastAsia="Times New Roman" w:hAnsi="Arial" w:cs="Arial"/>
                <w:sz w:val="20"/>
                <w:szCs w:val="20"/>
              </w:rPr>
            </w:pPr>
          </w:p>
        </w:tc>
      </w:tr>
      <w:tr w:rsidR="00DF5110" w:rsidRPr="00DF5110" w:rsidTr="00DF5110">
        <w:trPr>
          <w:jc w:val="center"/>
        </w:trPr>
        <w:tc>
          <w:tcPr>
            <w:tcW w:w="4068" w:type="dxa"/>
            <w:gridSpan w:val="3"/>
            <w:tcBorders>
              <w:right w:val="nil"/>
            </w:tcBorders>
            <w:shd w:val="clear" w:color="auto" w:fill="99CCFF"/>
          </w:tcPr>
          <w:p w:rsidR="00DF5110" w:rsidRPr="00DF5110" w:rsidRDefault="00DF5110" w:rsidP="00DF5110">
            <w:pPr>
              <w:spacing w:before="120" w:after="170" w:line="240" w:lineRule="atLeast"/>
              <w:rPr>
                <w:rFonts w:ascii="Arial" w:eastAsia="Times New Roman" w:hAnsi="Arial" w:cs="Arial"/>
                <w:b/>
                <w:bCs/>
                <w:sz w:val="20"/>
                <w:szCs w:val="20"/>
              </w:rPr>
            </w:pPr>
            <w:r w:rsidRPr="00DF5110">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DF5110" w:rsidRPr="00DF5110" w:rsidRDefault="00DF5110" w:rsidP="00DF5110">
            <w:pPr>
              <w:spacing w:before="120" w:after="170" w:line="240" w:lineRule="atLeast"/>
              <w:rPr>
                <w:rFonts w:ascii="Arial" w:eastAsia="Times New Roman" w:hAnsi="Arial" w:cs="Arial"/>
                <w:sz w:val="20"/>
                <w:szCs w:val="20"/>
              </w:rPr>
            </w:pPr>
          </w:p>
        </w:tc>
      </w:tr>
      <w:tr w:rsidR="00DF5110" w:rsidRPr="00DF5110" w:rsidTr="00DF5110">
        <w:trPr>
          <w:jc w:val="center"/>
        </w:trPr>
        <w:tc>
          <w:tcPr>
            <w:tcW w:w="4068" w:type="dxa"/>
            <w:gridSpan w:val="3"/>
          </w:tcPr>
          <w:p w:rsidR="00DF5110" w:rsidRPr="00DF5110" w:rsidRDefault="00DF5110" w:rsidP="00DF5110">
            <w:pPr>
              <w:spacing w:before="120" w:after="130" w:line="240" w:lineRule="atLeast"/>
              <w:rPr>
                <w:rFonts w:ascii="Arial" w:eastAsia="Times New Roman" w:hAnsi="Arial" w:cs="Arial"/>
                <w:sz w:val="20"/>
                <w:szCs w:val="20"/>
              </w:rPr>
            </w:pPr>
            <w:r w:rsidRPr="00DF5110">
              <w:rPr>
                <w:rFonts w:ascii="Arial" w:eastAsia="Times New Roman" w:hAnsi="Arial" w:cs="Arial"/>
                <w:sz w:val="20"/>
                <w:szCs w:val="20"/>
              </w:rPr>
              <w:t>Unit purpose and aim(s)</w:t>
            </w:r>
          </w:p>
        </w:tc>
        <w:tc>
          <w:tcPr>
            <w:tcW w:w="4312" w:type="dxa"/>
            <w:gridSpan w:val="2"/>
          </w:tcPr>
          <w:p w:rsidR="00DF5110" w:rsidRPr="00DF5110" w:rsidRDefault="00DF5110" w:rsidP="00DF5110">
            <w:pPr>
              <w:spacing w:before="120" w:after="170" w:line="240" w:lineRule="atLeast"/>
              <w:rPr>
                <w:rFonts w:ascii="Arial" w:eastAsia="Times New Roman" w:hAnsi="Arial" w:cs="Arial"/>
                <w:sz w:val="20"/>
                <w:szCs w:val="20"/>
              </w:rPr>
            </w:pPr>
            <w:r w:rsidRPr="00DF5110">
              <w:rPr>
                <w:rFonts w:ascii="Arial" w:eastAsia="Times New Roman" w:hAnsi="Arial" w:cs="Arial"/>
                <w:sz w:val="20"/>
                <w:szCs w:val="20"/>
              </w:rPr>
              <w:t>To develop an understanding of support services operations in an organisation.</w:t>
            </w:r>
          </w:p>
        </w:tc>
      </w:tr>
      <w:tr w:rsidR="00DF5110" w:rsidRPr="00DF5110" w:rsidTr="00DF5110">
        <w:trPr>
          <w:jc w:val="center"/>
        </w:trPr>
        <w:tc>
          <w:tcPr>
            <w:tcW w:w="4068" w:type="dxa"/>
            <w:gridSpan w:val="3"/>
          </w:tcPr>
          <w:p w:rsidR="00DF5110" w:rsidRPr="00DF5110" w:rsidRDefault="00DF5110" w:rsidP="00DF5110">
            <w:pPr>
              <w:spacing w:before="120" w:after="130" w:line="240" w:lineRule="atLeast"/>
              <w:rPr>
                <w:rFonts w:ascii="Arial" w:eastAsia="Times New Roman" w:hAnsi="Arial" w:cs="Arial"/>
                <w:sz w:val="20"/>
                <w:szCs w:val="20"/>
              </w:rPr>
            </w:pPr>
            <w:r w:rsidRPr="00DF5110">
              <w:rPr>
                <w:rFonts w:ascii="Arial" w:eastAsia="Times New Roman" w:hAnsi="Arial" w:cs="Arial"/>
                <w:sz w:val="20"/>
                <w:szCs w:val="20"/>
              </w:rPr>
              <w:t>Unit review date</w:t>
            </w:r>
          </w:p>
        </w:tc>
        <w:tc>
          <w:tcPr>
            <w:tcW w:w="4312" w:type="dxa"/>
            <w:gridSpan w:val="2"/>
            <w:vAlign w:val="center"/>
          </w:tcPr>
          <w:p w:rsidR="00DF5110" w:rsidRPr="00DF5110" w:rsidRDefault="00DF5110" w:rsidP="00DF5110">
            <w:pPr>
              <w:spacing w:before="120" w:after="170" w:line="240" w:lineRule="atLeast"/>
              <w:rPr>
                <w:rFonts w:ascii="Arial" w:eastAsia="Times New Roman" w:hAnsi="Arial" w:cs="Arial"/>
                <w:color w:val="FF0000"/>
                <w:sz w:val="20"/>
                <w:szCs w:val="20"/>
              </w:rPr>
            </w:pPr>
            <w:r w:rsidRPr="00DF5110">
              <w:rPr>
                <w:rFonts w:ascii="Arial" w:eastAsia="Times New Roman" w:hAnsi="Arial" w:cs="Arial"/>
                <w:sz w:val="20"/>
                <w:szCs w:val="20"/>
              </w:rPr>
              <w:t>31/03/2017</w:t>
            </w:r>
          </w:p>
        </w:tc>
      </w:tr>
      <w:tr w:rsidR="00DF5110" w:rsidRPr="00DF5110" w:rsidTr="00DF5110">
        <w:trPr>
          <w:cantSplit/>
          <w:jc w:val="center"/>
        </w:trPr>
        <w:tc>
          <w:tcPr>
            <w:tcW w:w="4068" w:type="dxa"/>
            <w:gridSpan w:val="3"/>
          </w:tcPr>
          <w:p w:rsidR="00DF5110" w:rsidRPr="00DF5110" w:rsidRDefault="00DF5110" w:rsidP="00DF5110">
            <w:pPr>
              <w:spacing w:before="120" w:after="130" w:line="240" w:lineRule="atLeast"/>
              <w:rPr>
                <w:rFonts w:ascii="Arial" w:eastAsia="Times New Roman" w:hAnsi="Arial" w:cs="Arial"/>
                <w:sz w:val="20"/>
                <w:szCs w:val="20"/>
              </w:rPr>
            </w:pPr>
            <w:r w:rsidRPr="00DF5110">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DF5110" w:rsidRPr="00DF5110" w:rsidRDefault="00DF5110" w:rsidP="00DF5110">
            <w:pPr>
              <w:spacing w:before="120" w:after="170" w:line="240" w:lineRule="atLeast"/>
              <w:rPr>
                <w:rFonts w:ascii="Arial" w:eastAsia="Times New Roman" w:hAnsi="Arial" w:cs="Arial"/>
                <w:b/>
                <w:bCs/>
                <w:sz w:val="20"/>
                <w:szCs w:val="20"/>
              </w:rPr>
            </w:pPr>
            <w:r w:rsidRPr="00DF5110">
              <w:rPr>
                <w:rFonts w:ascii="Arial" w:eastAsia="Times New Roman" w:hAnsi="Arial" w:cs="Arial"/>
                <w:sz w:val="20"/>
                <w:szCs w:val="20"/>
              </w:rPr>
              <w:t>Links to Facilities Management 2008 NOS: FM305, FM317</w:t>
            </w:r>
          </w:p>
        </w:tc>
      </w:tr>
      <w:tr w:rsidR="00DF5110" w:rsidRPr="00DF5110" w:rsidTr="00DF5110">
        <w:trPr>
          <w:jc w:val="center"/>
        </w:trPr>
        <w:tc>
          <w:tcPr>
            <w:tcW w:w="4068" w:type="dxa"/>
            <w:gridSpan w:val="3"/>
          </w:tcPr>
          <w:p w:rsidR="00DF5110" w:rsidRPr="00DF5110" w:rsidRDefault="00DF5110" w:rsidP="00DF5110">
            <w:pPr>
              <w:spacing w:before="120" w:after="130" w:line="240" w:lineRule="atLeast"/>
              <w:rPr>
                <w:rFonts w:ascii="Arial" w:eastAsia="Times New Roman" w:hAnsi="Arial" w:cs="Arial"/>
                <w:sz w:val="20"/>
                <w:szCs w:val="20"/>
              </w:rPr>
            </w:pPr>
            <w:r w:rsidRPr="00DF5110">
              <w:rPr>
                <w:rFonts w:ascii="Arial" w:eastAsia="Times New Roman" w:hAnsi="Arial" w:cs="Arial"/>
                <w:sz w:val="20"/>
                <w:szCs w:val="20"/>
              </w:rPr>
              <w:t>Assessment requirements or guidance specified by a sector or regulatory body (if appropriate)</w:t>
            </w:r>
          </w:p>
        </w:tc>
        <w:tc>
          <w:tcPr>
            <w:tcW w:w="4312" w:type="dxa"/>
            <w:gridSpan w:val="2"/>
          </w:tcPr>
          <w:p w:rsidR="00DF5110" w:rsidRPr="00DF5110" w:rsidRDefault="00DF5110" w:rsidP="00DF5110">
            <w:pPr>
              <w:spacing w:before="120" w:after="170" w:line="240" w:lineRule="atLeast"/>
              <w:rPr>
                <w:rFonts w:ascii="Arial" w:eastAsia="Times New Roman" w:hAnsi="Arial" w:cs="Arial"/>
                <w:b/>
                <w:bCs/>
                <w:color w:val="FF0000"/>
                <w:sz w:val="20"/>
                <w:szCs w:val="20"/>
              </w:rPr>
            </w:pPr>
          </w:p>
        </w:tc>
      </w:tr>
      <w:tr w:rsidR="00DF5110" w:rsidRPr="00DF5110" w:rsidTr="00DF5110">
        <w:trPr>
          <w:jc w:val="center"/>
        </w:trPr>
        <w:tc>
          <w:tcPr>
            <w:tcW w:w="4068" w:type="dxa"/>
            <w:gridSpan w:val="3"/>
          </w:tcPr>
          <w:p w:rsidR="00DF5110" w:rsidRPr="00DF5110" w:rsidRDefault="00DF5110" w:rsidP="00DF5110">
            <w:pPr>
              <w:spacing w:before="120" w:after="130" w:line="240" w:lineRule="atLeast"/>
              <w:rPr>
                <w:rFonts w:ascii="Arial" w:eastAsia="Times New Roman" w:hAnsi="Arial" w:cs="Arial"/>
                <w:sz w:val="20"/>
                <w:szCs w:val="20"/>
              </w:rPr>
            </w:pPr>
            <w:r w:rsidRPr="00DF5110">
              <w:rPr>
                <w:rFonts w:ascii="Arial" w:eastAsia="Times New Roman" w:hAnsi="Arial" w:cs="Arial"/>
                <w:sz w:val="20"/>
                <w:szCs w:val="20"/>
              </w:rPr>
              <w:t>Support for the unit from a sector skills council or other appropriate body (if required)</w:t>
            </w:r>
          </w:p>
        </w:tc>
        <w:tc>
          <w:tcPr>
            <w:tcW w:w="4312" w:type="dxa"/>
            <w:gridSpan w:val="2"/>
          </w:tcPr>
          <w:p w:rsidR="00DF5110" w:rsidRPr="00DF5110" w:rsidRDefault="00DF5110" w:rsidP="00DF5110">
            <w:pPr>
              <w:spacing w:after="0" w:line="240" w:lineRule="auto"/>
              <w:rPr>
                <w:rFonts w:ascii="Arial" w:eastAsia="Times New Roman" w:hAnsi="Arial" w:cs="Arial"/>
                <w:sz w:val="20"/>
                <w:szCs w:val="20"/>
              </w:rPr>
            </w:pPr>
          </w:p>
          <w:p w:rsidR="00DF5110" w:rsidRPr="00DF5110" w:rsidRDefault="00DF5110" w:rsidP="00DF5110">
            <w:pPr>
              <w:spacing w:after="0" w:line="240" w:lineRule="auto"/>
              <w:rPr>
                <w:rFonts w:ascii="Arial" w:eastAsia="Times New Roman" w:hAnsi="Arial" w:cs="Arial"/>
                <w:sz w:val="20"/>
                <w:szCs w:val="20"/>
              </w:rPr>
            </w:pPr>
            <w:r w:rsidRPr="00DF5110">
              <w:rPr>
                <w:rFonts w:ascii="Arial" w:eastAsia="Times New Roman" w:hAnsi="Arial" w:cs="Arial"/>
                <w:sz w:val="20"/>
                <w:szCs w:val="20"/>
              </w:rPr>
              <w:t>Asset Skills</w:t>
            </w:r>
          </w:p>
        </w:tc>
      </w:tr>
      <w:tr w:rsidR="00DF5110" w:rsidRPr="00DF5110" w:rsidTr="00DF5110">
        <w:trPr>
          <w:jc w:val="center"/>
        </w:trPr>
        <w:tc>
          <w:tcPr>
            <w:tcW w:w="4068" w:type="dxa"/>
            <w:gridSpan w:val="3"/>
          </w:tcPr>
          <w:p w:rsidR="00DF5110" w:rsidRPr="00DF5110" w:rsidRDefault="00DF5110" w:rsidP="00DF5110">
            <w:pPr>
              <w:spacing w:before="120" w:after="130" w:line="240" w:lineRule="atLeast"/>
              <w:rPr>
                <w:rFonts w:ascii="Arial" w:eastAsia="Times New Roman" w:hAnsi="Arial" w:cs="Arial"/>
                <w:sz w:val="20"/>
                <w:szCs w:val="20"/>
              </w:rPr>
            </w:pPr>
            <w:r w:rsidRPr="00DF5110">
              <w:rPr>
                <w:rFonts w:ascii="Arial" w:eastAsia="Times New Roman" w:hAnsi="Arial" w:cs="Arial"/>
                <w:sz w:val="20"/>
                <w:szCs w:val="20"/>
              </w:rPr>
              <w:t>Equivalencies agreed for the unit (if required)</w:t>
            </w:r>
          </w:p>
        </w:tc>
        <w:tc>
          <w:tcPr>
            <w:tcW w:w="4312" w:type="dxa"/>
            <w:gridSpan w:val="2"/>
          </w:tcPr>
          <w:p w:rsidR="00DF5110" w:rsidRPr="00DF5110" w:rsidRDefault="00DF5110" w:rsidP="00DF5110">
            <w:pPr>
              <w:spacing w:after="0" w:line="240" w:lineRule="auto"/>
              <w:rPr>
                <w:rFonts w:ascii="Arial" w:eastAsia="Times New Roman" w:hAnsi="Arial" w:cs="Arial"/>
              </w:rPr>
            </w:pPr>
          </w:p>
          <w:p w:rsidR="00DF5110" w:rsidRPr="00DF5110" w:rsidRDefault="00DF5110" w:rsidP="00DF5110">
            <w:pPr>
              <w:spacing w:after="0" w:line="240" w:lineRule="auto"/>
              <w:rPr>
                <w:rFonts w:ascii="Arial" w:eastAsia="Times New Roman" w:hAnsi="Arial" w:cs="Arial"/>
                <w:sz w:val="20"/>
                <w:szCs w:val="20"/>
              </w:rPr>
            </w:pPr>
            <w:r w:rsidRPr="00DF5110">
              <w:rPr>
                <w:rFonts w:ascii="Arial" w:eastAsia="Times New Roman" w:hAnsi="Arial" w:cs="Arial"/>
                <w:sz w:val="20"/>
                <w:szCs w:val="20"/>
              </w:rPr>
              <w:t>M3.40 - Understanding support services operations in an organisation</w:t>
            </w:r>
          </w:p>
          <w:p w:rsidR="00DF5110" w:rsidRPr="00DF5110" w:rsidRDefault="00DF5110" w:rsidP="00DF5110">
            <w:pPr>
              <w:spacing w:after="0" w:line="240" w:lineRule="auto"/>
              <w:rPr>
                <w:rFonts w:ascii="Arial" w:eastAsia="Times New Roman" w:hAnsi="Arial" w:cs="Arial"/>
              </w:rPr>
            </w:pPr>
          </w:p>
        </w:tc>
      </w:tr>
      <w:tr w:rsidR="00DF5110" w:rsidRPr="00DF5110" w:rsidTr="00DF5110">
        <w:trPr>
          <w:jc w:val="center"/>
        </w:trPr>
        <w:tc>
          <w:tcPr>
            <w:tcW w:w="4068" w:type="dxa"/>
            <w:gridSpan w:val="3"/>
          </w:tcPr>
          <w:p w:rsidR="00DF5110" w:rsidRPr="00DF5110" w:rsidRDefault="00DF5110" w:rsidP="00DF5110">
            <w:pPr>
              <w:spacing w:before="120" w:after="130" w:line="240" w:lineRule="atLeast"/>
              <w:rPr>
                <w:rFonts w:ascii="Arial" w:eastAsia="Times New Roman" w:hAnsi="Arial" w:cs="Arial"/>
                <w:sz w:val="20"/>
                <w:szCs w:val="20"/>
              </w:rPr>
            </w:pPr>
            <w:r w:rsidRPr="00DF5110">
              <w:rPr>
                <w:rFonts w:ascii="Arial" w:eastAsia="Times New Roman" w:hAnsi="Arial" w:cs="Arial"/>
                <w:sz w:val="20"/>
                <w:szCs w:val="20"/>
              </w:rPr>
              <w:t>Location of the unit within the subject/sector classification system</w:t>
            </w:r>
          </w:p>
        </w:tc>
        <w:tc>
          <w:tcPr>
            <w:tcW w:w="4312" w:type="dxa"/>
            <w:gridSpan w:val="2"/>
            <w:vAlign w:val="center"/>
          </w:tcPr>
          <w:p w:rsidR="00DF5110" w:rsidRPr="00DF5110" w:rsidRDefault="00DF5110" w:rsidP="00DF5110">
            <w:pPr>
              <w:spacing w:after="0" w:line="240" w:lineRule="auto"/>
              <w:rPr>
                <w:rFonts w:ascii="Arial" w:eastAsia="Times New Roman" w:hAnsi="Arial" w:cs="Arial"/>
                <w:sz w:val="20"/>
                <w:szCs w:val="20"/>
              </w:rPr>
            </w:pPr>
            <w:r w:rsidRPr="00DF5110">
              <w:rPr>
                <w:rFonts w:ascii="Arial" w:eastAsia="Times New Roman" w:hAnsi="Arial" w:cs="Arial"/>
                <w:sz w:val="20"/>
                <w:szCs w:val="20"/>
              </w:rPr>
              <w:t>15.3 – Business Management</w:t>
            </w:r>
          </w:p>
        </w:tc>
      </w:tr>
      <w:tr w:rsidR="00DF5110" w:rsidRPr="00DF5110" w:rsidTr="00DF5110">
        <w:trPr>
          <w:jc w:val="center"/>
        </w:trPr>
        <w:tc>
          <w:tcPr>
            <w:tcW w:w="4068" w:type="dxa"/>
            <w:gridSpan w:val="3"/>
          </w:tcPr>
          <w:p w:rsidR="00DF5110" w:rsidRPr="00DF5110" w:rsidRDefault="00DF5110" w:rsidP="00DF5110">
            <w:pPr>
              <w:spacing w:before="120" w:after="130" w:line="240" w:lineRule="atLeast"/>
              <w:rPr>
                <w:rFonts w:ascii="Arial" w:eastAsia="Times New Roman" w:hAnsi="Arial" w:cs="Arial"/>
                <w:sz w:val="20"/>
                <w:szCs w:val="20"/>
              </w:rPr>
            </w:pPr>
            <w:r w:rsidRPr="00DF5110">
              <w:rPr>
                <w:rFonts w:ascii="Arial" w:eastAsia="Times New Roman" w:hAnsi="Arial" w:cs="Arial"/>
                <w:sz w:val="20"/>
                <w:szCs w:val="20"/>
              </w:rPr>
              <w:t>Name of the organisation submitting the unit</w:t>
            </w:r>
          </w:p>
        </w:tc>
        <w:tc>
          <w:tcPr>
            <w:tcW w:w="4312" w:type="dxa"/>
            <w:gridSpan w:val="2"/>
            <w:vAlign w:val="center"/>
          </w:tcPr>
          <w:p w:rsidR="00DF5110" w:rsidRPr="00DF5110" w:rsidRDefault="00DF5110" w:rsidP="00DF5110">
            <w:pPr>
              <w:spacing w:after="0" w:line="240" w:lineRule="auto"/>
              <w:rPr>
                <w:rFonts w:ascii="Arial" w:eastAsia="Times New Roman" w:hAnsi="Arial" w:cs="Arial"/>
                <w:sz w:val="20"/>
                <w:szCs w:val="20"/>
              </w:rPr>
            </w:pPr>
            <w:r w:rsidRPr="00DF5110">
              <w:rPr>
                <w:rFonts w:ascii="Arial" w:eastAsia="Times New Roman" w:hAnsi="Arial" w:cs="Arial"/>
                <w:sz w:val="20"/>
                <w:szCs w:val="20"/>
              </w:rPr>
              <w:t>Institute of Leadership &amp; Management</w:t>
            </w:r>
          </w:p>
        </w:tc>
      </w:tr>
      <w:tr w:rsidR="00DF5110" w:rsidRPr="00DF5110" w:rsidTr="00DF5110">
        <w:trPr>
          <w:jc w:val="center"/>
        </w:trPr>
        <w:tc>
          <w:tcPr>
            <w:tcW w:w="4068" w:type="dxa"/>
            <w:gridSpan w:val="3"/>
          </w:tcPr>
          <w:p w:rsidR="00DF5110" w:rsidRPr="00DF5110" w:rsidRDefault="00DF5110" w:rsidP="00DF5110">
            <w:pPr>
              <w:spacing w:before="120" w:after="130" w:line="240" w:lineRule="atLeast"/>
              <w:rPr>
                <w:rFonts w:ascii="Arial" w:eastAsia="Times New Roman" w:hAnsi="Arial" w:cs="Arial"/>
                <w:sz w:val="20"/>
                <w:szCs w:val="20"/>
              </w:rPr>
            </w:pPr>
            <w:r w:rsidRPr="00DF5110">
              <w:rPr>
                <w:rFonts w:ascii="Arial" w:eastAsia="Times New Roman" w:hAnsi="Arial" w:cs="Arial"/>
                <w:sz w:val="20"/>
                <w:szCs w:val="20"/>
              </w:rPr>
              <w:t>Availability for use</w:t>
            </w:r>
          </w:p>
        </w:tc>
        <w:tc>
          <w:tcPr>
            <w:tcW w:w="4312" w:type="dxa"/>
            <w:gridSpan w:val="2"/>
          </w:tcPr>
          <w:p w:rsidR="00DF5110" w:rsidRPr="00DF5110" w:rsidRDefault="00DF5110" w:rsidP="00DF5110">
            <w:pPr>
              <w:spacing w:before="120" w:after="170" w:line="240" w:lineRule="atLeast"/>
              <w:rPr>
                <w:rFonts w:ascii="Arial" w:eastAsia="Times New Roman" w:hAnsi="Arial" w:cs="Arial"/>
                <w:sz w:val="20"/>
                <w:szCs w:val="20"/>
              </w:rPr>
            </w:pPr>
          </w:p>
        </w:tc>
      </w:tr>
      <w:tr w:rsidR="00DF5110" w:rsidRPr="00DF5110" w:rsidTr="00DF5110">
        <w:trPr>
          <w:jc w:val="center"/>
        </w:trPr>
        <w:tc>
          <w:tcPr>
            <w:tcW w:w="8380" w:type="dxa"/>
            <w:gridSpan w:val="5"/>
            <w:shd w:val="clear" w:color="auto" w:fill="99CCFF"/>
          </w:tcPr>
          <w:p w:rsidR="00DF5110" w:rsidRPr="00DF5110" w:rsidRDefault="00DF5110" w:rsidP="00DF5110">
            <w:pPr>
              <w:spacing w:before="120" w:after="170" w:line="240" w:lineRule="atLeast"/>
              <w:rPr>
                <w:rFonts w:ascii="Arial" w:eastAsia="Times New Roman" w:hAnsi="Arial" w:cs="Arial"/>
                <w:sz w:val="20"/>
                <w:szCs w:val="20"/>
              </w:rPr>
            </w:pPr>
            <w:r w:rsidRPr="00DF5110">
              <w:rPr>
                <w:rFonts w:ascii="Arial" w:eastAsia="Times New Roman" w:hAnsi="Arial" w:cs="Arial"/>
                <w:b/>
                <w:bCs/>
                <w:sz w:val="20"/>
                <w:szCs w:val="20"/>
              </w:rPr>
              <w:t>Additional Guidance about the Unit</w:t>
            </w:r>
          </w:p>
        </w:tc>
      </w:tr>
      <w:tr w:rsidR="00DF5110" w:rsidRPr="00DF5110" w:rsidTr="00DF5110">
        <w:trPr>
          <w:trHeight w:val="445"/>
          <w:jc w:val="center"/>
        </w:trPr>
        <w:tc>
          <w:tcPr>
            <w:tcW w:w="8380" w:type="dxa"/>
            <w:gridSpan w:val="5"/>
          </w:tcPr>
          <w:p w:rsidR="00DF5110" w:rsidRPr="00DF5110" w:rsidRDefault="00DF5110" w:rsidP="00DF5110">
            <w:pPr>
              <w:spacing w:before="120" w:after="170" w:line="240" w:lineRule="atLeast"/>
              <w:rPr>
                <w:rFonts w:ascii="Arial" w:eastAsia="Times New Roman" w:hAnsi="Arial" w:cs="Arial"/>
                <w:b/>
                <w:bCs/>
                <w:sz w:val="20"/>
                <w:szCs w:val="20"/>
              </w:rPr>
            </w:pPr>
            <w:r w:rsidRPr="00DF5110">
              <w:rPr>
                <w:rFonts w:ascii="Arial" w:eastAsia="Times New Roman" w:hAnsi="Arial" w:cs="Arial"/>
                <w:b/>
                <w:bCs/>
                <w:sz w:val="20"/>
                <w:szCs w:val="20"/>
              </w:rPr>
              <w:t>Indicative Content:</w:t>
            </w:r>
          </w:p>
        </w:tc>
      </w:tr>
      <w:tr w:rsidR="00DF5110" w:rsidRPr="00DF5110" w:rsidTr="00DF5110">
        <w:trPr>
          <w:jc w:val="center"/>
        </w:trPr>
        <w:tc>
          <w:tcPr>
            <w:tcW w:w="392" w:type="dxa"/>
          </w:tcPr>
          <w:p w:rsidR="00DF5110" w:rsidRPr="00DF5110" w:rsidRDefault="00DF5110" w:rsidP="00DF5110">
            <w:pPr>
              <w:spacing w:before="120" w:after="170" w:line="240" w:lineRule="atLeast"/>
              <w:jc w:val="center"/>
              <w:rPr>
                <w:rFonts w:ascii="Arial" w:eastAsia="Times New Roman" w:hAnsi="Arial" w:cs="Arial"/>
                <w:sz w:val="20"/>
                <w:szCs w:val="20"/>
              </w:rPr>
            </w:pPr>
            <w:r w:rsidRPr="00DF5110">
              <w:rPr>
                <w:rFonts w:ascii="Arial" w:eastAsia="Times New Roman" w:hAnsi="Arial" w:cs="Arial"/>
                <w:sz w:val="20"/>
                <w:szCs w:val="20"/>
              </w:rPr>
              <w:t>1</w:t>
            </w:r>
          </w:p>
        </w:tc>
        <w:tc>
          <w:tcPr>
            <w:tcW w:w="7988" w:type="dxa"/>
            <w:gridSpan w:val="4"/>
          </w:tcPr>
          <w:p w:rsidR="00DF5110" w:rsidRPr="00DF5110" w:rsidRDefault="00DF5110" w:rsidP="00DF5110">
            <w:pPr>
              <w:spacing w:after="0" w:line="240" w:lineRule="auto"/>
              <w:rPr>
                <w:rFonts w:ascii="Arial" w:eastAsia="Times New Roman" w:hAnsi="Arial" w:cs="Arial"/>
                <w:sz w:val="20"/>
                <w:szCs w:val="20"/>
              </w:rPr>
            </w:pPr>
          </w:p>
          <w:p w:rsidR="00DF5110" w:rsidRPr="00DF5110" w:rsidRDefault="00DF5110" w:rsidP="00F131FC">
            <w:pPr>
              <w:numPr>
                <w:ilvl w:val="0"/>
                <w:numId w:val="59"/>
              </w:numPr>
              <w:spacing w:after="0" w:line="240" w:lineRule="auto"/>
              <w:rPr>
                <w:rFonts w:ascii="Arial" w:eastAsia="Times New Roman" w:hAnsi="Arial" w:cs="Arial"/>
                <w:sz w:val="20"/>
                <w:szCs w:val="20"/>
              </w:rPr>
            </w:pPr>
            <w:r w:rsidRPr="00DF5110">
              <w:rPr>
                <w:rFonts w:ascii="Arial" w:eastAsia="Times New Roman" w:hAnsi="Arial" w:cs="Arial"/>
                <w:sz w:val="20"/>
                <w:szCs w:val="20"/>
              </w:rPr>
              <w:t>Knowledge and understanding of the products or services required by the organisation (for example location, resources available to pay for it, image, constraints of physical buildings)</w:t>
            </w:r>
          </w:p>
          <w:p w:rsidR="00DF5110" w:rsidRPr="00DF5110" w:rsidRDefault="00DF5110" w:rsidP="00F131FC">
            <w:pPr>
              <w:numPr>
                <w:ilvl w:val="0"/>
                <w:numId w:val="59"/>
              </w:numPr>
              <w:spacing w:after="0" w:line="240" w:lineRule="auto"/>
              <w:rPr>
                <w:rFonts w:ascii="Arial" w:eastAsia="Times New Roman" w:hAnsi="Arial" w:cs="Arial"/>
                <w:sz w:val="20"/>
                <w:szCs w:val="20"/>
              </w:rPr>
            </w:pPr>
            <w:r w:rsidRPr="00DF5110">
              <w:rPr>
                <w:rFonts w:ascii="Arial" w:eastAsia="Times New Roman" w:hAnsi="Arial" w:cs="Arial"/>
                <w:sz w:val="20"/>
                <w:szCs w:val="20"/>
              </w:rPr>
              <w:t>Requirements of occupants of buildings in terms of the ‘soft’ facilities management support services they need to function effectively (for example catering, waste disposal, reprographics, mail room functions, visitor management)</w:t>
            </w:r>
          </w:p>
          <w:p w:rsidR="00DF5110" w:rsidRPr="00DF5110" w:rsidRDefault="00DF5110" w:rsidP="00F131FC">
            <w:pPr>
              <w:numPr>
                <w:ilvl w:val="0"/>
                <w:numId w:val="59"/>
              </w:numPr>
              <w:spacing w:after="0" w:line="240" w:lineRule="auto"/>
              <w:rPr>
                <w:rFonts w:ascii="Arial" w:eastAsia="Times New Roman" w:hAnsi="Arial" w:cs="Arial"/>
                <w:sz w:val="20"/>
                <w:szCs w:val="20"/>
              </w:rPr>
            </w:pPr>
            <w:r w:rsidRPr="00DF5110">
              <w:rPr>
                <w:rFonts w:ascii="Arial" w:eastAsia="Times New Roman" w:hAnsi="Arial" w:cs="Arial"/>
                <w:sz w:val="20"/>
                <w:szCs w:val="20"/>
              </w:rPr>
              <w:t>Awareness of new trends in support service operations (for example scanning of documents, use of micro-fibres for cleaning, healthy eating, employer of choice campaigns, daytime cleaning, performance monitoring, re-cycling)</w:t>
            </w:r>
          </w:p>
          <w:p w:rsidR="00DF5110" w:rsidRPr="00DF5110" w:rsidRDefault="00DF5110" w:rsidP="00F131FC">
            <w:pPr>
              <w:numPr>
                <w:ilvl w:val="0"/>
                <w:numId w:val="59"/>
              </w:numPr>
              <w:spacing w:after="0" w:line="240" w:lineRule="auto"/>
              <w:rPr>
                <w:rFonts w:ascii="Arial" w:eastAsia="Times New Roman" w:hAnsi="Arial" w:cs="Arial"/>
                <w:sz w:val="20"/>
                <w:szCs w:val="20"/>
              </w:rPr>
            </w:pPr>
            <w:r w:rsidRPr="00DF5110">
              <w:rPr>
                <w:rFonts w:ascii="Arial" w:eastAsia="Times New Roman" w:hAnsi="Arial" w:cs="Arial"/>
                <w:sz w:val="20"/>
                <w:szCs w:val="20"/>
              </w:rPr>
              <w:t>Relevant legislation (for example all applicable Workplace Health, Safety and Fire Regulation, Working Time Regulations, Workplace Regulations, Private Security Industry Act, Transfer of Undertakings for the Protection of Employment (TUPE), Environmental Legislation)</w:t>
            </w:r>
          </w:p>
          <w:p w:rsidR="00DF5110" w:rsidRPr="00DF5110" w:rsidRDefault="00DF5110" w:rsidP="00DF5110">
            <w:pPr>
              <w:spacing w:after="0" w:line="240" w:lineRule="auto"/>
              <w:ind w:left="360"/>
              <w:rPr>
                <w:rFonts w:ascii="Arial" w:eastAsia="Times New Roman" w:hAnsi="Arial" w:cs="Arial"/>
                <w:b/>
                <w:bCs/>
                <w:sz w:val="20"/>
                <w:szCs w:val="20"/>
              </w:rPr>
            </w:pPr>
          </w:p>
        </w:tc>
      </w:tr>
      <w:tr w:rsidR="00DF5110" w:rsidRPr="00DF5110" w:rsidTr="00DF5110">
        <w:trPr>
          <w:jc w:val="center"/>
        </w:trPr>
        <w:tc>
          <w:tcPr>
            <w:tcW w:w="392" w:type="dxa"/>
          </w:tcPr>
          <w:p w:rsidR="00DF5110" w:rsidRPr="00DF5110" w:rsidRDefault="00DF5110" w:rsidP="00DF5110">
            <w:pPr>
              <w:spacing w:before="120" w:after="170" w:line="240" w:lineRule="atLeast"/>
              <w:jc w:val="center"/>
              <w:rPr>
                <w:rFonts w:ascii="Arial" w:eastAsia="Times New Roman" w:hAnsi="Arial" w:cs="Arial"/>
                <w:sz w:val="20"/>
                <w:szCs w:val="20"/>
              </w:rPr>
            </w:pPr>
            <w:r w:rsidRPr="00DF5110">
              <w:rPr>
                <w:rFonts w:ascii="Arial" w:eastAsia="Times New Roman" w:hAnsi="Arial" w:cs="Arial"/>
                <w:sz w:val="20"/>
                <w:szCs w:val="20"/>
              </w:rPr>
              <w:t>2</w:t>
            </w:r>
          </w:p>
        </w:tc>
        <w:tc>
          <w:tcPr>
            <w:tcW w:w="7988" w:type="dxa"/>
            <w:gridSpan w:val="4"/>
          </w:tcPr>
          <w:p w:rsidR="00DF5110" w:rsidRPr="00DF5110" w:rsidRDefault="00DF5110" w:rsidP="00DF5110">
            <w:pPr>
              <w:autoSpaceDE w:val="0"/>
              <w:autoSpaceDN w:val="0"/>
              <w:adjustRightInd w:val="0"/>
              <w:spacing w:after="0" w:line="240" w:lineRule="auto"/>
              <w:rPr>
                <w:rFonts w:ascii="Arial" w:eastAsia="Times New Roman" w:hAnsi="Arial" w:cs="Arial"/>
                <w:sz w:val="20"/>
                <w:szCs w:val="20"/>
                <w:lang w:val="en-US"/>
              </w:rPr>
            </w:pPr>
          </w:p>
          <w:p w:rsidR="00DF5110" w:rsidRPr="00DF5110" w:rsidRDefault="00DF5110" w:rsidP="00F131FC">
            <w:pPr>
              <w:numPr>
                <w:ilvl w:val="0"/>
                <w:numId w:val="57"/>
              </w:numPr>
              <w:tabs>
                <w:tab w:val="num" w:pos="293"/>
              </w:tabs>
              <w:autoSpaceDE w:val="0"/>
              <w:autoSpaceDN w:val="0"/>
              <w:adjustRightInd w:val="0"/>
              <w:spacing w:after="0" w:line="240" w:lineRule="auto"/>
              <w:ind w:left="293" w:hanging="293"/>
              <w:rPr>
                <w:rFonts w:ascii="Arial" w:eastAsia="Times New Roman" w:hAnsi="Arial" w:cs="Arial"/>
                <w:sz w:val="20"/>
                <w:szCs w:val="20"/>
                <w:lang w:val="en-US"/>
              </w:rPr>
            </w:pPr>
            <w:r w:rsidRPr="00DF5110">
              <w:rPr>
                <w:rFonts w:ascii="Arial" w:eastAsia="Times New Roman" w:hAnsi="Arial" w:cs="Arial"/>
                <w:sz w:val="20"/>
                <w:szCs w:val="20"/>
                <w:lang w:val="en-US"/>
              </w:rPr>
              <w:t>Awareness and understanding of service level agreements, their typical and content and how they are used both with customers and suppliers</w:t>
            </w:r>
          </w:p>
          <w:p w:rsidR="00DF5110" w:rsidRPr="00DF5110" w:rsidRDefault="00DF5110" w:rsidP="00F131FC">
            <w:pPr>
              <w:numPr>
                <w:ilvl w:val="0"/>
                <w:numId w:val="57"/>
              </w:numPr>
              <w:tabs>
                <w:tab w:val="num" w:pos="293"/>
              </w:tabs>
              <w:autoSpaceDE w:val="0"/>
              <w:autoSpaceDN w:val="0"/>
              <w:adjustRightInd w:val="0"/>
              <w:spacing w:after="0" w:line="240" w:lineRule="auto"/>
              <w:ind w:left="293" w:hanging="293"/>
              <w:rPr>
                <w:rFonts w:ascii="Arial" w:eastAsia="Times New Roman" w:hAnsi="Arial" w:cs="Arial"/>
                <w:sz w:val="20"/>
                <w:szCs w:val="20"/>
                <w:lang w:val="en-US"/>
              </w:rPr>
            </w:pPr>
            <w:r w:rsidRPr="00DF5110">
              <w:rPr>
                <w:rFonts w:ascii="Arial" w:eastAsia="Times New Roman" w:hAnsi="Arial" w:cs="Arial"/>
                <w:sz w:val="20"/>
                <w:szCs w:val="20"/>
                <w:lang w:val="en-US"/>
              </w:rPr>
              <w:t>Interpretation of formal agreements with clients and customers for the delivery of services</w:t>
            </w:r>
          </w:p>
          <w:p w:rsidR="00DF5110" w:rsidRPr="00DF5110" w:rsidRDefault="00DF5110" w:rsidP="00F131FC">
            <w:pPr>
              <w:numPr>
                <w:ilvl w:val="0"/>
                <w:numId w:val="57"/>
              </w:numPr>
              <w:tabs>
                <w:tab w:val="num" w:pos="293"/>
              </w:tabs>
              <w:autoSpaceDE w:val="0"/>
              <w:autoSpaceDN w:val="0"/>
              <w:adjustRightInd w:val="0"/>
              <w:spacing w:after="0" w:line="240" w:lineRule="auto"/>
              <w:ind w:left="293" w:hanging="293"/>
              <w:rPr>
                <w:rFonts w:ascii="Arial" w:eastAsia="Times New Roman" w:hAnsi="Arial" w:cs="Arial"/>
                <w:sz w:val="20"/>
                <w:szCs w:val="20"/>
                <w:lang w:val="en-US"/>
              </w:rPr>
            </w:pPr>
            <w:r w:rsidRPr="00DF5110">
              <w:rPr>
                <w:rFonts w:ascii="Arial" w:eastAsia="Times New Roman" w:hAnsi="Arial" w:cs="Arial"/>
                <w:sz w:val="20"/>
                <w:szCs w:val="20"/>
                <w:lang w:val="en-US"/>
              </w:rPr>
              <w:t>Customer service procedures (for example help desk operations, how to log customer information, how to initiate service calls, how to close jobs)</w:t>
            </w:r>
          </w:p>
          <w:p w:rsidR="00DF5110" w:rsidRPr="00DF5110" w:rsidRDefault="00DF5110" w:rsidP="00F131FC">
            <w:pPr>
              <w:numPr>
                <w:ilvl w:val="0"/>
                <w:numId w:val="57"/>
              </w:numPr>
              <w:tabs>
                <w:tab w:val="num" w:pos="293"/>
              </w:tabs>
              <w:autoSpaceDE w:val="0"/>
              <w:autoSpaceDN w:val="0"/>
              <w:adjustRightInd w:val="0"/>
              <w:spacing w:after="0" w:line="240" w:lineRule="auto"/>
              <w:ind w:left="293" w:hanging="293"/>
              <w:rPr>
                <w:rFonts w:ascii="Arial" w:eastAsia="Times New Roman" w:hAnsi="Arial" w:cs="Arial"/>
                <w:sz w:val="20"/>
                <w:szCs w:val="20"/>
                <w:lang w:val="en-US"/>
              </w:rPr>
            </w:pPr>
            <w:r w:rsidRPr="00DF5110">
              <w:rPr>
                <w:rFonts w:ascii="Arial" w:eastAsia="Times New Roman" w:hAnsi="Arial" w:cs="Arial"/>
                <w:sz w:val="20"/>
                <w:szCs w:val="20"/>
                <w:lang w:val="en-US"/>
              </w:rPr>
              <w:t>Authorisation procedures (e.g. how to confirm caller identity, how to validate requests)</w:t>
            </w:r>
          </w:p>
          <w:p w:rsidR="00DF5110" w:rsidRPr="00DF5110" w:rsidRDefault="00DF5110" w:rsidP="00F131FC">
            <w:pPr>
              <w:numPr>
                <w:ilvl w:val="0"/>
                <w:numId w:val="57"/>
              </w:numPr>
              <w:tabs>
                <w:tab w:val="num" w:pos="293"/>
              </w:tabs>
              <w:autoSpaceDE w:val="0"/>
              <w:autoSpaceDN w:val="0"/>
              <w:adjustRightInd w:val="0"/>
              <w:spacing w:after="0" w:line="240" w:lineRule="auto"/>
              <w:ind w:left="293" w:hanging="293"/>
              <w:rPr>
                <w:rFonts w:ascii="Arial" w:eastAsia="Times New Roman" w:hAnsi="Arial" w:cs="Arial"/>
                <w:sz w:val="20"/>
                <w:szCs w:val="20"/>
                <w:lang w:val="en-US"/>
              </w:rPr>
            </w:pPr>
            <w:r w:rsidRPr="00DF5110">
              <w:rPr>
                <w:rFonts w:ascii="Arial" w:eastAsia="Times New Roman" w:hAnsi="Arial" w:cs="Arial"/>
                <w:sz w:val="20"/>
                <w:szCs w:val="20"/>
                <w:lang w:val="en-US"/>
              </w:rPr>
              <w:t>Escalation, resolution and complaint handling</w:t>
            </w:r>
          </w:p>
          <w:p w:rsidR="00DF5110" w:rsidRPr="00DF5110" w:rsidRDefault="00DF5110" w:rsidP="00F131FC">
            <w:pPr>
              <w:numPr>
                <w:ilvl w:val="0"/>
                <w:numId w:val="57"/>
              </w:numPr>
              <w:tabs>
                <w:tab w:val="num" w:pos="293"/>
              </w:tabs>
              <w:autoSpaceDE w:val="0"/>
              <w:autoSpaceDN w:val="0"/>
              <w:adjustRightInd w:val="0"/>
              <w:spacing w:after="0" w:line="240" w:lineRule="auto"/>
              <w:ind w:left="293" w:hanging="293"/>
              <w:rPr>
                <w:rFonts w:ascii="Arial" w:eastAsia="Times New Roman" w:hAnsi="Arial" w:cs="Arial"/>
                <w:sz w:val="20"/>
                <w:szCs w:val="20"/>
                <w:lang w:val="en-US"/>
              </w:rPr>
            </w:pPr>
            <w:r w:rsidRPr="00DF5110">
              <w:rPr>
                <w:rFonts w:ascii="Arial" w:eastAsia="Times New Roman" w:hAnsi="Arial" w:cs="Arial"/>
                <w:sz w:val="20"/>
                <w:szCs w:val="20"/>
                <w:lang w:val="en-US"/>
              </w:rPr>
              <w:t>Quality assurance procedures</w:t>
            </w:r>
          </w:p>
          <w:p w:rsidR="00DF5110" w:rsidRPr="00DF5110" w:rsidRDefault="00DF5110" w:rsidP="00F131FC">
            <w:pPr>
              <w:numPr>
                <w:ilvl w:val="0"/>
                <w:numId w:val="57"/>
              </w:numPr>
              <w:tabs>
                <w:tab w:val="num" w:pos="293"/>
              </w:tabs>
              <w:autoSpaceDE w:val="0"/>
              <w:autoSpaceDN w:val="0"/>
              <w:adjustRightInd w:val="0"/>
              <w:spacing w:after="0" w:line="240" w:lineRule="auto"/>
              <w:ind w:left="293" w:hanging="293"/>
              <w:rPr>
                <w:rFonts w:ascii="Arial" w:eastAsia="Times New Roman" w:hAnsi="Arial" w:cs="Arial"/>
                <w:sz w:val="20"/>
                <w:szCs w:val="20"/>
                <w:lang w:val="en-US"/>
              </w:rPr>
            </w:pPr>
            <w:r w:rsidRPr="00DF5110">
              <w:rPr>
                <w:rFonts w:ascii="Arial" w:eastAsia="Times New Roman" w:hAnsi="Arial" w:cs="Arial"/>
                <w:sz w:val="20"/>
                <w:szCs w:val="20"/>
                <w:lang w:val="en-US"/>
              </w:rPr>
              <w:t>Compliance with relevant legislation and regulations (e.g. Health and Safety at Work Act)</w:t>
            </w:r>
          </w:p>
          <w:p w:rsidR="00DF5110" w:rsidRPr="00DF5110" w:rsidRDefault="00DF5110" w:rsidP="00F131FC">
            <w:pPr>
              <w:numPr>
                <w:ilvl w:val="0"/>
                <w:numId w:val="57"/>
              </w:numPr>
              <w:tabs>
                <w:tab w:val="num" w:pos="293"/>
              </w:tabs>
              <w:autoSpaceDE w:val="0"/>
              <w:autoSpaceDN w:val="0"/>
              <w:adjustRightInd w:val="0"/>
              <w:spacing w:after="0" w:line="240" w:lineRule="auto"/>
              <w:ind w:left="293" w:hanging="293"/>
              <w:rPr>
                <w:rFonts w:ascii="Arial" w:eastAsia="Times New Roman" w:hAnsi="Arial" w:cs="Arial"/>
                <w:sz w:val="20"/>
                <w:szCs w:val="20"/>
                <w:lang w:val="en-US"/>
              </w:rPr>
            </w:pPr>
            <w:r w:rsidRPr="00DF5110">
              <w:rPr>
                <w:rFonts w:ascii="Arial" w:eastAsia="Times New Roman" w:hAnsi="Arial" w:cs="Arial"/>
                <w:sz w:val="20"/>
                <w:szCs w:val="20"/>
                <w:lang w:val="en-US"/>
              </w:rPr>
              <w:t>Maintenance and communication of facilities management/department brand or image</w:t>
            </w:r>
          </w:p>
          <w:p w:rsidR="00DF5110" w:rsidRPr="00DF5110" w:rsidRDefault="00DF5110" w:rsidP="00F131FC">
            <w:pPr>
              <w:numPr>
                <w:ilvl w:val="1"/>
                <w:numId w:val="57"/>
              </w:numPr>
              <w:tabs>
                <w:tab w:val="num" w:pos="293"/>
              </w:tabs>
              <w:autoSpaceDE w:val="0"/>
              <w:autoSpaceDN w:val="0"/>
              <w:adjustRightInd w:val="0"/>
              <w:spacing w:after="0" w:line="240" w:lineRule="auto"/>
              <w:ind w:left="293" w:hanging="293"/>
              <w:rPr>
                <w:rFonts w:ascii="Arial" w:eastAsia="Times New Roman" w:hAnsi="Arial" w:cs="Arial"/>
                <w:sz w:val="20"/>
                <w:szCs w:val="20"/>
                <w:lang w:val="en-US"/>
              </w:rPr>
            </w:pPr>
            <w:r w:rsidRPr="00DF5110">
              <w:rPr>
                <w:rFonts w:ascii="Arial" w:eastAsia="Times New Roman" w:hAnsi="Arial" w:cs="Arial"/>
                <w:sz w:val="20"/>
                <w:szCs w:val="20"/>
                <w:lang w:val="en-US"/>
              </w:rPr>
              <w:t>Range of support services (for example cleaning, catering, security, reception, reprographics, ‘front of house’ and ‘back-office’ administration)</w:t>
            </w:r>
          </w:p>
          <w:p w:rsidR="00DF5110" w:rsidRPr="00DF5110" w:rsidRDefault="00DF5110" w:rsidP="00DF5110">
            <w:pPr>
              <w:spacing w:after="0" w:line="240" w:lineRule="auto"/>
              <w:rPr>
                <w:rFonts w:ascii="Arial" w:eastAsia="Times New Roman" w:hAnsi="Arial" w:cs="Arial"/>
                <w:sz w:val="20"/>
                <w:szCs w:val="20"/>
              </w:rPr>
            </w:pPr>
          </w:p>
        </w:tc>
      </w:tr>
      <w:tr w:rsidR="00DF5110" w:rsidRPr="00DF5110" w:rsidTr="00DF5110">
        <w:trPr>
          <w:jc w:val="center"/>
        </w:trPr>
        <w:tc>
          <w:tcPr>
            <w:tcW w:w="392" w:type="dxa"/>
          </w:tcPr>
          <w:p w:rsidR="00DF5110" w:rsidRPr="00DF5110" w:rsidRDefault="00DF5110" w:rsidP="00DF5110">
            <w:pPr>
              <w:spacing w:before="120" w:after="170" w:line="240" w:lineRule="atLeast"/>
              <w:jc w:val="center"/>
              <w:rPr>
                <w:rFonts w:ascii="Arial" w:eastAsia="Times New Roman" w:hAnsi="Arial" w:cs="Arial"/>
                <w:sz w:val="20"/>
                <w:szCs w:val="20"/>
              </w:rPr>
            </w:pPr>
            <w:r w:rsidRPr="00DF5110">
              <w:rPr>
                <w:rFonts w:ascii="Arial" w:eastAsia="Times New Roman" w:hAnsi="Arial" w:cs="Arial"/>
                <w:sz w:val="20"/>
                <w:szCs w:val="20"/>
              </w:rPr>
              <w:t>3</w:t>
            </w:r>
          </w:p>
        </w:tc>
        <w:tc>
          <w:tcPr>
            <w:tcW w:w="7988" w:type="dxa"/>
            <w:gridSpan w:val="4"/>
          </w:tcPr>
          <w:p w:rsidR="00DF5110" w:rsidRPr="00DF5110" w:rsidRDefault="00DF5110" w:rsidP="00DF5110">
            <w:pPr>
              <w:spacing w:after="0" w:line="240" w:lineRule="auto"/>
              <w:rPr>
                <w:rFonts w:ascii="Arial" w:eastAsia="Times New Roman" w:hAnsi="Arial" w:cs="Arial"/>
                <w:sz w:val="20"/>
                <w:szCs w:val="20"/>
              </w:rPr>
            </w:pPr>
          </w:p>
          <w:p w:rsidR="00DF5110" w:rsidRPr="00DF5110" w:rsidRDefault="00DF5110" w:rsidP="00F131FC">
            <w:pPr>
              <w:numPr>
                <w:ilvl w:val="1"/>
                <w:numId w:val="57"/>
              </w:numPr>
              <w:tabs>
                <w:tab w:val="num" w:pos="293"/>
              </w:tabs>
              <w:autoSpaceDE w:val="0"/>
              <w:autoSpaceDN w:val="0"/>
              <w:adjustRightInd w:val="0"/>
              <w:spacing w:after="0" w:line="240" w:lineRule="auto"/>
              <w:ind w:left="293" w:hanging="293"/>
              <w:rPr>
                <w:rFonts w:ascii="Arial" w:eastAsia="Times New Roman" w:hAnsi="Arial" w:cs="Arial"/>
                <w:sz w:val="20"/>
                <w:szCs w:val="20"/>
              </w:rPr>
            </w:pPr>
            <w:r w:rsidRPr="00DF5110">
              <w:rPr>
                <w:rFonts w:ascii="Arial" w:eastAsia="Times New Roman" w:hAnsi="Arial" w:cs="Arial"/>
                <w:sz w:val="20"/>
                <w:szCs w:val="20"/>
              </w:rPr>
              <w:t xml:space="preserve">Range of </w:t>
            </w:r>
            <w:r w:rsidRPr="00DF5110">
              <w:rPr>
                <w:rFonts w:ascii="Arial" w:eastAsia="Times New Roman" w:hAnsi="Arial" w:cs="Arial"/>
                <w:sz w:val="20"/>
                <w:szCs w:val="20"/>
                <w:lang w:val="en-US"/>
              </w:rPr>
              <w:t>delivery</w:t>
            </w:r>
            <w:r w:rsidRPr="00DF5110">
              <w:rPr>
                <w:rFonts w:ascii="Arial" w:eastAsia="Times New Roman" w:hAnsi="Arial" w:cs="Arial"/>
                <w:sz w:val="20"/>
                <w:szCs w:val="20"/>
              </w:rPr>
              <w:t xml:space="preserve"> options (for example in-house, external contractor, partnership working, joint-ventures and shared services)</w:t>
            </w:r>
          </w:p>
          <w:p w:rsidR="00DF5110" w:rsidRPr="00DF5110" w:rsidRDefault="00DF5110" w:rsidP="00F131FC">
            <w:pPr>
              <w:numPr>
                <w:ilvl w:val="0"/>
                <w:numId w:val="58"/>
              </w:numPr>
              <w:spacing w:after="0" w:line="240" w:lineRule="auto"/>
              <w:ind w:left="293" w:hanging="284"/>
              <w:rPr>
                <w:rFonts w:ascii="Arial" w:eastAsia="Times New Roman" w:hAnsi="Arial" w:cs="Arial"/>
                <w:sz w:val="20"/>
                <w:szCs w:val="20"/>
              </w:rPr>
            </w:pPr>
            <w:r w:rsidRPr="00DF5110">
              <w:rPr>
                <w:rFonts w:ascii="Arial" w:eastAsia="Times New Roman" w:hAnsi="Arial" w:cs="Arial"/>
                <w:sz w:val="20"/>
                <w:szCs w:val="20"/>
              </w:rPr>
              <w:t>Performance measurement and monitoring tools (key performance indicators (KPIs), inspections, audits, customer surveys, visual management, in-house incident records, helpdesk reports)</w:t>
            </w:r>
          </w:p>
          <w:p w:rsidR="00DF5110" w:rsidRPr="00DF5110" w:rsidRDefault="00DF5110" w:rsidP="00F131FC">
            <w:pPr>
              <w:numPr>
                <w:ilvl w:val="0"/>
                <w:numId w:val="58"/>
              </w:numPr>
              <w:spacing w:after="0" w:line="240" w:lineRule="auto"/>
              <w:ind w:left="293" w:hanging="284"/>
              <w:rPr>
                <w:rFonts w:ascii="Arial" w:eastAsia="Times New Roman" w:hAnsi="Arial" w:cs="Arial"/>
                <w:sz w:val="20"/>
                <w:szCs w:val="20"/>
              </w:rPr>
            </w:pPr>
            <w:r w:rsidRPr="00DF5110">
              <w:rPr>
                <w:rFonts w:ascii="Arial" w:eastAsia="Times New Roman" w:hAnsi="Arial" w:cs="Arial"/>
                <w:sz w:val="20"/>
                <w:szCs w:val="20"/>
              </w:rPr>
              <w:t>Internal, external or third party certification audits</w:t>
            </w:r>
          </w:p>
          <w:p w:rsidR="00DF5110" w:rsidRPr="00DF5110" w:rsidRDefault="00DF5110" w:rsidP="00F131FC">
            <w:pPr>
              <w:numPr>
                <w:ilvl w:val="0"/>
                <w:numId w:val="58"/>
              </w:numPr>
              <w:spacing w:after="0" w:line="240" w:lineRule="auto"/>
              <w:ind w:left="293" w:hanging="284"/>
              <w:rPr>
                <w:rFonts w:ascii="Arial" w:eastAsia="Times New Roman" w:hAnsi="Arial" w:cs="Arial"/>
                <w:sz w:val="20"/>
                <w:szCs w:val="20"/>
              </w:rPr>
            </w:pPr>
            <w:r w:rsidRPr="00DF5110">
              <w:rPr>
                <w:rFonts w:ascii="Arial" w:eastAsia="Times New Roman" w:hAnsi="Arial" w:cs="Arial"/>
                <w:sz w:val="20"/>
                <w:szCs w:val="20"/>
              </w:rPr>
              <w:t>Managing contractors and suppliers, contract administration</w:t>
            </w:r>
          </w:p>
          <w:p w:rsidR="00DF5110" w:rsidRPr="00DF5110" w:rsidRDefault="00DF5110" w:rsidP="00DF5110">
            <w:pPr>
              <w:spacing w:after="0" w:line="240" w:lineRule="auto"/>
              <w:ind w:left="9"/>
              <w:rPr>
                <w:rFonts w:ascii="Arial" w:eastAsia="Times New Roman" w:hAnsi="Arial" w:cs="Arial"/>
                <w:sz w:val="20"/>
                <w:szCs w:val="20"/>
              </w:rPr>
            </w:pPr>
          </w:p>
        </w:tc>
      </w:tr>
    </w:tbl>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p w:rsidR="00DF5110" w:rsidRDefault="00DF5110">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DF5110" w:rsidRPr="00DF5110" w:rsidTr="00DF5110">
        <w:trPr>
          <w:jc w:val="center"/>
        </w:trPr>
        <w:tc>
          <w:tcPr>
            <w:tcW w:w="2808" w:type="dxa"/>
            <w:gridSpan w:val="2"/>
            <w:shd w:val="clear" w:color="auto" w:fill="99CCFF"/>
          </w:tcPr>
          <w:p w:rsidR="00DF5110" w:rsidRPr="00DF5110" w:rsidRDefault="00DF5110" w:rsidP="00DF5110">
            <w:pPr>
              <w:spacing w:before="120" w:after="120" w:line="240" w:lineRule="atLeast"/>
              <w:rPr>
                <w:rFonts w:ascii="Arial" w:eastAsia="Times New Roman" w:hAnsi="Arial" w:cs="Arial"/>
                <w:b/>
                <w:bCs/>
                <w:sz w:val="20"/>
                <w:szCs w:val="20"/>
              </w:rPr>
            </w:pPr>
            <w:r w:rsidRPr="00DF5110">
              <w:rPr>
                <w:rFonts w:ascii="Arial" w:eastAsia="Times New Roman" w:hAnsi="Arial" w:cs="Arial"/>
                <w:b/>
                <w:bCs/>
                <w:sz w:val="20"/>
                <w:szCs w:val="20"/>
              </w:rPr>
              <w:t>Title:</w:t>
            </w:r>
          </w:p>
        </w:tc>
        <w:tc>
          <w:tcPr>
            <w:tcW w:w="5572" w:type="dxa"/>
            <w:gridSpan w:val="3"/>
          </w:tcPr>
          <w:p w:rsidR="00DF5110" w:rsidRPr="00DF5110" w:rsidRDefault="00DF5110" w:rsidP="00DF5110">
            <w:pPr>
              <w:spacing w:beforeLines="80" w:before="192" w:afterLines="80" w:after="192" w:line="240" w:lineRule="auto"/>
              <w:rPr>
                <w:rFonts w:ascii="Arial" w:eastAsia="Times New Roman" w:hAnsi="Arial" w:cs="Arial"/>
                <w:b/>
                <w:bCs/>
                <w:color w:val="FF0000"/>
                <w:sz w:val="20"/>
                <w:szCs w:val="20"/>
              </w:rPr>
            </w:pPr>
            <w:r w:rsidRPr="00DF5110">
              <w:rPr>
                <w:rFonts w:ascii="Arial" w:eastAsia="Times New Roman" w:hAnsi="Arial" w:cs="Arial"/>
                <w:b/>
                <w:bCs/>
                <w:sz w:val="20"/>
                <w:szCs w:val="20"/>
              </w:rPr>
              <w:t xml:space="preserve">Understanding sustainability and environmental issues in an organisation </w:t>
            </w:r>
          </w:p>
        </w:tc>
      </w:tr>
      <w:tr w:rsidR="00DF5110" w:rsidRPr="00DF5110" w:rsidTr="00DF5110">
        <w:trPr>
          <w:jc w:val="center"/>
        </w:trPr>
        <w:tc>
          <w:tcPr>
            <w:tcW w:w="2808" w:type="dxa"/>
            <w:gridSpan w:val="2"/>
            <w:shd w:val="clear" w:color="auto" w:fill="99CCFF"/>
          </w:tcPr>
          <w:p w:rsidR="00DF5110" w:rsidRPr="00DF5110" w:rsidRDefault="00DF5110" w:rsidP="00DF5110">
            <w:pPr>
              <w:spacing w:before="120" w:after="120" w:line="240" w:lineRule="atLeast"/>
              <w:rPr>
                <w:rFonts w:ascii="Arial" w:eastAsia="Times New Roman" w:hAnsi="Arial" w:cs="Arial"/>
                <w:b/>
                <w:bCs/>
                <w:sz w:val="20"/>
                <w:szCs w:val="20"/>
              </w:rPr>
            </w:pPr>
            <w:r w:rsidRPr="00DF5110">
              <w:rPr>
                <w:rFonts w:ascii="Arial" w:eastAsia="Times New Roman" w:hAnsi="Arial" w:cs="Arial"/>
                <w:b/>
                <w:bCs/>
                <w:sz w:val="20"/>
                <w:szCs w:val="20"/>
              </w:rPr>
              <w:t>SCQF Level:</w:t>
            </w:r>
          </w:p>
        </w:tc>
        <w:tc>
          <w:tcPr>
            <w:tcW w:w="5572" w:type="dxa"/>
            <w:gridSpan w:val="3"/>
          </w:tcPr>
          <w:p w:rsidR="00DF5110" w:rsidRPr="00DF5110" w:rsidRDefault="00DF5110" w:rsidP="00DF5110">
            <w:pPr>
              <w:spacing w:before="120" w:after="170" w:line="240" w:lineRule="atLeast"/>
              <w:rPr>
                <w:rFonts w:ascii="Arial" w:eastAsia="Times New Roman" w:hAnsi="Arial" w:cs="Arial"/>
                <w:b/>
                <w:bCs/>
                <w:sz w:val="20"/>
                <w:szCs w:val="20"/>
              </w:rPr>
            </w:pPr>
            <w:r w:rsidRPr="00DF5110">
              <w:rPr>
                <w:rFonts w:ascii="Arial" w:eastAsia="Times New Roman" w:hAnsi="Arial" w:cs="Arial"/>
                <w:b/>
                <w:bCs/>
                <w:sz w:val="20"/>
                <w:szCs w:val="20"/>
              </w:rPr>
              <w:t>6</w:t>
            </w:r>
          </w:p>
        </w:tc>
      </w:tr>
      <w:tr w:rsidR="00DF5110" w:rsidRPr="00DF5110" w:rsidTr="00DF5110">
        <w:trPr>
          <w:jc w:val="center"/>
        </w:trPr>
        <w:tc>
          <w:tcPr>
            <w:tcW w:w="2808" w:type="dxa"/>
            <w:gridSpan w:val="2"/>
            <w:shd w:val="clear" w:color="auto" w:fill="99CCFF"/>
          </w:tcPr>
          <w:p w:rsidR="00DF5110" w:rsidRPr="00DF5110" w:rsidRDefault="00DF5110" w:rsidP="00DF5110">
            <w:pPr>
              <w:spacing w:before="120" w:after="120" w:line="240" w:lineRule="atLeast"/>
              <w:rPr>
                <w:rFonts w:ascii="Arial" w:eastAsia="Times New Roman" w:hAnsi="Arial" w:cs="Arial"/>
                <w:b/>
                <w:bCs/>
                <w:sz w:val="20"/>
                <w:szCs w:val="20"/>
              </w:rPr>
            </w:pPr>
            <w:r w:rsidRPr="00DF5110">
              <w:rPr>
                <w:rFonts w:ascii="Arial" w:eastAsia="Times New Roman" w:hAnsi="Arial" w:cs="Arial"/>
                <w:b/>
                <w:bCs/>
                <w:sz w:val="20"/>
                <w:szCs w:val="20"/>
              </w:rPr>
              <w:t>Credit value:</w:t>
            </w:r>
          </w:p>
        </w:tc>
        <w:tc>
          <w:tcPr>
            <w:tcW w:w="5572" w:type="dxa"/>
            <w:gridSpan w:val="3"/>
          </w:tcPr>
          <w:p w:rsidR="00DF5110" w:rsidRPr="00DF5110" w:rsidRDefault="00DF5110" w:rsidP="00DF5110">
            <w:pPr>
              <w:spacing w:before="120" w:after="170" w:line="240" w:lineRule="atLeast"/>
              <w:rPr>
                <w:rFonts w:ascii="Arial" w:eastAsia="Times New Roman" w:hAnsi="Arial" w:cs="Arial"/>
                <w:b/>
                <w:bCs/>
                <w:sz w:val="20"/>
                <w:szCs w:val="20"/>
              </w:rPr>
            </w:pPr>
            <w:r w:rsidRPr="00DF5110">
              <w:rPr>
                <w:rFonts w:ascii="Arial" w:eastAsia="Times New Roman" w:hAnsi="Arial" w:cs="Arial"/>
                <w:b/>
                <w:bCs/>
                <w:sz w:val="20"/>
                <w:szCs w:val="20"/>
              </w:rPr>
              <w:t>3</w:t>
            </w:r>
          </w:p>
        </w:tc>
      </w:tr>
      <w:tr w:rsidR="00DF5110" w:rsidRPr="00DF5110" w:rsidTr="00DF5110">
        <w:trPr>
          <w:jc w:val="center"/>
        </w:trPr>
        <w:tc>
          <w:tcPr>
            <w:tcW w:w="2808" w:type="dxa"/>
            <w:gridSpan w:val="2"/>
            <w:shd w:val="clear" w:color="auto" w:fill="99CCFF"/>
          </w:tcPr>
          <w:p w:rsidR="00DF5110" w:rsidRPr="00DF5110" w:rsidRDefault="00DF5110" w:rsidP="00DF5110">
            <w:pPr>
              <w:spacing w:before="120" w:after="120" w:line="240" w:lineRule="atLeast"/>
              <w:rPr>
                <w:rFonts w:ascii="Arial" w:eastAsia="Times New Roman" w:hAnsi="Arial" w:cs="Arial"/>
                <w:b/>
                <w:bCs/>
                <w:sz w:val="20"/>
                <w:szCs w:val="20"/>
              </w:rPr>
            </w:pPr>
            <w:r w:rsidRPr="00DF5110">
              <w:rPr>
                <w:rFonts w:ascii="Arial" w:eastAsia="Times New Roman" w:hAnsi="Arial" w:cs="Arial"/>
                <w:b/>
                <w:bCs/>
                <w:sz w:val="20"/>
                <w:szCs w:val="20"/>
              </w:rPr>
              <w:t>Unit guided learning hours</w:t>
            </w:r>
          </w:p>
        </w:tc>
        <w:tc>
          <w:tcPr>
            <w:tcW w:w="5572" w:type="dxa"/>
            <w:gridSpan w:val="3"/>
          </w:tcPr>
          <w:p w:rsidR="00DF5110" w:rsidRPr="00DF5110" w:rsidRDefault="00DF5110" w:rsidP="00DF5110">
            <w:pPr>
              <w:spacing w:before="120" w:after="170" w:line="240" w:lineRule="atLeast"/>
              <w:rPr>
                <w:rFonts w:ascii="Arial" w:eastAsia="Times New Roman" w:hAnsi="Arial" w:cs="Arial"/>
                <w:b/>
                <w:bCs/>
                <w:sz w:val="20"/>
                <w:szCs w:val="20"/>
              </w:rPr>
            </w:pPr>
            <w:r w:rsidRPr="00DF5110">
              <w:rPr>
                <w:rFonts w:ascii="Arial" w:eastAsia="Times New Roman" w:hAnsi="Arial" w:cs="Arial"/>
                <w:b/>
                <w:bCs/>
                <w:sz w:val="20"/>
                <w:szCs w:val="20"/>
              </w:rPr>
              <w:t>10</w:t>
            </w:r>
          </w:p>
        </w:tc>
      </w:tr>
      <w:tr w:rsidR="00DF5110" w:rsidRPr="00DF5110" w:rsidTr="00DF5110">
        <w:trPr>
          <w:jc w:val="center"/>
        </w:trPr>
        <w:tc>
          <w:tcPr>
            <w:tcW w:w="4068" w:type="dxa"/>
            <w:gridSpan w:val="3"/>
            <w:shd w:val="clear" w:color="auto" w:fill="99CCFF"/>
          </w:tcPr>
          <w:p w:rsidR="00DF5110" w:rsidRPr="00DF5110" w:rsidRDefault="00DF5110" w:rsidP="00DF5110">
            <w:pPr>
              <w:spacing w:before="120" w:after="0" w:line="240" w:lineRule="atLeast"/>
              <w:rPr>
                <w:rFonts w:ascii="Arial" w:eastAsia="Times New Roman" w:hAnsi="Arial" w:cs="Arial"/>
                <w:i/>
                <w:iCs/>
                <w:sz w:val="20"/>
                <w:szCs w:val="20"/>
              </w:rPr>
            </w:pPr>
            <w:r w:rsidRPr="00DF5110">
              <w:rPr>
                <w:rFonts w:ascii="Arial" w:eastAsia="Times New Roman" w:hAnsi="Arial" w:cs="Arial"/>
                <w:b/>
                <w:bCs/>
                <w:sz w:val="20"/>
                <w:szCs w:val="20"/>
              </w:rPr>
              <w:t xml:space="preserve">Learning outcomes (the learner </w:t>
            </w:r>
            <w:r w:rsidRPr="00DF5110">
              <w:rPr>
                <w:rFonts w:ascii="Arial" w:eastAsia="Times New Roman" w:hAnsi="Arial" w:cs="Arial"/>
                <w:b/>
                <w:bCs/>
                <w:sz w:val="20"/>
                <w:szCs w:val="20"/>
                <w:u w:val="single"/>
              </w:rPr>
              <w:t>will</w:t>
            </w:r>
            <w:r w:rsidRPr="00DF5110">
              <w:rPr>
                <w:rFonts w:ascii="Arial" w:eastAsia="Times New Roman" w:hAnsi="Arial" w:cs="Arial"/>
                <w:b/>
                <w:bCs/>
                <w:sz w:val="20"/>
                <w:szCs w:val="20"/>
              </w:rPr>
              <w:t>)</w:t>
            </w:r>
          </w:p>
        </w:tc>
        <w:tc>
          <w:tcPr>
            <w:tcW w:w="4312" w:type="dxa"/>
            <w:gridSpan w:val="2"/>
            <w:shd w:val="clear" w:color="auto" w:fill="99CCFF"/>
          </w:tcPr>
          <w:p w:rsidR="00DF5110" w:rsidRPr="00DF5110" w:rsidRDefault="00DF5110" w:rsidP="00DF5110">
            <w:pPr>
              <w:spacing w:before="120" w:after="0" w:line="240" w:lineRule="atLeast"/>
              <w:rPr>
                <w:rFonts w:ascii="Arial" w:eastAsia="Times New Roman" w:hAnsi="Arial" w:cs="Arial"/>
                <w:b/>
                <w:bCs/>
                <w:i/>
                <w:iCs/>
                <w:sz w:val="20"/>
                <w:szCs w:val="20"/>
              </w:rPr>
            </w:pPr>
            <w:r w:rsidRPr="00DF5110">
              <w:rPr>
                <w:rFonts w:ascii="Arial" w:eastAsia="Times New Roman" w:hAnsi="Arial" w:cs="Arial"/>
                <w:b/>
                <w:bCs/>
                <w:sz w:val="20"/>
                <w:szCs w:val="20"/>
              </w:rPr>
              <w:t xml:space="preserve">Assessment criteria (the learner </w:t>
            </w:r>
            <w:r w:rsidRPr="00DF5110">
              <w:rPr>
                <w:rFonts w:ascii="Arial" w:eastAsia="Times New Roman" w:hAnsi="Arial" w:cs="Arial"/>
                <w:b/>
                <w:bCs/>
                <w:sz w:val="20"/>
                <w:szCs w:val="20"/>
                <w:u w:val="single"/>
              </w:rPr>
              <w:t>can</w:t>
            </w:r>
            <w:r w:rsidRPr="00DF5110">
              <w:rPr>
                <w:rFonts w:ascii="Arial" w:eastAsia="Times New Roman" w:hAnsi="Arial" w:cs="Arial"/>
                <w:b/>
                <w:bCs/>
                <w:sz w:val="20"/>
                <w:szCs w:val="20"/>
              </w:rPr>
              <w:t>)</w:t>
            </w:r>
          </w:p>
        </w:tc>
      </w:tr>
      <w:tr w:rsidR="00DF5110" w:rsidRPr="00DF5110" w:rsidTr="00DF5110">
        <w:trPr>
          <w:jc w:val="center"/>
        </w:trPr>
        <w:tc>
          <w:tcPr>
            <w:tcW w:w="4068" w:type="dxa"/>
            <w:gridSpan w:val="3"/>
          </w:tcPr>
          <w:p w:rsidR="00DF5110" w:rsidRPr="00DF5110" w:rsidRDefault="00DF5110" w:rsidP="00DF5110">
            <w:pPr>
              <w:spacing w:after="0" w:line="240" w:lineRule="auto"/>
              <w:rPr>
                <w:rFonts w:ascii="Arial" w:eastAsia="Times New Roman" w:hAnsi="Arial" w:cs="Arial"/>
                <w:sz w:val="20"/>
                <w:szCs w:val="20"/>
              </w:rPr>
            </w:pPr>
          </w:p>
          <w:p w:rsidR="00DF5110" w:rsidRPr="00DF5110" w:rsidRDefault="00DF5110" w:rsidP="00F131FC">
            <w:pPr>
              <w:numPr>
                <w:ilvl w:val="0"/>
                <w:numId w:val="60"/>
              </w:numPr>
              <w:tabs>
                <w:tab w:val="left" w:pos="411"/>
              </w:tabs>
              <w:spacing w:after="0" w:line="240" w:lineRule="auto"/>
              <w:ind w:left="411" w:hanging="411"/>
              <w:rPr>
                <w:rFonts w:ascii="Arial" w:eastAsia="Times New Roman" w:hAnsi="Arial" w:cs="Arial"/>
                <w:sz w:val="20"/>
                <w:szCs w:val="20"/>
              </w:rPr>
            </w:pPr>
            <w:r w:rsidRPr="00DF5110">
              <w:rPr>
                <w:rFonts w:ascii="Arial" w:eastAsia="Times New Roman" w:hAnsi="Arial" w:cs="Arial"/>
                <w:sz w:val="20"/>
                <w:szCs w:val="20"/>
              </w:rPr>
              <w:t>Understand sustainability and corporate social responsibility</w:t>
            </w:r>
          </w:p>
        </w:tc>
        <w:tc>
          <w:tcPr>
            <w:tcW w:w="576" w:type="dxa"/>
            <w:tcBorders>
              <w:right w:val="nil"/>
            </w:tcBorders>
          </w:tcPr>
          <w:p w:rsidR="00DF5110" w:rsidRPr="00DF5110" w:rsidRDefault="00DF5110" w:rsidP="00DF5110">
            <w:pPr>
              <w:spacing w:after="0" w:line="240" w:lineRule="auto"/>
              <w:rPr>
                <w:rFonts w:ascii="Arial" w:eastAsia="Times New Roman" w:hAnsi="Arial" w:cs="Arial"/>
                <w:sz w:val="20"/>
                <w:szCs w:val="20"/>
              </w:rPr>
            </w:pPr>
          </w:p>
          <w:p w:rsidR="00DF5110" w:rsidRPr="00DF5110" w:rsidRDefault="00DF5110" w:rsidP="00DF5110">
            <w:pPr>
              <w:spacing w:after="0" w:line="240" w:lineRule="auto"/>
              <w:rPr>
                <w:rFonts w:ascii="Arial" w:eastAsia="Times New Roman" w:hAnsi="Arial" w:cs="Arial"/>
                <w:sz w:val="20"/>
                <w:szCs w:val="20"/>
              </w:rPr>
            </w:pPr>
            <w:r w:rsidRPr="00DF5110">
              <w:rPr>
                <w:rFonts w:ascii="Arial" w:eastAsia="Times New Roman" w:hAnsi="Arial" w:cs="Arial"/>
                <w:sz w:val="20"/>
                <w:szCs w:val="20"/>
              </w:rPr>
              <w:t>1.1</w:t>
            </w:r>
          </w:p>
          <w:p w:rsidR="00DF5110" w:rsidRPr="00DF5110" w:rsidRDefault="00DF5110" w:rsidP="00DF5110">
            <w:pPr>
              <w:spacing w:after="0" w:line="240" w:lineRule="auto"/>
              <w:rPr>
                <w:rFonts w:ascii="Arial" w:eastAsia="Times New Roman" w:hAnsi="Arial" w:cs="Arial"/>
                <w:sz w:val="20"/>
                <w:szCs w:val="20"/>
              </w:rPr>
            </w:pPr>
          </w:p>
          <w:p w:rsidR="00DF5110" w:rsidRPr="00DF5110" w:rsidRDefault="00DF5110" w:rsidP="00DF5110">
            <w:pPr>
              <w:spacing w:after="0" w:line="240" w:lineRule="auto"/>
              <w:rPr>
                <w:rFonts w:ascii="Arial" w:eastAsia="Times New Roman" w:hAnsi="Arial" w:cs="Arial"/>
                <w:sz w:val="20"/>
                <w:szCs w:val="20"/>
              </w:rPr>
            </w:pPr>
            <w:r w:rsidRPr="00DF5110">
              <w:rPr>
                <w:rFonts w:ascii="Arial" w:eastAsia="Times New Roman" w:hAnsi="Arial" w:cs="Arial"/>
                <w:sz w:val="20"/>
                <w:szCs w:val="20"/>
              </w:rPr>
              <w:t>1.2</w:t>
            </w:r>
          </w:p>
        </w:tc>
        <w:tc>
          <w:tcPr>
            <w:tcW w:w="3736" w:type="dxa"/>
            <w:tcBorders>
              <w:left w:val="nil"/>
            </w:tcBorders>
          </w:tcPr>
          <w:p w:rsidR="00DF5110" w:rsidRPr="00DF5110" w:rsidRDefault="00DF5110" w:rsidP="00DF5110">
            <w:pPr>
              <w:tabs>
                <w:tab w:val="center" w:pos="4153"/>
                <w:tab w:val="right" w:pos="8306"/>
              </w:tabs>
              <w:spacing w:after="0" w:line="240" w:lineRule="auto"/>
              <w:rPr>
                <w:rFonts w:ascii="Arial" w:eastAsia="Times New Roman" w:hAnsi="Arial" w:cs="Arial"/>
                <w:sz w:val="20"/>
                <w:szCs w:val="20"/>
              </w:rPr>
            </w:pPr>
          </w:p>
          <w:p w:rsidR="00DF5110" w:rsidRPr="00DF5110" w:rsidRDefault="00DF5110" w:rsidP="00DF5110">
            <w:pPr>
              <w:tabs>
                <w:tab w:val="center" w:pos="4153"/>
                <w:tab w:val="right" w:pos="8306"/>
              </w:tabs>
              <w:spacing w:after="0" w:line="240" w:lineRule="auto"/>
              <w:rPr>
                <w:rFonts w:ascii="Arial" w:eastAsia="Times New Roman" w:hAnsi="Arial" w:cs="Arial"/>
                <w:sz w:val="20"/>
                <w:szCs w:val="20"/>
              </w:rPr>
            </w:pPr>
            <w:r w:rsidRPr="00DF5110">
              <w:rPr>
                <w:rFonts w:ascii="Arial" w:eastAsia="Times New Roman" w:hAnsi="Arial" w:cs="Arial"/>
                <w:sz w:val="20"/>
                <w:szCs w:val="20"/>
              </w:rPr>
              <w:t>Explain the terms sustainability and corporate social responsibility</w:t>
            </w:r>
          </w:p>
          <w:p w:rsidR="00DF5110" w:rsidRPr="00DF5110" w:rsidRDefault="00DF5110" w:rsidP="00DF5110">
            <w:pPr>
              <w:tabs>
                <w:tab w:val="center" w:pos="4153"/>
                <w:tab w:val="right" w:pos="8306"/>
              </w:tabs>
              <w:spacing w:after="0" w:line="240" w:lineRule="auto"/>
              <w:rPr>
                <w:rFonts w:ascii="Arial" w:eastAsia="Times New Roman" w:hAnsi="Arial" w:cs="Arial"/>
                <w:sz w:val="20"/>
                <w:szCs w:val="20"/>
              </w:rPr>
            </w:pPr>
            <w:r w:rsidRPr="00DF5110">
              <w:rPr>
                <w:rFonts w:ascii="Arial" w:eastAsia="Times New Roman" w:hAnsi="Arial" w:cs="Arial"/>
                <w:sz w:val="20"/>
                <w:szCs w:val="20"/>
              </w:rPr>
              <w:t>Identify the key legislation associated with sustainability and corporate social responsibility</w:t>
            </w:r>
          </w:p>
          <w:p w:rsidR="00DF5110" w:rsidRPr="00DF5110" w:rsidRDefault="00DF5110" w:rsidP="00DF5110">
            <w:pPr>
              <w:tabs>
                <w:tab w:val="center" w:pos="4153"/>
                <w:tab w:val="right" w:pos="8306"/>
              </w:tabs>
              <w:spacing w:after="0" w:line="240" w:lineRule="auto"/>
              <w:rPr>
                <w:rFonts w:ascii="Arial" w:eastAsia="Times New Roman" w:hAnsi="Arial" w:cs="Arial"/>
                <w:sz w:val="20"/>
                <w:szCs w:val="20"/>
              </w:rPr>
            </w:pPr>
          </w:p>
        </w:tc>
      </w:tr>
      <w:tr w:rsidR="00DF5110" w:rsidRPr="00DF5110" w:rsidTr="00DF5110">
        <w:trPr>
          <w:jc w:val="center"/>
        </w:trPr>
        <w:tc>
          <w:tcPr>
            <w:tcW w:w="4068" w:type="dxa"/>
            <w:gridSpan w:val="3"/>
          </w:tcPr>
          <w:p w:rsidR="00DF5110" w:rsidRPr="00DF5110" w:rsidRDefault="00DF5110" w:rsidP="00DF5110">
            <w:pPr>
              <w:spacing w:after="0" w:line="240" w:lineRule="auto"/>
              <w:rPr>
                <w:rFonts w:ascii="Arial" w:eastAsia="Times New Roman" w:hAnsi="Arial" w:cs="Arial"/>
                <w:sz w:val="20"/>
                <w:szCs w:val="20"/>
              </w:rPr>
            </w:pPr>
          </w:p>
          <w:p w:rsidR="00DF5110" w:rsidRPr="00DF5110" w:rsidRDefault="00DF5110" w:rsidP="00F131FC">
            <w:pPr>
              <w:numPr>
                <w:ilvl w:val="0"/>
                <w:numId w:val="60"/>
              </w:numPr>
              <w:tabs>
                <w:tab w:val="left" w:pos="411"/>
              </w:tabs>
              <w:spacing w:after="0" w:line="240" w:lineRule="auto"/>
              <w:ind w:left="411" w:hanging="411"/>
              <w:rPr>
                <w:rFonts w:ascii="Arial" w:eastAsia="Times New Roman" w:hAnsi="Arial" w:cs="Arial"/>
                <w:sz w:val="20"/>
                <w:szCs w:val="20"/>
              </w:rPr>
            </w:pPr>
            <w:r w:rsidRPr="00DF5110">
              <w:rPr>
                <w:rFonts w:ascii="Arial" w:eastAsia="Times New Roman" w:hAnsi="Arial" w:cs="Arial"/>
                <w:sz w:val="20"/>
                <w:szCs w:val="20"/>
              </w:rPr>
              <w:t>Understand environmental issues affecting the organisation and how these issues can be managed</w:t>
            </w:r>
          </w:p>
          <w:p w:rsidR="00DF5110" w:rsidRPr="00DF5110" w:rsidRDefault="00DF5110" w:rsidP="00DF5110">
            <w:pPr>
              <w:spacing w:after="0" w:line="240" w:lineRule="auto"/>
              <w:rPr>
                <w:rFonts w:ascii="Arial" w:eastAsia="Times New Roman" w:hAnsi="Arial" w:cs="Arial"/>
                <w:sz w:val="20"/>
                <w:szCs w:val="20"/>
              </w:rPr>
            </w:pPr>
          </w:p>
        </w:tc>
        <w:tc>
          <w:tcPr>
            <w:tcW w:w="576" w:type="dxa"/>
            <w:tcBorders>
              <w:right w:val="nil"/>
            </w:tcBorders>
          </w:tcPr>
          <w:p w:rsidR="00DF5110" w:rsidRPr="00DF5110" w:rsidRDefault="00DF5110" w:rsidP="00DF5110">
            <w:pPr>
              <w:spacing w:after="0" w:line="240" w:lineRule="auto"/>
              <w:rPr>
                <w:rFonts w:ascii="Arial" w:eastAsia="Times New Roman" w:hAnsi="Arial" w:cs="Arial"/>
                <w:sz w:val="20"/>
                <w:szCs w:val="20"/>
              </w:rPr>
            </w:pPr>
          </w:p>
          <w:p w:rsidR="00DF5110" w:rsidRPr="00DF5110" w:rsidRDefault="00DF5110" w:rsidP="00DF5110">
            <w:pPr>
              <w:spacing w:after="0" w:line="240" w:lineRule="auto"/>
              <w:rPr>
                <w:rFonts w:ascii="Arial" w:eastAsia="Times New Roman" w:hAnsi="Arial" w:cs="Arial"/>
                <w:sz w:val="20"/>
                <w:szCs w:val="20"/>
              </w:rPr>
            </w:pPr>
            <w:r w:rsidRPr="00DF5110">
              <w:rPr>
                <w:rFonts w:ascii="Arial" w:eastAsia="Times New Roman" w:hAnsi="Arial" w:cs="Arial"/>
                <w:sz w:val="20"/>
                <w:szCs w:val="20"/>
              </w:rPr>
              <w:t>2.1</w:t>
            </w:r>
          </w:p>
          <w:p w:rsidR="00DF5110" w:rsidRPr="00DF5110" w:rsidRDefault="00DF5110" w:rsidP="00DF5110">
            <w:pPr>
              <w:spacing w:after="0" w:line="240" w:lineRule="auto"/>
              <w:rPr>
                <w:rFonts w:ascii="Arial" w:eastAsia="Times New Roman" w:hAnsi="Arial" w:cs="Arial"/>
                <w:sz w:val="20"/>
                <w:szCs w:val="20"/>
              </w:rPr>
            </w:pPr>
          </w:p>
          <w:p w:rsidR="00DF5110" w:rsidRPr="00DF5110" w:rsidRDefault="00DF5110" w:rsidP="00DF5110">
            <w:pPr>
              <w:spacing w:after="0" w:line="240" w:lineRule="auto"/>
              <w:rPr>
                <w:rFonts w:ascii="Arial" w:eastAsia="Times New Roman" w:hAnsi="Arial" w:cs="Arial"/>
                <w:sz w:val="20"/>
                <w:szCs w:val="20"/>
              </w:rPr>
            </w:pPr>
            <w:r w:rsidRPr="00DF5110">
              <w:rPr>
                <w:rFonts w:ascii="Arial" w:eastAsia="Times New Roman" w:hAnsi="Arial" w:cs="Arial"/>
                <w:sz w:val="20"/>
                <w:szCs w:val="20"/>
              </w:rPr>
              <w:t>2.2</w:t>
            </w:r>
          </w:p>
          <w:p w:rsidR="00DF5110" w:rsidRPr="00DF5110" w:rsidRDefault="00DF5110" w:rsidP="00DF5110">
            <w:pPr>
              <w:spacing w:after="0" w:line="240" w:lineRule="auto"/>
              <w:rPr>
                <w:rFonts w:ascii="Arial" w:eastAsia="Times New Roman" w:hAnsi="Arial" w:cs="Arial"/>
                <w:sz w:val="20"/>
                <w:szCs w:val="20"/>
              </w:rPr>
            </w:pPr>
          </w:p>
          <w:p w:rsidR="00DF5110" w:rsidRPr="00DF5110" w:rsidRDefault="00DF5110" w:rsidP="00DF5110">
            <w:pPr>
              <w:spacing w:after="0" w:line="240" w:lineRule="auto"/>
              <w:rPr>
                <w:rFonts w:ascii="Arial" w:eastAsia="Times New Roman" w:hAnsi="Arial" w:cs="Arial"/>
                <w:sz w:val="20"/>
                <w:szCs w:val="20"/>
              </w:rPr>
            </w:pPr>
            <w:r w:rsidRPr="00DF5110">
              <w:rPr>
                <w:rFonts w:ascii="Arial" w:eastAsia="Times New Roman" w:hAnsi="Arial" w:cs="Arial"/>
                <w:sz w:val="20"/>
                <w:szCs w:val="20"/>
              </w:rPr>
              <w:t>2.3</w:t>
            </w:r>
          </w:p>
        </w:tc>
        <w:tc>
          <w:tcPr>
            <w:tcW w:w="3736" w:type="dxa"/>
            <w:tcBorders>
              <w:left w:val="nil"/>
            </w:tcBorders>
          </w:tcPr>
          <w:p w:rsidR="00DF5110" w:rsidRPr="00DF5110" w:rsidRDefault="00DF5110" w:rsidP="00DF5110">
            <w:pPr>
              <w:tabs>
                <w:tab w:val="center" w:pos="4153"/>
                <w:tab w:val="right" w:pos="8306"/>
              </w:tabs>
              <w:spacing w:after="0" w:line="240" w:lineRule="auto"/>
              <w:rPr>
                <w:rFonts w:ascii="Arial" w:eastAsia="Times New Roman" w:hAnsi="Arial" w:cs="Arial"/>
                <w:sz w:val="20"/>
                <w:szCs w:val="20"/>
              </w:rPr>
            </w:pPr>
          </w:p>
          <w:p w:rsidR="00DF5110" w:rsidRPr="00DF5110" w:rsidRDefault="00DF5110" w:rsidP="00DF5110">
            <w:pPr>
              <w:tabs>
                <w:tab w:val="center" w:pos="4153"/>
                <w:tab w:val="right" w:pos="8306"/>
              </w:tabs>
              <w:spacing w:after="0" w:line="240" w:lineRule="auto"/>
              <w:rPr>
                <w:rFonts w:ascii="Arial" w:eastAsia="Times New Roman" w:hAnsi="Arial" w:cs="Arial"/>
                <w:sz w:val="20"/>
                <w:szCs w:val="20"/>
              </w:rPr>
            </w:pPr>
            <w:r w:rsidRPr="00DF5110">
              <w:rPr>
                <w:rFonts w:ascii="Arial" w:eastAsia="Times New Roman" w:hAnsi="Arial" w:cs="Arial"/>
                <w:sz w:val="20"/>
                <w:szCs w:val="20"/>
              </w:rPr>
              <w:t>List the environmental standards required in own organisation</w:t>
            </w:r>
          </w:p>
          <w:p w:rsidR="00DF5110" w:rsidRPr="00DF5110" w:rsidRDefault="00DF5110" w:rsidP="00DF5110">
            <w:pPr>
              <w:tabs>
                <w:tab w:val="center" w:pos="4153"/>
                <w:tab w:val="right" w:pos="8306"/>
              </w:tabs>
              <w:spacing w:after="0" w:line="240" w:lineRule="auto"/>
              <w:rPr>
                <w:rFonts w:ascii="Arial" w:eastAsia="Times New Roman" w:hAnsi="Arial" w:cs="Arial"/>
                <w:sz w:val="20"/>
                <w:szCs w:val="20"/>
              </w:rPr>
            </w:pPr>
            <w:r w:rsidRPr="00DF5110">
              <w:rPr>
                <w:rFonts w:ascii="Arial" w:eastAsia="Times New Roman" w:hAnsi="Arial" w:cs="Arial"/>
                <w:sz w:val="20"/>
                <w:szCs w:val="20"/>
              </w:rPr>
              <w:t>Explain the environmental issues affecting own organisation</w:t>
            </w:r>
          </w:p>
          <w:p w:rsidR="00DF5110" w:rsidRPr="00DF5110" w:rsidRDefault="00DF5110" w:rsidP="00DF5110">
            <w:pPr>
              <w:tabs>
                <w:tab w:val="center" w:pos="4153"/>
                <w:tab w:val="right" w:pos="8306"/>
              </w:tabs>
              <w:spacing w:after="0" w:line="240" w:lineRule="auto"/>
              <w:rPr>
                <w:rFonts w:ascii="Arial" w:eastAsia="Times New Roman" w:hAnsi="Arial" w:cs="Arial"/>
                <w:sz w:val="20"/>
                <w:szCs w:val="20"/>
              </w:rPr>
            </w:pPr>
            <w:r w:rsidRPr="00DF5110">
              <w:rPr>
                <w:rFonts w:ascii="Arial" w:eastAsia="Times New Roman" w:hAnsi="Arial" w:cs="Arial"/>
                <w:sz w:val="20"/>
                <w:szCs w:val="20"/>
              </w:rPr>
              <w:t>Describe environmentally friendly ways to manage issues affecting own organisation</w:t>
            </w:r>
          </w:p>
          <w:p w:rsidR="00DF5110" w:rsidRPr="00DF5110" w:rsidRDefault="00DF5110" w:rsidP="00DF5110">
            <w:pPr>
              <w:tabs>
                <w:tab w:val="center" w:pos="4153"/>
                <w:tab w:val="right" w:pos="8306"/>
              </w:tabs>
              <w:spacing w:after="0" w:line="240" w:lineRule="auto"/>
              <w:rPr>
                <w:rFonts w:ascii="Arial" w:eastAsia="Times New Roman" w:hAnsi="Arial" w:cs="Arial"/>
                <w:sz w:val="20"/>
                <w:szCs w:val="20"/>
              </w:rPr>
            </w:pPr>
          </w:p>
        </w:tc>
      </w:tr>
      <w:tr w:rsidR="00DF5110" w:rsidRPr="00DF5110" w:rsidTr="00DF5110">
        <w:trPr>
          <w:jc w:val="center"/>
        </w:trPr>
        <w:tc>
          <w:tcPr>
            <w:tcW w:w="4068" w:type="dxa"/>
            <w:gridSpan w:val="3"/>
          </w:tcPr>
          <w:p w:rsidR="00DF5110" w:rsidRPr="00DF5110" w:rsidRDefault="00DF5110" w:rsidP="00DF5110">
            <w:pPr>
              <w:spacing w:after="0" w:line="240" w:lineRule="auto"/>
              <w:rPr>
                <w:rFonts w:ascii="Arial" w:eastAsia="Times New Roman" w:hAnsi="Arial" w:cs="Arial"/>
                <w:sz w:val="20"/>
                <w:szCs w:val="20"/>
              </w:rPr>
            </w:pPr>
          </w:p>
          <w:p w:rsidR="00DF5110" w:rsidRPr="00DF5110" w:rsidRDefault="00DF5110" w:rsidP="00F131FC">
            <w:pPr>
              <w:numPr>
                <w:ilvl w:val="0"/>
                <w:numId w:val="60"/>
              </w:numPr>
              <w:tabs>
                <w:tab w:val="left" w:pos="411"/>
              </w:tabs>
              <w:spacing w:after="0" w:line="240" w:lineRule="auto"/>
              <w:ind w:left="411" w:hanging="411"/>
              <w:rPr>
                <w:rFonts w:ascii="Arial" w:eastAsia="Times New Roman" w:hAnsi="Arial" w:cs="Arial"/>
                <w:sz w:val="20"/>
                <w:szCs w:val="20"/>
              </w:rPr>
            </w:pPr>
            <w:r w:rsidRPr="00DF5110">
              <w:rPr>
                <w:rFonts w:ascii="Arial" w:eastAsia="Times New Roman" w:hAnsi="Arial" w:cs="Arial"/>
                <w:sz w:val="20"/>
                <w:szCs w:val="20"/>
              </w:rPr>
              <w:t>Understand the constraints and opportunities of an organisation’s building(s) in being environmentally friendly</w:t>
            </w:r>
          </w:p>
          <w:p w:rsidR="00DF5110" w:rsidRPr="00DF5110" w:rsidRDefault="00DF5110" w:rsidP="00DF5110">
            <w:pPr>
              <w:spacing w:after="0" w:line="240" w:lineRule="auto"/>
              <w:rPr>
                <w:rFonts w:ascii="Arial" w:eastAsia="Times New Roman" w:hAnsi="Arial" w:cs="Arial"/>
                <w:sz w:val="20"/>
                <w:szCs w:val="20"/>
              </w:rPr>
            </w:pPr>
          </w:p>
        </w:tc>
        <w:tc>
          <w:tcPr>
            <w:tcW w:w="576" w:type="dxa"/>
            <w:tcBorders>
              <w:right w:val="nil"/>
            </w:tcBorders>
          </w:tcPr>
          <w:p w:rsidR="00DF5110" w:rsidRPr="00DF5110" w:rsidRDefault="00DF5110" w:rsidP="00DF5110">
            <w:pPr>
              <w:spacing w:after="0" w:line="240" w:lineRule="auto"/>
              <w:rPr>
                <w:rFonts w:ascii="Arial" w:eastAsia="Times New Roman" w:hAnsi="Arial" w:cs="Arial"/>
                <w:sz w:val="20"/>
                <w:szCs w:val="20"/>
              </w:rPr>
            </w:pPr>
          </w:p>
          <w:p w:rsidR="00DF5110" w:rsidRPr="00DF5110" w:rsidRDefault="00DF5110" w:rsidP="00DF5110">
            <w:pPr>
              <w:spacing w:after="0" w:line="240" w:lineRule="auto"/>
              <w:rPr>
                <w:rFonts w:ascii="Arial" w:eastAsia="Times New Roman" w:hAnsi="Arial" w:cs="Arial"/>
                <w:sz w:val="20"/>
                <w:szCs w:val="20"/>
              </w:rPr>
            </w:pPr>
            <w:r w:rsidRPr="00DF5110">
              <w:rPr>
                <w:rFonts w:ascii="Arial" w:eastAsia="Times New Roman" w:hAnsi="Arial" w:cs="Arial"/>
                <w:sz w:val="20"/>
                <w:szCs w:val="20"/>
              </w:rPr>
              <w:t>3.1</w:t>
            </w:r>
          </w:p>
          <w:p w:rsidR="00DF5110" w:rsidRPr="00DF5110" w:rsidRDefault="00DF5110" w:rsidP="00DF5110">
            <w:pPr>
              <w:spacing w:after="0" w:line="240" w:lineRule="auto"/>
              <w:rPr>
                <w:rFonts w:ascii="Arial" w:eastAsia="Times New Roman" w:hAnsi="Arial" w:cs="Arial"/>
                <w:sz w:val="20"/>
                <w:szCs w:val="20"/>
              </w:rPr>
            </w:pPr>
            <w:r w:rsidRPr="00DF5110">
              <w:rPr>
                <w:rFonts w:ascii="Arial" w:eastAsia="Times New Roman" w:hAnsi="Arial" w:cs="Arial"/>
                <w:sz w:val="20"/>
                <w:szCs w:val="20"/>
              </w:rPr>
              <w:br/>
            </w:r>
            <w:r w:rsidRPr="00DF5110">
              <w:rPr>
                <w:rFonts w:ascii="Arial" w:eastAsia="Times New Roman" w:hAnsi="Arial" w:cs="Arial"/>
                <w:sz w:val="20"/>
                <w:szCs w:val="20"/>
              </w:rPr>
              <w:br/>
            </w:r>
          </w:p>
          <w:p w:rsidR="00DF5110" w:rsidRPr="00DF5110" w:rsidRDefault="00DF5110" w:rsidP="00DF5110">
            <w:pPr>
              <w:spacing w:after="0" w:line="240" w:lineRule="auto"/>
              <w:rPr>
                <w:rFonts w:ascii="Arial" w:eastAsia="Times New Roman" w:hAnsi="Arial" w:cs="Arial"/>
                <w:sz w:val="20"/>
                <w:szCs w:val="20"/>
              </w:rPr>
            </w:pPr>
            <w:r w:rsidRPr="00DF5110">
              <w:rPr>
                <w:rFonts w:ascii="Arial" w:eastAsia="Times New Roman" w:hAnsi="Arial" w:cs="Arial"/>
                <w:sz w:val="20"/>
                <w:szCs w:val="20"/>
              </w:rPr>
              <w:t>3.2</w:t>
            </w:r>
          </w:p>
        </w:tc>
        <w:tc>
          <w:tcPr>
            <w:tcW w:w="3736" w:type="dxa"/>
            <w:tcBorders>
              <w:left w:val="nil"/>
            </w:tcBorders>
          </w:tcPr>
          <w:p w:rsidR="00DF5110" w:rsidRPr="00DF5110" w:rsidRDefault="00DF5110" w:rsidP="00DF5110">
            <w:pPr>
              <w:tabs>
                <w:tab w:val="center" w:pos="4153"/>
                <w:tab w:val="right" w:pos="8306"/>
              </w:tabs>
              <w:spacing w:after="0" w:line="240" w:lineRule="auto"/>
              <w:rPr>
                <w:rFonts w:ascii="Arial" w:eastAsia="Times New Roman" w:hAnsi="Arial" w:cs="Arial"/>
                <w:sz w:val="20"/>
                <w:szCs w:val="20"/>
              </w:rPr>
            </w:pPr>
          </w:p>
          <w:p w:rsidR="00DF5110" w:rsidRPr="00DF5110" w:rsidRDefault="00DF5110" w:rsidP="00DF5110">
            <w:pPr>
              <w:tabs>
                <w:tab w:val="center" w:pos="4153"/>
                <w:tab w:val="right" w:pos="8306"/>
              </w:tabs>
              <w:spacing w:after="0" w:line="240" w:lineRule="auto"/>
              <w:rPr>
                <w:rFonts w:ascii="Arial" w:eastAsia="Times New Roman" w:hAnsi="Arial" w:cs="Arial"/>
                <w:sz w:val="20"/>
                <w:szCs w:val="20"/>
              </w:rPr>
            </w:pPr>
            <w:r w:rsidRPr="00DF5110">
              <w:rPr>
                <w:rFonts w:ascii="Arial" w:eastAsia="Times New Roman" w:hAnsi="Arial" w:cs="Arial"/>
                <w:sz w:val="20"/>
                <w:szCs w:val="20"/>
              </w:rPr>
              <w:t>Explain the constraints of own organisation’s building(s) on environmentally friendly procedures and practices</w:t>
            </w:r>
          </w:p>
          <w:p w:rsidR="00DF5110" w:rsidRPr="00DF5110" w:rsidRDefault="00DF5110" w:rsidP="00DF5110">
            <w:pPr>
              <w:tabs>
                <w:tab w:val="center" w:pos="4153"/>
                <w:tab w:val="right" w:pos="8306"/>
              </w:tabs>
              <w:spacing w:after="0" w:line="240" w:lineRule="auto"/>
              <w:rPr>
                <w:rFonts w:ascii="Arial" w:eastAsia="Times New Roman" w:hAnsi="Arial" w:cs="Arial"/>
                <w:sz w:val="20"/>
                <w:szCs w:val="20"/>
              </w:rPr>
            </w:pPr>
            <w:r w:rsidRPr="00DF5110">
              <w:rPr>
                <w:rFonts w:ascii="Arial" w:eastAsia="Times New Roman" w:hAnsi="Arial" w:cs="Arial"/>
                <w:sz w:val="20"/>
                <w:szCs w:val="20"/>
              </w:rPr>
              <w:t>Explain the opportunities to enhance own organisation’s building(s) environmentally friendly performance</w:t>
            </w:r>
          </w:p>
          <w:p w:rsidR="00DF5110" w:rsidRPr="00DF5110" w:rsidRDefault="00DF5110" w:rsidP="00DF5110">
            <w:pPr>
              <w:tabs>
                <w:tab w:val="center" w:pos="4153"/>
                <w:tab w:val="right" w:pos="8306"/>
              </w:tabs>
              <w:spacing w:after="0" w:line="240" w:lineRule="auto"/>
              <w:rPr>
                <w:rFonts w:ascii="Arial" w:eastAsia="Times New Roman" w:hAnsi="Arial" w:cs="Arial"/>
                <w:sz w:val="20"/>
                <w:szCs w:val="20"/>
              </w:rPr>
            </w:pPr>
          </w:p>
        </w:tc>
      </w:tr>
      <w:tr w:rsidR="00DF5110" w:rsidRPr="00DF5110" w:rsidTr="00DF5110">
        <w:trPr>
          <w:jc w:val="center"/>
        </w:trPr>
        <w:tc>
          <w:tcPr>
            <w:tcW w:w="4068" w:type="dxa"/>
            <w:gridSpan w:val="3"/>
            <w:tcBorders>
              <w:right w:val="nil"/>
            </w:tcBorders>
            <w:shd w:val="clear" w:color="auto" w:fill="99CCFF"/>
          </w:tcPr>
          <w:p w:rsidR="00DF5110" w:rsidRPr="00DF5110" w:rsidRDefault="00DF5110" w:rsidP="00DF5110">
            <w:pPr>
              <w:spacing w:before="120" w:after="170" w:line="240" w:lineRule="atLeast"/>
              <w:rPr>
                <w:rFonts w:ascii="Arial" w:eastAsia="Times New Roman" w:hAnsi="Arial" w:cs="Arial"/>
                <w:b/>
                <w:bCs/>
                <w:sz w:val="20"/>
                <w:szCs w:val="20"/>
              </w:rPr>
            </w:pPr>
            <w:r w:rsidRPr="00DF5110">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DF5110" w:rsidRPr="00DF5110" w:rsidRDefault="00DF5110" w:rsidP="00DF5110">
            <w:pPr>
              <w:spacing w:before="120" w:after="170" w:line="240" w:lineRule="atLeast"/>
              <w:rPr>
                <w:rFonts w:ascii="Arial" w:eastAsia="Times New Roman" w:hAnsi="Arial" w:cs="Arial"/>
                <w:sz w:val="20"/>
                <w:szCs w:val="20"/>
              </w:rPr>
            </w:pPr>
          </w:p>
        </w:tc>
      </w:tr>
      <w:tr w:rsidR="00DF5110" w:rsidRPr="00DF5110" w:rsidTr="00DF5110">
        <w:trPr>
          <w:jc w:val="center"/>
        </w:trPr>
        <w:tc>
          <w:tcPr>
            <w:tcW w:w="4068" w:type="dxa"/>
            <w:gridSpan w:val="3"/>
          </w:tcPr>
          <w:p w:rsidR="00DF5110" w:rsidRPr="00DF5110" w:rsidRDefault="00DF5110" w:rsidP="00DF5110">
            <w:pPr>
              <w:spacing w:before="120" w:after="130" w:line="240" w:lineRule="atLeast"/>
              <w:rPr>
                <w:rFonts w:ascii="Arial" w:eastAsia="Times New Roman" w:hAnsi="Arial" w:cs="Arial"/>
                <w:sz w:val="20"/>
                <w:szCs w:val="20"/>
              </w:rPr>
            </w:pPr>
            <w:r w:rsidRPr="00DF5110">
              <w:rPr>
                <w:rFonts w:ascii="Arial" w:eastAsia="Times New Roman" w:hAnsi="Arial" w:cs="Arial"/>
                <w:sz w:val="20"/>
                <w:szCs w:val="20"/>
              </w:rPr>
              <w:t>Unit purpose and aim(s)</w:t>
            </w:r>
          </w:p>
        </w:tc>
        <w:tc>
          <w:tcPr>
            <w:tcW w:w="4312" w:type="dxa"/>
            <w:gridSpan w:val="2"/>
          </w:tcPr>
          <w:p w:rsidR="00DF5110" w:rsidRPr="00DF5110" w:rsidRDefault="00DF5110" w:rsidP="00DF5110">
            <w:pPr>
              <w:spacing w:before="120" w:after="170" w:line="240" w:lineRule="atLeast"/>
              <w:rPr>
                <w:rFonts w:ascii="Arial" w:eastAsia="Times New Roman" w:hAnsi="Arial" w:cs="Arial"/>
                <w:sz w:val="20"/>
                <w:szCs w:val="20"/>
              </w:rPr>
            </w:pPr>
            <w:r w:rsidRPr="00DF5110">
              <w:rPr>
                <w:rFonts w:ascii="Arial" w:eastAsia="Times New Roman" w:hAnsi="Arial" w:cs="Arial"/>
                <w:sz w:val="20"/>
                <w:szCs w:val="20"/>
              </w:rPr>
              <w:t>To develop knowledge and understanding of managing sustainability and environmental issues in an organisation.</w:t>
            </w:r>
          </w:p>
        </w:tc>
      </w:tr>
      <w:tr w:rsidR="00DF5110" w:rsidRPr="00DF5110" w:rsidTr="00DF5110">
        <w:trPr>
          <w:jc w:val="center"/>
        </w:trPr>
        <w:tc>
          <w:tcPr>
            <w:tcW w:w="4068" w:type="dxa"/>
            <w:gridSpan w:val="3"/>
          </w:tcPr>
          <w:p w:rsidR="00DF5110" w:rsidRPr="00DF5110" w:rsidRDefault="00DF5110" w:rsidP="00DF5110">
            <w:pPr>
              <w:spacing w:before="120" w:after="130" w:line="240" w:lineRule="atLeast"/>
              <w:rPr>
                <w:rFonts w:ascii="Arial" w:eastAsia="Times New Roman" w:hAnsi="Arial" w:cs="Arial"/>
                <w:sz w:val="20"/>
                <w:szCs w:val="20"/>
              </w:rPr>
            </w:pPr>
            <w:r w:rsidRPr="00DF5110">
              <w:rPr>
                <w:rFonts w:ascii="Arial" w:eastAsia="Times New Roman" w:hAnsi="Arial" w:cs="Arial"/>
                <w:sz w:val="20"/>
                <w:szCs w:val="20"/>
              </w:rPr>
              <w:t>Unit review date</w:t>
            </w:r>
          </w:p>
        </w:tc>
        <w:tc>
          <w:tcPr>
            <w:tcW w:w="4312" w:type="dxa"/>
            <w:gridSpan w:val="2"/>
            <w:vAlign w:val="center"/>
          </w:tcPr>
          <w:p w:rsidR="00DF5110" w:rsidRPr="00DF5110" w:rsidRDefault="00DF5110" w:rsidP="00DF5110">
            <w:pPr>
              <w:spacing w:before="120" w:after="170" w:line="240" w:lineRule="atLeast"/>
              <w:rPr>
                <w:rFonts w:ascii="Arial" w:eastAsia="Times New Roman" w:hAnsi="Arial" w:cs="Arial"/>
                <w:color w:val="FF0000"/>
                <w:sz w:val="20"/>
                <w:szCs w:val="20"/>
              </w:rPr>
            </w:pPr>
            <w:r w:rsidRPr="00DF5110">
              <w:rPr>
                <w:rFonts w:ascii="Arial" w:eastAsia="Times New Roman" w:hAnsi="Arial" w:cs="Arial"/>
                <w:sz w:val="20"/>
                <w:szCs w:val="20"/>
              </w:rPr>
              <w:t>31/03/2017</w:t>
            </w:r>
          </w:p>
        </w:tc>
      </w:tr>
      <w:tr w:rsidR="00DF5110" w:rsidRPr="00DF5110" w:rsidTr="00DF5110">
        <w:trPr>
          <w:cantSplit/>
          <w:jc w:val="center"/>
        </w:trPr>
        <w:tc>
          <w:tcPr>
            <w:tcW w:w="4068" w:type="dxa"/>
            <w:gridSpan w:val="3"/>
          </w:tcPr>
          <w:p w:rsidR="00DF5110" w:rsidRPr="00DF5110" w:rsidRDefault="00DF5110" w:rsidP="00DF5110">
            <w:pPr>
              <w:spacing w:before="120" w:after="130" w:line="240" w:lineRule="atLeast"/>
              <w:rPr>
                <w:rFonts w:ascii="Arial" w:eastAsia="Times New Roman" w:hAnsi="Arial" w:cs="Arial"/>
                <w:sz w:val="20"/>
                <w:szCs w:val="20"/>
              </w:rPr>
            </w:pPr>
            <w:r w:rsidRPr="00DF5110">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DF5110" w:rsidRPr="00DF5110" w:rsidRDefault="00DF5110" w:rsidP="00DF5110">
            <w:pPr>
              <w:spacing w:before="120" w:after="170" w:line="240" w:lineRule="atLeast"/>
              <w:rPr>
                <w:rFonts w:ascii="Arial" w:eastAsia="Times New Roman" w:hAnsi="Arial" w:cs="Arial"/>
                <w:b/>
                <w:bCs/>
                <w:sz w:val="20"/>
                <w:szCs w:val="20"/>
              </w:rPr>
            </w:pPr>
            <w:r w:rsidRPr="00DF5110">
              <w:rPr>
                <w:rFonts w:ascii="Arial" w:eastAsia="Times New Roman" w:hAnsi="Arial" w:cs="Arial"/>
                <w:sz w:val="20"/>
                <w:szCs w:val="20"/>
              </w:rPr>
              <w:t>Links to Facilities Management 2008 NOS: FM311</w:t>
            </w:r>
          </w:p>
        </w:tc>
      </w:tr>
      <w:tr w:rsidR="00DF5110" w:rsidRPr="00DF5110" w:rsidTr="00DF5110">
        <w:trPr>
          <w:jc w:val="center"/>
        </w:trPr>
        <w:tc>
          <w:tcPr>
            <w:tcW w:w="4068" w:type="dxa"/>
            <w:gridSpan w:val="3"/>
          </w:tcPr>
          <w:p w:rsidR="00DF5110" w:rsidRPr="00DF5110" w:rsidRDefault="00DF5110" w:rsidP="00DF5110">
            <w:pPr>
              <w:spacing w:before="120" w:after="130" w:line="240" w:lineRule="atLeast"/>
              <w:rPr>
                <w:rFonts w:ascii="Arial" w:eastAsia="Times New Roman" w:hAnsi="Arial" w:cs="Arial"/>
                <w:sz w:val="20"/>
                <w:szCs w:val="20"/>
              </w:rPr>
            </w:pPr>
            <w:r w:rsidRPr="00DF5110">
              <w:rPr>
                <w:rFonts w:ascii="Arial" w:eastAsia="Times New Roman" w:hAnsi="Arial" w:cs="Arial"/>
                <w:sz w:val="20"/>
                <w:szCs w:val="20"/>
              </w:rPr>
              <w:t>Assessment requirements or guidance specified by a sector or regulatory body (if appropriate)</w:t>
            </w:r>
          </w:p>
        </w:tc>
        <w:tc>
          <w:tcPr>
            <w:tcW w:w="4312" w:type="dxa"/>
            <w:gridSpan w:val="2"/>
          </w:tcPr>
          <w:p w:rsidR="00DF5110" w:rsidRPr="00DF5110" w:rsidRDefault="00DF5110" w:rsidP="00DF5110">
            <w:pPr>
              <w:spacing w:before="120" w:after="170" w:line="240" w:lineRule="atLeast"/>
              <w:rPr>
                <w:rFonts w:ascii="Arial" w:eastAsia="Times New Roman" w:hAnsi="Arial" w:cs="Arial"/>
                <w:b/>
                <w:bCs/>
                <w:color w:val="FF0000"/>
                <w:sz w:val="20"/>
                <w:szCs w:val="20"/>
              </w:rPr>
            </w:pPr>
          </w:p>
        </w:tc>
      </w:tr>
      <w:tr w:rsidR="00DF5110" w:rsidRPr="00DF5110" w:rsidTr="00DF5110">
        <w:trPr>
          <w:jc w:val="center"/>
        </w:trPr>
        <w:tc>
          <w:tcPr>
            <w:tcW w:w="4068" w:type="dxa"/>
            <w:gridSpan w:val="3"/>
          </w:tcPr>
          <w:p w:rsidR="00DF5110" w:rsidRPr="00DF5110" w:rsidRDefault="00DF5110" w:rsidP="00DF5110">
            <w:pPr>
              <w:spacing w:before="120" w:after="130" w:line="240" w:lineRule="atLeast"/>
              <w:rPr>
                <w:rFonts w:ascii="Arial" w:eastAsia="Times New Roman" w:hAnsi="Arial" w:cs="Arial"/>
                <w:sz w:val="20"/>
                <w:szCs w:val="20"/>
              </w:rPr>
            </w:pPr>
            <w:r w:rsidRPr="00DF5110">
              <w:rPr>
                <w:rFonts w:ascii="Arial" w:eastAsia="Times New Roman" w:hAnsi="Arial" w:cs="Arial"/>
                <w:sz w:val="20"/>
                <w:szCs w:val="20"/>
              </w:rPr>
              <w:t>Support for the unit from a sector skills council or other appropriate body (if required)</w:t>
            </w:r>
          </w:p>
        </w:tc>
        <w:tc>
          <w:tcPr>
            <w:tcW w:w="4312" w:type="dxa"/>
            <w:gridSpan w:val="2"/>
          </w:tcPr>
          <w:p w:rsidR="00DF5110" w:rsidRPr="00DF5110" w:rsidRDefault="00DF5110" w:rsidP="00DF5110">
            <w:pPr>
              <w:spacing w:after="0" w:line="240" w:lineRule="auto"/>
              <w:rPr>
                <w:rFonts w:ascii="Arial" w:eastAsia="Times New Roman" w:hAnsi="Arial" w:cs="Arial"/>
                <w:sz w:val="20"/>
                <w:szCs w:val="20"/>
              </w:rPr>
            </w:pPr>
          </w:p>
          <w:p w:rsidR="00DF5110" w:rsidRPr="00DF5110" w:rsidRDefault="00DF5110" w:rsidP="00DF5110">
            <w:pPr>
              <w:spacing w:after="0" w:line="240" w:lineRule="auto"/>
              <w:rPr>
                <w:rFonts w:ascii="Arial" w:eastAsia="Times New Roman" w:hAnsi="Arial" w:cs="Arial"/>
                <w:sz w:val="20"/>
                <w:szCs w:val="20"/>
              </w:rPr>
            </w:pPr>
            <w:r w:rsidRPr="00DF5110">
              <w:rPr>
                <w:rFonts w:ascii="Arial" w:eastAsia="Times New Roman" w:hAnsi="Arial" w:cs="Arial"/>
                <w:sz w:val="20"/>
                <w:szCs w:val="20"/>
              </w:rPr>
              <w:t>Asset Skills</w:t>
            </w:r>
          </w:p>
        </w:tc>
      </w:tr>
      <w:tr w:rsidR="00DF5110" w:rsidRPr="00DF5110" w:rsidTr="00DF5110">
        <w:trPr>
          <w:jc w:val="center"/>
        </w:trPr>
        <w:tc>
          <w:tcPr>
            <w:tcW w:w="4068" w:type="dxa"/>
            <w:gridSpan w:val="3"/>
          </w:tcPr>
          <w:p w:rsidR="00DF5110" w:rsidRPr="00DF5110" w:rsidRDefault="00DF5110" w:rsidP="00DF5110">
            <w:pPr>
              <w:spacing w:before="120" w:after="130" w:line="240" w:lineRule="atLeast"/>
              <w:rPr>
                <w:rFonts w:ascii="Arial" w:eastAsia="Times New Roman" w:hAnsi="Arial" w:cs="Arial"/>
                <w:sz w:val="20"/>
                <w:szCs w:val="20"/>
              </w:rPr>
            </w:pPr>
            <w:r w:rsidRPr="00DF5110">
              <w:rPr>
                <w:rFonts w:ascii="Arial" w:eastAsia="Times New Roman" w:hAnsi="Arial" w:cs="Arial"/>
                <w:sz w:val="20"/>
                <w:szCs w:val="20"/>
              </w:rPr>
              <w:t>Equivalencies agreed for the unit (if required)</w:t>
            </w:r>
          </w:p>
        </w:tc>
        <w:tc>
          <w:tcPr>
            <w:tcW w:w="4312" w:type="dxa"/>
            <w:gridSpan w:val="2"/>
          </w:tcPr>
          <w:p w:rsidR="00DF5110" w:rsidRPr="00DF5110" w:rsidRDefault="00DF5110" w:rsidP="00DF5110">
            <w:pPr>
              <w:spacing w:after="0" w:line="240" w:lineRule="auto"/>
              <w:rPr>
                <w:rFonts w:ascii="Arial" w:eastAsia="Times New Roman" w:hAnsi="Arial" w:cs="Arial"/>
                <w:sz w:val="20"/>
                <w:szCs w:val="20"/>
              </w:rPr>
            </w:pPr>
          </w:p>
          <w:p w:rsidR="00DF5110" w:rsidRPr="00DF5110" w:rsidRDefault="00DF5110" w:rsidP="00DF5110">
            <w:pPr>
              <w:spacing w:after="0" w:line="240" w:lineRule="auto"/>
              <w:rPr>
                <w:rFonts w:ascii="Arial" w:eastAsia="Times New Roman" w:hAnsi="Arial" w:cs="Arial"/>
                <w:sz w:val="20"/>
                <w:szCs w:val="20"/>
              </w:rPr>
            </w:pPr>
            <w:r w:rsidRPr="00DF5110">
              <w:rPr>
                <w:rFonts w:ascii="Arial" w:eastAsia="Times New Roman" w:hAnsi="Arial" w:cs="Arial"/>
                <w:sz w:val="20"/>
                <w:szCs w:val="20"/>
              </w:rPr>
              <w:t>M3.41 - Managing sustainability and environmental issues</w:t>
            </w:r>
          </w:p>
          <w:p w:rsidR="00DF5110" w:rsidRPr="00DF5110" w:rsidRDefault="00DF5110" w:rsidP="00DF5110">
            <w:pPr>
              <w:spacing w:after="0" w:line="240" w:lineRule="auto"/>
              <w:rPr>
                <w:rFonts w:ascii="Arial" w:eastAsia="Times New Roman" w:hAnsi="Arial" w:cs="Arial"/>
                <w:sz w:val="20"/>
                <w:szCs w:val="20"/>
              </w:rPr>
            </w:pPr>
          </w:p>
        </w:tc>
      </w:tr>
      <w:tr w:rsidR="00DF5110" w:rsidRPr="00DF5110" w:rsidTr="00DF5110">
        <w:trPr>
          <w:jc w:val="center"/>
        </w:trPr>
        <w:tc>
          <w:tcPr>
            <w:tcW w:w="4068" w:type="dxa"/>
            <w:gridSpan w:val="3"/>
          </w:tcPr>
          <w:p w:rsidR="00DF5110" w:rsidRPr="00DF5110" w:rsidRDefault="00DF5110" w:rsidP="00DF5110">
            <w:pPr>
              <w:spacing w:before="120" w:after="130" w:line="240" w:lineRule="atLeast"/>
              <w:rPr>
                <w:rFonts w:ascii="Arial" w:eastAsia="Times New Roman" w:hAnsi="Arial" w:cs="Arial"/>
                <w:sz w:val="20"/>
                <w:szCs w:val="20"/>
              </w:rPr>
            </w:pPr>
            <w:r w:rsidRPr="00DF5110">
              <w:rPr>
                <w:rFonts w:ascii="Arial" w:eastAsia="Times New Roman" w:hAnsi="Arial" w:cs="Arial"/>
                <w:sz w:val="20"/>
                <w:szCs w:val="20"/>
              </w:rPr>
              <w:t>Location of the unit within the subject/sector classification system</w:t>
            </w:r>
          </w:p>
        </w:tc>
        <w:tc>
          <w:tcPr>
            <w:tcW w:w="4312" w:type="dxa"/>
            <w:gridSpan w:val="2"/>
            <w:vAlign w:val="center"/>
          </w:tcPr>
          <w:p w:rsidR="00DF5110" w:rsidRPr="00DF5110" w:rsidRDefault="00DF5110" w:rsidP="00DF5110">
            <w:pPr>
              <w:spacing w:after="0" w:line="240" w:lineRule="auto"/>
              <w:rPr>
                <w:rFonts w:ascii="Arial" w:eastAsia="Times New Roman" w:hAnsi="Arial" w:cs="Arial"/>
                <w:sz w:val="20"/>
                <w:szCs w:val="20"/>
              </w:rPr>
            </w:pPr>
            <w:r w:rsidRPr="00DF5110">
              <w:rPr>
                <w:rFonts w:ascii="Arial" w:eastAsia="Times New Roman" w:hAnsi="Arial" w:cs="Arial"/>
                <w:sz w:val="20"/>
                <w:szCs w:val="20"/>
              </w:rPr>
              <w:t>15.3 – Business Management</w:t>
            </w:r>
          </w:p>
        </w:tc>
      </w:tr>
      <w:tr w:rsidR="00DF5110" w:rsidRPr="00DF5110" w:rsidTr="00DF5110">
        <w:trPr>
          <w:jc w:val="center"/>
        </w:trPr>
        <w:tc>
          <w:tcPr>
            <w:tcW w:w="4068" w:type="dxa"/>
            <w:gridSpan w:val="3"/>
          </w:tcPr>
          <w:p w:rsidR="00DF5110" w:rsidRPr="00DF5110" w:rsidRDefault="00DF5110" w:rsidP="00DF5110">
            <w:pPr>
              <w:spacing w:before="120" w:after="130" w:line="240" w:lineRule="atLeast"/>
              <w:rPr>
                <w:rFonts w:ascii="Arial" w:eastAsia="Times New Roman" w:hAnsi="Arial" w:cs="Arial"/>
                <w:sz w:val="20"/>
                <w:szCs w:val="20"/>
              </w:rPr>
            </w:pPr>
            <w:r w:rsidRPr="00DF5110">
              <w:rPr>
                <w:rFonts w:ascii="Arial" w:eastAsia="Times New Roman" w:hAnsi="Arial" w:cs="Arial"/>
                <w:sz w:val="20"/>
                <w:szCs w:val="20"/>
              </w:rPr>
              <w:t>Name of the organisation submitting the unit</w:t>
            </w:r>
          </w:p>
        </w:tc>
        <w:tc>
          <w:tcPr>
            <w:tcW w:w="4312" w:type="dxa"/>
            <w:gridSpan w:val="2"/>
            <w:vAlign w:val="center"/>
          </w:tcPr>
          <w:p w:rsidR="00DF5110" w:rsidRPr="00DF5110" w:rsidRDefault="00DF5110" w:rsidP="00DF5110">
            <w:pPr>
              <w:spacing w:after="0" w:line="240" w:lineRule="auto"/>
              <w:rPr>
                <w:rFonts w:ascii="Arial" w:eastAsia="Times New Roman" w:hAnsi="Arial" w:cs="Arial"/>
                <w:sz w:val="20"/>
                <w:szCs w:val="20"/>
              </w:rPr>
            </w:pPr>
            <w:r w:rsidRPr="00DF5110">
              <w:rPr>
                <w:rFonts w:ascii="Arial" w:eastAsia="Times New Roman" w:hAnsi="Arial" w:cs="Arial"/>
                <w:sz w:val="20"/>
                <w:szCs w:val="20"/>
              </w:rPr>
              <w:t>Institute of Leadership &amp; Management</w:t>
            </w:r>
          </w:p>
        </w:tc>
      </w:tr>
      <w:tr w:rsidR="00DF5110" w:rsidRPr="00DF5110" w:rsidTr="00DF5110">
        <w:trPr>
          <w:jc w:val="center"/>
        </w:trPr>
        <w:tc>
          <w:tcPr>
            <w:tcW w:w="4068" w:type="dxa"/>
            <w:gridSpan w:val="3"/>
          </w:tcPr>
          <w:p w:rsidR="00DF5110" w:rsidRPr="00DF5110" w:rsidRDefault="00DF5110" w:rsidP="00DF5110">
            <w:pPr>
              <w:spacing w:before="120" w:after="130" w:line="240" w:lineRule="atLeast"/>
              <w:rPr>
                <w:rFonts w:ascii="Arial" w:eastAsia="Times New Roman" w:hAnsi="Arial" w:cs="Arial"/>
                <w:sz w:val="20"/>
                <w:szCs w:val="20"/>
              </w:rPr>
            </w:pPr>
            <w:r w:rsidRPr="00DF5110">
              <w:rPr>
                <w:rFonts w:ascii="Arial" w:eastAsia="Times New Roman" w:hAnsi="Arial" w:cs="Arial"/>
                <w:sz w:val="20"/>
                <w:szCs w:val="20"/>
              </w:rPr>
              <w:t>Availability for use</w:t>
            </w:r>
          </w:p>
        </w:tc>
        <w:tc>
          <w:tcPr>
            <w:tcW w:w="4312" w:type="dxa"/>
            <w:gridSpan w:val="2"/>
          </w:tcPr>
          <w:p w:rsidR="00DF5110" w:rsidRPr="00DF5110" w:rsidRDefault="00DF5110" w:rsidP="00DF5110">
            <w:pPr>
              <w:spacing w:before="120" w:after="170" w:line="240" w:lineRule="atLeast"/>
              <w:rPr>
                <w:rFonts w:ascii="Arial" w:eastAsia="Times New Roman" w:hAnsi="Arial" w:cs="Arial"/>
                <w:sz w:val="20"/>
                <w:szCs w:val="20"/>
              </w:rPr>
            </w:pPr>
          </w:p>
        </w:tc>
      </w:tr>
      <w:tr w:rsidR="00DF5110" w:rsidRPr="00DF5110" w:rsidTr="00DF5110">
        <w:trPr>
          <w:jc w:val="center"/>
        </w:trPr>
        <w:tc>
          <w:tcPr>
            <w:tcW w:w="8380" w:type="dxa"/>
            <w:gridSpan w:val="5"/>
            <w:shd w:val="clear" w:color="auto" w:fill="99CCFF"/>
          </w:tcPr>
          <w:p w:rsidR="00DF5110" w:rsidRPr="00DF5110" w:rsidRDefault="00DF5110" w:rsidP="00DF5110">
            <w:pPr>
              <w:spacing w:before="120" w:after="170" w:line="240" w:lineRule="atLeast"/>
              <w:rPr>
                <w:rFonts w:ascii="Arial" w:eastAsia="Times New Roman" w:hAnsi="Arial" w:cs="Arial"/>
                <w:sz w:val="20"/>
                <w:szCs w:val="20"/>
              </w:rPr>
            </w:pPr>
            <w:r w:rsidRPr="00DF5110">
              <w:rPr>
                <w:rFonts w:ascii="Arial" w:eastAsia="Times New Roman" w:hAnsi="Arial" w:cs="Arial"/>
                <w:b/>
                <w:bCs/>
                <w:sz w:val="20"/>
                <w:szCs w:val="20"/>
              </w:rPr>
              <w:t>Additional Guidance about the Unit</w:t>
            </w:r>
          </w:p>
        </w:tc>
      </w:tr>
      <w:tr w:rsidR="00DF5110" w:rsidRPr="00DF5110" w:rsidTr="00DF5110">
        <w:trPr>
          <w:trHeight w:val="445"/>
          <w:jc w:val="center"/>
        </w:trPr>
        <w:tc>
          <w:tcPr>
            <w:tcW w:w="8380" w:type="dxa"/>
            <w:gridSpan w:val="5"/>
          </w:tcPr>
          <w:p w:rsidR="00DF5110" w:rsidRPr="00DF5110" w:rsidRDefault="00DF5110" w:rsidP="00DF5110">
            <w:pPr>
              <w:spacing w:before="120" w:after="170" w:line="240" w:lineRule="atLeast"/>
              <w:rPr>
                <w:rFonts w:ascii="Arial" w:eastAsia="Times New Roman" w:hAnsi="Arial" w:cs="Arial"/>
                <w:b/>
                <w:bCs/>
                <w:sz w:val="20"/>
                <w:szCs w:val="20"/>
              </w:rPr>
            </w:pPr>
            <w:r w:rsidRPr="00DF5110">
              <w:rPr>
                <w:rFonts w:ascii="Arial" w:eastAsia="Times New Roman" w:hAnsi="Arial" w:cs="Arial"/>
                <w:b/>
                <w:bCs/>
                <w:sz w:val="20"/>
                <w:szCs w:val="20"/>
              </w:rPr>
              <w:t>Indicative Content:</w:t>
            </w:r>
          </w:p>
        </w:tc>
      </w:tr>
      <w:tr w:rsidR="00DF5110" w:rsidRPr="00DF5110" w:rsidTr="00DF5110">
        <w:trPr>
          <w:jc w:val="center"/>
        </w:trPr>
        <w:tc>
          <w:tcPr>
            <w:tcW w:w="392" w:type="dxa"/>
          </w:tcPr>
          <w:p w:rsidR="00DF5110" w:rsidRPr="00DF5110" w:rsidRDefault="00DF5110" w:rsidP="00DF5110">
            <w:pPr>
              <w:spacing w:after="0" w:line="240" w:lineRule="auto"/>
              <w:jc w:val="center"/>
              <w:rPr>
                <w:rFonts w:ascii="Arial" w:eastAsia="Times New Roman" w:hAnsi="Arial" w:cs="Arial"/>
                <w:sz w:val="20"/>
                <w:szCs w:val="20"/>
                <w:lang w:val="en-US"/>
              </w:rPr>
            </w:pPr>
            <w:r w:rsidRPr="00DF5110">
              <w:rPr>
                <w:rFonts w:ascii="Arial" w:eastAsia="Times New Roman" w:hAnsi="Arial" w:cs="Arial"/>
                <w:b/>
                <w:bCs/>
                <w:smallCaps/>
                <w:sz w:val="20"/>
                <w:szCs w:val="20"/>
                <w:lang w:val="en-US"/>
              </w:rPr>
              <w:t>1</w:t>
            </w:r>
          </w:p>
        </w:tc>
        <w:tc>
          <w:tcPr>
            <w:tcW w:w="7988" w:type="dxa"/>
            <w:gridSpan w:val="4"/>
          </w:tcPr>
          <w:p w:rsidR="00DF5110" w:rsidRPr="00DF5110" w:rsidRDefault="00DF5110" w:rsidP="00DF5110">
            <w:pPr>
              <w:tabs>
                <w:tab w:val="center" w:pos="4153"/>
                <w:tab w:val="right" w:pos="8306"/>
              </w:tabs>
              <w:spacing w:after="0" w:line="240" w:lineRule="auto"/>
              <w:rPr>
                <w:rFonts w:ascii="Arial" w:eastAsia="Times New Roman" w:hAnsi="Arial" w:cs="Arial"/>
                <w:sz w:val="20"/>
                <w:szCs w:val="20"/>
              </w:rPr>
            </w:pPr>
          </w:p>
          <w:p w:rsidR="00DF5110" w:rsidRPr="00DF5110" w:rsidRDefault="00DF5110" w:rsidP="00F131FC">
            <w:pPr>
              <w:numPr>
                <w:ilvl w:val="0"/>
                <w:numId w:val="63"/>
              </w:numPr>
              <w:autoSpaceDE w:val="0"/>
              <w:autoSpaceDN w:val="0"/>
              <w:adjustRightInd w:val="0"/>
              <w:spacing w:after="0" w:line="240" w:lineRule="auto"/>
              <w:rPr>
                <w:rFonts w:ascii="Arial" w:eastAsia="Times New Roman" w:hAnsi="Arial" w:cs="Arial"/>
                <w:sz w:val="20"/>
                <w:szCs w:val="20"/>
                <w:lang w:val="en-US"/>
              </w:rPr>
            </w:pPr>
            <w:r w:rsidRPr="00DF5110">
              <w:rPr>
                <w:rFonts w:ascii="Arial" w:eastAsia="Times New Roman" w:hAnsi="Arial" w:cs="Arial"/>
                <w:sz w:val="20"/>
                <w:szCs w:val="20"/>
                <w:lang w:val="en-US"/>
              </w:rPr>
              <w:t>Legislative requirements and duty of care in terms of minimising environmental impact and damage (for example Environment Protection Act)</w:t>
            </w:r>
          </w:p>
          <w:p w:rsidR="00DF5110" w:rsidRPr="00DF5110" w:rsidRDefault="00DF5110" w:rsidP="00F131FC">
            <w:pPr>
              <w:numPr>
                <w:ilvl w:val="0"/>
                <w:numId w:val="63"/>
              </w:numPr>
              <w:autoSpaceDE w:val="0"/>
              <w:autoSpaceDN w:val="0"/>
              <w:adjustRightInd w:val="0"/>
              <w:spacing w:after="0" w:line="240" w:lineRule="auto"/>
              <w:rPr>
                <w:rFonts w:ascii="Arial" w:eastAsia="Times New Roman" w:hAnsi="Arial" w:cs="Arial"/>
                <w:sz w:val="20"/>
                <w:szCs w:val="20"/>
                <w:lang w:val="en-US"/>
              </w:rPr>
            </w:pPr>
            <w:r w:rsidRPr="00DF5110">
              <w:rPr>
                <w:rFonts w:ascii="Arial" w:eastAsia="Times New Roman" w:hAnsi="Arial" w:cs="Arial"/>
                <w:sz w:val="20"/>
                <w:szCs w:val="20"/>
                <w:lang w:val="en-US"/>
              </w:rPr>
              <w:t>Explanation of sustainability and corporate social responsibility and how these relate to the role of the facilities manager  (for example responsible purchasing, eco-design, stakeholder and community engagement, ‘green’ initiatives, energy awareness training and signage)</w:t>
            </w:r>
          </w:p>
          <w:p w:rsidR="00DF5110" w:rsidRPr="00DF5110" w:rsidRDefault="00DF5110" w:rsidP="00DF5110">
            <w:pPr>
              <w:autoSpaceDE w:val="0"/>
              <w:autoSpaceDN w:val="0"/>
              <w:adjustRightInd w:val="0"/>
              <w:spacing w:after="0" w:line="240" w:lineRule="auto"/>
              <w:ind w:left="35"/>
              <w:rPr>
                <w:rFonts w:ascii="Arial" w:eastAsia="Times New Roman" w:hAnsi="Arial" w:cs="Arial"/>
                <w:sz w:val="20"/>
                <w:szCs w:val="20"/>
                <w:lang w:val="en-US"/>
              </w:rPr>
            </w:pPr>
          </w:p>
        </w:tc>
      </w:tr>
      <w:tr w:rsidR="00DF5110" w:rsidRPr="00DF5110" w:rsidTr="00DF5110">
        <w:trPr>
          <w:jc w:val="center"/>
        </w:trPr>
        <w:tc>
          <w:tcPr>
            <w:tcW w:w="392" w:type="dxa"/>
          </w:tcPr>
          <w:p w:rsidR="00DF5110" w:rsidRPr="00DF5110" w:rsidRDefault="00DF5110" w:rsidP="00DF5110">
            <w:pPr>
              <w:spacing w:after="0" w:line="240" w:lineRule="auto"/>
              <w:jc w:val="center"/>
              <w:rPr>
                <w:rFonts w:ascii="Arial" w:eastAsia="Times New Roman" w:hAnsi="Arial" w:cs="Arial"/>
                <w:sz w:val="20"/>
                <w:szCs w:val="20"/>
                <w:lang w:val="en-US"/>
              </w:rPr>
            </w:pPr>
            <w:r w:rsidRPr="00DF5110">
              <w:rPr>
                <w:rFonts w:ascii="Arial" w:eastAsia="Times New Roman" w:hAnsi="Arial" w:cs="Arial"/>
                <w:b/>
                <w:bCs/>
                <w:smallCaps/>
                <w:sz w:val="20"/>
                <w:szCs w:val="20"/>
                <w:lang w:val="en-US"/>
              </w:rPr>
              <w:t>2</w:t>
            </w:r>
          </w:p>
        </w:tc>
        <w:tc>
          <w:tcPr>
            <w:tcW w:w="7988" w:type="dxa"/>
            <w:gridSpan w:val="4"/>
          </w:tcPr>
          <w:p w:rsidR="00DF5110" w:rsidRPr="00DF5110" w:rsidRDefault="00DF5110" w:rsidP="00DF5110">
            <w:pPr>
              <w:autoSpaceDE w:val="0"/>
              <w:autoSpaceDN w:val="0"/>
              <w:adjustRightInd w:val="0"/>
              <w:spacing w:after="0" w:line="240" w:lineRule="auto"/>
              <w:ind w:left="35"/>
              <w:rPr>
                <w:rFonts w:ascii="Arial" w:eastAsia="Times New Roman" w:hAnsi="Arial" w:cs="Arial"/>
                <w:sz w:val="20"/>
                <w:szCs w:val="20"/>
                <w:lang w:val="en-US"/>
              </w:rPr>
            </w:pPr>
          </w:p>
          <w:p w:rsidR="00DF5110" w:rsidRPr="00DF5110" w:rsidRDefault="00DF5110" w:rsidP="00F131FC">
            <w:pPr>
              <w:numPr>
                <w:ilvl w:val="0"/>
                <w:numId w:val="62"/>
              </w:numPr>
              <w:autoSpaceDE w:val="0"/>
              <w:autoSpaceDN w:val="0"/>
              <w:adjustRightInd w:val="0"/>
              <w:spacing w:after="0" w:line="240" w:lineRule="auto"/>
              <w:rPr>
                <w:rFonts w:ascii="Arial" w:eastAsia="Times New Roman" w:hAnsi="Arial" w:cs="Arial"/>
                <w:sz w:val="20"/>
                <w:szCs w:val="20"/>
                <w:lang w:val="en-US"/>
              </w:rPr>
            </w:pPr>
            <w:r w:rsidRPr="00DF5110">
              <w:rPr>
                <w:rFonts w:ascii="Arial" w:eastAsia="Times New Roman" w:hAnsi="Arial" w:cs="Arial"/>
                <w:sz w:val="20"/>
                <w:szCs w:val="20"/>
                <w:lang w:val="en-US"/>
              </w:rPr>
              <w:t>Types of environmental issues (for example waste management, pollution, carbon footprint, climate change, resource efficiency, energy usage, biodiversity )</w:t>
            </w:r>
          </w:p>
          <w:p w:rsidR="00DF5110" w:rsidRPr="00DF5110" w:rsidRDefault="00DF5110" w:rsidP="00F131FC">
            <w:pPr>
              <w:numPr>
                <w:ilvl w:val="0"/>
                <w:numId w:val="62"/>
              </w:numPr>
              <w:autoSpaceDE w:val="0"/>
              <w:autoSpaceDN w:val="0"/>
              <w:adjustRightInd w:val="0"/>
              <w:spacing w:after="0" w:line="240" w:lineRule="auto"/>
              <w:rPr>
                <w:rFonts w:ascii="Arial" w:eastAsia="Times New Roman" w:hAnsi="Arial" w:cs="Arial"/>
                <w:sz w:val="20"/>
                <w:szCs w:val="20"/>
                <w:lang w:val="en-US"/>
              </w:rPr>
            </w:pPr>
            <w:r w:rsidRPr="00DF5110">
              <w:rPr>
                <w:rFonts w:ascii="Arial" w:eastAsia="Times New Roman" w:hAnsi="Arial" w:cs="Arial"/>
                <w:sz w:val="20"/>
                <w:szCs w:val="20"/>
                <w:lang w:val="en-US"/>
              </w:rPr>
              <w:t>Impacts of environmental issues on organisations (for example legal compliance and statutory duties, loss of reputation, poor publicity)</w:t>
            </w:r>
          </w:p>
          <w:p w:rsidR="00DF5110" w:rsidRPr="00DF5110" w:rsidRDefault="00DF5110" w:rsidP="00F131FC">
            <w:pPr>
              <w:numPr>
                <w:ilvl w:val="0"/>
                <w:numId w:val="62"/>
              </w:numPr>
              <w:autoSpaceDE w:val="0"/>
              <w:autoSpaceDN w:val="0"/>
              <w:adjustRightInd w:val="0"/>
              <w:spacing w:after="0" w:line="240" w:lineRule="auto"/>
              <w:rPr>
                <w:rFonts w:ascii="Arial" w:eastAsia="Times New Roman" w:hAnsi="Arial" w:cs="Arial"/>
                <w:sz w:val="20"/>
                <w:szCs w:val="20"/>
                <w:lang w:val="en-US"/>
              </w:rPr>
            </w:pPr>
            <w:r w:rsidRPr="00DF5110">
              <w:rPr>
                <w:rFonts w:ascii="Arial" w:eastAsia="Times New Roman" w:hAnsi="Arial" w:cs="Arial"/>
                <w:sz w:val="20"/>
                <w:szCs w:val="20"/>
                <w:lang w:val="en-US"/>
              </w:rPr>
              <w:t>Relevant regulatory and legislative requirements (for example Duty of Care, Environment Protection Act, hazardous and non-hazardous waste, Waste Electrical and Electronic Equipment Regulations, Packaging Waste Regulations)</w:t>
            </w:r>
          </w:p>
          <w:p w:rsidR="00DF5110" w:rsidRPr="00DF5110" w:rsidRDefault="00DF5110" w:rsidP="00F131FC">
            <w:pPr>
              <w:numPr>
                <w:ilvl w:val="0"/>
                <w:numId w:val="62"/>
              </w:numPr>
              <w:autoSpaceDE w:val="0"/>
              <w:autoSpaceDN w:val="0"/>
              <w:adjustRightInd w:val="0"/>
              <w:spacing w:after="0" w:line="240" w:lineRule="auto"/>
              <w:rPr>
                <w:rFonts w:ascii="Arial" w:eastAsia="Times New Roman" w:hAnsi="Arial" w:cs="Arial"/>
                <w:sz w:val="20"/>
                <w:szCs w:val="20"/>
                <w:lang w:val="en-US"/>
              </w:rPr>
            </w:pPr>
            <w:r w:rsidRPr="00DF5110">
              <w:rPr>
                <w:rFonts w:ascii="Arial" w:eastAsia="Times New Roman" w:hAnsi="Arial" w:cs="Arial"/>
                <w:sz w:val="20"/>
                <w:szCs w:val="20"/>
                <w:lang w:val="en-US"/>
              </w:rPr>
              <w:t>Environmental standards (for example ISO14001, Eco-Management Audit System [EMAS], Energy Efficiency Scheme)</w:t>
            </w:r>
          </w:p>
          <w:p w:rsidR="00DF5110" w:rsidRPr="00DF5110" w:rsidRDefault="00DF5110" w:rsidP="00F131FC">
            <w:pPr>
              <w:numPr>
                <w:ilvl w:val="0"/>
                <w:numId w:val="62"/>
              </w:numPr>
              <w:autoSpaceDE w:val="0"/>
              <w:autoSpaceDN w:val="0"/>
              <w:adjustRightInd w:val="0"/>
              <w:spacing w:after="0" w:line="240" w:lineRule="auto"/>
              <w:rPr>
                <w:rFonts w:ascii="Arial" w:eastAsia="Times New Roman" w:hAnsi="Arial" w:cs="Arial"/>
                <w:sz w:val="20"/>
                <w:szCs w:val="20"/>
                <w:lang w:val="en-US"/>
              </w:rPr>
            </w:pPr>
            <w:r w:rsidRPr="00DF5110">
              <w:rPr>
                <w:rFonts w:ascii="Arial" w:eastAsia="Times New Roman" w:hAnsi="Arial" w:cs="Arial"/>
                <w:sz w:val="20"/>
                <w:szCs w:val="20"/>
                <w:lang w:val="en-US"/>
              </w:rPr>
              <w:t>Methods for minimising environmental impact and damage during work (for example environmental management system with policies, procedures and audits; reducing carbon footprint, regular maintenance of plant and equipment, setting targets, re-use and re-cycling)</w:t>
            </w:r>
          </w:p>
          <w:p w:rsidR="00DF5110" w:rsidRPr="00DF5110" w:rsidRDefault="00DF5110" w:rsidP="00F131FC">
            <w:pPr>
              <w:numPr>
                <w:ilvl w:val="0"/>
                <w:numId w:val="62"/>
              </w:numPr>
              <w:autoSpaceDE w:val="0"/>
              <w:autoSpaceDN w:val="0"/>
              <w:adjustRightInd w:val="0"/>
              <w:spacing w:after="0" w:line="240" w:lineRule="auto"/>
              <w:rPr>
                <w:rFonts w:ascii="Arial" w:eastAsia="Times New Roman" w:hAnsi="Arial" w:cs="Arial"/>
                <w:sz w:val="20"/>
                <w:szCs w:val="20"/>
                <w:lang w:val="en-US"/>
              </w:rPr>
            </w:pPr>
            <w:r w:rsidRPr="00DF5110">
              <w:rPr>
                <w:rFonts w:ascii="Arial" w:eastAsia="Times New Roman" w:hAnsi="Arial" w:cs="Arial"/>
                <w:sz w:val="20"/>
                <w:szCs w:val="20"/>
                <w:lang w:val="en-US"/>
              </w:rPr>
              <w:t>The most suitable choice of materials and equipment given the nature of the work activity, and its potential impact on the environment (for example use of eco-friendly products, energy efficient equipment, low energy lighting)</w:t>
            </w:r>
          </w:p>
          <w:p w:rsidR="00DF5110" w:rsidRPr="00DF5110" w:rsidRDefault="00DF5110" w:rsidP="00F131FC">
            <w:pPr>
              <w:numPr>
                <w:ilvl w:val="0"/>
                <w:numId w:val="62"/>
              </w:numPr>
              <w:autoSpaceDE w:val="0"/>
              <w:autoSpaceDN w:val="0"/>
              <w:adjustRightInd w:val="0"/>
              <w:spacing w:after="0" w:line="240" w:lineRule="auto"/>
              <w:rPr>
                <w:rFonts w:ascii="Arial" w:eastAsia="Times New Roman" w:hAnsi="Arial" w:cs="Arial"/>
                <w:sz w:val="20"/>
                <w:szCs w:val="20"/>
                <w:lang w:val="en-US"/>
              </w:rPr>
            </w:pPr>
            <w:r w:rsidRPr="00DF5110">
              <w:rPr>
                <w:rFonts w:ascii="Arial" w:eastAsia="Times New Roman" w:hAnsi="Arial" w:cs="Arial"/>
                <w:sz w:val="20"/>
                <w:szCs w:val="20"/>
                <w:lang w:val="en-US"/>
              </w:rPr>
              <w:t>Ways in which tools and materials should be used in order to minimise environmental impact and damage</w:t>
            </w:r>
          </w:p>
          <w:p w:rsidR="00DF5110" w:rsidRPr="00DF5110" w:rsidRDefault="00DF5110" w:rsidP="00F131FC">
            <w:pPr>
              <w:numPr>
                <w:ilvl w:val="0"/>
                <w:numId w:val="62"/>
              </w:numPr>
              <w:autoSpaceDE w:val="0"/>
              <w:autoSpaceDN w:val="0"/>
              <w:adjustRightInd w:val="0"/>
              <w:spacing w:after="0" w:line="240" w:lineRule="auto"/>
              <w:rPr>
                <w:rFonts w:ascii="Arial" w:eastAsia="Times New Roman" w:hAnsi="Arial" w:cs="Arial"/>
                <w:sz w:val="20"/>
                <w:szCs w:val="20"/>
                <w:lang w:val="en-US"/>
              </w:rPr>
            </w:pPr>
            <w:r w:rsidRPr="00DF5110">
              <w:rPr>
                <w:rFonts w:ascii="Arial" w:eastAsia="Times New Roman" w:hAnsi="Arial" w:cs="Arial"/>
                <w:sz w:val="20"/>
                <w:szCs w:val="20"/>
                <w:lang w:val="en-US"/>
              </w:rPr>
              <w:t>Types of damage which may occur, the impact these can have on the environment, and the corrective actions to be taken</w:t>
            </w:r>
          </w:p>
          <w:p w:rsidR="00DF5110" w:rsidRPr="00DF5110" w:rsidRDefault="00DF5110" w:rsidP="00F131FC">
            <w:pPr>
              <w:numPr>
                <w:ilvl w:val="0"/>
                <w:numId w:val="62"/>
              </w:numPr>
              <w:autoSpaceDE w:val="0"/>
              <w:autoSpaceDN w:val="0"/>
              <w:adjustRightInd w:val="0"/>
              <w:spacing w:after="0" w:line="240" w:lineRule="auto"/>
              <w:rPr>
                <w:rFonts w:ascii="Arial" w:eastAsia="Times New Roman" w:hAnsi="Arial" w:cs="Arial"/>
                <w:sz w:val="20"/>
                <w:szCs w:val="20"/>
                <w:lang w:val="en-US"/>
              </w:rPr>
            </w:pPr>
            <w:r w:rsidRPr="00DF5110">
              <w:rPr>
                <w:rFonts w:ascii="Arial" w:eastAsia="Times New Roman" w:hAnsi="Arial" w:cs="Arial"/>
                <w:sz w:val="20"/>
                <w:szCs w:val="20"/>
                <w:lang w:val="en-US"/>
              </w:rPr>
              <w:t>Identification and management of waste streams (for example methods of waste disposal which will minimise the risk to the environment, people and business)</w:t>
            </w:r>
          </w:p>
          <w:p w:rsidR="00DF5110" w:rsidRPr="00DF5110" w:rsidRDefault="00DF5110" w:rsidP="00F131FC">
            <w:pPr>
              <w:numPr>
                <w:ilvl w:val="0"/>
                <w:numId w:val="62"/>
              </w:numPr>
              <w:autoSpaceDE w:val="0"/>
              <w:autoSpaceDN w:val="0"/>
              <w:adjustRightInd w:val="0"/>
              <w:spacing w:after="0" w:line="240" w:lineRule="auto"/>
              <w:rPr>
                <w:rFonts w:ascii="Arial" w:eastAsia="Times New Roman" w:hAnsi="Arial" w:cs="Arial"/>
                <w:sz w:val="20"/>
                <w:szCs w:val="20"/>
                <w:lang w:val="en-US"/>
              </w:rPr>
            </w:pPr>
            <w:r w:rsidRPr="00DF5110">
              <w:rPr>
                <w:rFonts w:ascii="Arial" w:eastAsia="Times New Roman" w:hAnsi="Arial" w:cs="Arial"/>
                <w:sz w:val="20"/>
                <w:szCs w:val="20"/>
                <w:lang w:val="en-US"/>
              </w:rPr>
              <w:t>How to recognise and deal with small scale environment incidents (for example</w:t>
            </w:r>
          </w:p>
          <w:p w:rsidR="00DF5110" w:rsidRPr="00DF5110" w:rsidRDefault="00DF5110" w:rsidP="00F131FC">
            <w:pPr>
              <w:numPr>
                <w:ilvl w:val="0"/>
                <w:numId w:val="62"/>
              </w:numPr>
              <w:autoSpaceDE w:val="0"/>
              <w:autoSpaceDN w:val="0"/>
              <w:adjustRightInd w:val="0"/>
              <w:spacing w:after="0" w:line="240" w:lineRule="auto"/>
              <w:rPr>
                <w:rFonts w:ascii="Arial" w:eastAsia="Times New Roman" w:hAnsi="Arial" w:cs="Arial"/>
                <w:sz w:val="20"/>
                <w:szCs w:val="20"/>
                <w:lang w:val="en-US"/>
              </w:rPr>
            </w:pPr>
            <w:r w:rsidRPr="00DF5110">
              <w:rPr>
                <w:rFonts w:ascii="Arial" w:eastAsia="Times New Roman" w:hAnsi="Arial" w:cs="Arial"/>
                <w:sz w:val="20"/>
                <w:szCs w:val="20"/>
                <w:lang w:val="en-US"/>
              </w:rPr>
              <w:t>the role of the facilities manager and procedures for dealing with environmental incidents</w:t>
            </w:r>
          </w:p>
          <w:p w:rsidR="00DF5110" w:rsidRPr="00DF5110" w:rsidRDefault="00DF5110" w:rsidP="00DF5110">
            <w:pPr>
              <w:tabs>
                <w:tab w:val="center" w:pos="4153"/>
                <w:tab w:val="right" w:pos="8306"/>
              </w:tabs>
              <w:spacing w:after="0" w:line="240" w:lineRule="auto"/>
              <w:rPr>
                <w:rFonts w:ascii="Arial" w:eastAsia="Times New Roman" w:hAnsi="Arial" w:cs="Arial"/>
                <w:sz w:val="20"/>
                <w:szCs w:val="20"/>
              </w:rPr>
            </w:pPr>
          </w:p>
        </w:tc>
      </w:tr>
      <w:tr w:rsidR="00DF5110" w:rsidRPr="00DF5110" w:rsidTr="00DF5110">
        <w:trPr>
          <w:jc w:val="center"/>
        </w:trPr>
        <w:tc>
          <w:tcPr>
            <w:tcW w:w="392" w:type="dxa"/>
          </w:tcPr>
          <w:p w:rsidR="00DF5110" w:rsidRPr="00DF5110" w:rsidRDefault="00DF5110" w:rsidP="00DF5110">
            <w:pPr>
              <w:spacing w:after="0" w:line="240" w:lineRule="auto"/>
              <w:jc w:val="center"/>
              <w:rPr>
                <w:rFonts w:ascii="Arial" w:eastAsia="Times New Roman" w:hAnsi="Arial" w:cs="Arial"/>
                <w:sz w:val="20"/>
                <w:szCs w:val="20"/>
                <w:lang w:val="en-US"/>
              </w:rPr>
            </w:pPr>
            <w:r w:rsidRPr="00DF5110">
              <w:rPr>
                <w:rFonts w:ascii="Arial" w:eastAsia="Times New Roman" w:hAnsi="Arial" w:cs="Arial"/>
                <w:b/>
                <w:bCs/>
                <w:smallCaps/>
                <w:sz w:val="20"/>
                <w:szCs w:val="20"/>
                <w:lang w:val="en-US"/>
              </w:rPr>
              <w:t>3</w:t>
            </w:r>
          </w:p>
        </w:tc>
        <w:tc>
          <w:tcPr>
            <w:tcW w:w="7988" w:type="dxa"/>
            <w:gridSpan w:val="4"/>
          </w:tcPr>
          <w:p w:rsidR="00DF5110" w:rsidRPr="00DF5110" w:rsidRDefault="00DF5110" w:rsidP="00DF5110">
            <w:pPr>
              <w:tabs>
                <w:tab w:val="center" w:pos="4153"/>
                <w:tab w:val="right" w:pos="8306"/>
              </w:tabs>
              <w:spacing w:after="0" w:line="240" w:lineRule="auto"/>
              <w:ind w:left="35"/>
              <w:rPr>
                <w:rFonts w:ascii="Arial" w:eastAsia="Times New Roman" w:hAnsi="Arial" w:cs="Arial"/>
                <w:sz w:val="20"/>
                <w:szCs w:val="20"/>
              </w:rPr>
            </w:pPr>
          </w:p>
          <w:p w:rsidR="00DF5110" w:rsidRPr="00DF5110" w:rsidRDefault="00DF5110" w:rsidP="00F131FC">
            <w:pPr>
              <w:numPr>
                <w:ilvl w:val="1"/>
                <w:numId w:val="61"/>
              </w:numPr>
              <w:tabs>
                <w:tab w:val="num" w:pos="460"/>
                <w:tab w:val="center" w:pos="4153"/>
                <w:tab w:val="right" w:pos="8306"/>
              </w:tabs>
              <w:spacing w:after="0" w:line="240" w:lineRule="auto"/>
              <w:ind w:left="460" w:hanging="425"/>
              <w:rPr>
                <w:rFonts w:ascii="Arial" w:eastAsia="Times New Roman" w:hAnsi="Arial" w:cs="Arial"/>
                <w:sz w:val="20"/>
                <w:szCs w:val="20"/>
              </w:rPr>
            </w:pPr>
            <w:r w:rsidRPr="00DF5110">
              <w:rPr>
                <w:rFonts w:ascii="Arial" w:eastAsia="Times New Roman" w:hAnsi="Arial" w:cs="Arial"/>
                <w:sz w:val="20"/>
                <w:szCs w:val="20"/>
              </w:rPr>
              <w:t>Constraints of building(s) on environmentally friendly procedures and practices (for example type of heating and cooling, listed buildings, structure of roof, level of insulation, solar gain and thermal efficiency, noise or air pollution)</w:t>
            </w:r>
          </w:p>
          <w:p w:rsidR="00DF5110" w:rsidRPr="00DF5110" w:rsidRDefault="00DF5110" w:rsidP="00F131FC">
            <w:pPr>
              <w:numPr>
                <w:ilvl w:val="1"/>
                <w:numId w:val="61"/>
              </w:numPr>
              <w:tabs>
                <w:tab w:val="num" w:pos="460"/>
                <w:tab w:val="center" w:pos="4153"/>
                <w:tab w:val="right" w:pos="8306"/>
              </w:tabs>
              <w:spacing w:after="0" w:line="240" w:lineRule="auto"/>
              <w:ind w:left="460" w:hanging="425"/>
              <w:rPr>
                <w:rFonts w:ascii="Arial" w:eastAsia="Times New Roman" w:hAnsi="Arial" w:cs="Arial"/>
                <w:sz w:val="20"/>
                <w:szCs w:val="20"/>
              </w:rPr>
            </w:pPr>
            <w:r w:rsidRPr="00DF5110">
              <w:rPr>
                <w:rFonts w:ascii="Arial" w:eastAsia="Times New Roman" w:hAnsi="Arial" w:cs="Arial"/>
                <w:sz w:val="20"/>
                <w:szCs w:val="20"/>
              </w:rPr>
              <w:t>Opportunities to enhance buildings’ environmentally friendly performance (for example Carbon reduction Commitment, alternative sources of energy, re-use , re-cycling, resource efficiency, natural ventilation, LED lighting, thermal glazing, grey water re-cycling, rain water harvesting, heat recovery and comfort conditioning systems, Building Research Establishment environmental assessment method [BREEAM], energy performance certificates [EPCs], thermo graphic surveys)</w:t>
            </w:r>
          </w:p>
          <w:p w:rsidR="00DF5110" w:rsidRPr="00DF5110" w:rsidRDefault="00DF5110" w:rsidP="00DF5110">
            <w:pPr>
              <w:tabs>
                <w:tab w:val="center" w:pos="4153"/>
                <w:tab w:val="right" w:pos="8306"/>
              </w:tabs>
              <w:spacing w:after="0" w:line="240" w:lineRule="auto"/>
              <w:ind w:left="35"/>
              <w:rPr>
                <w:rFonts w:ascii="Arial" w:eastAsia="Times New Roman" w:hAnsi="Arial" w:cs="Arial"/>
                <w:sz w:val="20"/>
                <w:szCs w:val="20"/>
              </w:rPr>
            </w:pPr>
          </w:p>
        </w:tc>
      </w:tr>
    </w:tbl>
    <w:p w:rsidR="00DF5110" w:rsidRDefault="00DF5110">
      <w:pPr>
        <w:rPr>
          <w:rFonts w:ascii="Arial" w:hAnsi="Arial" w:cs="Arial"/>
        </w:rPr>
      </w:pPr>
    </w:p>
    <w:p w:rsidR="00181B24" w:rsidRDefault="00181B24">
      <w:pPr>
        <w:rPr>
          <w:rFonts w:ascii="Arial" w:hAnsi="Arial" w:cs="Arial"/>
        </w:rPr>
      </w:pPr>
    </w:p>
    <w:p w:rsidR="00181B24" w:rsidRDefault="00181B24">
      <w:pPr>
        <w:rPr>
          <w:rFonts w:ascii="Arial" w:hAnsi="Arial" w:cs="Arial"/>
        </w:rPr>
      </w:pPr>
    </w:p>
    <w:p w:rsidR="00181B24" w:rsidRDefault="00181B24">
      <w:pPr>
        <w:rPr>
          <w:rFonts w:ascii="Arial" w:hAnsi="Arial" w:cs="Arial"/>
        </w:rPr>
      </w:pPr>
    </w:p>
    <w:p w:rsidR="00181B24" w:rsidRDefault="00181B24">
      <w:pPr>
        <w:rPr>
          <w:rFonts w:ascii="Arial" w:hAnsi="Arial" w:cs="Arial"/>
        </w:rPr>
      </w:pPr>
    </w:p>
    <w:p w:rsidR="00181B24" w:rsidRDefault="00181B24">
      <w:pPr>
        <w:rPr>
          <w:rFonts w:ascii="Arial" w:hAnsi="Arial" w:cs="Arial"/>
        </w:rPr>
      </w:pPr>
    </w:p>
    <w:p w:rsidR="00181B24" w:rsidRDefault="00181B24">
      <w:pPr>
        <w:rPr>
          <w:rFonts w:ascii="Arial" w:hAnsi="Arial" w:cs="Arial"/>
        </w:rPr>
      </w:pPr>
    </w:p>
    <w:p w:rsidR="00181B24" w:rsidRDefault="00181B24">
      <w:pPr>
        <w:rPr>
          <w:rFonts w:ascii="Arial" w:hAnsi="Arial" w:cs="Arial"/>
        </w:rPr>
      </w:pPr>
    </w:p>
    <w:p w:rsidR="00181B24" w:rsidRDefault="00181B24">
      <w:pPr>
        <w:rPr>
          <w:rFonts w:ascii="Arial" w:hAnsi="Arial" w:cs="Arial"/>
        </w:rPr>
      </w:pPr>
    </w:p>
    <w:p w:rsidR="00181B24" w:rsidRDefault="00181B24">
      <w:pPr>
        <w:rPr>
          <w:rFonts w:ascii="Arial" w:hAnsi="Arial" w:cs="Arial"/>
        </w:rPr>
      </w:pPr>
    </w:p>
    <w:p w:rsidR="00181B24" w:rsidRDefault="00181B24">
      <w:pPr>
        <w:rPr>
          <w:rFonts w:ascii="Arial" w:hAnsi="Arial" w:cs="Arial"/>
        </w:rPr>
      </w:pPr>
    </w:p>
    <w:p w:rsidR="00181B24" w:rsidRDefault="00181B24">
      <w:pPr>
        <w:rPr>
          <w:rFonts w:ascii="Arial" w:hAnsi="Arial" w:cs="Arial"/>
        </w:rPr>
      </w:pPr>
    </w:p>
    <w:p w:rsidR="00181B24" w:rsidRDefault="00181B24">
      <w:pPr>
        <w:rPr>
          <w:rFonts w:ascii="Arial" w:hAnsi="Arial" w:cs="Arial"/>
        </w:rPr>
      </w:pPr>
    </w:p>
    <w:p w:rsidR="00181B24" w:rsidRDefault="00181B24">
      <w:pPr>
        <w:rPr>
          <w:rFonts w:ascii="Arial" w:hAnsi="Arial" w:cs="Arial"/>
        </w:rPr>
      </w:pPr>
    </w:p>
    <w:p w:rsidR="00181B24" w:rsidRDefault="00181B24">
      <w:pPr>
        <w:rPr>
          <w:rFonts w:ascii="Arial" w:hAnsi="Arial" w:cs="Arial"/>
        </w:rPr>
      </w:pPr>
    </w:p>
    <w:p w:rsidR="00181B24" w:rsidRDefault="00181B24">
      <w:pPr>
        <w:rPr>
          <w:rFonts w:ascii="Arial" w:hAnsi="Arial" w:cs="Arial"/>
        </w:rPr>
      </w:pPr>
    </w:p>
    <w:p w:rsidR="00181B24" w:rsidRDefault="00181B24">
      <w:pPr>
        <w:rPr>
          <w:rFonts w:ascii="Arial" w:hAnsi="Arial" w:cs="Arial"/>
        </w:rPr>
      </w:pPr>
    </w:p>
    <w:p w:rsidR="00181B24" w:rsidRDefault="00181B24">
      <w:pPr>
        <w:rPr>
          <w:rFonts w:ascii="Arial" w:hAnsi="Arial" w:cs="Arial"/>
        </w:rPr>
      </w:pPr>
    </w:p>
    <w:p w:rsidR="00181B24" w:rsidRDefault="00181B24">
      <w:pPr>
        <w:rPr>
          <w:rFonts w:ascii="Arial" w:hAnsi="Arial" w:cs="Arial"/>
        </w:rPr>
      </w:pPr>
    </w:p>
    <w:p w:rsidR="00181B24" w:rsidRDefault="00181B24">
      <w:pPr>
        <w:rPr>
          <w:rFonts w:ascii="Arial" w:hAnsi="Arial" w:cs="Arial"/>
        </w:rPr>
      </w:pPr>
    </w:p>
    <w:p w:rsidR="00181B24" w:rsidRDefault="00181B24">
      <w:pPr>
        <w:rPr>
          <w:rFonts w:ascii="Arial" w:hAnsi="Arial" w:cs="Arial"/>
        </w:rPr>
      </w:pPr>
    </w:p>
    <w:p w:rsidR="00181B24" w:rsidRDefault="00181B24">
      <w:pPr>
        <w:rPr>
          <w:rFonts w:ascii="Arial" w:hAnsi="Arial" w:cs="Arial"/>
        </w:rPr>
      </w:pPr>
    </w:p>
    <w:p w:rsidR="00181B24" w:rsidRDefault="00181B24">
      <w:pPr>
        <w:rPr>
          <w:rFonts w:ascii="Arial" w:hAnsi="Arial" w:cs="Arial"/>
        </w:rPr>
      </w:pPr>
    </w:p>
    <w:p w:rsidR="00181B24" w:rsidRDefault="00181B24">
      <w:pPr>
        <w:rPr>
          <w:rFonts w:ascii="Arial" w:hAnsi="Arial" w:cs="Arial"/>
        </w:rPr>
      </w:pPr>
    </w:p>
    <w:p w:rsidR="00181B24" w:rsidRDefault="00181B24">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E518CF" w:rsidRPr="00E518CF" w:rsidTr="00E518CF">
        <w:trPr>
          <w:jc w:val="center"/>
        </w:trPr>
        <w:tc>
          <w:tcPr>
            <w:tcW w:w="2808" w:type="dxa"/>
            <w:gridSpan w:val="2"/>
            <w:shd w:val="clear" w:color="auto" w:fill="99CCFF"/>
          </w:tcPr>
          <w:p w:rsidR="00E518CF" w:rsidRPr="00E518CF" w:rsidRDefault="00E518CF" w:rsidP="00E518CF">
            <w:pPr>
              <w:spacing w:before="120" w:after="120" w:line="240" w:lineRule="atLeast"/>
              <w:rPr>
                <w:rFonts w:ascii="Arial" w:eastAsia="Times New Roman" w:hAnsi="Arial" w:cs="Arial"/>
                <w:b/>
                <w:bCs/>
                <w:sz w:val="20"/>
                <w:szCs w:val="20"/>
              </w:rPr>
            </w:pPr>
            <w:r w:rsidRPr="00E518CF">
              <w:rPr>
                <w:rFonts w:ascii="Arial" w:eastAsia="Times New Roman" w:hAnsi="Arial" w:cs="Arial"/>
                <w:b/>
                <w:bCs/>
                <w:sz w:val="20"/>
                <w:szCs w:val="20"/>
              </w:rPr>
              <w:t>Title:</w:t>
            </w:r>
          </w:p>
        </w:tc>
        <w:tc>
          <w:tcPr>
            <w:tcW w:w="5572" w:type="dxa"/>
            <w:gridSpan w:val="3"/>
          </w:tcPr>
          <w:p w:rsidR="00E518CF" w:rsidRPr="00E518CF" w:rsidRDefault="00E518CF" w:rsidP="00E518CF">
            <w:pPr>
              <w:spacing w:before="120" w:after="170" w:line="240" w:lineRule="atLeast"/>
              <w:rPr>
                <w:rFonts w:ascii="Arial" w:eastAsia="Times New Roman" w:hAnsi="Arial" w:cs="Arial"/>
                <w:b/>
                <w:bCs/>
                <w:sz w:val="20"/>
                <w:szCs w:val="20"/>
              </w:rPr>
            </w:pPr>
            <w:r w:rsidRPr="00E518CF">
              <w:rPr>
                <w:rFonts w:ascii="Arial" w:eastAsia="Times New Roman" w:hAnsi="Arial" w:cs="Arial"/>
                <w:b/>
                <w:bCs/>
                <w:sz w:val="20"/>
                <w:szCs w:val="20"/>
              </w:rPr>
              <w:t>Understanding procurement and supplier management in the workplace</w:t>
            </w:r>
          </w:p>
        </w:tc>
      </w:tr>
      <w:tr w:rsidR="00E518CF" w:rsidRPr="00E518CF" w:rsidTr="00E518CF">
        <w:trPr>
          <w:jc w:val="center"/>
        </w:trPr>
        <w:tc>
          <w:tcPr>
            <w:tcW w:w="2808" w:type="dxa"/>
            <w:gridSpan w:val="2"/>
            <w:shd w:val="clear" w:color="auto" w:fill="99CCFF"/>
          </w:tcPr>
          <w:p w:rsidR="00E518CF" w:rsidRPr="00E518CF" w:rsidRDefault="00E518CF" w:rsidP="00E518CF">
            <w:pPr>
              <w:spacing w:before="120" w:after="120" w:line="240" w:lineRule="atLeast"/>
              <w:rPr>
                <w:rFonts w:ascii="Arial" w:eastAsia="Times New Roman" w:hAnsi="Arial" w:cs="Arial"/>
                <w:b/>
                <w:bCs/>
                <w:sz w:val="20"/>
                <w:szCs w:val="20"/>
              </w:rPr>
            </w:pPr>
            <w:r w:rsidRPr="00E518CF">
              <w:rPr>
                <w:rFonts w:ascii="Arial" w:eastAsia="Times New Roman" w:hAnsi="Arial" w:cs="Arial"/>
                <w:b/>
                <w:bCs/>
                <w:sz w:val="20"/>
                <w:szCs w:val="20"/>
              </w:rPr>
              <w:t>SCQF Level:</w:t>
            </w:r>
          </w:p>
        </w:tc>
        <w:tc>
          <w:tcPr>
            <w:tcW w:w="5572" w:type="dxa"/>
            <w:gridSpan w:val="3"/>
          </w:tcPr>
          <w:p w:rsidR="00E518CF" w:rsidRPr="00E518CF" w:rsidRDefault="00E518CF" w:rsidP="00E518CF">
            <w:pPr>
              <w:spacing w:before="120" w:after="170" w:line="240" w:lineRule="atLeast"/>
              <w:rPr>
                <w:rFonts w:ascii="Arial" w:eastAsia="Times New Roman" w:hAnsi="Arial" w:cs="Arial"/>
                <w:b/>
                <w:bCs/>
                <w:sz w:val="20"/>
                <w:szCs w:val="20"/>
              </w:rPr>
            </w:pPr>
            <w:r w:rsidRPr="00E518CF">
              <w:rPr>
                <w:rFonts w:ascii="Arial" w:eastAsia="Times New Roman" w:hAnsi="Arial" w:cs="Arial"/>
                <w:b/>
                <w:bCs/>
                <w:sz w:val="20"/>
                <w:szCs w:val="20"/>
              </w:rPr>
              <w:t>6</w:t>
            </w:r>
          </w:p>
        </w:tc>
      </w:tr>
      <w:tr w:rsidR="00E518CF" w:rsidRPr="00E518CF" w:rsidTr="00E518CF">
        <w:trPr>
          <w:jc w:val="center"/>
        </w:trPr>
        <w:tc>
          <w:tcPr>
            <w:tcW w:w="2808" w:type="dxa"/>
            <w:gridSpan w:val="2"/>
            <w:shd w:val="clear" w:color="auto" w:fill="99CCFF"/>
          </w:tcPr>
          <w:p w:rsidR="00E518CF" w:rsidRPr="00E518CF" w:rsidRDefault="00E518CF" w:rsidP="00E518CF">
            <w:pPr>
              <w:spacing w:before="120" w:after="120" w:line="240" w:lineRule="atLeast"/>
              <w:rPr>
                <w:rFonts w:ascii="Arial" w:eastAsia="Times New Roman" w:hAnsi="Arial" w:cs="Arial"/>
                <w:b/>
                <w:bCs/>
                <w:sz w:val="20"/>
                <w:szCs w:val="20"/>
              </w:rPr>
            </w:pPr>
            <w:r w:rsidRPr="00E518CF">
              <w:rPr>
                <w:rFonts w:ascii="Arial" w:eastAsia="Times New Roman" w:hAnsi="Arial" w:cs="Arial"/>
                <w:b/>
                <w:bCs/>
                <w:sz w:val="20"/>
                <w:szCs w:val="20"/>
              </w:rPr>
              <w:t>Credit value:</w:t>
            </w:r>
          </w:p>
        </w:tc>
        <w:tc>
          <w:tcPr>
            <w:tcW w:w="5572" w:type="dxa"/>
            <w:gridSpan w:val="3"/>
          </w:tcPr>
          <w:p w:rsidR="00E518CF" w:rsidRPr="00E518CF" w:rsidRDefault="00E518CF" w:rsidP="00E518CF">
            <w:pPr>
              <w:spacing w:before="120" w:after="170" w:line="240" w:lineRule="atLeast"/>
              <w:rPr>
                <w:rFonts w:ascii="Arial" w:eastAsia="Times New Roman" w:hAnsi="Arial" w:cs="Arial"/>
                <w:b/>
                <w:bCs/>
                <w:sz w:val="20"/>
                <w:szCs w:val="20"/>
              </w:rPr>
            </w:pPr>
            <w:r w:rsidRPr="00E518CF">
              <w:rPr>
                <w:rFonts w:ascii="Arial" w:eastAsia="Times New Roman" w:hAnsi="Arial" w:cs="Arial"/>
                <w:b/>
                <w:bCs/>
                <w:sz w:val="20"/>
                <w:szCs w:val="20"/>
              </w:rPr>
              <w:t>2</w:t>
            </w:r>
          </w:p>
        </w:tc>
      </w:tr>
      <w:tr w:rsidR="00E518CF" w:rsidRPr="00E518CF" w:rsidTr="00E518CF">
        <w:trPr>
          <w:jc w:val="center"/>
        </w:trPr>
        <w:tc>
          <w:tcPr>
            <w:tcW w:w="2808" w:type="dxa"/>
            <w:gridSpan w:val="2"/>
            <w:shd w:val="clear" w:color="auto" w:fill="99CCFF"/>
          </w:tcPr>
          <w:p w:rsidR="00E518CF" w:rsidRPr="00E518CF" w:rsidRDefault="00E518CF" w:rsidP="00E518CF">
            <w:pPr>
              <w:spacing w:before="120" w:after="120" w:line="240" w:lineRule="atLeast"/>
              <w:rPr>
                <w:rFonts w:ascii="Arial" w:eastAsia="Times New Roman" w:hAnsi="Arial" w:cs="Arial"/>
                <w:b/>
                <w:bCs/>
                <w:sz w:val="20"/>
                <w:szCs w:val="20"/>
              </w:rPr>
            </w:pPr>
            <w:r w:rsidRPr="00E518CF">
              <w:rPr>
                <w:rFonts w:ascii="Arial" w:eastAsia="Times New Roman" w:hAnsi="Arial" w:cs="Arial"/>
                <w:b/>
                <w:bCs/>
                <w:sz w:val="20"/>
                <w:szCs w:val="20"/>
              </w:rPr>
              <w:t>Unit guided learning hours</w:t>
            </w:r>
          </w:p>
        </w:tc>
        <w:tc>
          <w:tcPr>
            <w:tcW w:w="5572" w:type="dxa"/>
            <w:gridSpan w:val="3"/>
          </w:tcPr>
          <w:p w:rsidR="00E518CF" w:rsidRPr="00E518CF" w:rsidRDefault="00E518CF" w:rsidP="00E518CF">
            <w:pPr>
              <w:spacing w:before="120" w:after="170" w:line="240" w:lineRule="atLeast"/>
              <w:rPr>
                <w:rFonts w:ascii="Arial" w:eastAsia="Times New Roman" w:hAnsi="Arial" w:cs="Arial"/>
                <w:b/>
                <w:bCs/>
                <w:sz w:val="20"/>
                <w:szCs w:val="20"/>
              </w:rPr>
            </w:pPr>
            <w:r w:rsidRPr="00E518CF">
              <w:rPr>
                <w:rFonts w:ascii="Arial" w:eastAsia="Times New Roman" w:hAnsi="Arial" w:cs="Arial"/>
                <w:b/>
                <w:bCs/>
                <w:sz w:val="20"/>
                <w:szCs w:val="20"/>
              </w:rPr>
              <w:t>7</w:t>
            </w:r>
          </w:p>
        </w:tc>
      </w:tr>
      <w:tr w:rsidR="00E518CF" w:rsidRPr="00E518CF" w:rsidTr="00E518CF">
        <w:trPr>
          <w:jc w:val="center"/>
        </w:trPr>
        <w:tc>
          <w:tcPr>
            <w:tcW w:w="4068" w:type="dxa"/>
            <w:gridSpan w:val="3"/>
            <w:shd w:val="clear" w:color="auto" w:fill="99CCFF"/>
          </w:tcPr>
          <w:p w:rsidR="00E518CF" w:rsidRPr="00E518CF" w:rsidRDefault="00E518CF" w:rsidP="00E518CF">
            <w:pPr>
              <w:spacing w:before="120" w:after="0" w:line="240" w:lineRule="atLeast"/>
              <w:rPr>
                <w:rFonts w:ascii="Arial" w:eastAsia="Times New Roman" w:hAnsi="Arial" w:cs="Arial"/>
                <w:i/>
                <w:iCs/>
                <w:sz w:val="20"/>
                <w:szCs w:val="20"/>
              </w:rPr>
            </w:pPr>
            <w:r w:rsidRPr="00E518CF">
              <w:rPr>
                <w:rFonts w:ascii="Arial" w:eastAsia="Times New Roman" w:hAnsi="Arial" w:cs="Arial"/>
                <w:b/>
                <w:bCs/>
                <w:sz w:val="20"/>
                <w:szCs w:val="20"/>
              </w:rPr>
              <w:t xml:space="preserve">Learning outcomes (the learner </w:t>
            </w:r>
            <w:r w:rsidRPr="00E518CF">
              <w:rPr>
                <w:rFonts w:ascii="Arial" w:eastAsia="Times New Roman" w:hAnsi="Arial" w:cs="Arial"/>
                <w:b/>
                <w:bCs/>
                <w:sz w:val="20"/>
                <w:szCs w:val="20"/>
                <w:u w:val="single"/>
              </w:rPr>
              <w:t>will</w:t>
            </w:r>
            <w:r w:rsidRPr="00E518CF">
              <w:rPr>
                <w:rFonts w:ascii="Arial" w:eastAsia="Times New Roman" w:hAnsi="Arial" w:cs="Arial"/>
                <w:b/>
                <w:bCs/>
                <w:sz w:val="20"/>
                <w:szCs w:val="20"/>
              </w:rPr>
              <w:t>)</w:t>
            </w:r>
          </w:p>
        </w:tc>
        <w:tc>
          <w:tcPr>
            <w:tcW w:w="4312" w:type="dxa"/>
            <w:gridSpan w:val="2"/>
            <w:shd w:val="clear" w:color="auto" w:fill="99CCFF"/>
          </w:tcPr>
          <w:p w:rsidR="00E518CF" w:rsidRPr="00E518CF" w:rsidRDefault="00E518CF" w:rsidP="00E518CF">
            <w:pPr>
              <w:spacing w:before="120" w:after="0" w:line="240" w:lineRule="atLeast"/>
              <w:rPr>
                <w:rFonts w:ascii="Arial" w:eastAsia="Times New Roman" w:hAnsi="Arial" w:cs="Arial"/>
                <w:b/>
                <w:bCs/>
                <w:i/>
                <w:iCs/>
                <w:sz w:val="20"/>
                <w:szCs w:val="20"/>
              </w:rPr>
            </w:pPr>
            <w:r w:rsidRPr="00E518CF">
              <w:rPr>
                <w:rFonts w:ascii="Arial" w:eastAsia="Times New Roman" w:hAnsi="Arial" w:cs="Arial"/>
                <w:b/>
                <w:bCs/>
                <w:sz w:val="20"/>
                <w:szCs w:val="20"/>
              </w:rPr>
              <w:t xml:space="preserve">Assessment criteria (the learner </w:t>
            </w:r>
            <w:r w:rsidRPr="00E518CF">
              <w:rPr>
                <w:rFonts w:ascii="Arial" w:eastAsia="Times New Roman" w:hAnsi="Arial" w:cs="Arial"/>
                <w:b/>
                <w:bCs/>
                <w:sz w:val="20"/>
                <w:szCs w:val="20"/>
                <w:u w:val="single"/>
              </w:rPr>
              <w:t>can</w:t>
            </w:r>
            <w:r w:rsidRPr="00E518CF">
              <w:rPr>
                <w:rFonts w:ascii="Arial" w:eastAsia="Times New Roman" w:hAnsi="Arial" w:cs="Arial"/>
                <w:b/>
                <w:bCs/>
                <w:sz w:val="20"/>
                <w:szCs w:val="20"/>
              </w:rPr>
              <w:t>)</w:t>
            </w:r>
          </w:p>
        </w:tc>
      </w:tr>
      <w:tr w:rsidR="00E518CF" w:rsidRPr="00E518CF" w:rsidTr="00E518CF">
        <w:trPr>
          <w:jc w:val="center"/>
        </w:trPr>
        <w:tc>
          <w:tcPr>
            <w:tcW w:w="4068" w:type="dxa"/>
            <w:gridSpan w:val="3"/>
          </w:tcPr>
          <w:p w:rsidR="00E518CF" w:rsidRPr="00E518CF" w:rsidRDefault="00E518CF" w:rsidP="00E518CF">
            <w:pPr>
              <w:tabs>
                <w:tab w:val="num" w:pos="460"/>
              </w:tabs>
              <w:spacing w:after="0" w:line="240" w:lineRule="auto"/>
              <w:ind w:left="34"/>
              <w:rPr>
                <w:rFonts w:ascii="Arial" w:eastAsia="Times New Roman" w:hAnsi="Arial" w:cs="Arial"/>
                <w:sz w:val="20"/>
                <w:szCs w:val="20"/>
              </w:rPr>
            </w:pPr>
          </w:p>
          <w:p w:rsidR="00E518CF" w:rsidRPr="00E518CF" w:rsidRDefault="00E518CF" w:rsidP="00F131FC">
            <w:pPr>
              <w:numPr>
                <w:ilvl w:val="0"/>
                <w:numId w:val="64"/>
              </w:numPr>
              <w:tabs>
                <w:tab w:val="num" w:pos="460"/>
              </w:tabs>
              <w:spacing w:after="0" w:line="240" w:lineRule="auto"/>
              <w:ind w:left="460" w:hanging="426"/>
              <w:rPr>
                <w:rFonts w:ascii="Arial" w:eastAsia="Times New Roman" w:hAnsi="Arial" w:cs="Arial"/>
                <w:sz w:val="20"/>
                <w:szCs w:val="20"/>
              </w:rPr>
            </w:pPr>
            <w:r w:rsidRPr="00E518CF">
              <w:rPr>
                <w:rFonts w:ascii="Arial" w:eastAsia="Times New Roman" w:hAnsi="Arial" w:cs="Arial"/>
                <w:sz w:val="20"/>
                <w:szCs w:val="20"/>
              </w:rPr>
              <w:t>Understand procurement in own organisation</w:t>
            </w:r>
          </w:p>
          <w:p w:rsidR="00E518CF" w:rsidRPr="00E518CF" w:rsidRDefault="00E518CF" w:rsidP="00E518CF">
            <w:pPr>
              <w:spacing w:after="0" w:line="240" w:lineRule="auto"/>
              <w:ind w:left="34"/>
              <w:rPr>
                <w:rFonts w:ascii="Arial" w:eastAsia="Times New Roman" w:hAnsi="Arial" w:cs="Arial"/>
                <w:sz w:val="20"/>
                <w:szCs w:val="20"/>
              </w:rPr>
            </w:pPr>
          </w:p>
        </w:tc>
        <w:tc>
          <w:tcPr>
            <w:tcW w:w="576" w:type="dxa"/>
            <w:tcBorders>
              <w:right w:val="nil"/>
            </w:tcBorders>
          </w:tcPr>
          <w:p w:rsidR="00E518CF" w:rsidRPr="00E518CF" w:rsidRDefault="00E518CF" w:rsidP="00E518CF">
            <w:pPr>
              <w:spacing w:after="0" w:line="240" w:lineRule="auto"/>
              <w:rPr>
                <w:rFonts w:ascii="Arial" w:eastAsia="Times New Roman" w:hAnsi="Arial" w:cs="Arial"/>
                <w:sz w:val="20"/>
                <w:szCs w:val="20"/>
              </w:rPr>
            </w:pPr>
          </w:p>
          <w:p w:rsidR="00E518CF" w:rsidRPr="00E518CF" w:rsidRDefault="00E518CF" w:rsidP="00E518CF">
            <w:pPr>
              <w:spacing w:after="0" w:line="240" w:lineRule="auto"/>
              <w:rPr>
                <w:rFonts w:ascii="Arial" w:eastAsia="Times New Roman" w:hAnsi="Arial" w:cs="Arial"/>
                <w:sz w:val="20"/>
                <w:szCs w:val="20"/>
              </w:rPr>
            </w:pPr>
            <w:r w:rsidRPr="00E518CF">
              <w:rPr>
                <w:rFonts w:ascii="Arial" w:eastAsia="Times New Roman" w:hAnsi="Arial" w:cs="Arial"/>
                <w:sz w:val="20"/>
                <w:szCs w:val="20"/>
              </w:rPr>
              <w:t>1.1</w:t>
            </w:r>
          </w:p>
          <w:p w:rsidR="00E518CF" w:rsidRPr="00E518CF" w:rsidRDefault="00E518CF" w:rsidP="00E518CF">
            <w:pPr>
              <w:spacing w:after="0" w:line="240" w:lineRule="auto"/>
              <w:rPr>
                <w:rFonts w:ascii="Arial" w:eastAsia="Times New Roman" w:hAnsi="Arial" w:cs="Arial"/>
                <w:sz w:val="20"/>
                <w:szCs w:val="20"/>
              </w:rPr>
            </w:pPr>
          </w:p>
          <w:p w:rsidR="00E518CF" w:rsidRPr="00E518CF" w:rsidRDefault="00E518CF" w:rsidP="00E518CF">
            <w:pPr>
              <w:spacing w:after="0" w:line="240" w:lineRule="auto"/>
              <w:rPr>
                <w:rFonts w:ascii="Arial" w:eastAsia="Times New Roman" w:hAnsi="Arial" w:cs="Arial"/>
                <w:sz w:val="20"/>
                <w:szCs w:val="20"/>
              </w:rPr>
            </w:pPr>
            <w:r w:rsidRPr="00E518CF">
              <w:rPr>
                <w:rFonts w:ascii="Arial" w:eastAsia="Times New Roman" w:hAnsi="Arial" w:cs="Arial"/>
                <w:sz w:val="20"/>
                <w:szCs w:val="20"/>
              </w:rPr>
              <w:t>1.2</w:t>
            </w:r>
          </w:p>
          <w:p w:rsidR="00E518CF" w:rsidRPr="00E518CF" w:rsidRDefault="00E518CF" w:rsidP="00E518CF">
            <w:pPr>
              <w:spacing w:after="0" w:line="240" w:lineRule="auto"/>
              <w:rPr>
                <w:rFonts w:ascii="Arial" w:eastAsia="Times New Roman" w:hAnsi="Arial" w:cs="Arial"/>
                <w:sz w:val="20"/>
                <w:szCs w:val="20"/>
              </w:rPr>
            </w:pPr>
          </w:p>
          <w:p w:rsidR="00E518CF" w:rsidRPr="00E518CF" w:rsidRDefault="00E518CF" w:rsidP="00E518CF">
            <w:pPr>
              <w:spacing w:after="0" w:line="240" w:lineRule="auto"/>
              <w:rPr>
                <w:rFonts w:ascii="Arial" w:eastAsia="Times New Roman" w:hAnsi="Arial" w:cs="Arial"/>
                <w:sz w:val="20"/>
                <w:szCs w:val="20"/>
              </w:rPr>
            </w:pPr>
          </w:p>
          <w:p w:rsidR="00E518CF" w:rsidRPr="00E518CF" w:rsidRDefault="00E518CF" w:rsidP="00E518CF">
            <w:pPr>
              <w:spacing w:after="0" w:line="240" w:lineRule="auto"/>
              <w:rPr>
                <w:rFonts w:ascii="Arial" w:eastAsia="Times New Roman" w:hAnsi="Arial" w:cs="Arial"/>
                <w:sz w:val="20"/>
                <w:szCs w:val="20"/>
              </w:rPr>
            </w:pPr>
            <w:r w:rsidRPr="00E518CF">
              <w:rPr>
                <w:rFonts w:ascii="Arial" w:eastAsia="Times New Roman" w:hAnsi="Arial" w:cs="Arial"/>
                <w:sz w:val="20"/>
                <w:szCs w:val="20"/>
              </w:rPr>
              <w:t>1.3</w:t>
            </w:r>
          </w:p>
          <w:p w:rsidR="00E518CF" w:rsidRPr="00E518CF" w:rsidRDefault="00E518CF" w:rsidP="00E518CF">
            <w:pPr>
              <w:spacing w:after="0" w:line="240" w:lineRule="auto"/>
              <w:rPr>
                <w:rFonts w:ascii="Arial" w:eastAsia="Times New Roman" w:hAnsi="Arial" w:cs="Arial"/>
                <w:sz w:val="20"/>
                <w:szCs w:val="20"/>
              </w:rPr>
            </w:pPr>
          </w:p>
          <w:p w:rsidR="00E518CF" w:rsidRPr="00E518CF" w:rsidRDefault="00E518CF" w:rsidP="00E518CF">
            <w:pPr>
              <w:spacing w:after="0" w:line="240" w:lineRule="auto"/>
              <w:rPr>
                <w:rFonts w:ascii="Arial" w:eastAsia="Times New Roman" w:hAnsi="Arial" w:cs="Arial"/>
                <w:sz w:val="20"/>
                <w:szCs w:val="20"/>
              </w:rPr>
            </w:pPr>
            <w:r w:rsidRPr="00E518CF">
              <w:rPr>
                <w:rFonts w:ascii="Arial" w:eastAsia="Times New Roman" w:hAnsi="Arial" w:cs="Arial"/>
                <w:sz w:val="20"/>
                <w:szCs w:val="20"/>
              </w:rPr>
              <w:t>1.4</w:t>
            </w:r>
          </w:p>
          <w:p w:rsidR="00E518CF" w:rsidRPr="00E518CF" w:rsidRDefault="00E518CF" w:rsidP="00E518CF">
            <w:pPr>
              <w:spacing w:after="0" w:line="240" w:lineRule="auto"/>
              <w:rPr>
                <w:rFonts w:ascii="Arial" w:eastAsia="Times New Roman" w:hAnsi="Arial" w:cs="Arial"/>
                <w:sz w:val="20"/>
                <w:szCs w:val="20"/>
              </w:rPr>
            </w:pPr>
          </w:p>
          <w:p w:rsidR="00E518CF" w:rsidRPr="00E518CF" w:rsidRDefault="00E518CF" w:rsidP="00E518CF">
            <w:pPr>
              <w:spacing w:after="0" w:line="240" w:lineRule="auto"/>
              <w:rPr>
                <w:rFonts w:ascii="Arial" w:eastAsia="Times New Roman" w:hAnsi="Arial" w:cs="Arial"/>
                <w:sz w:val="20"/>
                <w:szCs w:val="20"/>
              </w:rPr>
            </w:pPr>
            <w:r w:rsidRPr="00E518CF">
              <w:rPr>
                <w:rFonts w:ascii="Arial" w:eastAsia="Times New Roman" w:hAnsi="Arial" w:cs="Arial"/>
                <w:sz w:val="20"/>
                <w:szCs w:val="20"/>
              </w:rPr>
              <w:t>1.5</w:t>
            </w:r>
          </w:p>
        </w:tc>
        <w:tc>
          <w:tcPr>
            <w:tcW w:w="3736" w:type="dxa"/>
            <w:tcBorders>
              <w:left w:val="nil"/>
            </w:tcBorders>
          </w:tcPr>
          <w:p w:rsidR="00E518CF" w:rsidRPr="00E518CF" w:rsidRDefault="00E518CF" w:rsidP="00E518CF">
            <w:pPr>
              <w:tabs>
                <w:tab w:val="center" w:pos="4153"/>
                <w:tab w:val="right" w:pos="8306"/>
              </w:tabs>
              <w:spacing w:after="0" w:line="240" w:lineRule="auto"/>
              <w:rPr>
                <w:rFonts w:ascii="Arial" w:eastAsia="Times New Roman" w:hAnsi="Arial" w:cs="Arial"/>
                <w:sz w:val="20"/>
                <w:szCs w:val="20"/>
              </w:rPr>
            </w:pPr>
          </w:p>
          <w:p w:rsidR="00E518CF" w:rsidRPr="00E518CF" w:rsidRDefault="00E518CF" w:rsidP="00E518CF">
            <w:pPr>
              <w:tabs>
                <w:tab w:val="center" w:pos="4153"/>
                <w:tab w:val="right" w:pos="8306"/>
              </w:tabs>
              <w:spacing w:after="0" w:line="240" w:lineRule="auto"/>
              <w:rPr>
                <w:rFonts w:ascii="Arial" w:eastAsia="Times New Roman" w:hAnsi="Arial" w:cs="Arial"/>
                <w:sz w:val="20"/>
                <w:szCs w:val="20"/>
              </w:rPr>
            </w:pPr>
            <w:r w:rsidRPr="00E518CF">
              <w:rPr>
                <w:rFonts w:ascii="Arial" w:eastAsia="Times New Roman" w:hAnsi="Arial" w:cs="Arial"/>
                <w:sz w:val="20"/>
                <w:szCs w:val="20"/>
              </w:rPr>
              <w:t>Explain procurement procedures in own organisation</w:t>
            </w:r>
          </w:p>
          <w:p w:rsidR="00E518CF" w:rsidRPr="00E518CF" w:rsidRDefault="00E518CF" w:rsidP="00E518CF">
            <w:pPr>
              <w:tabs>
                <w:tab w:val="center" w:pos="4153"/>
                <w:tab w:val="right" w:pos="8306"/>
              </w:tabs>
              <w:spacing w:after="0" w:line="240" w:lineRule="auto"/>
              <w:rPr>
                <w:rFonts w:ascii="Arial" w:eastAsia="Times New Roman" w:hAnsi="Arial" w:cs="Arial"/>
                <w:sz w:val="20"/>
                <w:szCs w:val="20"/>
              </w:rPr>
            </w:pPr>
            <w:r w:rsidRPr="00E518CF">
              <w:rPr>
                <w:rFonts w:ascii="Arial" w:eastAsia="Times New Roman" w:hAnsi="Arial" w:cs="Arial"/>
                <w:sz w:val="20"/>
                <w:szCs w:val="20"/>
              </w:rPr>
              <w:t>Describe how procurement requirements can be identified and validated</w:t>
            </w:r>
          </w:p>
          <w:p w:rsidR="00E518CF" w:rsidRPr="00E518CF" w:rsidRDefault="00E518CF" w:rsidP="00E518CF">
            <w:pPr>
              <w:tabs>
                <w:tab w:val="center" w:pos="4153"/>
                <w:tab w:val="right" w:pos="8306"/>
              </w:tabs>
              <w:spacing w:after="0" w:line="240" w:lineRule="auto"/>
              <w:rPr>
                <w:rFonts w:ascii="Arial" w:eastAsia="Times New Roman" w:hAnsi="Arial" w:cs="Arial"/>
                <w:sz w:val="20"/>
                <w:szCs w:val="20"/>
              </w:rPr>
            </w:pPr>
            <w:r w:rsidRPr="00E518CF">
              <w:rPr>
                <w:rFonts w:ascii="Arial" w:eastAsia="Times New Roman" w:hAnsi="Arial" w:cs="Arial"/>
                <w:sz w:val="20"/>
                <w:szCs w:val="20"/>
              </w:rPr>
              <w:t>Identify typical purchases in own area of responsibility</w:t>
            </w:r>
          </w:p>
          <w:p w:rsidR="00E518CF" w:rsidRPr="00E518CF" w:rsidRDefault="00E518CF" w:rsidP="00E518CF">
            <w:pPr>
              <w:tabs>
                <w:tab w:val="center" w:pos="4153"/>
                <w:tab w:val="right" w:pos="8306"/>
              </w:tabs>
              <w:spacing w:after="0" w:line="240" w:lineRule="auto"/>
              <w:rPr>
                <w:rFonts w:ascii="Arial" w:eastAsia="Times New Roman" w:hAnsi="Arial" w:cs="Arial"/>
                <w:sz w:val="20"/>
                <w:szCs w:val="20"/>
              </w:rPr>
            </w:pPr>
            <w:r w:rsidRPr="00E518CF">
              <w:rPr>
                <w:rFonts w:ascii="Arial" w:eastAsia="Times New Roman" w:hAnsi="Arial" w:cs="Arial"/>
                <w:sz w:val="20"/>
                <w:szCs w:val="20"/>
              </w:rPr>
              <w:t>Describe supply chain in own organisation</w:t>
            </w:r>
          </w:p>
          <w:p w:rsidR="00E518CF" w:rsidRPr="00E518CF" w:rsidRDefault="00E518CF" w:rsidP="00E518CF">
            <w:pPr>
              <w:tabs>
                <w:tab w:val="center" w:pos="4153"/>
                <w:tab w:val="right" w:pos="8306"/>
              </w:tabs>
              <w:spacing w:after="0" w:line="240" w:lineRule="auto"/>
              <w:rPr>
                <w:rFonts w:ascii="Arial" w:eastAsia="Times New Roman" w:hAnsi="Arial" w:cs="Arial"/>
                <w:sz w:val="20"/>
                <w:szCs w:val="20"/>
              </w:rPr>
            </w:pPr>
            <w:r w:rsidRPr="00E518CF">
              <w:rPr>
                <w:rFonts w:ascii="Arial" w:eastAsia="Times New Roman" w:hAnsi="Arial" w:cs="Arial"/>
                <w:sz w:val="20"/>
                <w:szCs w:val="20"/>
              </w:rPr>
              <w:t>Describe types of specifications used in the organisation</w:t>
            </w:r>
          </w:p>
          <w:p w:rsidR="00E518CF" w:rsidRPr="00E518CF" w:rsidRDefault="00E518CF" w:rsidP="00E518CF">
            <w:pPr>
              <w:tabs>
                <w:tab w:val="center" w:pos="4153"/>
                <w:tab w:val="right" w:pos="8306"/>
              </w:tabs>
              <w:spacing w:after="0" w:line="240" w:lineRule="auto"/>
              <w:rPr>
                <w:rFonts w:ascii="Arial" w:eastAsia="Times New Roman" w:hAnsi="Arial" w:cs="Arial"/>
                <w:sz w:val="20"/>
                <w:szCs w:val="20"/>
              </w:rPr>
            </w:pPr>
          </w:p>
        </w:tc>
      </w:tr>
      <w:tr w:rsidR="00E518CF" w:rsidRPr="00E518CF" w:rsidTr="00E518CF">
        <w:trPr>
          <w:jc w:val="center"/>
        </w:trPr>
        <w:tc>
          <w:tcPr>
            <w:tcW w:w="4068" w:type="dxa"/>
            <w:gridSpan w:val="3"/>
          </w:tcPr>
          <w:p w:rsidR="00E518CF" w:rsidRPr="00E518CF" w:rsidRDefault="00E518CF" w:rsidP="00E518CF">
            <w:pPr>
              <w:tabs>
                <w:tab w:val="left" w:pos="330"/>
              </w:tabs>
              <w:spacing w:after="0" w:line="240" w:lineRule="auto"/>
              <w:rPr>
                <w:rFonts w:ascii="Arial" w:eastAsia="Times New Roman" w:hAnsi="Arial" w:cs="Arial"/>
                <w:sz w:val="20"/>
                <w:szCs w:val="20"/>
              </w:rPr>
            </w:pPr>
          </w:p>
          <w:p w:rsidR="00E518CF" w:rsidRPr="00E518CF" w:rsidRDefault="00E518CF" w:rsidP="00F131FC">
            <w:pPr>
              <w:numPr>
                <w:ilvl w:val="0"/>
                <w:numId w:val="64"/>
              </w:numPr>
              <w:tabs>
                <w:tab w:val="num" w:pos="460"/>
              </w:tabs>
              <w:spacing w:after="0" w:line="240" w:lineRule="auto"/>
              <w:ind w:left="460" w:hanging="426"/>
              <w:rPr>
                <w:rFonts w:ascii="Arial" w:eastAsia="Times New Roman" w:hAnsi="Arial" w:cs="Arial"/>
                <w:sz w:val="20"/>
                <w:szCs w:val="20"/>
              </w:rPr>
            </w:pPr>
            <w:r w:rsidRPr="00E518CF">
              <w:rPr>
                <w:rFonts w:ascii="Arial" w:eastAsia="Times New Roman" w:hAnsi="Arial" w:cs="Arial"/>
                <w:sz w:val="20"/>
                <w:szCs w:val="20"/>
              </w:rPr>
              <w:t>Understand how specialists and suppliers are identified and managed in own organisation</w:t>
            </w:r>
          </w:p>
          <w:p w:rsidR="00E518CF" w:rsidRPr="00E518CF" w:rsidRDefault="00E518CF" w:rsidP="00E518CF">
            <w:pPr>
              <w:tabs>
                <w:tab w:val="left" w:pos="330"/>
              </w:tabs>
              <w:spacing w:after="0" w:line="240" w:lineRule="auto"/>
              <w:ind w:left="34"/>
              <w:rPr>
                <w:rFonts w:ascii="Arial" w:eastAsia="Times New Roman" w:hAnsi="Arial" w:cs="Arial"/>
                <w:sz w:val="20"/>
                <w:szCs w:val="20"/>
              </w:rPr>
            </w:pPr>
          </w:p>
        </w:tc>
        <w:tc>
          <w:tcPr>
            <w:tcW w:w="576" w:type="dxa"/>
            <w:tcBorders>
              <w:right w:val="nil"/>
            </w:tcBorders>
          </w:tcPr>
          <w:p w:rsidR="00E518CF" w:rsidRPr="00E518CF" w:rsidRDefault="00E518CF" w:rsidP="00E518CF">
            <w:pPr>
              <w:spacing w:after="0" w:line="240" w:lineRule="auto"/>
              <w:rPr>
                <w:rFonts w:ascii="Arial" w:eastAsia="Times New Roman" w:hAnsi="Arial" w:cs="Arial"/>
                <w:sz w:val="20"/>
                <w:szCs w:val="20"/>
              </w:rPr>
            </w:pPr>
          </w:p>
          <w:p w:rsidR="00E518CF" w:rsidRPr="00E518CF" w:rsidRDefault="00E518CF" w:rsidP="00E518CF">
            <w:pPr>
              <w:spacing w:after="0" w:line="240" w:lineRule="auto"/>
              <w:rPr>
                <w:rFonts w:ascii="Arial" w:eastAsia="Times New Roman" w:hAnsi="Arial" w:cs="Arial"/>
                <w:sz w:val="20"/>
                <w:szCs w:val="20"/>
              </w:rPr>
            </w:pPr>
            <w:r w:rsidRPr="00E518CF">
              <w:rPr>
                <w:rFonts w:ascii="Arial" w:eastAsia="Times New Roman" w:hAnsi="Arial" w:cs="Arial"/>
                <w:sz w:val="20"/>
                <w:szCs w:val="20"/>
              </w:rPr>
              <w:t>2.1</w:t>
            </w:r>
          </w:p>
          <w:p w:rsidR="00E518CF" w:rsidRPr="00E518CF" w:rsidRDefault="00E518CF" w:rsidP="00E518CF">
            <w:pPr>
              <w:spacing w:after="0" w:line="240" w:lineRule="auto"/>
              <w:rPr>
                <w:rFonts w:ascii="Arial" w:eastAsia="Times New Roman" w:hAnsi="Arial" w:cs="Arial"/>
                <w:sz w:val="20"/>
                <w:szCs w:val="20"/>
              </w:rPr>
            </w:pPr>
          </w:p>
          <w:p w:rsidR="00E518CF" w:rsidRPr="00E518CF" w:rsidRDefault="00E518CF" w:rsidP="00E518CF">
            <w:pPr>
              <w:spacing w:after="0" w:line="240" w:lineRule="auto"/>
              <w:rPr>
                <w:rFonts w:ascii="Arial" w:eastAsia="Times New Roman" w:hAnsi="Arial" w:cs="Arial"/>
                <w:sz w:val="20"/>
                <w:szCs w:val="20"/>
              </w:rPr>
            </w:pPr>
          </w:p>
          <w:p w:rsidR="00E518CF" w:rsidRPr="00E518CF" w:rsidRDefault="00E518CF" w:rsidP="00E518CF">
            <w:pPr>
              <w:spacing w:after="0" w:line="240" w:lineRule="auto"/>
              <w:rPr>
                <w:rFonts w:ascii="Arial" w:eastAsia="Times New Roman" w:hAnsi="Arial" w:cs="Arial"/>
                <w:sz w:val="20"/>
                <w:szCs w:val="20"/>
              </w:rPr>
            </w:pPr>
          </w:p>
          <w:p w:rsidR="00E518CF" w:rsidRPr="00E518CF" w:rsidRDefault="00E518CF" w:rsidP="00E518CF">
            <w:pPr>
              <w:spacing w:after="0" w:line="240" w:lineRule="auto"/>
              <w:rPr>
                <w:rFonts w:ascii="Arial" w:eastAsia="Times New Roman" w:hAnsi="Arial" w:cs="Arial"/>
                <w:sz w:val="20"/>
                <w:szCs w:val="20"/>
              </w:rPr>
            </w:pPr>
            <w:r w:rsidRPr="00E518CF">
              <w:rPr>
                <w:rFonts w:ascii="Arial" w:eastAsia="Times New Roman" w:hAnsi="Arial" w:cs="Arial"/>
                <w:sz w:val="20"/>
                <w:szCs w:val="20"/>
              </w:rPr>
              <w:t>2.2</w:t>
            </w:r>
          </w:p>
          <w:p w:rsidR="00E518CF" w:rsidRPr="00E518CF" w:rsidRDefault="00E518CF" w:rsidP="00E518CF">
            <w:pPr>
              <w:spacing w:after="0" w:line="240" w:lineRule="auto"/>
              <w:rPr>
                <w:rFonts w:ascii="Arial" w:eastAsia="Times New Roman" w:hAnsi="Arial" w:cs="Arial"/>
                <w:sz w:val="20"/>
                <w:szCs w:val="20"/>
              </w:rPr>
            </w:pPr>
          </w:p>
        </w:tc>
        <w:tc>
          <w:tcPr>
            <w:tcW w:w="3736" w:type="dxa"/>
            <w:tcBorders>
              <w:left w:val="nil"/>
            </w:tcBorders>
          </w:tcPr>
          <w:p w:rsidR="00E518CF" w:rsidRPr="00E518CF" w:rsidRDefault="00E518CF" w:rsidP="00E518CF">
            <w:pPr>
              <w:spacing w:after="0" w:line="240" w:lineRule="auto"/>
              <w:rPr>
                <w:rFonts w:ascii="Arial" w:eastAsia="Times New Roman" w:hAnsi="Arial" w:cs="Arial"/>
                <w:sz w:val="20"/>
                <w:szCs w:val="20"/>
              </w:rPr>
            </w:pPr>
          </w:p>
          <w:p w:rsidR="00E518CF" w:rsidRPr="00E518CF" w:rsidRDefault="00E518CF" w:rsidP="00E518CF">
            <w:pPr>
              <w:spacing w:after="0" w:line="240" w:lineRule="auto"/>
              <w:rPr>
                <w:rFonts w:ascii="Arial" w:eastAsia="Times New Roman" w:hAnsi="Arial" w:cs="Arial"/>
                <w:sz w:val="20"/>
                <w:szCs w:val="20"/>
              </w:rPr>
            </w:pPr>
            <w:r w:rsidRPr="00E518CF">
              <w:rPr>
                <w:rFonts w:ascii="Arial" w:eastAsia="Times New Roman" w:hAnsi="Arial" w:cs="Arial"/>
                <w:sz w:val="20"/>
                <w:szCs w:val="20"/>
              </w:rPr>
              <w:t>List specialists and suppliers used by own organisation and explain how these specialists and suppliers are selected</w:t>
            </w:r>
          </w:p>
          <w:p w:rsidR="00E518CF" w:rsidRPr="00E518CF" w:rsidRDefault="00E518CF" w:rsidP="00E518CF">
            <w:pPr>
              <w:spacing w:after="0" w:line="240" w:lineRule="auto"/>
              <w:rPr>
                <w:rFonts w:ascii="Arial" w:eastAsia="Times New Roman" w:hAnsi="Arial" w:cs="Arial"/>
                <w:sz w:val="20"/>
                <w:szCs w:val="20"/>
              </w:rPr>
            </w:pPr>
            <w:r w:rsidRPr="00E518CF">
              <w:rPr>
                <w:rFonts w:ascii="Arial" w:eastAsia="Times New Roman" w:hAnsi="Arial" w:cs="Arial"/>
                <w:sz w:val="20"/>
                <w:szCs w:val="20"/>
              </w:rPr>
              <w:t>Explain how the performance of specialists and suppliers is monitored and how continuous improvement is encouraged</w:t>
            </w:r>
          </w:p>
          <w:p w:rsidR="00E518CF" w:rsidRPr="00E518CF" w:rsidRDefault="00E518CF" w:rsidP="00E518CF">
            <w:pPr>
              <w:spacing w:after="0" w:line="240" w:lineRule="auto"/>
              <w:rPr>
                <w:rFonts w:ascii="Arial" w:eastAsia="Times New Roman" w:hAnsi="Arial" w:cs="Arial"/>
                <w:sz w:val="20"/>
                <w:szCs w:val="20"/>
              </w:rPr>
            </w:pPr>
          </w:p>
        </w:tc>
      </w:tr>
      <w:tr w:rsidR="00E518CF" w:rsidRPr="00E518CF" w:rsidTr="00E518CF">
        <w:trPr>
          <w:jc w:val="center"/>
        </w:trPr>
        <w:tc>
          <w:tcPr>
            <w:tcW w:w="4068" w:type="dxa"/>
            <w:gridSpan w:val="3"/>
            <w:tcBorders>
              <w:right w:val="nil"/>
            </w:tcBorders>
            <w:shd w:val="clear" w:color="auto" w:fill="99CCFF"/>
          </w:tcPr>
          <w:p w:rsidR="00E518CF" w:rsidRPr="00E518CF" w:rsidRDefault="00E518CF" w:rsidP="00E518CF">
            <w:pPr>
              <w:spacing w:before="120" w:after="170" w:line="240" w:lineRule="atLeast"/>
              <w:rPr>
                <w:rFonts w:ascii="Arial" w:eastAsia="Times New Roman" w:hAnsi="Arial" w:cs="Arial"/>
                <w:b/>
                <w:bCs/>
                <w:sz w:val="20"/>
                <w:szCs w:val="20"/>
              </w:rPr>
            </w:pPr>
            <w:r w:rsidRPr="00E518CF">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E518CF" w:rsidRPr="00E518CF" w:rsidRDefault="00E518CF" w:rsidP="00E518CF">
            <w:pPr>
              <w:spacing w:before="120" w:after="170" w:line="240" w:lineRule="atLeast"/>
              <w:rPr>
                <w:rFonts w:ascii="Arial" w:eastAsia="Times New Roman" w:hAnsi="Arial" w:cs="Arial"/>
                <w:sz w:val="20"/>
                <w:szCs w:val="20"/>
              </w:rPr>
            </w:pPr>
          </w:p>
        </w:tc>
      </w:tr>
      <w:tr w:rsidR="00E518CF" w:rsidRPr="00E518CF" w:rsidTr="00E518CF">
        <w:trPr>
          <w:jc w:val="center"/>
        </w:trPr>
        <w:tc>
          <w:tcPr>
            <w:tcW w:w="4068" w:type="dxa"/>
            <w:gridSpan w:val="3"/>
          </w:tcPr>
          <w:p w:rsidR="00E518CF" w:rsidRPr="00E518CF" w:rsidRDefault="00E518CF" w:rsidP="00E518CF">
            <w:pPr>
              <w:spacing w:before="120" w:after="130" w:line="240" w:lineRule="atLeast"/>
              <w:rPr>
                <w:rFonts w:ascii="Arial" w:eastAsia="Times New Roman" w:hAnsi="Arial" w:cs="Arial"/>
                <w:sz w:val="20"/>
                <w:szCs w:val="20"/>
              </w:rPr>
            </w:pPr>
            <w:r w:rsidRPr="00E518CF">
              <w:rPr>
                <w:rFonts w:ascii="Arial" w:eastAsia="Times New Roman" w:hAnsi="Arial" w:cs="Arial"/>
                <w:sz w:val="20"/>
                <w:szCs w:val="20"/>
              </w:rPr>
              <w:t>Unit purpose and aim(s)</w:t>
            </w:r>
          </w:p>
        </w:tc>
        <w:tc>
          <w:tcPr>
            <w:tcW w:w="4312" w:type="dxa"/>
            <w:gridSpan w:val="2"/>
          </w:tcPr>
          <w:p w:rsidR="00E518CF" w:rsidRPr="00E518CF" w:rsidRDefault="00E518CF" w:rsidP="00E518CF">
            <w:pPr>
              <w:spacing w:before="120" w:after="170" w:line="240" w:lineRule="atLeast"/>
              <w:rPr>
                <w:rFonts w:ascii="Arial" w:eastAsia="Times New Roman" w:hAnsi="Arial" w:cs="Arial"/>
                <w:sz w:val="20"/>
                <w:szCs w:val="20"/>
              </w:rPr>
            </w:pPr>
            <w:r w:rsidRPr="00E518CF">
              <w:rPr>
                <w:rFonts w:ascii="Arial" w:eastAsia="Times New Roman" w:hAnsi="Arial" w:cs="Arial"/>
                <w:sz w:val="20"/>
                <w:szCs w:val="20"/>
              </w:rPr>
              <w:t>To develop knowledge and understanding of procurement and supplier management.</w:t>
            </w:r>
          </w:p>
        </w:tc>
      </w:tr>
      <w:tr w:rsidR="00E518CF" w:rsidRPr="00E518CF" w:rsidTr="00E518CF">
        <w:trPr>
          <w:jc w:val="center"/>
        </w:trPr>
        <w:tc>
          <w:tcPr>
            <w:tcW w:w="4068" w:type="dxa"/>
            <w:gridSpan w:val="3"/>
          </w:tcPr>
          <w:p w:rsidR="00E518CF" w:rsidRPr="00E518CF" w:rsidRDefault="00E518CF" w:rsidP="00E518CF">
            <w:pPr>
              <w:spacing w:before="120" w:after="130" w:line="240" w:lineRule="atLeast"/>
              <w:rPr>
                <w:rFonts w:ascii="Arial" w:eastAsia="Times New Roman" w:hAnsi="Arial" w:cs="Arial"/>
                <w:sz w:val="20"/>
                <w:szCs w:val="20"/>
              </w:rPr>
            </w:pPr>
            <w:r w:rsidRPr="00E518CF">
              <w:rPr>
                <w:rFonts w:ascii="Arial" w:eastAsia="Times New Roman" w:hAnsi="Arial" w:cs="Arial"/>
                <w:sz w:val="20"/>
                <w:szCs w:val="20"/>
              </w:rPr>
              <w:t>Unit review date</w:t>
            </w:r>
          </w:p>
        </w:tc>
        <w:tc>
          <w:tcPr>
            <w:tcW w:w="4312" w:type="dxa"/>
            <w:gridSpan w:val="2"/>
            <w:vAlign w:val="center"/>
          </w:tcPr>
          <w:p w:rsidR="00E518CF" w:rsidRPr="00E518CF" w:rsidRDefault="00E518CF" w:rsidP="00E518CF">
            <w:pPr>
              <w:spacing w:before="120" w:after="170" w:line="240" w:lineRule="atLeast"/>
              <w:rPr>
                <w:rFonts w:ascii="Arial" w:eastAsia="Times New Roman" w:hAnsi="Arial" w:cs="Arial"/>
                <w:color w:val="FF0000"/>
                <w:sz w:val="20"/>
                <w:szCs w:val="20"/>
              </w:rPr>
            </w:pPr>
            <w:r w:rsidRPr="00E518CF">
              <w:rPr>
                <w:rFonts w:ascii="Arial" w:eastAsia="Times New Roman" w:hAnsi="Arial" w:cs="Arial"/>
                <w:sz w:val="20"/>
                <w:szCs w:val="20"/>
              </w:rPr>
              <w:t>31/03/2017</w:t>
            </w:r>
          </w:p>
        </w:tc>
      </w:tr>
      <w:tr w:rsidR="00E518CF" w:rsidRPr="00E518CF" w:rsidTr="00E518CF">
        <w:trPr>
          <w:cantSplit/>
          <w:jc w:val="center"/>
        </w:trPr>
        <w:tc>
          <w:tcPr>
            <w:tcW w:w="4068" w:type="dxa"/>
            <w:gridSpan w:val="3"/>
          </w:tcPr>
          <w:p w:rsidR="00E518CF" w:rsidRPr="00E518CF" w:rsidRDefault="00E518CF" w:rsidP="00E518CF">
            <w:pPr>
              <w:spacing w:before="120" w:after="130" w:line="240" w:lineRule="atLeast"/>
              <w:rPr>
                <w:rFonts w:ascii="Arial" w:eastAsia="Times New Roman" w:hAnsi="Arial" w:cs="Arial"/>
                <w:sz w:val="20"/>
                <w:szCs w:val="20"/>
              </w:rPr>
            </w:pPr>
            <w:r w:rsidRPr="00E518CF">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E518CF" w:rsidRPr="00E518CF" w:rsidRDefault="00E518CF" w:rsidP="00E518CF">
            <w:pPr>
              <w:spacing w:before="120" w:after="170" w:line="240" w:lineRule="atLeast"/>
              <w:rPr>
                <w:rFonts w:ascii="Arial" w:eastAsia="Times New Roman" w:hAnsi="Arial" w:cs="Arial"/>
                <w:b/>
                <w:bCs/>
                <w:sz w:val="20"/>
                <w:szCs w:val="20"/>
              </w:rPr>
            </w:pPr>
            <w:r w:rsidRPr="00E518CF">
              <w:rPr>
                <w:rFonts w:ascii="Arial" w:eastAsia="Times New Roman" w:hAnsi="Arial" w:cs="Arial"/>
                <w:sz w:val="20"/>
                <w:szCs w:val="20"/>
              </w:rPr>
              <w:t>Links to Facilities Management 2008 NOS: FM314, FM326</w:t>
            </w:r>
          </w:p>
        </w:tc>
      </w:tr>
      <w:tr w:rsidR="00E518CF" w:rsidRPr="00E518CF" w:rsidTr="00E518CF">
        <w:trPr>
          <w:jc w:val="center"/>
        </w:trPr>
        <w:tc>
          <w:tcPr>
            <w:tcW w:w="4068" w:type="dxa"/>
            <w:gridSpan w:val="3"/>
          </w:tcPr>
          <w:p w:rsidR="00E518CF" w:rsidRPr="00E518CF" w:rsidRDefault="00E518CF" w:rsidP="00E518CF">
            <w:pPr>
              <w:spacing w:before="120" w:after="130" w:line="240" w:lineRule="atLeast"/>
              <w:rPr>
                <w:rFonts w:ascii="Arial" w:eastAsia="Times New Roman" w:hAnsi="Arial" w:cs="Arial"/>
                <w:sz w:val="20"/>
                <w:szCs w:val="20"/>
              </w:rPr>
            </w:pPr>
            <w:r w:rsidRPr="00E518CF">
              <w:rPr>
                <w:rFonts w:ascii="Arial" w:eastAsia="Times New Roman" w:hAnsi="Arial" w:cs="Arial"/>
                <w:sz w:val="20"/>
                <w:szCs w:val="20"/>
              </w:rPr>
              <w:t>Assessment requirements or guidance specified by a sector or regulatory body (if appropriate)</w:t>
            </w:r>
          </w:p>
        </w:tc>
        <w:tc>
          <w:tcPr>
            <w:tcW w:w="4312" w:type="dxa"/>
            <w:gridSpan w:val="2"/>
          </w:tcPr>
          <w:p w:rsidR="00E518CF" w:rsidRPr="00E518CF" w:rsidRDefault="00E518CF" w:rsidP="00E518CF">
            <w:pPr>
              <w:spacing w:before="120" w:after="170" w:line="240" w:lineRule="atLeast"/>
              <w:rPr>
                <w:rFonts w:ascii="Arial" w:eastAsia="Times New Roman" w:hAnsi="Arial" w:cs="Arial"/>
                <w:b/>
                <w:bCs/>
                <w:color w:val="FF0000"/>
                <w:sz w:val="20"/>
                <w:szCs w:val="20"/>
              </w:rPr>
            </w:pPr>
          </w:p>
        </w:tc>
      </w:tr>
      <w:tr w:rsidR="00E518CF" w:rsidRPr="00E518CF" w:rsidTr="00E518CF">
        <w:trPr>
          <w:jc w:val="center"/>
        </w:trPr>
        <w:tc>
          <w:tcPr>
            <w:tcW w:w="4068" w:type="dxa"/>
            <w:gridSpan w:val="3"/>
          </w:tcPr>
          <w:p w:rsidR="00E518CF" w:rsidRPr="00E518CF" w:rsidRDefault="00E518CF" w:rsidP="00E518CF">
            <w:pPr>
              <w:spacing w:before="120" w:after="130" w:line="240" w:lineRule="atLeast"/>
              <w:rPr>
                <w:rFonts w:ascii="Arial" w:eastAsia="Times New Roman" w:hAnsi="Arial" w:cs="Arial"/>
                <w:sz w:val="20"/>
                <w:szCs w:val="20"/>
              </w:rPr>
            </w:pPr>
            <w:r w:rsidRPr="00E518CF">
              <w:rPr>
                <w:rFonts w:ascii="Arial" w:eastAsia="Times New Roman" w:hAnsi="Arial" w:cs="Arial"/>
                <w:sz w:val="20"/>
                <w:szCs w:val="20"/>
              </w:rPr>
              <w:t>Support for the unit from a sector skills council or other appropriate body (if required)</w:t>
            </w:r>
          </w:p>
        </w:tc>
        <w:tc>
          <w:tcPr>
            <w:tcW w:w="4312" w:type="dxa"/>
            <w:gridSpan w:val="2"/>
          </w:tcPr>
          <w:p w:rsidR="00E518CF" w:rsidRPr="00E518CF" w:rsidRDefault="00E518CF" w:rsidP="00E518CF">
            <w:pPr>
              <w:spacing w:after="0" w:line="240" w:lineRule="auto"/>
              <w:rPr>
                <w:rFonts w:ascii="Arial" w:eastAsia="Times New Roman" w:hAnsi="Arial" w:cs="Arial"/>
                <w:sz w:val="20"/>
                <w:szCs w:val="20"/>
              </w:rPr>
            </w:pPr>
          </w:p>
          <w:p w:rsidR="00E518CF" w:rsidRPr="00E518CF" w:rsidRDefault="00E518CF" w:rsidP="00E518CF">
            <w:pPr>
              <w:spacing w:after="0" w:line="240" w:lineRule="auto"/>
              <w:rPr>
                <w:rFonts w:ascii="Arial" w:eastAsia="Times New Roman" w:hAnsi="Arial" w:cs="Arial"/>
                <w:sz w:val="20"/>
                <w:szCs w:val="20"/>
              </w:rPr>
            </w:pPr>
            <w:r w:rsidRPr="00E518CF">
              <w:rPr>
                <w:rFonts w:ascii="Arial" w:eastAsia="Times New Roman" w:hAnsi="Arial" w:cs="Arial"/>
                <w:sz w:val="20"/>
                <w:szCs w:val="20"/>
              </w:rPr>
              <w:t>Asset Skills</w:t>
            </w:r>
          </w:p>
        </w:tc>
      </w:tr>
      <w:tr w:rsidR="00E518CF" w:rsidRPr="00E518CF" w:rsidTr="00E518CF">
        <w:trPr>
          <w:jc w:val="center"/>
        </w:trPr>
        <w:tc>
          <w:tcPr>
            <w:tcW w:w="4068" w:type="dxa"/>
            <w:gridSpan w:val="3"/>
          </w:tcPr>
          <w:p w:rsidR="00E518CF" w:rsidRPr="00E518CF" w:rsidRDefault="00E518CF" w:rsidP="00E518CF">
            <w:pPr>
              <w:spacing w:before="120" w:after="130" w:line="240" w:lineRule="atLeast"/>
              <w:rPr>
                <w:rFonts w:ascii="Arial" w:eastAsia="Times New Roman" w:hAnsi="Arial" w:cs="Arial"/>
                <w:sz w:val="20"/>
                <w:szCs w:val="20"/>
              </w:rPr>
            </w:pPr>
            <w:r w:rsidRPr="00E518CF">
              <w:rPr>
                <w:rFonts w:ascii="Arial" w:eastAsia="Times New Roman" w:hAnsi="Arial" w:cs="Arial"/>
                <w:sz w:val="20"/>
                <w:szCs w:val="20"/>
              </w:rPr>
              <w:t>Equivalencies agreed for the unit (if required)</w:t>
            </w:r>
          </w:p>
        </w:tc>
        <w:tc>
          <w:tcPr>
            <w:tcW w:w="4312" w:type="dxa"/>
            <w:gridSpan w:val="2"/>
          </w:tcPr>
          <w:p w:rsidR="00E518CF" w:rsidRPr="00E518CF" w:rsidRDefault="00E518CF" w:rsidP="00E518CF">
            <w:pPr>
              <w:spacing w:after="0" w:line="240" w:lineRule="auto"/>
              <w:rPr>
                <w:rFonts w:ascii="Arial" w:eastAsia="Times New Roman" w:hAnsi="Arial" w:cs="Arial"/>
              </w:rPr>
            </w:pPr>
          </w:p>
          <w:p w:rsidR="00E518CF" w:rsidRPr="00E518CF" w:rsidRDefault="00E518CF" w:rsidP="00E518CF">
            <w:pPr>
              <w:spacing w:after="0" w:line="240" w:lineRule="auto"/>
              <w:rPr>
                <w:rFonts w:ascii="Arial" w:eastAsia="Times New Roman" w:hAnsi="Arial" w:cs="Arial"/>
                <w:sz w:val="20"/>
                <w:szCs w:val="20"/>
              </w:rPr>
            </w:pPr>
            <w:r w:rsidRPr="00E518CF">
              <w:rPr>
                <w:rFonts w:ascii="Arial" w:eastAsia="Times New Roman" w:hAnsi="Arial" w:cs="Arial"/>
                <w:sz w:val="20"/>
                <w:szCs w:val="20"/>
              </w:rPr>
              <w:t>M3.43 - Understanding procurement and supplier management in the workplace</w:t>
            </w:r>
          </w:p>
          <w:p w:rsidR="00E518CF" w:rsidRPr="00E518CF" w:rsidRDefault="00E518CF" w:rsidP="00E518CF">
            <w:pPr>
              <w:spacing w:after="0" w:line="240" w:lineRule="auto"/>
              <w:rPr>
                <w:rFonts w:ascii="Arial" w:eastAsia="Times New Roman" w:hAnsi="Arial" w:cs="Arial"/>
              </w:rPr>
            </w:pPr>
          </w:p>
        </w:tc>
      </w:tr>
      <w:tr w:rsidR="00E518CF" w:rsidRPr="00E518CF" w:rsidTr="00E518CF">
        <w:trPr>
          <w:jc w:val="center"/>
        </w:trPr>
        <w:tc>
          <w:tcPr>
            <w:tcW w:w="4068" w:type="dxa"/>
            <w:gridSpan w:val="3"/>
          </w:tcPr>
          <w:p w:rsidR="00E518CF" w:rsidRPr="00E518CF" w:rsidRDefault="00E518CF" w:rsidP="00E518CF">
            <w:pPr>
              <w:spacing w:before="120" w:after="130" w:line="240" w:lineRule="atLeast"/>
              <w:rPr>
                <w:rFonts w:ascii="Arial" w:eastAsia="Times New Roman" w:hAnsi="Arial" w:cs="Arial"/>
                <w:sz w:val="20"/>
                <w:szCs w:val="20"/>
              </w:rPr>
            </w:pPr>
            <w:r w:rsidRPr="00E518CF">
              <w:rPr>
                <w:rFonts w:ascii="Arial" w:eastAsia="Times New Roman" w:hAnsi="Arial" w:cs="Arial"/>
                <w:sz w:val="20"/>
                <w:szCs w:val="20"/>
              </w:rPr>
              <w:t>Location of the unit within the subject/sector classification system</w:t>
            </w:r>
          </w:p>
        </w:tc>
        <w:tc>
          <w:tcPr>
            <w:tcW w:w="4312" w:type="dxa"/>
            <w:gridSpan w:val="2"/>
            <w:vAlign w:val="center"/>
          </w:tcPr>
          <w:p w:rsidR="00E518CF" w:rsidRPr="00E518CF" w:rsidRDefault="00E518CF" w:rsidP="00E518CF">
            <w:pPr>
              <w:spacing w:after="0" w:line="240" w:lineRule="auto"/>
              <w:rPr>
                <w:rFonts w:ascii="Arial" w:eastAsia="Times New Roman" w:hAnsi="Arial" w:cs="Arial"/>
                <w:sz w:val="20"/>
                <w:szCs w:val="20"/>
              </w:rPr>
            </w:pPr>
            <w:r w:rsidRPr="00E518CF">
              <w:rPr>
                <w:rFonts w:ascii="Arial" w:eastAsia="Times New Roman" w:hAnsi="Arial" w:cs="Arial"/>
                <w:sz w:val="20"/>
                <w:szCs w:val="20"/>
              </w:rPr>
              <w:t>15.3 – Business Management</w:t>
            </w:r>
          </w:p>
        </w:tc>
      </w:tr>
      <w:tr w:rsidR="00E518CF" w:rsidRPr="00E518CF" w:rsidTr="00E518CF">
        <w:trPr>
          <w:jc w:val="center"/>
        </w:trPr>
        <w:tc>
          <w:tcPr>
            <w:tcW w:w="4068" w:type="dxa"/>
            <w:gridSpan w:val="3"/>
          </w:tcPr>
          <w:p w:rsidR="00E518CF" w:rsidRPr="00E518CF" w:rsidRDefault="00E518CF" w:rsidP="00E518CF">
            <w:pPr>
              <w:spacing w:before="120" w:after="130" w:line="240" w:lineRule="atLeast"/>
              <w:rPr>
                <w:rFonts w:ascii="Arial" w:eastAsia="Times New Roman" w:hAnsi="Arial" w:cs="Arial"/>
                <w:sz w:val="20"/>
                <w:szCs w:val="20"/>
              </w:rPr>
            </w:pPr>
            <w:r w:rsidRPr="00E518CF">
              <w:rPr>
                <w:rFonts w:ascii="Arial" w:eastAsia="Times New Roman" w:hAnsi="Arial" w:cs="Arial"/>
                <w:sz w:val="20"/>
                <w:szCs w:val="20"/>
              </w:rPr>
              <w:t>Name of the organisation submitting the unit</w:t>
            </w:r>
          </w:p>
        </w:tc>
        <w:tc>
          <w:tcPr>
            <w:tcW w:w="4312" w:type="dxa"/>
            <w:gridSpan w:val="2"/>
            <w:vAlign w:val="center"/>
          </w:tcPr>
          <w:p w:rsidR="00E518CF" w:rsidRPr="00E518CF" w:rsidRDefault="00E518CF" w:rsidP="00E518CF">
            <w:pPr>
              <w:spacing w:after="0" w:line="240" w:lineRule="auto"/>
              <w:rPr>
                <w:rFonts w:ascii="Arial" w:eastAsia="Times New Roman" w:hAnsi="Arial" w:cs="Arial"/>
                <w:sz w:val="20"/>
                <w:szCs w:val="20"/>
              </w:rPr>
            </w:pPr>
            <w:r w:rsidRPr="00E518CF">
              <w:rPr>
                <w:rFonts w:ascii="Arial" w:eastAsia="Times New Roman" w:hAnsi="Arial" w:cs="Arial"/>
                <w:sz w:val="20"/>
                <w:szCs w:val="20"/>
              </w:rPr>
              <w:t>Institute of Leadership &amp; Management</w:t>
            </w:r>
          </w:p>
        </w:tc>
      </w:tr>
      <w:tr w:rsidR="00E518CF" w:rsidRPr="00E518CF" w:rsidTr="00E518CF">
        <w:trPr>
          <w:jc w:val="center"/>
        </w:trPr>
        <w:tc>
          <w:tcPr>
            <w:tcW w:w="4068" w:type="dxa"/>
            <w:gridSpan w:val="3"/>
          </w:tcPr>
          <w:p w:rsidR="00E518CF" w:rsidRPr="00E518CF" w:rsidRDefault="00E518CF" w:rsidP="00E518CF">
            <w:pPr>
              <w:spacing w:before="120" w:after="130" w:line="240" w:lineRule="atLeast"/>
              <w:rPr>
                <w:rFonts w:ascii="Arial" w:eastAsia="Times New Roman" w:hAnsi="Arial" w:cs="Arial"/>
                <w:sz w:val="20"/>
                <w:szCs w:val="20"/>
              </w:rPr>
            </w:pPr>
            <w:r w:rsidRPr="00E518CF">
              <w:rPr>
                <w:rFonts w:ascii="Arial" w:eastAsia="Times New Roman" w:hAnsi="Arial" w:cs="Arial"/>
                <w:sz w:val="20"/>
                <w:szCs w:val="20"/>
              </w:rPr>
              <w:t>Availability for use</w:t>
            </w:r>
          </w:p>
        </w:tc>
        <w:tc>
          <w:tcPr>
            <w:tcW w:w="4312" w:type="dxa"/>
            <w:gridSpan w:val="2"/>
          </w:tcPr>
          <w:p w:rsidR="00E518CF" w:rsidRPr="00E518CF" w:rsidRDefault="00E518CF" w:rsidP="00E518CF">
            <w:pPr>
              <w:spacing w:before="120" w:after="170" w:line="240" w:lineRule="atLeast"/>
              <w:rPr>
                <w:rFonts w:ascii="Arial" w:eastAsia="Times New Roman" w:hAnsi="Arial" w:cs="Arial"/>
                <w:sz w:val="20"/>
                <w:szCs w:val="20"/>
              </w:rPr>
            </w:pPr>
          </w:p>
        </w:tc>
      </w:tr>
      <w:tr w:rsidR="00E518CF" w:rsidRPr="00E518CF" w:rsidTr="00E518CF">
        <w:trPr>
          <w:jc w:val="center"/>
        </w:trPr>
        <w:tc>
          <w:tcPr>
            <w:tcW w:w="8380" w:type="dxa"/>
            <w:gridSpan w:val="5"/>
            <w:shd w:val="clear" w:color="auto" w:fill="99CCFF"/>
          </w:tcPr>
          <w:p w:rsidR="00E518CF" w:rsidRPr="00E518CF" w:rsidRDefault="00E518CF" w:rsidP="00E518CF">
            <w:pPr>
              <w:spacing w:before="120" w:after="170" w:line="240" w:lineRule="atLeast"/>
              <w:rPr>
                <w:rFonts w:ascii="Arial" w:eastAsia="Times New Roman" w:hAnsi="Arial" w:cs="Arial"/>
                <w:sz w:val="20"/>
                <w:szCs w:val="20"/>
              </w:rPr>
            </w:pPr>
            <w:r w:rsidRPr="00E518CF">
              <w:rPr>
                <w:rFonts w:ascii="Arial" w:eastAsia="Times New Roman" w:hAnsi="Arial" w:cs="Arial"/>
                <w:b/>
                <w:bCs/>
                <w:sz w:val="20"/>
                <w:szCs w:val="20"/>
              </w:rPr>
              <w:t>Additional Guidance about the Unit</w:t>
            </w:r>
          </w:p>
        </w:tc>
      </w:tr>
      <w:tr w:rsidR="00E518CF" w:rsidRPr="00E518CF" w:rsidTr="00E518CF">
        <w:trPr>
          <w:trHeight w:val="445"/>
          <w:jc w:val="center"/>
        </w:trPr>
        <w:tc>
          <w:tcPr>
            <w:tcW w:w="8380" w:type="dxa"/>
            <w:gridSpan w:val="5"/>
          </w:tcPr>
          <w:p w:rsidR="00E518CF" w:rsidRPr="00E518CF" w:rsidRDefault="00E518CF" w:rsidP="00E518CF">
            <w:pPr>
              <w:spacing w:before="120" w:after="170" w:line="240" w:lineRule="atLeast"/>
              <w:rPr>
                <w:rFonts w:ascii="Arial" w:eastAsia="Times New Roman" w:hAnsi="Arial" w:cs="Arial"/>
                <w:b/>
                <w:bCs/>
                <w:sz w:val="20"/>
                <w:szCs w:val="20"/>
              </w:rPr>
            </w:pPr>
            <w:r w:rsidRPr="00E518CF">
              <w:rPr>
                <w:rFonts w:ascii="Arial" w:eastAsia="Times New Roman" w:hAnsi="Arial" w:cs="Arial"/>
                <w:b/>
                <w:bCs/>
                <w:sz w:val="20"/>
                <w:szCs w:val="20"/>
              </w:rPr>
              <w:t>Indicative Content:</w:t>
            </w:r>
          </w:p>
        </w:tc>
      </w:tr>
      <w:tr w:rsidR="00E518CF" w:rsidRPr="00E518CF" w:rsidTr="00E518CF">
        <w:trPr>
          <w:jc w:val="center"/>
        </w:trPr>
        <w:tc>
          <w:tcPr>
            <w:tcW w:w="392" w:type="dxa"/>
          </w:tcPr>
          <w:p w:rsidR="00E518CF" w:rsidRPr="00E518CF" w:rsidRDefault="00E518CF" w:rsidP="00E518CF">
            <w:pPr>
              <w:spacing w:after="0" w:line="240" w:lineRule="auto"/>
              <w:jc w:val="center"/>
              <w:rPr>
                <w:rFonts w:ascii="Arial" w:eastAsia="Times New Roman" w:hAnsi="Arial" w:cs="Arial"/>
                <w:sz w:val="20"/>
                <w:szCs w:val="20"/>
                <w:lang w:val="en-US"/>
              </w:rPr>
            </w:pPr>
          </w:p>
          <w:p w:rsidR="00E518CF" w:rsidRPr="00E518CF" w:rsidRDefault="00E518CF" w:rsidP="00E518CF">
            <w:pPr>
              <w:spacing w:after="0" w:line="240" w:lineRule="auto"/>
              <w:jc w:val="center"/>
              <w:rPr>
                <w:rFonts w:ascii="Arial" w:eastAsia="Times New Roman" w:hAnsi="Arial" w:cs="Arial"/>
                <w:sz w:val="20"/>
                <w:szCs w:val="20"/>
                <w:lang w:val="en-US"/>
              </w:rPr>
            </w:pPr>
            <w:r w:rsidRPr="00E518CF">
              <w:rPr>
                <w:rFonts w:ascii="Arial" w:eastAsia="Times New Roman" w:hAnsi="Arial" w:cs="Arial"/>
                <w:b/>
                <w:bCs/>
                <w:smallCaps/>
                <w:sz w:val="20"/>
                <w:szCs w:val="20"/>
                <w:lang w:val="en-US"/>
              </w:rPr>
              <w:t>1</w:t>
            </w:r>
          </w:p>
        </w:tc>
        <w:tc>
          <w:tcPr>
            <w:tcW w:w="7988" w:type="dxa"/>
            <w:gridSpan w:val="4"/>
          </w:tcPr>
          <w:p w:rsidR="00E518CF" w:rsidRPr="00E518CF" w:rsidRDefault="00E518CF" w:rsidP="00E518CF">
            <w:pPr>
              <w:spacing w:after="0" w:line="240" w:lineRule="auto"/>
              <w:rPr>
                <w:rFonts w:ascii="Arial" w:eastAsia="Times New Roman" w:hAnsi="Arial" w:cs="Arial"/>
                <w:b/>
                <w:bCs/>
                <w:sz w:val="20"/>
                <w:szCs w:val="20"/>
              </w:rPr>
            </w:pPr>
          </w:p>
          <w:p w:rsidR="00E518CF" w:rsidRPr="00E518CF" w:rsidRDefault="00E518CF" w:rsidP="00F131FC">
            <w:pPr>
              <w:numPr>
                <w:ilvl w:val="0"/>
                <w:numId w:val="65"/>
              </w:numPr>
              <w:tabs>
                <w:tab w:val="num" w:pos="351"/>
              </w:tabs>
              <w:autoSpaceDE w:val="0"/>
              <w:autoSpaceDN w:val="0"/>
              <w:adjustRightInd w:val="0"/>
              <w:spacing w:after="0" w:line="240" w:lineRule="auto"/>
              <w:ind w:left="351" w:hanging="284"/>
              <w:rPr>
                <w:rFonts w:ascii="Arial" w:eastAsia="Times New Roman" w:hAnsi="Arial" w:cs="Arial"/>
                <w:sz w:val="20"/>
                <w:szCs w:val="20"/>
                <w:lang w:val="en-US"/>
              </w:rPr>
            </w:pPr>
            <w:r w:rsidRPr="00E518CF">
              <w:rPr>
                <w:rFonts w:ascii="Arial" w:eastAsia="Times New Roman" w:hAnsi="Arial" w:cs="Arial"/>
                <w:sz w:val="20"/>
                <w:szCs w:val="20"/>
                <w:lang w:val="en-US"/>
              </w:rPr>
              <w:t>Procurement procedures (for example policy, budgetary control, contracted-out provision, requisitioning and placing orders, CAPEX purchases, managing contracts, terms and conditions, authority level, payment terms)</w:t>
            </w:r>
          </w:p>
          <w:p w:rsidR="00E518CF" w:rsidRPr="00E518CF" w:rsidRDefault="00E518CF" w:rsidP="00F131FC">
            <w:pPr>
              <w:numPr>
                <w:ilvl w:val="0"/>
                <w:numId w:val="65"/>
              </w:numPr>
              <w:tabs>
                <w:tab w:val="num" w:pos="351"/>
              </w:tabs>
              <w:autoSpaceDE w:val="0"/>
              <w:autoSpaceDN w:val="0"/>
              <w:adjustRightInd w:val="0"/>
              <w:spacing w:after="0" w:line="240" w:lineRule="auto"/>
              <w:ind w:left="351" w:hanging="284"/>
              <w:rPr>
                <w:rFonts w:ascii="Arial" w:eastAsia="Times New Roman" w:hAnsi="Arial" w:cs="Arial"/>
                <w:sz w:val="20"/>
                <w:szCs w:val="20"/>
                <w:lang w:val="en-US"/>
              </w:rPr>
            </w:pPr>
            <w:r w:rsidRPr="00E518CF">
              <w:rPr>
                <w:rFonts w:ascii="Arial" w:eastAsia="Times New Roman" w:hAnsi="Arial" w:cs="Arial"/>
                <w:sz w:val="20"/>
                <w:szCs w:val="20"/>
                <w:lang w:val="en-US"/>
              </w:rPr>
              <w:t>Identify sources of supply and procurement needs (for example stock checks, demand analysis, service level agreements, buy, lease or rent decisions, collaborative and bulk buying)</w:t>
            </w:r>
          </w:p>
          <w:p w:rsidR="00E518CF" w:rsidRPr="00E518CF" w:rsidRDefault="00E518CF" w:rsidP="00F131FC">
            <w:pPr>
              <w:numPr>
                <w:ilvl w:val="0"/>
                <w:numId w:val="65"/>
              </w:numPr>
              <w:tabs>
                <w:tab w:val="num" w:pos="351"/>
              </w:tabs>
              <w:autoSpaceDE w:val="0"/>
              <w:autoSpaceDN w:val="0"/>
              <w:adjustRightInd w:val="0"/>
              <w:spacing w:after="0" w:line="240" w:lineRule="auto"/>
              <w:ind w:left="351" w:hanging="284"/>
              <w:rPr>
                <w:rFonts w:ascii="Arial" w:eastAsia="Times New Roman" w:hAnsi="Arial" w:cs="Arial"/>
                <w:sz w:val="20"/>
                <w:szCs w:val="20"/>
                <w:lang w:val="en-US"/>
              </w:rPr>
            </w:pPr>
            <w:r w:rsidRPr="00E518CF">
              <w:rPr>
                <w:rFonts w:ascii="Arial" w:eastAsia="Times New Roman" w:hAnsi="Arial" w:cs="Arial"/>
                <w:sz w:val="20"/>
                <w:szCs w:val="20"/>
                <w:lang w:val="en-US"/>
              </w:rPr>
              <w:t>Awareness of relevant legislative and ethical compliance issues (for example Sale of Goods Act, Late Payment of Debts Act, Transfer of Undertakings [TUPE], contract law, fair and honest dealings in supply chain, minimising risk of social exploitation, public procurement rules)</w:t>
            </w:r>
          </w:p>
          <w:p w:rsidR="00E518CF" w:rsidRPr="00E518CF" w:rsidRDefault="00E518CF" w:rsidP="00F131FC">
            <w:pPr>
              <w:numPr>
                <w:ilvl w:val="0"/>
                <w:numId w:val="65"/>
              </w:numPr>
              <w:tabs>
                <w:tab w:val="num" w:pos="351"/>
              </w:tabs>
              <w:autoSpaceDE w:val="0"/>
              <w:autoSpaceDN w:val="0"/>
              <w:adjustRightInd w:val="0"/>
              <w:spacing w:after="0" w:line="240" w:lineRule="auto"/>
              <w:ind w:left="351" w:hanging="284"/>
              <w:rPr>
                <w:rFonts w:ascii="Arial" w:eastAsia="Times New Roman" w:hAnsi="Arial" w:cs="Arial"/>
                <w:sz w:val="20"/>
                <w:szCs w:val="20"/>
                <w:lang w:val="en-US"/>
              </w:rPr>
            </w:pPr>
            <w:r w:rsidRPr="00E518CF">
              <w:rPr>
                <w:rFonts w:ascii="Arial" w:eastAsia="Times New Roman" w:hAnsi="Arial" w:cs="Arial"/>
                <w:sz w:val="20"/>
                <w:szCs w:val="20"/>
                <w:lang w:val="en-US"/>
              </w:rPr>
              <w:t>Specifications (input, output and function)</w:t>
            </w:r>
          </w:p>
          <w:p w:rsidR="00E518CF" w:rsidRPr="00E518CF" w:rsidRDefault="00E518CF" w:rsidP="00F131FC">
            <w:pPr>
              <w:numPr>
                <w:ilvl w:val="0"/>
                <w:numId w:val="65"/>
              </w:numPr>
              <w:tabs>
                <w:tab w:val="num" w:pos="351"/>
              </w:tabs>
              <w:autoSpaceDE w:val="0"/>
              <w:autoSpaceDN w:val="0"/>
              <w:adjustRightInd w:val="0"/>
              <w:spacing w:after="0" w:line="240" w:lineRule="auto"/>
              <w:ind w:left="351" w:hanging="284"/>
              <w:rPr>
                <w:rFonts w:ascii="Arial" w:eastAsia="Times New Roman" w:hAnsi="Arial" w:cs="Arial"/>
                <w:sz w:val="20"/>
                <w:szCs w:val="20"/>
                <w:lang w:val="en-US"/>
              </w:rPr>
            </w:pPr>
            <w:r w:rsidRPr="00E518CF">
              <w:rPr>
                <w:rFonts w:ascii="Arial" w:eastAsia="Times New Roman" w:hAnsi="Arial" w:cs="Arial"/>
                <w:sz w:val="20"/>
                <w:szCs w:val="20"/>
                <w:lang w:val="en-US"/>
              </w:rPr>
              <w:t>Examples of typical facilities management procurement activities (for example researching goods and services, writing and preparing tenders and specifications, placing contracts and orders, inventory management and managing deliveries and storage)</w:t>
            </w:r>
          </w:p>
          <w:p w:rsidR="00E518CF" w:rsidRPr="00E518CF" w:rsidRDefault="00E518CF" w:rsidP="00F131FC">
            <w:pPr>
              <w:numPr>
                <w:ilvl w:val="0"/>
                <w:numId w:val="65"/>
              </w:numPr>
              <w:tabs>
                <w:tab w:val="num" w:pos="351"/>
              </w:tabs>
              <w:autoSpaceDE w:val="0"/>
              <w:autoSpaceDN w:val="0"/>
              <w:adjustRightInd w:val="0"/>
              <w:spacing w:after="0" w:line="240" w:lineRule="auto"/>
              <w:ind w:left="351" w:hanging="284"/>
              <w:rPr>
                <w:rFonts w:ascii="Arial" w:eastAsia="Times New Roman" w:hAnsi="Arial" w:cs="Arial"/>
                <w:sz w:val="20"/>
                <w:szCs w:val="20"/>
                <w:lang w:val="en-US"/>
              </w:rPr>
            </w:pPr>
            <w:r w:rsidRPr="00E518CF">
              <w:rPr>
                <w:rFonts w:ascii="Arial" w:eastAsia="Times New Roman" w:hAnsi="Arial" w:cs="Arial"/>
                <w:sz w:val="20"/>
                <w:szCs w:val="20"/>
                <w:lang w:val="en-US"/>
              </w:rPr>
              <w:t>Examples of typical facilities management purchases (for example consumables, office furniture and equipment, utilities, courier services, cleaning materials and catering supplies, protective clothing)</w:t>
            </w:r>
          </w:p>
          <w:p w:rsidR="00E518CF" w:rsidRPr="00E518CF" w:rsidRDefault="00E518CF" w:rsidP="00F131FC">
            <w:pPr>
              <w:numPr>
                <w:ilvl w:val="0"/>
                <w:numId w:val="65"/>
              </w:numPr>
              <w:tabs>
                <w:tab w:val="num" w:pos="351"/>
              </w:tabs>
              <w:autoSpaceDE w:val="0"/>
              <w:autoSpaceDN w:val="0"/>
              <w:adjustRightInd w:val="0"/>
              <w:spacing w:after="0" w:line="240" w:lineRule="auto"/>
              <w:ind w:left="351" w:hanging="284"/>
              <w:rPr>
                <w:rFonts w:ascii="Arial" w:eastAsia="Times New Roman" w:hAnsi="Arial" w:cs="Arial"/>
                <w:sz w:val="20"/>
                <w:szCs w:val="20"/>
                <w:lang w:val="en-US"/>
              </w:rPr>
            </w:pPr>
            <w:r w:rsidRPr="00E518CF">
              <w:rPr>
                <w:rFonts w:ascii="Arial" w:eastAsia="Times New Roman" w:hAnsi="Arial" w:cs="Arial"/>
                <w:sz w:val="20"/>
                <w:szCs w:val="20"/>
                <w:lang w:val="en-US"/>
              </w:rPr>
              <w:t>Examples of supply chains (for example E-procurement, single service providers, Private Finance Initiatives [PFI], Public Private Partnerships [PPP], Corporate Social Responsibility aspects and transparency.  Sector supply chains [education, NHS])</w:t>
            </w:r>
          </w:p>
          <w:p w:rsidR="00E518CF" w:rsidRPr="00E518CF" w:rsidRDefault="00E518CF" w:rsidP="00E518CF">
            <w:pPr>
              <w:spacing w:after="0" w:line="240" w:lineRule="auto"/>
              <w:rPr>
                <w:rFonts w:ascii="Arial" w:eastAsia="Times New Roman" w:hAnsi="Arial" w:cs="Arial"/>
                <w:b/>
                <w:bCs/>
                <w:sz w:val="20"/>
                <w:szCs w:val="20"/>
              </w:rPr>
            </w:pPr>
          </w:p>
        </w:tc>
      </w:tr>
      <w:tr w:rsidR="00E518CF" w:rsidRPr="00E518CF" w:rsidTr="00E518CF">
        <w:trPr>
          <w:jc w:val="center"/>
        </w:trPr>
        <w:tc>
          <w:tcPr>
            <w:tcW w:w="392" w:type="dxa"/>
          </w:tcPr>
          <w:p w:rsidR="00E518CF" w:rsidRPr="00E518CF" w:rsidRDefault="00E518CF" w:rsidP="00E518CF">
            <w:pPr>
              <w:spacing w:after="0" w:line="240" w:lineRule="auto"/>
              <w:jc w:val="center"/>
              <w:rPr>
                <w:rFonts w:ascii="Arial" w:eastAsia="Times New Roman" w:hAnsi="Arial" w:cs="Arial"/>
                <w:sz w:val="20"/>
                <w:szCs w:val="20"/>
                <w:lang w:val="en-US"/>
              </w:rPr>
            </w:pPr>
          </w:p>
          <w:p w:rsidR="00E518CF" w:rsidRPr="00E518CF" w:rsidRDefault="00E518CF" w:rsidP="00E518CF">
            <w:pPr>
              <w:spacing w:after="0" w:line="240" w:lineRule="auto"/>
              <w:jc w:val="center"/>
              <w:rPr>
                <w:rFonts w:ascii="Arial" w:eastAsia="Times New Roman" w:hAnsi="Arial" w:cs="Arial"/>
                <w:sz w:val="20"/>
                <w:szCs w:val="20"/>
                <w:lang w:val="en-US"/>
              </w:rPr>
            </w:pPr>
            <w:r w:rsidRPr="00E518CF">
              <w:rPr>
                <w:rFonts w:ascii="Arial" w:eastAsia="Times New Roman" w:hAnsi="Arial" w:cs="Arial"/>
                <w:b/>
                <w:bCs/>
                <w:smallCaps/>
                <w:sz w:val="20"/>
                <w:szCs w:val="20"/>
                <w:lang w:val="en-US"/>
              </w:rPr>
              <w:t>2</w:t>
            </w:r>
          </w:p>
        </w:tc>
        <w:tc>
          <w:tcPr>
            <w:tcW w:w="7988" w:type="dxa"/>
            <w:gridSpan w:val="4"/>
          </w:tcPr>
          <w:p w:rsidR="00E518CF" w:rsidRPr="00E518CF" w:rsidRDefault="00E518CF" w:rsidP="00E518CF">
            <w:pPr>
              <w:spacing w:after="0" w:line="240" w:lineRule="auto"/>
              <w:rPr>
                <w:rFonts w:ascii="Arial" w:eastAsia="Times New Roman" w:hAnsi="Arial" w:cs="Arial"/>
                <w:b/>
                <w:bCs/>
                <w:sz w:val="20"/>
                <w:szCs w:val="20"/>
              </w:rPr>
            </w:pPr>
          </w:p>
          <w:p w:rsidR="00E518CF" w:rsidRPr="00E518CF" w:rsidRDefault="00E518CF" w:rsidP="00F131FC">
            <w:pPr>
              <w:numPr>
                <w:ilvl w:val="0"/>
                <w:numId w:val="65"/>
              </w:numPr>
              <w:tabs>
                <w:tab w:val="num" w:pos="351"/>
              </w:tabs>
              <w:autoSpaceDE w:val="0"/>
              <w:autoSpaceDN w:val="0"/>
              <w:adjustRightInd w:val="0"/>
              <w:spacing w:after="0" w:line="240" w:lineRule="auto"/>
              <w:ind w:left="351" w:hanging="284"/>
              <w:rPr>
                <w:rFonts w:ascii="Arial" w:eastAsia="Times New Roman" w:hAnsi="Arial" w:cs="Arial"/>
                <w:sz w:val="20"/>
                <w:szCs w:val="20"/>
                <w:lang w:val="en-US"/>
              </w:rPr>
            </w:pPr>
            <w:r w:rsidRPr="00E518CF">
              <w:rPr>
                <w:rFonts w:ascii="Arial" w:eastAsia="Times New Roman" w:hAnsi="Arial" w:cs="Arial"/>
                <w:sz w:val="20"/>
                <w:szCs w:val="20"/>
                <w:lang w:val="en-US"/>
              </w:rPr>
              <w:t>Range of specialists and suppliers in facilities management sector and  organisations (for example contract cleaning, security, IT and telecoms, vehicle fleets, maintenance and repair, catering and consumables, HEVAC and electrical services, grounds maintenance)</w:t>
            </w:r>
          </w:p>
          <w:p w:rsidR="00E518CF" w:rsidRPr="00E518CF" w:rsidRDefault="00E518CF" w:rsidP="00F131FC">
            <w:pPr>
              <w:numPr>
                <w:ilvl w:val="0"/>
                <w:numId w:val="65"/>
              </w:numPr>
              <w:tabs>
                <w:tab w:val="num" w:pos="351"/>
              </w:tabs>
              <w:autoSpaceDE w:val="0"/>
              <w:autoSpaceDN w:val="0"/>
              <w:adjustRightInd w:val="0"/>
              <w:spacing w:after="0" w:line="240" w:lineRule="auto"/>
              <w:ind w:left="351" w:hanging="284"/>
              <w:rPr>
                <w:rFonts w:ascii="Arial" w:eastAsia="Times New Roman" w:hAnsi="Arial" w:cs="Arial"/>
                <w:sz w:val="20"/>
                <w:szCs w:val="20"/>
                <w:lang w:val="en-US"/>
              </w:rPr>
            </w:pPr>
            <w:r w:rsidRPr="00E518CF">
              <w:rPr>
                <w:rFonts w:ascii="Arial" w:eastAsia="Times New Roman" w:hAnsi="Arial" w:cs="Arial"/>
                <w:sz w:val="20"/>
                <w:szCs w:val="20"/>
                <w:lang w:val="en-US"/>
              </w:rPr>
              <w:t>Selection and appointment processes (for example sustainable procurement, competitive and fixed price tendering, pre-qualification questionnaires [PPQ], approved suppliers)</w:t>
            </w:r>
          </w:p>
          <w:p w:rsidR="00E518CF" w:rsidRPr="00E518CF" w:rsidRDefault="00E518CF" w:rsidP="00F131FC">
            <w:pPr>
              <w:numPr>
                <w:ilvl w:val="0"/>
                <w:numId w:val="65"/>
              </w:numPr>
              <w:tabs>
                <w:tab w:val="num" w:pos="351"/>
              </w:tabs>
              <w:autoSpaceDE w:val="0"/>
              <w:autoSpaceDN w:val="0"/>
              <w:adjustRightInd w:val="0"/>
              <w:spacing w:after="0" w:line="240" w:lineRule="auto"/>
              <w:ind w:left="351" w:hanging="284"/>
              <w:rPr>
                <w:rFonts w:ascii="Arial" w:eastAsia="Times New Roman" w:hAnsi="Arial" w:cs="Arial"/>
                <w:sz w:val="20"/>
                <w:szCs w:val="20"/>
                <w:lang w:val="en-US"/>
              </w:rPr>
            </w:pPr>
            <w:r w:rsidRPr="00E518CF">
              <w:rPr>
                <w:rFonts w:ascii="Arial" w:eastAsia="Times New Roman" w:hAnsi="Arial" w:cs="Arial"/>
                <w:sz w:val="20"/>
                <w:szCs w:val="20"/>
                <w:lang w:val="en-US"/>
              </w:rPr>
              <w:t>Performance and monitoring of suppliers and specialists working with organisations (for example writing and managing Service Level Agreements, setting and monitoring Key Performance Indicators [KPIs], contract management, internal and third party audits  to ensure continuous improvement</w:t>
            </w:r>
          </w:p>
          <w:p w:rsidR="00E518CF" w:rsidRPr="00E518CF" w:rsidRDefault="00E518CF" w:rsidP="00E518CF">
            <w:pPr>
              <w:spacing w:after="0" w:line="240" w:lineRule="auto"/>
              <w:rPr>
                <w:rFonts w:ascii="Arial" w:eastAsia="Times New Roman" w:hAnsi="Arial" w:cs="Arial"/>
                <w:b/>
                <w:bCs/>
                <w:sz w:val="20"/>
                <w:szCs w:val="20"/>
              </w:rPr>
            </w:pPr>
          </w:p>
        </w:tc>
      </w:tr>
    </w:tbl>
    <w:p w:rsidR="00181B24" w:rsidRDefault="00181B24">
      <w:pPr>
        <w:rPr>
          <w:rFonts w:ascii="Arial" w:hAnsi="Arial" w:cs="Arial"/>
        </w:rPr>
      </w:pPr>
    </w:p>
    <w:p w:rsidR="001F7334" w:rsidRDefault="001F7334">
      <w:pPr>
        <w:rPr>
          <w:rFonts w:ascii="Arial" w:hAnsi="Arial" w:cs="Arial"/>
        </w:rPr>
      </w:pPr>
    </w:p>
    <w:p w:rsidR="001F7334" w:rsidRDefault="001F7334">
      <w:pPr>
        <w:rPr>
          <w:rFonts w:ascii="Arial" w:hAnsi="Arial" w:cs="Arial"/>
        </w:rPr>
      </w:pPr>
    </w:p>
    <w:p w:rsidR="001F7334" w:rsidRDefault="001F7334">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1F7334" w:rsidRPr="001F7334" w:rsidTr="001F7334">
        <w:trPr>
          <w:jc w:val="center"/>
        </w:trPr>
        <w:tc>
          <w:tcPr>
            <w:tcW w:w="2808" w:type="dxa"/>
            <w:gridSpan w:val="2"/>
            <w:shd w:val="clear" w:color="auto" w:fill="99CCFF"/>
          </w:tcPr>
          <w:p w:rsidR="001F7334" w:rsidRPr="001F7334" w:rsidRDefault="001F7334" w:rsidP="001F7334">
            <w:pPr>
              <w:spacing w:before="120" w:after="120" w:line="240" w:lineRule="atLeast"/>
              <w:rPr>
                <w:rFonts w:ascii="Arial" w:eastAsia="Times New Roman" w:hAnsi="Arial" w:cs="Arial"/>
                <w:b/>
                <w:bCs/>
                <w:sz w:val="20"/>
                <w:szCs w:val="20"/>
              </w:rPr>
            </w:pPr>
            <w:r w:rsidRPr="001F7334">
              <w:rPr>
                <w:rFonts w:ascii="Arial" w:eastAsia="Times New Roman" w:hAnsi="Arial" w:cs="Arial"/>
                <w:b/>
                <w:bCs/>
                <w:sz w:val="20"/>
                <w:szCs w:val="20"/>
              </w:rPr>
              <w:t>Title:</w:t>
            </w:r>
          </w:p>
        </w:tc>
        <w:tc>
          <w:tcPr>
            <w:tcW w:w="5572" w:type="dxa"/>
            <w:gridSpan w:val="3"/>
          </w:tcPr>
          <w:p w:rsidR="001F7334" w:rsidRPr="001F7334" w:rsidRDefault="001F7334" w:rsidP="001F7334">
            <w:pPr>
              <w:spacing w:before="120" w:after="170" w:line="240" w:lineRule="atLeast"/>
              <w:rPr>
                <w:rFonts w:ascii="Arial" w:eastAsia="Times New Roman" w:hAnsi="Arial" w:cs="Arial"/>
                <w:b/>
                <w:bCs/>
                <w:sz w:val="20"/>
                <w:szCs w:val="20"/>
              </w:rPr>
            </w:pPr>
            <w:r w:rsidRPr="001F7334">
              <w:rPr>
                <w:rFonts w:ascii="Arial" w:eastAsia="Times New Roman" w:hAnsi="Arial" w:cs="Arial"/>
                <w:b/>
                <w:bCs/>
                <w:sz w:val="20"/>
                <w:szCs w:val="20"/>
              </w:rPr>
              <w:t xml:space="preserve">Understanding and developing relationships in the workplace </w:t>
            </w:r>
          </w:p>
        </w:tc>
      </w:tr>
      <w:tr w:rsidR="001F7334" w:rsidRPr="001F7334" w:rsidTr="001F7334">
        <w:trPr>
          <w:jc w:val="center"/>
        </w:trPr>
        <w:tc>
          <w:tcPr>
            <w:tcW w:w="2808" w:type="dxa"/>
            <w:gridSpan w:val="2"/>
            <w:shd w:val="clear" w:color="auto" w:fill="99CCFF"/>
          </w:tcPr>
          <w:p w:rsidR="001F7334" w:rsidRPr="001F7334" w:rsidRDefault="001F7334" w:rsidP="001F7334">
            <w:pPr>
              <w:spacing w:before="120" w:after="120" w:line="240" w:lineRule="atLeast"/>
              <w:rPr>
                <w:rFonts w:ascii="Arial" w:eastAsia="Times New Roman" w:hAnsi="Arial" w:cs="Arial"/>
                <w:b/>
                <w:bCs/>
                <w:sz w:val="20"/>
                <w:szCs w:val="20"/>
              </w:rPr>
            </w:pPr>
            <w:r w:rsidRPr="001F7334">
              <w:rPr>
                <w:rFonts w:ascii="Arial" w:eastAsia="Times New Roman" w:hAnsi="Arial" w:cs="Arial"/>
                <w:b/>
                <w:bCs/>
                <w:sz w:val="20"/>
                <w:szCs w:val="20"/>
              </w:rPr>
              <w:t>SCQF Level:</w:t>
            </w:r>
          </w:p>
        </w:tc>
        <w:tc>
          <w:tcPr>
            <w:tcW w:w="5572" w:type="dxa"/>
            <w:gridSpan w:val="3"/>
          </w:tcPr>
          <w:p w:rsidR="001F7334" w:rsidRPr="001F7334" w:rsidRDefault="001F7334" w:rsidP="001F7334">
            <w:pPr>
              <w:spacing w:before="120" w:after="170" w:line="240" w:lineRule="atLeast"/>
              <w:rPr>
                <w:rFonts w:ascii="Arial" w:eastAsia="Times New Roman" w:hAnsi="Arial" w:cs="Arial"/>
                <w:b/>
                <w:bCs/>
                <w:sz w:val="20"/>
                <w:szCs w:val="20"/>
              </w:rPr>
            </w:pPr>
            <w:r w:rsidRPr="001F7334">
              <w:rPr>
                <w:rFonts w:ascii="Arial" w:eastAsia="Times New Roman" w:hAnsi="Arial" w:cs="Arial"/>
                <w:b/>
                <w:bCs/>
                <w:sz w:val="20"/>
                <w:szCs w:val="20"/>
              </w:rPr>
              <w:t>6</w:t>
            </w:r>
          </w:p>
        </w:tc>
      </w:tr>
      <w:tr w:rsidR="001F7334" w:rsidRPr="001F7334" w:rsidTr="001F7334">
        <w:trPr>
          <w:jc w:val="center"/>
        </w:trPr>
        <w:tc>
          <w:tcPr>
            <w:tcW w:w="2808" w:type="dxa"/>
            <w:gridSpan w:val="2"/>
            <w:shd w:val="clear" w:color="auto" w:fill="99CCFF"/>
          </w:tcPr>
          <w:p w:rsidR="001F7334" w:rsidRPr="001F7334" w:rsidRDefault="001F7334" w:rsidP="001F7334">
            <w:pPr>
              <w:spacing w:before="120" w:after="120" w:line="240" w:lineRule="atLeast"/>
              <w:rPr>
                <w:rFonts w:ascii="Arial" w:eastAsia="Times New Roman" w:hAnsi="Arial" w:cs="Arial"/>
                <w:b/>
                <w:bCs/>
                <w:sz w:val="20"/>
                <w:szCs w:val="20"/>
              </w:rPr>
            </w:pPr>
            <w:r w:rsidRPr="001F7334">
              <w:rPr>
                <w:rFonts w:ascii="Arial" w:eastAsia="Times New Roman" w:hAnsi="Arial" w:cs="Arial"/>
                <w:b/>
                <w:bCs/>
                <w:sz w:val="20"/>
                <w:szCs w:val="20"/>
              </w:rPr>
              <w:t>Credit value:</w:t>
            </w:r>
          </w:p>
        </w:tc>
        <w:tc>
          <w:tcPr>
            <w:tcW w:w="5572" w:type="dxa"/>
            <w:gridSpan w:val="3"/>
          </w:tcPr>
          <w:p w:rsidR="001F7334" w:rsidRPr="001F7334" w:rsidRDefault="001F7334" w:rsidP="001F7334">
            <w:pPr>
              <w:spacing w:before="120" w:after="170" w:line="240" w:lineRule="atLeast"/>
              <w:rPr>
                <w:rFonts w:ascii="Arial" w:eastAsia="Times New Roman" w:hAnsi="Arial" w:cs="Arial"/>
                <w:b/>
                <w:bCs/>
                <w:sz w:val="20"/>
                <w:szCs w:val="20"/>
              </w:rPr>
            </w:pPr>
            <w:r w:rsidRPr="001F7334">
              <w:rPr>
                <w:rFonts w:ascii="Arial" w:eastAsia="Times New Roman" w:hAnsi="Arial" w:cs="Arial"/>
                <w:b/>
                <w:bCs/>
                <w:sz w:val="20"/>
                <w:szCs w:val="20"/>
              </w:rPr>
              <w:t>2</w:t>
            </w:r>
          </w:p>
        </w:tc>
      </w:tr>
      <w:tr w:rsidR="001F7334" w:rsidRPr="001F7334" w:rsidTr="001F7334">
        <w:trPr>
          <w:jc w:val="center"/>
        </w:trPr>
        <w:tc>
          <w:tcPr>
            <w:tcW w:w="2808" w:type="dxa"/>
            <w:gridSpan w:val="2"/>
            <w:shd w:val="clear" w:color="auto" w:fill="99CCFF"/>
          </w:tcPr>
          <w:p w:rsidR="001F7334" w:rsidRPr="001F7334" w:rsidRDefault="001F7334" w:rsidP="001F7334">
            <w:pPr>
              <w:spacing w:before="120" w:after="120" w:line="240" w:lineRule="atLeast"/>
              <w:rPr>
                <w:rFonts w:ascii="Arial" w:eastAsia="Times New Roman" w:hAnsi="Arial" w:cs="Arial"/>
                <w:b/>
                <w:bCs/>
                <w:sz w:val="20"/>
                <w:szCs w:val="20"/>
              </w:rPr>
            </w:pPr>
            <w:r w:rsidRPr="001F7334">
              <w:rPr>
                <w:rFonts w:ascii="Arial" w:eastAsia="Times New Roman" w:hAnsi="Arial" w:cs="Arial"/>
                <w:b/>
                <w:bCs/>
                <w:sz w:val="20"/>
                <w:szCs w:val="20"/>
              </w:rPr>
              <w:t>Unit guided learning hours</w:t>
            </w:r>
          </w:p>
        </w:tc>
        <w:tc>
          <w:tcPr>
            <w:tcW w:w="5572" w:type="dxa"/>
            <w:gridSpan w:val="3"/>
          </w:tcPr>
          <w:p w:rsidR="001F7334" w:rsidRPr="001F7334" w:rsidRDefault="001F7334" w:rsidP="001F7334">
            <w:pPr>
              <w:spacing w:before="120" w:after="170" w:line="240" w:lineRule="atLeast"/>
              <w:rPr>
                <w:rFonts w:ascii="Arial" w:eastAsia="Times New Roman" w:hAnsi="Arial" w:cs="Arial"/>
                <w:b/>
                <w:bCs/>
                <w:sz w:val="20"/>
                <w:szCs w:val="20"/>
              </w:rPr>
            </w:pPr>
            <w:r w:rsidRPr="001F7334">
              <w:rPr>
                <w:rFonts w:ascii="Arial" w:eastAsia="Times New Roman" w:hAnsi="Arial" w:cs="Arial"/>
                <w:b/>
                <w:bCs/>
                <w:sz w:val="20"/>
                <w:szCs w:val="20"/>
              </w:rPr>
              <w:t>8</w:t>
            </w:r>
          </w:p>
        </w:tc>
      </w:tr>
      <w:tr w:rsidR="001F7334" w:rsidRPr="001F7334" w:rsidTr="001F7334">
        <w:trPr>
          <w:jc w:val="center"/>
        </w:trPr>
        <w:tc>
          <w:tcPr>
            <w:tcW w:w="4068" w:type="dxa"/>
            <w:gridSpan w:val="3"/>
            <w:shd w:val="clear" w:color="auto" w:fill="99CCFF"/>
          </w:tcPr>
          <w:p w:rsidR="001F7334" w:rsidRPr="001F7334" w:rsidRDefault="001F7334" w:rsidP="001F7334">
            <w:pPr>
              <w:spacing w:before="120" w:after="0" w:line="240" w:lineRule="atLeast"/>
              <w:rPr>
                <w:rFonts w:ascii="Arial" w:eastAsia="Times New Roman" w:hAnsi="Arial" w:cs="Arial"/>
                <w:i/>
                <w:iCs/>
                <w:sz w:val="20"/>
                <w:szCs w:val="20"/>
              </w:rPr>
            </w:pPr>
            <w:r w:rsidRPr="001F7334">
              <w:rPr>
                <w:rFonts w:ascii="Arial" w:eastAsia="Times New Roman" w:hAnsi="Arial" w:cs="Arial"/>
                <w:b/>
                <w:bCs/>
                <w:sz w:val="20"/>
                <w:szCs w:val="20"/>
              </w:rPr>
              <w:t xml:space="preserve">Learning outcomes (the learner </w:t>
            </w:r>
            <w:r w:rsidRPr="001F7334">
              <w:rPr>
                <w:rFonts w:ascii="Arial" w:eastAsia="Times New Roman" w:hAnsi="Arial" w:cs="Arial"/>
                <w:b/>
                <w:bCs/>
                <w:sz w:val="20"/>
                <w:szCs w:val="20"/>
                <w:u w:val="single"/>
              </w:rPr>
              <w:t>will</w:t>
            </w:r>
            <w:r w:rsidRPr="001F7334">
              <w:rPr>
                <w:rFonts w:ascii="Arial" w:eastAsia="Times New Roman" w:hAnsi="Arial" w:cs="Arial"/>
                <w:b/>
                <w:bCs/>
                <w:sz w:val="20"/>
                <w:szCs w:val="20"/>
              </w:rPr>
              <w:t>)</w:t>
            </w:r>
          </w:p>
        </w:tc>
        <w:tc>
          <w:tcPr>
            <w:tcW w:w="4312" w:type="dxa"/>
            <w:gridSpan w:val="2"/>
            <w:shd w:val="clear" w:color="auto" w:fill="99CCFF"/>
          </w:tcPr>
          <w:p w:rsidR="001F7334" w:rsidRPr="001F7334" w:rsidRDefault="001F7334" w:rsidP="001F7334">
            <w:pPr>
              <w:spacing w:before="120" w:after="0" w:line="240" w:lineRule="atLeast"/>
              <w:rPr>
                <w:rFonts w:ascii="Arial" w:eastAsia="Times New Roman" w:hAnsi="Arial" w:cs="Arial"/>
                <w:b/>
                <w:bCs/>
                <w:i/>
                <w:iCs/>
                <w:sz w:val="20"/>
                <w:szCs w:val="20"/>
              </w:rPr>
            </w:pPr>
            <w:r w:rsidRPr="001F7334">
              <w:rPr>
                <w:rFonts w:ascii="Arial" w:eastAsia="Times New Roman" w:hAnsi="Arial" w:cs="Arial"/>
                <w:b/>
                <w:bCs/>
                <w:sz w:val="20"/>
                <w:szCs w:val="20"/>
              </w:rPr>
              <w:t xml:space="preserve">Assessment criteria (the learner </w:t>
            </w:r>
            <w:r w:rsidRPr="001F7334">
              <w:rPr>
                <w:rFonts w:ascii="Arial" w:eastAsia="Times New Roman" w:hAnsi="Arial" w:cs="Arial"/>
                <w:b/>
                <w:bCs/>
                <w:sz w:val="20"/>
                <w:szCs w:val="20"/>
                <w:u w:val="single"/>
              </w:rPr>
              <w:t>can</w:t>
            </w:r>
            <w:r w:rsidRPr="001F7334">
              <w:rPr>
                <w:rFonts w:ascii="Arial" w:eastAsia="Times New Roman" w:hAnsi="Arial" w:cs="Arial"/>
                <w:b/>
                <w:bCs/>
                <w:sz w:val="20"/>
                <w:szCs w:val="20"/>
              </w:rPr>
              <w:t>)</w:t>
            </w:r>
          </w:p>
        </w:tc>
      </w:tr>
      <w:tr w:rsidR="001F7334" w:rsidRPr="001F7334" w:rsidTr="001F7334">
        <w:trPr>
          <w:jc w:val="center"/>
        </w:trPr>
        <w:tc>
          <w:tcPr>
            <w:tcW w:w="4068" w:type="dxa"/>
            <w:gridSpan w:val="3"/>
          </w:tcPr>
          <w:p w:rsidR="001F7334" w:rsidRPr="001F7334" w:rsidRDefault="001F7334" w:rsidP="001F7334">
            <w:pPr>
              <w:spacing w:after="0" w:line="240" w:lineRule="auto"/>
              <w:rPr>
                <w:rFonts w:ascii="Arial" w:eastAsia="Times New Roman" w:hAnsi="Arial" w:cs="Arial"/>
                <w:sz w:val="20"/>
                <w:szCs w:val="20"/>
              </w:rPr>
            </w:pPr>
          </w:p>
          <w:p w:rsidR="001F7334" w:rsidRPr="001F7334" w:rsidRDefault="001F7334" w:rsidP="001F7334">
            <w:pPr>
              <w:numPr>
                <w:ilvl w:val="0"/>
                <w:numId w:val="66"/>
              </w:numPr>
              <w:spacing w:after="0" w:line="240" w:lineRule="auto"/>
              <w:rPr>
                <w:rFonts w:ascii="Arial" w:eastAsia="Times New Roman" w:hAnsi="Arial" w:cs="Arial"/>
                <w:sz w:val="20"/>
                <w:szCs w:val="20"/>
              </w:rPr>
            </w:pPr>
            <w:r w:rsidRPr="001F7334">
              <w:rPr>
                <w:rFonts w:ascii="Arial" w:eastAsia="Times New Roman" w:hAnsi="Arial" w:cs="Arial"/>
                <w:sz w:val="20"/>
                <w:szCs w:val="20"/>
              </w:rPr>
              <w:t>Understand the needs and/or expectations of others</w:t>
            </w:r>
          </w:p>
        </w:tc>
        <w:tc>
          <w:tcPr>
            <w:tcW w:w="576" w:type="dxa"/>
            <w:tcBorders>
              <w:right w:val="nil"/>
            </w:tcBorders>
          </w:tcPr>
          <w:p w:rsidR="001F7334" w:rsidRPr="001F7334" w:rsidRDefault="001F7334" w:rsidP="001F7334">
            <w:pPr>
              <w:spacing w:after="0" w:line="240" w:lineRule="auto"/>
              <w:rPr>
                <w:rFonts w:ascii="Arial" w:eastAsia="Times New Roman" w:hAnsi="Arial" w:cs="Arial"/>
                <w:sz w:val="20"/>
                <w:szCs w:val="20"/>
              </w:rPr>
            </w:pPr>
          </w:p>
          <w:p w:rsidR="001F7334" w:rsidRPr="001F7334" w:rsidRDefault="001F7334" w:rsidP="001F7334">
            <w:pPr>
              <w:spacing w:after="0" w:line="240" w:lineRule="auto"/>
              <w:rPr>
                <w:rFonts w:ascii="Arial" w:eastAsia="Times New Roman" w:hAnsi="Arial" w:cs="Arial"/>
                <w:sz w:val="20"/>
                <w:szCs w:val="20"/>
              </w:rPr>
            </w:pPr>
            <w:r w:rsidRPr="001F7334">
              <w:rPr>
                <w:rFonts w:ascii="Arial" w:eastAsia="Times New Roman" w:hAnsi="Arial" w:cs="Arial"/>
                <w:sz w:val="20"/>
                <w:szCs w:val="20"/>
              </w:rPr>
              <w:t>1.1</w:t>
            </w:r>
          </w:p>
          <w:p w:rsidR="001F7334" w:rsidRPr="001F7334" w:rsidRDefault="001F7334" w:rsidP="001F7334">
            <w:pPr>
              <w:spacing w:after="0" w:line="240" w:lineRule="auto"/>
              <w:rPr>
                <w:rFonts w:ascii="Arial" w:eastAsia="Times New Roman" w:hAnsi="Arial" w:cs="Arial"/>
                <w:sz w:val="20"/>
                <w:szCs w:val="20"/>
              </w:rPr>
            </w:pPr>
          </w:p>
          <w:p w:rsidR="001F7334" w:rsidRPr="001F7334" w:rsidRDefault="001F7334" w:rsidP="001F7334">
            <w:pPr>
              <w:spacing w:after="0" w:line="240" w:lineRule="auto"/>
              <w:rPr>
                <w:rFonts w:ascii="Arial" w:eastAsia="Times New Roman" w:hAnsi="Arial" w:cs="Arial"/>
                <w:sz w:val="20"/>
                <w:szCs w:val="20"/>
              </w:rPr>
            </w:pPr>
          </w:p>
          <w:p w:rsidR="001F7334" w:rsidRPr="001F7334" w:rsidRDefault="001F7334" w:rsidP="001F7334">
            <w:pPr>
              <w:spacing w:after="0" w:line="240" w:lineRule="auto"/>
              <w:rPr>
                <w:rFonts w:ascii="Arial" w:eastAsia="Times New Roman" w:hAnsi="Arial" w:cs="Arial"/>
                <w:sz w:val="20"/>
                <w:szCs w:val="20"/>
              </w:rPr>
            </w:pPr>
          </w:p>
          <w:p w:rsidR="001F7334" w:rsidRPr="001F7334" w:rsidRDefault="001F7334" w:rsidP="001F7334">
            <w:pPr>
              <w:spacing w:after="0" w:line="240" w:lineRule="auto"/>
              <w:rPr>
                <w:rFonts w:ascii="Arial" w:eastAsia="Times New Roman" w:hAnsi="Arial" w:cs="Arial"/>
                <w:sz w:val="20"/>
                <w:szCs w:val="20"/>
              </w:rPr>
            </w:pPr>
            <w:r w:rsidRPr="001F7334">
              <w:rPr>
                <w:rFonts w:ascii="Arial" w:eastAsia="Times New Roman" w:hAnsi="Arial" w:cs="Arial"/>
                <w:sz w:val="20"/>
                <w:szCs w:val="20"/>
              </w:rPr>
              <w:t>1.2</w:t>
            </w:r>
          </w:p>
        </w:tc>
        <w:tc>
          <w:tcPr>
            <w:tcW w:w="3736" w:type="dxa"/>
            <w:tcBorders>
              <w:left w:val="nil"/>
            </w:tcBorders>
          </w:tcPr>
          <w:p w:rsidR="001F7334" w:rsidRPr="001F7334" w:rsidRDefault="001F7334" w:rsidP="001F7334">
            <w:pPr>
              <w:tabs>
                <w:tab w:val="center" w:pos="4153"/>
                <w:tab w:val="right" w:pos="8306"/>
              </w:tabs>
              <w:spacing w:after="0" w:line="240" w:lineRule="auto"/>
              <w:rPr>
                <w:rFonts w:ascii="Arial" w:eastAsia="Times New Roman" w:hAnsi="Arial" w:cs="Arial"/>
                <w:sz w:val="20"/>
                <w:szCs w:val="20"/>
              </w:rPr>
            </w:pPr>
          </w:p>
          <w:p w:rsidR="001F7334" w:rsidRPr="001F7334" w:rsidRDefault="001F7334" w:rsidP="001F7334">
            <w:pPr>
              <w:tabs>
                <w:tab w:val="center" w:pos="4153"/>
                <w:tab w:val="right" w:pos="8306"/>
              </w:tabs>
              <w:spacing w:after="0" w:line="240" w:lineRule="auto"/>
              <w:rPr>
                <w:rFonts w:ascii="Arial" w:eastAsia="Times New Roman" w:hAnsi="Arial" w:cs="Arial"/>
                <w:sz w:val="20"/>
                <w:szCs w:val="20"/>
              </w:rPr>
            </w:pPr>
            <w:r w:rsidRPr="001F7334">
              <w:rPr>
                <w:rFonts w:ascii="Arial" w:eastAsia="Times New Roman" w:hAnsi="Arial" w:cs="Arial"/>
                <w:sz w:val="20"/>
                <w:szCs w:val="20"/>
              </w:rPr>
              <w:t>Identify and examine the needs and/or expectations of customers, colleagues, key stakeholders and relevant others in the workplace</w:t>
            </w:r>
          </w:p>
          <w:p w:rsidR="001F7334" w:rsidRPr="001F7334" w:rsidRDefault="001F7334" w:rsidP="001F7334">
            <w:pPr>
              <w:tabs>
                <w:tab w:val="center" w:pos="4153"/>
                <w:tab w:val="right" w:pos="8306"/>
              </w:tabs>
              <w:spacing w:after="0" w:line="240" w:lineRule="auto"/>
              <w:rPr>
                <w:rFonts w:ascii="Arial" w:eastAsia="Times New Roman" w:hAnsi="Arial" w:cs="Arial"/>
                <w:sz w:val="20"/>
                <w:szCs w:val="20"/>
              </w:rPr>
            </w:pPr>
            <w:r w:rsidRPr="001F7334">
              <w:rPr>
                <w:rFonts w:ascii="Arial" w:eastAsia="Times New Roman" w:hAnsi="Arial" w:cs="Arial"/>
                <w:sz w:val="20"/>
                <w:szCs w:val="20"/>
              </w:rPr>
              <w:t>Explain the importance of knowing what customers, colleagues, key stakeholders and relevant others in the workplace require</w:t>
            </w:r>
          </w:p>
          <w:p w:rsidR="001F7334" w:rsidRPr="001F7334" w:rsidRDefault="001F7334" w:rsidP="001F7334">
            <w:pPr>
              <w:tabs>
                <w:tab w:val="center" w:pos="4153"/>
                <w:tab w:val="right" w:pos="8306"/>
              </w:tabs>
              <w:spacing w:after="0" w:line="240" w:lineRule="auto"/>
              <w:rPr>
                <w:rFonts w:ascii="Arial" w:eastAsia="Times New Roman" w:hAnsi="Arial" w:cs="Arial"/>
                <w:sz w:val="20"/>
                <w:szCs w:val="20"/>
              </w:rPr>
            </w:pPr>
          </w:p>
        </w:tc>
      </w:tr>
      <w:tr w:rsidR="001F7334" w:rsidRPr="001F7334" w:rsidTr="001F7334">
        <w:trPr>
          <w:jc w:val="center"/>
        </w:trPr>
        <w:tc>
          <w:tcPr>
            <w:tcW w:w="4068" w:type="dxa"/>
            <w:gridSpan w:val="3"/>
          </w:tcPr>
          <w:p w:rsidR="001F7334" w:rsidRPr="001F7334" w:rsidRDefault="001F7334" w:rsidP="001F7334">
            <w:pPr>
              <w:spacing w:after="0" w:line="240" w:lineRule="auto"/>
              <w:rPr>
                <w:rFonts w:ascii="Arial" w:eastAsia="Times New Roman" w:hAnsi="Arial" w:cs="Arial"/>
                <w:sz w:val="20"/>
                <w:szCs w:val="20"/>
              </w:rPr>
            </w:pPr>
          </w:p>
          <w:p w:rsidR="001F7334" w:rsidRPr="001F7334" w:rsidRDefault="001F7334" w:rsidP="001F7334">
            <w:pPr>
              <w:numPr>
                <w:ilvl w:val="0"/>
                <w:numId w:val="66"/>
              </w:numPr>
              <w:spacing w:after="0" w:line="240" w:lineRule="auto"/>
              <w:rPr>
                <w:rFonts w:ascii="Arial" w:eastAsia="Times New Roman" w:hAnsi="Arial" w:cs="Arial"/>
                <w:sz w:val="20"/>
                <w:szCs w:val="20"/>
              </w:rPr>
            </w:pPr>
            <w:r w:rsidRPr="001F7334">
              <w:rPr>
                <w:rFonts w:ascii="Arial" w:eastAsia="Times New Roman" w:hAnsi="Arial" w:cs="Arial"/>
                <w:sz w:val="20"/>
                <w:szCs w:val="20"/>
              </w:rPr>
              <w:t>Know how to meet the needs and/or expectations of others</w:t>
            </w:r>
          </w:p>
        </w:tc>
        <w:tc>
          <w:tcPr>
            <w:tcW w:w="576" w:type="dxa"/>
            <w:tcBorders>
              <w:right w:val="nil"/>
            </w:tcBorders>
          </w:tcPr>
          <w:p w:rsidR="001F7334" w:rsidRPr="001F7334" w:rsidRDefault="001F7334" w:rsidP="001F7334">
            <w:pPr>
              <w:spacing w:after="0" w:line="240" w:lineRule="auto"/>
              <w:rPr>
                <w:rFonts w:ascii="Arial" w:eastAsia="Times New Roman" w:hAnsi="Arial" w:cs="Arial"/>
                <w:sz w:val="20"/>
                <w:szCs w:val="20"/>
              </w:rPr>
            </w:pPr>
          </w:p>
          <w:p w:rsidR="001F7334" w:rsidRPr="001F7334" w:rsidRDefault="001F7334" w:rsidP="001F7334">
            <w:pPr>
              <w:spacing w:after="0" w:line="240" w:lineRule="auto"/>
              <w:rPr>
                <w:rFonts w:ascii="Arial" w:eastAsia="Times New Roman" w:hAnsi="Arial" w:cs="Arial"/>
                <w:sz w:val="20"/>
                <w:szCs w:val="20"/>
              </w:rPr>
            </w:pPr>
            <w:r w:rsidRPr="001F7334">
              <w:rPr>
                <w:rFonts w:ascii="Arial" w:eastAsia="Times New Roman" w:hAnsi="Arial" w:cs="Arial"/>
                <w:sz w:val="20"/>
                <w:szCs w:val="20"/>
              </w:rPr>
              <w:t>2.1</w:t>
            </w:r>
          </w:p>
          <w:p w:rsidR="001F7334" w:rsidRPr="001F7334" w:rsidRDefault="001F7334" w:rsidP="001F7334">
            <w:pPr>
              <w:spacing w:after="0" w:line="240" w:lineRule="auto"/>
              <w:rPr>
                <w:rFonts w:ascii="Arial" w:eastAsia="Times New Roman" w:hAnsi="Arial" w:cs="Arial"/>
                <w:sz w:val="20"/>
                <w:szCs w:val="20"/>
              </w:rPr>
            </w:pPr>
          </w:p>
          <w:p w:rsidR="001F7334" w:rsidRPr="001F7334" w:rsidRDefault="001F7334" w:rsidP="001F7334">
            <w:pPr>
              <w:spacing w:after="0" w:line="240" w:lineRule="auto"/>
              <w:rPr>
                <w:rFonts w:ascii="Arial" w:eastAsia="Times New Roman" w:hAnsi="Arial" w:cs="Arial"/>
                <w:sz w:val="20"/>
                <w:szCs w:val="20"/>
              </w:rPr>
            </w:pPr>
          </w:p>
          <w:p w:rsidR="001F7334" w:rsidRPr="001F7334" w:rsidRDefault="001F7334" w:rsidP="001F7334">
            <w:pPr>
              <w:spacing w:after="0" w:line="240" w:lineRule="auto"/>
              <w:rPr>
                <w:rFonts w:ascii="Arial" w:eastAsia="Times New Roman" w:hAnsi="Arial" w:cs="Arial"/>
                <w:sz w:val="20"/>
                <w:szCs w:val="20"/>
              </w:rPr>
            </w:pPr>
          </w:p>
          <w:p w:rsidR="001F7334" w:rsidRPr="001F7334" w:rsidRDefault="001F7334" w:rsidP="001F7334">
            <w:pPr>
              <w:spacing w:after="0" w:line="240" w:lineRule="auto"/>
              <w:rPr>
                <w:rFonts w:ascii="Arial" w:eastAsia="Times New Roman" w:hAnsi="Arial" w:cs="Arial"/>
                <w:sz w:val="20"/>
                <w:szCs w:val="20"/>
              </w:rPr>
            </w:pPr>
          </w:p>
          <w:p w:rsidR="001F7334" w:rsidRPr="001F7334" w:rsidRDefault="001F7334" w:rsidP="001F7334">
            <w:pPr>
              <w:spacing w:after="0" w:line="240" w:lineRule="auto"/>
              <w:rPr>
                <w:rFonts w:ascii="Arial" w:eastAsia="Times New Roman" w:hAnsi="Arial" w:cs="Arial"/>
                <w:sz w:val="20"/>
                <w:szCs w:val="20"/>
              </w:rPr>
            </w:pPr>
            <w:r w:rsidRPr="001F7334">
              <w:rPr>
                <w:rFonts w:ascii="Arial" w:eastAsia="Times New Roman" w:hAnsi="Arial" w:cs="Arial"/>
                <w:sz w:val="20"/>
                <w:szCs w:val="20"/>
              </w:rPr>
              <w:t>2.2</w:t>
            </w:r>
          </w:p>
        </w:tc>
        <w:tc>
          <w:tcPr>
            <w:tcW w:w="3736" w:type="dxa"/>
            <w:tcBorders>
              <w:left w:val="nil"/>
            </w:tcBorders>
          </w:tcPr>
          <w:p w:rsidR="001F7334" w:rsidRPr="001F7334" w:rsidRDefault="001F7334" w:rsidP="001F7334">
            <w:pPr>
              <w:tabs>
                <w:tab w:val="center" w:pos="4153"/>
                <w:tab w:val="right" w:pos="8306"/>
              </w:tabs>
              <w:spacing w:after="0" w:line="240" w:lineRule="auto"/>
              <w:rPr>
                <w:rFonts w:ascii="Arial" w:eastAsia="Times New Roman" w:hAnsi="Arial" w:cs="Arial"/>
                <w:sz w:val="20"/>
                <w:szCs w:val="20"/>
              </w:rPr>
            </w:pPr>
          </w:p>
          <w:p w:rsidR="001F7334" w:rsidRPr="001F7334" w:rsidRDefault="001F7334" w:rsidP="001F7334">
            <w:pPr>
              <w:tabs>
                <w:tab w:val="center" w:pos="4153"/>
                <w:tab w:val="right" w:pos="8306"/>
              </w:tabs>
              <w:spacing w:after="0" w:line="240" w:lineRule="auto"/>
              <w:rPr>
                <w:rFonts w:ascii="Arial" w:eastAsia="Times New Roman" w:hAnsi="Arial" w:cs="Arial"/>
                <w:sz w:val="20"/>
                <w:szCs w:val="20"/>
              </w:rPr>
            </w:pPr>
            <w:r w:rsidRPr="001F7334">
              <w:rPr>
                <w:rFonts w:ascii="Arial" w:eastAsia="Times New Roman" w:hAnsi="Arial" w:cs="Arial"/>
                <w:sz w:val="20"/>
                <w:szCs w:val="20"/>
              </w:rPr>
              <w:t>Determine ways of meeting the needs and/or expectations of customers, colleagues, key stakeholders and relevant others in the workplace within organisational constraints</w:t>
            </w:r>
          </w:p>
          <w:p w:rsidR="001F7334" w:rsidRPr="001F7334" w:rsidRDefault="001F7334" w:rsidP="001F7334">
            <w:pPr>
              <w:tabs>
                <w:tab w:val="center" w:pos="4153"/>
                <w:tab w:val="right" w:pos="8306"/>
              </w:tabs>
              <w:spacing w:after="0" w:line="240" w:lineRule="auto"/>
              <w:rPr>
                <w:rFonts w:ascii="Arial" w:eastAsia="Times New Roman" w:hAnsi="Arial" w:cs="Arial"/>
                <w:sz w:val="20"/>
                <w:szCs w:val="20"/>
              </w:rPr>
            </w:pPr>
            <w:r w:rsidRPr="001F7334">
              <w:rPr>
                <w:rFonts w:ascii="Arial" w:eastAsia="Times New Roman" w:hAnsi="Arial" w:cs="Arial"/>
                <w:sz w:val="20"/>
                <w:szCs w:val="20"/>
              </w:rPr>
              <w:t>Explain ways of checking that the needs and/or expectations of others have been met</w:t>
            </w:r>
          </w:p>
          <w:p w:rsidR="001F7334" w:rsidRPr="001F7334" w:rsidRDefault="001F7334" w:rsidP="001F7334">
            <w:pPr>
              <w:tabs>
                <w:tab w:val="center" w:pos="4153"/>
                <w:tab w:val="right" w:pos="8306"/>
              </w:tabs>
              <w:spacing w:after="0" w:line="240" w:lineRule="auto"/>
              <w:rPr>
                <w:rFonts w:ascii="Arial" w:eastAsia="Times New Roman" w:hAnsi="Arial" w:cs="Arial"/>
                <w:sz w:val="20"/>
                <w:szCs w:val="20"/>
              </w:rPr>
            </w:pPr>
          </w:p>
        </w:tc>
      </w:tr>
      <w:tr w:rsidR="001F7334" w:rsidRPr="001F7334" w:rsidTr="001F7334">
        <w:trPr>
          <w:jc w:val="center"/>
        </w:trPr>
        <w:tc>
          <w:tcPr>
            <w:tcW w:w="4068" w:type="dxa"/>
            <w:gridSpan w:val="3"/>
          </w:tcPr>
          <w:p w:rsidR="001F7334" w:rsidRPr="001F7334" w:rsidRDefault="001F7334" w:rsidP="001F7334">
            <w:pPr>
              <w:spacing w:after="0" w:line="240" w:lineRule="auto"/>
              <w:rPr>
                <w:rFonts w:ascii="Arial" w:eastAsia="Times New Roman" w:hAnsi="Arial" w:cs="Arial"/>
                <w:sz w:val="20"/>
                <w:szCs w:val="20"/>
              </w:rPr>
            </w:pPr>
          </w:p>
          <w:p w:rsidR="001F7334" w:rsidRPr="001F7334" w:rsidRDefault="001F7334" w:rsidP="001F7334">
            <w:pPr>
              <w:numPr>
                <w:ilvl w:val="0"/>
                <w:numId w:val="66"/>
              </w:numPr>
              <w:spacing w:after="0" w:line="240" w:lineRule="auto"/>
              <w:rPr>
                <w:rFonts w:ascii="Arial" w:eastAsia="Times New Roman" w:hAnsi="Arial" w:cs="Arial"/>
                <w:sz w:val="20"/>
                <w:szCs w:val="20"/>
              </w:rPr>
            </w:pPr>
            <w:r w:rsidRPr="001F7334">
              <w:rPr>
                <w:rFonts w:ascii="Arial" w:eastAsia="Times New Roman" w:hAnsi="Arial" w:cs="Arial"/>
                <w:sz w:val="20"/>
                <w:szCs w:val="20"/>
              </w:rPr>
              <w:t>Know how to manage relationships where it is not possible to meet the needs and/or expectations of others</w:t>
            </w:r>
          </w:p>
          <w:p w:rsidR="001F7334" w:rsidRPr="001F7334" w:rsidRDefault="001F7334" w:rsidP="001F7334">
            <w:pPr>
              <w:spacing w:after="0" w:line="240" w:lineRule="auto"/>
              <w:rPr>
                <w:rFonts w:ascii="Arial" w:eastAsia="Times New Roman" w:hAnsi="Arial" w:cs="Arial"/>
                <w:sz w:val="20"/>
                <w:szCs w:val="20"/>
              </w:rPr>
            </w:pPr>
          </w:p>
        </w:tc>
        <w:tc>
          <w:tcPr>
            <w:tcW w:w="576" w:type="dxa"/>
            <w:tcBorders>
              <w:right w:val="nil"/>
            </w:tcBorders>
          </w:tcPr>
          <w:p w:rsidR="001F7334" w:rsidRPr="001F7334" w:rsidRDefault="001F7334" w:rsidP="001F7334">
            <w:pPr>
              <w:spacing w:after="0" w:line="240" w:lineRule="auto"/>
              <w:rPr>
                <w:rFonts w:ascii="Arial" w:eastAsia="Times New Roman" w:hAnsi="Arial" w:cs="Arial"/>
                <w:sz w:val="20"/>
                <w:szCs w:val="20"/>
              </w:rPr>
            </w:pPr>
          </w:p>
          <w:p w:rsidR="001F7334" w:rsidRPr="001F7334" w:rsidRDefault="001F7334" w:rsidP="001F7334">
            <w:pPr>
              <w:spacing w:after="0" w:line="240" w:lineRule="auto"/>
              <w:rPr>
                <w:rFonts w:ascii="Arial" w:eastAsia="Times New Roman" w:hAnsi="Arial" w:cs="Arial"/>
                <w:sz w:val="20"/>
                <w:szCs w:val="20"/>
              </w:rPr>
            </w:pPr>
            <w:r w:rsidRPr="001F7334">
              <w:rPr>
                <w:rFonts w:ascii="Arial" w:eastAsia="Times New Roman" w:hAnsi="Arial" w:cs="Arial"/>
                <w:sz w:val="20"/>
                <w:szCs w:val="20"/>
              </w:rPr>
              <w:t>3.1</w:t>
            </w:r>
          </w:p>
        </w:tc>
        <w:tc>
          <w:tcPr>
            <w:tcW w:w="3736" w:type="dxa"/>
            <w:tcBorders>
              <w:left w:val="nil"/>
            </w:tcBorders>
          </w:tcPr>
          <w:p w:rsidR="001F7334" w:rsidRPr="001F7334" w:rsidRDefault="001F7334" w:rsidP="001F7334">
            <w:pPr>
              <w:tabs>
                <w:tab w:val="center" w:pos="4153"/>
                <w:tab w:val="right" w:pos="8306"/>
              </w:tabs>
              <w:spacing w:after="0" w:line="240" w:lineRule="auto"/>
              <w:rPr>
                <w:rFonts w:ascii="Arial" w:eastAsia="Times New Roman" w:hAnsi="Arial" w:cs="Arial"/>
                <w:sz w:val="20"/>
                <w:szCs w:val="20"/>
              </w:rPr>
            </w:pPr>
          </w:p>
          <w:p w:rsidR="001F7334" w:rsidRPr="001F7334" w:rsidRDefault="001F7334" w:rsidP="001F7334">
            <w:pPr>
              <w:tabs>
                <w:tab w:val="center" w:pos="4153"/>
                <w:tab w:val="right" w:pos="8306"/>
              </w:tabs>
              <w:spacing w:after="0" w:line="240" w:lineRule="auto"/>
              <w:rPr>
                <w:rFonts w:ascii="Arial" w:eastAsia="Times New Roman" w:hAnsi="Arial" w:cs="Arial"/>
                <w:sz w:val="20"/>
                <w:szCs w:val="20"/>
              </w:rPr>
            </w:pPr>
            <w:r w:rsidRPr="001F7334">
              <w:rPr>
                <w:rFonts w:ascii="Arial" w:eastAsia="Times New Roman" w:hAnsi="Arial" w:cs="Arial"/>
                <w:sz w:val="20"/>
                <w:szCs w:val="20"/>
              </w:rPr>
              <w:t>Describe ways of dealing with difficult situations where it is not possible to meet the needs and/or expectations of others within organisational guidelines and constraints</w:t>
            </w:r>
          </w:p>
          <w:p w:rsidR="001F7334" w:rsidRPr="001F7334" w:rsidRDefault="001F7334" w:rsidP="001F7334">
            <w:pPr>
              <w:tabs>
                <w:tab w:val="center" w:pos="4153"/>
                <w:tab w:val="right" w:pos="8306"/>
              </w:tabs>
              <w:spacing w:after="0" w:line="240" w:lineRule="auto"/>
              <w:rPr>
                <w:rFonts w:ascii="Arial" w:eastAsia="Times New Roman" w:hAnsi="Arial" w:cs="Arial"/>
                <w:sz w:val="20"/>
                <w:szCs w:val="20"/>
              </w:rPr>
            </w:pPr>
          </w:p>
        </w:tc>
      </w:tr>
      <w:tr w:rsidR="001F7334" w:rsidRPr="001F7334" w:rsidTr="001F7334">
        <w:trPr>
          <w:jc w:val="center"/>
        </w:trPr>
        <w:tc>
          <w:tcPr>
            <w:tcW w:w="4068" w:type="dxa"/>
            <w:gridSpan w:val="3"/>
            <w:tcBorders>
              <w:right w:val="nil"/>
            </w:tcBorders>
            <w:shd w:val="clear" w:color="auto" w:fill="99CCFF"/>
          </w:tcPr>
          <w:p w:rsidR="001F7334" w:rsidRPr="001F7334" w:rsidRDefault="001F7334" w:rsidP="001F7334">
            <w:pPr>
              <w:spacing w:before="120" w:after="170" w:line="240" w:lineRule="atLeast"/>
              <w:rPr>
                <w:rFonts w:ascii="Arial" w:eastAsia="Times New Roman" w:hAnsi="Arial" w:cs="Arial"/>
                <w:b/>
                <w:bCs/>
                <w:sz w:val="20"/>
                <w:szCs w:val="20"/>
              </w:rPr>
            </w:pPr>
            <w:r w:rsidRPr="001F7334">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1F7334" w:rsidRPr="001F7334" w:rsidRDefault="001F7334" w:rsidP="001F7334">
            <w:pPr>
              <w:spacing w:before="120" w:after="170" w:line="240" w:lineRule="atLeast"/>
              <w:rPr>
                <w:rFonts w:ascii="Arial" w:eastAsia="Times New Roman" w:hAnsi="Arial" w:cs="Arial"/>
                <w:sz w:val="20"/>
                <w:szCs w:val="20"/>
              </w:rPr>
            </w:pPr>
          </w:p>
        </w:tc>
      </w:tr>
      <w:tr w:rsidR="001F7334" w:rsidRPr="001F7334" w:rsidTr="001F7334">
        <w:trPr>
          <w:jc w:val="center"/>
        </w:trPr>
        <w:tc>
          <w:tcPr>
            <w:tcW w:w="4068" w:type="dxa"/>
            <w:gridSpan w:val="3"/>
          </w:tcPr>
          <w:p w:rsidR="001F7334" w:rsidRPr="001F7334" w:rsidRDefault="001F7334" w:rsidP="001F7334">
            <w:pPr>
              <w:spacing w:before="120" w:after="130" w:line="240" w:lineRule="atLeast"/>
              <w:rPr>
                <w:rFonts w:ascii="Arial" w:eastAsia="Times New Roman" w:hAnsi="Arial" w:cs="Arial"/>
                <w:sz w:val="20"/>
                <w:szCs w:val="20"/>
              </w:rPr>
            </w:pPr>
            <w:r w:rsidRPr="001F7334">
              <w:rPr>
                <w:rFonts w:ascii="Arial" w:eastAsia="Times New Roman" w:hAnsi="Arial" w:cs="Arial"/>
                <w:sz w:val="20"/>
                <w:szCs w:val="20"/>
              </w:rPr>
              <w:t>Unit purpose and aim(s)</w:t>
            </w:r>
          </w:p>
        </w:tc>
        <w:tc>
          <w:tcPr>
            <w:tcW w:w="4312" w:type="dxa"/>
            <w:gridSpan w:val="2"/>
          </w:tcPr>
          <w:p w:rsidR="001F7334" w:rsidRPr="001F7334" w:rsidRDefault="001F7334" w:rsidP="001F7334">
            <w:pPr>
              <w:spacing w:before="120" w:after="170" w:line="240" w:lineRule="atLeast"/>
              <w:rPr>
                <w:rFonts w:ascii="Arial" w:eastAsia="Times New Roman" w:hAnsi="Arial" w:cs="Arial"/>
                <w:sz w:val="20"/>
                <w:szCs w:val="20"/>
              </w:rPr>
            </w:pPr>
            <w:r w:rsidRPr="001F7334">
              <w:rPr>
                <w:rFonts w:ascii="Arial" w:eastAsia="Times New Roman" w:hAnsi="Arial" w:cs="Arial"/>
                <w:sz w:val="20"/>
                <w:szCs w:val="20"/>
              </w:rPr>
              <w:t>To develop knowledge and understanding of managing and developing relationships in the workplace.</w:t>
            </w:r>
          </w:p>
        </w:tc>
      </w:tr>
      <w:tr w:rsidR="001F7334" w:rsidRPr="001F7334" w:rsidTr="001F7334">
        <w:trPr>
          <w:jc w:val="center"/>
        </w:trPr>
        <w:tc>
          <w:tcPr>
            <w:tcW w:w="4068" w:type="dxa"/>
            <w:gridSpan w:val="3"/>
          </w:tcPr>
          <w:p w:rsidR="001F7334" w:rsidRPr="001F7334" w:rsidRDefault="001F7334" w:rsidP="001F7334">
            <w:pPr>
              <w:spacing w:before="120" w:after="130" w:line="240" w:lineRule="atLeast"/>
              <w:rPr>
                <w:rFonts w:ascii="Arial" w:eastAsia="Times New Roman" w:hAnsi="Arial" w:cs="Arial"/>
                <w:sz w:val="20"/>
                <w:szCs w:val="20"/>
              </w:rPr>
            </w:pPr>
            <w:r w:rsidRPr="001F7334">
              <w:rPr>
                <w:rFonts w:ascii="Arial" w:eastAsia="Times New Roman" w:hAnsi="Arial" w:cs="Arial"/>
                <w:sz w:val="20"/>
                <w:szCs w:val="20"/>
              </w:rPr>
              <w:t>Unit review date</w:t>
            </w:r>
          </w:p>
        </w:tc>
        <w:tc>
          <w:tcPr>
            <w:tcW w:w="4312" w:type="dxa"/>
            <w:gridSpan w:val="2"/>
            <w:vAlign w:val="center"/>
          </w:tcPr>
          <w:p w:rsidR="001F7334" w:rsidRPr="001F7334" w:rsidRDefault="001F7334" w:rsidP="001F7334">
            <w:pPr>
              <w:spacing w:before="120" w:after="170" w:line="240" w:lineRule="atLeast"/>
              <w:rPr>
                <w:rFonts w:ascii="Arial" w:eastAsia="Times New Roman" w:hAnsi="Arial" w:cs="Arial"/>
                <w:color w:val="FF0000"/>
                <w:sz w:val="20"/>
                <w:szCs w:val="20"/>
              </w:rPr>
            </w:pPr>
            <w:r w:rsidRPr="001F7334">
              <w:rPr>
                <w:rFonts w:ascii="Arial" w:eastAsia="Times New Roman" w:hAnsi="Arial" w:cs="Arial"/>
                <w:sz w:val="20"/>
                <w:szCs w:val="20"/>
              </w:rPr>
              <w:t>31/03/2017</w:t>
            </w:r>
          </w:p>
        </w:tc>
      </w:tr>
      <w:tr w:rsidR="001F7334" w:rsidRPr="001F7334" w:rsidTr="001F7334">
        <w:trPr>
          <w:cantSplit/>
          <w:jc w:val="center"/>
        </w:trPr>
        <w:tc>
          <w:tcPr>
            <w:tcW w:w="4068" w:type="dxa"/>
            <w:gridSpan w:val="3"/>
          </w:tcPr>
          <w:p w:rsidR="001F7334" w:rsidRPr="001F7334" w:rsidRDefault="001F7334" w:rsidP="001F7334">
            <w:pPr>
              <w:spacing w:before="120" w:after="130" w:line="240" w:lineRule="atLeast"/>
              <w:rPr>
                <w:rFonts w:ascii="Arial" w:eastAsia="Times New Roman" w:hAnsi="Arial" w:cs="Arial"/>
                <w:sz w:val="20"/>
                <w:szCs w:val="20"/>
              </w:rPr>
            </w:pPr>
            <w:r w:rsidRPr="001F7334">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1F7334" w:rsidRPr="001F7334" w:rsidRDefault="001F7334" w:rsidP="001F7334">
            <w:pPr>
              <w:spacing w:before="120" w:after="170" w:line="240" w:lineRule="atLeast"/>
              <w:rPr>
                <w:rFonts w:ascii="Arial" w:eastAsia="Times New Roman" w:hAnsi="Arial" w:cs="Arial"/>
                <w:b/>
                <w:bCs/>
                <w:sz w:val="20"/>
                <w:szCs w:val="20"/>
              </w:rPr>
            </w:pPr>
            <w:r w:rsidRPr="001F7334">
              <w:rPr>
                <w:rFonts w:ascii="Arial" w:eastAsia="Times New Roman" w:hAnsi="Arial" w:cs="Arial"/>
                <w:sz w:val="20"/>
                <w:szCs w:val="20"/>
              </w:rPr>
              <w:t>Links to Facilities Management 2008 NOS: FM302</w:t>
            </w:r>
          </w:p>
        </w:tc>
      </w:tr>
      <w:tr w:rsidR="001F7334" w:rsidRPr="001F7334" w:rsidTr="001F7334">
        <w:trPr>
          <w:jc w:val="center"/>
        </w:trPr>
        <w:tc>
          <w:tcPr>
            <w:tcW w:w="4068" w:type="dxa"/>
            <w:gridSpan w:val="3"/>
          </w:tcPr>
          <w:p w:rsidR="001F7334" w:rsidRPr="001F7334" w:rsidRDefault="001F7334" w:rsidP="001F7334">
            <w:pPr>
              <w:spacing w:before="120" w:after="130" w:line="240" w:lineRule="atLeast"/>
              <w:rPr>
                <w:rFonts w:ascii="Arial" w:eastAsia="Times New Roman" w:hAnsi="Arial" w:cs="Arial"/>
                <w:sz w:val="20"/>
                <w:szCs w:val="20"/>
              </w:rPr>
            </w:pPr>
            <w:r w:rsidRPr="001F7334">
              <w:rPr>
                <w:rFonts w:ascii="Arial" w:eastAsia="Times New Roman" w:hAnsi="Arial" w:cs="Arial"/>
                <w:sz w:val="20"/>
                <w:szCs w:val="20"/>
              </w:rPr>
              <w:t>Assessment requirements or guidance specified by a sector or regulatory body (if appropriate)</w:t>
            </w:r>
          </w:p>
        </w:tc>
        <w:tc>
          <w:tcPr>
            <w:tcW w:w="4312" w:type="dxa"/>
            <w:gridSpan w:val="2"/>
          </w:tcPr>
          <w:p w:rsidR="001F7334" w:rsidRPr="001F7334" w:rsidRDefault="001F7334" w:rsidP="001F7334">
            <w:pPr>
              <w:spacing w:before="120" w:after="170" w:line="240" w:lineRule="atLeast"/>
              <w:rPr>
                <w:rFonts w:ascii="Arial" w:eastAsia="Times New Roman" w:hAnsi="Arial" w:cs="Arial"/>
                <w:b/>
                <w:bCs/>
                <w:color w:val="FF0000"/>
                <w:sz w:val="20"/>
                <w:szCs w:val="20"/>
              </w:rPr>
            </w:pPr>
          </w:p>
        </w:tc>
      </w:tr>
      <w:tr w:rsidR="001F7334" w:rsidRPr="001F7334" w:rsidTr="001F7334">
        <w:trPr>
          <w:jc w:val="center"/>
        </w:trPr>
        <w:tc>
          <w:tcPr>
            <w:tcW w:w="4068" w:type="dxa"/>
            <w:gridSpan w:val="3"/>
          </w:tcPr>
          <w:p w:rsidR="001F7334" w:rsidRPr="001F7334" w:rsidRDefault="001F7334" w:rsidP="001F7334">
            <w:pPr>
              <w:spacing w:before="120" w:after="130" w:line="240" w:lineRule="atLeast"/>
              <w:rPr>
                <w:rFonts w:ascii="Arial" w:eastAsia="Times New Roman" w:hAnsi="Arial" w:cs="Arial"/>
                <w:sz w:val="20"/>
                <w:szCs w:val="20"/>
              </w:rPr>
            </w:pPr>
            <w:r w:rsidRPr="001F7334">
              <w:rPr>
                <w:rFonts w:ascii="Arial" w:eastAsia="Times New Roman" w:hAnsi="Arial" w:cs="Arial"/>
                <w:sz w:val="20"/>
                <w:szCs w:val="20"/>
              </w:rPr>
              <w:t>Support for the unit from a sector skills council or other appropriate body (if required)</w:t>
            </w:r>
          </w:p>
        </w:tc>
        <w:tc>
          <w:tcPr>
            <w:tcW w:w="4312" w:type="dxa"/>
            <w:gridSpan w:val="2"/>
          </w:tcPr>
          <w:p w:rsidR="001F7334" w:rsidRPr="001F7334" w:rsidRDefault="001F7334" w:rsidP="001F7334">
            <w:pPr>
              <w:spacing w:after="0" w:line="240" w:lineRule="auto"/>
              <w:rPr>
                <w:rFonts w:ascii="Arial" w:eastAsia="Times New Roman" w:hAnsi="Arial" w:cs="Arial"/>
                <w:sz w:val="20"/>
                <w:szCs w:val="20"/>
              </w:rPr>
            </w:pPr>
          </w:p>
          <w:p w:rsidR="001F7334" w:rsidRPr="001F7334" w:rsidRDefault="001F7334" w:rsidP="001F7334">
            <w:pPr>
              <w:spacing w:after="0" w:line="240" w:lineRule="auto"/>
              <w:rPr>
                <w:rFonts w:ascii="Arial" w:eastAsia="Times New Roman" w:hAnsi="Arial" w:cs="Arial"/>
                <w:sz w:val="20"/>
                <w:szCs w:val="20"/>
              </w:rPr>
            </w:pPr>
            <w:r w:rsidRPr="001F7334">
              <w:rPr>
                <w:rFonts w:ascii="Arial" w:eastAsia="Times New Roman" w:hAnsi="Arial" w:cs="Arial"/>
                <w:sz w:val="20"/>
                <w:szCs w:val="20"/>
              </w:rPr>
              <w:t>Asset Skills</w:t>
            </w:r>
          </w:p>
        </w:tc>
      </w:tr>
      <w:tr w:rsidR="001F7334" w:rsidRPr="001F7334" w:rsidTr="001F7334">
        <w:trPr>
          <w:jc w:val="center"/>
        </w:trPr>
        <w:tc>
          <w:tcPr>
            <w:tcW w:w="4068" w:type="dxa"/>
            <w:gridSpan w:val="3"/>
          </w:tcPr>
          <w:p w:rsidR="001F7334" w:rsidRPr="001F7334" w:rsidRDefault="001F7334" w:rsidP="001F7334">
            <w:pPr>
              <w:spacing w:before="120" w:after="130" w:line="240" w:lineRule="atLeast"/>
              <w:rPr>
                <w:rFonts w:ascii="Arial" w:eastAsia="Times New Roman" w:hAnsi="Arial" w:cs="Arial"/>
                <w:sz w:val="20"/>
                <w:szCs w:val="20"/>
              </w:rPr>
            </w:pPr>
            <w:r w:rsidRPr="001F7334">
              <w:rPr>
                <w:rFonts w:ascii="Arial" w:eastAsia="Times New Roman" w:hAnsi="Arial" w:cs="Arial"/>
                <w:sz w:val="20"/>
                <w:szCs w:val="20"/>
              </w:rPr>
              <w:t>Equivalencies agreed for the unit (if required)</w:t>
            </w:r>
          </w:p>
        </w:tc>
        <w:tc>
          <w:tcPr>
            <w:tcW w:w="4312" w:type="dxa"/>
            <w:gridSpan w:val="2"/>
          </w:tcPr>
          <w:p w:rsidR="001F7334" w:rsidRPr="001F7334" w:rsidRDefault="001F7334" w:rsidP="001F7334">
            <w:pPr>
              <w:spacing w:after="0" w:line="240" w:lineRule="auto"/>
              <w:rPr>
                <w:rFonts w:ascii="Arial" w:eastAsia="Times New Roman" w:hAnsi="Arial" w:cs="Arial"/>
              </w:rPr>
            </w:pPr>
          </w:p>
          <w:p w:rsidR="001F7334" w:rsidRPr="001F7334" w:rsidRDefault="001F7334" w:rsidP="001F7334">
            <w:pPr>
              <w:spacing w:after="0" w:line="240" w:lineRule="auto"/>
              <w:rPr>
                <w:rFonts w:ascii="Arial" w:eastAsia="Times New Roman" w:hAnsi="Arial" w:cs="Arial"/>
                <w:sz w:val="20"/>
                <w:szCs w:val="20"/>
              </w:rPr>
            </w:pPr>
            <w:r w:rsidRPr="001F7334">
              <w:rPr>
                <w:rFonts w:ascii="Arial" w:eastAsia="Times New Roman" w:hAnsi="Arial" w:cs="Arial"/>
                <w:sz w:val="20"/>
                <w:szCs w:val="20"/>
              </w:rPr>
              <w:t>M3.45 - Managing and developing relationships in the workplace</w:t>
            </w:r>
          </w:p>
          <w:p w:rsidR="001F7334" w:rsidRPr="001F7334" w:rsidRDefault="001F7334" w:rsidP="001F7334">
            <w:pPr>
              <w:spacing w:after="0" w:line="240" w:lineRule="auto"/>
              <w:rPr>
                <w:rFonts w:ascii="Arial" w:eastAsia="Times New Roman" w:hAnsi="Arial" w:cs="Arial"/>
              </w:rPr>
            </w:pPr>
          </w:p>
        </w:tc>
      </w:tr>
      <w:tr w:rsidR="001F7334" w:rsidRPr="001F7334" w:rsidTr="001F7334">
        <w:trPr>
          <w:jc w:val="center"/>
        </w:trPr>
        <w:tc>
          <w:tcPr>
            <w:tcW w:w="4068" w:type="dxa"/>
            <w:gridSpan w:val="3"/>
          </w:tcPr>
          <w:p w:rsidR="001F7334" w:rsidRPr="001F7334" w:rsidRDefault="001F7334" w:rsidP="001F7334">
            <w:pPr>
              <w:spacing w:before="120" w:after="130" w:line="240" w:lineRule="atLeast"/>
              <w:rPr>
                <w:rFonts w:ascii="Arial" w:eastAsia="Times New Roman" w:hAnsi="Arial" w:cs="Arial"/>
                <w:sz w:val="20"/>
                <w:szCs w:val="20"/>
              </w:rPr>
            </w:pPr>
            <w:r w:rsidRPr="001F7334">
              <w:rPr>
                <w:rFonts w:ascii="Arial" w:eastAsia="Times New Roman" w:hAnsi="Arial" w:cs="Arial"/>
                <w:sz w:val="20"/>
                <w:szCs w:val="20"/>
              </w:rPr>
              <w:t>Location of the unit within the subject/sector classification system</w:t>
            </w:r>
          </w:p>
        </w:tc>
        <w:tc>
          <w:tcPr>
            <w:tcW w:w="4312" w:type="dxa"/>
            <w:gridSpan w:val="2"/>
            <w:vAlign w:val="center"/>
          </w:tcPr>
          <w:p w:rsidR="001F7334" w:rsidRPr="001F7334" w:rsidRDefault="001F7334" w:rsidP="001F7334">
            <w:pPr>
              <w:spacing w:after="0" w:line="240" w:lineRule="auto"/>
              <w:rPr>
                <w:rFonts w:ascii="Arial" w:eastAsia="Times New Roman" w:hAnsi="Arial" w:cs="Arial"/>
                <w:sz w:val="20"/>
                <w:szCs w:val="20"/>
              </w:rPr>
            </w:pPr>
            <w:r w:rsidRPr="001F7334">
              <w:rPr>
                <w:rFonts w:ascii="Arial" w:eastAsia="Times New Roman" w:hAnsi="Arial" w:cs="Arial"/>
                <w:sz w:val="20"/>
                <w:szCs w:val="20"/>
              </w:rPr>
              <w:t>15.3 – Business Management</w:t>
            </w:r>
          </w:p>
        </w:tc>
      </w:tr>
      <w:tr w:rsidR="001F7334" w:rsidRPr="001F7334" w:rsidTr="001F7334">
        <w:trPr>
          <w:jc w:val="center"/>
        </w:trPr>
        <w:tc>
          <w:tcPr>
            <w:tcW w:w="4068" w:type="dxa"/>
            <w:gridSpan w:val="3"/>
          </w:tcPr>
          <w:p w:rsidR="001F7334" w:rsidRPr="001F7334" w:rsidRDefault="001F7334" w:rsidP="001F7334">
            <w:pPr>
              <w:spacing w:before="120" w:after="130" w:line="240" w:lineRule="atLeast"/>
              <w:rPr>
                <w:rFonts w:ascii="Arial" w:eastAsia="Times New Roman" w:hAnsi="Arial" w:cs="Arial"/>
                <w:sz w:val="20"/>
                <w:szCs w:val="20"/>
              </w:rPr>
            </w:pPr>
            <w:r w:rsidRPr="001F7334">
              <w:rPr>
                <w:rFonts w:ascii="Arial" w:eastAsia="Times New Roman" w:hAnsi="Arial" w:cs="Arial"/>
                <w:sz w:val="20"/>
                <w:szCs w:val="20"/>
              </w:rPr>
              <w:t>Name of the organisation submitting the unit</w:t>
            </w:r>
          </w:p>
        </w:tc>
        <w:tc>
          <w:tcPr>
            <w:tcW w:w="4312" w:type="dxa"/>
            <w:gridSpan w:val="2"/>
            <w:vAlign w:val="center"/>
          </w:tcPr>
          <w:p w:rsidR="001F7334" w:rsidRPr="001F7334" w:rsidRDefault="001F7334" w:rsidP="001F7334">
            <w:pPr>
              <w:spacing w:after="0" w:line="240" w:lineRule="auto"/>
              <w:rPr>
                <w:rFonts w:ascii="Arial" w:eastAsia="Times New Roman" w:hAnsi="Arial" w:cs="Arial"/>
                <w:sz w:val="20"/>
                <w:szCs w:val="20"/>
              </w:rPr>
            </w:pPr>
            <w:r w:rsidRPr="001F7334">
              <w:rPr>
                <w:rFonts w:ascii="Arial" w:eastAsia="Times New Roman" w:hAnsi="Arial" w:cs="Arial"/>
                <w:sz w:val="20"/>
                <w:szCs w:val="20"/>
              </w:rPr>
              <w:t>Institute of Leadership &amp; Management</w:t>
            </w:r>
          </w:p>
        </w:tc>
      </w:tr>
      <w:tr w:rsidR="001F7334" w:rsidRPr="001F7334" w:rsidTr="001F7334">
        <w:trPr>
          <w:jc w:val="center"/>
        </w:trPr>
        <w:tc>
          <w:tcPr>
            <w:tcW w:w="4068" w:type="dxa"/>
            <w:gridSpan w:val="3"/>
          </w:tcPr>
          <w:p w:rsidR="001F7334" w:rsidRPr="001F7334" w:rsidRDefault="001F7334" w:rsidP="001F7334">
            <w:pPr>
              <w:spacing w:before="120" w:after="130" w:line="240" w:lineRule="atLeast"/>
              <w:rPr>
                <w:rFonts w:ascii="Arial" w:eastAsia="Times New Roman" w:hAnsi="Arial" w:cs="Arial"/>
                <w:sz w:val="20"/>
                <w:szCs w:val="20"/>
              </w:rPr>
            </w:pPr>
            <w:r w:rsidRPr="001F7334">
              <w:rPr>
                <w:rFonts w:ascii="Arial" w:eastAsia="Times New Roman" w:hAnsi="Arial" w:cs="Arial"/>
                <w:sz w:val="20"/>
                <w:szCs w:val="20"/>
              </w:rPr>
              <w:t>Availability for use</w:t>
            </w:r>
          </w:p>
        </w:tc>
        <w:tc>
          <w:tcPr>
            <w:tcW w:w="4312" w:type="dxa"/>
            <w:gridSpan w:val="2"/>
          </w:tcPr>
          <w:p w:rsidR="001F7334" w:rsidRPr="001F7334" w:rsidRDefault="001F7334" w:rsidP="001F7334">
            <w:pPr>
              <w:spacing w:before="120" w:after="170" w:line="240" w:lineRule="atLeast"/>
              <w:rPr>
                <w:rFonts w:ascii="Arial" w:eastAsia="Times New Roman" w:hAnsi="Arial" w:cs="Arial"/>
                <w:b/>
                <w:bCs/>
                <w:color w:val="FF0000"/>
                <w:sz w:val="20"/>
                <w:szCs w:val="20"/>
              </w:rPr>
            </w:pPr>
          </w:p>
        </w:tc>
      </w:tr>
      <w:tr w:rsidR="001F7334" w:rsidRPr="001F7334" w:rsidTr="001F7334">
        <w:trPr>
          <w:jc w:val="center"/>
        </w:trPr>
        <w:tc>
          <w:tcPr>
            <w:tcW w:w="8380" w:type="dxa"/>
            <w:gridSpan w:val="5"/>
            <w:shd w:val="clear" w:color="auto" w:fill="99CCFF"/>
          </w:tcPr>
          <w:p w:rsidR="001F7334" w:rsidRPr="001F7334" w:rsidRDefault="001F7334" w:rsidP="001F7334">
            <w:pPr>
              <w:spacing w:before="120" w:after="170" w:line="240" w:lineRule="atLeast"/>
              <w:rPr>
                <w:rFonts w:ascii="Arial" w:eastAsia="Times New Roman" w:hAnsi="Arial" w:cs="Arial"/>
                <w:sz w:val="20"/>
                <w:szCs w:val="20"/>
              </w:rPr>
            </w:pPr>
            <w:r w:rsidRPr="001F7334">
              <w:rPr>
                <w:rFonts w:ascii="Arial" w:eastAsia="Times New Roman" w:hAnsi="Arial" w:cs="Arial"/>
                <w:b/>
                <w:bCs/>
                <w:sz w:val="20"/>
                <w:szCs w:val="20"/>
              </w:rPr>
              <w:t>Additional Guidance about the Unit</w:t>
            </w:r>
          </w:p>
        </w:tc>
      </w:tr>
      <w:tr w:rsidR="001F7334" w:rsidRPr="001F7334" w:rsidTr="001F7334">
        <w:trPr>
          <w:trHeight w:val="445"/>
          <w:jc w:val="center"/>
        </w:trPr>
        <w:tc>
          <w:tcPr>
            <w:tcW w:w="8380" w:type="dxa"/>
            <w:gridSpan w:val="5"/>
          </w:tcPr>
          <w:p w:rsidR="001F7334" w:rsidRPr="001F7334" w:rsidRDefault="001F7334" w:rsidP="001F7334">
            <w:pPr>
              <w:spacing w:before="120" w:after="170" w:line="240" w:lineRule="atLeast"/>
              <w:rPr>
                <w:rFonts w:ascii="Arial" w:eastAsia="Times New Roman" w:hAnsi="Arial" w:cs="Arial"/>
                <w:b/>
                <w:bCs/>
                <w:sz w:val="20"/>
                <w:szCs w:val="20"/>
              </w:rPr>
            </w:pPr>
            <w:r w:rsidRPr="001F7334">
              <w:rPr>
                <w:rFonts w:ascii="Arial" w:eastAsia="Times New Roman" w:hAnsi="Arial" w:cs="Arial"/>
                <w:b/>
                <w:bCs/>
                <w:sz w:val="20"/>
                <w:szCs w:val="20"/>
              </w:rPr>
              <w:t>Indicative Content:</w:t>
            </w:r>
          </w:p>
        </w:tc>
      </w:tr>
      <w:tr w:rsidR="001F7334" w:rsidRPr="001F7334" w:rsidTr="001F7334">
        <w:trPr>
          <w:jc w:val="center"/>
        </w:trPr>
        <w:tc>
          <w:tcPr>
            <w:tcW w:w="392" w:type="dxa"/>
          </w:tcPr>
          <w:p w:rsidR="001F7334" w:rsidRPr="001F7334" w:rsidRDefault="001F7334" w:rsidP="001F7334">
            <w:pPr>
              <w:spacing w:after="0" w:line="240" w:lineRule="auto"/>
              <w:jc w:val="center"/>
              <w:rPr>
                <w:rFonts w:ascii="Arial" w:eastAsia="Times New Roman" w:hAnsi="Arial" w:cs="Arial"/>
                <w:sz w:val="20"/>
                <w:szCs w:val="20"/>
                <w:lang w:val="en-US"/>
              </w:rPr>
            </w:pPr>
            <w:r w:rsidRPr="001F7334">
              <w:rPr>
                <w:rFonts w:ascii="Arial" w:eastAsia="Times New Roman" w:hAnsi="Arial" w:cs="Arial"/>
                <w:b/>
                <w:bCs/>
                <w:smallCaps/>
                <w:sz w:val="20"/>
                <w:szCs w:val="20"/>
                <w:lang w:val="en-US"/>
              </w:rPr>
              <w:t>1</w:t>
            </w:r>
          </w:p>
        </w:tc>
        <w:tc>
          <w:tcPr>
            <w:tcW w:w="7988" w:type="dxa"/>
            <w:gridSpan w:val="4"/>
          </w:tcPr>
          <w:p w:rsidR="001F7334" w:rsidRPr="001F7334" w:rsidRDefault="001F7334" w:rsidP="001F7334">
            <w:pPr>
              <w:spacing w:after="0" w:line="240" w:lineRule="auto"/>
              <w:rPr>
                <w:rFonts w:ascii="Arial" w:eastAsia="Times New Roman" w:hAnsi="Arial" w:cs="Arial"/>
                <w:b/>
                <w:bCs/>
                <w:sz w:val="20"/>
                <w:szCs w:val="20"/>
              </w:rPr>
            </w:pPr>
          </w:p>
          <w:p w:rsidR="001F7334" w:rsidRPr="001F7334" w:rsidRDefault="001F7334" w:rsidP="001F7334">
            <w:pPr>
              <w:numPr>
                <w:ilvl w:val="0"/>
                <w:numId w:val="67"/>
              </w:numPr>
              <w:spacing w:after="0" w:line="240" w:lineRule="auto"/>
              <w:rPr>
                <w:rFonts w:ascii="Arial" w:eastAsia="Times New Roman" w:hAnsi="Arial" w:cs="Arial"/>
                <w:sz w:val="20"/>
                <w:szCs w:val="20"/>
                <w:lang w:val="en-US"/>
              </w:rPr>
            </w:pPr>
            <w:r w:rsidRPr="001F7334">
              <w:rPr>
                <w:rFonts w:ascii="Arial" w:eastAsia="Times New Roman" w:hAnsi="Arial" w:cs="Arial"/>
                <w:sz w:val="20"/>
                <w:szCs w:val="20"/>
                <w:lang w:val="en-US"/>
              </w:rPr>
              <w:t>Explanation of stakeholders and stakeholder analysis</w:t>
            </w:r>
          </w:p>
          <w:p w:rsidR="001F7334" w:rsidRPr="001F7334" w:rsidRDefault="001F7334" w:rsidP="001F7334">
            <w:pPr>
              <w:numPr>
                <w:ilvl w:val="0"/>
                <w:numId w:val="67"/>
              </w:numPr>
              <w:spacing w:after="0" w:line="240" w:lineRule="auto"/>
              <w:rPr>
                <w:rFonts w:ascii="Arial" w:eastAsia="Times New Roman" w:hAnsi="Arial" w:cs="Arial"/>
                <w:sz w:val="20"/>
                <w:szCs w:val="20"/>
                <w:lang w:val="en-US"/>
              </w:rPr>
            </w:pPr>
            <w:r w:rsidRPr="001F7334">
              <w:rPr>
                <w:rFonts w:ascii="Arial" w:eastAsia="Times New Roman" w:hAnsi="Arial" w:cs="Arial"/>
                <w:sz w:val="20"/>
                <w:szCs w:val="20"/>
                <w:lang w:val="en-US"/>
              </w:rPr>
              <w:t xml:space="preserve">Identify ways of determining the needs and/or expectations of </w:t>
            </w:r>
            <w:r w:rsidRPr="001F7334">
              <w:rPr>
                <w:rFonts w:ascii="Arial" w:eastAsia="Times New Roman" w:hAnsi="Arial" w:cs="Arial"/>
                <w:sz w:val="20"/>
                <w:szCs w:val="20"/>
              </w:rPr>
              <w:t xml:space="preserve">customers, colleagues, key </w:t>
            </w:r>
            <w:r w:rsidRPr="001F7334">
              <w:rPr>
                <w:rFonts w:ascii="Arial" w:eastAsia="Times New Roman" w:hAnsi="Arial" w:cs="Arial"/>
                <w:sz w:val="20"/>
                <w:szCs w:val="20"/>
                <w:lang w:val="en-US"/>
              </w:rPr>
              <w:t>stakeholders</w:t>
            </w:r>
            <w:r w:rsidRPr="001F7334">
              <w:rPr>
                <w:rFonts w:ascii="Arial" w:eastAsia="Times New Roman" w:hAnsi="Arial" w:cs="Arial"/>
                <w:sz w:val="20"/>
                <w:szCs w:val="20"/>
              </w:rPr>
              <w:t xml:space="preserve"> and relevant others in the workplace (for example surveys, interviews, focus-groups, feedback, suggestion boxes, comment cards)</w:t>
            </w:r>
          </w:p>
          <w:p w:rsidR="001F7334" w:rsidRPr="001F7334" w:rsidRDefault="001F7334" w:rsidP="001F7334">
            <w:pPr>
              <w:numPr>
                <w:ilvl w:val="0"/>
                <w:numId w:val="67"/>
              </w:numPr>
              <w:spacing w:after="0" w:line="240" w:lineRule="auto"/>
              <w:rPr>
                <w:rFonts w:ascii="Arial" w:eastAsia="Times New Roman" w:hAnsi="Arial" w:cs="Arial"/>
                <w:sz w:val="20"/>
                <w:szCs w:val="20"/>
                <w:lang w:val="en-US"/>
              </w:rPr>
            </w:pPr>
            <w:r w:rsidRPr="001F7334">
              <w:rPr>
                <w:rFonts w:ascii="Arial" w:eastAsia="Times New Roman" w:hAnsi="Arial" w:cs="Arial"/>
                <w:sz w:val="20"/>
                <w:szCs w:val="20"/>
                <w:lang w:val="en-US"/>
              </w:rPr>
              <w:t>Ways of examining/validating that identified needs and/or expectations are relevant and managed</w:t>
            </w:r>
          </w:p>
          <w:p w:rsidR="001F7334" w:rsidRPr="001F7334" w:rsidRDefault="001F7334" w:rsidP="001F7334">
            <w:pPr>
              <w:numPr>
                <w:ilvl w:val="0"/>
                <w:numId w:val="67"/>
              </w:numPr>
              <w:spacing w:after="0" w:line="240" w:lineRule="auto"/>
              <w:rPr>
                <w:rFonts w:ascii="Arial" w:eastAsia="Times New Roman" w:hAnsi="Arial" w:cs="Arial"/>
                <w:sz w:val="20"/>
                <w:szCs w:val="20"/>
                <w:lang w:val="en-US"/>
              </w:rPr>
            </w:pPr>
            <w:r w:rsidRPr="001F7334">
              <w:rPr>
                <w:rFonts w:ascii="Arial" w:eastAsia="Times New Roman" w:hAnsi="Arial" w:cs="Arial"/>
                <w:sz w:val="20"/>
                <w:szCs w:val="20"/>
                <w:lang w:val="en-US"/>
              </w:rPr>
              <w:t>The benefits of knowing what relevant others require</w:t>
            </w:r>
          </w:p>
          <w:p w:rsidR="001F7334" w:rsidRPr="001F7334" w:rsidRDefault="001F7334" w:rsidP="001F7334">
            <w:pPr>
              <w:spacing w:after="0" w:line="240" w:lineRule="auto"/>
              <w:rPr>
                <w:rFonts w:ascii="Arial" w:eastAsia="Times New Roman" w:hAnsi="Arial" w:cs="Arial"/>
                <w:b/>
                <w:bCs/>
                <w:sz w:val="20"/>
                <w:szCs w:val="20"/>
                <w:lang w:val="en-US"/>
              </w:rPr>
            </w:pPr>
          </w:p>
        </w:tc>
      </w:tr>
      <w:tr w:rsidR="001F7334" w:rsidRPr="001F7334" w:rsidTr="001F7334">
        <w:trPr>
          <w:jc w:val="center"/>
        </w:trPr>
        <w:tc>
          <w:tcPr>
            <w:tcW w:w="392" w:type="dxa"/>
          </w:tcPr>
          <w:p w:rsidR="001F7334" w:rsidRPr="001F7334" w:rsidRDefault="001F7334" w:rsidP="001F7334">
            <w:pPr>
              <w:spacing w:after="0" w:line="240" w:lineRule="auto"/>
              <w:jc w:val="center"/>
              <w:rPr>
                <w:rFonts w:ascii="Arial" w:eastAsia="Times New Roman" w:hAnsi="Arial" w:cs="Arial"/>
                <w:sz w:val="20"/>
                <w:szCs w:val="20"/>
                <w:lang w:val="en-US"/>
              </w:rPr>
            </w:pPr>
            <w:r w:rsidRPr="001F7334">
              <w:rPr>
                <w:rFonts w:ascii="Arial" w:eastAsia="Times New Roman" w:hAnsi="Arial" w:cs="Arial"/>
                <w:b/>
                <w:bCs/>
                <w:smallCaps/>
                <w:sz w:val="20"/>
                <w:szCs w:val="20"/>
                <w:lang w:val="en-US"/>
              </w:rPr>
              <w:t>2</w:t>
            </w:r>
          </w:p>
        </w:tc>
        <w:tc>
          <w:tcPr>
            <w:tcW w:w="7988" w:type="dxa"/>
            <w:gridSpan w:val="4"/>
          </w:tcPr>
          <w:p w:rsidR="001F7334" w:rsidRPr="001F7334" w:rsidRDefault="001F7334" w:rsidP="001F7334">
            <w:pPr>
              <w:spacing w:after="0" w:line="240" w:lineRule="auto"/>
              <w:rPr>
                <w:rFonts w:ascii="Arial" w:eastAsia="Times New Roman" w:hAnsi="Arial" w:cs="Arial"/>
                <w:b/>
                <w:bCs/>
                <w:sz w:val="20"/>
                <w:szCs w:val="20"/>
              </w:rPr>
            </w:pPr>
          </w:p>
          <w:p w:rsidR="001F7334" w:rsidRPr="001F7334" w:rsidRDefault="001F7334" w:rsidP="001F7334">
            <w:pPr>
              <w:numPr>
                <w:ilvl w:val="0"/>
                <w:numId w:val="67"/>
              </w:numPr>
              <w:spacing w:after="0" w:line="240" w:lineRule="auto"/>
              <w:rPr>
                <w:rFonts w:ascii="Arial" w:eastAsia="Times New Roman" w:hAnsi="Arial" w:cs="Arial"/>
                <w:sz w:val="20"/>
                <w:szCs w:val="20"/>
              </w:rPr>
            </w:pPr>
            <w:r w:rsidRPr="001F7334">
              <w:rPr>
                <w:rFonts w:ascii="Arial" w:eastAsia="Times New Roman" w:hAnsi="Arial" w:cs="Arial"/>
                <w:sz w:val="20"/>
                <w:szCs w:val="20"/>
                <w:lang w:val="en-US"/>
              </w:rPr>
              <w:t>Ways</w:t>
            </w:r>
            <w:r w:rsidRPr="001F7334">
              <w:rPr>
                <w:rFonts w:ascii="Arial" w:eastAsia="Times New Roman" w:hAnsi="Arial" w:cs="Arial"/>
                <w:sz w:val="20"/>
                <w:szCs w:val="20"/>
              </w:rPr>
              <w:t xml:space="preserve"> of meeting the needs and/or expectations of relevant others (active and effective listening, clear, accurate and relevant communication; understanding of their environment/situation, progress reporting, feeding back, timely delivery of the correct requirement)</w:t>
            </w:r>
          </w:p>
          <w:p w:rsidR="001F7334" w:rsidRPr="001F7334" w:rsidRDefault="001F7334" w:rsidP="001F7334">
            <w:pPr>
              <w:numPr>
                <w:ilvl w:val="0"/>
                <w:numId w:val="67"/>
              </w:numPr>
              <w:spacing w:after="0" w:line="240" w:lineRule="auto"/>
              <w:rPr>
                <w:rFonts w:ascii="Arial" w:eastAsia="Times New Roman" w:hAnsi="Arial" w:cs="Arial"/>
                <w:sz w:val="20"/>
                <w:szCs w:val="20"/>
              </w:rPr>
            </w:pPr>
            <w:r w:rsidRPr="001F7334">
              <w:rPr>
                <w:rFonts w:ascii="Arial" w:eastAsia="Times New Roman" w:hAnsi="Arial" w:cs="Arial"/>
                <w:sz w:val="20"/>
                <w:szCs w:val="20"/>
                <w:lang w:val="en-US"/>
              </w:rPr>
              <w:t>Principles</w:t>
            </w:r>
            <w:r w:rsidRPr="001F7334">
              <w:rPr>
                <w:rFonts w:ascii="Arial" w:eastAsia="Times New Roman" w:hAnsi="Arial" w:cs="Arial"/>
                <w:sz w:val="20"/>
                <w:szCs w:val="20"/>
              </w:rPr>
              <w:t xml:space="preserve"> of effective communication</w:t>
            </w:r>
          </w:p>
          <w:p w:rsidR="001F7334" w:rsidRPr="001F7334" w:rsidRDefault="001F7334" w:rsidP="001F7334">
            <w:pPr>
              <w:numPr>
                <w:ilvl w:val="0"/>
                <w:numId w:val="67"/>
              </w:numPr>
              <w:spacing w:after="0" w:line="240" w:lineRule="auto"/>
              <w:rPr>
                <w:rFonts w:ascii="Arial" w:eastAsia="Times New Roman" w:hAnsi="Arial" w:cs="Arial"/>
                <w:sz w:val="20"/>
                <w:szCs w:val="20"/>
              </w:rPr>
            </w:pPr>
            <w:r w:rsidRPr="001F7334">
              <w:rPr>
                <w:rFonts w:ascii="Arial" w:eastAsia="Times New Roman" w:hAnsi="Arial" w:cs="Arial"/>
                <w:sz w:val="20"/>
                <w:szCs w:val="20"/>
              </w:rPr>
              <w:t>Ways of checking that the needs and/or expectations have been met (for example feedback, surveys, mystery shop, meetings, complaints and compliments, internal records)</w:t>
            </w:r>
          </w:p>
          <w:p w:rsidR="001F7334" w:rsidRPr="001F7334" w:rsidRDefault="001F7334" w:rsidP="001F7334">
            <w:pPr>
              <w:spacing w:after="0" w:line="240" w:lineRule="auto"/>
              <w:rPr>
                <w:rFonts w:ascii="Arial" w:eastAsia="Times New Roman" w:hAnsi="Arial" w:cs="Arial"/>
                <w:b/>
                <w:bCs/>
                <w:sz w:val="20"/>
                <w:szCs w:val="20"/>
              </w:rPr>
            </w:pPr>
          </w:p>
        </w:tc>
      </w:tr>
      <w:tr w:rsidR="001F7334" w:rsidRPr="001F7334" w:rsidTr="001F7334">
        <w:trPr>
          <w:jc w:val="center"/>
        </w:trPr>
        <w:tc>
          <w:tcPr>
            <w:tcW w:w="392" w:type="dxa"/>
          </w:tcPr>
          <w:p w:rsidR="001F7334" w:rsidRPr="001F7334" w:rsidRDefault="001F7334" w:rsidP="001F7334">
            <w:pPr>
              <w:spacing w:after="0" w:line="240" w:lineRule="auto"/>
              <w:jc w:val="center"/>
              <w:rPr>
                <w:rFonts w:ascii="Arial" w:eastAsia="Times New Roman" w:hAnsi="Arial" w:cs="Arial"/>
                <w:sz w:val="20"/>
                <w:szCs w:val="20"/>
                <w:lang w:val="en-US"/>
              </w:rPr>
            </w:pPr>
            <w:r w:rsidRPr="001F7334">
              <w:rPr>
                <w:rFonts w:ascii="Arial" w:eastAsia="Times New Roman" w:hAnsi="Arial" w:cs="Arial"/>
                <w:b/>
                <w:bCs/>
                <w:smallCaps/>
                <w:sz w:val="20"/>
                <w:szCs w:val="20"/>
                <w:lang w:val="en-US"/>
              </w:rPr>
              <w:t>3</w:t>
            </w:r>
          </w:p>
        </w:tc>
        <w:tc>
          <w:tcPr>
            <w:tcW w:w="7988" w:type="dxa"/>
            <w:gridSpan w:val="4"/>
          </w:tcPr>
          <w:p w:rsidR="001F7334" w:rsidRPr="001F7334" w:rsidRDefault="001F7334" w:rsidP="001F7334">
            <w:pPr>
              <w:spacing w:after="0" w:line="240" w:lineRule="auto"/>
              <w:rPr>
                <w:rFonts w:ascii="Arial" w:eastAsia="Times New Roman" w:hAnsi="Arial" w:cs="Arial"/>
                <w:b/>
                <w:bCs/>
                <w:sz w:val="20"/>
                <w:szCs w:val="20"/>
              </w:rPr>
            </w:pPr>
          </w:p>
          <w:p w:rsidR="001F7334" w:rsidRPr="001F7334" w:rsidRDefault="001F7334" w:rsidP="001F7334">
            <w:pPr>
              <w:numPr>
                <w:ilvl w:val="0"/>
                <w:numId w:val="67"/>
              </w:numPr>
              <w:spacing w:after="0" w:line="240" w:lineRule="auto"/>
              <w:rPr>
                <w:rFonts w:ascii="Arial" w:eastAsia="Times New Roman" w:hAnsi="Arial" w:cs="Arial"/>
                <w:sz w:val="20"/>
                <w:szCs w:val="20"/>
              </w:rPr>
            </w:pPr>
            <w:r w:rsidRPr="001F7334">
              <w:rPr>
                <w:rFonts w:ascii="Arial" w:eastAsia="Times New Roman" w:hAnsi="Arial" w:cs="Arial"/>
                <w:sz w:val="20"/>
                <w:szCs w:val="20"/>
              </w:rPr>
              <w:t>The importance of establishing trust and confidence</w:t>
            </w:r>
          </w:p>
          <w:p w:rsidR="001F7334" w:rsidRPr="001F7334" w:rsidRDefault="001F7334" w:rsidP="001F7334">
            <w:pPr>
              <w:numPr>
                <w:ilvl w:val="0"/>
                <w:numId w:val="67"/>
              </w:numPr>
              <w:spacing w:after="0" w:line="240" w:lineRule="auto"/>
              <w:rPr>
                <w:rFonts w:ascii="Arial" w:eastAsia="Times New Roman" w:hAnsi="Arial" w:cs="Arial"/>
                <w:sz w:val="20"/>
                <w:szCs w:val="20"/>
              </w:rPr>
            </w:pPr>
            <w:r w:rsidRPr="001F7334">
              <w:rPr>
                <w:rFonts w:ascii="Arial" w:eastAsia="Times New Roman" w:hAnsi="Arial" w:cs="Arial"/>
                <w:sz w:val="20"/>
                <w:szCs w:val="20"/>
              </w:rPr>
              <w:t>Ways of managing relationships where it is not possible to meet the needs and/or expectations of others (for example good communication, possible alternative solutions, possible future alternatives, informing superiors, clear explanation as to why it is not possible to meet the needs and/or expectations, building trust and confidence by being open, honest and transparent, being willing to listen, exploring all options and giving a clear rationale, politeness and courtesy, being customer focussed)</w:t>
            </w:r>
          </w:p>
          <w:p w:rsidR="001F7334" w:rsidRPr="001F7334" w:rsidRDefault="001F7334" w:rsidP="001F7334">
            <w:pPr>
              <w:numPr>
                <w:ilvl w:val="0"/>
                <w:numId w:val="67"/>
              </w:numPr>
              <w:spacing w:after="0" w:line="240" w:lineRule="auto"/>
              <w:rPr>
                <w:rFonts w:ascii="Arial" w:eastAsia="Times New Roman" w:hAnsi="Arial" w:cs="Arial"/>
                <w:sz w:val="20"/>
                <w:szCs w:val="20"/>
              </w:rPr>
            </w:pPr>
            <w:r w:rsidRPr="001F7334">
              <w:rPr>
                <w:rFonts w:ascii="Arial" w:eastAsia="Times New Roman" w:hAnsi="Arial" w:cs="Arial"/>
                <w:sz w:val="20"/>
                <w:szCs w:val="20"/>
              </w:rPr>
              <w:t>Principles of effective communication</w:t>
            </w:r>
          </w:p>
          <w:p w:rsidR="001F7334" w:rsidRPr="001F7334" w:rsidRDefault="001F7334" w:rsidP="001F7334">
            <w:pPr>
              <w:numPr>
                <w:ilvl w:val="0"/>
                <w:numId w:val="67"/>
              </w:numPr>
              <w:spacing w:after="0" w:line="240" w:lineRule="auto"/>
              <w:rPr>
                <w:rFonts w:ascii="Arial" w:eastAsia="Times New Roman" w:hAnsi="Arial" w:cs="Arial"/>
                <w:sz w:val="20"/>
                <w:szCs w:val="20"/>
              </w:rPr>
            </w:pPr>
            <w:r w:rsidRPr="001F7334">
              <w:rPr>
                <w:rFonts w:ascii="Arial" w:eastAsia="Times New Roman" w:hAnsi="Arial" w:cs="Arial"/>
                <w:sz w:val="20"/>
                <w:szCs w:val="20"/>
              </w:rPr>
              <w:t>Basic knowledge of negotiation and consultation skills</w:t>
            </w:r>
          </w:p>
          <w:p w:rsidR="001F7334" w:rsidRPr="001F7334" w:rsidRDefault="001F7334" w:rsidP="001F7334">
            <w:pPr>
              <w:numPr>
                <w:ilvl w:val="0"/>
                <w:numId w:val="67"/>
              </w:numPr>
              <w:spacing w:after="0" w:line="240" w:lineRule="auto"/>
              <w:rPr>
                <w:rFonts w:ascii="Arial" w:eastAsia="Times New Roman" w:hAnsi="Arial" w:cs="Arial"/>
                <w:sz w:val="20"/>
                <w:szCs w:val="20"/>
              </w:rPr>
            </w:pPr>
            <w:r w:rsidRPr="001F7334">
              <w:rPr>
                <w:rFonts w:ascii="Arial" w:eastAsia="Times New Roman" w:hAnsi="Arial" w:cs="Arial"/>
                <w:sz w:val="20"/>
                <w:szCs w:val="20"/>
              </w:rPr>
              <w:t>Basic knowledge of conflict management and problem solving</w:t>
            </w:r>
          </w:p>
          <w:p w:rsidR="001F7334" w:rsidRPr="001F7334" w:rsidRDefault="001F7334" w:rsidP="001F7334">
            <w:pPr>
              <w:spacing w:after="0" w:line="240" w:lineRule="auto"/>
              <w:rPr>
                <w:rFonts w:ascii="Arial" w:eastAsia="Times New Roman" w:hAnsi="Arial" w:cs="Arial"/>
                <w:b/>
                <w:bCs/>
                <w:sz w:val="20"/>
                <w:szCs w:val="20"/>
              </w:rPr>
            </w:pPr>
          </w:p>
        </w:tc>
      </w:tr>
    </w:tbl>
    <w:p w:rsidR="001F7334" w:rsidRDefault="001F7334">
      <w:pPr>
        <w:rPr>
          <w:rFonts w:ascii="Arial" w:hAnsi="Arial" w:cs="Arial"/>
        </w:rPr>
      </w:pPr>
    </w:p>
    <w:p w:rsidR="001F7334" w:rsidRDefault="001F7334">
      <w:pPr>
        <w:rPr>
          <w:rFonts w:ascii="Arial" w:hAnsi="Arial" w:cs="Arial"/>
        </w:rPr>
      </w:pPr>
    </w:p>
    <w:p w:rsidR="001F7334" w:rsidRDefault="001F7334">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FD352C" w:rsidRPr="00FD352C" w:rsidTr="00FD352C">
        <w:trPr>
          <w:jc w:val="center"/>
        </w:trPr>
        <w:tc>
          <w:tcPr>
            <w:tcW w:w="2808" w:type="dxa"/>
            <w:gridSpan w:val="2"/>
            <w:shd w:val="clear" w:color="auto" w:fill="99CCFF"/>
          </w:tcPr>
          <w:p w:rsidR="00FD352C" w:rsidRPr="00FD352C" w:rsidRDefault="00FD352C" w:rsidP="00FD352C">
            <w:pPr>
              <w:spacing w:before="120" w:after="120" w:line="240" w:lineRule="atLeast"/>
              <w:rPr>
                <w:rFonts w:ascii="Arial" w:eastAsia="Times New Roman" w:hAnsi="Arial" w:cs="Arial"/>
                <w:b/>
                <w:bCs/>
                <w:sz w:val="20"/>
                <w:szCs w:val="20"/>
              </w:rPr>
            </w:pPr>
            <w:r w:rsidRPr="00FD352C">
              <w:rPr>
                <w:rFonts w:ascii="Arial" w:eastAsia="Times New Roman" w:hAnsi="Arial" w:cs="Arial"/>
                <w:b/>
                <w:bCs/>
                <w:sz w:val="20"/>
                <w:szCs w:val="20"/>
              </w:rPr>
              <w:t>Title:</w:t>
            </w:r>
          </w:p>
        </w:tc>
        <w:tc>
          <w:tcPr>
            <w:tcW w:w="5572" w:type="dxa"/>
            <w:gridSpan w:val="3"/>
          </w:tcPr>
          <w:p w:rsidR="00FD352C" w:rsidRPr="00FD352C" w:rsidRDefault="00FD352C" w:rsidP="00FD352C">
            <w:pPr>
              <w:spacing w:before="120" w:after="170" w:line="240" w:lineRule="atLeast"/>
              <w:rPr>
                <w:rFonts w:ascii="Arial" w:eastAsia="Times New Roman" w:hAnsi="Arial" w:cs="Arial"/>
                <w:b/>
                <w:bCs/>
                <w:sz w:val="20"/>
                <w:szCs w:val="20"/>
              </w:rPr>
            </w:pPr>
            <w:r w:rsidRPr="00FD352C">
              <w:rPr>
                <w:rFonts w:ascii="Arial" w:eastAsia="Times New Roman" w:hAnsi="Arial" w:cs="Arial"/>
                <w:b/>
                <w:bCs/>
                <w:sz w:val="20"/>
                <w:szCs w:val="20"/>
              </w:rPr>
              <w:t>Understand how to manage contracts and contractors in the workplace</w:t>
            </w:r>
          </w:p>
        </w:tc>
      </w:tr>
      <w:tr w:rsidR="00FD352C" w:rsidRPr="00FD352C" w:rsidTr="00FD352C">
        <w:trPr>
          <w:jc w:val="center"/>
        </w:trPr>
        <w:tc>
          <w:tcPr>
            <w:tcW w:w="2808" w:type="dxa"/>
            <w:gridSpan w:val="2"/>
            <w:shd w:val="clear" w:color="auto" w:fill="99CCFF"/>
          </w:tcPr>
          <w:p w:rsidR="00FD352C" w:rsidRPr="00FD352C" w:rsidRDefault="00FD352C" w:rsidP="00FD352C">
            <w:pPr>
              <w:spacing w:before="120" w:after="120" w:line="240" w:lineRule="atLeast"/>
              <w:rPr>
                <w:rFonts w:ascii="Arial" w:eastAsia="Times New Roman" w:hAnsi="Arial" w:cs="Arial"/>
                <w:b/>
                <w:bCs/>
                <w:sz w:val="20"/>
                <w:szCs w:val="20"/>
              </w:rPr>
            </w:pPr>
            <w:r w:rsidRPr="00FD352C">
              <w:rPr>
                <w:rFonts w:ascii="Arial" w:eastAsia="Times New Roman" w:hAnsi="Arial" w:cs="Arial"/>
                <w:b/>
                <w:bCs/>
                <w:sz w:val="20"/>
                <w:szCs w:val="20"/>
              </w:rPr>
              <w:t>SCQF Level:</w:t>
            </w:r>
          </w:p>
        </w:tc>
        <w:tc>
          <w:tcPr>
            <w:tcW w:w="5572" w:type="dxa"/>
            <w:gridSpan w:val="3"/>
          </w:tcPr>
          <w:p w:rsidR="00FD352C" w:rsidRPr="00FD352C" w:rsidRDefault="00FD352C" w:rsidP="00FD352C">
            <w:pPr>
              <w:spacing w:before="120" w:after="170" w:line="240" w:lineRule="atLeast"/>
              <w:rPr>
                <w:rFonts w:ascii="Arial" w:eastAsia="Times New Roman" w:hAnsi="Arial" w:cs="Arial"/>
                <w:b/>
                <w:bCs/>
                <w:sz w:val="20"/>
                <w:szCs w:val="20"/>
              </w:rPr>
            </w:pPr>
            <w:r w:rsidRPr="00FD352C">
              <w:rPr>
                <w:rFonts w:ascii="Arial" w:eastAsia="Times New Roman" w:hAnsi="Arial" w:cs="Arial"/>
                <w:b/>
                <w:bCs/>
                <w:sz w:val="20"/>
                <w:szCs w:val="20"/>
              </w:rPr>
              <w:t>6</w:t>
            </w:r>
          </w:p>
        </w:tc>
      </w:tr>
      <w:tr w:rsidR="00FD352C" w:rsidRPr="00FD352C" w:rsidTr="00FD352C">
        <w:trPr>
          <w:jc w:val="center"/>
        </w:trPr>
        <w:tc>
          <w:tcPr>
            <w:tcW w:w="2808" w:type="dxa"/>
            <w:gridSpan w:val="2"/>
            <w:shd w:val="clear" w:color="auto" w:fill="99CCFF"/>
          </w:tcPr>
          <w:p w:rsidR="00FD352C" w:rsidRPr="00FD352C" w:rsidRDefault="00FD352C" w:rsidP="00FD352C">
            <w:pPr>
              <w:spacing w:before="120" w:after="120" w:line="240" w:lineRule="atLeast"/>
              <w:rPr>
                <w:rFonts w:ascii="Arial" w:eastAsia="Times New Roman" w:hAnsi="Arial" w:cs="Arial"/>
                <w:b/>
                <w:bCs/>
                <w:sz w:val="20"/>
                <w:szCs w:val="20"/>
              </w:rPr>
            </w:pPr>
            <w:r w:rsidRPr="00FD352C">
              <w:rPr>
                <w:rFonts w:ascii="Arial" w:eastAsia="Times New Roman" w:hAnsi="Arial" w:cs="Arial"/>
                <w:b/>
                <w:bCs/>
                <w:sz w:val="20"/>
                <w:szCs w:val="20"/>
              </w:rPr>
              <w:t>Credit value:</w:t>
            </w:r>
          </w:p>
        </w:tc>
        <w:tc>
          <w:tcPr>
            <w:tcW w:w="5572" w:type="dxa"/>
            <w:gridSpan w:val="3"/>
          </w:tcPr>
          <w:p w:rsidR="00FD352C" w:rsidRPr="00FD352C" w:rsidRDefault="00FD352C" w:rsidP="00FD352C">
            <w:pPr>
              <w:spacing w:before="120" w:after="170" w:line="240" w:lineRule="atLeast"/>
              <w:rPr>
                <w:rFonts w:ascii="Arial" w:eastAsia="Times New Roman" w:hAnsi="Arial" w:cs="Arial"/>
                <w:b/>
                <w:bCs/>
                <w:sz w:val="20"/>
                <w:szCs w:val="20"/>
              </w:rPr>
            </w:pPr>
            <w:r w:rsidRPr="00FD352C">
              <w:rPr>
                <w:rFonts w:ascii="Arial" w:eastAsia="Times New Roman" w:hAnsi="Arial" w:cs="Arial"/>
                <w:b/>
                <w:bCs/>
                <w:sz w:val="20"/>
                <w:szCs w:val="20"/>
              </w:rPr>
              <w:t>2</w:t>
            </w:r>
          </w:p>
        </w:tc>
      </w:tr>
      <w:tr w:rsidR="00FD352C" w:rsidRPr="00FD352C" w:rsidTr="00FD352C">
        <w:trPr>
          <w:jc w:val="center"/>
        </w:trPr>
        <w:tc>
          <w:tcPr>
            <w:tcW w:w="2808" w:type="dxa"/>
            <w:gridSpan w:val="2"/>
            <w:shd w:val="clear" w:color="auto" w:fill="99CCFF"/>
          </w:tcPr>
          <w:p w:rsidR="00FD352C" w:rsidRPr="00FD352C" w:rsidRDefault="00FD352C" w:rsidP="00FD352C">
            <w:pPr>
              <w:spacing w:before="120" w:after="120" w:line="240" w:lineRule="atLeast"/>
              <w:rPr>
                <w:rFonts w:ascii="Arial" w:eastAsia="Times New Roman" w:hAnsi="Arial" w:cs="Arial"/>
                <w:b/>
                <w:bCs/>
                <w:sz w:val="20"/>
                <w:szCs w:val="20"/>
              </w:rPr>
            </w:pPr>
            <w:r w:rsidRPr="00FD352C">
              <w:rPr>
                <w:rFonts w:ascii="Arial" w:eastAsia="Times New Roman" w:hAnsi="Arial" w:cs="Arial"/>
                <w:b/>
                <w:bCs/>
                <w:sz w:val="20"/>
                <w:szCs w:val="20"/>
              </w:rPr>
              <w:t>Unit guided learning hours</w:t>
            </w:r>
          </w:p>
        </w:tc>
        <w:tc>
          <w:tcPr>
            <w:tcW w:w="5572" w:type="dxa"/>
            <w:gridSpan w:val="3"/>
          </w:tcPr>
          <w:p w:rsidR="00FD352C" w:rsidRPr="00FD352C" w:rsidRDefault="00FD352C" w:rsidP="00FD352C">
            <w:pPr>
              <w:spacing w:before="120" w:after="170" w:line="240" w:lineRule="atLeast"/>
              <w:rPr>
                <w:rFonts w:ascii="Arial" w:eastAsia="Times New Roman" w:hAnsi="Arial" w:cs="Arial"/>
                <w:b/>
                <w:bCs/>
                <w:sz w:val="20"/>
                <w:szCs w:val="20"/>
              </w:rPr>
            </w:pPr>
            <w:r w:rsidRPr="00FD352C">
              <w:rPr>
                <w:rFonts w:ascii="Arial" w:eastAsia="Times New Roman" w:hAnsi="Arial" w:cs="Arial"/>
                <w:b/>
                <w:bCs/>
                <w:sz w:val="20"/>
                <w:szCs w:val="20"/>
              </w:rPr>
              <w:t>8</w:t>
            </w:r>
          </w:p>
        </w:tc>
      </w:tr>
      <w:tr w:rsidR="00FD352C" w:rsidRPr="00FD352C" w:rsidTr="00FD352C">
        <w:trPr>
          <w:jc w:val="center"/>
        </w:trPr>
        <w:tc>
          <w:tcPr>
            <w:tcW w:w="4068" w:type="dxa"/>
            <w:gridSpan w:val="3"/>
            <w:shd w:val="clear" w:color="auto" w:fill="99CCFF"/>
          </w:tcPr>
          <w:p w:rsidR="00FD352C" w:rsidRPr="00FD352C" w:rsidRDefault="00FD352C" w:rsidP="00FD352C">
            <w:pPr>
              <w:spacing w:before="120" w:after="0" w:line="240" w:lineRule="atLeast"/>
              <w:rPr>
                <w:rFonts w:ascii="Arial" w:eastAsia="Times New Roman" w:hAnsi="Arial" w:cs="Arial"/>
                <w:i/>
                <w:iCs/>
                <w:sz w:val="20"/>
                <w:szCs w:val="20"/>
              </w:rPr>
            </w:pPr>
            <w:r w:rsidRPr="00FD352C">
              <w:rPr>
                <w:rFonts w:ascii="Arial" w:eastAsia="Times New Roman" w:hAnsi="Arial" w:cs="Arial"/>
                <w:b/>
                <w:bCs/>
                <w:sz w:val="20"/>
                <w:szCs w:val="20"/>
              </w:rPr>
              <w:t xml:space="preserve">Learning outcomes (the learner </w:t>
            </w:r>
            <w:r w:rsidRPr="00FD352C">
              <w:rPr>
                <w:rFonts w:ascii="Arial" w:eastAsia="Times New Roman" w:hAnsi="Arial" w:cs="Arial"/>
                <w:b/>
                <w:bCs/>
                <w:sz w:val="20"/>
                <w:szCs w:val="20"/>
                <w:u w:val="single"/>
              </w:rPr>
              <w:t>will</w:t>
            </w:r>
            <w:r w:rsidRPr="00FD352C">
              <w:rPr>
                <w:rFonts w:ascii="Arial" w:eastAsia="Times New Roman" w:hAnsi="Arial" w:cs="Arial"/>
                <w:b/>
                <w:bCs/>
                <w:sz w:val="20"/>
                <w:szCs w:val="20"/>
              </w:rPr>
              <w:t>)</w:t>
            </w:r>
          </w:p>
        </w:tc>
        <w:tc>
          <w:tcPr>
            <w:tcW w:w="4312" w:type="dxa"/>
            <w:gridSpan w:val="2"/>
            <w:shd w:val="clear" w:color="auto" w:fill="99CCFF"/>
          </w:tcPr>
          <w:p w:rsidR="00FD352C" w:rsidRPr="00FD352C" w:rsidRDefault="00FD352C" w:rsidP="00FD352C">
            <w:pPr>
              <w:spacing w:before="120" w:after="0" w:line="240" w:lineRule="atLeast"/>
              <w:rPr>
                <w:rFonts w:ascii="Arial" w:eastAsia="Times New Roman" w:hAnsi="Arial" w:cs="Arial"/>
                <w:b/>
                <w:bCs/>
                <w:i/>
                <w:iCs/>
                <w:sz w:val="20"/>
                <w:szCs w:val="20"/>
              </w:rPr>
            </w:pPr>
            <w:r w:rsidRPr="00FD352C">
              <w:rPr>
                <w:rFonts w:ascii="Arial" w:eastAsia="Times New Roman" w:hAnsi="Arial" w:cs="Arial"/>
                <w:b/>
                <w:bCs/>
                <w:sz w:val="20"/>
                <w:szCs w:val="20"/>
              </w:rPr>
              <w:t xml:space="preserve">Assessment criteria (the learner </w:t>
            </w:r>
            <w:r w:rsidRPr="00FD352C">
              <w:rPr>
                <w:rFonts w:ascii="Arial" w:eastAsia="Times New Roman" w:hAnsi="Arial" w:cs="Arial"/>
                <w:b/>
                <w:bCs/>
                <w:sz w:val="20"/>
                <w:szCs w:val="20"/>
                <w:u w:val="single"/>
              </w:rPr>
              <w:t>can</w:t>
            </w:r>
            <w:r w:rsidRPr="00FD352C">
              <w:rPr>
                <w:rFonts w:ascii="Arial" w:eastAsia="Times New Roman" w:hAnsi="Arial" w:cs="Arial"/>
                <w:b/>
                <w:bCs/>
                <w:sz w:val="20"/>
                <w:szCs w:val="20"/>
              </w:rPr>
              <w:t>)</w:t>
            </w:r>
          </w:p>
        </w:tc>
      </w:tr>
      <w:tr w:rsidR="00FD352C" w:rsidRPr="00FD352C" w:rsidTr="00FD352C">
        <w:trPr>
          <w:jc w:val="center"/>
        </w:trPr>
        <w:tc>
          <w:tcPr>
            <w:tcW w:w="4068" w:type="dxa"/>
            <w:gridSpan w:val="3"/>
          </w:tcPr>
          <w:p w:rsidR="00FD352C" w:rsidRPr="00FD352C" w:rsidRDefault="00FD352C" w:rsidP="00FD352C">
            <w:pPr>
              <w:spacing w:after="0" w:line="240" w:lineRule="auto"/>
              <w:ind w:left="34"/>
              <w:rPr>
                <w:rFonts w:ascii="Arial" w:eastAsia="Times New Roman" w:hAnsi="Arial" w:cs="Arial"/>
                <w:sz w:val="20"/>
                <w:szCs w:val="20"/>
              </w:rPr>
            </w:pPr>
          </w:p>
          <w:p w:rsidR="00FD352C" w:rsidRPr="00FD352C" w:rsidRDefault="00FD352C" w:rsidP="00FD352C">
            <w:pPr>
              <w:numPr>
                <w:ilvl w:val="0"/>
                <w:numId w:val="68"/>
              </w:numPr>
              <w:tabs>
                <w:tab w:val="left" w:pos="460"/>
              </w:tabs>
              <w:spacing w:after="0" w:line="240" w:lineRule="auto"/>
              <w:ind w:left="460" w:hanging="460"/>
              <w:rPr>
                <w:rFonts w:ascii="Arial" w:eastAsia="Times New Roman" w:hAnsi="Arial" w:cs="Arial"/>
                <w:sz w:val="20"/>
                <w:szCs w:val="20"/>
              </w:rPr>
            </w:pPr>
            <w:r w:rsidRPr="00FD352C">
              <w:rPr>
                <w:rFonts w:ascii="Arial" w:eastAsia="Times New Roman" w:hAnsi="Arial" w:cs="Arial"/>
                <w:sz w:val="20"/>
                <w:szCs w:val="20"/>
              </w:rPr>
              <w:t>Understand how contracts are managed in the workplace</w:t>
            </w:r>
          </w:p>
        </w:tc>
        <w:tc>
          <w:tcPr>
            <w:tcW w:w="576" w:type="dxa"/>
            <w:tcBorders>
              <w:right w:val="nil"/>
            </w:tcBorders>
          </w:tcPr>
          <w:p w:rsidR="00FD352C" w:rsidRPr="00FD352C" w:rsidRDefault="00FD352C" w:rsidP="00FD352C">
            <w:pPr>
              <w:spacing w:after="0" w:line="240" w:lineRule="auto"/>
              <w:rPr>
                <w:rFonts w:ascii="Arial" w:eastAsia="Times New Roman" w:hAnsi="Arial" w:cs="Arial"/>
                <w:sz w:val="20"/>
                <w:szCs w:val="20"/>
              </w:rPr>
            </w:pPr>
          </w:p>
          <w:p w:rsidR="00FD352C" w:rsidRPr="00FD352C" w:rsidRDefault="00FD352C" w:rsidP="00FD352C">
            <w:pPr>
              <w:spacing w:after="0" w:line="240" w:lineRule="auto"/>
              <w:rPr>
                <w:rFonts w:ascii="Arial" w:eastAsia="Times New Roman" w:hAnsi="Arial" w:cs="Arial"/>
                <w:sz w:val="20"/>
                <w:szCs w:val="20"/>
              </w:rPr>
            </w:pPr>
            <w:r w:rsidRPr="00FD352C">
              <w:rPr>
                <w:rFonts w:ascii="Arial" w:eastAsia="Times New Roman" w:hAnsi="Arial" w:cs="Arial"/>
                <w:sz w:val="20"/>
                <w:szCs w:val="20"/>
              </w:rPr>
              <w:t>1.1</w:t>
            </w:r>
          </w:p>
          <w:p w:rsidR="00FD352C" w:rsidRPr="00FD352C" w:rsidRDefault="00FD352C" w:rsidP="00FD352C">
            <w:pPr>
              <w:spacing w:after="0" w:line="240" w:lineRule="auto"/>
              <w:rPr>
                <w:rFonts w:ascii="Arial" w:eastAsia="Times New Roman" w:hAnsi="Arial" w:cs="Arial"/>
                <w:sz w:val="20"/>
                <w:szCs w:val="20"/>
              </w:rPr>
            </w:pPr>
          </w:p>
          <w:p w:rsidR="00FD352C" w:rsidRPr="00FD352C" w:rsidRDefault="00FD352C" w:rsidP="00FD352C">
            <w:pPr>
              <w:spacing w:after="0" w:line="240" w:lineRule="auto"/>
              <w:rPr>
                <w:rFonts w:ascii="Arial" w:eastAsia="Times New Roman" w:hAnsi="Arial" w:cs="Arial"/>
                <w:sz w:val="20"/>
                <w:szCs w:val="20"/>
              </w:rPr>
            </w:pPr>
          </w:p>
          <w:p w:rsidR="00FD352C" w:rsidRPr="00FD352C" w:rsidRDefault="00FD352C" w:rsidP="00FD352C">
            <w:pPr>
              <w:spacing w:after="0" w:line="240" w:lineRule="auto"/>
              <w:rPr>
                <w:rFonts w:ascii="Arial" w:eastAsia="Times New Roman" w:hAnsi="Arial" w:cs="Arial"/>
                <w:sz w:val="20"/>
                <w:szCs w:val="20"/>
              </w:rPr>
            </w:pPr>
            <w:r w:rsidRPr="00FD352C">
              <w:rPr>
                <w:rFonts w:ascii="Arial" w:eastAsia="Times New Roman" w:hAnsi="Arial" w:cs="Arial"/>
                <w:sz w:val="20"/>
                <w:szCs w:val="20"/>
              </w:rPr>
              <w:t>1.2</w:t>
            </w:r>
          </w:p>
          <w:p w:rsidR="00FD352C" w:rsidRPr="00FD352C" w:rsidRDefault="00FD352C" w:rsidP="00FD352C">
            <w:pPr>
              <w:spacing w:after="0" w:line="240" w:lineRule="auto"/>
              <w:rPr>
                <w:rFonts w:ascii="Arial" w:eastAsia="Times New Roman" w:hAnsi="Arial" w:cs="Arial"/>
                <w:sz w:val="20"/>
                <w:szCs w:val="20"/>
              </w:rPr>
            </w:pPr>
          </w:p>
        </w:tc>
        <w:tc>
          <w:tcPr>
            <w:tcW w:w="3736" w:type="dxa"/>
            <w:tcBorders>
              <w:left w:val="nil"/>
            </w:tcBorders>
          </w:tcPr>
          <w:p w:rsidR="00FD352C" w:rsidRPr="00FD352C" w:rsidRDefault="00FD352C" w:rsidP="00FD352C">
            <w:pPr>
              <w:spacing w:after="0" w:line="240" w:lineRule="auto"/>
              <w:rPr>
                <w:rFonts w:ascii="Arial" w:eastAsia="Times New Roman" w:hAnsi="Arial" w:cs="Arial"/>
                <w:sz w:val="20"/>
                <w:szCs w:val="20"/>
              </w:rPr>
            </w:pPr>
          </w:p>
          <w:p w:rsidR="00FD352C" w:rsidRPr="00FD352C" w:rsidRDefault="00FD352C" w:rsidP="00FD352C">
            <w:pPr>
              <w:spacing w:after="0" w:line="240" w:lineRule="auto"/>
              <w:rPr>
                <w:rFonts w:ascii="Arial" w:eastAsia="Times New Roman" w:hAnsi="Arial" w:cs="Arial"/>
                <w:sz w:val="20"/>
                <w:szCs w:val="20"/>
              </w:rPr>
            </w:pPr>
            <w:r w:rsidRPr="00FD352C">
              <w:rPr>
                <w:rFonts w:ascii="Arial" w:eastAsia="Times New Roman" w:hAnsi="Arial" w:cs="Arial"/>
                <w:sz w:val="20"/>
                <w:szCs w:val="20"/>
              </w:rPr>
              <w:t>Briefly outline contract management procedures and tools used in own workplace</w:t>
            </w:r>
          </w:p>
          <w:p w:rsidR="00FD352C" w:rsidRPr="00FD352C" w:rsidRDefault="00FD352C" w:rsidP="00FD352C">
            <w:pPr>
              <w:spacing w:after="0" w:line="240" w:lineRule="auto"/>
              <w:rPr>
                <w:rFonts w:ascii="Arial" w:eastAsia="Times New Roman" w:hAnsi="Arial" w:cs="Arial"/>
                <w:sz w:val="20"/>
                <w:szCs w:val="20"/>
              </w:rPr>
            </w:pPr>
            <w:r w:rsidRPr="00FD352C">
              <w:rPr>
                <w:rFonts w:ascii="Arial" w:eastAsia="Times New Roman" w:hAnsi="Arial" w:cs="Arial"/>
                <w:sz w:val="20"/>
                <w:szCs w:val="20"/>
              </w:rPr>
              <w:t>Describe a contract that you have assisted in managing and explain how you do this</w:t>
            </w:r>
          </w:p>
          <w:p w:rsidR="00FD352C" w:rsidRPr="00FD352C" w:rsidRDefault="00FD352C" w:rsidP="00FD352C">
            <w:pPr>
              <w:spacing w:after="0" w:line="240" w:lineRule="auto"/>
              <w:rPr>
                <w:rFonts w:ascii="Arial" w:eastAsia="Times New Roman" w:hAnsi="Arial" w:cs="Arial"/>
                <w:sz w:val="20"/>
                <w:szCs w:val="20"/>
              </w:rPr>
            </w:pPr>
          </w:p>
        </w:tc>
      </w:tr>
      <w:tr w:rsidR="00FD352C" w:rsidRPr="00FD352C" w:rsidTr="00FD352C">
        <w:trPr>
          <w:jc w:val="center"/>
        </w:trPr>
        <w:tc>
          <w:tcPr>
            <w:tcW w:w="4068" w:type="dxa"/>
            <w:gridSpan w:val="3"/>
          </w:tcPr>
          <w:p w:rsidR="00FD352C" w:rsidRPr="00FD352C" w:rsidRDefault="00FD352C" w:rsidP="00FD352C">
            <w:pPr>
              <w:spacing w:after="0" w:line="240" w:lineRule="auto"/>
              <w:rPr>
                <w:rFonts w:ascii="Arial" w:eastAsia="Times New Roman" w:hAnsi="Arial" w:cs="Arial"/>
                <w:sz w:val="20"/>
                <w:szCs w:val="20"/>
              </w:rPr>
            </w:pPr>
          </w:p>
          <w:p w:rsidR="00FD352C" w:rsidRPr="00FD352C" w:rsidRDefault="00FD352C" w:rsidP="00FD352C">
            <w:pPr>
              <w:numPr>
                <w:ilvl w:val="0"/>
                <w:numId w:val="68"/>
              </w:numPr>
              <w:tabs>
                <w:tab w:val="left" w:pos="460"/>
              </w:tabs>
              <w:spacing w:after="0" w:line="240" w:lineRule="auto"/>
              <w:ind w:left="460" w:hanging="460"/>
              <w:rPr>
                <w:rFonts w:ascii="Arial" w:eastAsia="Times New Roman" w:hAnsi="Arial" w:cs="Arial"/>
                <w:sz w:val="20"/>
                <w:szCs w:val="20"/>
              </w:rPr>
            </w:pPr>
            <w:r w:rsidRPr="00FD352C">
              <w:rPr>
                <w:rFonts w:ascii="Arial" w:eastAsia="Times New Roman" w:hAnsi="Arial" w:cs="Arial"/>
                <w:sz w:val="20"/>
                <w:szCs w:val="20"/>
              </w:rPr>
              <w:t>Understand how contractors can be managed in the workplace</w:t>
            </w:r>
          </w:p>
        </w:tc>
        <w:tc>
          <w:tcPr>
            <w:tcW w:w="576" w:type="dxa"/>
            <w:tcBorders>
              <w:right w:val="nil"/>
            </w:tcBorders>
          </w:tcPr>
          <w:p w:rsidR="00FD352C" w:rsidRPr="00FD352C" w:rsidRDefault="00FD352C" w:rsidP="00FD352C">
            <w:pPr>
              <w:spacing w:after="0" w:line="240" w:lineRule="auto"/>
              <w:rPr>
                <w:rFonts w:ascii="Arial" w:eastAsia="Times New Roman" w:hAnsi="Arial" w:cs="Arial"/>
                <w:sz w:val="20"/>
                <w:szCs w:val="20"/>
              </w:rPr>
            </w:pPr>
          </w:p>
          <w:p w:rsidR="00FD352C" w:rsidRPr="00FD352C" w:rsidRDefault="00FD352C" w:rsidP="00FD352C">
            <w:pPr>
              <w:spacing w:after="0" w:line="240" w:lineRule="auto"/>
              <w:rPr>
                <w:rFonts w:ascii="Arial" w:eastAsia="Times New Roman" w:hAnsi="Arial" w:cs="Arial"/>
                <w:sz w:val="20"/>
                <w:szCs w:val="20"/>
              </w:rPr>
            </w:pPr>
            <w:r w:rsidRPr="00FD352C">
              <w:rPr>
                <w:rFonts w:ascii="Arial" w:eastAsia="Times New Roman" w:hAnsi="Arial" w:cs="Arial"/>
                <w:sz w:val="20"/>
                <w:szCs w:val="20"/>
              </w:rPr>
              <w:t>2.1</w:t>
            </w:r>
          </w:p>
          <w:p w:rsidR="00FD352C" w:rsidRPr="00FD352C" w:rsidRDefault="00FD352C" w:rsidP="00FD352C">
            <w:pPr>
              <w:spacing w:after="0" w:line="240" w:lineRule="auto"/>
              <w:rPr>
                <w:rFonts w:ascii="Arial" w:eastAsia="Times New Roman" w:hAnsi="Arial" w:cs="Arial"/>
                <w:sz w:val="20"/>
                <w:szCs w:val="20"/>
              </w:rPr>
            </w:pPr>
          </w:p>
          <w:p w:rsidR="00FD352C" w:rsidRPr="00FD352C" w:rsidRDefault="00FD352C" w:rsidP="00FD352C">
            <w:pPr>
              <w:spacing w:after="0" w:line="240" w:lineRule="auto"/>
              <w:rPr>
                <w:rFonts w:ascii="Arial" w:eastAsia="Times New Roman" w:hAnsi="Arial" w:cs="Arial"/>
                <w:sz w:val="20"/>
                <w:szCs w:val="20"/>
              </w:rPr>
            </w:pPr>
          </w:p>
          <w:p w:rsidR="00FD352C" w:rsidRPr="00FD352C" w:rsidRDefault="00FD352C" w:rsidP="00FD352C">
            <w:pPr>
              <w:spacing w:after="0" w:line="240" w:lineRule="auto"/>
              <w:rPr>
                <w:rFonts w:ascii="Arial" w:eastAsia="Times New Roman" w:hAnsi="Arial" w:cs="Arial"/>
                <w:sz w:val="20"/>
                <w:szCs w:val="20"/>
              </w:rPr>
            </w:pPr>
            <w:r w:rsidRPr="00FD352C">
              <w:rPr>
                <w:rFonts w:ascii="Arial" w:eastAsia="Times New Roman" w:hAnsi="Arial" w:cs="Arial"/>
                <w:sz w:val="20"/>
                <w:szCs w:val="20"/>
              </w:rPr>
              <w:t>2.2</w:t>
            </w:r>
          </w:p>
          <w:p w:rsidR="00FD352C" w:rsidRPr="00FD352C" w:rsidRDefault="00FD352C" w:rsidP="00FD352C">
            <w:pPr>
              <w:spacing w:after="0" w:line="240" w:lineRule="auto"/>
              <w:rPr>
                <w:rFonts w:ascii="Arial" w:eastAsia="Times New Roman" w:hAnsi="Arial" w:cs="Arial"/>
                <w:sz w:val="20"/>
                <w:szCs w:val="20"/>
              </w:rPr>
            </w:pPr>
          </w:p>
          <w:p w:rsidR="00FD352C" w:rsidRPr="00FD352C" w:rsidRDefault="00FD352C" w:rsidP="00FD352C">
            <w:pPr>
              <w:spacing w:after="0" w:line="240" w:lineRule="auto"/>
              <w:rPr>
                <w:rFonts w:ascii="Arial" w:eastAsia="Times New Roman" w:hAnsi="Arial" w:cs="Arial"/>
                <w:sz w:val="20"/>
                <w:szCs w:val="20"/>
              </w:rPr>
            </w:pPr>
          </w:p>
          <w:p w:rsidR="00FD352C" w:rsidRPr="00FD352C" w:rsidRDefault="00FD352C" w:rsidP="00FD352C">
            <w:pPr>
              <w:spacing w:after="0" w:line="240" w:lineRule="auto"/>
              <w:rPr>
                <w:rFonts w:ascii="Arial" w:eastAsia="Times New Roman" w:hAnsi="Arial" w:cs="Arial"/>
                <w:sz w:val="20"/>
                <w:szCs w:val="20"/>
              </w:rPr>
            </w:pPr>
          </w:p>
          <w:p w:rsidR="00FD352C" w:rsidRPr="00FD352C" w:rsidRDefault="00FD352C" w:rsidP="00FD352C">
            <w:pPr>
              <w:spacing w:after="0" w:line="240" w:lineRule="auto"/>
              <w:rPr>
                <w:rFonts w:ascii="Arial" w:eastAsia="Times New Roman" w:hAnsi="Arial" w:cs="Arial"/>
                <w:sz w:val="20"/>
                <w:szCs w:val="20"/>
              </w:rPr>
            </w:pPr>
            <w:r w:rsidRPr="00FD352C">
              <w:rPr>
                <w:rFonts w:ascii="Arial" w:eastAsia="Times New Roman" w:hAnsi="Arial" w:cs="Arial"/>
                <w:sz w:val="20"/>
                <w:szCs w:val="20"/>
              </w:rPr>
              <w:t>2.3</w:t>
            </w:r>
          </w:p>
          <w:p w:rsidR="00FD352C" w:rsidRPr="00FD352C" w:rsidRDefault="00FD352C" w:rsidP="00FD352C">
            <w:pPr>
              <w:spacing w:after="0" w:line="240" w:lineRule="auto"/>
              <w:rPr>
                <w:rFonts w:ascii="Arial" w:eastAsia="Times New Roman" w:hAnsi="Arial" w:cs="Arial"/>
                <w:sz w:val="20"/>
                <w:szCs w:val="20"/>
              </w:rPr>
            </w:pPr>
          </w:p>
          <w:p w:rsidR="00FD352C" w:rsidRPr="00FD352C" w:rsidRDefault="00FD352C" w:rsidP="00FD352C">
            <w:pPr>
              <w:spacing w:after="0" w:line="240" w:lineRule="auto"/>
              <w:rPr>
                <w:rFonts w:ascii="Arial" w:eastAsia="Times New Roman" w:hAnsi="Arial" w:cs="Arial"/>
                <w:sz w:val="20"/>
                <w:szCs w:val="20"/>
              </w:rPr>
            </w:pPr>
          </w:p>
          <w:p w:rsidR="00FD352C" w:rsidRPr="00FD352C" w:rsidRDefault="00FD352C" w:rsidP="00FD352C">
            <w:pPr>
              <w:spacing w:after="0" w:line="240" w:lineRule="auto"/>
              <w:rPr>
                <w:rFonts w:ascii="Arial" w:eastAsia="Times New Roman" w:hAnsi="Arial" w:cs="Arial"/>
                <w:sz w:val="20"/>
                <w:szCs w:val="20"/>
              </w:rPr>
            </w:pPr>
            <w:r w:rsidRPr="00FD352C">
              <w:rPr>
                <w:rFonts w:ascii="Arial" w:eastAsia="Times New Roman" w:hAnsi="Arial" w:cs="Arial"/>
                <w:sz w:val="20"/>
                <w:szCs w:val="20"/>
              </w:rPr>
              <w:t>2.4</w:t>
            </w:r>
          </w:p>
        </w:tc>
        <w:tc>
          <w:tcPr>
            <w:tcW w:w="3736" w:type="dxa"/>
            <w:tcBorders>
              <w:left w:val="nil"/>
            </w:tcBorders>
          </w:tcPr>
          <w:p w:rsidR="00FD352C" w:rsidRPr="00FD352C" w:rsidRDefault="00FD352C" w:rsidP="00FD352C">
            <w:pPr>
              <w:tabs>
                <w:tab w:val="center" w:pos="4153"/>
                <w:tab w:val="right" w:pos="8306"/>
              </w:tabs>
              <w:spacing w:after="0" w:line="240" w:lineRule="auto"/>
              <w:rPr>
                <w:rFonts w:ascii="Arial" w:eastAsia="Times New Roman" w:hAnsi="Arial" w:cs="Arial"/>
                <w:sz w:val="20"/>
                <w:szCs w:val="20"/>
              </w:rPr>
            </w:pPr>
          </w:p>
          <w:p w:rsidR="00FD352C" w:rsidRPr="00FD352C" w:rsidRDefault="00FD352C" w:rsidP="00FD352C">
            <w:pPr>
              <w:tabs>
                <w:tab w:val="center" w:pos="4153"/>
                <w:tab w:val="right" w:pos="8306"/>
              </w:tabs>
              <w:spacing w:after="0" w:line="240" w:lineRule="auto"/>
              <w:rPr>
                <w:rFonts w:ascii="Arial" w:eastAsia="Times New Roman" w:hAnsi="Arial" w:cs="Arial"/>
                <w:sz w:val="20"/>
                <w:szCs w:val="20"/>
              </w:rPr>
            </w:pPr>
            <w:r w:rsidRPr="00FD352C">
              <w:rPr>
                <w:rFonts w:ascii="Arial" w:eastAsia="Times New Roman" w:hAnsi="Arial" w:cs="Arial"/>
                <w:sz w:val="20"/>
                <w:szCs w:val="20"/>
              </w:rPr>
              <w:t>Explain how to communicate all relevant information to contractor(s) in the workplace</w:t>
            </w:r>
          </w:p>
          <w:p w:rsidR="00FD352C" w:rsidRPr="00FD352C" w:rsidRDefault="00FD352C" w:rsidP="00FD352C">
            <w:pPr>
              <w:tabs>
                <w:tab w:val="center" w:pos="4153"/>
                <w:tab w:val="right" w:pos="8306"/>
              </w:tabs>
              <w:spacing w:after="0" w:line="240" w:lineRule="auto"/>
              <w:rPr>
                <w:rFonts w:ascii="Arial" w:eastAsia="Times New Roman" w:hAnsi="Arial" w:cs="Arial"/>
                <w:sz w:val="20"/>
                <w:szCs w:val="20"/>
              </w:rPr>
            </w:pPr>
            <w:r w:rsidRPr="00FD352C">
              <w:rPr>
                <w:rFonts w:ascii="Arial" w:eastAsia="Times New Roman" w:hAnsi="Arial" w:cs="Arial"/>
                <w:sz w:val="20"/>
                <w:szCs w:val="20"/>
              </w:rPr>
              <w:t>Give an example of a contractor that you manage and explain what information the contractor will require to perform their function safely</w:t>
            </w:r>
          </w:p>
          <w:p w:rsidR="00FD352C" w:rsidRPr="00FD352C" w:rsidRDefault="00FD352C" w:rsidP="00FD352C">
            <w:pPr>
              <w:tabs>
                <w:tab w:val="center" w:pos="4153"/>
                <w:tab w:val="right" w:pos="8306"/>
              </w:tabs>
              <w:spacing w:after="0" w:line="240" w:lineRule="auto"/>
              <w:rPr>
                <w:rFonts w:ascii="Arial" w:eastAsia="Times New Roman" w:hAnsi="Arial" w:cs="Arial"/>
                <w:sz w:val="20"/>
                <w:szCs w:val="20"/>
              </w:rPr>
            </w:pPr>
            <w:r w:rsidRPr="00FD352C">
              <w:rPr>
                <w:rFonts w:ascii="Arial" w:eastAsia="Times New Roman" w:hAnsi="Arial" w:cs="Arial"/>
                <w:sz w:val="20"/>
                <w:szCs w:val="20"/>
              </w:rPr>
              <w:t>Using the example provided explain a control tool that you could use to monitor the contractors work</w:t>
            </w:r>
          </w:p>
          <w:p w:rsidR="00FD352C" w:rsidRPr="00FD352C" w:rsidRDefault="00FD352C" w:rsidP="00FD352C">
            <w:pPr>
              <w:tabs>
                <w:tab w:val="center" w:pos="4153"/>
                <w:tab w:val="right" w:pos="8306"/>
              </w:tabs>
              <w:spacing w:after="0" w:line="240" w:lineRule="auto"/>
              <w:rPr>
                <w:rFonts w:ascii="Arial" w:eastAsia="Times New Roman" w:hAnsi="Arial" w:cs="Arial"/>
                <w:sz w:val="20"/>
                <w:szCs w:val="20"/>
              </w:rPr>
            </w:pPr>
            <w:r w:rsidRPr="00FD352C">
              <w:rPr>
                <w:rFonts w:ascii="Arial" w:eastAsia="Times New Roman" w:hAnsi="Arial" w:cs="Arial"/>
                <w:sz w:val="20"/>
                <w:szCs w:val="20"/>
              </w:rPr>
              <w:t>Using the example provided explain how you could stop a contractor working if the work were unsafe, unauthorised or causing business disruption</w:t>
            </w:r>
          </w:p>
          <w:p w:rsidR="00FD352C" w:rsidRPr="00FD352C" w:rsidRDefault="00FD352C" w:rsidP="00FD352C">
            <w:pPr>
              <w:tabs>
                <w:tab w:val="center" w:pos="4153"/>
                <w:tab w:val="right" w:pos="8306"/>
              </w:tabs>
              <w:spacing w:after="0" w:line="240" w:lineRule="auto"/>
              <w:rPr>
                <w:rFonts w:ascii="Arial" w:eastAsia="Times New Roman" w:hAnsi="Arial" w:cs="Arial"/>
                <w:sz w:val="20"/>
                <w:szCs w:val="20"/>
              </w:rPr>
            </w:pPr>
          </w:p>
        </w:tc>
      </w:tr>
      <w:tr w:rsidR="00FD352C" w:rsidRPr="00FD352C" w:rsidTr="00FD352C">
        <w:trPr>
          <w:jc w:val="center"/>
        </w:trPr>
        <w:tc>
          <w:tcPr>
            <w:tcW w:w="4068" w:type="dxa"/>
            <w:gridSpan w:val="3"/>
            <w:tcBorders>
              <w:right w:val="nil"/>
            </w:tcBorders>
            <w:shd w:val="clear" w:color="auto" w:fill="99CCFF"/>
          </w:tcPr>
          <w:p w:rsidR="00FD352C" w:rsidRPr="00FD352C" w:rsidRDefault="00FD352C" w:rsidP="00FD352C">
            <w:pPr>
              <w:spacing w:before="120" w:after="170" w:line="240" w:lineRule="atLeast"/>
              <w:rPr>
                <w:rFonts w:ascii="Arial" w:eastAsia="Times New Roman" w:hAnsi="Arial" w:cs="Arial"/>
                <w:b/>
                <w:bCs/>
                <w:sz w:val="20"/>
                <w:szCs w:val="20"/>
              </w:rPr>
            </w:pPr>
            <w:r w:rsidRPr="00FD352C">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FD352C" w:rsidRPr="00FD352C" w:rsidRDefault="00FD352C" w:rsidP="00FD352C">
            <w:pPr>
              <w:spacing w:before="120" w:after="170" w:line="240" w:lineRule="atLeast"/>
              <w:rPr>
                <w:rFonts w:ascii="Arial" w:eastAsia="Times New Roman" w:hAnsi="Arial" w:cs="Arial"/>
                <w:sz w:val="20"/>
                <w:szCs w:val="20"/>
              </w:rPr>
            </w:pPr>
          </w:p>
        </w:tc>
      </w:tr>
      <w:tr w:rsidR="00FD352C" w:rsidRPr="00FD352C" w:rsidTr="00FD352C">
        <w:trPr>
          <w:jc w:val="center"/>
        </w:trPr>
        <w:tc>
          <w:tcPr>
            <w:tcW w:w="4068" w:type="dxa"/>
            <w:gridSpan w:val="3"/>
          </w:tcPr>
          <w:p w:rsidR="00FD352C" w:rsidRPr="00FD352C" w:rsidRDefault="00FD352C" w:rsidP="00FD352C">
            <w:pPr>
              <w:spacing w:before="120" w:after="130" w:line="240" w:lineRule="atLeast"/>
              <w:rPr>
                <w:rFonts w:ascii="Arial" w:eastAsia="Times New Roman" w:hAnsi="Arial" w:cs="Arial"/>
                <w:sz w:val="20"/>
                <w:szCs w:val="20"/>
              </w:rPr>
            </w:pPr>
            <w:r w:rsidRPr="00FD352C">
              <w:rPr>
                <w:rFonts w:ascii="Arial" w:eastAsia="Times New Roman" w:hAnsi="Arial" w:cs="Arial"/>
                <w:sz w:val="20"/>
                <w:szCs w:val="20"/>
              </w:rPr>
              <w:t>Unit purpose and aim(s)</w:t>
            </w:r>
          </w:p>
        </w:tc>
        <w:tc>
          <w:tcPr>
            <w:tcW w:w="4312" w:type="dxa"/>
            <w:gridSpan w:val="2"/>
          </w:tcPr>
          <w:p w:rsidR="00FD352C" w:rsidRPr="00FD352C" w:rsidRDefault="00FD352C" w:rsidP="00FD352C">
            <w:pPr>
              <w:spacing w:before="120" w:after="170" w:line="240" w:lineRule="atLeast"/>
              <w:rPr>
                <w:rFonts w:ascii="Arial" w:eastAsia="Times New Roman" w:hAnsi="Arial" w:cs="Arial"/>
                <w:sz w:val="20"/>
                <w:szCs w:val="20"/>
              </w:rPr>
            </w:pPr>
            <w:r w:rsidRPr="00FD352C">
              <w:rPr>
                <w:rFonts w:ascii="Arial" w:eastAsia="Times New Roman" w:hAnsi="Arial" w:cs="Arial"/>
                <w:sz w:val="20"/>
                <w:szCs w:val="20"/>
              </w:rPr>
              <w:t>To develop knowledge and understanding of managing contracts and contractors in the workplace.</w:t>
            </w:r>
          </w:p>
        </w:tc>
      </w:tr>
      <w:tr w:rsidR="00FD352C" w:rsidRPr="00FD352C" w:rsidTr="00FD352C">
        <w:trPr>
          <w:jc w:val="center"/>
        </w:trPr>
        <w:tc>
          <w:tcPr>
            <w:tcW w:w="4068" w:type="dxa"/>
            <w:gridSpan w:val="3"/>
          </w:tcPr>
          <w:p w:rsidR="00FD352C" w:rsidRPr="00FD352C" w:rsidRDefault="00FD352C" w:rsidP="00FD352C">
            <w:pPr>
              <w:spacing w:before="120" w:after="130" w:line="240" w:lineRule="atLeast"/>
              <w:rPr>
                <w:rFonts w:ascii="Arial" w:eastAsia="Times New Roman" w:hAnsi="Arial" w:cs="Arial"/>
                <w:sz w:val="20"/>
                <w:szCs w:val="20"/>
              </w:rPr>
            </w:pPr>
            <w:r w:rsidRPr="00FD352C">
              <w:rPr>
                <w:rFonts w:ascii="Arial" w:eastAsia="Times New Roman" w:hAnsi="Arial" w:cs="Arial"/>
                <w:sz w:val="20"/>
                <w:szCs w:val="20"/>
              </w:rPr>
              <w:t>Unit review date</w:t>
            </w:r>
          </w:p>
        </w:tc>
        <w:tc>
          <w:tcPr>
            <w:tcW w:w="4312" w:type="dxa"/>
            <w:gridSpan w:val="2"/>
            <w:vAlign w:val="center"/>
          </w:tcPr>
          <w:p w:rsidR="00FD352C" w:rsidRPr="00FD352C" w:rsidRDefault="00FD352C" w:rsidP="00FD352C">
            <w:pPr>
              <w:spacing w:before="120" w:after="170" w:line="240" w:lineRule="atLeast"/>
              <w:rPr>
                <w:rFonts w:ascii="Arial" w:eastAsia="Times New Roman" w:hAnsi="Arial" w:cs="Arial"/>
                <w:color w:val="FF0000"/>
                <w:sz w:val="20"/>
                <w:szCs w:val="20"/>
              </w:rPr>
            </w:pPr>
            <w:r w:rsidRPr="00FD352C">
              <w:rPr>
                <w:rFonts w:ascii="Arial" w:eastAsia="Times New Roman" w:hAnsi="Arial" w:cs="Arial"/>
                <w:sz w:val="20"/>
                <w:szCs w:val="20"/>
              </w:rPr>
              <w:t>31/03/2017</w:t>
            </w:r>
          </w:p>
        </w:tc>
      </w:tr>
      <w:tr w:rsidR="00FD352C" w:rsidRPr="00FD352C" w:rsidTr="00FD352C">
        <w:trPr>
          <w:cantSplit/>
          <w:jc w:val="center"/>
        </w:trPr>
        <w:tc>
          <w:tcPr>
            <w:tcW w:w="4068" w:type="dxa"/>
            <w:gridSpan w:val="3"/>
          </w:tcPr>
          <w:p w:rsidR="00FD352C" w:rsidRPr="00FD352C" w:rsidRDefault="00FD352C" w:rsidP="00FD352C">
            <w:pPr>
              <w:spacing w:before="120" w:after="130" w:line="240" w:lineRule="atLeast"/>
              <w:rPr>
                <w:rFonts w:ascii="Arial" w:eastAsia="Times New Roman" w:hAnsi="Arial" w:cs="Arial"/>
                <w:sz w:val="20"/>
                <w:szCs w:val="20"/>
              </w:rPr>
            </w:pPr>
            <w:r w:rsidRPr="00FD352C">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FD352C" w:rsidRPr="00FD352C" w:rsidRDefault="00FD352C" w:rsidP="00FD352C">
            <w:pPr>
              <w:spacing w:before="120" w:after="170" w:line="240" w:lineRule="atLeast"/>
              <w:rPr>
                <w:rFonts w:ascii="Arial" w:eastAsia="Times New Roman" w:hAnsi="Arial" w:cs="Arial"/>
                <w:b/>
                <w:bCs/>
                <w:sz w:val="20"/>
                <w:szCs w:val="20"/>
              </w:rPr>
            </w:pPr>
            <w:r w:rsidRPr="00FD352C">
              <w:rPr>
                <w:rFonts w:ascii="Arial" w:eastAsia="Times New Roman" w:hAnsi="Arial" w:cs="Arial"/>
                <w:sz w:val="20"/>
                <w:szCs w:val="20"/>
              </w:rPr>
              <w:t>Links to Facilities Management 2008 NOS: FM326</w:t>
            </w:r>
          </w:p>
        </w:tc>
      </w:tr>
      <w:tr w:rsidR="00FD352C" w:rsidRPr="00FD352C" w:rsidTr="00FD352C">
        <w:trPr>
          <w:jc w:val="center"/>
        </w:trPr>
        <w:tc>
          <w:tcPr>
            <w:tcW w:w="4068" w:type="dxa"/>
            <w:gridSpan w:val="3"/>
          </w:tcPr>
          <w:p w:rsidR="00FD352C" w:rsidRPr="00FD352C" w:rsidRDefault="00FD352C" w:rsidP="00FD352C">
            <w:pPr>
              <w:spacing w:before="120" w:after="130" w:line="240" w:lineRule="atLeast"/>
              <w:rPr>
                <w:rFonts w:ascii="Arial" w:eastAsia="Times New Roman" w:hAnsi="Arial" w:cs="Arial"/>
                <w:sz w:val="20"/>
                <w:szCs w:val="20"/>
              </w:rPr>
            </w:pPr>
            <w:r w:rsidRPr="00FD352C">
              <w:rPr>
                <w:rFonts w:ascii="Arial" w:eastAsia="Times New Roman" w:hAnsi="Arial" w:cs="Arial"/>
                <w:sz w:val="20"/>
                <w:szCs w:val="20"/>
              </w:rPr>
              <w:t>Assessment requirements or guidance specified by a sector or regulatory body (if appropriate)</w:t>
            </w:r>
          </w:p>
        </w:tc>
        <w:tc>
          <w:tcPr>
            <w:tcW w:w="4312" w:type="dxa"/>
            <w:gridSpan w:val="2"/>
          </w:tcPr>
          <w:p w:rsidR="00FD352C" w:rsidRPr="00FD352C" w:rsidRDefault="00FD352C" w:rsidP="00FD352C">
            <w:pPr>
              <w:spacing w:before="120" w:after="170" w:line="240" w:lineRule="atLeast"/>
              <w:rPr>
                <w:rFonts w:ascii="Arial" w:eastAsia="Times New Roman" w:hAnsi="Arial" w:cs="Arial"/>
                <w:b/>
                <w:bCs/>
                <w:color w:val="FF0000"/>
                <w:sz w:val="20"/>
                <w:szCs w:val="20"/>
              </w:rPr>
            </w:pPr>
          </w:p>
        </w:tc>
      </w:tr>
      <w:tr w:rsidR="00FD352C" w:rsidRPr="00FD352C" w:rsidTr="00FD352C">
        <w:trPr>
          <w:jc w:val="center"/>
        </w:trPr>
        <w:tc>
          <w:tcPr>
            <w:tcW w:w="4068" w:type="dxa"/>
            <w:gridSpan w:val="3"/>
          </w:tcPr>
          <w:p w:rsidR="00FD352C" w:rsidRPr="00FD352C" w:rsidRDefault="00FD352C" w:rsidP="00FD352C">
            <w:pPr>
              <w:spacing w:before="120" w:after="130" w:line="240" w:lineRule="atLeast"/>
              <w:rPr>
                <w:rFonts w:ascii="Arial" w:eastAsia="Times New Roman" w:hAnsi="Arial" w:cs="Arial"/>
                <w:sz w:val="20"/>
                <w:szCs w:val="20"/>
              </w:rPr>
            </w:pPr>
            <w:r w:rsidRPr="00FD352C">
              <w:rPr>
                <w:rFonts w:ascii="Arial" w:eastAsia="Times New Roman" w:hAnsi="Arial" w:cs="Arial"/>
                <w:sz w:val="20"/>
                <w:szCs w:val="20"/>
              </w:rPr>
              <w:t>Support for the unit from a sector skills council or other appropriate body (if required)</w:t>
            </w:r>
          </w:p>
        </w:tc>
        <w:tc>
          <w:tcPr>
            <w:tcW w:w="4312" w:type="dxa"/>
            <w:gridSpan w:val="2"/>
          </w:tcPr>
          <w:p w:rsidR="00FD352C" w:rsidRPr="00FD352C" w:rsidRDefault="00FD352C" w:rsidP="00FD352C">
            <w:pPr>
              <w:spacing w:after="0" w:line="240" w:lineRule="auto"/>
              <w:rPr>
                <w:rFonts w:ascii="Arial" w:eastAsia="Times New Roman" w:hAnsi="Arial" w:cs="Arial"/>
                <w:sz w:val="20"/>
                <w:szCs w:val="20"/>
              </w:rPr>
            </w:pPr>
          </w:p>
          <w:p w:rsidR="00FD352C" w:rsidRPr="00FD352C" w:rsidRDefault="00FD352C" w:rsidP="00FD352C">
            <w:pPr>
              <w:spacing w:after="0" w:line="240" w:lineRule="auto"/>
              <w:rPr>
                <w:rFonts w:ascii="Arial" w:eastAsia="Times New Roman" w:hAnsi="Arial" w:cs="Arial"/>
                <w:sz w:val="20"/>
                <w:szCs w:val="20"/>
              </w:rPr>
            </w:pPr>
            <w:r w:rsidRPr="00FD352C">
              <w:rPr>
                <w:rFonts w:ascii="Arial" w:eastAsia="Times New Roman" w:hAnsi="Arial" w:cs="Arial"/>
                <w:sz w:val="20"/>
                <w:szCs w:val="20"/>
              </w:rPr>
              <w:t>Asset Skills</w:t>
            </w:r>
          </w:p>
        </w:tc>
      </w:tr>
      <w:tr w:rsidR="00FD352C" w:rsidRPr="00FD352C" w:rsidTr="00FD352C">
        <w:trPr>
          <w:jc w:val="center"/>
        </w:trPr>
        <w:tc>
          <w:tcPr>
            <w:tcW w:w="4068" w:type="dxa"/>
            <w:gridSpan w:val="3"/>
          </w:tcPr>
          <w:p w:rsidR="00FD352C" w:rsidRPr="00FD352C" w:rsidRDefault="00FD352C" w:rsidP="00FD352C">
            <w:pPr>
              <w:spacing w:before="120" w:after="130" w:line="240" w:lineRule="atLeast"/>
              <w:rPr>
                <w:rFonts w:ascii="Arial" w:eastAsia="Times New Roman" w:hAnsi="Arial" w:cs="Arial"/>
                <w:sz w:val="20"/>
                <w:szCs w:val="20"/>
              </w:rPr>
            </w:pPr>
            <w:r w:rsidRPr="00FD352C">
              <w:rPr>
                <w:rFonts w:ascii="Arial" w:eastAsia="Times New Roman" w:hAnsi="Arial" w:cs="Arial"/>
                <w:sz w:val="20"/>
                <w:szCs w:val="20"/>
              </w:rPr>
              <w:t>Equivalencies agreed for the unit (if required)</w:t>
            </w:r>
          </w:p>
        </w:tc>
        <w:tc>
          <w:tcPr>
            <w:tcW w:w="4312" w:type="dxa"/>
            <w:gridSpan w:val="2"/>
          </w:tcPr>
          <w:p w:rsidR="00FD352C" w:rsidRPr="00FD352C" w:rsidRDefault="00FD352C" w:rsidP="00FD352C">
            <w:pPr>
              <w:spacing w:after="0" w:line="240" w:lineRule="auto"/>
              <w:rPr>
                <w:rFonts w:ascii="Arial" w:eastAsia="Times New Roman" w:hAnsi="Arial" w:cs="Arial"/>
                <w:sz w:val="20"/>
                <w:szCs w:val="20"/>
              </w:rPr>
            </w:pPr>
          </w:p>
          <w:p w:rsidR="00FD352C" w:rsidRPr="00FD352C" w:rsidRDefault="00FD352C" w:rsidP="00FD352C">
            <w:pPr>
              <w:spacing w:after="0" w:line="240" w:lineRule="auto"/>
              <w:rPr>
                <w:rFonts w:ascii="Arial" w:eastAsia="Times New Roman" w:hAnsi="Arial" w:cs="Arial"/>
                <w:sz w:val="20"/>
                <w:szCs w:val="20"/>
              </w:rPr>
            </w:pPr>
            <w:r w:rsidRPr="00FD352C">
              <w:rPr>
                <w:rFonts w:ascii="Arial" w:eastAsia="Times New Roman" w:hAnsi="Arial" w:cs="Arial"/>
                <w:sz w:val="20"/>
                <w:szCs w:val="20"/>
              </w:rPr>
              <w:t>M3.46 - Managing contracts and contractors in the workplace</w:t>
            </w:r>
          </w:p>
          <w:p w:rsidR="00FD352C" w:rsidRPr="00FD352C" w:rsidRDefault="00FD352C" w:rsidP="00FD352C">
            <w:pPr>
              <w:spacing w:after="0" w:line="240" w:lineRule="auto"/>
              <w:rPr>
                <w:rFonts w:ascii="Arial" w:eastAsia="Times New Roman" w:hAnsi="Arial" w:cs="Arial"/>
                <w:sz w:val="20"/>
                <w:szCs w:val="20"/>
              </w:rPr>
            </w:pPr>
          </w:p>
        </w:tc>
      </w:tr>
      <w:tr w:rsidR="00FD352C" w:rsidRPr="00FD352C" w:rsidTr="00FD352C">
        <w:trPr>
          <w:jc w:val="center"/>
        </w:trPr>
        <w:tc>
          <w:tcPr>
            <w:tcW w:w="4068" w:type="dxa"/>
            <w:gridSpan w:val="3"/>
          </w:tcPr>
          <w:p w:rsidR="00FD352C" w:rsidRPr="00FD352C" w:rsidRDefault="00FD352C" w:rsidP="00FD352C">
            <w:pPr>
              <w:spacing w:before="120" w:after="130" w:line="240" w:lineRule="atLeast"/>
              <w:rPr>
                <w:rFonts w:ascii="Arial" w:eastAsia="Times New Roman" w:hAnsi="Arial" w:cs="Arial"/>
                <w:sz w:val="20"/>
                <w:szCs w:val="20"/>
              </w:rPr>
            </w:pPr>
            <w:r w:rsidRPr="00FD352C">
              <w:rPr>
                <w:rFonts w:ascii="Arial" w:eastAsia="Times New Roman" w:hAnsi="Arial" w:cs="Arial"/>
                <w:sz w:val="20"/>
                <w:szCs w:val="20"/>
              </w:rPr>
              <w:t>Location of the unit within the subject/sector classification system</w:t>
            </w:r>
          </w:p>
        </w:tc>
        <w:tc>
          <w:tcPr>
            <w:tcW w:w="4312" w:type="dxa"/>
            <w:gridSpan w:val="2"/>
            <w:vAlign w:val="center"/>
          </w:tcPr>
          <w:p w:rsidR="00FD352C" w:rsidRPr="00FD352C" w:rsidRDefault="00FD352C" w:rsidP="00FD352C">
            <w:pPr>
              <w:spacing w:after="0" w:line="240" w:lineRule="auto"/>
              <w:rPr>
                <w:rFonts w:ascii="Arial" w:eastAsia="Times New Roman" w:hAnsi="Arial" w:cs="Arial"/>
                <w:sz w:val="20"/>
                <w:szCs w:val="20"/>
              </w:rPr>
            </w:pPr>
            <w:r w:rsidRPr="00FD352C">
              <w:rPr>
                <w:rFonts w:ascii="Arial" w:eastAsia="Times New Roman" w:hAnsi="Arial" w:cs="Arial"/>
                <w:sz w:val="20"/>
                <w:szCs w:val="20"/>
              </w:rPr>
              <w:t>15.3 – Business Management</w:t>
            </w:r>
          </w:p>
        </w:tc>
      </w:tr>
      <w:tr w:rsidR="00FD352C" w:rsidRPr="00FD352C" w:rsidTr="00FD352C">
        <w:trPr>
          <w:jc w:val="center"/>
        </w:trPr>
        <w:tc>
          <w:tcPr>
            <w:tcW w:w="4068" w:type="dxa"/>
            <w:gridSpan w:val="3"/>
          </w:tcPr>
          <w:p w:rsidR="00FD352C" w:rsidRPr="00FD352C" w:rsidRDefault="00FD352C" w:rsidP="00FD352C">
            <w:pPr>
              <w:spacing w:before="120" w:after="130" w:line="240" w:lineRule="atLeast"/>
              <w:rPr>
                <w:rFonts w:ascii="Arial" w:eastAsia="Times New Roman" w:hAnsi="Arial" w:cs="Arial"/>
                <w:sz w:val="20"/>
                <w:szCs w:val="20"/>
              </w:rPr>
            </w:pPr>
            <w:r w:rsidRPr="00FD352C">
              <w:rPr>
                <w:rFonts w:ascii="Arial" w:eastAsia="Times New Roman" w:hAnsi="Arial" w:cs="Arial"/>
                <w:sz w:val="20"/>
                <w:szCs w:val="20"/>
              </w:rPr>
              <w:t>Name of the organisation submitting the unit</w:t>
            </w:r>
          </w:p>
        </w:tc>
        <w:tc>
          <w:tcPr>
            <w:tcW w:w="4312" w:type="dxa"/>
            <w:gridSpan w:val="2"/>
            <w:vAlign w:val="center"/>
          </w:tcPr>
          <w:p w:rsidR="00FD352C" w:rsidRPr="00FD352C" w:rsidRDefault="00FD352C" w:rsidP="00FD352C">
            <w:pPr>
              <w:spacing w:after="0" w:line="240" w:lineRule="auto"/>
              <w:rPr>
                <w:rFonts w:ascii="Arial" w:eastAsia="Times New Roman" w:hAnsi="Arial" w:cs="Arial"/>
                <w:sz w:val="20"/>
                <w:szCs w:val="20"/>
              </w:rPr>
            </w:pPr>
            <w:r w:rsidRPr="00FD352C">
              <w:rPr>
                <w:rFonts w:ascii="Arial" w:eastAsia="Times New Roman" w:hAnsi="Arial" w:cs="Arial"/>
                <w:sz w:val="20"/>
                <w:szCs w:val="20"/>
              </w:rPr>
              <w:t>Institute of Leadership &amp; Management</w:t>
            </w:r>
          </w:p>
        </w:tc>
      </w:tr>
      <w:tr w:rsidR="00FD352C" w:rsidRPr="00FD352C" w:rsidTr="00FD352C">
        <w:trPr>
          <w:jc w:val="center"/>
        </w:trPr>
        <w:tc>
          <w:tcPr>
            <w:tcW w:w="4068" w:type="dxa"/>
            <w:gridSpan w:val="3"/>
          </w:tcPr>
          <w:p w:rsidR="00FD352C" w:rsidRPr="00FD352C" w:rsidRDefault="00FD352C" w:rsidP="00FD352C">
            <w:pPr>
              <w:spacing w:before="120" w:after="130" w:line="240" w:lineRule="atLeast"/>
              <w:rPr>
                <w:rFonts w:ascii="Arial" w:eastAsia="Times New Roman" w:hAnsi="Arial" w:cs="Arial"/>
                <w:sz w:val="20"/>
                <w:szCs w:val="20"/>
              </w:rPr>
            </w:pPr>
            <w:r w:rsidRPr="00FD352C">
              <w:rPr>
                <w:rFonts w:ascii="Arial" w:eastAsia="Times New Roman" w:hAnsi="Arial" w:cs="Arial"/>
                <w:sz w:val="20"/>
                <w:szCs w:val="20"/>
              </w:rPr>
              <w:t>Availability for use</w:t>
            </w:r>
          </w:p>
        </w:tc>
        <w:tc>
          <w:tcPr>
            <w:tcW w:w="4312" w:type="dxa"/>
            <w:gridSpan w:val="2"/>
          </w:tcPr>
          <w:p w:rsidR="00FD352C" w:rsidRPr="00FD352C" w:rsidRDefault="00FD352C" w:rsidP="00FD352C">
            <w:pPr>
              <w:spacing w:before="120" w:after="170" w:line="240" w:lineRule="atLeast"/>
              <w:rPr>
                <w:rFonts w:ascii="Arial" w:eastAsia="Times New Roman" w:hAnsi="Arial" w:cs="Arial"/>
                <w:b/>
                <w:bCs/>
                <w:color w:val="FF0000"/>
                <w:sz w:val="20"/>
                <w:szCs w:val="20"/>
              </w:rPr>
            </w:pPr>
          </w:p>
        </w:tc>
      </w:tr>
      <w:tr w:rsidR="00FD352C" w:rsidRPr="00FD352C" w:rsidTr="00FD352C">
        <w:trPr>
          <w:jc w:val="center"/>
        </w:trPr>
        <w:tc>
          <w:tcPr>
            <w:tcW w:w="8380" w:type="dxa"/>
            <w:gridSpan w:val="5"/>
            <w:shd w:val="clear" w:color="auto" w:fill="99CCFF"/>
          </w:tcPr>
          <w:p w:rsidR="00FD352C" w:rsidRPr="00FD352C" w:rsidRDefault="00FD352C" w:rsidP="00FD352C">
            <w:pPr>
              <w:spacing w:before="120" w:after="170" w:line="240" w:lineRule="atLeast"/>
              <w:rPr>
                <w:rFonts w:ascii="Arial" w:eastAsia="Times New Roman" w:hAnsi="Arial" w:cs="Arial"/>
                <w:sz w:val="20"/>
                <w:szCs w:val="20"/>
              </w:rPr>
            </w:pPr>
            <w:r w:rsidRPr="00FD352C">
              <w:rPr>
                <w:rFonts w:ascii="Arial" w:eastAsia="Times New Roman" w:hAnsi="Arial" w:cs="Arial"/>
                <w:b/>
                <w:bCs/>
                <w:sz w:val="20"/>
                <w:szCs w:val="20"/>
              </w:rPr>
              <w:t>Additional Guidance about the Unit</w:t>
            </w:r>
          </w:p>
        </w:tc>
      </w:tr>
      <w:tr w:rsidR="00FD352C" w:rsidRPr="00FD352C" w:rsidTr="00FD352C">
        <w:trPr>
          <w:trHeight w:val="445"/>
          <w:jc w:val="center"/>
        </w:trPr>
        <w:tc>
          <w:tcPr>
            <w:tcW w:w="8380" w:type="dxa"/>
            <w:gridSpan w:val="5"/>
          </w:tcPr>
          <w:p w:rsidR="00FD352C" w:rsidRPr="00FD352C" w:rsidRDefault="00FD352C" w:rsidP="00FD352C">
            <w:pPr>
              <w:spacing w:before="120" w:after="170" w:line="240" w:lineRule="atLeast"/>
              <w:rPr>
                <w:rFonts w:ascii="Arial" w:eastAsia="Times New Roman" w:hAnsi="Arial" w:cs="Arial"/>
                <w:b/>
                <w:bCs/>
                <w:sz w:val="20"/>
                <w:szCs w:val="20"/>
              </w:rPr>
            </w:pPr>
            <w:r w:rsidRPr="00FD352C">
              <w:rPr>
                <w:rFonts w:ascii="Arial" w:eastAsia="Times New Roman" w:hAnsi="Arial" w:cs="Arial"/>
                <w:b/>
                <w:bCs/>
                <w:sz w:val="20"/>
                <w:szCs w:val="20"/>
              </w:rPr>
              <w:t>Indicative Content:</w:t>
            </w:r>
          </w:p>
        </w:tc>
      </w:tr>
      <w:tr w:rsidR="00FD352C" w:rsidRPr="00FD352C" w:rsidTr="00FD352C">
        <w:trPr>
          <w:jc w:val="center"/>
        </w:trPr>
        <w:tc>
          <w:tcPr>
            <w:tcW w:w="392" w:type="dxa"/>
          </w:tcPr>
          <w:p w:rsidR="00FD352C" w:rsidRPr="00FD352C" w:rsidRDefault="00FD352C" w:rsidP="00FD352C">
            <w:pPr>
              <w:spacing w:after="0" w:line="240" w:lineRule="auto"/>
              <w:rPr>
                <w:rFonts w:ascii="Arial" w:eastAsia="Times New Roman" w:hAnsi="Arial" w:cs="Arial"/>
                <w:sz w:val="20"/>
                <w:szCs w:val="20"/>
                <w:lang w:val="en-US"/>
              </w:rPr>
            </w:pPr>
            <w:r w:rsidRPr="00FD352C">
              <w:rPr>
                <w:rFonts w:ascii="Arial" w:eastAsia="Times New Roman" w:hAnsi="Arial" w:cs="Arial"/>
                <w:b/>
                <w:bCs/>
                <w:smallCaps/>
                <w:sz w:val="20"/>
                <w:szCs w:val="20"/>
                <w:lang w:val="en-US"/>
              </w:rPr>
              <w:t>1</w:t>
            </w:r>
          </w:p>
        </w:tc>
        <w:tc>
          <w:tcPr>
            <w:tcW w:w="7988" w:type="dxa"/>
            <w:gridSpan w:val="4"/>
          </w:tcPr>
          <w:p w:rsidR="00FD352C" w:rsidRPr="00FD352C" w:rsidRDefault="00FD352C" w:rsidP="00FD352C">
            <w:pPr>
              <w:spacing w:after="0" w:line="240" w:lineRule="auto"/>
              <w:rPr>
                <w:rFonts w:ascii="Arial" w:eastAsia="Times New Roman" w:hAnsi="Arial" w:cs="Arial"/>
                <w:b/>
                <w:bCs/>
                <w:sz w:val="20"/>
                <w:szCs w:val="20"/>
              </w:rPr>
            </w:pPr>
          </w:p>
          <w:p w:rsidR="00FD352C" w:rsidRPr="00FD352C" w:rsidRDefault="00FD352C" w:rsidP="00FD352C">
            <w:pPr>
              <w:numPr>
                <w:ilvl w:val="0"/>
                <w:numId w:val="69"/>
              </w:numPr>
              <w:spacing w:after="0" w:line="240" w:lineRule="auto"/>
              <w:rPr>
                <w:rFonts w:ascii="Arial" w:eastAsia="Times New Roman" w:hAnsi="Arial" w:cs="Arial"/>
                <w:sz w:val="20"/>
                <w:szCs w:val="20"/>
                <w:lang w:val="en-US"/>
              </w:rPr>
            </w:pPr>
            <w:r w:rsidRPr="00FD352C">
              <w:rPr>
                <w:rFonts w:ascii="Arial" w:eastAsia="Times New Roman" w:hAnsi="Arial" w:cs="Arial"/>
                <w:sz w:val="20"/>
                <w:szCs w:val="20"/>
                <w:lang w:val="en-US"/>
              </w:rPr>
              <w:t>Basic awareness of contract law (for example the importance of agreement between two parties, the pre-requisites  of offer, acceptance, consideration and intention to create legal relations)</w:t>
            </w:r>
          </w:p>
          <w:p w:rsidR="00FD352C" w:rsidRPr="00FD352C" w:rsidRDefault="00FD352C" w:rsidP="00FD352C">
            <w:pPr>
              <w:numPr>
                <w:ilvl w:val="0"/>
                <w:numId w:val="69"/>
              </w:numPr>
              <w:spacing w:after="0" w:line="240" w:lineRule="auto"/>
              <w:rPr>
                <w:rFonts w:ascii="Arial" w:eastAsia="Times New Roman" w:hAnsi="Arial" w:cs="Arial"/>
                <w:sz w:val="20"/>
                <w:szCs w:val="20"/>
                <w:lang w:val="en-US"/>
              </w:rPr>
            </w:pPr>
            <w:r w:rsidRPr="00FD352C">
              <w:rPr>
                <w:rFonts w:ascii="Arial" w:eastAsia="Times New Roman" w:hAnsi="Arial" w:cs="Arial"/>
                <w:sz w:val="20"/>
                <w:szCs w:val="20"/>
                <w:lang w:val="en-US"/>
              </w:rPr>
              <w:t>Types of contracts (for example fixed price, measured term, framework, PFI, labor only, design and build, supply only, supply and fix, annual rolling)</w:t>
            </w:r>
          </w:p>
          <w:p w:rsidR="00FD352C" w:rsidRPr="00FD352C" w:rsidRDefault="00FD352C" w:rsidP="00FD352C">
            <w:pPr>
              <w:numPr>
                <w:ilvl w:val="0"/>
                <w:numId w:val="69"/>
              </w:numPr>
              <w:spacing w:after="0" w:line="240" w:lineRule="auto"/>
              <w:rPr>
                <w:rFonts w:ascii="Arial" w:eastAsia="Times New Roman" w:hAnsi="Arial" w:cs="Arial"/>
                <w:sz w:val="20"/>
                <w:szCs w:val="20"/>
                <w:lang w:val="en-US"/>
              </w:rPr>
            </w:pPr>
            <w:r w:rsidRPr="00FD352C">
              <w:rPr>
                <w:rFonts w:ascii="Arial" w:eastAsia="Times New Roman" w:hAnsi="Arial" w:cs="Arial"/>
                <w:sz w:val="20"/>
                <w:szCs w:val="20"/>
                <w:lang w:val="en-US"/>
              </w:rPr>
              <w:t>Contract management procedures and tools (for example setting objectives, requirements, plans and specifications. Awarding and administering contracts.  Pre-start contract meetings, regular reviews and reports , compliance audits, customer surveys, meetings, service level agreements, post-contract evaluation)</w:t>
            </w:r>
          </w:p>
          <w:p w:rsidR="00FD352C" w:rsidRPr="00FD352C" w:rsidRDefault="00FD352C" w:rsidP="00FD352C">
            <w:pPr>
              <w:numPr>
                <w:ilvl w:val="0"/>
                <w:numId w:val="69"/>
              </w:numPr>
              <w:spacing w:after="0" w:line="240" w:lineRule="auto"/>
              <w:rPr>
                <w:rFonts w:ascii="Arial" w:eastAsia="Times New Roman" w:hAnsi="Arial" w:cs="Arial"/>
                <w:sz w:val="20"/>
                <w:szCs w:val="20"/>
                <w:lang w:val="en-US"/>
              </w:rPr>
            </w:pPr>
            <w:r w:rsidRPr="00FD352C">
              <w:rPr>
                <w:rFonts w:ascii="Arial" w:eastAsia="Times New Roman" w:hAnsi="Arial" w:cs="Arial"/>
                <w:sz w:val="20"/>
                <w:szCs w:val="20"/>
                <w:lang w:val="en-US"/>
              </w:rPr>
              <w:t>Basic awareness of the scale and scope of contracts (regional, national or global)</w:t>
            </w:r>
          </w:p>
          <w:p w:rsidR="00FD352C" w:rsidRPr="00FD352C" w:rsidRDefault="00FD352C" w:rsidP="00FD352C">
            <w:pPr>
              <w:numPr>
                <w:ilvl w:val="0"/>
                <w:numId w:val="69"/>
              </w:numPr>
              <w:spacing w:after="0" w:line="240" w:lineRule="auto"/>
              <w:rPr>
                <w:rFonts w:ascii="Arial" w:eastAsia="Times New Roman" w:hAnsi="Arial" w:cs="Arial"/>
                <w:sz w:val="20"/>
                <w:szCs w:val="20"/>
                <w:lang w:val="en-US"/>
              </w:rPr>
            </w:pPr>
            <w:r w:rsidRPr="00FD352C">
              <w:rPr>
                <w:rFonts w:ascii="Arial" w:eastAsia="Times New Roman" w:hAnsi="Arial" w:cs="Arial"/>
                <w:sz w:val="20"/>
                <w:szCs w:val="20"/>
                <w:lang w:val="en-US"/>
              </w:rPr>
              <w:t>Basic awareness of the monitoring and evaluation of contracts including penalties and rewards for delivery</w:t>
            </w:r>
          </w:p>
          <w:p w:rsidR="00FD352C" w:rsidRPr="00FD352C" w:rsidRDefault="00FD352C" w:rsidP="00FD352C">
            <w:pPr>
              <w:numPr>
                <w:ilvl w:val="0"/>
                <w:numId w:val="69"/>
              </w:numPr>
              <w:spacing w:after="0" w:line="240" w:lineRule="auto"/>
              <w:rPr>
                <w:rFonts w:ascii="Arial" w:eastAsia="Times New Roman" w:hAnsi="Arial" w:cs="Arial"/>
                <w:sz w:val="20"/>
                <w:szCs w:val="20"/>
                <w:lang w:val="en-US"/>
              </w:rPr>
            </w:pPr>
            <w:r w:rsidRPr="00FD352C">
              <w:rPr>
                <w:rFonts w:ascii="Arial" w:eastAsia="Times New Roman" w:hAnsi="Arial" w:cs="Arial"/>
                <w:sz w:val="20"/>
                <w:szCs w:val="20"/>
                <w:lang w:val="en-US"/>
              </w:rPr>
              <w:t>Basic awareness of the stages of commissioning or mobilising new contracts (for example enabling works, site access, documentation, transfer of staff, training, induction) (learners may be part of a team doing this, or expected to be able to work in a team doing this)</w:t>
            </w:r>
          </w:p>
          <w:p w:rsidR="00FD352C" w:rsidRPr="00FD352C" w:rsidRDefault="00FD352C" w:rsidP="00FD352C">
            <w:pPr>
              <w:spacing w:after="0" w:line="240" w:lineRule="auto"/>
              <w:rPr>
                <w:rFonts w:ascii="Arial" w:eastAsia="Times New Roman" w:hAnsi="Arial" w:cs="Arial"/>
                <w:b/>
                <w:bCs/>
                <w:sz w:val="20"/>
                <w:szCs w:val="20"/>
              </w:rPr>
            </w:pPr>
          </w:p>
        </w:tc>
      </w:tr>
      <w:tr w:rsidR="00FD352C" w:rsidRPr="00FD352C" w:rsidTr="00FD352C">
        <w:trPr>
          <w:jc w:val="center"/>
        </w:trPr>
        <w:tc>
          <w:tcPr>
            <w:tcW w:w="392" w:type="dxa"/>
          </w:tcPr>
          <w:p w:rsidR="00FD352C" w:rsidRPr="00FD352C" w:rsidRDefault="00FD352C" w:rsidP="00FD352C">
            <w:pPr>
              <w:spacing w:after="0" w:line="240" w:lineRule="auto"/>
              <w:rPr>
                <w:rFonts w:ascii="Arial" w:eastAsia="Times New Roman" w:hAnsi="Arial" w:cs="Arial"/>
                <w:sz w:val="20"/>
                <w:szCs w:val="20"/>
                <w:lang w:val="en-US"/>
              </w:rPr>
            </w:pPr>
            <w:r w:rsidRPr="00FD352C">
              <w:rPr>
                <w:rFonts w:ascii="Arial" w:eastAsia="Times New Roman" w:hAnsi="Arial" w:cs="Arial"/>
                <w:b/>
                <w:bCs/>
                <w:smallCaps/>
                <w:sz w:val="20"/>
                <w:szCs w:val="20"/>
                <w:lang w:val="en-US"/>
              </w:rPr>
              <w:t>2</w:t>
            </w:r>
          </w:p>
        </w:tc>
        <w:tc>
          <w:tcPr>
            <w:tcW w:w="7988" w:type="dxa"/>
            <w:gridSpan w:val="4"/>
          </w:tcPr>
          <w:p w:rsidR="00FD352C" w:rsidRPr="00FD352C" w:rsidRDefault="00FD352C" w:rsidP="00FD352C">
            <w:pPr>
              <w:spacing w:after="0" w:line="240" w:lineRule="auto"/>
              <w:rPr>
                <w:rFonts w:ascii="Arial" w:eastAsia="Times New Roman" w:hAnsi="Arial" w:cs="Arial"/>
                <w:b/>
                <w:bCs/>
                <w:sz w:val="20"/>
                <w:szCs w:val="20"/>
              </w:rPr>
            </w:pPr>
          </w:p>
          <w:p w:rsidR="00FD352C" w:rsidRPr="00FD352C" w:rsidRDefault="00FD352C" w:rsidP="00FD352C">
            <w:pPr>
              <w:numPr>
                <w:ilvl w:val="0"/>
                <w:numId w:val="69"/>
              </w:numPr>
              <w:spacing w:after="0" w:line="240" w:lineRule="auto"/>
              <w:rPr>
                <w:rFonts w:ascii="Arial" w:eastAsia="Times New Roman" w:hAnsi="Arial" w:cs="Arial"/>
                <w:sz w:val="20"/>
                <w:szCs w:val="20"/>
                <w:lang w:val="en-US"/>
              </w:rPr>
            </w:pPr>
            <w:r w:rsidRPr="00FD352C">
              <w:rPr>
                <w:rFonts w:ascii="Arial" w:eastAsia="Times New Roman" w:hAnsi="Arial" w:cs="Arial"/>
                <w:sz w:val="20"/>
                <w:szCs w:val="20"/>
                <w:lang w:val="en-US"/>
              </w:rPr>
              <w:t>Examples of types of relevant information required by contractors (for example fire, safety, site rules and code of conduct, accident reporting, hours of work, safety equipment, emergency arrangements)</w:t>
            </w:r>
          </w:p>
          <w:p w:rsidR="00FD352C" w:rsidRPr="00FD352C" w:rsidRDefault="00FD352C" w:rsidP="00FD352C">
            <w:pPr>
              <w:numPr>
                <w:ilvl w:val="0"/>
                <w:numId w:val="69"/>
              </w:numPr>
              <w:spacing w:after="0" w:line="240" w:lineRule="auto"/>
              <w:rPr>
                <w:rFonts w:ascii="Arial" w:eastAsia="Times New Roman" w:hAnsi="Arial" w:cs="Arial"/>
                <w:sz w:val="20"/>
                <w:szCs w:val="20"/>
                <w:lang w:val="en-US"/>
              </w:rPr>
            </w:pPr>
            <w:r w:rsidRPr="00FD352C">
              <w:rPr>
                <w:rFonts w:ascii="Arial" w:eastAsia="Times New Roman" w:hAnsi="Arial" w:cs="Arial"/>
                <w:sz w:val="20"/>
                <w:szCs w:val="20"/>
                <w:lang w:val="en-US"/>
              </w:rPr>
              <w:t>Types of contractors commonly used in the workplace (for example photo-copier engineers, water cooler distributor, decorator, internal landscaping operatives, food seller and distributor, lift engineers, maintenance contractors, specialist cleaning contractors)</w:t>
            </w:r>
          </w:p>
          <w:p w:rsidR="00FD352C" w:rsidRPr="00FD352C" w:rsidRDefault="00FD352C" w:rsidP="00FD352C">
            <w:pPr>
              <w:numPr>
                <w:ilvl w:val="0"/>
                <w:numId w:val="69"/>
              </w:numPr>
              <w:spacing w:after="0" w:line="240" w:lineRule="auto"/>
              <w:rPr>
                <w:rFonts w:ascii="Arial" w:eastAsia="Times New Roman" w:hAnsi="Arial" w:cs="Arial"/>
                <w:sz w:val="20"/>
                <w:szCs w:val="20"/>
                <w:lang w:val="en-US"/>
              </w:rPr>
            </w:pPr>
            <w:r w:rsidRPr="00FD352C">
              <w:rPr>
                <w:rFonts w:ascii="Arial" w:eastAsia="Times New Roman" w:hAnsi="Arial" w:cs="Arial"/>
                <w:sz w:val="20"/>
                <w:szCs w:val="20"/>
                <w:lang w:val="en-US"/>
              </w:rPr>
              <w:t>Examples of control tools (permit to work, risk assessment, method statement, security ID, criminal record checks, access control, insurance)</w:t>
            </w:r>
          </w:p>
          <w:p w:rsidR="00FD352C" w:rsidRPr="00FD352C" w:rsidRDefault="00FD352C" w:rsidP="00FD352C">
            <w:pPr>
              <w:numPr>
                <w:ilvl w:val="0"/>
                <w:numId w:val="69"/>
              </w:numPr>
              <w:spacing w:after="0" w:line="240" w:lineRule="auto"/>
              <w:rPr>
                <w:rFonts w:ascii="Arial" w:eastAsia="Times New Roman" w:hAnsi="Arial" w:cs="Arial"/>
                <w:sz w:val="20"/>
                <w:szCs w:val="20"/>
                <w:lang w:val="en-US"/>
              </w:rPr>
            </w:pPr>
            <w:r w:rsidRPr="00FD352C">
              <w:rPr>
                <w:rFonts w:ascii="Arial" w:eastAsia="Times New Roman" w:hAnsi="Arial" w:cs="Arial"/>
                <w:sz w:val="20"/>
                <w:szCs w:val="20"/>
                <w:lang w:val="en-US"/>
              </w:rPr>
              <w:t xml:space="preserve">Robust contractor selection processes, site induction, risk assessment and method statement, permit to work system, supervision (for example  discuss concerns, order work to cease immediately, inform employing organisation, report to enforcing authority, dismiss from site, safeguard work area) </w:t>
            </w:r>
          </w:p>
          <w:p w:rsidR="00FD352C" w:rsidRPr="00FD352C" w:rsidRDefault="00FD352C" w:rsidP="00FD352C">
            <w:pPr>
              <w:spacing w:after="0" w:line="240" w:lineRule="auto"/>
              <w:rPr>
                <w:rFonts w:ascii="Arial" w:eastAsia="Times New Roman" w:hAnsi="Arial" w:cs="Arial"/>
                <w:b/>
                <w:bCs/>
                <w:sz w:val="20"/>
                <w:szCs w:val="20"/>
                <w:lang w:val="en-US"/>
              </w:rPr>
            </w:pPr>
          </w:p>
        </w:tc>
      </w:tr>
    </w:tbl>
    <w:p w:rsidR="001F7334" w:rsidRDefault="001F7334">
      <w:pPr>
        <w:rPr>
          <w:rFonts w:ascii="Arial" w:hAnsi="Arial" w:cs="Arial"/>
        </w:rPr>
      </w:pPr>
    </w:p>
    <w:p w:rsidR="00FD352C" w:rsidRDefault="00FD352C">
      <w:pPr>
        <w:rPr>
          <w:rFonts w:ascii="Arial" w:hAnsi="Arial" w:cs="Arial"/>
        </w:rPr>
      </w:pPr>
    </w:p>
    <w:p w:rsidR="00FD352C" w:rsidRDefault="00FD352C">
      <w:pPr>
        <w:rPr>
          <w:rFonts w:ascii="Arial" w:hAnsi="Arial" w:cs="Arial"/>
        </w:rPr>
      </w:pPr>
    </w:p>
    <w:p w:rsidR="00FD352C" w:rsidRDefault="00FD352C">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FD352C" w:rsidRPr="00FD352C" w:rsidTr="00FD352C">
        <w:trPr>
          <w:jc w:val="center"/>
        </w:trPr>
        <w:tc>
          <w:tcPr>
            <w:tcW w:w="2808" w:type="dxa"/>
            <w:gridSpan w:val="2"/>
            <w:shd w:val="clear" w:color="auto" w:fill="99CCFF"/>
          </w:tcPr>
          <w:p w:rsidR="00FD352C" w:rsidRPr="00FD352C" w:rsidRDefault="00FD352C" w:rsidP="00FD352C">
            <w:pPr>
              <w:spacing w:before="120" w:after="120" w:line="240" w:lineRule="atLeast"/>
              <w:rPr>
                <w:rFonts w:ascii="Arial" w:eastAsia="Times New Roman" w:hAnsi="Arial" w:cs="Arial"/>
                <w:b/>
                <w:bCs/>
                <w:sz w:val="20"/>
                <w:szCs w:val="20"/>
              </w:rPr>
            </w:pPr>
            <w:r w:rsidRPr="00FD352C">
              <w:rPr>
                <w:rFonts w:ascii="Arial" w:eastAsia="Times New Roman" w:hAnsi="Arial" w:cs="Arial"/>
                <w:b/>
                <w:bCs/>
                <w:sz w:val="20"/>
                <w:szCs w:val="20"/>
              </w:rPr>
              <w:t>Title:</w:t>
            </w:r>
          </w:p>
        </w:tc>
        <w:tc>
          <w:tcPr>
            <w:tcW w:w="5572" w:type="dxa"/>
            <w:gridSpan w:val="3"/>
          </w:tcPr>
          <w:p w:rsidR="00FD352C" w:rsidRPr="00FD352C" w:rsidRDefault="00FD352C" w:rsidP="00FD352C">
            <w:pPr>
              <w:spacing w:before="120" w:after="170" w:line="240" w:lineRule="atLeast"/>
              <w:rPr>
                <w:rFonts w:ascii="Arial" w:eastAsia="Times New Roman" w:hAnsi="Arial" w:cs="Arial"/>
                <w:b/>
                <w:bCs/>
                <w:sz w:val="20"/>
                <w:szCs w:val="20"/>
              </w:rPr>
            </w:pPr>
            <w:r w:rsidRPr="00FD352C">
              <w:rPr>
                <w:rFonts w:ascii="Arial" w:eastAsia="Times New Roman" w:hAnsi="Arial" w:cs="Arial"/>
                <w:b/>
                <w:bCs/>
                <w:sz w:val="20"/>
                <w:szCs w:val="20"/>
              </w:rPr>
              <w:t>Understanding incident management and disaster recovery in the workplace</w:t>
            </w:r>
          </w:p>
        </w:tc>
      </w:tr>
      <w:tr w:rsidR="00FD352C" w:rsidRPr="00FD352C" w:rsidTr="00FD352C">
        <w:trPr>
          <w:jc w:val="center"/>
        </w:trPr>
        <w:tc>
          <w:tcPr>
            <w:tcW w:w="2808" w:type="dxa"/>
            <w:gridSpan w:val="2"/>
            <w:shd w:val="clear" w:color="auto" w:fill="99CCFF"/>
          </w:tcPr>
          <w:p w:rsidR="00FD352C" w:rsidRPr="00FD352C" w:rsidRDefault="00FD352C" w:rsidP="00FD352C">
            <w:pPr>
              <w:spacing w:before="120" w:after="120" w:line="240" w:lineRule="atLeast"/>
              <w:rPr>
                <w:rFonts w:ascii="Arial" w:eastAsia="Times New Roman" w:hAnsi="Arial" w:cs="Arial"/>
                <w:b/>
                <w:bCs/>
                <w:sz w:val="20"/>
                <w:szCs w:val="20"/>
              </w:rPr>
            </w:pPr>
            <w:r w:rsidRPr="00FD352C">
              <w:rPr>
                <w:rFonts w:ascii="Arial" w:eastAsia="Times New Roman" w:hAnsi="Arial" w:cs="Arial"/>
                <w:b/>
                <w:bCs/>
                <w:sz w:val="20"/>
                <w:szCs w:val="20"/>
              </w:rPr>
              <w:t>SCQF Level:</w:t>
            </w:r>
          </w:p>
        </w:tc>
        <w:tc>
          <w:tcPr>
            <w:tcW w:w="5572" w:type="dxa"/>
            <w:gridSpan w:val="3"/>
          </w:tcPr>
          <w:p w:rsidR="00FD352C" w:rsidRPr="00FD352C" w:rsidRDefault="00FD352C" w:rsidP="00FD352C">
            <w:pPr>
              <w:spacing w:before="120" w:after="170" w:line="240" w:lineRule="atLeast"/>
              <w:rPr>
                <w:rFonts w:ascii="Arial" w:eastAsia="Times New Roman" w:hAnsi="Arial" w:cs="Arial"/>
                <w:b/>
                <w:bCs/>
                <w:sz w:val="20"/>
                <w:szCs w:val="20"/>
              </w:rPr>
            </w:pPr>
            <w:r w:rsidRPr="00FD352C">
              <w:rPr>
                <w:rFonts w:ascii="Arial" w:eastAsia="Times New Roman" w:hAnsi="Arial" w:cs="Arial"/>
                <w:b/>
                <w:bCs/>
                <w:sz w:val="20"/>
                <w:szCs w:val="20"/>
              </w:rPr>
              <w:t>6</w:t>
            </w:r>
          </w:p>
        </w:tc>
      </w:tr>
      <w:tr w:rsidR="00FD352C" w:rsidRPr="00FD352C" w:rsidTr="00FD352C">
        <w:trPr>
          <w:jc w:val="center"/>
        </w:trPr>
        <w:tc>
          <w:tcPr>
            <w:tcW w:w="2808" w:type="dxa"/>
            <w:gridSpan w:val="2"/>
            <w:shd w:val="clear" w:color="auto" w:fill="99CCFF"/>
          </w:tcPr>
          <w:p w:rsidR="00FD352C" w:rsidRPr="00FD352C" w:rsidRDefault="00FD352C" w:rsidP="00FD352C">
            <w:pPr>
              <w:spacing w:before="120" w:after="120" w:line="240" w:lineRule="atLeast"/>
              <w:rPr>
                <w:rFonts w:ascii="Arial" w:eastAsia="Times New Roman" w:hAnsi="Arial" w:cs="Arial"/>
                <w:b/>
                <w:bCs/>
                <w:sz w:val="20"/>
                <w:szCs w:val="20"/>
              </w:rPr>
            </w:pPr>
            <w:r w:rsidRPr="00FD352C">
              <w:rPr>
                <w:rFonts w:ascii="Arial" w:eastAsia="Times New Roman" w:hAnsi="Arial" w:cs="Arial"/>
                <w:b/>
                <w:bCs/>
                <w:sz w:val="20"/>
                <w:szCs w:val="20"/>
              </w:rPr>
              <w:t>Credit value:</w:t>
            </w:r>
          </w:p>
        </w:tc>
        <w:tc>
          <w:tcPr>
            <w:tcW w:w="5572" w:type="dxa"/>
            <w:gridSpan w:val="3"/>
          </w:tcPr>
          <w:p w:rsidR="00FD352C" w:rsidRPr="00FD352C" w:rsidRDefault="00FD352C" w:rsidP="00FD352C">
            <w:pPr>
              <w:spacing w:before="120" w:after="170" w:line="240" w:lineRule="atLeast"/>
              <w:rPr>
                <w:rFonts w:ascii="Arial" w:eastAsia="Times New Roman" w:hAnsi="Arial" w:cs="Arial"/>
                <w:b/>
                <w:bCs/>
                <w:sz w:val="20"/>
                <w:szCs w:val="20"/>
              </w:rPr>
            </w:pPr>
            <w:r w:rsidRPr="00FD352C">
              <w:rPr>
                <w:rFonts w:ascii="Arial" w:eastAsia="Times New Roman" w:hAnsi="Arial" w:cs="Arial"/>
                <w:b/>
                <w:bCs/>
                <w:sz w:val="20"/>
                <w:szCs w:val="20"/>
              </w:rPr>
              <w:t>2</w:t>
            </w:r>
          </w:p>
        </w:tc>
      </w:tr>
      <w:tr w:rsidR="00FD352C" w:rsidRPr="00FD352C" w:rsidTr="00FD352C">
        <w:trPr>
          <w:jc w:val="center"/>
        </w:trPr>
        <w:tc>
          <w:tcPr>
            <w:tcW w:w="2808" w:type="dxa"/>
            <w:gridSpan w:val="2"/>
            <w:shd w:val="clear" w:color="auto" w:fill="99CCFF"/>
          </w:tcPr>
          <w:p w:rsidR="00FD352C" w:rsidRPr="00FD352C" w:rsidRDefault="00FD352C" w:rsidP="00FD352C">
            <w:pPr>
              <w:spacing w:before="120" w:after="120" w:line="240" w:lineRule="atLeast"/>
              <w:rPr>
                <w:rFonts w:ascii="Arial" w:eastAsia="Times New Roman" w:hAnsi="Arial" w:cs="Arial"/>
                <w:b/>
                <w:bCs/>
                <w:sz w:val="20"/>
                <w:szCs w:val="20"/>
              </w:rPr>
            </w:pPr>
            <w:r w:rsidRPr="00FD352C">
              <w:rPr>
                <w:rFonts w:ascii="Arial" w:eastAsia="Times New Roman" w:hAnsi="Arial" w:cs="Arial"/>
                <w:b/>
                <w:bCs/>
                <w:sz w:val="20"/>
                <w:szCs w:val="20"/>
              </w:rPr>
              <w:t>Unit guided learning hours</w:t>
            </w:r>
          </w:p>
        </w:tc>
        <w:tc>
          <w:tcPr>
            <w:tcW w:w="5572" w:type="dxa"/>
            <w:gridSpan w:val="3"/>
          </w:tcPr>
          <w:p w:rsidR="00FD352C" w:rsidRPr="00FD352C" w:rsidRDefault="00FD352C" w:rsidP="00FD352C">
            <w:pPr>
              <w:spacing w:before="120" w:after="170" w:line="240" w:lineRule="atLeast"/>
              <w:rPr>
                <w:rFonts w:ascii="Arial" w:eastAsia="Times New Roman" w:hAnsi="Arial" w:cs="Arial"/>
                <w:b/>
                <w:bCs/>
                <w:sz w:val="20"/>
                <w:szCs w:val="20"/>
              </w:rPr>
            </w:pPr>
            <w:r w:rsidRPr="00FD352C">
              <w:rPr>
                <w:rFonts w:ascii="Arial" w:eastAsia="Times New Roman" w:hAnsi="Arial" w:cs="Arial"/>
                <w:b/>
                <w:bCs/>
                <w:sz w:val="20"/>
                <w:szCs w:val="20"/>
              </w:rPr>
              <w:t>7</w:t>
            </w:r>
          </w:p>
        </w:tc>
      </w:tr>
      <w:tr w:rsidR="00FD352C" w:rsidRPr="00FD352C" w:rsidTr="00FD352C">
        <w:trPr>
          <w:jc w:val="center"/>
        </w:trPr>
        <w:tc>
          <w:tcPr>
            <w:tcW w:w="4068" w:type="dxa"/>
            <w:gridSpan w:val="3"/>
            <w:shd w:val="clear" w:color="auto" w:fill="99CCFF"/>
          </w:tcPr>
          <w:p w:rsidR="00FD352C" w:rsidRPr="00FD352C" w:rsidRDefault="00FD352C" w:rsidP="00FD352C">
            <w:pPr>
              <w:spacing w:before="120" w:after="0" w:line="240" w:lineRule="atLeast"/>
              <w:rPr>
                <w:rFonts w:ascii="Arial" w:eastAsia="Times New Roman" w:hAnsi="Arial" w:cs="Arial"/>
                <w:i/>
                <w:iCs/>
                <w:sz w:val="20"/>
                <w:szCs w:val="20"/>
              </w:rPr>
            </w:pPr>
            <w:r w:rsidRPr="00FD352C">
              <w:rPr>
                <w:rFonts w:ascii="Arial" w:eastAsia="Times New Roman" w:hAnsi="Arial" w:cs="Arial"/>
                <w:b/>
                <w:bCs/>
                <w:sz w:val="20"/>
                <w:szCs w:val="20"/>
              </w:rPr>
              <w:t xml:space="preserve">Learning outcomes (the learner </w:t>
            </w:r>
            <w:r w:rsidRPr="00FD352C">
              <w:rPr>
                <w:rFonts w:ascii="Arial" w:eastAsia="Times New Roman" w:hAnsi="Arial" w:cs="Arial"/>
                <w:b/>
                <w:bCs/>
                <w:sz w:val="20"/>
                <w:szCs w:val="20"/>
                <w:u w:val="single"/>
              </w:rPr>
              <w:t>will</w:t>
            </w:r>
            <w:r w:rsidRPr="00FD352C">
              <w:rPr>
                <w:rFonts w:ascii="Arial" w:eastAsia="Times New Roman" w:hAnsi="Arial" w:cs="Arial"/>
                <w:b/>
                <w:bCs/>
                <w:sz w:val="20"/>
                <w:szCs w:val="20"/>
              </w:rPr>
              <w:t>)</w:t>
            </w:r>
          </w:p>
        </w:tc>
        <w:tc>
          <w:tcPr>
            <w:tcW w:w="4312" w:type="dxa"/>
            <w:gridSpan w:val="2"/>
            <w:shd w:val="clear" w:color="auto" w:fill="99CCFF"/>
          </w:tcPr>
          <w:p w:rsidR="00FD352C" w:rsidRPr="00FD352C" w:rsidRDefault="00FD352C" w:rsidP="00FD352C">
            <w:pPr>
              <w:spacing w:before="120" w:after="0" w:line="240" w:lineRule="atLeast"/>
              <w:rPr>
                <w:rFonts w:ascii="Arial" w:eastAsia="Times New Roman" w:hAnsi="Arial" w:cs="Arial"/>
                <w:b/>
                <w:bCs/>
                <w:i/>
                <w:iCs/>
                <w:sz w:val="20"/>
                <w:szCs w:val="20"/>
              </w:rPr>
            </w:pPr>
            <w:r w:rsidRPr="00FD352C">
              <w:rPr>
                <w:rFonts w:ascii="Arial" w:eastAsia="Times New Roman" w:hAnsi="Arial" w:cs="Arial"/>
                <w:b/>
                <w:bCs/>
                <w:sz w:val="20"/>
                <w:szCs w:val="20"/>
              </w:rPr>
              <w:t xml:space="preserve">Assessment criteria (the learner </w:t>
            </w:r>
            <w:r w:rsidRPr="00FD352C">
              <w:rPr>
                <w:rFonts w:ascii="Arial" w:eastAsia="Times New Roman" w:hAnsi="Arial" w:cs="Arial"/>
                <w:b/>
                <w:bCs/>
                <w:sz w:val="20"/>
                <w:szCs w:val="20"/>
                <w:u w:val="single"/>
              </w:rPr>
              <w:t>can</w:t>
            </w:r>
            <w:r w:rsidRPr="00FD352C">
              <w:rPr>
                <w:rFonts w:ascii="Arial" w:eastAsia="Times New Roman" w:hAnsi="Arial" w:cs="Arial"/>
                <w:b/>
                <w:bCs/>
                <w:sz w:val="20"/>
                <w:szCs w:val="20"/>
              </w:rPr>
              <w:t>)</w:t>
            </w:r>
          </w:p>
        </w:tc>
      </w:tr>
      <w:tr w:rsidR="00FD352C" w:rsidRPr="00FD352C" w:rsidTr="00FD352C">
        <w:trPr>
          <w:jc w:val="center"/>
        </w:trPr>
        <w:tc>
          <w:tcPr>
            <w:tcW w:w="4068" w:type="dxa"/>
            <w:gridSpan w:val="3"/>
          </w:tcPr>
          <w:p w:rsidR="00FD352C" w:rsidRPr="00FD352C" w:rsidRDefault="00FD352C" w:rsidP="00FD352C">
            <w:pPr>
              <w:spacing w:after="0" w:line="240" w:lineRule="auto"/>
              <w:rPr>
                <w:rFonts w:ascii="Arial" w:eastAsia="Times New Roman" w:hAnsi="Arial" w:cs="Arial"/>
                <w:sz w:val="20"/>
                <w:szCs w:val="20"/>
              </w:rPr>
            </w:pPr>
          </w:p>
          <w:p w:rsidR="00FD352C" w:rsidRPr="00FD352C" w:rsidRDefault="00FD352C" w:rsidP="00FD352C">
            <w:pPr>
              <w:numPr>
                <w:ilvl w:val="0"/>
                <w:numId w:val="70"/>
              </w:numPr>
              <w:spacing w:after="0" w:line="240" w:lineRule="auto"/>
              <w:rPr>
                <w:rFonts w:ascii="Arial" w:eastAsia="Times New Roman" w:hAnsi="Arial" w:cs="Arial"/>
                <w:sz w:val="20"/>
                <w:szCs w:val="20"/>
              </w:rPr>
            </w:pPr>
            <w:r w:rsidRPr="00FD352C">
              <w:rPr>
                <w:rFonts w:ascii="Arial" w:eastAsia="Times New Roman" w:hAnsi="Arial" w:cs="Arial"/>
                <w:sz w:val="20"/>
                <w:szCs w:val="20"/>
              </w:rPr>
              <w:t>Understand business risk management process and potential threats to the organisation</w:t>
            </w:r>
          </w:p>
        </w:tc>
        <w:tc>
          <w:tcPr>
            <w:tcW w:w="576" w:type="dxa"/>
            <w:tcBorders>
              <w:right w:val="nil"/>
            </w:tcBorders>
          </w:tcPr>
          <w:p w:rsidR="00FD352C" w:rsidRPr="00FD352C" w:rsidRDefault="00FD352C" w:rsidP="00FD352C">
            <w:pPr>
              <w:spacing w:after="0" w:line="240" w:lineRule="auto"/>
              <w:rPr>
                <w:rFonts w:ascii="Arial" w:eastAsia="Times New Roman" w:hAnsi="Arial" w:cs="Arial"/>
                <w:sz w:val="20"/>
                <w:szCs w:val="20"/>
              </w:rPr>
            </w:pPr>
          </w:p>
          <w:p w:rsidR="00FD352C" w:rsidRPr="00FD352C" w:rsidRDefault="00FD352C" w:rsidP="00FD352C">
            <w:pPr>
              <w:spacing w:after="0" w:line="240" w:lineRule="auto"/>
              <w:rPr>
                <w:rFonts w:ascii="Arial" w:eastAsia="Times New Roman" w:hAnsi="Arial" w:cs="Arial"/>
                <w:sz w:val="20"/>
                <w:szCs w:val="20"/>
              </w:rPr>
            </w:pPr>
            <w:r w:rsidRPr="00FD352C">
              <w:rPr>
                <w:rFonts w:ascii="Arial" w:eastAsia="Times New Roman" w:hAnsi="Arial" w:cs="Arial"/>
                <w:sz w:val="20"/>
                <w:szCs w:val="20"/>
              </w:rPr>
              <w:t>1.1</w:t>
            </w:r>
          </w:p>
          <w:p w:rsidR="00FD352C" w:rsidRPr="00FD352C" w:rsidRDefault="00FD352C" w:rsidP="00FD352C">
            <w:pPr>
              <w:spacing w:after="0" w:line="240" w:lineRule="auto"/>
              <w:rPr>
                <w:rFonts w:ascii="Arial" w:eastAsia="Times New Roman" w:hAnsi="Arial" w:cs="Arial"/>
                <w:sz w:val="20"/>
                <w:szCs w:val="20"/>
              </w:rPr>
            </w:pPr>
          </w:p>
          <w:p w:rsidR="00FD352C" w:rsidRPr="00FD352C" w:rsidRDefault="00FD352C" w:rsidP="00FD352C">
            <w:pPr>
              <w:spacing w:after="0" w:line="240" w:lineRule="auto"/>
              <w:rPr>
                <w:rFonts w:ascii="Arial" w:eastAsia="Times New Roman" w:hAnsi="Arial" w:cs="Arial"/>
                <w:sz w:val="20"/>
                <w:szCs w:val="20"/>
              </w:rPr>
            </w:pPr>
            <w:r w:rsidRPr="00FD352C">
              <w:rPr>
                <w:rFonts w:ascii="Arial" w:eastAsia="Times New Roman" w:hAnsi="Arial" w:cs="Arial"/>
                <w:sz w:val="20"/>
                <w:szCs w:val="20"/>
              </w:rPr>
              <w:t>1.2</w:t>
            </w:r>
          </w:p>
          <w:p w:rsidR="00FD352C" w:rsidRPr="00FD352C" w:rsidRDefault="00FD352C" w:rsidP="00FD352C">
            <w:pPr>
              <w:spacing w:after="0" w:line="240" w:lineRule="auto"/>
              <w:rPr>
                <w:rFonts w:ascii="Arial" w:eastAsia="Times New Roman" w:hAnsi="Arial" w:cs="Arial"/>
                <w:sz w:val="20"/>
                <w:szCs w:val="20"/>
              </w:rPr>
            </w:pPr>
          </w:p>
          <w:p w:rsidR="00FD352C" w:rsidRPr="00FD352C" w:rsidRDefault="00FD352C" w:rsidP="00FD352C">
            <w:pPr>
              <w:spacing w:after="0" w:line="240" w:lineRule="auto"/>
              <w:rPr>
                <w:rFonts w:ascii="Arial" w:eastAsia="Times New Roman" w:hAnsi="Arial" w:cs="Arial"/>
                <w:sz w:val="20"/>
                <w:szCs w:val="20"/>
              </w:rPr>
            </w:pPr>
          </w:p>
          <w:p w:rsidR="00FD352C" w:rsidRPr="00FD352C" w:rsidRDefault="00FD352C" w:rsidP="00FD352C">
            <w:pPr>
              <w:spacing w:after="0" w:line="240" w:lineRule="auto"/>
              <w:rPr>
                <w:rFonts w:ascii="Arial" w:eastAsia="Times New Roman" w:hAnsi="Arial" w:cs="Arial"/>
                <w:sz w:val="20"/>
                <w:szCs w:val="20"/>
              </w:rPr>
            </w:pPr>
            <w:r w:rsidRPr="00FD352C">
              <w:rPr>
                <w:rFonts w:ascii="Arial" w:eastAsia="Times New Roman" w:hAnsi="Arial" w:cs="Arial"/>
                <w:sz w:val="20"/>
                <w:szCs w:val="20"/>
              </w:rPr>
              <w:t>1.3</w:t>
            </w:r>
          </w:p>
        </w:tc>
        <w:tc>
          <w:tcPr>
            <w:tcW w:w="3736" w:type="dxa"/>
            <w:tcBorders>
              <w:left w:val="nil"/>
            </w:tcBorders>
          </w:tcPr>
          <w:p w:rsidR="00FD352C" w:rsidRPr="00FD352C" w:rsidRDefault="00FD352C" w:rsidP="00FD352C">
            <w:pPr>
              <w:tabs>
                <w:tab w:val="center" w:pos="4153"/>
                <w:tab w:val="right" w:pos="8306"/>
              </w:tabs>
              <w:spacing w:after="0" w:line="240" w:lineRule="auto"/>
              <w:rPr>
                <w:rFonts w:ascii="Arial" w:eastAsia="Times New Roman" w:hAnsi="Arial" w:cs="Arial"/>
                <w:sz w:val="20"/>
                <w:szCs w:val="20"/>
              </w:rPr>
            </w:pPr>
          </w:p>
          <w:p w:rsidR="00FD352C" w:rsidRPr="00FD352C" w:rsidRDefault="00FD352C" w:rsidP="00FD352C">
            <w:pPr>
              <w:tabs>
                <w:tab w:val="center" w:pos="4153"/>
                <w:tab w:val="right" w:pos="8306"/>
              </w:tabs>
              <w:spacing w:after="0" w:line="240" w:lineRule="auto"/>
              <w:rPr>
                <w:rFonts w:ascii="Arial" w:eastAsia="Times New Roman" w:hAnsi="Arial" w:cs="Arial"/>
                <w:sz w:val="20"/>
                <w:szCs w:val="20"/>
              </w:rPr>
            </w:pPr>
            <w:r w:rsidRPr="00FD352C">
              <w:rPr>
                <w:rFonts w:ascii="Arial" w:eastAsia="Times New Roman" w:hAnsi="Arial" w:cs="Arial"/>
                <w:sz w:val="20"/>
                <w:szCs w:val="20"/>
              </w:rPr>
              <w:t>Explain the process of business risk management</w:t>
            </w:r>
          </w:p>
          <w:p w:rsidR="00FD352C" w:rsidRPr="00FD352C" w:rsidRDefault="00FD352C" w:rsidP="00FD352C">
            <w:pPr>
              <w:tabs>
                <w:tab w:val="center" w:pos="4153"/>
                <w:tab w:val="right" w:pos="8306"/>
              </w:tabs>
              <w:spacing w:after="0" w:line="240" w:lineRule="auto"/>
              <w:rPr>
                <w:rFonts w:ascii="Arial" w:eastAsia="Times New Roman" w:hAnsi="Arial" w:cs="Arial"/>
                <w:sz w:val="20"/>
                <w:szCs w:val="20"/>
              </w:rPr>
            </w:pPr>
            <w:r w:rsidRPr="00FD352C">
              <w:rPr>
                <w:rFonts w:ascii="Arial" w:eastAsia="Times New Roman" w:hAnsi="Arial" w:cs="Arial"/>
                <w:sz w:val="20"/>
                <w:szCs w:val="20"/>
              </w:rPr>
              <w:t>Describe potential threats and major incidents that could occur in own workplace</w:t>
            </w:r>
          </w:p>
          <w:p w:rsidR="00FD352C" w:rsidRPr="00FD352C" w:rsidRDefault="00FD352C" w:rsidP="00FD352C">
            <w:pPr>
              <w:tabs>
                <w:tab w:val="center" w:pos="4153"/>
                <w:tab w:val="right" w:pos="8306"/>
              </w:tabs>
              <w:spacing w:after="0" w:line="240" w:lineRule="auto"/>
              <w:rPr>
                <w:rFonts w:ascii="Arial" w:eastAsia="Times New Roman" w:hAnsi="Arial" w:cs="Arial"/>
                <w:sz w:val="20"/>
                <w:szCs w:val="20"/>
              </w:rPr>
            </w:pPr>
            <w:r w:rsidRPr="00FD352C">
              <w:rPr>
                <w:rFonts w:ascii="Arial" w:eastAsia="Times New Roman" w:hAnsi="Arial" w:cs="Arial"/>
                <w:sz w:val="20"/>
                <w:szCs w:val="20"/>
              </w:rPr>
              <w:t>Describe potential outcomes if hazards and incidents are not managed</w:t>
            </w:r>
          </w:p>
          <w:p w:rsidR="00FD352C" w:rsidRPr="00FD352C" w:rsidRDefault="00FD352C" w:rsidP="00FD352C">
            <w:pPr>
              <w:tabs>
                <w:tab w:val="center" w:pos="4153"/>
                <w:tab w:val="right" w:pos="8306"/>
              </w:tabs>
              <w:spacing w:after="0" w:line="240" w:lineRule="auto"/>
              <w:rPr>
                <w:rFonts w:ascii="Arial" w:eastAsia="Times New Roman" w:hAnsi="Arial" w:cs="Arial"/>
                <w:sz w:val="20"/>
                <w:szCs w:val="20"/>
              </w:rPr>
            </w:pPr>
          </w:p>
        </w:tc>
      </w:tr>
      <w:tr w:rsidR="00FD352C" w:rsidRPr="00FD352C" w:rsidTr="00FD352C">
        <w:trPr>
          <w:jc w:val="center"/>
        </w:trPr>
        <w:tc>
          <w:tcPr>
            <w:tcW w:w="4068" w:type="dxa"/>
            <w:gridSpan w:val="3"/>
          </w:tcPr>
          <w:p w:rsidR="00FD352C" w:rsidRPr="00FD352C" w:rsidRDefault="00FD352C" w:rsidP="00FD352C">
            <w:pPr>
              <w:spacing w:after="0" w:line="240" w:lineRule="auto"/>
              <w:rPr>
                <w:rFonts w:ascii="Arial" w:eastAsia="Times New Roman" w:hAnsi="Arial" w:cs="Arial"/>
                <w:sz w:val="20"/>
                <w:szCs w:val="20"/>
              </w:rPr>
            </w:pPr>
          </w:p>
          <w:p w:rsidR="00FD352C" w:rsidRPr="00FD352C" w:rsidRDefault="00FD352C" w:rsidP="00FD352C">
            <w:pPr>
              <w:numPr>
                <w:ilvl w:val="0"/>
                <w:numId w:val="70"/>
              </w:numPr>
              <w:spacing w:after="0" w:line="240" w:lineRule="auto"/>
              <w:rPr>
                <w:rFonts w:ascii="Arial" w:eastAsia="Times New Roman" w:hAnsi="Arial" w:cs="Arial"/>
                <w:sz w:val="20"/>
                <w:szCs w:val="20"/>
              </w:rPr>
            </w:pPr>
            <w:r w:rsidRPr="00FD352C">
              <w:rPr>
                <w:rFonts w:ascii="Arial" w:eastAsia="Times New Roman" w:hAnsi="Arial" w:cs="Arial"/>
                <w:sz w:val="20"/>
                <w:szCs w:val="20"/>
              </w:rPr>
              <w:t>Understand how to reduce the impact of business interruption on people and the organisation</w:t>
            </w:r>
          </w:p>
          <w:p w:rsidR="00FD352C" w:rsidRPr="00FD352C" w:rsidRDefault="00FD352C" w:rsidP="00FD352C">
            <w:pPr>
              <w:spacing w:after="0" w:line="240" w:lineRule="auto"/>
              <w:rPr>
                <w:rFonts w:ascii="Arial" w:eastAsia="Times New Roman" w:hAnsi="Arial" w:cs="Arial"/>
                <w:sz w:val="20"/>
                <w:szCs w:val="20"/>
              </w:rPr>
            </w:pPr>
          </w:p>
        </w:tc>
        <w:tc>
          <w:tcPr>
            <w:tcW w:w="576" w:type="dxa"/>
            <w:tcBorders>
              <w:right w:val="nil"/>
            </w:tcBorders>
          </w:tcPr>
          <w:p w:rsidR="00FD352C" w:rsidRPr="00FD352C" w:rsidRDefault="00FD352C" w:rsidP="00FD352C">
            <w:pPr>
              <w:spacing w:after="0" w:line="240" w:lineRule="auto"/>
              <w:rPr>
                <w:rFonts w:ascii="Arial" w:eastAsia="Times New Roman" w:hAnsi="Arial" w:cs="Arial"/>
                <w:sz w:val="20"/>
                <w:szCs w:val="20"/>
              </w:rPr>
            </w:pPr>
          </w:p>
          <w:p w:rsidR="00FD352C" w:rsidRPr="00FD352C" w:rsidRDefault="00FD352C" w:rsidP="00FD352C">
            <w:pPr>
              <w:spacing w:after="0" w:line="240" w:lineRule="auto"/>
              <w:rPr>
                <w:rFonts w:ascii="Arial" w:eastAsia="Times New Roman" w:hAnsi="Arial" w:cs="Arial"/>
                <w:sz w:val="20"/>
                <w:szCs w:val="20"/>
              </w:rPr>
            </w:pPr>
            <w:r w:rsidRPr="00FD352C">
              <w:rPr>
                <w:rFonts w:ascii="Arial" w:eastAsia="Times New Roman" w:hAnsi="Arial" w:cs="Arial"/>
                <w:sz w:val="20"/>
                <w:szCs w:val="20"/>
              </w:rPr>
              <w:t>2.1</w:t>
            </w:r>
          </w:p>
          <w:p w:rsidR="00FD352C" w:rsidRPr="00FD352C" w:rsidRDefault="00FD352C" w:rsidP="00FD352C">
            <w:pPr>
              <w:spacing w:after="0" w:line="240" w:lineRule="auto"/>
              <w:rPr>
                <w:rFonts w:ascii="Arial" w:eastAsia="Times New Roman" w:hAnsi="Arial" w:cs="Arial"/>
                <w:sz w:val="20"/>
                <w:szCs w:val="20"/>
              </w:rPr>
            </w:pPr>
          </w:p>
          <w:p w:rsidR="00FD352C" w:rsidRPr="00FD352C" w:rsidRDefault="00FD352C" w:rsidP="00FD352C">
            <w:pPr>
              <w:spacing w:after="0" w:line="240" w:lineRule="auto"/>
              <w:rPr>
                <w:rFonts w:ascii="Arial" w:eastAsia="Times New Roman" w:hAnsi="Arial" w:cs="Arial"/>
                <w:sz w:val="20"/>
                <w:szCs w:val="20"/>
              </w:rPr>
            </w:pPr>
          </w:p>
          <w:p w:rsidR="00FD352C" w:rsidRPr="00FD352C" w:rsidRDefault="00FD352C" w:rsidP="00FD352C">
            <w:pPr>
              <w:spacing w:after="0" w:line="240" w:lineRule="auto"/>
              <w:rPr>
                <w:rFonts w:ascii="Arial" w:eastAsia="Times New Roman" w:hAnsi="Arial" w:cs="Arial"/>
                <w:sz w:val="20"/>
                <w:szCs w:val="20"/>
              </w:rPr>
            </w:pPr>
            <w:r w:rsidRPr="00FD352C">
              <w:rPr>
                <w:rFonts w:ascii="Arial" w:eastAsia="Times New Roman" w:hAnsi="Arial" w:cs="Arial"/>
                <w:sz w:val="20"/>
                <w:szCs w:val="20"/>
              </w:rPr>
              <w:t>2.2</w:t>
            </w:r>
          </w:p>
          <w:p w:rsidR="00FD352C" w:rsidRPr="00FD352C" w:rsidRDefault="00FD352C" w:rsidP="00FD352C">
            <w:pPr>
              <w:spacing w:after="0" w:line="240" w:lineRule="auto"/>
              <w:rPr>
                <w:rFonts w:ascii="Arial" w:eastAsia="Times New Roman" w:hAnsi="Arial" w:cs="Arial"/>
                <w:sz w:val="20"/>
                <w:szCs w:val="20"/>
              </w:rPr>
            </w:pPr>
          </w:p>
          <w:p w:rsidR="00FD352C" w:rsidRPr="00FD352C" w:rsidRDefault="00FD352C" w:rsidP="00FD352C">
            <w:pPr>
              <w:spacing w:after="0" w:line="240" w:lineRule="auto"/>
              <w:rPr>
                <w:rFonts w:ascii="Arial" w:eastAsia="Times New Roman" w:hAnsi="Arial" w:cs="Arial"/>
                <w:sz w:val="20"/>
                <w:szCs w:val="20"/>
              </w:rPr>
            </w:pPr>
          </w:p>
          <w:p w:rsidR="00FD352C" w:rsidRPr="00FD352C" w:rsidRDefault="00FD352C" w:rsidP="00FD352C">
            <w:pPr>
              <w:spacing w:after="0" w:line="240" w:lineRule="auto"/>
              <w:rPr>
                <w:rFonts w:ascii="Arial" w:eastAsia="Times New Roman" w:hAnsi="Arial" w:cs="Arial"/>
                <w:sz w:val="20"/>
                <w:szCs w:val="20"/>
              </w:rPr>
            </w:pPr>
            <w:r w:rsidRPr="00FD352C">
              <w:rPr>
                <w:rFonts w:ascii="Arial" w:eastAsia="Times New Roman" w:hAnsi="Arial" w:cs="Arial"/>
                <w:sz w:val="20"/>
                <w:szCs w:val="20"/>
              </w:rPr>
              <w:t>2.3</w:t>
            </w:r>
          </w:p>
        </w:tc>
        <w:tc>
          <w:tcPr>
            <w:tcW w:w="3736" w:type="dxa"/>
            <w:tcBorders>
              <w:left w:val="nil"/>
            </w:tcBorders>
          </w:tcPr>
          <w:p w:rsidR="00FD352C" w:rsidRPr="00FD352C" w:rsidRDefault="00FD352C" w:rsidP="00FD352C">
            <w:pPr>
              <w:spacing w:after="0" w:line="240" w:lineRule="auto"/>
              <w:rPr>
                <w:rFonts w:ascii="Arial" w:eastAsia="Times New Roman" w:hAnsi="Arial" w:cs="Arial"/>
                <w:sz w:val="20"/>
                <w:szCs w:val="20"/>
              </w:rPr>
            </w:pPr>
          </w:p>
          <w:p w:rsidR="00FD352C" w:rsidRPr="00FD352C" w:rsidRDefault="00FD352C" w:rsidP="00FD352C">
            <w:pPr>
              <w:spacing w:after="0" w:line="240" w:lineRule="auto"/>
              <w:rPr>
                <w:rFonts w:ascii="Arial" w:eastAsia="Times New Roman" w:hAnsi="Arial" w:cs="Arial"/>
                <w:sz w:val="20"/>
                <w:szCs w:val="20"/>
              </w:rPr>
            </w:pPr>
            <w:r w:rsidRPr="00FD352C">
              <w:rPr>
                <w:rFonts w:ascii="Arial" w:eastAsia="Times New Roman" w:hAnsi="Arial" w:cs="Arial"/>
                <w:sz w:val="20"/>
                <w:szCs w:val="20"/>
              </w:rPr>
              <w:t>Explain how to reduce the impact of business interruption on people and the organisation</w:t>
            </w:r>
          </w:p>
          <w:p w:rsidR="00FD352C" w:rsidRPr="00FD352C" w:rsidRDefault="00FD352C" w:rsidP="00FD352C">
            <w:pPr>
              <w:spacing w:after="0" w:line="240" w:lineRule="auto"/>
              <w:rPr>
                <w:rFonts w:ascii="Arial" w:eastAsia="Times New Roman" w:hAnsi="Arial" w:cs="Arial"/>
                <w:sz w:val="20"/>
                <w:szCs w:val="20"/>
              </w:rPr>
            </w:pPr>
            <w:r w:rsidRPr="00FD352C">
              <w:rPr>
                <w:rFonts w:ascii="Arial" w:eastAsia="Times New Roman" w:hAnsi="Arial" w:cs="Arial"/>
                <w:sz w:val="20"/>
                <w:szCs w:val="20"/>
              </w:rPr>
              <w:t>List mitigation measures used to prevent major incidents in the organisation</w:t>
            </w:r>
          </w:p>
          <w:p w:rsidR="00FD352C" w:rsidRPr="00FD352C" w:rsidRDefault="00FD352C" w:rsidP="00FD352C">
            <w:pPr>
              <w:spacing w:after="0" w:line="240" w:lineRule="auto"/>
              <w:rPr>
                <w:rFonts w:ascii="Arial" w:eastAsia="Times New Roman" w:hAnsi="Arial" w:cs="Arial"/>
                <w:sz w:val="20"/>
                <w:szCs w:val="20"/>
              </w:rPr>
            </w:pPr>
            <w:r w:rsidRPr="00FD352C">
              <w:rPr>
                <w:rFonts w:ascii="Arial" w:eastAsia="Times New Roman" w:hAnsi="Arial" w:cs="Arial"/>
                <w:sz w:val="20"/>
                <w:szCs w:val="20"/>
              </w:rPr>
              <w:t>Describe monitoring and review processes that are used in own organisation</w:t>
            </w:r>
          </w:p>
          <w:p w:rsidR="00FD352C" w:rsidRPr="00FD352C" w:rsidRDefault="00FD352C" w:rsidP="00FD352C">
            <w:pPr>
              <w:spacing w:after="0" w:line="240" w:lineRule="auto"/>
              <w:rPr>
                <w:rFonts w:ascii="Arial" w:eastAsia="Times New Roman" w:hAnsi="Arial" w:cs="Arial"/>
                <w:sz w:val="20"/>
                <w:szCs w:val="20"/>
              </w:rPr>
            </w:pPr>
          </w:p>
        </w:tc>
      </w:tr>
      <w:tr w:rsidR="00FD352C" w:rsidRPr="00FD352C" w:rsidTr="00FD352C">
        <w:trPr>
          <w:jc w:val="center"/>
        </w:trPr>
        <w:tc>
          <w:tcPr>
            <w:tcW w:w="4068" w:type="dxa"/>
            <w:gridSpan w:val="3"/>
          </w:tcPr>
          <w:p w:rsidR="00FD352C" w:rsidRPr="00FD352C" w:rsidRDefault="00FD352C" w:rsidP="00FD352C">
            <w:pPr>
              <w:spacing w:after="0" w:line="240" w:lineRule="auto"/>
              <w:rPr>
                <w:rFonts w:ascii="Arial" w:eastAsia="Times New Roman" w:hAnsi="Arial" w:cs="Arial"/>
                <w:sz w:val="20"/>
                <w:szCs w:val="20"/>
              </w:rPr>
            </w:pPr>
          </w:p>
          <w:p w:rsidR="00FD352C" w:rsidRPr="00FD352C" w:rsidRDefault="00FD352C" w:rsidP="00FD352C">
            <w:pPr>
              <w:spacing w:after="0" w:line="240" w:lineRule="auto"/>
              <w:ind w:left="354" w:hanging="354"/>
              <w:rPr>
                <w:rFonts w:ascii="Arial" w:eastAsia="Times New Roman" w:hAnsi="Arial" w:cs="Arial"/>
                <w:sz w:val="20"/>
                <w:szCs w:val="20"/>
              </w:rPr>
            </w:pPr>
            <w:r w:rsidRPr="00FD352C">
              <w:rPr>
                <w:rFonts w:ascii="Arial" w:eastAsia="Times New Roman" w:hAnsi="Arial" w:cs="Arial"/>
                <w:sz w:val="20"/>
                <w:szCs w:val="20"/>
              </w:rPr>
              <w:t>3</w:t>
            </w:r>
            <w:r w:rsidRPr="00FD352C">
              <w:rPr>
                <w:rFonts w:ascii="Arial" w:eastAsia="Times New Roman" w:hAnsi="Arial" w:cs="Arial"/>
                <w:sz w:val="20"/>
                <w:szCs w:val="20"/>
              </w:rPr>
              <w:tab/>
              <w:t>Understand how to recover after a major incident has occurred in the workplace</w:t>
            </w:r>
          </w:p>
          <w:p w:rsidR="00FD352C" w:rsidRPr="00FD352C" w:rsidRDefault="00FD352C" w:rsidP="00FD352C">
            <w:pPr>
              <w:spacing w:after="0" w:line="240" w:lineRule="auto"/>
              <w:rPr>
                <w:rFonts w:ascii="Arial" w:eastAsia="Times New Roman" w:hAnsi="Arial" w:cs="Arial"/>
                <w:sz w:val="20"/>
                <w:szCs w:val="20"/>
              </w:rPr>
            </w:pPr>
          </w:p>
        </w:tc>
        <w:tc>
          <w:tcPr>
            <w:tcW w:w="576" w:type="dxa"/>
            <w:tcBorders>
              <w:right w:val="nil"/>
            </w:tcBorders>
          </w:tcPr>
          <w:p w:rsidR="00FD352C" w:rsidRPr="00FD352C" w:rsidRDefault="00FD352C" w:rsidP="00FD352C">
            <w:pPr>
              <w:spacing w:after="0" w:line="240" w:lineRule="auto"/>
              <w:rPr>
                <w:rFonts w:ascii="Arial" w:eastAsia="Times New Roman" w:hAnsi="Arial" w:cs="Arial"/>
                <w:sz w:val="20"/>
                <w:szCs w:val="20"/>
              </w:rPr>
            </w:pPr>
          </w:p>
          <w:p w:rsidR="00FD352C" w:rsidRPr="00FD352C" w:rsidRDefault="00FD352C" w:rsidP="00FD352C">
            <w:pPr>
              <w:spacing w:after="0" w:line="240" w:lineRule="auto"/>
              <w:rPr>
                <w:rFonts w:ascii="Arial" w:eastAsia="Times New Roman" w:hAnsi="Arial" w:cs="Arial"/>
                <w:sz w:val="20"/>
                <w:szCs w:val="20"/>
              </w:rPr>
            </w:pPr>
            <w:r w:rsidRPr="00FD352C">
              <w:rPr>
                <w:rFonts w:ascii="Arial" w:eastAsia="Times New Roman" w:hAnsi="Arial" w:cs="Arial"/>
                <w:sz w:val="20"/>
                <w:szCs w:val="20"/>
              </w:rPr>
              <w:t>3.1</w:t>
            </w:r>
          </w:p>
          <w:p w:rsidR="00FD352C" w:rsidRPr="00FD352C" w:rsidRDefault="00FD352C" w:rsidP="00FD352C">
            <w:pPr>
              <w:spacing w:after="0" w:line="240" w:lineRule="auto"/>
              <w:rPr>
                <w:rFonts w:ascii="Arial" w:eastAsia="Times New Roman" w:hAnsi="Arial" w:cs="Arial"/>
                <w:sz w:val="20"/>
                <w:szCs w:val="20"/>
              </w:rPr>
            </w:pPr>
          </w:p>
          <w:p w:rsidR="00FD352C" w:rsidRPr="00FD352C" w:rsidRDefault="00FD352C" w:rsidP="00FD352C">
            <w:pPr>
              <w:spacing w:after="0" w:line="240" w:lineRule="auto"/>
              <w:rPr>
                <w:rFonts w:ascii="Arial" w:eastAsia="Times New Roman" w:hAnsi="Arial" w:cs="Arial"/>
                <w:sz w:val="20"/>
                <w:szCs w:val="20"/>
              </w:rPr>
            </w:pPr>
            <w:r w:rsidRPr="00FD352C">
              <w:rPr>
                <w:rFonts w:ascii="Arial" w:eastAsia="Times New Roman" w:hAnsi="Arial" w:cs="Arial"/>
                <w:sz w:val="20"/>
                <w:szCs w:val="20"/>
              </w:rPr>
              <w:t>3.2</w:t>
            </w:r>
          </w:p>
        </w:tc>
        <w:tc>
          <w:tcPr>
            <w:tcW w:w="3736" w:type="dxa"/>
            <w:tcBorders>
              <w:left w:val="nil"/>
            </w:tcBorders>
          </w:tcPr>
          <w:p w:rsidR="00FD352C" w:rsidRPr="00FD352C" w:rsidRDefault="00FD352C" w:rsidP="00FD352C">
            <w:pPr>
              <w:spacing w:after="0" w:line="240" w:lineRule="auto"/>
              <w:rPr>
                <w:rFonts w:ascii="Arial" w:eastAsia="Times New Roman" w:hAnsi="Arial" w:cs="Arial"/>
                <w:sz w:val="20"/>
                <w:szCs w:val="20"/>
              </w:rPr>
            </w:pPr>
          </w:p>
          <w:p w:rsidR="00FD352C" w:rsidRPr="00FD352C" w:rsidRDefault="00FD352C" w:rsidP="00FD352C">
            <w:pPr>
              <w:spacing w:after="0" w:line="240" w:lineRule="auto"/>
              <w:rPr>
                <w:rFonts w:ascii="Arial" w:eastAsia="Times New Roman" w:hAnsi="Arial" w:cs="Arial"/>
                <w:sz w:val="20"/>
                <w:szCs w:val="20"/>
              </w:rPr>
            </w:pPr>
            <w:r w:rsidRPr="00FD352C">
              <w:rPr>
                <w:rFonts w:ascii="Arial" w:eastAsia="Times New Roman" w:hAnsi="Arial" w:cs="Arial"/>
                <w:sz w:val="20"/>
                <w:szCs w:val="20"/>
              </w:rPr>
              <w:t>Explain the recovery procedures in own organisation</w:t>
            </w:r>
          </w:p>
          <w:p w:rsidR="00FD352C" w:rsidRPr="00FD352C" w:rsidRDefault="00FD352C" w:rsidP="00FD352C">
            <w:pPr>
              <w:spacing w:after="0" w:line="240" w:lineRule="auto"/>
              <w:rPr>
                <w:rFonts w:ascii="Arial" w:eastAsia="Times New Roman" w:hAnsi="Arial" w:cs="Arial"/>
                <w:sz w:val="20"/>
                <w:szCs w:val="20"/>
              </w:rPr>
            </w:pPr>
            <w:r w:rsidRPr="00FD352C">
              <w:rPr>
                <w:rFonts w:ascii="Arial" w:eastAsia="Times New Roman" w:hAnsi="Arial" w:cs="Arial"/>
                <w:sz w:val="20"/>
                <w:szCs w:val="20"/>
              </w:rPr>
              <w:t>Describe a major incident that could occur in own workplace and explain your role should this incident occur</w:t>
            </w:r>
          </w:p>
          <w:p w:rsidR="00FD352C" w:rsidRPr="00FD352C" w:rsidRDefault="00FD352C" w:rsidP="00FD352C">
            <w:pPr>
              <w:spacing w:after="0" w:line="240" w:lineRule="auto"/>
              <w:rPr>
                <w:rFonts w:ascii="Arial" w:eastAsia="Times New Roman" w:hAnsi="Arial" w:cs="Arial"/>
                <w:sz w:val="20"/>
                <w:szCs w:val="20"/>
              </w:rPr>
            </w:pPr>
          </w:p>
        </w:tc>
      </w:tr>
      <w:tr w:rsidR="00FD352C" w:rsidRPr="00FD352C" w:rsidTr="00FD352C">
        <w:trPr>
          <w:jc w:val="center"/>
        </w:trPr>
        <w:tc>
          <w:tcPr>
            <w:tcW w:w="4068" w:type="dxa"/>
            <w:gridSpan w:val="3"/>
            <w:tcBorders>
              <w:right w:val="nil"/>
            </w:tcBorders>
            <w:shd w:val="clear" w:color="auto" w:fill="99CCFF"/>
          </w:tcPr>
          <w:p w:rsidR="00FD352C" w:rsidRPr="00FD352C" w:rsidRDefault="00FD352C" w:rsidP="00FD352C">
            <w:pPr>
              <w:spacing w:before="120" w:after="170" w:line="240" w:lineRule="atLeast"/>
              <w:rPr>
                <w:rFonts w:ascii="Arial" w:eastAsia="Times New Roman" w:hAnsi="Arial" w:cs="Arial"/>
                <w:b/>
                <w:bCs/>
                <w:sz w:val="20"/>
                <w:szCs w:val="20"/>
              </w:rPr>
            </w:pPr>
            <w:r w:rsidRPr="00FD352C">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FD352C" w:rsidRPr="00FD352C" w:rsidRDefault="00FD352C" w:rsidP="00FD352C">
            <w:pPr>
              <w:spacing w:before="120" w:after="170" w:line="240" w:lineRule="atLeast"/>
              <w:rPr>
                <w:rFonts w:ascii="Arial" w:eastAsia="Times New Roman" w:hAnsi="Arial" w:cs="Arial"/>
                <w:sz w:val="20"/>
                <w:szCs w:val="20"/>
              </w:rPr>
            </w:pPr>
          </w:p>
        </w:tc>
      </w:tr>
      <w:tr w:rsidR="00FD352C" w:rsidRPr="00FD352C" w:rsidTr="00FD352C">
        <w:trPr>
          <w:jc w:val="center"/>
        </w:trPr>
        <w:tc>
          <w:tcPr>
            <w:tcW w:w="4068" w:type="dxa"/>
            <w:gridSpan w:val="3"/>
          </w:tcPr>
          <w:p w:rsidR="00FD352C" w:rsidRPr="00FD352C" w:rsidRDefault="00FD352C" w:rsidP="00FD352C">
            <w:pPr>
              <w:spacing w:before="120" w:after="130" w:line="240" w:lineRule="atLeast"/>
              <w:rPr>
                <w:rFonts w:ascii="Arial" w:eastAsia="Times New Roman" w:hAnsi="Arial" w:cs="Arial"/>
                <w:sz w:val="20"/>
                <w:szCs w:val="20"/>
              </w:rPr>
            </w:pPr>
            <w:r w:rsidRPr="00FD352C">
              <w:rPr>
                <w:rFonts w:ascii="Arial" w:eastAsia="Times New Roman" w:hAnsi="Arial" w:cs="Arial"/>
                <w:sz w:val="20"/>
                <w:szCs w:val="20"/>
              </w:rPr>
              <w:t>Unit purpose and aim(s)</w:t>
            </w:r>
          </w:p>
        </w:tc>
        <w:tc>
          <w:tcPr>
            <w:tcW w:w="4312" w:type="dxa"/>
            <w:gridSpan w:val="2"/>
          </w:tcPr>
          <w:p w:rsidR="00FD352C" w:rsidRPr="00FD352C" w:rsidRDefault="00FD352C" w:rsidP="00FD352C">
            <w:pPr>
              <w:spacing w:before="120" w:after="170" w:line="240" w:lineRule="atLeast"/>
              <w:rPr>
                <w:rFonts w:ascii="Arial" w:eastAsia="Times New Roman" w:hAnsi="Arial" w:cs="Arial"/>
                <w:sz w:val="20"/>
                <w:szCs w:val="20"/>
              </w:rPr>
            </w:pPr>
            <w:r w:rsidRPr="00FD352C">
              <w:rPr>
                <w:rFonts w:ascii="Arial" w:eastAsia="Times New Roman" w:hAnsi="Arial" w:cs="Arial"/>
                <w:sz w:val="20"/>
                <w:szCs w:val="20"/>
              </w:rPr>
              <w:t>To develop knowledge and understanding of incident management and disaster recovery in the workplace.</w:t>
            </w:r>
          </w:p>
        </w:tc>
      </w:tr>
      <w:tr w:rsidR="00FD352C" w:rsidRPr="00FD352C" w:rsidTr="00FD352C">
        <w:trPr>
          <w:jc w:val="center"/>
        </w:trPr>
        <w:tc>
          <w:tcPr>
            <w:tcW w:w="4068" w:type="dxa"/>
            <w:gridSpan w:val="3"/>
          </w:tcPr>
          <w:p w:rsidR="00FD352C" w:rsidRPr="00FD352C" w:rsidRDefault="00FD352C" w:rsidP="00FD352C">
            <w:pPr>
              <w:spacing w:before="120" w:after="130" w:line="240" w:lineRule="atLeast"/>
              <w:rPr>
                <w:rFonts w:ascii="Arial" w:eastAsia="Times New Roman" w:hAnsi="Arial" w:cs="Arial"/>
                <w:sz w:val="20"/>
                <w:szCs w:val="20"/>
              </w:rPr>
            </w:pPr>
            <w:r w:rsidRPr="00FD352C">
              <w:rPr>
                <w:rFonts w:ascii="Arial" w:eastAsia="Times New Roman" w:hAnsi="Arial" w:cs="Arial"/>
                <w:sz w:val="20"/>
                <w:szCs w:val="20"/>
              </w:rPr>
              <w:t>Unit review date</w:t>
            </w:r>
          </w:p>
        </w:tc>
        <w:tc>
          <w:tcPr>
            <w:tcW w:w="4312" w:type="dxa"/>
            <w:gridSpan w:val="2"/>
            <w:vAlign w:val="center"/>
          </w:tcPr>
          <w:p w:rsidR="00FD352C" w:rsidRPr="00FD352C" w:rsidRDefault="00FD352C" w:rsidP="00FD352C">
            <w:pPr>
              <w:spacing w:before="120" w:after="170" w:line="240" w:lineRule="atLeast"/>
              <w:rPr>
                <w:rFonts w:ascii="Arial" w:eastAsia="Times New Roman" w:hAnsi="Arial" w:cs="Arial"/>
                <w:color w:val="FF0000"/>
                <w:sz w:val="20"/>
                <w:szCs w:val="20"/>
              </w:rPr>
            </w:pPr>
            <w:r w:rsidRPr="00FD352C">
              <w:rPr>
                <w:rFonts w:ascii="Arial" w:eastAsia="Times New Roman" w:hAnsi="Arial" w:cs="Arial"/>
                <w:sz w:val="20"/>
                <w:szCs w:val="20"/>
              </w:rPr>
              <w:t>31/03/2017</w:t>
            </w:r>
          </w:p>
        </w:tc>
      </w:tr>
      <w:tr w:rsidR="00FD352C" w:rsidRPr="00FD352C" w:rsidTr="00FD352C">
        <w:trPr>
          <w:cantSplit/>
          <w:jc w:val="center"/>
        </w:trPr>
        <w:tc>
          <w:tcPr>
            <w:tcW w:w="4068" w:type="dxa"/>
            <w:gridSpan w:val="3"/>
          </w:tcPr>
          <w:p w:rsidR="00FD352C" w:rsidRPr="00FD352C" w:rsidRDefault="00FD352C" w:rsidP="00FD352C">
            <w:pPr>
              <w:spacing w:before="120" w:after="130" w:line="240" w:lineRule="atLeast"/>
              <w:rPr>
                <w:rFonts w:ascii="Arial" w:eastAsia="Times New Roman" w:hAnsi="Arial" w:cs="Arial"/>
                <w:sz w:val="20"/>
                <w:szCs w:val="20"/>
              </w:rPr>
            </w:pPr>
            <w:r w:rsidRPr="00FD352C">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FD352C" w:rsidRPr="00FD352C" w:rsidRDefault="00FD352C" w:rsidP="00FD352C">
            <w:pPr>
              <w:spacing w:before="120" w:after="170" w:line="240" w:lineRule="atLeast"/>
              <w:rPr>
                <w:rFonts w:ascii="Arial" w:eastAsia="Times New Roman" w:hAnsi="Arial" w:cs="Arial"/>
                <w:b/>
                <w:bCs/>
                <w:sz w:val="20"/>
                <w:szCs w:val="20"/>
              </w:rPr>
            </w:pPr>
            <w:r w:rsidRPr="00FD352C">
              <w:rPr>
                <w:rFonts w:ascii="Arial" w:eastAsia="Times New Roman" w:hAnsi="Arial" w:cs="Arial"/>
                <w:sz w:val="20"/>
                <w:szCs w:val="20"/>
              </w:rPr>
              <w:t>Links to Facilities Management 2008 NOS: FM320</w:t>
            </w:r>
          </w:p>
        </w:tc>
      </w:tr>
      <w:tr w:rsidR="00FD352C" w:rsidRPr="00FD352C" w:rsidTr="00FD352C">
        <w:trPr>
          <w:jc w:val="center"/>
        </w:trPr>
        <w:tc>
          <w:tcPr>
            <w:tcW w:w="4068" w:type="dxa"/>
            <w:gridSpan w:val="3"/>
          </w:tcPr>
          <w:p w:rsidR="00FD352C" w:rsidRPr="00FD352C" w:rsidRDefault="00FD352C" w:rsidP="00FD352C">
            <w:pPr>
              <w:spacing w:before="120" w:after="130" w:line="240" w:lineRule="atLeast"/>
              <w:rPr>
                <w:rFonts w:ascii="Arial" w:eastAsia="Times New Roman" w:hAnsi="Arial" w:cs="Arial"/>
                <w:sz w:val="20"/>
                <w:szCs w:val="20"/>
              </w:rPr>
            </w:pPr>
            <w:r w:rsidRPr="00FD352C">
              <w:rPr>
                <w:rFonts w:ascii="Arial" w:eastAsia="Times New Roman" w:hAnsi="Arial" w:cs="Arial"/>
                <w:sz w:val="20"/>
                <w:szCs w:val="20"/>
              </w:rPr>
              <w:t>Assessment requirements or guidance specified by a sector or regulatory body (if appropriate)</w:t>
            </w:r>
          </w:p>
        </w:tc>
        <w:tc>
          <w:tcPr>
            <w:tcW w:w="4312" w:type="dxa"/>
            <w:gridSpan w:val="2"/>
          </w:tcPr>
          <w:p w:rsidR="00FD352C" w:rsidRPr="00FD352C" w:rsidRDefault="00FD352C" w:rsidP="00FD352C">
            <w:pPr>
              <w:spacing w:before="120" w:after="170" w:line="240" w:lineRule="atLeast"/>
              <w:rPr>
                <w:rFonts w:ascii="Arial" w:eastAsia="Times New Roman" w:hAnsi="Arial" w:cs="Arial"/>
                <w:b/>
                <w:bCs/>
                <w:color w:val="FF0000"/>
                <w:sz w:val="20"/>
                <w:szCs w:val="20"/>
              </w:rPr>
            </w:pPr>
          </w:p>
        </w:tc>
      </w:tr>
      <w:tr w:rsidR="00FD352C" w:rsidRPr="00FD352C" w:rsidTr="00FD352C">
        <w:trPr>
          <w:jc w:val="center"/>
        </w:trPr>
        <w:tc>
          <w:tcPr>
            <w:tcW w:w="4068" w:type="dxa"/>
            <w:gridSpan w:val="3"/>
          </w:tcPr>
          <w:p w:rsidR="00FD352C" w:rsidRPr="00FD352C" w:rsidRDefault="00FD352C" w:rsidP="00FD352C">
            <w:pPr>
              <w:spacing w:before="120" w:after="130" w:line="240" w:lineRule="atLeast"/>
              <w:rPr>
                <w:rFonts w:ascii="Arial" w:eastAsia="Times New Roman" w:hAnsi="Arial" w:cs="Arial"/>
                <w:sz w:val="20"/>
                <w:szCs w:val="20"/>
              </w:rPr>
            </w:pPr>
            <w:r w:rsidRPr="00FD352C">
              <w:rPr>
                <w:rFonts w:ascii="Arial" w:eastAsia="Times New Roman" w:hAnsi="Arial" w:cs="Arial"/>
                <w:sz w:val="20"/>
                <w:szCs w:val="20"/>
              </w:rPr>
              <w:t>Support for the unit from a sector skills council or other appropriate body (if required)</w:t>
            </w:r>
          </w:p>
        </w:tc>
        <w:tc>
          <w:tcPr>
            <w:tcW w:w="4312" w:type="dxa"/>
            <w:gridSpan w:val="2"/>
          </w:tcPr>
          <w:p w:rsidR="00FD352C" w:rsidRPr="00FD352C" w:rsidRDefault="00FD352C" w:rsidP="00FD352C">
            <w:pPr>
              <w:spacing w:after="0" w:line="240" w:lineRule="auto"/>
              <w:rPr>
                <w:rFonts w:ascii="Arial" w:eastAsia="Times New Roman" w:hAnsi="Arial" w:cs="Arial"/>
                <w:sz w:val="20"/>
                <w:szCs w:val="20"/>
              </w:rPr>
            </w:pPr>
          </w:p>
          <w:p w:rsidR="00FD352C" w:rsidRPr="00FD352C" w:rsidRDefault="00FD352C" w:rsidP="00FD352C">
            <w:pPr>
              <w:spacing w:after="0" w:line="240" w:lineRule="auto"/>
              <w:rPr>
                <w:rFonts w:ascii="Arial" w:eastAsia="Times New Roman" w:hAnsi="Arial" w:cs="Arial"/>
                <w:sz w:val="20"/>
                <w:szCs w:val="20"/>
              </w:rPr>
            </w:pPr>
            <w:r w:rsidRPr="00FD352C">
              <w:rPr>
                <w:rFonts w:ascii="Arial" w:eastAsia="Times New Roman" w:hAnsi="Arial" w:cs="Arial"/>
                <w:sz w:val="20"/>
                <w:szCs w:val="20"/>
              </w:rPr>
              <w:t>Asset Skills</w:t>
            </w:r>
          </w:p>
        </w:tc>
      </w:tr>
      <w:tr w:rsidR="00FD352C" w:rsidRPr="00FD352C" w:rsidTr="00FD352C">
        <w:trPr>
          <w:jc w:val="center"/>
        </w:trPr>
        <w:tc>
          <w:tcPr>
            <w:tcW w:w="4068" w:type="dxa"/>
            <w:gridSpan w:val="3"/>
          </w:tcPr>
          <w:p w:rsidR="00FD352C" w:rsidRPr="00FD352C" w:rsidRDefault="00FD352C" w:rsidP="00FD352C">
            <w:pPr>
              <w:spacing w:before="120" w:after="130" w:line="240" w:lineRule="atLeast"/>
              <w:rPr>
                <w:rFonts w:ascii="Arial" w:eastAsia="Times New Roman" w:hAnsi="Arial" w:cs="Arial"/>
                <w:sz w:val="20"/>
                <w:szCs w:val="20"/>
              </w:rPr>
            </w:pPr>
            <w:r w:rsidRPr="00FD352C">
              <w:rPr>
                <w:rFonts w:ascii="Arial" w:eastAsia="Times New Roman" w:hAnsi="Arial" w:cs="Arial"/>
                <w:sz w:val="20"/>
                <w:szCs w:val="20"/>
              </w:rPr>
              <w:t>Equivalencies agreed for the unit (if required)</w:t>
            </w:r>
          </w:p>
        </w:tc>
        <w:tc>
          <w:tcPr>
            <w:tcW w:w="4312" w:type="dxa"/>
            <w:gridSpan w:val="2"/>
          </w:tcPr>
          <w:p w:rsidR="00FD352C" w:rsidRPr="00FD352C" w:rsidRDefault="00FD352C" w:rsidP="00FD352C">
            <w:pPr>
              <w:spacing w:after="0" w:line="240" w:lineRule="auto"/>
              <w:rPr>
                <w:rFonts w:ascii="Arial" w:eastAsia="Times New Roman" w:hAnsi="Arial" w:cs="Arial"/>
                <w:sz w:val="20"/>
                <w:szCs w:val="20"/>
              </w:rPr>
            </w:pPr>
          </w:p>
          <w:p w:rsidR="00FD352C" w:rsidRPr="00FD352C" w:rsidRDefault="00FD352C" w:rsidP="00FD352C">
            <w:pPr>
              <w:spacing w:after="0" w:line="240" w:lineRule="auto"/>
              <w:rPr>
                <w:rFonts w:ascii="Arial" w:eastAsia="Times New Roman" w:hAnsi="Arial" w:cs="Arial"/>
                <w:sz w:val="20"/>
                <w:szCs w:val="20"/>
              </w:rPr>
            </w:pPr>
            <w:r w:rsidRPr="00FD352C">
              <w:rPr>
                <w:rFonts w:ascii="Arial" w:eastAsia="Times New Roman" w:hAnsi="Arial" w:cs="Arial"/>
                <w:sz w:val="20"/>
                <w:szCs w:val="20"/>
              </w:rPr>
              <w:t>M3.48 - Understanding incident management and disaster recovery in the workplace</w:t>
            </w:r>
          </w:p>
          <w:p w:rsidR="00FD352C" w:rsidRPr="00FD352C" w:rsidRDefault="00FD352C" w:rsidP="00FD352C">
            <w:pPr>
              <w:spacing w:after="0" w:line="240" w:lineRule="auto"/>
              <w:rPr>
                <w:rFonts w:ascii="Arial" w:eastAsia="Times New Roman" w:hAnsi="Arial" w:cs="Arial"/>
                <w:sz w:val="20"/>
                <w:szCs w:val="20"/>
              </w:rPr>
            </w:pPr>
          </w:p>
        </w:tc>
      </w:tr>
      <w:tr w:rsidR="00FD352C" w:rsidRPr="00FD352C" w:rsidTr="00FD352C">
        <w:trPr>
          <w:jc w:val="center"/>
        </w:trPr>
        <w:tc>
          <w:tcPr>
            <w:tcW w:w="4068" w:type="dxa"/>
            <w:gridSpan w:val="3"/>
          </w:tcPr>
          <w:p w:rsidR="00FD352C" w:rsidRPr="00FD352C" w:rsidRDefault="00FD352C" w:rsidP="00FD352C">
            <w:pPr>
              <w:spacing w:before="120" w:after="130" w:line="240" w:lineRule="atLeast"/>
              <w:rPr>
                <w:rFonts w:ascii="Arial" w:eastAsia="Times New Roman" w:hAnsi="Arial" w:cs="Arial"/>
                <w:sz w:val="20"/>
                <w:szCs w:val="20"/>
              </w:rPr>
            </w:pPr>
            <w:r w:rsidRPr="00FD352C">
              <w:rPr>
                <w:rFonts w:ascii="Arial" w:eastAsia="Times New Roman" w:hAnsi="Arial" w:cs="Arial"/>
                <w:sz w:val="20"/>
                <w:szCs w:val="20"/>
              </w:rPr>
              <w:t>Location of the unit within the subject/sector classification system</w:t>
            </w:r>
          </w:p>
        </w:tc>
        <w:tc>
          <w:tcPr>
            <w:tcW w:w="4312" w:type="dxa"/>
            <w:gridSpan w:val="2"/>
            <w:vAlign w:val="center"/>
          </w:tcPr>
          <w:p w:rsidR="00FD352C" w:rsidRPr="00FD352C" w:rsidRDefault="00FD352C" w:rsidP="00FD352C">
            <w:pPr>
              <w:spacing w:after="0" w:line="240" w:lineRule="auto"/>
              <w:rPr>
                <w:rFonts w:ascii="Arial" w:eastAsia="Times New Roman" w:hAnsi="Arial" w:cs="Arial"/>
                <w:sz w:val="20"/>
                <w:szCs w:val="20"/>
              </w:rPr>
            </w:pPr>
            <w:r w:rsidRPr="00FD352C">
              <w:rPr>
                <w:rFonts w:ascii="Arial" w:eastAsia="Times New Roman" w:hAnsi="Arial" w:cs="Arial"/>
                <w:sz w:val="20"/>
                <w:szCs w:val="20"/>
              </w:rPr>
              <w:t>15.3 – Business Management</w:t>
            </w:r>
          </w:p>
        </w:tc>
      </w:tr>
      <w:tr w:rsidR="00FD352C" w:rsidRPr="00FD352C" w:rsidTr="00FD352C">
        <w:trPr>
          <w:jc w:val="center"/>
        </w:trPr>
        <w:tc>
          <w:tcPr>
            <w:tcW w:w="4068" w:type="dxa"/>
            <w:gridSpan w:val="3"/>
          </w:tcPr>
          <w:p w:rsidR="00FD352C" w:rsidRPr="00FD352C" w:rsidRDefault="00FD352C" w:rsidP="00FD352C">
            <w:pPr>
              <w:spacing w:before="120" w:after="130" w:line="240" w:lineRule="atLeast"/>
              <w:rPr>
                <w:rFonts w:ascii="Arial" w:eastAsia="Times New Roman" w:hAnsi="Arial" w:cs="Arial"/>
                <w:sz w:val="20"/>
                <w:szCs w:val="20"/>
              </w:rPr>
            </w:pPr>
            <w:r w:rsidRPr="00FD352C">
              <w:rPr>
                <w:rFonts w:ascii="Arial" w:eastAsia="Times New Roman" w:hAnsi="Arial" w:cs="Arial"/>
                <w:sz w:val="20"/>
                <w:szCs w:val="20"/>
              </w:rPr>
              <w:t>Name of the organisation submitting the unit</w:t>
            </w:r>
          </w:p>
        </w:tc>
        <w:tc>
          <w:tcPr>
            <w:tcW w:w="4312" w:type="dxa"/>
            <w:gridSpan w:val="2"/>
            <w:vAlign w:val="center"/>
          </w:tcPr>
          <w:p w:rsidR="00FD352C" w:rsidRPr="00FD352C" w:rsidRDefault="00FD352C" w:rsidP="00FD352C">
            <w:pPr>
              <w:spacing w:after="0" w:line="240" w:lineRule="auto"/>
              <w:rPr>
                <w:rFonts w:ascii="Arial" w:eastAsia="Times New Roman" w:hAnsi="Arial" w:cs="Arial"/>
                <w:sz w:val="20"/>
                <w:szCs w:val="20"/>
              </w:rPr>
            </w:pPr>
            <w:r w:rsidRPr="00FD352C">
              <w:rPr>
                <w:rFonts w:ascii="Arial" w:eastAsia="Times New Roman" w:hAnsi="Arial" w:cs="Arial"/>
                <w:sz w:val="20"/>
                <w:szCs w:val="20"/>
              </w:rPr>
              <w:t>Institute of Leadership &amp; Management</w:t>
            </w:r>
          </w:p>
        </w:tc>
      </w:tr>
      <w:tr w:rsidR="00FD352C" w:rsidRPr="00FD352C" w:rsidTr="00FD352C">
        <w:trPr>
          <w:jc w:val="center"/>
        </w:trPr>
        <w:tc>
          <w:tcPr>
            <w:tcW w:w="4068" w:type="dxa"/>
            <w:gridSpan w:val="3"/>
          </w:tcPr>
          <w:p w:rsidR="00FD352C" w:rsidRPr="00FD352C" w:rsidRDefault="00FD352C" w:rsidP="00FD352C">
            <w:pPr>
              <w:spacing w:before="120" w:after="130" w:line="240" w:lineRule="atLeast"/>
              <w:rPr>
                <w:rFonts w:ascii="Arial" w:eastAsia="Times New Roman" w:hAnsi="Arial" w:cs="Arial"/>
                <w:sz w:val="20"/>
                <w:szCs w:val="20"/>
              </w:rPr>
            </w:pPr>
            <w:r w:rsidRPr="00FD352C">
              <w:rPr>
                <w:rFonts w:ascii="Arial" w:eastAsia="Times New Roman" w:hAnsi="Arial" w:cs="Arial"/>
                <w:sz w:val="20"/>
                <w:szCs w:val="20"/>
              </w:rPr>
              <w:t>Availability for use</w:t>
            </w:r>
          </w:p>
        </w:tc>
        <w:tc>
          <w:tcPr>
            <w:tcW w:w="4312" w:type="dxa"/>
            <w:gridSpan w:val="2"/>
          </w:tcPr>
          <w:p w:rsidR="00FD352C" w:rsidRPr="00FD352C" w:rsidRDefault="00FD352C" w:rsidP="00FD352C">
            <w:pPr>
              <w:spacing w:before="120" w:after="170" w:line="240" w:lineRule="atLeast"/>
              <w:rPr>
                <w:rFonts w:ascii="Arial" w:eastAsia="Times New Roman" w:hAnsi="Arial" w:cs="Arial"/>
                <w:b/>
                <w:bCs/>
                <w:color w:val="FF0000"/>
                <w:sz w:val="20"/>
                <w:szCs w:val="20"/>
              </w:rPr>
            </w:pPr>
          </w:p>
        </w:tc>
      </w:tr>
      <w:tr w:rsidR="00FD352C" w:rsidRPr="00FD352C" w:rsidTr="00FD352C">
        <w:trPr>
          <w:jc w:val="center"/>
        </w:trPr>
        <w:tc>
          <w:tcPr>
            <w:tcW w:w="8380" w:type="dxa"/>
            <w:gridSpan w:val="5"/>
            <w:shd w:val="clear" w:color="auto" w:fill="99CCFF"/>
          </w:tcPr>
          <w:p w:rsidR="00FD352C" w:rsidRPr="00FD352C" w:rsidRDefault="00FD352C" w:rsidP="00FD352C">
            <w:pPr>
              <w:spacing w:before="120" w:after="170" w:line="240" w:lineRule="atLeast"/>
              <w:rPr>
                <w:rFonts w:ascii="Arial" w:eastAsia="Times New Roman" w:hAnsi="Arial" w:cs="Arial"/>
                <w:sz w:val="20"/>
                <w:szCs w:val="20"/>
              </w:rPr>
            </w:pPr>
            <w:r w:rsidRPr="00FD352C">
              <w:rPr>
                <w:rFonts w:ascii="Arial" w:eastAsia="Times New Roman" w:hAnsi="Arial" w:cs="Arial"/>
                <w:b/>
                <w:bCs/>
                <w:sz w:val="20"/>
                <w:szCs w:val="20"/>
              </w:rPr>
              <w:t>Additional Guidance about the Unit</w:t>
            </w:r>
          </w:p>
        </w:tc>
      </w:tr>
      <w:tr w:rsidR="00FD352C" w:rsidRPr="00FD352C" w:rsidTr="00FD352C">
        <w:trPr>
          <w:trHeight w:val="445"/>
          <w:jc w:val="center"/>
        </w:trPr>
        <w:tc>
          <w:tcPr>
            <w:tcW w:w="8380" w:type="dxa"/>
            <w:gridSpan w:val="5"/>
          </w:tcPr>
          <w:p w:rsidR="00FD352C" w:rsidRPr="00FD352C" w:rsidRDefault="00FD352C" w:rsidP="00FD352C">
            <w:pPr>
              <w:spacing w:before="120" w:after="170" w:line="240" w:lineRule="atLeast"/>
              <w:rPr>
                <w:rFonts w:ascii="Arial" w:eastAsia="Times New Roman" w:hAnsi="Arial" w:cs="Arial"/>
                <w:b/>
                <w:bCs/>
                <w:sz w:val="20"/>
                <w:szCs w:val="20"/>
              </w:rPr>
            </w:pPr>
            <w:r w:rsidRPr="00FD352C">
              <w:rPr>
                <w:rFonts w:ascii="Arial" w:eastAsia="Times New Roman" w:hAnsi="Arial" w:cs="Arial"/>
                <w:b/>
                <w:bCs/>
                <w:sz w:val="20"/>
                <w:szCs w:val="20"/>
              </w:rPr>
              <w:t>Indicative Content:</w:t>
            </w:r>
          </w:p>
        </w:tc>
      </w:tr>
      <w:tr w:rsidR="00FD352C" w:rsidRPr="00FD352C" w:rsidTr="00FD352C">
        <w:trPr>
          <w:jc w:val="center"/>
        </w:trPr>
        <w:tc>
          <w:tcPr>
            <w:tcW w:w="392" w:type="dxa"/>
          </w:tcPr>
          <w:p w:rsidR="00FD352C" w:rsidRPr="00FD352C" w:rsidRDefault="00FD352C" w:rsidP="00FD352C">
            <w:pPr>
              <w:spacing w:after="0" w:line="240" w:lineRule="auto"/>
              <w:rPr>
                <w:rFonts w:ascii="Arial" w:eastAsia="Times New Roman" w:hAnsi="Arial" w:cs="Arial"/>
                <w:sz w:val="20"/>
                <w:szCs w:val="20"/>
                <w:lang w:val="en-US"/>
              </w:rPr>
            </w:pPr>
            <w:r w:rsidRPr="00FD352C">
              <w:rPr>
                <w:rFonts w:ascii="Arial" w:eastAsia="Times New Roman" w:hAnsi="Arial" w:cs="Arial"/>
                <w:sz w:val="20"/>
                <w:szCs w:val="20"/>
                <w:lang w:val="en-US"/>
              </w:rPr>
              <w:t>1</w:t>
            </w:r>
          </w:p>
        </w:tc>
        <w:tc>
          <w:tcPr>
            <w:tcW w:w="7988" w:type="dxa"/>
            <w:gridSpan w:val="4"/>
          </w:tcPr>
          <w:p w:rsidR="00FD352C" w:rsidRPr="00FD352C" w:rsidRDefault="00FD352C" w:rsidP="00FD352C">
            <w:pPr>
              <w:spacing w:after="0" w:line="240" w:lineRule="auto"/>
              <w:rPr>
                <w:rFonts w:ascii="Arial" w:eastAsia="Times New Roman" w:hAnsi="Arial" w:cs="Arial"/>
                <w:b/>
                <w:bCs/>
                <w:sz w:val="20"/>
                <w:szCs w:val="20"/>
              </w:rPr>
            </w:pPr>
          </w:p>
          <w:p w:rsidR="00FD352C" w:rsidRPr="00FD352C" w:rsidRDefault="00FD352C" w:rsidP="00FD352C">
            <w:pPr>
              <w:numPr>
                <w:ilvl w:val="0"/>
                <w:numId w:val="71"/>
              </w:numPr>
              <w:spacing w:after="0" w:line="240" w:lineRule="auto"/>
              <w:rPr>
                <w:rFonts w:ascii="Arial" w:eastAsia="Times New Roman" w:hAnsi="Arial" w:cs="Arial"/>
                <w:sz w:val="20"/>
                <w:szCs w:val="20"/>
                <w:lang w:val="en-US"/>
              </w:rPr>
            </w:pPr>
            <w:r w:rsidRPr="00FD352C">
              <w:rPr>
                <w:rFonts w:ascii="Arial" w:eastAsia="Times New Roman" w:hAnsi="Arial" w:cs="Arial"/>
                <w:sz w:val="20"/>
                <w:szCs w:val="20"/>
              </w:rPr>
              <w:t>Explanation</w:t>
            </w:r>
            <w:r w:rsidRPr="00FD352C">
              <w:rPr>
                <w:rFonts w:ascii="Arial" w:eastAsia="Times New Roman" w:hAnsi="Arial" w:cs="Arial"/>
                <w:sz w:val="20"/>
                <w:szCs w:val="20"/>
                <w:lang w:val="en-US"/>
              </w:rPr>
              <w:t xml:space="preserve"> of business risks (for example financial, loss of market, operational, competitor activity, supply chain failure, non-availability of business premises and/or workforce, legal proceedings, loss of reputation)</w:t>
            </w:r>
          </w:p>
          <w:p w:rsidR="00FD352C" w:rsidRPr="00FD352C" w:rsidRDefault="00FD352C" w:rsidP="00FD352C">
            <w:pPr>
              <w:numPr>
                <w:ilvl w:val="0"/>
                <w:numId w:val="71"/>
              </w:numPr>
              <w:spacing w:after="0" w:line="240" w:lineRule="auto"/>
              <w:rPr>
                <w:rFonts w:ascii="Arial" w:eastAsia="Times New Roman" w:hAnsi="Arial" w:cs="Arial"/>
                <w:sz w:val="20"/>
                <w:szCs w:val="20"/>
                <w:lang w:val="en-US"/>
              </w:rPr>
            </w:pPr>
            <w:r w:rsidRPr="00FD352C">
              <w:rPr>
                <w:rFonts w:ascii="Arial" w:eastAsia="Times New Roman" w:hAnsi="Arial" w:cs="Arial"/>
                <w:sz w:val="20"/>
                <w:szCs w:val="20"/>
              </w:rPr>
              <w:t>Identify</w:t>
            </w:r>
            <w:r w:rsidRPr="00FD352C">
              <w:rPr>
                <w:rFonts w:ascii="Arial" w:eastAsia="Times New Roman" w:hAnsi="Arial" w:cs="Arial"/>
                <w:sz w:val="20"/>
                <w:szCs w:val="20"/>
                <w:lang w:val="en-US"/>
              </w:rPr>
              <w:t xml:space="preserve"> a range of business threats and their consequences (for example non-compliance resulting in prosecution and/or civil proceedings, fire, explosion, act of terrorism, theft, failure of major customer or supplier, major power outage or plant failure, flood)</w:t>
            </w:r>
          </w:p>
          <w:p w:rsidR="00FD352C" w:rsidRPr="00FD352C" w:rsidRDefault="00FD352C" w:rsidP="00FD352C">
            <w:pPr>
              <w:numPr>
                <w:ilvl w:val="0"/>
                <w:numId w:val="71"/>
              </w:numPr>
              <w:spacing w:after="0" w:line="240" w:lineRule="auto"/>
              <w:rPr>
                <w:rFonts w:ascii="Arial" w:eastAsia="Times New Roman" w:hAnsi="Arial" w:cs="Arial"/>
                <w:sz w:val="20"/>
                <w:szCs w:val="20"/>
                <w:lang w:val="en-US"/>
              </w:rPr>
            </w:pPr>
            <w:r w:rsidRPr="00FD352C">
              <w:rPr>
                <w:rFonts w:ascii="Arial" w:eastAsia="Times New Roman" w:hAnsi="Arial" w:cs="Arial"/>
                <w:sz w:val="20"/>
                <w:szCs w:val="20"/>
              </w:rPr>
              <w:t>Identify</w:t>
            </w:r>
            <w:r w:rsidRPr="00FD352C">
              <w:rPr>
                <w:rFonts w:ascii="Arial" w:eastAsia="Times New Roman" w:hAnsi="Arial" w:cs="Arial"/>
                <w:sz w:val="20"/>
                <w:szCs w:val="20"/>
                <w:lang w:val="en-US"/>
              </w:rPr>
              <w:t xml:space="preserve"> the people and their business processes that could be affected by potential threats</w:t>
            </w:r>
          </w:p>
          <w:p w:rsidR="00FD352C" w:rsidRPr="00FD352C" w:rsidRDefault="00FD352C" w:rsidP="00FD352C">
            <w:pPr>
              <w:numPr>
                <w:ilvl w:val="0"/>
                <w:numId w:val="71"/>
              </w:numPr>
              <w:spacing w:after="0" w:line="240" w:lineRule="auto"/>
              <w:rPr>
                <w:rFonts w:ascii="Arial" w:eastAsia="Times New Roman" w:hAnsi="Arial" w:cs="Arial"/>
                <w:sz w:val="20"/>
                <w:szCs w:val="20"/>
                <w:lang w:val="en-US"/>
              </w:rPr>
            </w:pPr>
            <w:r w:rsidRPr="00FD352C">
              <w:rPr>
                <w:rFonts w:ascii="Arial" w:eastAsia="Times New Roman" w:hAnsi="Arial" w:cs="Arial"/>
                <w:sz w:val="20"/>
                <w:szCs w:val="20"/>
                <w:lang w:val="en-US"/>
              </w:rPr>
              <w:t>Identify the role of facilities management in business continuity processes</w:t>
            </w:r>
          </w:p>
          <w:p w:rsidR="00FD352C" w:rsidRPr="00FD352C" w:rsidRDefault="00FD352C" w:rsidP="00FD352C">
            <w:pPr>
              <w:spacing w:after="0" w:line="240" w:lineRule="auto"/>
              <w:rPr>
                <w:rFonts w:ascii="Arial" w:eastAsia="Times New Roman" w:hAnsi="Arial" w:cs="Arial"/>
                <w:b/>
                <w:bCs/>
                <w:sz w:val="20"/>
                <w:szCs w:val="20"/>
                <w:lang w:val="en-US"/>
              </w:rPr>
            </w:pPr>
          </w:p>
        </w:tc>
      </w:tr>
      <w:tr w:rsidR="00FD352C" w:rsidRPr="00FD352C" w:rsidTr="00FD352C">
        <w:trPr>
          <w:jc w:val="center"/>
        </w:trPr>
        <w:tc>
          <w:tcPr>
            <w:tcW w:w="392" w:type="dxa"/>
          </w:tcPr>
          <w:p w:rsidR="00FD352C" w:rsidRPr="00FD352C" w:rsidRDefault="00FD352C" w:rsidP="00FD352C">
            <w:pPr>
              <w:spacing w:after="0" w:line="240" w:lineRule="auto"/>
              <w:rPr>
                <w:rFonts w:ascii="Arial" w:eastAsia="Times New Roman" w:hAnsi="Arial" w:cs="Arial"/>
                <w:sz w:val="20"/>
                <w:szCs w:val="20"/>
                <w:lang w:val="en-US"/>
              </w:rPr>
            </w:pPr>
            <w:r w:rsidRPr="00FD352C">
              <w:rPr>
                <w:rFonts w:ascii="Arial" w:eastAsia="Times New Roman" w:hAnsi="Arial" w:cs="Arial"/>
                <w:sz w:val="20"/>
                <w:szCs w:val="20"/>
                <w:lang w:val="en-US"/>
              </w:rPr>
              <w:t>2</w:t>
            </w:r>
          </w:p>
        </w:tc>
        <w:tc>
          <w:tcPr>
            <w:tcW w:w="7988" w:type="dxa"/>
            <w:gridSpan w:val="4"/>
          </w:tcPr>
          <w:p w:rsidR="00FD352C" w:rsidRPr="00FD352C" w:rsidRDefault="00FD352C" w:rsidP="00FD352C">
            <w:pPr>
              <w:spacing w:after="0" w:line="240" w:lineRule="auto"/>
              <w:rPr>
                <w:rFonts w:ascii="Arial" w:eastAsia="Times New Roman" w:hAnsi="Arial" w:cs="Arial"/>
                <w:b/>
                <w:bCs/>
                <w:sz w:val="20"/>
                <w:szCs w:val="20"/>
              </w:rPr>
            </w:pPr>
          </w:p>
          <w:p w:rsidR="00FD352C" w:rsidRPr="00FD352C" w:rsidRDefault="00FD352C" w:rsidP="00FD352C">
            <w:pPr>
              <w:numPr>
                <w:ilvl w:val="0"/>
                <w:numId w:val="71"/>
              </w:numPr>
              <w:spacing w:after="0" w:line="240" w:lineRule="auto"/>
              <w:rPr>
                <w:rFonts w:ascii="Arial" w:eastAsia="Times New Roman" w:hAnsi="Arial" w:cs="Arial"/>
                <w:sz w:val="20"/>
                <w:szCs w:val="20"/>
              </w:rPr>
            </w:pPr>
            <w:r w:rsidRPr="00FD352C">
              <w:rPr>
                <w:rFonts w:ascii="Arial" w:eastAsia="Times New Roman" w:hAnsi="Arial" w:cs="Arial"/>
                <w:sz w:val="20"/>
                <w:szCs w:val="20"/>
              </w:rPr>
              <w:t>Explanation of risk mitigation (for example business continuity planning, emergency preparedness, security, mitigation processes, training, insurance, prevention controls)</w:t>
            </w:r>
          </w:p>
          <w:p w:rsidR="00FD352C" w:rsidRPr="00FD352C" w:rsidRDefault="00FD352C" w:rsidP="00FD352C">
            <w:pPr>
              <w:numPr>
                <w:ilvl w:val="0"/>
                <w:numId w:val="71"/>
              </w:numPr>
              <w:spacing w:after="0" w:line="240" w:lineRule="auto"/>
              <w:rPr>
                <w:rFonts w:ascii="Arial" w:eastAsia="Times New Roman" w:hAnsi="Arial" w:cs="Arial"/>
                <w:sz w:val="20"/>
                <w:szCs w:val="20"/>
              </w:rPr>
            </w:pPr>
            <w:r w:rsidRPr="00FD352C">
              <w:rPr>
                <w:rFonts w:ascii="Arial" w:eastAsia="Times New Roman" w:hAnsi="Arial" w:cs="Arial"/>
                <w:sz w:val="20"/>
                <w:szCs w:val="20"/>
              </w:rPr>
              <w:t>Risk management processes (for example policy, procedures, record keeping and reviews, training exercises)</w:t>
            </w:r>
          </w:p>
          <w:p w:rsidR="00FD352C" w:rsidRPr="00FD352C" w:rsidRDefault="00FD352C" w:rsidP="00FD352C">
            <w:pPr>
              <w:spacing w:after="0" w:line="240" w:lineRule="auto"/>
              <w:rPr>
                <w:rFonts w:ascii="Arial" w:eastAsia="Times New Roman" w:hAnsi="Arial" w:cs="Arial"/>
                <w:b/>
                <w:bCs/>
                <w:sz w:val="20"/>
                <w:szCs w:val="20"/>
              </w:rPr>
            </w:pPr>
          </w:p>
        </w:tc>
      </w:tr>
      <w:tr w:rsidR="00FD352C" w:rsidRPr="00FD352C" w:rsidTr="00FD352C">
        <w:trPr>
          <w:jc w:val="center"/>
        </w:trPr>
        <w:tc>
          <w:tcPr>
            <w:tcW w:w="392" w:type="dxa"/>
          </w:tcPr>
          <w:p w:rsidR="00FD352C" w:rsidRPr="00FD352C" w:rsidRDefault="00FD352C" w:rsidP="00FD352C">
            <w:pPr>
              <w:spacing w:after="0" w:line="240" w:lineRule="auto"/>
              <w:rPr>
                <w:rFonts w:ascii="Arial" w:eastAsia="Times New Roman" w:hAnsi="Arial" w:cs="Arial"/>
                <w:sz w:val="20"/>
                <w:szCs w:val="20"/>
                <w:lang w:val="en-US"/>
              </w:rPr>
            </w:pPr>
            <w:r w:rsidRPr="00FD352C">
              <w:rPr>
                <w:rFonts w:ascii="Arial" w:eastAsia="Times New Roman" w:hAnsi="Arial" w:cs="Arial"/>
                <w:sz w:val="20"/>
                <w:szCs w:val="20"/>
                <w:lang w:val="en-US"/>
              </w:rPr>
              <w:t>3</w:t>
            </w:r>
          </w:p>
        </w:tc>
        <w:tc>
          <w:tcPr>
            <w:tcW w:w="7988" w:type="dxa"/>
            <w:gridSpan w:val="4"/>
          </w:tcPr>
          <w:p w:rsidR="00FD352C" w:rsidRPr="00FD352C" w:rsidRDefault="00FD352C" w:rsidP="00FD352C">
            <w:pPr>
              <w:spacing w:after="0" w:line="240" w:lineRule="auto"/>
              <w:rPr>
                <w:rFonts w:ascii="Arial" w:eastAsia="Times New Roman" w:hAnsi="Arial" w:cs="Arial"/>
                <w:b/>
                <w:bCs/>
                <w:sz w:val="20"/>
                <w:szCs w:val="20"/>
              </w:rPr>
            </w:pPr>
          </w:p>
          <w:p w:rsidR="00FD352C" w:rsidRPr="00FD352C" w:rsidRDefault="00FD352C" w:rsidP="00FD352C">
            <w:pPr>
              <w:numPr>
                <w:ilvl w:val="0"/>
                <w:numId w:val="71"/>
              </w:numPr>
              <w:spacing w:after="0" w:line="240" w:lineRule="auto"/>
              <w:rPr>
                <w:rFonts w:ascii="Arial" w:eastAsia="Times New Roman" w:hAnsi="Arial" w:cs="Arial"/>
                <w:sz w:val="20"/>
                <w:szCs w:val="20"/>
                <w:lang w:val="en-US"/>
              </w:rPr>
            </w:pPr>
            <w:r w:rsidRPr="00FD352C">
              <w:rPr>
                <w:rFonts w:ascii="Arial" w:eastAsia="Times New Roman" w:hAnsi="Arial" w:cs="Arial"/>
                <w:sz w:val="20"/>
                <w:szCs w:val="20"/>
              </w:rPr>
              <w:t>Explanation</w:t>
            </w:r>
            <w:r w:rsidRPr="00FD352C">
              <w:rPr>
                <w:rFonts w:ascii="Arial" w:eastAsia="Times New Roman" w:hAnsi="Arial" w:cs="Arial"/>
                <w:sz w:val="20"/>
                <w:szCs w:val="20"/>
                <w:lang w:val="en-US"/>
              </w:rPr>
              <w:t xml:space="preserve"> of business continuity and disaster recovery planning (for example identification of potential threats to the business, selection and training of recovery teams, availability of alternative premises informal arrangements, ‘hot’ and ‘cold’ start locations, liaison with emergency services, communication equipment and ‘cascade’ systems) (suggest that tutors work through examples and case studies)</w:t>
            </w:r>
          </w:p>
          <w:p w:rsidR="00FD352C" w:rsidRPr="00FD352C" w:rsidRDefault="00FD352C" w:rsidP="00FD352C">
            <w:pPr>
              <w:numPr>
                <w:ilvl w:val="0"/>
                <w:numId w:val="71"/>
              </w:numPr>
              <w:spacing w:after="0" w:line="240" w:lineRule="auto"/>
              <w:rPr>
                <w:rFonts w:ascii="Arial" w:eastAsia="Times New Roman" w:hAnsi="Arial" w:cs="Arial"/>
                <w:sz w:val="20"/>
                <w:szCs w:val="20"/>
                <w:lang w:val="en-US"/>
              </w:rPr>
            </w:pPr>
            <w:r w:rsidRPr="00FD352C">
              <w:rPr>
                <w:rFonts w:ascii="Arial" w:eastAsia="Times New Roman" w:hAnsi="Arial" w:cs="Arial"/>
                <w:sz w:val="20"/>
                <w:szCs w:val="20"/>
                <w:lang w:val="en-US"/>
              </w:rPr>
              <w:t xml:space="preserve">The </w:t>
            </w:r>
            <w:r w:rsidRPr="00FD352C">
              <w:rPr>
                <w:rFonts w:ascii="Arial" w:eastAsia="Times New Roman" w:hAnsi="Arial" w:cs="Arial"/>
                <w:sz w:val="20"/>
                <w:szCs w:val="20"/>
              </w:rPr>
              <w:t>role</w:t>
            </w:r>
            <w:r w:rsidRPr="00FD352C">
              <w:rPr>
                <w:rFonts w:ascii="Arial" w:eastAsia="Times New Roman" w:hAnsi="Arial" w:cs="Arial"/>
                <w:sz w:val="20"/>
                <w:szCs w:val="20"/>
                <w:lang w:val="en-US"/>
              </w:rPr>
              <w:t xml:space="preserve"> of facilities management in business continuity or disaster recovery teams</w:t>
            </w:r>
          </w:p>
          <w:p w:rsidR="00FD352C" w:rsidRPr="00FD352C" w:rsidRDefault="00FD352C" w:rsidP="00FD352C">
            <w:pPr>
              <w:autoSpaceDE w:val="0"/>
              <w:autoSpaceDN w:val="0"/>
              <w:adjustRightInd w:val="0"/>
              <w:spacing w:after="0" w:line="240" w:lineRule="auto"/>
              <w:ind w:left="91"/>
              <w:rPr>
                <w:rFonts w:ascii="Arial" w:eastAsia="Times New Roman" w:hAnsi="Arial" w:cs="Arial"/>
                <w:sz w:val="20"/>
                <w:szCs w:val="20"/>
                <w:lang w:val="en-US"/>
              </w:rPr>
            </w:pPr>
          </w:p>
        </w:tc>
      </w:tr>
    </w:tbl>
    <w:p w:rsidR="00FD352C" w:rsidRDefault="00FD352C">
      <w:pPr>
        <w:rPr>
          <w:rFonts w:ascii="Arial" w:hAnsi="Arial" w:cs="Arial"/>
        </w:rPr>
      </w:pPr>
    </w:p>
    <w:p w:rsidR="005F54F8" w:rsidRDefault="005F54F8">
      <w:pPr>
        <w:rPr>
          <w:rFonts w:ascii="Arial" w:hAnsi="Arial" w:cs="Arial"/>
        </w:rPr>
      </w:pPr>
    </w:p>
    <w:p w:rsidR="005F54F8" w:rsidRDefault="005F54F8">
      <w:pPr>
        <w:rPr>
          <w:rFonts w:ascii="Arial" w:hAnsi="Arial" w:cs="Arial"/>
        </w:rPr>
      </w:pPr>
    </w:p>
    <w:p w:rsidR="005F54F8" w:rsidRDefault="005F54F8">
      <w:pPr>
        <w:rPr>
          <w:rFonts w:ascii="Arial" w:hAnsi="Arial" w:cs="Arial"/>
        </w:rPr>
      </w:pPr>
    </w:p>
    <w:p w:rsidR="005F54F8" w:rsidRDefault="005F54F8">
      <w:pPr>
        <w:rPr>
          <w:rFonts w:ascii="Arial" w:hAnsi="Arial" w:cs="Arial"/>
        </w:rPr>
      </w:pPr>
    </w:p>
    <w:p w:rsidR="005F54F8" w:rsidRDefault="005F54F8">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5F54F8" w:rsidRPr="005F54F8" w:rsidTr="005F54F8">
        <w:trPr>
          <w:jc w:val="center"/>
        </w:trPr>
        <w:tc>
          <w:tcPr>
            <w:tcW w:w="2808" w:type="dxa"/>
            <w:gridSpan w:val="2"/>
            <w:shd w:val="clear" w:color="auto" w:fill="99CCFF"/>
          </w:tcPr>
          <w:p w:rsidR="005F54F8" w:rsidRPr="005F54F8" w:rsidRDefault="005F54F8" w:rsidP="005F54F8">
            <w:pPr>
              <w:spacing w:before="120" w:after="120" w:line="240" w:lineRule="atLeast"/>
              <w:jc w:val="both"/>
              <w:rPr>
                <w:rFonts w:ascii="Arial" w:eastAsia="Times New Roman" w:hAnsi="Arial" w:cs="Arial"/>
                <w:b/>
                <w:bCs/>
                <w:sz w:val="20"/>
                <w:szCs w:val="20"/>
              </w:rPr>
            </w:pPr>
            <w:r w:rsidRPr="005F54F8">
              <w:rPr>
                <w:rFonts w:ascii="Arial" w:eastAsia="Times New Roman" w:hAnsi="Arial" w:cs="Arial"/>
                <w:b/>
                <w:bCs/>
                <w:sz w:val="20"/>
                <w:szCs w:val="20"/>
              </w:rPr>
              <w:t>Title:</w:t>
            </w:r>
          </w:p>
        </w:tc>
        <w:tc>
          <w:tcPr>
            <w:tcW w:w="5572" w:type="dxa"/>
            <w:gridSpan w:val="3"/>
          </w:tcPr>
          <w:p w:rsidR="005F54F8" w:rsidRPr="005F54F8" w:rsidRDefault="005F54F8" w:rsidP="005F54F8">
            <w:pPr>
              <w:spacing w:before="120" w:after="170" w:line="240" w:lineRule="atLeast"/>
              <w:rPr>
                <w:rFonts w:ascii="Arial" w:eastAsia="Times New Roman" w:hAnsi="Arial" w:cs="Arial"/>
                <w:b/>
                <w:bCs/>
                <w:sz w:val="20"/>
                <w:szCs w:val="20"/>
              </w:rPr>
            </w:pPr>
            <w:r w:rsidRPr="005F54F8">
              <w:rPr>
                <w:rFonts w:ascii="Arial" w:eastAsia="Times New Roman" w:hAnsi="Arial" w:cs="Arial"/>
                <w:b/>
                <w:bCs/>
                <w:sz w:val="20"/>
                <w:szCs w:val="20"/>
              </w:rPr>
              <w:t>Understanding security measures in the workplace</w:t>
            </w:r>
          </w:p>
        </w:tc>
      </w:tr>
      <w:tr w:rsidR="005F54F8" w:rsidRPr="005F54F8" w:rsidTr="005F54F8">
        <w:trPr>
          <w:jc w:val="center"/>
        </w:trPr>
        <w:tc>
          <w:tcPr>
            <w:tcW w:w="2808" w:type="dxa"/>
            <w:gridSpan w:val="2"/>
            <w:shd w:val="clear" w:color="auto" w:fill="99CCFF"/>
          </w:tcPr>
          <w:p w:rsidR="005F54F8" w:rsidRPr="005F54F8" w:rsidRDefault="005F54F8" w:rsidP="005F54F8">
            <w:pPr>
              <w:spacing w:before="120" w:after="120" w:line="240" w:lineRule="atLeast"/>
              <w:jc w:val="both"/>
              <w:rPr>
                <w:rFonts w:ascii="Arial" w:eastAsia="Times New Roman" w:hAnsi="Arial" w:cs="Arial"/>
                <w:b/>
                <w:bCs/>
                <w:sz w:val="20"/>
                <w:szCs w:val="20"/>
              </w:rPr>
            </w:pPr>
            <w:r w:rsidRPr="005F54F8">
              <w:rPr>
                <w:rFonts w:ascii="Arial" w:eastAsia="Times New Roman" w:hAnsi="Arial" w:cs="Arial"/>
                <w:b/>
                <w:bCs/>
                <w:sz w:val="20"/>
                <w:szCs w:val="20"/>
              </w:rPr>
              <w:t>SCQF Level:</w:t>
            </w:r>
          </w:p>
        </w:tc>
        <w:tc>
          <w:tcPr>
            <w:tcW w:w="5572" w:type="dxa"/>
            <w:gridSpan w:val="3"/>
          </w:tcPr>
          <w:p w:rsidR="005F54F8" w:rsidRPr="005F54F8" w:rsidRDefault="005F54F8" w:rsidP="005F54F8">
            <w:pPr>
              <w:spacing w:before="120" w:after="170" w:line="240" w:lineRule="atLeast"/>
              <w:rPr>
                <w:rFonts w:ascii="Arial" w:eastAsia="Times New Roman" w:hAnsi="Arial" w:cs="Arial"/>
                <w:b/>
                <w:bCs/>
                <w:sz w:val="20"/>
                <w:szCs w:val="20"/>
              </w:rPr>
            </w:pPr>
            <w:r w:rsidRPr="005F54F8">
              <w:rPr>
                <w:rFonts w:ascii="Arial" w:eastAsia="Times New Roman" w:hAnsi="Arial" w:cs="Arial"/>
                <w:b/>
                <w:bCs/>
                <w:sz w:val="20"/>
                <w:szCs w:val="20"/>
              </w:rPr>
              <w:t>6</w:t>
            </w:r>
          </w:p>
        </w:tc>
      </w:tr>
      <w:tr w:rsidR="005F54F8" w:rsidRPr="005F54F8" w:rsidTr="005F54F8">
        <w:trPr>
          <w:jc w:val="center"/>
        </w:trPr>
        <w:tc>
          <w:tcPr>
            <w:tcW w:w="2808" w:type="dxa"/>
            <w:gridSpan w:val="2"/>
            <w:shd w:val="clear" w:color="auto" w:fill="99CCFF"/>
          </w:tcPr>
          <w:p w:rsidR="005F54F8" w:rsidRPr="005F54F8" w:rsidRDefault="005F54F8" w:rsidP="005F54F8">
            <w:pPr>
              <w:spacing w:before="120" w:after="120" w:line="240" w:lineRule="atLeast"/>
              <w:jc w:val="both"/>
              <w:rPr>
                <w:rFonts w:ascii="Arial" w:eastAsia="Times New Roman" w:hAnsi="Arial" w:cs="Arial"/>
                <w:b/>
                <w:bCs/>
                <w:sz w:val="20"/>
                <w:szCs w:val="20"/>
              </w:rPr>
            </w:pPr>
            <w:r w:rsidRPr="005F54F8">
              <w:rPr>
                <w:rFonts w:ascii="Arial" w:eastAsia="Times New Roman" w:hAnsi="Arial" w:cs="Arial"/>
                <w:b/>
                <w:bCs/>
                <w:sz w:val="20"/>
                <w:szCs w:val="20"/>
              </w:rPr>
              <w:t>Credit value:</w:t>
            </w:r>
          </w:p>
        </w:tc>
        <w:tc>
          <w:tcPr>
            <w:tcW w:w="5572" w:type="dxa"/>
            <w:gridSpan w:val="3"/>
          </w:tcPr>
          <w:p w:rsidR="005F54F8" w:rsidRPr="005F54F8" w:rsidRDefault="005F54F8" w:rsidP="005F54F8">
            <w:pPr>
              <w:spacing w:before="120" w:after="170" w:line="240" w:lineRule="atLeast"/>
              <w:rPr>
                <w:rFonts w:ascii="Arial" w:eastAsia="Times New Roman" w:hAnsi="Arial" w:cs="Arial"/>
                <w:b/>
                <w:bCs/>
                <w:sz w:val="20"/>
                <w:szCs w:val="20"/>
              </w:rPr>
            </w:pPr>
            <w:r w:rsidRPr="005F54F8">
              <w:rPr>
                <w:rFonts w:ascii="Arial" w:eastAsia="Times New Roman" w:hAnsi="Arial" w:cs="Arial"/>
                <w:b/>
                <w:bCs/>
                <w:sz w:val="20"/>
                <w:szCs w:val="20"/>
              </w:rPr>
              <w:t>2</w:t>
            </w:r>
          </w:p>
        </w:tc>
      </w:tr>
      <w:tr w:rsidR="005F54F8" w:rsidRPr="005F54F8" w:rsidTr="005F54F8">
        <w:trPr>
          <w:jc w:val="center"/>
        </w:trPr>
        <w:tc>
          <w:tcPr>
            <w:tcW w:w="2808" w:type="dxa"/>
            <w:gridSpan w:val="2"/>
            <w:shd w:val="clear" w:color="auto" w:fill="99CCFF"/>
          </w:tcPr>
          <w:p w:rsidR="005F54F8" w:rsidRPr="005F54F8" w:rsidRDefault="005F54F8" w:rsidP="005F54F8">
            <w:pPr>
              <w:spacing w:before="120" w:after="120" w:line="240" w:lineRule="atLeast"/>
              <w:jc w:val="both"/>
              <w:rPr>
                <w:rFonts w:ascii="Arial" w:eastAsia="Times New Roman" w:hAnsi="Arial" w:cs="Arial"/>
                <w:b/>
                <w:bCs/>
                <w:sz w:val="20"/>
                <w:szCs w:val="20"/>
              </w:rPr>
            </w:pPr>
            <w:r w:rsidRPr="005F54F8">
              <w:rPr>
                <w:rFonts w:ascii="Arial" w:eastAsia="Times New Roman" w:hAnsi="Arial" w:cs="Arial"/>
                <w:b/>
                <w:bCs/>
                <w:sz w:val="20"/>
                <w:szCs w:val="20"/>
              </w:rPr>
              <w:t>Unit guided learning hours</w:t>
            </w:r>
          </w:p>
        </w:tc>
        <w:tc>
          <w:tcPr>
            <w:tcW w:w="5572" w:type="dxa"/>
            <w:gridSpan w:val="3"/>
          </w:tcPr>
          <w:p w:rsidR="005F54F8" w:rsidRPr="005F54F8" w:rsidRDefault="005F54F8" w:rsidP="005F54F8">
            <w:pPr>
              <w:spacing w:before="120" w:after="170" w:line="240" w:lineRule="atLeast"/>
              <w:rPr>
                <w:rFonts w:ascii="Arial" w:eastAsia="Times New Roman" w:hAnsi="Arial" w:cs="Arial"/>
                <w:b/>
                <w:bCs/>
                <w:sz w:val="20"/>
                <w:szCs w:val="20"/>
              </w:rPr>
            </w:pPr>
            <w:r w:rsidRPr="005F54F8">
              <w:rPr>
                <w:rFonts w:ascii="Arial" w:eastAsia="Times New Roman" w:hAnsi="Arial" w:cs="Arial"/>
                <w:b/>
                <w:bCs/>
                <w:sz w:val="20"/>
                <w:szCs w:val="20"/>
              </w:rPr>
              <w:t>7</w:t>
            </w:r>
          </w:p>
        </w:tc>
      </w:tr>
      <w:tr w:rsidR="005F54F8" w:rsidRPr="005F54F8" w:rsidTr="005F54F8">
        <w:trPr>
          <w:jc w:val="center"/>
        </w:trPr>
        <w:tc>
          <w:tcPr>
            <w:tcW w:w="4068" w:type="dxa"/>
            <w:gridSpan w:val="3"/>
            <w:shd w:val="clear" w:color="auto" w:fill="99CCFF"/>
          </w:tcPr>
          <w:p w:rsidR="005F54F8" w:rsidRPr="005F54F8" w:rsidRDefault="005F54F8" w:rsidP="005F54F8">
            <w:pPr>
              <w:spacing w:before="120" w:after="0" w:line="240" w:lineRule="atLeast"/>
              <w:rPr>
                <w:rFonts w:ascii="Arial" w:eastAsia="Times New Roman" w:hAnsi="Arial" w:cs="Arial"/>
                <w:i/>
                <w:iCs/>
                <w:sz w:val="20"/>
                <w:szCs w:val="20"/>
              </w:rPr>
            </w:pPr>
            <w:r w:rsidRPr="005F54F8">
              <w:rPr>
                <w:rFonts w:ascii="Arial" w:eastAsia="Times New Roman" w:hAnsi="Arial" w:cs="Arial"/>
                <w:b/>
                <w:bCs/>
                <w:sz w:val="20"/>
                <w:szCs w:val="20"/>
              </w:rPr>
              <w:t xml:space="preserve">Learning outcomes (the learner </w:t>
            </w:r>
            <w:r w:rsidRPr="005F54F8">
              <w:rPr>
                <w:rFonts w:ascii="Arial" w:eastAsia="Times New Roman" w:hAnsi="Arial" w:cs="Arial"/>
                <w:b/>
                <w:bCs/>
                <w:sz w:val="20"/>
                <w:szCs w:val="20"/>
                <w:u w:val="single"/>
              </w:rPr>
              <w:t>will</w:t>
            </w:r>
            <w:r w:rsidRPr="005F54F8">
              <w:rPr>
                <w:rFonts w:ascii="Arial" w:eastAsia="Times New Roman" w:hAnsi="Arial" w:cs="Arial"/>
                <w:b/>
                <w:bCs/>
                <w:sz w:val="20"/>
                <w:szCs w:val="20"/>
              </w:rPr>
              <w:t>)</w:t>
            </w:r>
          </w:p>
        </w:tc>
        <w:tc>
          <w:tcPr>
            <w:tcW w:w="4312" w:type="dxa"/>
            <w:gridSpan w:val="2"/>
            <w:shd w:val="clear" w:color="auto" w:fill="99CCFF"/>
          </w:tcPr>
          <w:p w:rsidR="005F54F8" w:rsidRPr="005F54F8" w:rsidRDefault="005F54F8" w:rsidP="005F54F8">
            <w:pPr>
              <w:spacing w:before="120" w:after="0" w:line="240" w:lineRule="atLeast"/>
              <w:rPr>
                <w:rFonts w:ascii="Arial" w:eastAsia="Times New Roman" w:hAnsi="Arial" w:cs="Arial"/>
                <w:b/>
                <w:bCs/>
                <w:i/>
                <w:iCs/>
                <w:sz w:val="20"/>
                <w:szCs w:val="20"/>
              </w:rPr>
            </w:pPr>
            <w:r w:rsidRPr="005F54F8">
              <w:rPr>
                <w:rFonts w:ascii="Arial" w:eastAsia="Times New Roman" w:hAnsi="Arial" w:cs="Arial"/>
                <w:b/>
                <w:bCs/>
                <w:sz w:val="20"/>
                <w:szCs w:val="20"/>
              </w:rPr>
              <w:t xml:space="preserve">Assessment criteria (the learner </w:t>
            </w:r>
            <w:r w:rsidRPr="005F54F8">
              <w:rPr>
                <w:rFonts w:ascii="Arial" w:eastAsia="Times New Roman" w:hAnsi="Arial" w:cs="Arial"/>
                <w:b/>
                <w:bCs/>
                <w:sz w:val="20"/>
                <w:szCs w:val="20"/>
                <w:u w:val="single"/>
              </w:rPr>
              <w:t>can</w:t>
            </w:r>
            <w:r w:rsidRPr="005F54F8">
              <w:rPr>
                <w:rFonts w:ascii="Arial" w:eastAsia="Times New Roman" w:hAnsi="Arial" w:cs="Arial"/>
                <w:b/>
                <w:bCs/>
                <w:sz w:val="20"/>
                <w:szCs w:val="20"/>
              </w:rPr>
              <w:t>)</w:t>
            </w:r>
          </w:p>
        </w:tc>
      </w:tr>
      <w:tr w:rsidR="005F54F8" w:rsidRPr="005F54F8" w:rsidTr="005F54F8">
        <w:trPr>
          <w:jc w:val="center"/>
        </w:trPr>
        <w:tc>
          <w:tcPr>
            <w:tcW w:w="4068" w:type="dxa"/>
            <w:gridSpan w:val="3"/>
          </w:tcPr>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numPr>
                <w:ilvl w:val="0"/>
                <w:numId w:val="72"/>
              </w:numPr>
              <w:spacing w:after="0" w:line="240" w:lineRule="auto"/>
              <w:rPr>
                <w:rFonts w:ascii="Arial" w:eastAsia="Times New Roman" w:hAnsi="Arial" w:cs="Arial"/>
                <w:sz w:val="20"/>
                <w:szCs w:val="20"/>
              </w:rPr>
            </w:pPr>
            <w:r w:rsidRPr="005F54F8">
              <w:rPr>
                <w:rFonts w:ascii="Arial" w:eastAsia="Times New Roman" w:hAnsi="Arial" w:cs="Arial"/>
                <w:sz w:val="20"/>
                <w:szCs w:val="20"/>
              </w:rPr>
              <w:t>Understand security measures in the workplace and associated legislation</w:t>
            </w:r>
          </w:p>
        </w:tc>
        <w:tc>
          <w:tcPr>
            <w:tcW w:w="576" w:type="dxa"/>
            <w:tcBorders>
              <w:right w:val="nil"/>
            </w:tcBorders>
          </w:tcPr>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1.1</w:t>
            </w:r>
          </w:p>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1.2</w:t>
            </w:r>
          </w:p>
        </w:tc>
        <w:tc>
          <w:tcPr>
            <w:tcW w:w="3736" w:type="dxa"/>
            <w:tcBorders>
              <w:left w:val="nil"/>
            </w:tcBorders>
          </w:tcPr>
          <w:p w:rsidR="005F54F8" w:rsidRPr="005F54F8" w:rsidRDefault="005F54F8" w:rsidP="005F54F8">
            <w:pPr>
              <w:tabs>
                <w:tab w:val="center" w:pos="4153"/>
                <w:tab w:val="right" w:pos="8306"/>
              </w:tabs>
              <w:spacing w:after="0" w:line="240" w:lineRule="auto"/>
              <w:rPr>
                <w:rFonts w:ascii="Arial" w:eastAsia="Times New Roman" w:hAnsi="Arial" w:cs="Arial"/>
                <w:sz w:val="20"/>
                <w:szCs w:val="20"/>
              </w:rPr>
            </w:pPr>
          </w:p>
          <w:p w:rsidR="005F54F8" w:rsidRPr="005F54F8" w:rsidRDefault="005F54F8" w:rsidP="005F54F8">
            <w:pPr>
              <w:tabs>
                <w:tab w:val="center" w:pos="4153"/>
                <w:tab w:val="right" w:pos="8306"/>
              </w:tabs>
              <w:spacing w:after="0" w:line="240" w:lineRule="auto"/>
              <w:rPr>
                <w:rFonts w:ascii="Arial" w:eastAsia="Times New Roman" w:hAnsi="Arial" w:cs="Arial"/>
                <w:sz w:val="20"/>
                <w:szCs w:val="20"/>
              </w:rPr>
            </w:pPr>
            <w:r w:rsidRPr="005F54F8">
              <w:rPr>
                <w:rFonts w:ascii="Arial" w:eastAsia="Times New Roman" w:hAnsi="Arial" w:cs="Arial"/>
                <w:sz w:val="20"/>
                <w:szCs w:val="20"/>
              </w:rPr>
              <w:t>Identify and explain security measures in the workplace</w:t>
            </w:r>
          </w:p>
          <w:p w:rsidR="005F54F8" w:rsidRPr="005F54F8" w:rsidRDefault="005F54F8" w:rsidP="005F54F8">
            <w:pPr>
              <w:tabs>
                <w:tab w:val="center" w:pos="4153"/>
                <w:tab w:val="right" w:pos="8306"/>
              </w:tabs>
              <w:spacing w:after="0" w:line="240" w:lineRule="auto"/>
              <w:rPr>
                <w:rFonts w:ascii="Arial" w:eastAsia="Times New Roman" w:hAnsi="Arial" w:cs="Arial"/>
                <w:sz w:val="20"/>
                <w:szCs w:val="20"/>
              </w:rPr>
            </w:pPr>
            <w:r w:rsidRPr="005F54F8">
              <w:rPr>
                <w:rFonts w:ascii="Arial" w:eastAsia="Times New Roman" w:hAnsi="Arial" w:cs="Arial"/>
                <w:sz w:val="20"/>
                <w:szCs w:val="20"/>
              </w:rPr>
              <w:t>Describe relevant legislation affecting security measures in the workplace</w:t>
            </w:r>
          </w:p>
          <w:p w:rsidR="005F54F8" w:rsidRPr="005F54F8" w:rsidRDefault="005F54F8" w:rsidP="005F54F8">
            <w:pPr>
              <w:tabs>
                <w:tab w:val="center" w:pos="4153"/>
                <w:tab w:val="right" w:pos="8306"/>
              </w:tabs>
              <w:spacing w:after="0" w:line="240" w:lineRule="auto"/>
              <w:rPr>
                <w:rFonts w:ascii="Arial" w:eastAsia="Times New Roman" w:hAnsi="Arial" w:cs="Arial"/>
                <w:sz w:val="20"/>
                <w:szCs w:val="20"/>
              </w:rPr>
            </w:pPr>
          </w:p>
        </w:tc>
      </w:tr>
      <w:tr w:rsidR="005F54F8" w:rsidRPr="005F54F8" w:rsidTr="005F54F8">
        <w:trPr>
          <w:jc w:val="center"/>
        </w:trPr>
        <w:tc>
          <w:tcPr>
            <w:tcW w:w="4068" w:type="dxa"/>
            <w:gridSpan w:val="3"/>
          </w:tcPr>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numPr>
                <w:ilvl w:val="0"/>
                <w:numId w:val="72"/>
              </w:numPr>
              <w:spacing w:after="0" w:line="240" w:lineRule="auto"/>
              <w:rPr>
                <w:rFonts w:ascii="Arial" w:eastAsia="Times New Roman" w:hAnsi="Arial" w:cs="Arial"/>
                <w:sz w:val="20"/>
                <w:szCs w:val="20"/>
              </w:rPr>
            </w:pPr>
            <w:r w:rsidRPr="005F54F8">
              <w:rPr>
                <w:rFonts w:ascii="Arial" w:eastAsia="Times New Roman" w:hAnsi="Arial" w:cs="Arial"/>
                <w:sz w:val="20"/>
                <w:szCs w:val="20"/>
              </w:rPr>
              <w:t>Understand whether the prescribed security measures are effective in the organisation</w:t>
            </w:r>
          </w:p>
          <w:p w:rsidR="005F54F8" w:rsidRPr="005F54F8" w:rsidRDefault="005F54F8" w:rsidP="005F54F8">
            <w:pPr>
              <w:spacing w:after="0" w:line="240" w:lineRule="auto"/>
              <w:rPr>
                <w:rFonts w:ascii="Arial" w:eastAsia="Times New Roman" w:hAnsi="Arial" w:cs="Arial"/>
                <w:sz w:val="20"/>
                <w:szCs w:val="20"/>
              </w:rPr>
            </w:pPr>
          </w:p>
        </w:tc>
        <w:tc>
          <w:tcPr>
            <w:tcW w:w="576" w:type="dxa"/>
            <w:tcBorders>
              <w:right w:val="nil"/>
            </w:tcBorders>
          </w:tcPr>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2.1</w:t>
            </w:r>
          </w:p>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2.2</w:t>
            </w:r>
          </w:p>
        </w:tc>
        <w:tc>
          <w:tcPr>
            <w:tcW w:w="3736" w:type="dxa"/>
            <w:tcBorders>
              <w:left w:val="nil"/>
            </w:tcBorders>
          </w:tcPr>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Examine the effectiveness of prescribed security measures in the workplace</w:t>
            </w: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 xml:space="preserve">Identify potential gaps between the intentions of prescribed security measures and what happens in practice </w:t>
            </w:r>
          </w:p>
          <w:p w:rsidR="005F54F8" w:rsidRPr="005F54F8" w:rsidRDefault="005F54F8" w:rsidP="005F54F8">
            <w:pPr>
              <w:spacing w:after="0" w:line="240" w:lineRule="auto"/>
              <w:rPr>
                <w:rFonts w:ascii="Arial" w:eastAsia="Times New Roman" w:hAnsi="Arial" w:cs="Arial"/>
                <w:sz w:val="20"/>
                <w:szCs w:val="20"/>
              </w:rPr>
            </w:pPr>
          </w:p>
        </w:tc>
      </w:tr>
      <w:tr w:rsidR="005F54F8" w:rsidRPr="005F54F8" w:rsidTr="005F54F8">
        <w:trPr>
          <w:jc w:val="center"/>
        </w:trPr>
        <w:tc>
          <w:tcPr>
            <w:tcW w:w="4068" w:type="dxa"/>
            <w:gridSpan w:val="3"/>
          </w:tcPr>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ind w:left="354" w:hanging="354"/>
              <w:rPr>
                <w:rFonts w:ascii="Arial" w:eastAsia="Times New Roman" w:hAnsi="Arial" w:cs="Arial"/>
                <w:sz w:val="20"/>
                <w:szCs w:val="20"/>
              </w:rPr>
            </w:pPr>
            <w:r w:rsidRPr="005F54F8">
              <w:rPr>
                <w:rFonts w:ascii="Arial" w:eastAsia="Times New Roman" w:hAnsi="Arial" w:cs="Arial"/>
                <w:sz w:val="20"/>
                <w:szCs w:val="20"/>
              </w:rPr>
              <w:t>3</w:t>
            </w:r>
            <w:r w:rsidRPr="005F54F8">
              <w:rPr>
                <w:rFonts w:ascii="Arial" w:eastAsia="Times New Roman" w:hAnsi="Arial" w:cs="Arial"/>
                <w:sz w:val="20"/>
                <w:szCs w:val="20"/>
              </w:rPr>
              <w:tab/>
              <w:t>Know how to identify improvements to existing security measures</w:t>
            </w:r>
          </w:p>
          <w:p w:rsidR="005F54F8" w:rsidRPr="005F54F8" w:rsidRDefault="005F54F8" w:rsidP="005F54F8">
            <w:pPr>
              <w:spacing w:after="0" w:line="240" w:lineRule="auto"/>
              <w:rPr>
                <w:rFonts w:ascii="Arial" w:eastAsia="Times New Roman" w:hAnsi="Arial" w:cs="Arial"/>
                <w:sz w:val="20"/>
                <w:szCs w:val="20"/>
              </w:rPr>
            </w:pPr>
          </w:p>
        </w:tc>
        <w:tc>
          <w:tcPr>
            <w:tcW w:w="576" w:type="dxa"/>
            <w:tcBorders>
              <w:right w:val="nil"/>
            </w:tcBorders>
          </w:tcPr>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3.1</w:t>
            </w:r>
          </w:p>
        </w:tc>
        <w:tc>
          <w:tcPr>
            <w:tcW w:w="3736" w:type="dxa"/>
            <w:tcBorders>
              <w:left w:val="nil"/>
            </w:tcBorders>
          </w:tcPr>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State</w:t>
            </w:r>
            <w:r w:rsidRPr="005F54F8" w:rsidDel="00C31A79">
              <w:rPr>
                <w:rFonts w:ascii="Arial" w:eastAsia="Times New Roman" w:hAnsi="Arial" w:cs="Arial"/>
                <w:sz w:val="20"/>
                <w:szCs w:val="20"/>
              </w:rPr>
              <w:t xml:space="preserve"> </w:t>
            </w:r>
            <w:r w:rsidRPr="005F54F8">
              <w:rPr>
                <w:rFonts w:ascii="Arial" w:eastAsia="Times New Roman" w:hAnsi="Arial" w:cs="Arial"/>
                <w:sz w:val="20"/>
                <w:szCs w:val="20"/>
              </w:rPr>
              <w:t>appropriate improvements to security measures based on the most important potential weaknesses identified</w:t>
            </w:r>
          </w:p>
          <w:p w:rsidR="005F54F8" w:rsidRPr="005F54F8" w:rsidRDefault="005F54F8" w:rsidP="005F54F8">
            <w:pPr>
              <w:spacing w:after="0" w:line="240" w:lineRule="auto"/>
              <w:rPr>
                <w:rFonts w:ascii="Arial" w:eastAsia="Times New Roman" w:hAnsi="Arial" w:cs="Arial"/>
                <w:sz w:val="20"/>
                <w:szCs w:val="20"/>
              </w:rPr>
            </w:pPr>
          </w:p>
        </w:tc>
      </w:tr>
      <w:tr w:rsidR="005F54F8" w:rsidRPr="005F54F8" w:rsidTr="005F54F8">
        <w:trPr>
          <w:jc w:val="center"/>
        </w:trPr>
        <w:tc>
          <w:tcPr>
            <w:tcW w:w="4068" w:type="dxa"/>
            <w:gridSpan w:val="3"/>
            <w:tcBorders>
              <w:right w:val="nil"/>
            </w:tcBorders>
            <w:shd w:val="clear" w:color="auto" w:fill="99CCFF"/>
          </w:tcPr>
          <w:p w:rsidR="005F54F8" w:rsidRPr="005F54F8" w:rsidRDefault="005F54F8" w:rsidP="005F54F8">
            <w:pPr>
              <w:spacing w:before="120" w:after="170" w:line="240" w:lineRule="atLeast"/>
              <w:rPr>
                <w:rFonts w:ascii="Arial" w:eastAsia="Times New Roman" w:hAnsi="Arial" w:cs="Arial"/>
                <w:b/>
                <w:bCs/>
                <w:sz w:val="20"/>
                <w:szCs w:val="20"/>
              </w:rPr>
            </w:pPr>
            <w:r w:rsidRPr="005F54F8">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5F54F8" w:rsidRPr="005F54F8" w:rsidRDefault="005F54F8" w:rsidP="005F54F8">
            <w:pPr>
              <w:spacing w:before="120" w:after="170" w:line="240" w:lineRule="atLeast"/>
              <w:rPr>
                <w:rFonts w:ascii="Arial" w:eastAsia="Times New Roman" w:hAnsi="Arial" w:cs="Arial"/>
                <w:sz w:val="20"/>
                <w:szCs w:val="20"/>
              </w:rPr>
            </w:pPr>
          </w:p>
        </w:tc>
      </w:tr>
      <w:tr w:rsidR="005F54F8" w:rsidRPr="005F54F8" w:rsidTr="005F54F8">
        <w:trPr>
          <w:jc w:val="center"/>
        </w:trPr>
        <w:tc>
          <w:tcPr>
            <w:tcW w:w="4068" w:type="dxa"/>
            <w:gridSpan w:val="3"/>
          </w:tcPr>
          <w:p w:rsidR="005F54F8" w:rsidRPr="005F54F8" w:rsidRDefault="005F54F8" w:rsidP="005F54F8">
            <w:pPr>
              <w:spacing w:before="120" w:after="130" w:line="240" w:lineRule="atLeast"/>
              <w:rPr>
                <w:rFonts w:ascii="Arial" w:eastAsia="Times New Roman" w:hAnsi="Arial" w:cs="Arial"/>
                <w:sz w:val="20"/>
                <w:szCs w:val="20"/>
              </w:rPr>
            </w:pPr>
            <w:r w:rsidRPr="005F54F8">
              <w:rPr>
                <w:rFonts w:ascii="Arial" w:eastAsia="Times New Roman" w:hAnsi="Arial" w:cs="Arial"/>
                <w:sz w:val="20"/>
                <w:szCs w:val="20"/>
              </w:rPr>
              <w:t>Unit purpose and aim(s)</w:t>
            </w:r>
          </w:p>
        </w:tc>
        <w:tc>
          <w:tcPr>
            <w:tcW w:w="4312" w:type="dxa"/>
            <w:gridSpan w:val="2"/>
          </w:tcPr>
          <w:p w:rsidR="005F54F8" w:rsidRPr="005F54F8" w:rsidRDefault="005F54F8" w:rsidP="005F54F8">
            <w:pPr>
              <w:spacing w:before="120" w:after="170" w:line="240" w:lineRule="atLeast"/>
              <w:rPr>
                <w:rFonts w:ascii="Arial" w:eastAsia="Times New Roman" w:hAnsi="Arial" w:cs="Arial"/>
                <w:sz w:val="20"/>
                <w:szCs w:val="20"/>
              </w:rPr>
            </w:pPr>
            <w:r w:rsidRPr="005F54F8">
              <w:rPr>
                <w:rFonts w:ascii="Arial" w:eastAsia="Times New Roman" w:hAnsi="Arial" w:cs="Arial"/>
                <w:sz w:val="20"/>
                <w:szCs w:val="20"/>
              </w:rPr>
              <w:t>To develop knowledge and understanding effective security measures in the workplace.</w:t>
            </w:r>
          </w:p>
        </w:tc>
      </w:tr>
      <w:tr w:rsidR="005F54F8" w:rsidRPr="005F54F8" w:rsidTr="005F54F8">
        <w:trPr>
          <w:jc w:val="center"/>
        </w:trPr>
        <w:tc>
          <w:tcPr>
            <w:tcW w:w="4068" w:type="dxa"/>
            <w:gridSpan w:val="3"/>
          </w:tcPr>
          <w:p w:rsidR="005F54F8" w:rsidRPr="005F54F8" w:rsidRDefault="005F54F8" w:rsidP="005F54F8">
            <w:pPr>
              <w:spacing w:before="120" w:after="130" w:line="240" w:lineRule="atLeast"/>
              <w:rPr>
                <w:rFonts w:ascii="Arial" w:eastAsia="Times New Roman" w:hAnsi="Arial" w:cs="Arial"/>
                <w:sz w:val="20"/>
                <w:szCs w:val="20"/>
              </w:rPr>
            </w:pPr>
            <w:r w:rsidRPr="005F54F8">
              <w:rPr>
                <w:rFonts w:ascii="Arial" w:eastAsia="Times New Roman" w:hAnsi="Arial" w:cs="Arial"/>
                <w:sz w:val="20"/>
                <w:szCs w:val="20"/>
              </w:rPr>
              <w:t>Unit review date</w:t>
            </w:r>
          </w:p>
        </w:tc>
        <w:tc>
          <w:tcPr>
            <w:tcW w:w="4312" w:type="dxa"/>
            <w:gridSpan w:val="2"/>
            <w:vAlign w:val="center"/>
          </w:tcPr>
          <w:p w:rsidR="005F54F8" w:rsidRPr="005F54F8" w:rsidRDefault="005F54F8" w:rsidP="005F54F8">
            <w:pPr>
              <w:spacing w:before="120" w:after="170" w:line="240" w:lineRule="atLeast"/>
              <w:rPr>
                <w:rFonts w:ascii="Arial" w:eastAsia="Times New Roman" w:hAnsi="Arial" w:cs="Arial"/>
                <w:color w:val="FF0000"/>
                <w:sz w:val="20"/>
                <w:szCs w:val="20"/>
              </w:rPr>
            </w:pPr>
            <w:r w:rsidRPr="005F54F8">
              <w:rPr>
                <w:rFonts w:ascii="Arial" w:eastAsia="Times New Roman" w:hAnsi="Arial" w:cs="Arial"/>
                <w:sz w:val="20"/>
                <w:szCs w:val="20"/>
              </w:rPr>
              <w:t>31/03/2017</w:t>
            </w:r>
          </w:p>
        </w:tc>
      </w:tr>
      <w:tr w:rsidR="005F54F8" w:rsidRPr="005F54F8" w:rsidTr="005F54F8">
        <w:trPr>
          <w:cantSplit/>
          <w:jc w:val="center"/>
        </w:trPr>
        <w:tc>
          <w:tcPr>
            <w:tcW w:w="4068" w:type="dxa"/>
            <w:gridSpan w:val="3"/>
          </w:tcPr>
          <w:p w:rsidR="005F54F8" w:rsidRPr="005F54F8" w:rsidRDefault="005F54F8" w:rsidP="005F54F8">
            <w:pPr>
              <w:spacing w:before="120" w:after="130" w:line="240" w:lineRule="atLeast"/>
              <w:rPr>
                <w:rFonts w:ascii="Arial" w:eastAsia="Times New Roman" w:hAnsi="Arial" w:cs="Arial"/>
                <w:sz w:val="20"/>
                <w:szCs w:val="20"/>
              </w:rPr>
            </w:pPr>
            <w:r w:rsidRPr="005F54F8">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5F54F8" w:rsidRPr="005F54F8" w:rsidRDefault="005F54F8" w:rsidP="005F54F8">
            <w:pPr>
              <w:spacing w:before="120" w:after="170" w:line="240" w:lineRule="atLeast"/>
              <w:rPr>
                <w:rFonts w:ascii="Arial" w:eastAsia="Times New Roman" w:hAnsi="Arial" w:cs="Arial"/>
                <w:b/>
                <w:bCs/>
                <w:sz w:val="20"/>
                <w:szCs w:val="20"/>
              </w:rPr>
            </w:pPr>
            <w:r w:rsidRPr="005F54F8">
              <w:rPr>
                <w:rFonts w:ascii="Arial" w:eastAsia="Times New Roman" w:hAnsi="Arial" w:cs="Arial"/>
                <w:sz w:val="20"/>
                <w:szCs w:val="20"/>
              </w:rPr>
              <w:t>Links to Facilities Management 2008 NOS: FM307</w:t>
            </w:r>
          </w:p>
        </w:tc>
      </w:tr>
      <w:tr w:rsidR="005F54F8" w:rsidRPr="005F54F8" w:rsidTr="005F54F8">
        <w:trPr>
          <w:jc w:val="center"/>
        </w:trPr>
        <w:tc>
          <w:tcPr>
            <w:tcW w:w="4068" w:type="dxa"/>
            <w:gridSpan w:val="3"/>
          </w:tcPr>
          <w:p w:rsidR="005F54F8" w:rsidRPr="005F54F8" w:rsidRDefault="005F54F8" w:rsidP="005F54F8">
            <w:pPr>
              <w:spacing w:before="120" w:after="130" w:line="240" w:lineRule="atLeast"/>
              <w:rPr>
                <w:rFonts w:ascii="Arial" w:eastAsia="Times New Roman" w:hAnsi="Arial" w:cs="Arial"/>
                <w:sz w:val="20"/>
                <w:szCs w:val="20"/>
              </w:rPr>
            </w:pPr>
            <w:r w:rsidRPr="005F54F8">
              <w:rPr>
                <w:rFonts w:ascii="Arial" w:eastAsia="Times New Roman" w:hAnsi="Arial" w:cs="Arial"/>
                <w:sz w:val="20"/>
                <w:szCs w:val="20"/>
              </w:rPr>
              <w:t>Assessment requirements or guidance specified by a sector or regulatory body (if appropriate)</w:t>
            </w:r>
          </w:p>
        </w:tc>
        <w:tc>
          <w:tcPr>
            <w:tcW w:w="4312" w:type="dxa"/>
            <w:gridSpan w:val="2"/>
          </w:tcPr>
          <w:p w:rsidR="005F54F8" w:rsidRPr="005F54F8" w:rsidRDefault="005F54F8" w:rsidP="005F54F8">
            <w:pPr>
              <w:spacing w:before="120" w:after="170" w:line="240" w:lineRule="atLeast"/>
              <w:rPr>
                <w:rFonts w:ascii="Arial" w:eastAsia="Times New Roman" w:hAnsi="Arial" w:cs="Arial"/>
                <w:b/>
                <w:bCs/>
                <w:color w:val="FF0000"/>
                <w:sz w:val="20"/>
                <w:szCs w:val="20"/>
              </w:rPr>
            </w:pPr>
          </w:p>
        </w:tc>
      </w:tr>
      <w:tr w:rsidR="005F54F8" w:rsidRPr="005F54F8" w:rsidTr="005F54F8">
        <w:trPr>
          <w:jc w:val="center"/>
        </w:trPr>
        <w:tc>
          <w:tcPr>
            <w:tcW w:w="4068" w:type="dxa"/>
            <w:gridSpan w:val="3"/>
          </w:tcPr>
          <w:p w:rsidR="005F54F8" w:rsidRPr="005F54F8" w:rsidRDefault="005F54F8" w:rsidP="005F54F8">
            <w:pPr>
              <w:spacing w:before="120" w:after="130" w:line="240" w:lineRule="atLeast"/>
              <w:rPr>
                <w:rFonts w:ascii="Arial" w:eastAsia="Times New Roman" w:hAnsi="Arial" w:cs="Arial"/>
                <w:sz w:val="20"/>
                <w:szCs w:val="20"/>
              </w:rPr>
            </w:pPr>
            <w:r w:rsidRPr="005F54F8">
              <w:rPr>
                <w:rFonts w:ascii="Arial" w:eastAsia="Times New Roman" w:hAnsi="Arial" w:cs="Arial"/>
                <w:sz w:val="20"/>
                <w:szCs w:val="20"/>
              </w:rPr>
              <w:t>Support for the unit from a sector skills council or other appropriate body (if required)</w:t>
            </w:r>
          </w:p>
        </w:tc>
        <w:tc>
          <w:tcPr>
            <w:tcW w:w="4312" w:type="dxa"/>
            <w:gridSpan w:val="2"/>
          </w:tcPr>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Asset Skills</w:t>
            </w:r>
          </w:p>
        </w:tc>
      </w:tr>
      <w:tr w:rsidR="005F54F8" w:rsidRPr="005F54F8" w:rsidTr="005F54F8">
        <w:trPr>
          <w:jc w:val="center"/>
        </w:trPr>
        <w:tc>
          <w:tcPr>
            <w:tcW w:w="4068" w:type="dxa"/>
            <w:gridSpan w:val="3"/>
          </w:tcPr>
          <w:p w:rsidR="005F54F8" w:rsidRPr="005F54F8" w:rsidRDefault="005F54F8" w:rsidP="005F54F8">
            <w:pPr>
              <w:spacing w:before="120" w:after="130" w:line="240" w:lineRule="atLeast"/>
              <w:rPr>
                <w:rFonts w:ascii="Arial" w:eastAsia="Times New Roman" w:hAnsi="Arial" w:cs="Arial"/>
                <w:sz w:val="20"/>
                <w:szCs w:val="20"/>
              </w:rPr>
            </w:pPr>
            <w:r w:rsidRPr="005F54F8">
              <w:rPr>
                <w:rFonts w:ascii="Arial" w:eastAsia="Times New Roman" w:hAnsi="Arial" w:cs="Arial"/>
                <w:sz w:val="20"/>
                <w:szCs w:val="20"/>
              </w:rPr>
              <w:t>Equivalencies agreed for the unit (if required)</w:t>
            </w:r>
          </w:p>
        </w:tc>
        <w:tc>
          <w:tcPr>
            <w:tcW w:w="4312" w:type="dxa"/>
            <w:gridSpan w:val="2"/>
          </w:tcPr>
          <w:p w:rsidR="005F54F8" w:rsidRPr="005F54F8" w:rsidRDefault="005F54F8" w:rsidP="005F54F8">
            <w:pPr>
              <w:spacing w:after="0" w:line="240" w:lineRule="auto"/>
              <w:rPr>
                <w:rFonts w:ascii="Arial" w:eastAsia="Times New Roman" w:hAnsi="Arial" w:cs="Arial"/>
              </w:rPr>
            </w:pP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M3.49 - Understanding security measures in the workplace</w:t>
            </w:r>
          </w:p>
          <w:p w:rsidR="005F54F8" w:rsidRPr="005F54F8" w:rsidRDefault="005F54F8" w:rsidP="005F54F8">
            <w:pPr>
              <w:spacing w:after="0" w:line="240" w:lineRule="auto"/>
              <w:rPr>
                <w:rFonts w:ascii="Arial" w:eastAsia="Times New Roman" w:hAnsi="Arial" w:cs="Arial"/>
              </w:rPr>
            </w:pPr>
          </w:p>
        </w:tc>
      </w:tr>
      <w:tr w:rsidR="005F54F8" w:rsidRPr="005F54F8" w:rsidTr="005F54F8">
        <w:trPr>
          <w:jc w:val="center"/>
        </w:trPr>
        <w:tc>
          <w:tcPr>
            <w:tcW w:w="4068" w:type="dxa"/>
            <w:gridSpan w:val="3"/>
          </w:tcPr>
          <w:p w:rsidR="005F54F8" w:rsidRPr="005F54F8" w:rsidRDefault="005F54F8" w:rsidP="005F54F8">
            <w:pPr>
              <w:spacing w:before="120" w:after="130" w:line="240" w:lineRule="atLeast"/>
              <w:rPr>
                <w:rFonts w:ascii="Arial" w:eastAsia="Times New Roman" w:hAnsi="Arial" w:cs="Arial"/>
                <w:sz w:val="20"/>
                <w:szCs w:val="20"/>
              </w:rPr>
            </w:pPr>
            <w:r w:rsidRPr="005F54F8">
              <w:rPr>
                <w:rFonts w:ascii="Arial" w:eastAsia="Times New Roman" w:hAnsi="Arial" w:cs="Arial"/>
                <w:sz w:val="20"/>
                <w:szCs w:val="20"/>
              </w:rPr>
              <w:t>Location of the unit within the subject/sector classification system</w:t>
            </w:r>
          </w:p>
        </w:tc>
        <w:tc>
          <w:tcPr>
            <w:tcW w:w="4312" w:type="dxa"/>
            <w:gridSpan w:val="2"/>
            <w:vAlign w:val="center"/>
          </w:tcPr>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15.3 – Business Management</w:t>
            </w:r>
          </w:p>
        </w:tc>
      </w:tr>
      <w:tr w:rsidR="005F54F8" w:rsidRPr="005F54F8" w:rsidTr="005F54F8">
        <w:trPr>
          <w:jc w:val="center"/>
        </w:trPr>
        <w:tc>
          <w:tcPr>
            <w:tcW w:w="4068" w:type="dxa"/>
            <w:gridSpan w:val="3"/>
          </w:tcPr>
          <w:p w:rsidR="005F54F8" w:rsidRPr="005F54F8" w:rsidRDefault="005F54F8" w:rsidP="005F54F8">
            <w:pPr>
              <w:spacing w:before="120" w:after="130" w:line="240" w:lineRule="atLeast"/>
              <w:rPr>
                <w:rFonts w:ascii="Arial" w:eastAsia="Times New Roman" w:hAnsi="Arial" w:cs="Arial"/>
                <w:sz w:val="20"/>
                <w:szCs w:val="20"/>
              </w:rPr>
            </w:pPr>
            <w:r w:rsidRPr="005F54F8">
              <w:rPr>
                <w:rFonts w:ascii="Arial" w:eastAsia="Times New Roman" w:hAnsi="Arial" w:cs="Arial"/>
                <w:sz w:val="20"/>
                <w:szCs w:val="20"/>
              </w:rPr>
              <w:t>Name of the organisation submitting the unit</w:t>
            </w:r>
          </w:p>
        </w:tc>
        <w:tc>
          <w:tcPr>
            <w:tcW w:w="4312" w:type="dxa"/>
            <w:gridSpan w:val="2"/>
            <w:vAlign w:val="center"/>
          </w:tcPr>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Institute of Leadership &amp; Management</w:t>
            </w:r>
          </w:p>
        </w:tc>
      </w:tr>
      <w:tr w:rsidR="005F54F8" w:rsidRPr="005F54F8" w:rsidTr="005F54F8">
        <w:trPr>
          <w:jc w:val="center"/>
        </w:trPr>
        <w:tc>
          <w:tcPr>
            <w:tcW w:w="4068" w:type="dxa"/>
            <w:gridSpan w:val="3"/>
          </w:tcPr>
          <w:p w:rsidR="005F54F8" w:rsidRPr="005F54F8" w:rsidRDefault="005F54F8" w:rsidP="005F54F8">
            <w:pPr>
              <w:spacing w:before="120" w:after="130" w:line="240" w:lineRule="atLeast"/>
              <w:rPr>
                <w:rFonts w:ascii="Arial" w:eastAsia="Times New Roman" w:hAnsi="Arial" w:cs="Arial"/>
                <w:sz w:val="20"/>
                <w:szCs w:val="20"/>
              </w:rPr>
            </w:pPr>
            <w:r w:rsidRPr="005F54F8">
              <w:rPr>
                <w:rFonts w:ascii="Arial" w:eastAsia="Times New Roman" w:hAnsi="Arial" w:cs="Arial"/>
                <w:sz w:val="20"/>
                <w:szCs w:val="20"/>
              </w:rPr>
              <w:t>Availability for use</w:t>
            </w:r>
          </w:p>
        </w:tc>
        <w:tc>
          <w:tcPr>
            <w:tcW w:w="4312" w:type="dxa"/>
            <w:gridSpan w:val="2"/>
          </w:tcPr>
          <w:p w:rsidR="005F54F8" w:rsidRPr="005F54F8" w:rsidRDefault="005F54F8" w:rsidP="005F54F8">
            <w:pPr>
              <w:spacing w:before="120" w:after="170" w:line="240" w:lineRule="atLeast"/>
              <w:rPr>
                <w:rFonts w:ascii="Arial" w:eastAsia="Times New Roman" w:hAnsi="Arial" w:cs="Arial"/>
                <w:b/>
                <w:bCs/>
                <w:color w:val="FF0000"/>
                <w:sz w:val="20"/>
                <w:szCs w:val="20"/>
              </w:rPr>
            </w:pPr>
          </w:p>
        </w:tc>
      </w:tr>
      <w:tr w:rsidR="005F54F8" w:rsidRPr="005F54F8" w:rsidTr="005F54F8">
        <w:trPr>
          <w:jc w:val="center"/>
        </w:trPr>
        <w:tc>
          <w:tcPr>
            <w:tcW w:w="8380" w:type="dxa"/>
            <w:gridSpan w:val="5"/>
            <w:shd w:val="clear" w:color="auto" w:fill="99CCFF"/>
          </w:tcPr>
          <w:p w:rsidR="005F54F8" w:rsidRPr="005F54F8" w:rsidRDefault="005F54F8" w:rsidP="005F54F8">
            <w:pPr>
              <w:spacing w:before="120" w:after="170" w:line="240" w:lineRule="atLeast"/>
              <w:rPr>
                <w:rFonts w:ascii="Arial" w:eastAsia="Times New Roman" w:hAnsi="Arial" w:cs="Arial"/>
                <w:sz w:val="20"/>
                <w:szCs w:val="20"/>
              </w:rPr>
            </w:pPr>
            <w:r w:rsidRPr="005F54F8">
              <w:rPr>
                <w:rFonts w:ascii="Arial" w:eastAsia="Times New Roman" w:hAnsi="Arial" w:cs="Arial"/>
                <w:b/>
                <w:bCs/>
                <w:sz w:val="20"/>
                <w:szCs w:val="20"/>
              </w:rPr>
              <w:t>Additional Guidance about the Unit</w:t>
            </w:r>
          </w:p>
        </w:tc>
      </w:tr>
      <w:tr w:rsidR="005F54F8" w:rsidRPr="005F54F8" w:rsidTr="005F54F8">
        <w:trPr>
          <w:trHeight w:val="445"/>
          <w:jc w:val="center"/>
        </w:trPr>
        <w:tc>
          <w:tcPr>
            <w:tcW w:w="8380" w:type="dxa"/>
            <w:gridSpan w:val="5"/>
          </w:tcPr>
          <w:p w:rsidR="005F54F8" w:rsidRPr="005F54F8" w:rsidRDefault="005F54F8" w:rsidP="005F54F8">
            <w:pPr>
              <w:spacing w:before="120" w:after="170" w:line="240" w:lineRule="atLeast"/>
              <w:rPr>
                <w:rFonts w:ascii="Arial" w:eastAsia="Times New Roman" w:hAnsi="Arial" w:cs="Arial"/>
                <w:b/>
                <w:bCs/>
                <w:sz w:val="20"/>
                <w:szCs w:val="20"/>
              </w:rPr>
            </w:pPr>
            <w:r w:rsidRPr="005F54F8">
              <w:rPr>
                <w:rFonts w:ascii="Arial" w:eastAsia="Times New Roman" w:hAnsi="Arial" w:cs="Arial"/>
                <w:b/>
                <w:bCs/>
                <w:sz w:val="20"/>
                <w:szCs w:val="20"/>
              </w:rPr>
              <w:t>Indicative Content:</w:t>
            </w:r>
          </w:p>
        </w:tc>
      </w:tr>
      <w:tr w:rsidR="005F54F8" w:rsidRPr="005F54F8" w:rsidTr="005F54F8">
        <w:trPr>
          <w:jc w:val="center"/>
        </w:trPr>
        <w:tc>
          <w:tcPr>
            <w:tcW w:w="392" w:type="dxa"/>
          </w:tcPr>
          <w:p w:rsidR="005F54F8" w:rsidRPr="005F54F8" w:rsidRDefault="005F54F8" w:rsidP="005F54F8">
            <w:pPr>
              <w:spacing w:after="0" w:line="240" w:lineRule="auto"/>
              <w:jc w:val="center"/>
              <w:rPr>
                <w:rFonts w:ascii="Arial" w:eastAsia="Times New Roman" w:hAnsi="Arial" w:cs="Arial"/>
                <w:sz w:val="20"/>
                <w:szCs w:val="20"/>
                <w:lang w:val="en-US"/>
              </w:rPr>
            </w:pPr>
            <w:r w:rsidRPr="005F54F8">
              <w:rPr>
                <w:rFonts w:ascii="Arial" w:eastAsia="Times New Roman" w:hAnsi="Arial" w:cs="Arial"/>
                <w:b/>
                <w:bCs/>
                <w:smallCaps/>
                <w:sz w:val="20"/>
                <w:szCs w:val="20"/>
                <w:lang w:val="en-US"/>
              </w:rPr>
              <w:t>1</w:t>
            </w:r>
          </w:p>
        </w:tc>
        <w:tc>
          <w:tcPr>
            <w:tcW w:w="7988" w:type="dxa"/>
            <w:gridSpan w:val="4"/>
          </w:tcPr>
          <w:p w:rsidR="005F54F8" w:rsidRPr="005F54F8" w:rsidRDefault="005F54F8" w:rsidP="005F54F8">
            <w:pPr>
              <w:spacing w:after="0" w:line="240" w:lineRule="auto"/>
              <w:rPr>
                <w:rFonts w:ascii="Arial" w:eastAsia="Times New Roman" w:hAnsi="Arial" w:cs="Arial"/>
                <w:b/>
                <w:bCs/>
                <w:sz w:val="20"/>
                <w:szCs w:val="20"/>
              </w:rPr>
            </w:pPr>
          </w:p>
          <w:p w:rsidR="005F54F8" w:rsidRPr="005F54F8" w:rsidRDefault="005F54F8" w:rsidP="005F54F8">
            <w:pPr>
              <w:numPr>
                <w:ilvl w:val="0"/>
                <w:numId w:val="73"/>
              </w:numPr>
              <w:spacing w:after="0" w:line="240" w:lineRule="auto"/>
              <w:rPr>
                <w:rFonts w:ascii="Arial" w:eastAsia="Times New Roman" w:hAnsi="Arial" w:cs="Arial"/>
                <w:sz w:val="20"/>
                <w:szCs w:val="20"/>
                <w:lang w:val="en-US"/>
              </w:rPr>
            </w:pPr>
            <w:r w:rsidRPr="005F54F8">
              <w:rPr>
                <w:rFonts w:ascii="Arial" w:eastAsia="Times New Roman" w:hAnsi="Arial" w:cs="Arial"/>
                <w:sz w:val="20"/>
                <w:szCs w:val="20"/>
                <w:lang w:val="en-US"/>
              </w:rPr>
              <w:t xml:space="preserve">Explanation of security measures in organisation and workplace affecting people, place </w:t>
            </w:r>
            <w:r w:rsidRPr="005F54F8">
              <w:rPr>
                <w:rFonts w:ascii="Arial" w:eastAsia="Times New Roman" w:hAnsi="Arial" w:cs="Arial"/>
                <w:sz w:val="20"/>
                <w:szCs w:val="20"/>
              </w:rPr>
              <w:t>and</w:t>
            </w:r>
            <w:r w:rsidRPr="005F54F8">
              <w:rPr>
                <w:rFonts w:ascii="Arial" w:eastAsia="Times New Roman" w:hAnsi="Arial" w:cs="Arial"/>
                <w:sz w:val="20"/>
                <w:szCs w:val="20"/>
                <w:lang w:val="en-US"/>
              </w:rPr>
              <w:t xml:space="preserve"> business (for example access control, restricted areas, identification systems, protective clothing, locks and safes, authorisation procedures, manned guarding, employee criminal record and identity checks, closed circuit television (CCTV), remote monitoring, lone worker alarms, ‘man down’ alarms and panic buttons, passwords, fire-walls, anti-virus software checks, document protection systems, confidential waste management, data protection and security)</w:t>
            </w:r>
          </w:p>
          <w:p w:rsidR="005F54F8" w:rsidRPr="005F54F8" w:rsidRDefault="005F54F8" w:rsidP="005F54F8">
            <w:pPr>
              <w:numPr>
                <w:ilvl w:val="0"/>
                <w:numId w:val="73"/>
              </w:numPr>
              <w:spacing w:after="0" w:line="240" w:lineRule="auto"/>
              <w:rPr>
                <w:rFonts w:ascii="Arial" w:eastAsia="Times New Roman" w:hAnsi="Arial" w:cs="Arial"/>
                <w:sz w:val="20"/>
                <w:szCs w:val="20"/>
                <w:lang w:val="en-US"/>
              </w:rPr>
            </w:pPr>
            <w:r w:rsidRPr="005F54F8">
              <w:rPr>
                <w:rFonts w:ascii="Arial" w:eastAsia="Times New Roman" w:hAnsi="Arial" w:cs="Arial"/>
                <w:sz w:val="20"/>
                <w:szCs w:val="20"/>
                <w:lang w:val="en-US"/>
              </w:rPr>
              <w:t>Relevant legislation (for example Data Protection Act, Human Rights, The Regulation of Investigatory Powers, Computer Misuse Act, Private Security Industries Act)</w:t>
            </w:r>
          </w:p>
          <w:p w:rsidR="005F54F8" w:rsidRPr="005F54F8" w:rsidRDefault="005F54F8" w:rsidP="005F54F8">
            <w:pPr>
              <w:spacing w:after="0" w:line="240" w:lineRule="auto"/>
              <w:rPr>
                <w:rFonts w:ascii="Arial" w:eastAsia="Times New Roman" w:hAnsi="Arial" w:cs="Arial"/>
                <w:b/>
                <w:bCs/>
                <w:sz w:val="20"/>
                <w:szCs w:val="20"/>
                <w:lang w:val="en-US"/>
              </w:rPr>
            </w:pPr>
          </w:p>
        </w:tc>
      </w:tr>
      <w:tr w:rsidR="005F54F8" w:rsidRPr="005F54F8" w:rsidTr="005F54F8">
        <w:trPr>
          <w:jc w:val="center"/>
        </w:trPr>
        <w:tc>
          <w:tcPr>
            <w:tcW w:w="392" w:type="dxa"/>
          </w:tcPr>
          <w:p w:rsidR="005F54F8" w:rsidRPr="005F54F8" w:rsidRDefault="005F54F8" w:rsidP="005F54F8">
            <w:pPr>
              <w:spacing w:after="0" w:line="240" w:lineRule="auto"/>
              <w:jc w:val="center"/>
              <w:rPr>
                <w:rFonts w:ascii="Arial" w:eastAsia="Times New Roman" w:hAnsi="Arial" w:cs="Arial"/>
                <w:sz w:val="20"/>
                <w:szCs w:val="20"/>
                <w:lang w:val="en-US"/>
              </w:rPr>
            </w:pPr>
            <w:r w:rsidRPr="005F54F8">
              <w:rPr>
                <w:rFonts w:ascii="Arial" w:eastAsia="Times New Roman" w:hAnsi="Arial" w:cs="Arial"/>
                <w:b/>
                <w:bCs/>
                <w:smallCaps/>
                <w:sz w:val="20"/>
                <w:szCs w:val="20"/>
                <w:lang w:val="en-US"/>
              </w:rPr>
              <w:t>2</w:t>
            </w:r>
          </w:p>
        </w:tc>
        <w:tc>
          <w:tcPr>
            <w:tcW w:w="7988" w:type="dxa"/>
            <w:gridSpan w:val="4"/>
          </w:tcPr>
          <w:p w:rsidR="005F54F8" w:rsidRPr="005F54F8" w:rsidRDefault="005F54F8" w:rsidP="005F54F8">
            <w:pPr>
              <w:autoSpaceDE w:val="0"/>
              <w:autoSpaceDN w:val="0"/>
              <w:adjustRightInd w:val="0"/>
              <w:spacing w:after="0" w:line="240" w:lineRule="auto"/>
              <w:ind w:left="-24"/>
              <w:rPr>
                <w:rFonts w:ascii="Arial" w:eastAsia="Times New Roman" w:hAnsi="Arial" w:cs="Arial"/>
                <w:sz w:val="20"/>
                <w:szCs w:val="20"/>
                <w:lang w:val="en-US"/>
              </w:rPr>
            </w:pPr>
          </w:p>
          <w:p w:rsidR="005F54F8" w:rsidRPr="005F54F8" w:rsidRDefault="005F54F8" w:rsidP="005F54F8">
            <w:pPr>
              <w:numPr>
                <w:ilvl w:val="0"/>
                <w:numId w:val="73"/>
              </w:numPr>
              <w:spacing w:after="0" w:line="240" w:lineRule="auto"/>
              <w:rPr>
                <w:rFonts w:ascii="Arial" w:eastAsia="Times New Roman" w:hAnsi="Arial" w:cs="Arial"/>
                <w:sz w:val="20"/>
                <w:szCs w:val="20"/>
                <w:lang w:val="en-US"/>
              </w:rPr>
            </w:pPr>
            <w:r w:rsidRPr="005F54F8">
              <w:rPr>
                <w:rFonts w:ascii="Arial" w:eastAsia="Times New Roman" w:hAnsi="Arial" w:cs="Arial"/>
                <w:sz w:val="20"/>
                <w:szCs w:val="20"/>
                <w:lang w:val="en-US"/>
              </w:rPr>
              <w:t>Identify limitations and restrictions in a range of security measures and arrangements</w:t>
            </w:r>
          </w:p>
          <w:p w:rsidR="005F54F8" w:rsidRPr="005F54F8" w:rsidRDefault="005F54F8" w:rsidP="005F54F8">
            <w:pPr>
              <w:numPr>
                <w:ilvl w:val="0"/>
                <w:numId w:val="73"/>
              </w:numPr>
              <w:spacing w:after="0" w:line="240" w:lineRule="auto"/>
              <w:rPr>
                <w:rFonts w:ascii="Arial" w:eastAsia="Times New Roman" w:hAnsi="Arial" w:cs="Arial"/>
                <w:sz w:val="20"/>
                <w:szCs w:val="20"/>
                <w:lang w:val="en-US"/>
              </w:rPr>
            </w:pPr>
            <w:r w:rsidRPr="005F54F8">
              <w:rPr>
                <w:rFonts w:ascii="Arial" w:eastAsia="Times New Roman" w:hAnsi="Arial" w:cs="Arial"/>
                <w:sz w:val="20"/>
                <w:szCs w:val="20"/>
                <w:lang w:val="en-US"/>
              </w:rPr>
              <w:t>Identifying gaps between requirements and reality (for example security reviews and) audits</w:t>
            </w:r>
          </w:p>
          <w:p w:rsidR="005F54F8" w:rsidRPr="005F54F8" w:rsidRDefault="005F54F8" w:rsidP="005F54F8">
            <w:pPr>
              <w:numPr>
                <w:ilvl w:val="0"/>
                <w:numId w:val="73"/>
              </w:numPr>
              <w:spacing w:after="0" w:line="240" w:lineRule="auto"/>
              <w:rPr>
                <w:rFonts w:ascii="Arial" w:eastAsia="Times New Roman" w:hAnsi="Arial" w:cs="Arial"/>
                <w:sz w:val="20"/>
                <w:szCs w:val="20"/>
                <w:lang w:val="en-US"/>
              </w:rPr>
            </w:pPr>
            <w:r w:rsidRPr="005F54F8">
              <w:rPr>
                <w:rFonts w:ascii="Arial" w:eastAsia="Times New Roman" w:hAnsi="Arial" w:cs="Arial"/>
                <w:sz w:val="20"/>
                <w:szCs w:val="20"/>
                <w:lang w:val="en-US"/>
              </w:rPr>
              <w:t>Prioritisation of weaknesses</w:t>
            </w:r>
          </w:p>
          <w:p w:rsidR="005F54F8" w:rsidRPr="005F54F8" w:rsidRDefault="005F54F8" w:rsidP="005F54F8">
            <w:pPr>
              <w:spacing w:after="0" w:line="240" w:lineRule="auto"/>
              <w:rPr>
                <w:rFonts w:ascii="Arial" w:eastAsia="Times New Roman" w:hAnsi="Arial" w:cs="Arial"/>
                <w:b/>
                <w:bCs/>
                <w:sz w:val="20"/>
                <w:szCs w:val="20"/>
                <w:lang w:val="en-US"/>
              </w:rPr>
            </w:pPr>
          </w:p>
        </w:tc>
      </w:tr>
      <w:tr w:rsidR="005F54F8" w:rsidRPr="005F54F8" w:rsidTr="005F54F8">
        <w:trPr>
          <w:jc w:val="center"/>
        </w:trPr>
        <w:tc>
          <w:tcPr>
            <w:tcW w:w="392" w:type="dxa"/>
          </w:tcPr>
          <w:p w:rsidR="005F54F8" w:rsidRPr="005F54F8" w:rsidRDefault="005F54F8" w:rsidP="005F54F8">
            <w:pPr>
              <w:spacing w:after="0" w:line="240" w:lineRule="auto"/>
              <w:jc w:val="center"/>
              <w:rPr>
                <w:rFonts w:ascii="Arial" w:eastAsia="Times New Roman" w:hAnsi="Arial" w:cs="Arial"/>
                <w:sz w:val="20"/>
                <w:szCs w:val="20"/>
                <w:lang w:val="en-US"/>
              </w:rPr>
            </w:pPr>
            <w:r w:rsidRPr="005F54F8">
              <w:rPr>
                <w:rFonts w:ascii="Arial" w:eastAsia="Times New Roman" w:hAnsi="Arial" w:cs="Arial"/>
                <w:b/>
                <w:bCs/>
                <w:smallCaps/>
                <w:sz w:val="20"/>
                <w:szCs w:val="20"/>
                <w:lang w:val="en-US"/>
              </w:rPr>
              <w:t>3</w:t>
            </w:r>
          </w:p>
        </w:tc>
        <w:tc>
          <w:tcPr>
            <w:tcW w:w="7988" w:type="dxa"/>
            <w:gridSpan w:val="4"/>
          </w:tcPr>
          <w:p w:rsidR="005F54F8" w:rsidRPr="005F54F8" w:rsidRDefault="005F54F8" w:rsidP="005F54F8">
            <w:pPr>
              <w:spacing w:after="0" w:line="240" w:lineRule="auto"/>
              <w:rPr>
                <w:rFonts w:ascii="Arial" w:eastAsia="Times New Roman" w:hAnsi="Arial" w:cs="Arial"/>
                <w:b/>
                <w:bCs/>
                <w:sz w:val="20"/>
                <w:szCs w:val="20"/>
              </w:rPr>
            </w:pPr>
          </w:p>
          <w:p w:rsidR="005F54F8" w:rsidRPr="005F54F8" w:rsidRDefault="005F54F8" w:rsidP="005F54F8">
            <w:pPr>
              <w:numPr>
                <w:ilvl w:val="0"/>
                <w:numId w:val="73"/>
              </w:numPr>
              <w:spacing w:after="0" w:line="240" w:lineRule="auto"/>
              <w:rPr>
                <w:rFonts w:ascii="Arial" w:eastAsia="Times New Roman" w:hAnsi="Arial" w:cs="Arial"/>
                <w:sz w:val="20"/>
                <w:szCs w:val="20"/>
                <w:lang w:val="en-US"/>
              </w:rPr>
            </w:pPr>
            <w:r w:rsidRPr="005F54F8">
              <w:rPr>
                <w:rFonts w:ascii="Arial" w:eastAsia="Times New Roman" w:hAnsi="Arial" w:cs="Arial"/>
                <w:sz w:val="20"/>
                <w:szCs w:val="20"/>
                <w:lang w:val="en-US"/>
              </w:rPr>
              <w:t>Explanation of improving existing or providing alternative security measures and arrangements (for example new technology such as biometrics, security marking of assets, staff training on personal safety)</w:t>
            </w:r>
          </w:p>
          <w:p w:rsidR="005F54F8" w:rsidRPr="005F54F8" w:rsidRDefault="005F54F8" w:rsidP="005F54F8">
            <w:pPr>
              <w:spacing w:after="0" w:line="240" w:lineRule="auto"/>
              <w:rPr>
                <w:rFonts w:ascii="Arial" w:eastAsia="Times New Roman" w:hAnsi="Arial" w:cs="Arial"/>
                <w:b/>
                <w:bCs/>
                <w:sz w:val="20"/>
                <w:szCs w:val="20"/>
              </w:rPr>
            </w:pPr>
          </w:p>
        </w:tc>
      </w:tr>
    </w:tbl>
    <w:p w:rsidR="005F54F8" w:rsidRDefault="005F54F8">
      <w:pPr>
        <w:rPr>
          <w:rFonts w:ascii="Arial" w:hAnsi="Arial" w:cs="Arial"/>
        </w:rPr>
      </w:pPr>
    </w:p>
    <w:p w:rsidR="005F54F8" w:rsidRDefault="005F54F8">
      <w:pPr>
        <w:rPr>
          <w:rFonts w:ascii="Arial" w:hAnsi="Arial" w:cs="Arial"/>
        </w:rPr>
      </w:pPr>
    </w:p>
    <w:p w:rsidR="005F54F8" w:rsidRDefault="005F54F8">
      <w:pPr>
        <w:rPr>
          <w:rFonts w:ascii="Arial" w:hAnsi="Arial" w:cs="Arial"/>
        </w:rPr>
      </w:pPr>
    </w:p>
    <w:p w:rsidR="005F54F8" w:rsidRDefault="005F54F8">
      <w:pPr>
        <w:rPr>
          <w:rFonts w:ascii="Arial" w:hAnsi="Arial" w:cs="Arial"/>
        </w:rPr>
      </w:pPr>
    </w:p>
    <w:p w:rsidR="005F54F8" w:rsidRDefault="005F54F8">
      <w:pPr>
        <w:rPr>
          <w:rFonts w:ascii="Arial" w:hAnsi="Arial" w:cs="Arial"/>
        </w:rPr>
      </w:pPr>
    </w:p>
    <w:p w:rsidR="005F54F8" w:rsidRDefault="005F54F8">
      <w:pPr>
        <w:rPr>
          <w:rFonts w:ascii="Arial" w:hAnsi="Arial" w:cs="Arial"/>
        </w:rPr>
      </w:pPr>
    </w:p>
    <w:p w:rsidR="005F54F8" w:rsidRDefault="005F54F8">
      <w:pPr>
        <w:rPr>
          <w:rFonts w:ascii="Arial" w:hAnsi="Arial" w:cs="Arial"/>
        </w:rPr>
      </w:pPr>
    </w:p>
    <w:p w:rsidR="005F54F8" w:rsidRDefault="005F54F8">
      <w:pPr>
        <w:rPr>
          <w:rFonts w:ascii="Arial" w:hAnsi="Arial" w:cs="Arial"/>
        </w:rPr>
      </w:pPr>
    </w:p>
    <w:p w:rsidR="005F54F8" w:rsidRDefault="005F54F8">
      <w:pPr>
        <w:rPr>
          <w:rFonts w:ascii="Arial" w:hAnsi="Arial" w:cs="Arial"/>
        </w:rPr>
      </w:pPr>
    </w:p>
    <w:p w:rsidR="005F54F8" w:rsidRDefault="005F54F8">
      <w:pPr>
        <w:rPr>
          <w:rFonts w:ascii="Arial" w:hAnsi="Arial" w:cs="Arial"/>
        </w:rPr>
      </w:pPr>
    </w:p>
    <w:p w:rsidR="005F54F8" w:rsidRDefault="005F54F8">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5F54F8" w:rsidRPr="005F54F8" w:rsidTr="005F54F8">
        <w:trPr>
          <w:jc w:val="center"/>
        </w:trPr>
        <w:tc>
          <w:tcPr>
            <w:tcW w:w="2808" w:type="dxa"/>
            <w:gridSpan w:val="2"/>
            <w:shd w:val="clear" w:color="auto" w:fill="99CCFF"/>
          </w:tcPr>
          <w:p w:rsidR="005F54F8" w:rsidRPr="005F54F8" w:rsidRDefault="005F54F8" w:rsidP="005F54F8">
            <w:pPr>
              <w:spacing w:before="120" w:after="120" w:line="240" w:lineRule="atLeast"/>
              <w:rPr>
                <w:rFonts w:ascii="Arial" w:eastAsia="Times New Roman" w:hAnsi="Arial" w:cs="Arial"/>
                <w:b/>
                <w:bCs/>
                <w:sz w:val="20"/>
                <w:szCs w:val="20"/>
              </w:rPr>
            </w:pPr>
            <w:r w:rsidRPr="005F54F8">
              <w:rPr>
                <w:rFonts w:ascii="Arial" w:eastAsia="Times New Roman" w:hAnsi="Arial" w:cs="Arial"/>
                <w:b/>
                <w:bCs/>
                <w:sz w:val="20"/>
                <w:szCs w:val="20"/>
              </w:rPr>
              <w:t>Title:</w:t>
            </w:r>
          </w:p>
        </w:tc>
        <w:tc>
          <w:tcPr>
            <w:tcW w:w="5572" w:type="dxa"/>
            <w:gridSpan w:val="3"/>
          </w:tcPr>
          <w:p w:rsidR="005F54F8" w:rsidRPr="005F54F8" w:rsidRDefault="005F54F8" w:rsidP="005F54F8">
            <w:pPr>
              <w:spacing w:before="120" w:after="170" w:line="240" w:lineRule="atLeast"/>
              <w:rPr>
                <w:rFonts w:ascii="Arial" w:eastAsia="Times New Roman" w:hAnsi="Arial" w:cs="Arial"/>
                <w:b/>
                <w:bCs/>
                <w:sz w:val="20"/>
                <w:szCs w:val="20"/>
              </w:rPr>
            </w:pPr>
            <w:r w:rsidRPr="005F54F8">
              <w:rPr>
                <w:rFonts w:ascii="Arial" w:eastAsia="Times New Roman" w:hAnsi="Arial" w:cs="Arial"/>
                <w:b/>
                <w:bCs/>
                <w:sz w:val="20"/>
                <w:szCs w:val="20"/>
              </w:rPr>
              <w:t>Understanding how to manage remote workers</w:t>
            </w:r>
          </w:p>
        </w:tc>
      </w:tr>
      <w:tr w:rsidR="005F54F8" w:rsidRPr="005F54F8" w:rsidTr="005F54F8">
        <w:trPr>
          <w:jc w:val="center"/>
        </w:trPr>
        <w:tc>
          <w:tcPr>
            <w:tcW w:w="2808" w:type="dxa"/>
            <w:gridSpan w:val="2"/>
            <w:shd w:val="clear" w:color="auto" w:fill="99CCFF"/>
          </w:tcPr>
          <w:p w:rsidR="005F54F8" w:rsidRPr="005F54F8" w:rsidRDefault="005F54F8" w:rsidP="005F54F8">
            <w:pPr>
              <w:spacing w:before="120" w:after="120" w:line="240" w:lineRule="atLeast"/>
              <w:rPr>
                <w:rFonts w:ascii="Arial" w:eastAsia="Times New Roman" w:hAnsi="Arial" w:cs="Arial"/>
                <w:b/>
                <w:bCs/>
                <w:sz w:val="20"/>
                <w:szCs w:val="20"/>
              </w:rPr>
            </w:pPr>
            <w:r w:rsidRPr="005F54F8">
              <w:rPr>
                <w:rFonts w:ascii="Arial" w:eastAsia="Times New Roman" w:hAnsi="Arial" w:cs="Arial"/>
                <w:b/>
                <w:bCs/>
                <w:sz w:val="20"/>
                <w:szCs w:val="20"/>
              </w:rPr>
              <w:t>SCQF Level:</w:t>
            </w:r>
          </w:p>
        </w:tc>
        <w:tc>
          <w:tcPr>
            <w:tcW w:w="5572" w:type="dxa"/>
            <w:gridSpan w:val="3"/>
          </w:tcPr>
          <w:p w:rsidR="005F54F8" w:rsidRPr="005F54F8" w:rsidRDefault="005F54F8" w:rsidP="005F54F8">
            <w:pPr>
              <w:spacing w:before="120" w:after="170" w:line="240" w:lineRule="atLeast"/>
              <w:rPr>
                <w:rFonts w:ascii="Arial" w:eastAsia="Times New Roman" w:hAnsi="Arial" w:cs="Arial"/>
                <w:b/>
                <w:bCs/>
                <w:sz w:val="20"/>
                <w:szCs w:val="20"/>
              </w:rPr>
            </w:pPr>
            <w:r w:rsidRPr="005F54F8">
              <w:rPr>
                <w:rFonts w:ascii="Arial" w:eastAsia="Times New Roman" w:hAnsi="Arial" w:cs="Arial"/>
                <w:b/>
                <w:bCs/>
                <w:sz w:val="20"/>
                <w:szCs w:val="20"/>
              </w:rPr>
              <w:t>6</w:t>
            </w:r>
          </w:p>
        </w:tc>
      </w:tr>
      <w:tr w:rsidR="005F54F8" w:rsidRPr="005F54F8" w:rsidTr="005F54F8">
        <w:trPr>
          <w:jc w:val="center"/>
        </w:trPr>
        <w:tc>
          <w:tcPr>
            <w:tcW w:w="2808" w:type="dxa"/>
            <w:gridSpan w:val="2"/>
            <w:shd w:val="clear" w:color="auto" w:fill="99CCFF"/>
          </w:tcPr>
          <w:p w:rsidR="005F54F8" w:rsidRPr="005F54F8" w:rsidRDefault="005F54F8" w:rsidP="005F54F8">
            <w:pPr>
              <w:spacing w:before="120" w:after="120" w:line="240" w:lineRule="atLeast"/>
              <w:rPr>
                <w:rFonts w:ascii="Arial" w:eastAsia="Times New Roman" w:hAnsi="Arial" w:cs="Arial"/>
                <w:b/>
                <w:bCs/>
                <w:sz w:val="20"/>
                <w:szCs w:val="20"/>
              </w:rPr>
            </w:pPr>
            <w:r w:rsidRPr="005F54F8">
              <w:rPr>
                <w:rFonts w:ascii="Arial" w:eastAsia="Times New Roman" w:hAnsi="Arial" w:cs="Arial"/>
                <w:b/>
                <w:bCs/>
                <w:sz w:val="20"/>
                <w:szCs w:val="20"/>
              </w:rPr>
              <w:t>Credit value:</w:t>
            </w:r>
          </w:p>
        </w:tc>
        <w:tc>
          <w:tcPr>
            <w:tcW w:w="5572" w:type="dxa"/>
            <w:gridSpan w:val="3"/>
          </w:tcPr>
          <w:p w:rsidR="005F54F8" w:rsidRPr="005F54F8" w:rsidRDefault="005F54F8" w:rsidP="005F54F8">
            <w:pPr>
              <w:spacing w:before="120" w:after="170" w:line="240" w:lineRule="atLeast"/>
              <w:rPr>
                <w:rFonts w:ascii="Arial" w:eastAsia="Times New Roman" w:hAnsi="Arial" w:cs="Arial"/>
                <w:b/>
                <w:bCs/>
                <w:sz w:val="20"/>
                <w:szCs w:val="20"/>
              </w:rPr>
            </w:pPr>
            <w:r w:rsidRPr="005F54F8">
              <w:rPr>
                <w:rFonts w:ascii="Arial" w:eastAsia="Times New Roman" w:hAnsi="Arial" w:cs="Arial"/>
                <w:b/>
                <w:bCs/>
                <w:sz w:val="20"/>
                <w:szCs w:val="20"/>
              </w:rPr>
              <w:t>2</w:t>
            </w:r>
          </w:p>
        </w:tc>
      </w:tr>
      <w:tr w:rsidR="005F54F8" w:rsidRPr="005F54F8" w:rsidTr="005F54F8">
        <w:trPr>
          <w:jc w:val="center"/>
        </w:trPr>
        <w:tc>
          <w:tcPr>
            <w:tcW w:w="2808" w:type="dxa"/>
            <w:gridSpan w:val="2"/>
            <w:shd w:val="clear" w:color="auto" w:fill="99CCFF"/>
          </w:tcPr>
          <w:p w:rsidR="005F54F8" w:rsidRPr="005F54F8" w:rsidRDefault="005F54F8" w:rsidP="005F54F8">
            <w:pPr>
              <w:spacing w:before="120" w:after="120" w:line="240" w:lineRule="atLeast"/>
              <w:rPr>
                <w:rFonts w:ascii="Arial" w:eastAsia="Times New Roman" w:hAnsi="Arial" w:cs="Arial"/>
                <w:b/>
                <w:bCs/>
                <w:sz w:val="20"/>
                <w:szCs w:val="20"/>
              </w:rPr>
            </w:pPr>
            <w:r w:rsidRPr="005F54F8">
              <w:rPr>
                <w:rFonts w:ascii="Arial" w:eastAsia="Times New Roman" w:hAnsi="Arial" w:cs="Arial"/>
                <w:b/>
                <w:bCs/>
                <w:sz w:val="20"/>
                <w:szCs w:val="20"/>
              </w:rPr>
              <w:t>Unit guided learning hours</w:t>
            </w:r>
          </w:p>
        </w:tc>
        <w:tc>
          <w:tcPr>
            <w:tcW w:w="5572" w:type="dxa"/>
            <w:gridSpan w:val="3"/>
          </w:tcPr>
          <w:p w:rsidR="005F54F8" w:rsidRPr="005F54F8" w:rsidRDefault="005F54F8" w:rsidP="005F54F8">
            <w:pPr>
              <w:spacing w:before="120" w:after="170" w:line="240" w:lineRule="atLeast"/>
              <w:rPr>
                <w:rFonts w:ascii="Arial" w:eastAsia="Times New Roman" w:hAnsi="Arial" w:cs="Arial"/>
                <w:b/>
                <w:bCs/>
                <w:sz w:val="20"/>
                <w:szCs w:val="20"/>
              </w:rPr>
            </w:pPr>
            <w:r w:rsidRPr="005F54F8">
              <w:rPr>
                <w:rFonts w:ascii="Arial" w:eastAsia="Times New Roman" w:hAnsi="Arial" w:cs="Arial"/>
                <w:b/>
                <w:bCs/>
                <w:sz w:val="20"/>
                <w:szCs w:val="20"/>
              </w:rPr>
              <w:t>7</w:t>
            </w:r>
          </w:p>
        </w:tc>
      </w:tr>
      <w:tr w:rsidR="005F54F8" w:rsidRPr="005F54F8" w:rsidTr="005F54F8">
        <w:trPr>
          <w:jc w:val="center"/>
        </w:trPr>
        <w:tc>
          <w:tcPr>
            <w:tcW w:w="4068" w:type="dxa"/>
            <w:gridSpan w:val="3"/>
            <w:shd w:val="clear" w:color="auto" w:fill="99CCFF"/>
          </w:tcPr>
          <w:p w:rsidR="005F54F8" w:rsidRPr="005F54F8" w:rsidRDefault="005F54F8" w:rsidP="005F54F8">
            <w:pPr>
              <w:spacing w:before="120" w:after="0" w:line="240" w:lineRule="atLeast"/>
              <w:rPr>
                <w:rFonts w:ascii="Arial" w:eastAsia="Times New Roman" w:hAnsi="Arial" w:cs="Arial"/>
                <w:i/>
                <w:iCs/>
                <w:sz w:val="20"/>
                <w:szCs w:val="20"/>
              </w:rPr>
            </w:pPr>
            <w:r w:rsidRPr="005F54F8">
              <w:rPr>
                <w:rFonts w:ascii="Arial" w:eastAsia="Times New Roman" w:hAnsi="Arial" w:cs="Arial"/>
                <w:b/>
                <w:bCs/>
                <w:sz w:val="20"/>
                <w:szCs w:val="20"/>
              </w:rPr>
              <w:t xml:space="preserve">Learning outcomes (the learner </w:t>
            </w:r>
            <w:r w:rsidRPr="005F54F8">
              <w:rPr>
                <w:rFonts w:ascii="Arial" w:eastAsia="Times New Roman" w:hAnsi="Arial" w:cs="Arial"/>
                <w:b/>
                <w:bCs/>
                <w:sz w:val="20"/>
                <w:szCs w:val="20"/>
                <w:u w:val="single"/>
              </w:rPr>
              <w:t>will</w:t>
            </w:r>
            <w:r w:rsidRPr="005F54F8">
              <w:rPr>
                <w:rFonts w:ascii="Arial" w:eastAsia="Times New Roman" w:hAnsi="Arial" w:cs="Arial"/>
                <w:b/>
                <w:bCs/>
                <w:sz w:val="20"/>
                <w:szCs w:val="20"/>
              </w:rPr>
              <w:t>)</w:t>
            </w:r>
          </w:p>
        </w:tc>
        <w:tc>
          <w:tcPr>
            <w:tcW w:w="4312" w:type="dxa"/>
            <w:gridSpan w:val="2"/>
            <w:shd w:val="clear" w:color="auto" w:fill="99CCFF"/>
          </w:tcPr>
          <w:p w:rsidR="005F54F8" w:rsidRPr="005F54F8" w:rsidRDefault="005F54F8" w:rsidP="005F54F8">
            <w:pPr>
              <w:spacing w:before="120" w:after="0" w:line="240" w:lineRule="atLeast"/>
              <w:rPr>
                <w:rFonts w:ascii="Arial" w:eastAsia="Times New Roman" w:hAnsi="Arial" w:cs="Arial"/>
                <w:b/>
                <w:bCs/>
                <w:i/>
                <w:iCs/>
                <w:sz w:val="20"/>
                <w:szCs w:val="20"/>
              </w:rPr>
            </w:pPr>
            <w:r w:rsidRPr="005F54F8">
              <w:rPr>
                <w:rFonts w:ascii="Arial" w:eastAsia="Times New Roman" w:hAnsi="Arial" w:cs="Arial"/>
                <w:b/>
                <w:bCs/>
                <w:sz w:val="20"/>
                <w:szCs w:val="20"/>
              </w:rPr>
              <w:t xml:space="preserve">Assessment criteria (the learner </w:t>
            </w:r>
            <w:r w:rsidRPr="005F54F8">
              <w:rPr>
                <w:rFonts w:ascii="Arial" w:eastAsia="Times New Roman" w:hAnsi="Arial" w:cs="Arial"/>
                <w:b/>
                <w:bCs/>
                <w:sz w:val="20"/>
                <w:szCs w:val="20"/>
                <w:u w:val="single"/>
              </w:rPr>
              <w:t>can</w:t>
            </w:r>
            <w:r w:rsidRPr="005F54F8">
              <w:rPr>
                <w:rFonts w:ascii="Arial" w:eastAsia="Times New Roman" w:hAnsi="Arial" w:cs="Arial"/>
                <w:b/>
                <w:bCs/>
                <w:sz w:val="20"/>
                <w:szCs w:val="20"/>
              </w:rPr>
              <w:t>)</w:t>
            </w:r>
          </w:p>
        </w:tc>
      </w:tr>
      <w:tr w:rsidR="005F54F8" w:rsidRPr="005F54F8" w:rsidTr="005F54F8">
        <w:trPr>
          <w:jc w:val="center"/>
        </w:trPr>
        <w:tc>
          <w:tcPr>
            <w:tcW w:w="4068" w:type="dxa"/>
            <w:gridSpan w:val="3"/>
          </w:tcPr>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numPr>
                <w:ilvl w:val="0"/>
                <w:numId w:val="74"/>
              </w:numPr>
              <w:spacing w:after="0" w:line="240" w:lineRule="auto"/>
              <w:rPr>
                <w:rFonts w:ascii="Arial" w:eastAsia="Times New Roman" w:hAnsi="Arial" w:cs="Arial"/>
                <w:sz w:val="20"/>
                <w:szCs w:val="20"/>
              </w:rPr>
            </w:pPr>
            <w:r w:rsidRPr="005F54F8">
              <w:rPr>
                <w:rFonts w:ascii="Arial" w:eastAsia="Times New Roman" w:hAnsi="Arial" w:cs="Arial"/>
                <w:sz w:val="20"/>
                <w:szCs w:val="20"/>
              </w:rPr>
              <w:t xml:space="preserve">Understand the nature of remote working </w:t>
            </w:r>
          </w:p>
          <w:p w:rsidR="005F54F8" w:rsidRPr="005F54F8" w:rsidRDefault="005F54F8" w:rsidP="005F54F8">
            <w:pPr>
              <w:spacing w:after="0" w:line="240" w:lineRule="auto"/>
              <w:rPr>
                <w:rFonts w:ascii="Arial" w:eastAsia="Times New Roman" w:hAnsi="Arial" w:cs="Arial"/>
                <w:sz w:val="20"/>
                <w:szCs w:val="20"/>
              </w:rPr>
            </w:pPr>
          </w:p>
        </w:tc>
        <w:tc>
          <w:tcPr>
            <w:tcW w:w="576" w:type="dxa"/>
            <w:tcBorders>
              <w:right w:val="nil"/>
            </w:tcBorders>
          </w:tcPr>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1.1</w:t>
            </w: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1.2</w:t>
            </w:r>
          </w:p>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1.3</w:t>
            </w:r>
          </w:p>
          <w:p w:rsidR="005F54F8" w:rsidRPr="005F54F8" w:rsidRDefault="005F54F8" w:rsidP="005F54F8">
            <w:pPr>
              <w:spacing w:after="0" w:line="240" w:lineRule="auto"/>
              <w:rPr>
                <w:rFonts w:ascii="Arial" w:eastAsia="Times New Roman" w:hAnsi="Arial" w:cs="Arial"/>
                <w:sz w:val="20"/>
                <w:szCs w:val="20"/>
              </w:rPr>
            </w:pPr>
          </w:p>
        </w:tc>
        <w:tc>
          <w:tcPr>
            <w:tcW w:w="3736" w:type="dxa"/>
            <w:tcBorders>
              <w:left w:val="nil"/>
            </w:tcBorders>
          </w:tcPr>
          <w:p w:rsidR="005F54F8" w:rsidRPr="005F54F8" w:rsidRDefault="005F54F8" w:rsidP="005F54F8">
            <w:pPr>
              <w:tabs>
                <w:tab w:val="center" w:pos="4153"/>
                <w:tab w:val="right" w:pos="8306"/>
              </w:tabs>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color w:val="00B050"/>
                <w:sz w:val="20"/>
                <w:szCs w:val="20"/>
              </w:rPr>
            </w:pPr>
            <w:r w:rsidRPr="005F54F8">
              <w:rPr>
                <w:rFonts w:ascii="Arial" w:eastAsia="Times New Roman" w:hAnsi="Arial" w:cs="Arial"/>
                <w:sz w:val="20"/>
                <w:szCs w:val="20"/>
              </w:rPr>
              <w:t>Explain the meaning of remote working</w:t>
            </w:r>
          </w:p>
          <w:p w:rsidR="005F54F8" w:rsidRPr="005F54F8" w:rsidRDefault="005F54F8" w:rsidP="005F54F8">
            <w:pPr>
              <w:spacing w:after="0" w:line="240" w:lineRule="auto"/>
              <w:rPr>
                <w:rFonts w:ascii="Arial" w:eastAsia="Times New Roman" w:hAnsi="Arial" w:cs="Arial"/>
                <w:color w:val="FF0000"/>
                <w:sz w:val="20"/>
                <w:szCs w:val="20"/>
              </w:rPr>
            </w:pPr>
            <w:r w:rsidRPr="005F54F8">
              <w:rPr>
                <w:rFonts w:ascii="Arial" w:eastAsia="Times New Roman" w:hAnsi="Arial" w:cs="Arial"/>
                <w:sz w:val="20"/>
                <w:szCs w:val="20"/>
              </w:rPr>
              <w:t>List the benefits of remote working for the organisation and the individual</w:t>
            </w: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List the potential barriers to remote working for the organisation and for the individual</w:t>
            </w:r>
          </w:p>
          <w:p w:rsidR="005F54F8" w:rsidRPr="005F54F8" w:rsidRDefault="005F54F8" w:rsidP="005F54F8">
            <w:pPr>
              <w:tabs>
                <w:tab w:val="center" w:pos="4153"/>
                <w:tab w:val="right" w:pos="8306"/>
              </w:tabs>
              <w:spacing w:after="0" w:line="240" w:lineRule="auto"/>
              <w:rPr>
                <w:rFonts w:ascii="Arial" w:eastAsia="Times New Roman" w:hAnsi="Arial" w:cs="Arial"/>
                <w:sz w:val="20"/>
                <w:szCs w:val="20"/>
              </w:rPr>
            </w:pPr>
          </w:p>
        </w:tc>
      </w:tr>
      <w:tr w:rsidR="005F54F8" w:rsidRPr="005F54F8" w:rsidTr="005F54F8">
        <w:trPr>
          <w:jc w:val="center"/>
        </w:trPr>
        <w:tc>
          <w:tcPr>
            <w:tcW w:w="4068" w:type="dxa"/>
            <w:gridSpan w:val="3"/>
          </w:tcPr>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numPr>
                <w:ilvl w:val="0"/>
                <w:numId w:val="74"/>
              </w:numPr>
              <w:spacing w:after="0" w:line="240" w:lineRule="auto"/>
              <w:rPr>
                <w:rFonts w:ascii="Arial" w:eastAsia="Times New Roman" w:hAnsi="Arial" w:cs="Arial"/>
                <w:sz w:val="20"/>
                <w:szCs w:val="20"/>
              </w:rPr>
            </w:pPr>
            <w:r w:rsidRPr="005F54F8">
              <w:rPr>
                <w:rFonts w:ascii="Arial" w:eastAsia="Times New Roman" w:hAnsi="Arial" w:cs="Arial"/>
                <w:sz w:val="20"/>
                <w:szCs w:val="20"/>
              </w:rPr>
              <w:t xml:space="preserve">Know how to lead a remote working team </w:t>
            </w:r>
          </w:p>
          <w:p w:rsidR="005F54F8" w:rsidRPr="005F54F8" w:rsidRDefault="005F54F8" w:rsidP="005F54F8">
            <w:pPr>
              <w:spacing w:after="0" w:line="240" w:lineRule="auto"/>
              <w:rPr>
                <w:rFonts w:ascii="Arial" w:eastAsia="Times New Roman" w:hAnsi="Arial" w:cs="Arial"/>
                <w:sz w:val="20"/>
                <w:szCs w:val="20"/>
              </w:rPr>
            </w:pPr>
          </w:p>
        </w:tc>
        <w:tc>
          <w:tcPr>
            <w:tcW w:w="576" w:type="dxa"/>
            <w:tcBorders>
              <w:right w:val="nil"/>
            </w:tcBorders>
          </w:tcPr>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2.1</w:t>
            </w:r>
          </w:p>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2.2</w:t>
            </w:r>
          </w:p>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2.3</w:t>
            </w:r>
          </w:p>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2.4</w:t>
            </w:r>
          </w:p>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2.5</w:t>
            </w:r>
          </w:p>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2.6</w:t>
            </w:r>
          </w:p>
          <w:p w:rsidR="005F54F8" w:rsidRPr="005F54F8" w:rsidRDefault="005F54F8" w:rsidP="005F54F8">
            <w:pPr>
              <w:spacing w:after="0" w:line="240" w:lineRule="auto"/>
              <w:rPr>
                <w:rFonts w:ascii="Arial" w:eastAsia="Times New Roman" w:hAnsi="Arial" w:cs="Arial"/>
                <w:sz w:val="20"/>
                <w:szCs w:val="20"/>
              </w:rPr>
            </w:pPr>
          </w:p>
        </w:tc>
        <w:tc>
          <w:tcPr>
            <w:tcW w:w="3736" w:type="dxa"/>
            <w:tcBorders>
              <w:left w:val="nil"/>
            </w:tcBorders>
          </w:tcPr>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Explain the role of trust in remote working</w:t>
            </w: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Describe how to develop trust when managing remote workers</w:t>
            </w: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Explain the role of communication in remote working</w:t>
            </w: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Describe how to communicate effectively with remote workers</w:t>
            </w: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Explain the role and nature of motivation when managing remote workers</w:t>
            </w: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Describe how to give effective feedback to remote workers</w:t>
            </w:r>
          </w:p>
          <w:p w:rsidR="005F54F8" w:rsidRPr="005F54F8" w:rsidRDefault="005F54F8" w:rsidP="005F54F8">
            <w:pPr>
              <w:spacing w:after="0" w:line="240" w:lineRule="auto"/>
              <w:rPr>
                <w:rFonts w:ascii="Arial" w:eastAsia="Times New Roman" w:hAnsi="Arial" w:cs="Arial"/>
                <w:sz w:val="20"/>
                <w:szCs w:val="20"/>
              </w:rPr>
            </w:pPr>
          </w:p>
        </w:tc>
      </w:tr>
      <w:tr w:rsidR="005F54F8" w:rsidRPr="005F54F8" w:rsidTr="005F54F8">
        <w:trPr>
          <w:jc w:val="center"/>
        </w:trPr>
        <w:tc>
          <w:tcPr>
            <w:tcW w:w="4068" w:type="dxa"/>
            <w:gridSpan w:val="3"/>
          </w:tcPr>
          <w:p w:rsidR="005F54F8" w:rsidRPr="005F54F8" w:rsidRDefault="005F54F8" w:rsidP="005F54F8">
            <w:pPr>
              <w:spacing w:after="0" w:line="240" w:lineRule="auto"/>
              <w:ind w:left="90"/>
              <w:rPr>
                <w:rFonts w:ascii="Arial" w:eastAsia="Times New Roman" w:hAnsi="Arial" w:cs="Arial"/>
                <w:sz w:val="20"/>
                <w:szCs w:val="20"/>
              </w:rPr>
            </w:pPr>
          </w:p>
          <w:p w:rsidR="005F54F8" w:rsidRPr="005F54F8" w:rsidRDefault="005F54F8" w:rsidP="005F54F8">
            <w:pPr>
              <w:numPr>
                <w:ilvl w:val="0"/>
                <w:numId w:val="74"/>
              </w:numPr>
              <w:spacing w:after="0" w:line="240" w:lineRule="auto"/>
              <w:rPr>
                <w:rFonts w:ascii="Arial" w:eastAsia="Times New Roman" w:hAnsi="Arial" w:cs="Arial"/>
                <w:sz w:val="20"/>
                <w:szCs w:val="20"/>
              </w:rPr>
            </w:pPr>
            <w:r w:rsidRPr="005F54F8">
              <w:rPr>
                <w:rFonts w:ascii="Arial" w:eastAsia="Times New Roman" w:hAnsi="Arial" w:cs="Arial"/>
                <w:sz w:val="20"/>
                <w:szCs w:val="20"/>
              </w:rPr>
              <w:t>Know how to provide support for remote workers</w:t>
            </w:r>
          </w:p>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p>
        </w:tc>
        <w:tc>
          <w:tcPr>
            <w:tcW w:w="576" w:type="dxa"/>
            <w:tcBorders>
              <w:right w:val="nil"/>
            </w:tcBorders>
          </w:tcPr>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3.1</w:t>
            </w:r>
          </w:p>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3.2</w:t>
            </w:r>
          </w:p>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3.3</w:t>
            </w:r>
          </w:p>
        </w:tc>
        <w:tc>
          <w:tcPr>
            <w:tcW w:w="3736" w:type="dxa"/>
            <w:tcBorders>
              <w:left w:val="nil"/>
            </w:tcBorders>
          </w:tcPr>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Describe how to overcome isolation for remote workers</w:t>
            </w: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Describe how to ensure health and safety of remote workers</w:t>
            </w: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Describe how to provide technical support for remote working</w:t>
            </w:r>
          </w:p>
          <w:p w:rsidR="005F54F8" w:rsidRPr="005F54F8" w:rsidRDefault="005F54F8" w:rsidP="005F54F8">
            <w:pPr>
              <w:spacing w:after="0" w:line="240" w:lineRule="auto"/>
              <w:rPr>
                <w:rFonts w:ascii="Arial" w:eastAsia="Times New Roman" w:hAnsi="Arial" w:cs="Arial"/>
                <w:sz w:val="20"/>
                <w:szCs w:val="20"/>
              </w:rPr>
            </w:pPr>
          </w:p>
        </w:tc>
      </w:tr>
      <w:tr w:rsidR="005F54F8" w:rsidRPr="005F54F8" w:rsidTr="005F54F8">
        <w:trPr>
          <w:jc w:val="center"/>
        </w:trPr>
        <w:tc>
          <w:tcPr>
            <w:tcW w:w="4068" w:type="dxa"/>
            <w:gridSpan w:val="3"/>
            <w:tcBorders>
              <w:right w:val="nil"/>
            </w:tcBorders>
            <w:shd w:val="clear" w:color="auto" w:fill="99CCFF"/>
          </w:tcPr>
          <w:p w:rsidR="005F54F8" w:rsidRPr="005F54F8" w:rsidRDefault="005F54F8" w:rsidP="005F54F8">
            <w:pPr>
              <w:spacing w:before="120" w:after="170" w:line="240" w:lineRule="atLeast"/>
              <w:rPr>
                <w:rFonts w:ascii="Arial" w:eastAsia="Times New Roman" w:hAnsi="Arial" w:cs="Arial"/>
                <w:b/>
                <w:bCs/>
                <w:sz w:val="20"/>
                <w:szCs w:val="20"/>
              </w:rPr>
            </w:pPr>
            <w:r w:rsidRPr="005F54F8">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5F54F8" w:rsidRPr="005F54F8" w:rsidRDefault="005F54F8" w:rsidP="005F54F8">
            <w:pPr>
              <w:spacing w:before="120" w:after="170" w:line="240" w:lineRule="atLeast"/>
              <w:rPr>
                <w:rFonts w:ascii="Arial" w:eastAsia="Times New Roman" w:hAnsi="Arial" w:cs="Arial"/>
                <w:b/>
                <w:bCs/>
                <w:sz w:val="20"/>
                <w:szCs w:val="20"/>
              </w:rPr>
            </w:pPr>
            <w:r w:rsidRPr="005F54F8">
              <w:rPr>
                <w:rFonts w:ascii="Arial" w:eastAsia="Times New Roman" w:hAnsi="Arial" w:cs="Arial"/>
                <w:b/>
                <w:bCs/>
                <w:color w:val="000000"/>
                <w:sz w:val="20"/>
                <w:szCs w:val="20"/>
              </w:rPr>
              <w:t>'Individual' – in this context is the 'worker' not the manager.</w:t>
            </w:r>
          </w:p>
        </w:tc>
      </w:tr>
      <w:tr w:rsidR="005F54F8" w:rsidRPr="005F54F8" w:rsidTr="005F54F8">
        <w:trPr>
          <w:jc w:val="center"/>
        </w:trPr>
        <w:tc>
          <w:tcPr>
            <w:tcW w:w="4068" w:type="dxa"/>
            <w:gridSpan w:val="3"/>
          </w:tcPr>
          <w:p w:rsidR="005F54F8" w:rsidRPr="005F54F8" w:rsidRDefault="005F54F8" w:rsidP="005F54F8">
            <w:pPr>
              <w:spacing w:before="120" w:after="130" w:line="240" w:lineRule="atLeast"/>
              <w:rPr>
                <w:rFonts w:ascii="Arial" w:eastAsia="Times New Roman" w:hAnsi="Arial" w:cs="Arial"/>
                <w:sz w:val="20"/>
                <w:szCs w:val="20"/>
              </w:rPr>
            </w:pPr>
            <w:r w:rsidRPr="005F54F8">
              <w:rPr>
                <w:rFonts w:ascii="Arial" w:eastAsia="Times New Roman" w:hAnsi="Arial" w:cs="Arial"/>
                <w:sz w:val="20"/>
                <w:szCs w:val="20"/>
              </w:rPr>
              <w:t>Unit purpose and aim(s)</w:t>
            </w:r>
          </w:p>
        </w:tc>
        <w:tc>
          <w:tcPr>
            <w:tcW w:w="4312" w:type="dxa"/>
            <w:gridSpan w:val="2"/>
          </w:tcPr>
          <w:p w:rsidR="005F54F8" w:rsidRPr="005F54F8" w:rsidRDefault="005F54F8" w:rsidP="005F54F8">
            <w:pPr>
              <w:spacing w:before="120" w:after="170" w:line="240" w:lineRule="atLeast"/>
              <w:rPr>
                <w:rFonts w:ascii="Arial" w:eastAsia="Times New Roman" w:hAnsi="Arial" w:cs="Arial"/>
                <w:sz w:val="20"/>
                <w:szCs w:val="20"/>
              </w:rPr>
            </w:pPr>
            <w:r w:rsidRPr="005F54F8">
              <w:rPr>
                <w:rFonts w:ascii="Arial" w:eastAsia="Times New Roman" w:hAnsi="Arial" w:cs="Arial"/>
                <w:sz w:val="20"/>
                <w:szCs w:val="20"/>
              </w:rPr>
              <w:t>To enable learners to understand the basics of the management of people of an organisation who work remotely.</w:t>
            </w:r>
          </w:p>
        </w:tc>
      </w:tr>
      <w:tr w:rsidR="005F54F8" w:rsidRPr="005F54F8" w:rsidTr="005F54F8">
        <w:trPr>
          <w:jc w:val="center"/>
        </w:trPr>
        <w:tc>
          <w:tcPr>
            <w:tcW w:w="4068" w:type="dxa"/>
            <w:gridSpan w:val="3"/>
          </w:tcPr>
          <w:p w:rsidR="005F54F8" w:rsidRPr="005F54F8" w:rsidRDefault="005F54F8" w:rsidP="005F54F8">
            <w:pPr>
              <w:spacing w:before="120" w:after="130" w:line="240" w:lineRule="atLeast"/>
              <w:rPr>
                <w:rFonts w:ascii="Arial" w:eastAsia="Times New Roman" w:hAnsi="Arial" w:cs="Arial"/>
                <w:sz w:val="20"/>
                <w:szCs w:val="20"/>
              </w:rPr>
            </w:pPr>
            <w:r w:rsidRPr="005F54F8">
              <w:rPr>
                <w:rFonts w:ascii="Arial" w:eastAsia="Times New Roman" w:hAnsi="Arial" w:cs="Arial"/>
                <w:sz w:val="20"/>
                <w:szCs w:val="20"/>
              </w:rPr>
              <w:t>Unit review date</w:t>
            </w:r>
          </w:p>
        </w:tc>
        <w:tc>
          <w:tcPr>
            <w:tcW w:w="4312" w:type="dxa"/>
            <w:gridSpan w:val="2"/>
            <w:vAlign w:val="center"/>
          </w:tcPr>
          <w:p w:rsidR="005F54F8" w:rsidRPr="005F54F8" w:rsidRDefault="005F54F8" w:rsidP="005F54F8">
            <w:pPr>
              <w:spacing w:before="120" w:after="170" w:line="240" w:lineRule="atLeast"/>
              <w:rPr>
                <w:rFonts w:ascii="Arial" w:eastAsia="Times New Roman" w:hAnsi="Arial" w:cs="Arial"/>
                <w:color w:val="FF0000"/>
                <w:sz w:val="20"/>
                <w:szCs w:val="20"/>
              </w:rPr>
            </w:pPr>
            <w:r w:rsidRPr="005F54F8">
              <w:rPr>
                <w:rFonts w:ascii="Arial" w:eastAsia="Times New Roman" w:hAnsi="Arial" w:cs="Arial"/>
                <w:sz w:val="20"/>
                <w:szCs w:val="20"/>
              </w:rPr>
              <w:t>31/03/2017</w:t>
            </w:r>
          </w:p>
        </w:tc>
      </w:tr>
      <w:tr w:rsidR="005F54F8" w:rsidRPr="005F54F8" w:rsidTr="005F54F8">
        <w:trPr>
          <w:cantSplit/>
          <w:jc w:val="center"/>
        </w:trPr>
        <w:tc>
          <w:tcPr>
            <w:tcW w:w="4068" w:type="dxa"/>
            <w:gridSpan w:val="3"/>
          </w:tcPr>
          <w:p w:rsidR="005F54F8" w:rsidRPr="005F54F8" w:rsidRDefault="005F54F8" w:rsidP="005F54F8">
            <w:pPr>
              <w:spacing w:before="120" w:after="130" w:line="240" w:lineRule="atLeast"/>
              <w:rPr>
                <w:rFonts w:ascii="Arial" w:eastAsia="Times New Roman" w:hAnsi="Arial" w:cs="Arial"/>
                <w:sz w:val="20"/>
                <w:szCs w:val="20"/>
              </w:rPr>
            </w:pPr>
            <w:r w:rsidRPr="005F54F8">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5F54F8" w:rsidRPr="005F54F8" w:rsidRDefault="005F54F8" w:rsidP="005F54F8">
            <w:pPr>
              <w:spacing w:before="120" w:after="170" w:line="240" w:lineRule="atLeast"/>
              <w:rPr>
                <w:rFonts w:ascii="Arial" w:eastAsia="Times New Roman" w:hAnsi="Arial" w:cs="Arial"/>
                <w:b/>
                <w:bCs/>
                <w:color w:val="FF0000"/>
                <w:sz w:val="20"/>
                <w:szCs w:val="20"/>
              </w:rPr>
            </w:pPr>
            <w:r w:rsidRPr="005F54F8">
              <w:rPr>
                <w:rFonts w:ascii="Arial" w:eastAsia="Times New Roman" w:hAnsi="Arial" w:cs="Arial"/>
                <w:sz w:val="20"/>
                <w:szCs w:val="20"/>
              </w:rPr>
              <w:t xml:space="preserve">Links to Management &amp; Leadership 2008 NOS: </w:t>
            </w:r>
          </w:p>
        </w:tc>
      </w:tr>
      <w:tr w:rsidR="005F54F8" w:rsidRPr="005F54F8" w:rsidTr="005F54F8">
        <w:trPr>
          <w:jc w:val="center"/>
        </w:trPr>
        <w:tc>
          <w:tcPr>
            <w:tcW w:w="4068" w:type="dxa"/>
            <w:gridSpan w:val="3"/>
          </w:tcPr>
          <w:p w:rsidR="005F54F8" w:rsidRPr="005F54F8" w:rsidRDefault="005F54F8" w:rsidP="005F54F8">
            <w:pPr>
              <w:spacing w:before="120" w:after="130" w:line="240" w:lineRule="atLeast"/>
              <w:rPr>
                <w:rFonts w:ascii="Arial" w:eastAsia="Times New Roman" w:hAnsi="Arial" w:cs="Arial"/>
                <w:sz w:val="20"/>
                <w:szCs w:val="20"/>
              </w:rPr>
            </w:pPr>
            <w:r w:rsidRPr="005F54F8">
              <w:rPr>
                <w:rFonts w:ascii="Arial" w:eastAsia="Times New Roman" w:hAnsi="Arial" w:cs="Arial"/>
                <w:sz w:val="20"/>
                <w:szCs w:val="20"/>
              </w:rPr>
              <w:t>Assessment requirements or guidance specified by a sector or regulatory body (if appropriate)</w:t>
            </w:r>
          </w:p>
        </w:tc>
        <w:tc>
          <w:tcPr>
            <w:tcW w:w="4312" w:type="dxa"/>
            <w:gridSpan w:val="2"/>
          </w:tcPr>
          <w:p w:rsidR="005F54F8" w:rsidRPr="005F54F8" w:rsidRDefault="005F54F8" w:rsidP="005F54F8">
            <w:pPr>
              <w:spacing w:before="120" w:after="170" w:line="240" w:lineRule="atLeast"/>
              <w:rPr>
                <w:rFonts w:ascii="Arial" w:eastAsia="Times New Roman" w:hAnsi="Arial" w:cs="Arial"/>
                <w:b/>
                <w:bCs/>
                <w:color w:val="FF0000"/>
                <w:sz w:val="20"/>
                <w:szCs w:val="20"/>
              </w:rPr>
            </w:pPr>
          </w:p>
        </w:tc>
      </w:tr>
      <w:tr w:rsidR="005F54F8" w:rsidRPr="005F54F8" w:rsidTr="005F54F8">
        <w:trPr>
          <w:jc w:val="center"/>
        </w:trPr>
        <w:tc>
          <w:tcPr>
            <w:tcW w:w="4068" w:type="dxa"/>
            <w:gridSpan w:val="3"/>
          </w:tcPr>
          <w:p w:rsidR="005F54F8" w:rsidRPr="005F54F8" w:rsidRDefault="005F54F8" w:rsidP="005F54F8">
            <w:pPr>
              <w:spacing w:before="120" w:after="130" w:line="240" w:lineRule="atLeast"/>
              <w:rPr>
                <w:rFonts w:ascii="Arial" w:eastAsia="Times New Roman" w:hAnsi="Arial" w:cs="Arial"/>
                <w:sz w:val="20"/>
                <w:szCs w:val="20"/>
              </w:rPr>
            </w:pPr>
            <w:r w:rsidRPr="005F54F8">
              <w:rPr>
                <w:rFonts w:ascii="Arial" w:eastAsia="Times New Roman" w:hAnsi="Arial" w:cs="Arial"/>
                <w:sz w:val="20"/>
                <w:szCs w:val="20"/>
              </w:rPr>
              <w:t>Support for the unit from a sector skills council or other appropriate body (if required)</w:t>
            </w:r>
          </w:p>
        </w:tc>
        <w:tc>
          <w:tcPr>
            <w:tcW w:w="4312" w:type="dxa"/>
            <w:gridSpan w:val="2"/>
          </w:tcPr>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Council for Administration (CfA)</w:t>
            </w:r>
          </w:p>
        </w:tc>
      </w:tr>
      <w:tr w:rsidR="005F54F8" w:rsidRPr="005F54F8" w:rsidTr="005F54F8">
        <w:trPr>
          <w:jc w:val="center"/>
        </w:trPr>
        <w:tc>
          <w:tcPr>
            <w:tcW w:w="4068" w:type="dxa"/>
            <w:gridSpan w:val="3"/>
          </w:tcPr>
          <w:p w:rsidR="005F54F8" w:rsidRPr="005F54F8" w:rsidRDefault="005F54F8" w:rsidP="005F54F8">
            <w:pPr>
              <w:spacing w:before="120" w:after="130" w:line="240" w:lineRule="atLeast"/>
              <w:rPr>
                <w:rFonts w:ascii="Arial" w:eastAsia="Times New Roman" w:hAnsi="Arial" w:cs="Arial"/>
                <w:sz w:val="20"/>
                <w:szCs w:val="20"/>
              </w:rPr>
            </w:pPr>
            <w:r w:rsidRPr="005F54F8">
              <w:rPr>
                <w:rFonts w:ascii="Arial" w:eastAsia="Times New Roman" w:hAnsi="Arial" w:cs="Arial"/>
                <w:sz w:val="20"/>
                <w:szCs w:val="20"/>
              </w:rPr>
              <w:t>Equivalencies agreed for the unit (if required)</w:t>
            </w:r>
          </w:p>
        </w:tc>
        <w:tc>
          <w:tcPr>
            <w:tcW w:w="4312" w:type="dxa"/>
            <w:gridSpan w:val="2"/>
          </w:tcPr>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N/A</w:t>
            </w:r>
          </w:p>
        </w:tc>
      </w:tr>
      <w:tr w:rsidR="005F54F8" w:rsidRPr="005F54F8" w:rsidTr="005F54F8">
        <w:trPr>
          <w:jc w:val="center"/>
        </w:trPr>
        <w:tc>
          <w:tcPr>
            <w:tcW w:w="4068" w:type="dxa"/>
            <w:gridSpan w:val="3"/>
          </w:tcPr>
          <w:p w:rsidR="005F54F8" w:rsidRPr="005F54F8" w:rsidRDefault="005F54F8" w:rsidP="005F54F8">
            <w:pPr>
              <w:spacing w:before="120" w:after="130" w:line="240" w:lineRule="atLeast"/>
              <w:rPr>
                <w:rFonts w:ascii="Arial" w:eastAsia="Times New Roman" w:hAnsi="Arial" w:cs="Arial"/>
                <w:sz w:val="20"/>
                <w:szCs w:val="20"/>
              </w:rPr>
            </w:pPr>
            <w:r w:rsidRPr="005F54F8">
              <w:rPr>
                <w:rFonts w:ascii="Arial" w:eastAsia="Times New Roman" w:hAnsi="Arial" w:cs="Arial"/>
                <w:sz w:val="20"/>
                <w:szCs w:val="20"/>
              </w:rPr>
              <w:t>Location of the unit within the subject/sector classification system</w:t>
            </w:r>
          </w:p>
        </w:tc>
        <w:tc>
          <w:tcPr>
            <w:tcW w:w="4312" w:type="dxa"/>
            <w:gridSpan w:val="2"/>
            <w:vAlign w:val="center"/>
          </w:tcPr>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15.3 – Business Management</w:t>
            </w:r>
          </w:p>
        </w:tc>
      </w:tr>
      <w:tr w:rsidR="005F54F8" w:rsidRPr="005F54F8" w:rsidTr="005F54F8">
        <w:trPr>
          <w:jc w:val="center"/>
        </w:trPr>
        <w:tc>
          <w:tcPr>
            <w:tcW w:w="4068" w:type="dxa"/>
            <w:gridSpan w:val="3"/>
          </w:tcPr>
          <w:p w:rsidR="005F54F8" w:rsidRPr="005F54F8" w:rsidRDefault="005F54F8" w:rsidP="005F54F8">
            <w:pPr>
              <w:spacing w:before="120" w:after="130" w:line="240" w:lineRule="atLeast"/>
              <w:rPr>
                <w:rFonts w:ascii="Arial" w:eastAsia="Times New Roman" w:hAnsi="Arial" w:cs="Arial"/>
                <w:sz w:val="20"/>
                <w:szCs w:val="20"/>
              </w:rPr>
            </w:pPr>
            <w:r w:rsidRPr="005F54F8">
              <w:rPr>
                <w:rFonts w:ascii="Arial" w:eastAsia="Times New Roman" w:hAnsi="Arial" w:cs="Arial"/>
                <w:sz w:val="20"/>
                <w:szCs w:val="20"/>
              </w:rPr>
              <w:t>Name of the organisation submitting the unit</w:t>
            </w:r>
          </w:p>
        </w:tc>
        <w:tc>
          <w:tcPr>
            <w:tcW w:w="4312" w:type="dxa"/>
            <w:gridSpan w:val="2"/>
            <w:vAlign w:val="center"/>
          </w:tcPr>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Institute of Leadership &amp; Management</w:t>
            </w:r>
          </w:p>
        </w:tc>
      </w:tr>
      <w:tr w:rsidR="005F54F8" w:rsidRPr="005F54F8" w:rsidTr="005F54F8">
        <w:trPr>
          <w:jc w:val="center"/>
        </w:trPr>
        <w:tc>
          <w:tcPr>
            <w:tcW w:w="4068" w:type="dxa"/>
            <w:gridSpan w:val="3"/>
          </w:tcPr>
          <w:p w:rsidR="005F54F8" w:rsidRPr="005F54F8" w:rsidRDefault="005F54F8" w:rsidP="005F54F8">
            <w:pPr>
              <w:spacing w:before="120" w:after="130" w:line="240" w:lineRule="atLeast"/>
              <w:rPr>
                <w:rFonts w:ascii="Arial" w:eastAsia="Times New Roman" w:hAnsi="Arial" w:cs="Arial"/>
                <w:sz w:val="20"/>
                <w:szCs w:val="20"/>
              </w:rPr>
            </w:pPr>
            <w:r w:rsidRPr="005F54F8">
              <w:rPr>
                <w:rFonts w:ascii="Arial" w:eastAsia="Times New Roman" w:hAnsi="Arial" w:cs="Arial"/>
                <w:sz w:val="20"/>
                <w:szCs w:val="20"/>
              </w:rPr>
              <w:t>Availability for use</w:t>
            </w:r>
          </w:p>
        </w:tc>
        <w:tc>
          <w:tcPr>
            <w:tcW w:w="4312" w:type="dxa"/>
            <w:gridSpan w:val="2"/>
          </w:tcPr>
          <w:p w:rsidR="005F54F8" w:rsidRPr="005F54F8" w:rsidRDefault="005F54F8" w:rsidP="005F54F8">
            <w:pPr>
              <w:spacing w:before="120" w:after="170" w:line="240" w:lineRule="atLeast"/>
              <w:rPr>
                <w:rFonts w:ascii="Arial" w:eastAsia="Times New Roman" w:hAnsi="Arial" w:cs="Arial"/>
                <w:sz w:val="20"/>
                <w:szCs w:val="20"/>
              </w:rPr>
            </w:pPr>
          </w:p>
        </w:tc>
      </w:tr>
      <w:tr w:rsidR="005F54F8" w:rsidRPr="005F54F8" w:rsidTr="005F54F8">
        <w:trPr>
          <w:jc w:val="center"/>
        </w:trPr>
        <w:tc>
          <w:tcPr>
            <w:tcW w:w="8380" w:type="dxa"/>
            <w:gridSpan w:val="5"/>
            <w:shd w:val="clear" w:color="auto" w:fill="99CCFF"/>
          </w:tcPr>
          <w:p w:rsidR="005F54F8" w:rsidRPr="005F54F8" w:rsidRDefault="005F54F8" w:rsidP="005F54F8">
            <w:pPr>
              <w:spacing w:before="120" w:after="170" w:line="240" w:lineRule="atLeast"/>
              <w:rPr>
                <w:rFonts w:ascii="Arial" w:eastAsia="Times New Roman" w:hAnsi="Arial" w:cs="Arial"/>
                <w:sz w:val="20"/>
                <w:szCs w:val="20"/>
              </w:rPr>
            </w:pPr>
            <w:r w:rsidRPr="005F54F8">
              <w:rPr>
                <w:rFonts w:ascii="Arial" w:eastAsia="Times New Roman" w:hAnsi="Arial" w:cs="Arial"/>
                <w:b/>
                <w:bCs/>
                <w:sz w:val="20"/>
                <w:szCs w:val="20"/>
              </w:rPr>
              <w:t>Additional Guidance about the Unit</w:t>
            </w:r>
          </w:p>
        </w:tc>
      </w:tr>
      <w:tr w:rsidR="005F54F8" w:rsidRPr="005F54F8" w:rsidTr="005F54F8">
        <w:trPr>
          <w:trHeight w:val="445"/>
          <w:jc w:val="center"/>
        </w:trPr>
        <w:tc>
          <w:tcPr>
            <w:tcW w:w="8380" w:type="dxa"/>
            <w:gridSpan w:val="5"/>
          </w:tcPr>
          <w:p w:rsidR="005F54F8" w:rsidRPr="005F54F8" w:rsidRDefault="005F54F8" w:rsidP="005F54F8">
            <w:pPr>
              <w:spacing w:before="120" w:after="170" w:line="240" w:lineRule="atLeast"/>
              <w:rPr>
                <w:rFonts w:ascii="Arial" w:eastAsia="Times New Roman" w:hAnsi="Arial" w:cs="Arial"/>
                <w:b/>
                <w:bCs/>
                <w:sz w:val="20"/>
                <w:szCs w:val="20"/>
              </w:rPr>
            </w:pPr>
            <w:r w:rsidRPr="005F54F8">
              <w:rPr>
                <w:rFonts w:ascii="Arial" w:eastAsia="Times New Roman" w:hAnsi="Arial" w:cs="Arial"/>
                <w:b/>
                <w:bCs/>
                <w:sz w:val="20"/>
                <w:szCs w:val="20"/>
              </w:rPr>
              <w:t>Indicative Content:</w:t>
            </w:r>
          </w:p>
        </w:tc>
      </w:tr>
      <w:tr w:rsidR="005F54F8" w:rsidRPr="005F54F8" w:rsidTr="005F54F8">
        <w:trPr>
          <w:jc w:val="center"/>
        </w:trPr>
        <w:tc>
          <w:tcPr>
            <w:tcW w:w="392" w:type="dxa"/>
          </w:tcPr>
          <w:p w:rsidR="005F54F8" w:rsidRPr="005F54F8" w:rsidRDefault="005F54F8" w:rsidP="005F54F8">
            <w:pPr>
              <w:spacing w:before="120" w:after="170" w:line="240" w:lineRule="atLeast"/>
              <w:jc w:val="center"/>
              <w:rPr>
                <w:rFonts w:ascii="Arial" w:eastAsia="Times New Roman" w:hAnsi="Arial" w:cs="Arial"/>
                <w:sz w:val="20"/>
                <w:szCs w:val="20"/>
              </w:rPr>
            </w:pPr>
            <w:r w:rsidRPr="005F54F8">
              <w:rPr>
                <w:rFonts w:ascii="Arial" w:eastAsia="Times New Roman" w:hAnsi="Arial" w:cs="Arial"/>
                <w:sz w:val="20"/>
                <w:szCs w:val="20"/>
              </w:rPr>
              <w:t>1</w:t>
            </w:r>
          </w:p>
        </w:tc>
        <w:tc>
          <w:tcPr>
            <w:tcW w:w="7988" w:type="dxa"/>
            <w:gridSpan w:val="4"/>
          </w:tcPr>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numPr>
                <w:ilvl w:val="0"/>
                <w:numId w:val="15"/>
              </w:numPr>
              <w:tabs>
                <w:tab w:val="num" w:pos="209"/>
              </w:tabs>
              <w:spacing w:after="0" w:line="240" w:lineRule="auto"/>
              <w:ind w:left="209" w:hanging="209"/>
              <w:rPr>
                <w:rFonts w:ascii="Arial" w:eastAsia="Times New Roman" w:hAnsi="Arial" w:cs="Arial"/>
                <w:sz w:val="20"/>
                <w:szCs w:val="20"/>
              </w:rPr>
            </w:pPr>
            <w:r w:rsidRPr="005F54F8">
              <w:rPr>
                <w:rFonts w:ascii="Arial" w:eastAsia="Times New Roman" w:hAnsi="Arial" w:cs="Arial"/>
                <w:sz w:val="20"/>
                <w:szCs w:val="20"/>
              </w:rPr>
              <w:t>Developments in flexible working practices</w:t>
            </w:r>
          </w:p>
          <w:p w:rsidR="005F54F8" w:rsidRPr="005F54F8" w:rsidRDefault="005F54F8" w:rsidP="005F54F8">
            <w:pPr>
              <w:numPr>
                <w:ilvl w:val="0"/>
                <w:numId w:val="15"/>
              </w:numPr>
              <w:tabs>
                <w:tab w:val="num" w:pos="209"/>
              </w:tabs>
              <w:spacing w:after="0" w:line="240" w:lineRule="auto"/>
              <w:ind w:left="209" w:hanging="209"/>
              <w:rPr>
                <w:rFonts w:ascii="Arial" w:eastAsia="Times New Roman" w:hAnsi="Arial" w:cs="Arial"/>
                <w:sz w:val="20"/>
                <w:szCs w:val="20"/>
              </w:rPr>
            </w:pPr>
            <w:r w:rsidRPr="005F54F8">
              <w:rPr>
                <w:rFonts w:ascii="Arial" w:eastAsia="Times New Roman" w:hAnsi="Arial" w:cs="Arial"/>
                <w:sz w:val="20"/>
                <w:szCs w:val="20"/>
              </w:rPr>
              <w:t>The business case for remote working - costs and benefits</w:t>
            </w:r>
          </w:p>
          <w:p w:rsidR="005F54F8" w:rsidRPr="005F54F8" w:rsidRDefault="005F54F8" w:rsidP="005F54F8">
            <w:pPr>
              <w:numPr>
                <w:ilvl w:val="0"/>
                <w:numId w:val="15"/>
              </w:numPr>
              <w:tabs>
                <w:tab w:val="num" w:pos="209"/>
              </w:tabs>
              <w:spacing w:after="0" w:line="240" w:lineRule="auto"/>
              <w:ind w:left="209" w:hanging="209"/>
              <w:rPr>
                <w:rFonts w:ascii="Arial" w:eastAsia="Times New Roman" w:hAnsi="Arial" w:cs="Arial"/>
                <w:sz w:val="20"/>
                <w:szCs w:val="20"/>
              </w:rPr>
            </w:pPr>
            <w:r w:rsidRPr="005F54F8">
              <w:rPr>
                <w:rFonts w:ascii="Arial" w:eastAsia="Times New Roman" w:hAnsi="Arial" w:cs="Arial"/>
                <w:sz w:val="20"/>
                <w:szCs w:val="20"/>
              </w:rPr>
              <w:t>Selecting the right people for remote working – nature of the job role, personal characteristics, availability of technical resources and suitable working environments</w:t>
            </w:r>
          </w:p>
          <w:p w:rsidR="005F54F8" w:rsidRPr="005F54F8" w:rsidRDefault="005F54F8" w:rsidP="005F54F8">
            <w:pPr>
              <w:spacing w:after="0" w:line="240" w:lineRule="auto"/>
              <w:rPr>
                <w:rFonts w:ascii="Arial" w:eastAsia="Times New Roman" w:hAnsi="Arial" w:cs="Arial"/>
                <w:b/>
                <w:bCs/>
                <w:sz w:val="20"/>
                <w:szCs w:val="20"/>
              </w:rPr>
            </w:pPr>
          </w:p>
        </w:tc>
      </w:tr>
      <w:tr w:rsidR="005F54F8" w:rsidRPr="005F54F8" w:rsidTr="005F54F8">
        <w:trPr>
          <w:jc w:val="center"/>
        </w:trPr>
        <w:tc>
          <w:tcPr>
            <w:tcW w:w="392" w:type="dxa"/>
          </w:tcPr>
          <w:p w:rsidR="005F54F8" w:rsidRPr="005F54F8" w:rsidRDefault="005F54F8" w:rsidP="005F54F8">
            <w:pPr>
              <w:spacing w:before="120" w:after="170" w:line="240" w:lineRule="atLeast"/>
              <w:jc w:val="center"/>
              <w:rPr>
                <w:rFonts w:ascii="Arial" w:eastAsia="Times New Roman" w:hAnsi="Arial" w:cs="Arial"/>
                <w:sz w:val="20"/>
                <w:szCs w:val="20"/>
              </w:rPr>
            </w:pPr>
            <w:r w:rsidRPr="005F54F8">
              <w:rPr>
                <w:rFonts w:ascii="Arial" w:eastAsia="Times New Roman" w:hAnsi="Arial" w:cs="Arial"/>
                <w:sz w:val="20"/>
                <w:szCs w:val="20"/>
              </w:rPr>
              <w:t>2</w:t>
            </w:r>
          </w:p>
        </w:tc>
        <w:tc>
          <w:tcPr>
            <w:tcW w:w="7988" w:type="dxa"/>
            <w:gridSpan w:val="4"/>
          </w:tcPr>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numPr>
                <w:ilvl w:val="0"/>
                <w:numId w:val="15"/>
              </w:numPr>
              <w:tabs>
                <w:tab w:val="num" w:pos="209"/>
              </w:tabs>
              <w:spacing w:after="0" w:line="240" w:lineRule="auto"/>
              <w:ind w:left="209" w:hanging="209"/>
              <w:rPr>
                <w:rFonts w:ascii="Arial" w:eastAsia="Times New Roman" w:hAnsi="Arial" w:cs="Arial"/>
                <w:sz w:val="20"/>
                <w:szCs w:val="20"/>
              </w:rPr>
            </w:pPr>
            <w:r w:rsidRPr="005F54F8">
              <w:rPr>
                <w:rFonts w:ascii="Arial" w:eastAsia="Times New Roman" w:hAnsi="Arial" w:cs="Arial"/>
                <w:sz w:val="20"/>
                <w:szCs w:val="20"/>
              </w:rPr>
              <w:t>Managing people remotely – communication, trust, motivating, creating a sense of belonging, skills development</w:t>
            </w:r>
          </w:p>
          <w:p w:rsidR="005F54F8" w:rsidRPr="005F54F8" w:rsidRDefault="005F54F8" w:rsidP="005F54F8">
            <w:pPr>
              <w:numPr>
                <w:ilvl w:val="0"/>
                <w:numId w:val="15"/>
              </w:numPr>
              <w:tabs>
                <w:tab w:val="num" w:pos="209"/>
              </w:tabs>
              <w:spacing w:after="0" w:line="240" w:lineRule="auto"/>
              <w:ind w:left="209" w:hanging="209"/>
              <w:rPr>
                <w:rFonts w:ascii="Arial" w:eastAsia="Times New Roman" w:hAnsi="Arial" w:cs="Arial"/>
                <w:sz w:val="20"/>
                <w:szCs w:val="20"/>
              </w:rPr>
            </w:pPr>
            <w:r w:rsidRPr="005F54F8">
              <w:rPr>
                <w:rFonts w:ascii="Arial" w:eastAsia="Times New Roman" w:hAnsi="Arial" w:cs="Arial"/>
                <w:sz w:val="20"/>
                <w:szCs w:val="20"/>
              </w:rPr>
              <w:t>Developing skills for remote working – time management , planning and prioritising work, problem solving and decision making, IT</w:t>
            </w:r>
          </w:p>
          <w:p w:rsidR="005F54F8" w:rsidRPr="005F54F8" w:rsidRDefault="005F54F8" w:rsidP="005F54F8">
            <w:pPr>
              <w:spacing w:after="0" w:line="240" w:lineRule="auto"/>
              <w:rPr>
                <w:rFonts w:ascii="Arial" w:eastAsia="Times New Roman" w:hAnsi="Arial" w:cs="Arial"/>
                <w:b/>
                <w:bCs/>
                <w:sz w:val="20"/>
                <w:szCs w:val="20"/>
              </w:rPr>
            </w:pPr>
          </w:p>
        </w:tc>
      </w:tr>
      <w:tr w:rsidR="005F54F8" w:rsidRPr="005F54F8" w:rsidTr="005F54F8">
        <w:trPr>
          <w:jc w:val="center"/>
        </w:trPr>
        <w:tc>
          <w:tcPr>
            <w:tcW w:w="392" w:type="dxa"/>
          </w:tcPr>
          <w:p w:rsidR="005F54F8" w:rsidRPr="005F54F8" w:rsidRDefault="005F54F8" w:rsidP="005F54F8">
            <w:pPr>
              <w:spacing w:before="120" w:after="170" w:line="240" w:lineRule="atLeast"/>
              <w:jc w:val="center"/>
              <w:rPr>
                <w:rFonts w:ascii="Arial" w:eastAsia="Times New Roman" w:hAnsi="Arial" w:cs="Arial"/>
                <w:sz w:val="20"/>
                <w:szCs w:val="20"/>
              </w:rPr>
            </w:pPr>
            <w:r w:rsidRPr="005F54F8">
              <w:rPr>
                <w:rFonts w:ascii="Arial" w:eastAsia="Times New Roman" w:hAnsi="Arial" w:cs="Arial"/>
                <w:sz w:val="20"/>
                <w:szCs w:val="20"/>
              </w:rPr>
              <w:t>3</w:t>
            </w:r>
          </w:p>
        </w:tc>
        <w:tc>
          <w:tcPr>
            <w:tcW w:w="7988" w:type="dxa"/>
            <w:gridSpan w:val="4"/>
          </w:tcPr>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numPr>
                <w:ilvl w:val="0"/>
                <w:numId w:val="15"/>
              </w:numPr>
              <w:tabs>
                <w:tab w:val="num" w:pos="209"/>
              </w:tabs>
              <w:spacing w:after="0" w:line="240" w:lineRule="auto"/>
              <w:ind w:left="209" w:hanging="209"/>
              <w:rPr>
                <w:rFonts w:ascii="Arial" w:eastAsia="Times New Roman" w:hAnsi="Arial" w:cs="Arial"/>
                <w:sz w:val="20"/>
                <w:szCs w:val="20"/>
              </w:rPr>
            </w:pPr>
            <w:r w:rsidRPr="005F54F8">
              <w:rPr>
                <w:rFonts w:ascii="Arial" w:eastAsia="Times New Roman" w:hAnsi="Arial" w:cs="Arial"/>
                <w:sz w:val="20"/>
                <w:szCs w:val="20"/>
              </w:rPr>
              <w:t>Remote working policy</w:t>
            </w:r>
          </w:p>
          <w:p w:rsidR="005F54F8" w:rsidRPr="005F54F8" w:rsidRDefault="005F54F8" w:rsidP="005F54F8">
            <w:pPr>
              <w:numPr>
                <w:ilvl w:val="0"/>
                <w:numId w:val="15"/>
              </w:numPr>
              <w:tabs>
                <w:tab w:val="num" w:pos="209"/>
              </w:tabs>
              <w:spacing w:after="0" w:line="240" w:lineRule="auto"/>
              <w:ind w:left="209" w:hanging="209"/>
              <w:rPr>
                <w:rFonts w:ascii="Arial" w:eastAsia="Times New Roman" w:hAnsi="Arial" w:cs="Arial"/>
                <w:sz w:val="20"/>
                <w:szCs w:val="20"/>
              </w:rPr>
            </w:pPr>
            <w:r w:rsidRPr="005F54F8">
              <w:rPr>
                <w:rFonts w:ascii="Arial" w:eastAsia="Times New Roman" w:hAnsi="Arial" w:cs="Arial"/>
                <w:sz w:val="20"/>
                <w:szCs w:val="20"/>
              </w:rPr>
              <w:t>Health and safety in relation to remote working</w:t>
            </w:r>
          </w:p>
          <w:p w:rsidR="005F54F8" w:rsidRPr="005F54F8" w:rsidRDefault="005F54F8" w:rsidP="005F54F8">
            <w:pPr>
              <w:numPr>
                <w:ilvl w:val="0"/>
                <w:numId w:val="15"/>
              </w:numPr>
              <w:tabs>
                <w:tab w:val="num" w:pos="209"/>
              </w:tabs>
              <w:spacing w:after="0" w:line="240" w:lineRule="auto"/>
              <w:ind w:left="209" w:hanging="209"/>
              <w:rPr>
                <w:rFonts w:ascii="Arial" w:eastAsia="Times New Roman" w:hAnsi="Arial" w:cs="Arial"/>
                <w:sz w:val="20"/>
                <w:szCs w:val="20"/>
              </w:rPr>
            </w:pPr>
            <w:r w:rsidRPr="005F54F8">
              <w:rPr>
                <w:rFonts w:ascii="Arial" w:eastAsia="Times New Roman" w:hAnsi="Arial" w:cs="Arial"/>
                <w:sz w:val="20"/>
                <w:szCs w:val="20"/>
              </w:rPr>
              <w:t>Types of technology and technical available to support remote working</w:t>
            </w:r>
          </w:p>
          <w:p w:rsidR="005F54F8" w:rsidRPr="005F54F8" w:rsidRDefault="005F54F8" w:rsidP="005F54F8">
            <w:pPr>
              <w:spacing w:after="0" w:line="240" w:lineRule="auto"/>
              <w:rPr>
                <w:rFonts w:ascii="Arial" w:eastAsia="Times New Roman" w:hAnsi="Arial" w:cs="Arial"/>
                <w:sz w:val="20"/>
                <w:szCs w:val="20"/>
              </w:rPr>
            </w:pPr>
          </w:p>
        </w:tc>
      </w:tr>
    </w:tbl>
    <w:p w:rsidR="005F54F8" w:rsidRDefault="005F54F8">
      <w:pPr>
        <w:rPr>
          <w:rFonts w:ascii="Arial" w:hAnsi="Arial" w:cs="Arial"/>
        </w:rPr>
      </w:pPr>
    </w:p>
    <w:p w:rsidR="005F54F8" w:rsidRDefault="005F54F8">
      <w:pPr>
        <w:rPr>
          <w:rFonts w:ascii="Arial" w:hAnsi="Arial" w:cs="Arial"/>
        </w:rPr>
      </w:pPr>
    </w:p>
    <w:p w:rsidR="005F54F8" w:rsidRDefault="005F54F8">
      <w:pPr>
        <w:rPr>
          <w:rFonts w:ascii="Arial" w:hAnsi="Arial" w:cs="Arial"/>
        </w:rPr>
      </w:pPr>
    </w:p>
    <w:p w:rsidR="005F54F8" w:rsidRDefault="005F54F8">
      <w:pPr>
        <w:rPr>
          <w:rFonts w:ascii="Arial" w:hAnsi="Arial" w:cs="Arial"/>
        </w:rPr>
      </w:pPr>
    </w:p>
    <w:p w:rsidR="005F54F8" w:rsidRDefault="005F54F8">
      <w:pPr>
        <w:rPr>
          <w:rFonts w:ascii="Arial" w:hAnsi="Arial" w:cs="Arial"/>
        </w:rPr>
      </w:pPr>
    </w:p>
    <w:p w:rsidR="005F54F8" w:rsidRDefault="005F54F8">
      <w:pPr>
        <w:rPr>
          <w:rFonts w:ascii="Arial" w:hAnsi="Arial" w:cs="Arial"/>
        </w:rPr>
      </w:pPr>
    </w:p>
    <w:p w:rsidR="005F54F8" w:rsidRDefault="005F54F8">
      <w:pPr>
        <w:rPr>
          <w:rFonts w:ascii="Arial" w:hAnsi="Arial" w:cs="Arial"/>
        </w:rPr>
      </w:pPr>
    </w:p>
    <w:p w:rsidR="005F54F8" w:rsidRDefault="005F54F8">
      <w:pPr>
        <w:rPr>
          <w:rFonts w:ascii="Arial" w:hAnsi="Arial" w:cs="Arial"/>
        </w:rPr>
      </w:pPr>
    </w:p>
    <w:p w:rsidR="005F54F8" w:rsidRDefault="005F54F8">
      <w:pPr>
        <w:rPr>
          <w:rFonts w:ascii="Arial" w:hAnsi="Arial" w:cs="Arial"/>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4536"/>
      </w:tblGrid>
      <w:tr w:rsidR="005F54F8" w:rsidRPr="005F54F8" w:rsidTr="005F54F8">
        <w:trPr>
          <w:jc w:val="center"/>
        </w:trPr>
        <w:tc>
          <w:tcPr>
            <w:tcW w:w="2808" w:type="dxa"/>
            <w:gridSpan w:val="2"/>
            <w:shd w:val="clear" w:color="auto" w:fill="99CCFF"/>
          </w:tcPr>
          <w:p w:rsidR="005F54F8" w:rsidRPr="005F54F8" w:rsidRDefault="005F54F8" w:rsidP="005F54F8">
            <w:pPr>
              <w:spacing w:before="120" w:after="120" w:line="240" w:lineRule="atLeast"/>
              <w:rPr>
                <w:rFonts w:ascii="Arial" w:eastAsia="Times New Roman" w:hAnsi="Arial" w:cs="Arial"/>
                <w:b/>
                <w:bCs/>
                <w:sz w:val="20"/>
                <w:szCs w:val="20"/>
              </w:rPr>
            </w:pPr>
            <w:r w:rsidRPr="005F54F8">
              <w:rPr>
                <w:rFonts w:ascii="Arial" w:eastAsia="Times New Roman" w:hAnsi="Arial" w:cs="Arial"/>
                <w:b/>
                <w:bCs/>
                <w:sz w:val="20"/>
                <w:szCs w:val="20"/>
              </w:rPr>
              <w:t>Title:</w:t>
            </w:r>
          </w:p>
        </w:tc>
        <w:tc>
          <w:tcPr>
            <w:tcW w:w="6372" w:type="dxa"/>
            <w:gridSpan w:val="3"/>
          </w:tcPr>
          <w:p w:rsidR="005F54F8" w:rsidRPr="005F54F8" w:rsidRDefault="005F54F8" w:rsidP="005F54F8">
            <w:pPr>
              <w:spacing w:before="120" w:after="170" w:line="240" w:lineRule="atLeast"/>
              <w:rPr>
                <w:rFonts w:ascii="Arial" w:eastAsia="Times New Roman" w:hAnsi="Arial" w:cs="Arial"/>
                <w:b/>
                <w:bCs/>
                <w:sz w:val="20"/>
                <w:szCs w:val="20"/>
              </w:rPr>
            </w:pPr>
            <w:r w:rsidRPr="005F54F8">
              <w:rPr>
                <w:rFonts w:ascii="Arial" w:eastAsia="Times New Roman" w:hAnsi="Arial" w:cs="Arial"/>
                <w:b/>
                <w:bCs/>
                <w:sz w:val="20"/>
                <w:szCs w:val="20"/>
              </w:rPr>
              <w:t xml:space="preserve">Understanding good practice in workplace coaching </w:t>
            </w:r>
          </w:p>
        </w:tc>
      </w:tr>
      <w:tr w:rsidR="005F54F8" w:rsidRPr="005F54F8" w:rsidTr="005F54F8">
        <w:trPr>
          <w:jc w:val="center"/>
        </w:trPr>
        <w:tc>
          <w:tcPr>
            <w:tcW w:w="2808" w:type="dxa"/>
            <w:gridSpan w:val="2"/>
            <w:shd w:val="clear" w:color="auto" w:fill="99CCFF"/>
          </w:tcPr>
          <w:p w:rsidR="005F54F8" w:rsidRPr="005F54F8" w:rsidRDefault="005F54F8" w:rsidP="005F54F8">
            <w:pPr>
              <w:spacing w:before="120" w:after="120" w:line="240" w:lineRule="atLeast"/>
              <w:rPr>
                <w:rFonts w:ascii="Arial" w:eastAsia="Times New Roman" w:hAnsi="Arial" w:cs="Arial"/>
                <w:b/>
                <w:bCs/>
                <w:sz w:val="20"/>
                <w:szCs w:val="20"/>
              </w:rPr>
            </w:pPr>
            <w:r w:rsidRPr="005F54F8">
              <w:rPr>
                <w:rFonts w:ascii="Arial" w:eastAsia="Times New Roman" w:hAnsi="Arial" w:cs="Arial"/>
                <w:b/>
                <w:bCs/>
                <w:sz w:val="20"/>
                <w:szCs w:val="20"/>
              </w:rPr>
              <w:t>SCQF Level:</w:t>
            </w:r>
          </w:p>
        </w:tc>
        <w:tc>
          <w:tcPr>
            <w:tcW w:w="6372" w:type="dxa"/>
            <w:gridSpan w:val="3"/>
          </w:tcPr>
          <w:p w:rsidR="005F54F8" w:rsidRPr="005F54F8" w:rsidRDefault="005F54F8" w:rsidP="005F54F8">
            <w:pPr>
              <w:spacing w:before="120" w:after="170" w:line="240" w:lineRule="atLeast"/>
              <w:rPr>
                <w:rFonts w:ascii="Arial" w:eastAsia="Times New Roman" w:hAnsi="Arial" w:cs="Arial"/>
                <w:b/>
                <w:bCs/>
                <w:sz w:val="20"/>
                <w:szCs w:val="20"/>
              </w:rPr>
            </w:pPr>
            <w:r w:rsidRPr="005F54F8">
              <w:rPr>
                <w:rFonts w:ascii="Arial" w:eastAsia="Times New Roman" w:hAnsi="Arial" w:cs="Arial"/>
                <w:b/>
                <w:bCs/>
                <w:sz w:val="20"/>
                <w:szCs w:val="20"/>
              </w:rPr>
              <w:t>6</w:t>
            </w:r>
          </w:p>
        </w:tc>
      </w:tr>
      <w:tr w:rsidR="005F54F8" w:rsidRPr="005F54F8" w:rsidTr="005F54F8">
        <w:trPr>
          <w:jc w:val="center"/>
        </w:trPr>
        <w:tc>
          <w:tcPr>
            <w:tcW w:w="2808" w:type="dxa"/>
            <w:gridSpan w:val="2"/>
            <w:shd w:val="clear" w:color="auto" w:fill="99CCFF"/>
          </w:tcPr>
          <w:p w:rsidR="005F54F8" w:rsidRPr="005F54F8" w:rsidRDefault="005F54F8" w:rsidP="005F54F8">
            <w:pPr>
              <w:spacing w:before="120" w:after="120" w:line="240" w:lineRule="atLeast"/>
              <w:rPr>
                <w:rFonts w:ascii="Arial" w:eastAsia="Times New Roman" w:hAnsi="Arial" w:cs="Arial"/>
                <w:b/>
                <w:bCs/>
                <w:sz w:val="20"/>
                <w:szCs w:val="20"/>
              </w:rPr>
            </w:pPr>
            <w:r w:rsidRPr="005F54F8">
              <w:rPr>
                <w:rFonts w:ascii="Arial" w:eastAsia="Times New Roman" w:hAnsi="Arial" w:cs="Arial"/>
                <w:b/>
                <w:bCs/>
                <w:sz w:val="20"/>
                <w:szCs w:val="20"/>
              </w:rPr>
              <w:t>Credit value:</w:t>
            </w:r>
          </w:p>
        </w:tc>
        <w:tc>
          <w:tcPr>
            <w:tcW w:w="6372" w:type="dxa"/>
            <w:gridSpan w:val="3"/>
          </w:tcPr>
          <w:p w:rsidR="005F54F8" w:rsidRPr="005F54F8" w:rsidRDefault="005F54F8" w:rsidP="005F54F8">
            <w:pPr>
              <w:spacing w:before="120" w:after="170" w:line="240" w:lineRule="atLeast"/>
              <w:rPr>
                <w:rFonts w:ascii="Arial" w:eastAsia="Times New Roman" w:hAnsi="Arial" w:cs="Arial"/>
                <w:b/>
                <w:bCs/>
                <w:sz w:val="20"/>
                <w:szCs w:val="20"/>
              </w:rPr>
            </w:pPr>
            <w:r w:rsidRPr="005F54F8">
              <w:rPr>
                <w:rFonts w:ascii="Arial" w:eastAsia="Times New Roman" w:hAnsi="Arial" w:cs="Arial"/>
                <w:b/>
                <w:bCs/>
                <w:sz w:val="20"/>
                <w:szCs w:val="20"/>
              </w:rPr>
              <w:t>3</w:t>
            </w:r>
          </w:p>
        </w:tc>
      </w:tr>
      <w:tr w:rsidR="005F54F8" w:rsidRPr="005F54F8" w:rsidTr="005F54F8">
        <w:trPr>
          <w:jc w:val="center"/>
        </w:trPr>
        <w:tc>
          <w:tcPr>
            <w:tcW w:w="2808" w:type="dxa"/>
            <w:gridSpan w:val="2"/>
            <w:shd w:val="clear" w:color="auto" w:fill="99CCFF"/>
          </w:tcPr>
          <w:p w:rsidR="005F54F8" w:rsidRPr="005F54F8" w:rsidRDefault="005F54F8" w:rsidP="005F54F8">
            <w:pPr>
              <w:spacing w:before="120" w:after="120" w:line="240" w:lineRule="atLeast"/>
              <w:rPr>
                <w:rFonts w:ascii="Arial" w:eastAsia="Times New Roman" w:hAnsi="Arial" w:cs="Arial"/>
                <w:b/>
                <w:bCs/>
                <w:sz w:val="20"/>
                <w:szCs w:val="20"/>
              </w:rPr>
            </w:pPr>
            <w:r w:rsidRPr="005F54F8">
              <w:rPr>
                <w:rFonts w:ascii="Arial" w:eastAsia="Times New Roman" w:hAnsi="Arial" w:cs="Arial"/>
                <w:b/>
                <w:bCs/>
                <w:sz w:val="20"/>
                <w:szCs w:val="20"/>
              </w:rPr>
              <w:t>Unit guided learning hours:</w:t>
            </w:r>
          </w:p>
        </w:tc>
        <w:tc>
          <w:tcPr>
            <w:tcW w:w="6372" w:type="dxa"/>
            <w:gridSpan w:val="3"/>
          </w:tcPr>
          <w:p w:rsidR="005F54F8" w:rsidRPr="005F54F8" w:rsidRDefault="005F54F8" w:rsidP="005F54F8">
            <w:pPr>
              <w:spacing w:before="120" w:after="170" w:line="240" w:lineRule="atLeast"/>
              <w:rPr>
                <w:rFonts w:ascii="Arial" w:eastAsia="Times New Roman" w:hAnsi="Arial" w:cs="Arial"/>
                <w:b/>
                <w:bCs/>
                <w:sz w:val="20"/>
                <w:szCs w:val="20"/>
              </w:rPr>
            </w:pPr>
            <w:r w:rsidRPr="005F54F8">
              <w:rPr>
                <w:rFonts w:ascii="Arial" w:eastAsia="Times New Roman" w:hAnsi="Arial" w:cs="Arial"/>
                <w:b/>
                <w:bCs/>
                <w:sz w:val="20"/>
                <w:szCs w:val="20"/>
              </w:rPr>
              <w:t>9</w:t>
            </w:r>
          </w:p>
        </w:tc>
      </w:tr>
      <w:tr w:rsidR="005F54F8" w:rsidRPr="005F54F8" w:rsidTr="005F54F8">
        <w:trPr>
          <w:jc w:val="center"/>
        </w:trPr>
        <w:tc>
          <w:tcPr>
            <w:tcW w:w="4068" w:type="dxa"/>
            <w:gridSpan w:val="3"/>
            <w:shd w:val="clear" w:color="auto" w:fill="99CCFF"/>
          </w:tcPr>
          <w:p w:rsidR="005F54F8" w:rsidRPr="005F54F8" w:rsidRDefault="005F54F8" w:rsidP="005F54F8">
            <w:pPr>
              <w:spacing w:before="120" w:after="0" w:line="240" w:lineRule="atLeast"/>
              <w:rPr>
                <w:rFonts w:ascii="Arial" w:eastAsia="Times New Roman" w:hAnsi="Arial" w:cs="Arial"/>
                <w:i/>
                <w:iCs/>
                <w:sz w:val="20"/>
                <w:szCs w:val="20"/>
              </w:rPr>
            </w:pPr>
            <w:r w:rsidRPr="005F54F8">
              <w:rPr>
                <w:rFonts w:ascii="Arial" w:eastAsia="Times New Roman" w:hAnsi="Arial" w:cs="Arial"/>
                <w:b/>
                <w:bCs/>
                <w:sz w:val="20"/>
                <w:szCs w:val="20"/>
              </w:rPr>
              <w:t xml:space="preserve">Learning outcomes (the learner </w:t>
            </w:r>
            <w:r w:rsidRPr="005F54F8">
              <w:rPr>
                <w:rFonts w:ascii="Arial" w:eastAsia="Times New Roman" w:hAnsi="Arial" w:cs="Arial"/>
                <w:b/>
                <w:bCs/>
                <w:sz w:val="20"/>
                <w:szCs w:val="20"/>
                <w:u w:val="single"/>
              </w:rPr>
              <w:t>will</w:t>
            </w:r>
            <w:r w:rsidRPr="005F54F8">
              <w:rPr>
                <w:rFonts w:ascii="Arial" w:eastAsia="Times New Roman" w:hAnsi="Arial" w:cs="Arial"/>
                <w:b/>
                <w:bCs/>
                <w:sz w:val="20"/>
                <w:szCs w:val="20"/>
              </w:rPr>
              <w:t>)</w:t>
            </w:r>
          </w:p>
        </w:tc>
        <w:tc>
          <w:tcPr>
            <w:tcW w:w="5112" w:type="dxa"/>
            <w:gridSpan w:val="2"/>
            <w:shd w:val="clear" w:color="auto" w:fill="99CCFF"/>
          </w:tcPr>
          <w:p w:rsidR="005F54F8" w:rsidRPr="005F54F8" w:rsidRDefault="005F54F8" w:rsidP="005F54F8">
            <w:pPr>
              <w:spacing w:before="120" w:after="0" w:line="240" w:lineRule="atLeast"/>
              <w:rPr>
                <w:rFonts w:ascii="Arial" w:eastAsia="Times New Roman" w:hAnsi="Arial" w:cs="Arial"/>
                <w:b/>
                <w:bCs/>
                <w:i/>
                <w:iCs/>
                <w:sz w:val="20"/>
                <w:szCs w:val="20"/>
              </w:rPr>
            </w:pPr>
            <w:r w:rsidRPr="005F54F8">
              <w:rPr>
                <w:rFonts w:ascii="Arial" w:eastAsia="Times New Roman" w:hAnsi="Arial" w:cs="Arial"/>
                <w:b/>
                <w:bCs/>
                <w:sz w:val="20"/>
                <w:szCs w:val="20"/>
              </w:rPr>
              <w:t xml:space="preserve">Assessment criteria (the learner </w:t>
            </w:r>
            <w:r w:rsidRPr="005F54F8">
              <w:rPr>
                <w:rFonts w:ascii="Arial" w:eastAsia="Times New Roman" w:hAnsi="Arial" w:cs="Arial"/>
                <w:b/>
                <w:bCs/>
                <w:sz w:val="20"/>
                <w:szCs w:val="20"/>
                <w:u w:val="single"/>
              </w:rPr>
              <w:t>can</w:t>
            </w:r>
            <w:r w:rsidRPr="005F54F8">
              <w:rPr>
                <w:rFonts w:ascii="Arial" w:eastAsia="Times New Roman" w:hAnsi="Arial" w:cs="Arial"/>
                <w:b/>
                <w:bCs/>
                <w:sz w:val="20"/>
                <w:szCs w:val="20"/>
              </w:rPr>
              <w:t>)</w:t>
            </w:r>
          </w:p>
        </w:tc>
      </w:tr>
      <w:tr w:rsidR="005F54F8" w:rsidRPr="005F54F8" w:rsidTr="005F54F8">
        <w:trPr>
          <w:jc w:val="center"/>
        </w:trPr>
        <w:tc>
          <w:tcPr>
            <w:tcW w:w="4068" w:type="dxa"/>
            <w:gridSpan w:val="3"/>
          </w:tcPr>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numPr>
                <w:ilvl w:val="0"/>
                <w:numId w:val="75"/>
              </w:numPr>
              <w:spacing w:after="0" w:line="240" w:lineRule="auto"/>
              <w:rPr>
                <w:rFonts w:ascii="Arial" w:eastAsia="Times New Roman" w:hAnsi="Arial" w:cs="Arial"/>
                <w:sz w:val="20"/>
                <w:szCs w:val="20"/>
              </w:rPr>
            </w:pPr>
            <w:r w:rsidRPr="005F54F8">
              <w:rPr>
                <w:rFonts w:ascii="Arial" w:eastAsia="Times New Roman" w:hAnsi="Arial" w:cs="Arial"/>
                <w:sz w:val="20"/>
                <w:szCs w:val="20"/>
              </w:rPr>
              <w:t xml:space="preserve">Understand the context for effective workplace coaching </w:t>
            </w:r>
          </w:p>
          <w:p w:rsidR="005F54F8" w:rsidRPr="005F54F8" w:rsidRDefault="005F54F8" w:rsidP="005F54F8">
            <w:pPr>
              <w:spacing w:after="0" w:line="240" w:lineRule="auto"/>
              <w:ind w:left="360"/>
              <w:rPr>
                <w:rFonts w:ascii="Arial" w:eastAsia="Times New Roman" w:hAnsi="Arial" w:cs="Arial"/>
                <w:sz w:val="20"/>
                <w:szCs w:val="20"/>
              </w:rPr>
            </w:pPr>
          </w:p>
          <w:p w:rsidR="005F54F8" w:rsidRPr="005F54F8" w:rsidRDefault="005F54F8" w:rsidP="005F54F8">
            <w:pPr>
              <w:spacing w:after="0" w:line="240" w:lineRule="auto"/>
              <w:ind w:left="360"/>
              <w:rPr>
                <w:rFonts w:ascii="Arial" w:eastAsia="Times New Roman" w:hAnsi="Arial" w:cs="Arial"/>
                <w:sz w:val="20"/>
                <w:szCs w:val="20"/>
              </w:rPr>
            </w:pPr>
          </w:p>
          <w:p w:rsidR="005F54F8" w:rsidRPr="005F54F8" w:rsidRDefault="005F54F8" w:rsidP="005F54F8">
            <w:pPr>
              <w:spacing w:after="0" w:line="240" w:lineRule="auto"/>
              <w:ind w:left="360"/>
              <w:rPr>
                <w:rFonts w:ascii="Arial" w:eastAsia="Times New Roman" w:hAnsi="Arial" w:cs="Arial"/>
                <w:sz w:val="20"/>
                <w:szCs w:val="20"/>
              </w:rPr>
            </w:pPr>
          </w:p>
        </w:tc>
        <w:tc>
          <w:tcPr>
            <w:tcW w:w="576" w:type="dxa"/>
            <w:tcBorders>
              <w:right w:val="nil"/>
            </w:tcBorders>
          </w:tcPr>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1.1</w:t>
            </w:r>
          </w:p>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1.2</w:t>
            </w:r>
          </w:p>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1.3</w:t>
            </w:r>
          </w:p>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1.4</w:t>
            </w:r>
          </w:p>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p>
        </w:tc>
        <w:tc>
          <w:tcPr>
            <w:tcW w:w="4536" w:type="dxa"/>
            <w:tcBorders>
              <w:left w:val="nil"/>
            </w:tcBorders>
          </w:tcPr>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tabs>
                <w:tab w:val="center" w:pos="4153"/>
                <w:tab w:val="right" w:pos="8306"/>
              </w:tabs>
              <w:spacing w:after="0" w:line="240" w:lineRule="auto"/>
              <w:rPr>
                <w:rFonts w:ascii="Arial" w:eastAsia="Times New Roman" w:hAnsi="Arial" w:cs="Arial"/>
                <w:color w:val="008000"/>
                <w:sz w:val="20"/>
                <w:szCs w:val="20"/>
              </w:rPr>
            </w:pPr>
            <w:r w:rsidRPr="005F54F8">
              <w:rPr>
                <w:rFonts w:ascii="Arial" w:eastAsia="Times New Roman" w:hAnsi="Arial" w:cs="Arial"/>
                <w:sz w:val="20"/>
                <w:szCs w:val="20"/>
              </w:rPr>
              <w:t>Describe and define the purpose of workplace coaching</w:t>
            </w:r>
          </w:p>
          <w:p w:rsidR="005F54F8" w:rsidRPr="005F54F8" w:rsidRDefault="005F54F8" w:rsidP="005F54F8">
            <w:pPr>
              <w:tabs>
                <w:tab w:val="center" w:pos="4153"/>
                <w:tab w:val="right" w:pos="8306"/>
              </w:tabs>
              <w:spacing w:after="0" w:line="240" w:lineRule="auto"/>
              <w:rPr>
                <w:rFonts w:ascii="Arial" w:eastAsia="Times New Roman" w:hAnsi="Arial" w:cs="Arial"/>
                <w:color w:val="008000"/>
                <w:sz w:val="20"/>
                <w:szCs w:val="20"/>
              </w:rPr>
            </w:pPr>
            <w:r w:rsidRPr="005F54F8">
              <w:rPr>
                <w:rFonts w:ascii="Arial" w:eastAsia="Times New Roman" w:hAnsi="Arial" w:cs="Arial"/>
                <w:sz w:val="20"/>
                <w:szCs w:val="20"/>
              </w:rPr>
              <w:t>Explain the role and responsibilities of an effective workplace coach</w:t>
            </w:r>
          </w:p>
          <w:p w:rsidR="005F54F8" w:rsidRPr="005F54F8" w:rsidRDefault="005F54F8" w:rsidP="005F54F8">
            <w:pPr>
              <w:tabs>
                <w:tab w:val="center" w:pos="4153"/>
                <w:tab w:val="right" w:pos="8306"/>
              </w:tabs>
              <w:spacing w:after="0" w:line="240" w:lineRule="auto"/>
              <w:rPr>
                <w:rFonts w:ascii="Arial" w:eastAsia="Times New Roman" w:hAnsi="Arial" w:cs="Arial"/>
                <w:color w:val="008000"/>
                <w:sz w:val="20"/>
                <w:szCs w:val="20"/>
              </w:rPr>
            </w:pPr>
            <w:r w:rsidRPr="005F54F8">
              <w:rPr>
                <w:rFonts w:ascii="Arial" w:eastAsia="Times New Roman" w:hAnsi="Arial" w:cs="Arial"/>
                <w:sz w:val="20"/>
                <w:szCs w:val="20"/>
              </w:rPr>
              <w:t>Describe the behaviours and characteristics of an effective workplace coach</w:t>
            </w:r>
          </w:p>
          <w:p w:rsidR="005F54F8" w:rsidRPr="005F54F8" w:rsidRDefault="005F54F8" w:rsidP="005F54F8">
            <w:pPr>
              <w:tabs>
                <w:tab w:val="center" w:pos="4153"/>
                <w:tab w:val="right" w:pos="8306"/>
              </w:tabs>
              <w:spacing w:after="0" w:line="240" w:lineRule="auto"/>
              <w:rPr>
                <w:rFonts w:ascii="Arial" w:eastAsia="Times New Roman" w:hAnsi="Arial" w:cs="Arial"/>
                <w:color w:val="008000"/>
                <w:sz w:val="20"/>
                <w:szCs w:val="20"/>
              </w:rPr>
            </w:pPr>
            <w:r w:rsidRPr="005F54F8">
              <w:rPr>
                <w:rFonts w:ascii="Arial" w:eastAsia="Times New Roman" w:hAnsi="Arial" w:cs="Arial"/>
                <w:sz w:val="20"/>
                <w:szCs w:val="20"/>
              </w:rPr>
              <w:t>Explain how coaches should contract and manage confidentiality to coach ethically</w:t>
            </w:r>
          </w:p>
          <w:p w:rsidR="005F54F8" w:rsidRPr="005F54F8" w:rsidRDefault="005F54F8" w:rsidP="005F54F8">
            <w:pPr>
              <w:tabs>
                <w:tab w:val="center" w:pos="4153"/>
                <w:tab w:val="right" w:pos="8306"/>
              </w:tabs>
              <w:spacing w:after="0" w:line="240" w:lineRule="auto"/>
              <w:rPr>
                <w:rFonts w:ascii="Arial" w:eastAsia="Times New Roman" w:hAnsi="Arial" w:cs="Arial"/>
                <w:sz w:val="20"/>
                <w:szCs w:val="20"/>
              </w:rPr>
            </w:pPr>
          </w:p>
        </w:tc>
      </w:tr>
      <w:tr w:rsidR="005F54F8" w:rsidRPr="005F54F8" w:rsidTr="005F54F8">
        <w:trPr>
          <w:jc w:val="center"/>
        </w:trPr>
        <w:tc>
          <w:tcPr>
            <w:tcW w:w="4068" w:type="dxa"/>
            <w:gridSpan w:val="3"/>
          </w:tcPr>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numPr>
                <w:ilvl w:val="0"/>
                <w:numId w:val="75"/>
              </w:numPr>
              <w:spacing w:after="0" w:line="240" w:lineRule="auto"/>
              <w:rPr>
                <w:rFonts w:ascii="Arial" w:eastAsia="Times New Roman" w:hAnsi="Arial" w:cs="Arial"/>
                <w:sz w:val="20"/>
                <w:szCs w:val="20"/>
              </w:rPr>
            </w:pPr>
            <w:r w:rsidRPr="005F54F8">
              <w:rPr>
                <w:rFonts w:ascii="Arial" w:eastAsia="Times New Roman" w:hAnsi="Arial" w:cs="Arial"/>
                <w:sz w:val="20"/>
                <w:szCs w:val="20"/>
              </w:rPr>
              <w:t xml:space="preserve">Understand the process and content of effective workplace coaching </w:t>
            </w:r>
          </w:p>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p>
        </w:tc>
        <w:tc>
          <w:tcPr>
            <w:tcW w:w="576" w:type="dxa"/>
            <w:tcBorders>
              <w:right w:val="nil"/>
            </w:tcBorders>
          </w:tcPr>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2.1</w:t>
            </w:r>
          </w:p>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2.2</w:t>
            </w:r>
          </w:p>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2.3</w:t>
            </w:r>
          </w:p>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2.4</w:t>
            </w:r>
          </w:p>
          <w:p w:rsidR="005F54F8" w:rsidRPr="005F54F8" w:rsidRDefault="005F54F8" w:rsidP="005F54F8">
            <w:pPr>
              <w:spacing w:after="0" w:line="240" w:lineRule="auto"/>
              <w:rPr>
                <w:rFonts w:ascii="Arial" w:eastAsia="Times New Roman" w:hAnsi="Arial" w:cs="Arial"/>
                <w:sz w:val="20"/>
                <w:szCs w:val="20"/>
              </w:rPr>
            </w:pPr>
          </w:p>
        </w:tc>
        <w:tc>
          <w:tcPr>
            <w:tcW w:w="4536" w:type="dxa"/>
            <w:tcBorders>
              <w:left w:val="nil"/>
            </w:tcBorders>
          </w:tcPr>
          <w:p w:rsidR="005F54F8" w:rsidRPr="005F54F8" w:rsidRDefault="005F54F8" w:rsidP="005F54F8">
            <w:pPr>
              <w:tabs>
                <w:tab w:val="center" w:pos="4153"/>
                <w:tab w:val="right" w:pos="8306"/>
              </w:tabs>
              <w:spacing w:after="0" w:line="240" w:lineRule="auto"/>
              <w:rPr>
                <w:rFonts w:ascii="Arial" w:eastAsia="Times New Roman" w:hAnsi="Arial" w:cs="Arial"/>
                <w:sz w:val="20"/>
                <w:szCs w:val="20"/>
              </w:rPr>
            </w:pPr>
          </w:p>
          <w:p w:rsidR="005F54F8" w:rsidRPr="005F54F8" w:rsidRDefault="005F54F8" w:rsidP="005F54F8">
            <w:pPr>
              <w:tabs>
                <w:tab w:val="center" w:pos="4153"/>
                <w:tab w:val="right" w:pos="8306"/>
              </w:tabs>
              <w:spacing w:after="0" w:line="240" w:lineRule="auto"/>
              <w:rPr>
                <w:rFonts w:ascii="Arial" w:eastAsia="Times New Roman" w:hAnsi="Arial" w:cs="Arial"/>
                <w:color w:val="008000"/>
                <w:sz w:val="20"/>
                <w:szCs w:val="20"/>
              </w:rPr>
            </w:pPr>
            <w:r w:rsidRPr="005F54F8">
              <w:rPr>
                <w:rFonts w:ascii="Arial" w:eastAsia="Times New Roman" w:hAnsi="Arial" w:cs="Arial"/>
                <w:sz w:val="20"/>
                <w:szCs w:val="20"/>
              </w:rPr>
              <w:t>Explain how to manage a coaching process agreeing goals and following a simple coaching model</w:t>
            </w:r>
          </w:p>
          <w:p w:rsidR="005F54F8" w:rsidRPr="005F54F8" w:rsidRDefault="005F54F8" w:rsidP="005F54F8">
            <w:pPr>
              <w:tabs>
                <w:tab w:val="center" w:pos="4153"/>
                <w:tab w:val="right" w:pos="8306"/>
              </w:tabs>
              <w:spacing w:after="0" w:line="240" w:lineRule="auto"/>
              <w:rPr>
                <w:rFonts w:ascii="Arial" w:eastAsia="Times New Roman" w:hAnsi="Arial" w:cs="Arial"/>
                <w:sz w:val="20"/>
                <w:szCs w:val="20"/>
              </w:rPr>
            </w:pPr>
            <w:r w:rsidRPr="005F54F8">
              <w:rPr>
                <w:rFonts w:ascii="Arial" w:eastAsia="Times New Roman" w:hAnsi="Arial" w:cs="Arial"/>
                <w:sz w:val="20"/>
                <w:szCs w:val="20"/>
              </w:rPr>
              <w:t>Explain the range of tools and techniques (including diagnostic tools and those exploring learning preferences) that can be used to support effective coaching</w:t>
            </w:r>
          </w:p>
          <w:p w:rsidR="005F54F8" w:rsidRPr="005F54F8" w:rsidRDefault="005F54F8" w:rsidP="005F54F8">
            <w:pPr>
              <w:tabs>
                <w:tab w:val="center" w:pos="4153"/>
                <w:tab w:val="right" w:pos="8306"/>
              </w:tabs>
              <w:autoSpaceDE w:val="0"/>
              <w:autoSpaceDN w:val="0"/>
              <w:adjustRightInd w:val="0"/>
              <w:spacing w:after="0" w:line="240" w:lineRule="auto"/>
              <w:rPr>
                <w:rFonts w:ascii="Arial" w:eastAsia="Times New Roman" w:hAnsi="Arial" w:cs="Arial"/>
                <w:sz w:val="20"/>
                <w:szCs w:val="20"/>
              </w:rPr>
            </w:pPr>
            <w:r w:rsidRPr="005F54F8">
              <w:rPr>
                <w:rFonts w:ascii="Arial" w:eastAsia="Times New Roman" w:hAnsi="Arial" w:cs="Arial"/>
                <w:sz w:val="20"/>
                <w:szCs w:val="20"/>
              </w:rPr>
              <w:t>Explain why it is important to maintain basic records of coaching activity and what these should contain</w:t>
            </w:r>
          </w:p>
          <w:p w:rsidR="005F54F8" w:rsidRPr="005F54F8" w:rsidRDefault="005F54F8" w:rsidP="005F54F8">
            <w:pPr>
              <w:tabs>
                <w:tab w:val="center" w:pos="4153"/>
                <w:tab w:val="right" w:pos="8306"/>
              </w:tabs>
              <w:spacing w:after="0" w:line="240" w:lineRule="auto"/>
              <w:rPr>
                <w:rFonts w:ascii="Arial" w:eastAsia="Times New Roman" w:hAnsi="Arial" w:cs="Arial"/>
                <w:color w:val="008000"/>
                <w:sz w:val="20"/>
                <w:szCs w:val="20"/>
              </w:rPr>
            </w:pPr>
            <w:r w:rsidRPr="005F54F8">
              <w:rPr>
                <w:rFonts w:ascii="Arial" w:eastAsia="Times New Roman" w:hAnsi="Arial" w:cs="Arial"/>
                <w:sz w:val="20"/>
                <w:szCs w:val="20"/>
              </w:rPr>
              <w:t>Recognise any potential barriers to coaching in the workplace and explain suitable strategies to overcome these barriers</w:t>
            </w:r>
          </w:p>
          <w:p w:rsidR="005F54F8" w:rsidRPr="005F54F8" w:rsidRDefault="005F54F8" w:rsidP="005F54F8">
            <w:pPr>
              <w:tabs>
                <w:tab w:val="center" w:pos="4153"/>
                <w:tab w:val="right" w:pos="8306"/>
              </w:tabs>
              <w:spacing w:after="0" w:line="240" w:lineRule="auto"/>
              <w:rPr>
                <w:rFonts w:ascii="Arial" w:eastAsia="Times New Roman" w:hAnsi="Arial" w:cs="Arial"/>
                <w:sz w:val="20"/>
                <w:szCs w:val="20"/>
              </w:rPr>
            </w:pPr>
          </w:p>
        </w:tc>
      </w:tr>
      <w:tr w:rsidR="005F54F8" w:rsidRPr="005F54F8" w:rsidTr="005F54F8">
        <w:trPr>
          <w:jc w:val="center"/>
        </w:trPr>
        <w:tc>
          <w:tcPr>
            <w:tcW w:w="4068" w:type="dxa"/>
            <w:gridSpan w:val="3"/>
            <w:tcBorders>
              <w:right w:val="nil"/>
            </w:tcBorders>
            <w:shd w:val="clear" w:color="auto" w:fill="99CCFF"/>
          </w:tcPr>
          <w:p w:rsidR="005F54F8" w:rsidRPr="005F54F8" w:rsidRDefault="005F54F8" w:rsidP="005F54F8">
            <w:pPr>
              <w:spacing w:before="120" w:after="170" w:line="240" w:lineRule="atLeast"/>
              <w:rPr>
                <w:rFonts w:ascii="Arial" w:eastAsia="Times New Roman" w:hAnsi="Arial" w:cs="Arial"/>
                <w:b/>
                <w:bCs/>
                <w:sz w:val="20"/>
                <w:szCs w:val="20"/>
              </w:rPr>
            </w:pPr>
            <w:r w:rsidRPr="005F54F8">
              <w:rPr>
                <w:rFonts w:ascii="Arial" w:eastAsia="Times New Roman" w:hAnsi="Arial" w:cs="Arial"/>
                <w:b/>
                <w:bCs/>
                <w:sz w:val="20"/>
                <w:szCs w:val="20"/>
              </w:rPr>
              <w:t>Additional information about the unit</w:t>
            </w:r>
          </w:p>
        </w:tc>
        <w:tc>
          <w:tcPr>
            <w:tcW w:w="5112" w:type="dxa"/>
            <w:gridSpan w:val="2"/>
            <w:tcBorders>
              <w:left w:val="nil"/>
            </w:tcBorders>
            <w:shd w:val="clear" w:color="auto" w:fill="99CCFF"/>
          </w:tcPr>
          <w:p w:rsidR="005F54F8" w:rsidRPr="005F54F8" w:rsidRDefault="005F54F8" w:rsidP="005F54F8">
            <w:pPr>
              <w:spacing w:before="120" w:after="170" w:line="240" w:lineRule="atLeast"/>
              <w:rPr>
                <w:rFonts w:ascii="Arial" w:eastAsia="Times New Roman" w:hAnsi="Arial" w:cs="Arial"/>
                <w:sz w:val="20"/>
                <w:szCs w:val="20"/>
              </w:rPr>
            </w:pPr>
          </w:p>
        </w:tc>
      </w:tr>
      <w:tr w:rsidR="005F54F8" w:rsidRPr="005F54F8" w:rsidTr="005F54F8">
        <w:trPr>
          <w:jc w:val="center"/>
        </w:trPr>
        <w:tc>
          <w:tcPr>
            <w:tcW w:w="4068" w:type="dxa"/>
            <w:gridSpan w:val="3"/>
          </w:tcPr>
          <w:p w:rsidR="005F54F8" w:rsidRPr="005F54F8" w:rsidRDefault="005F54F8" w:rsidP="005F54F8">
            <w:pPr>
              <w:spacing w:before="120" w:after="130" w:line="240" w:lineRule="atLeast"/>
              <w:rPr>
                <w:rFonts w:ascii="Arial" w:eastAsia="Times New Roman" w:hAnsi="Arial" w:cs="Arial"/>
                <w:sz w:val="20"/>
                <w:szCs w:val="20"/>
              </w:rPr>
            </w:pPr>
            <w:r w:rsidRPr="005F54F8">
              <w:rPr>
                <w:rFonts w:ascii="Arial" w:eastAsia="Times New Roman" w:hAnsi="Arial" w:cs="Arial"/>
                <w:sz w:val="20"/>
                <w:szCs w:val="20"/>
              </w:rPr>
              <w:t>Unit purpose and aim(s)</w:t>
            </w:r>
          </w:p>
        </w:tc>
        <w:tc>
          <w:tcPr>
            <w:tcW w:w="5112" w:type="dxa"/>
            <w:gridSpan w:val="2"/>
          </w:tcPr>
          <w:p w:rsidR="005F54F8" w:rsidRPr="005F54F8" w:rsidRDefault="005F54F8" w:rsidP="005F54F8">
            <w:pPr>
              <w:spacing w:before="120" w:after="170" w:line="240" w:lineRule="atLeast"/>
              <w:rPr>
                <w:rFonts w:ascii="Arial" w:eastAsia="Times New Roman" w:hAnsi="Arial" w:cs="Arial"/>
                <w:sz w:val="20"/>
                <w:szCs w:val="20"/>
              </w:rPr>
            </w:pPr>
            <w:r w:rsidRPr="005F54F8">
              <w:rPr>
                <w:rFonts w:ascii="Arial" w:eastAsia="Times New Roman" w:hAnsi="Arial" w:cs="Arial"/>
                <w:sz w:val="20"/>
                <w:szCs w:val="20"/>
              </w:rPr>
              <w:t>To enable learners to understand good practice in workplace coaching.</w:t>
            </w:r>
          </w:p>
        </w:tc>
      </w:tr>
      <w:tr w:rsidR="005F54F8" w:rsidRPr="005F54F8" w:rsidTr="005F54F8">
        <w:trPr>
          <w:jc w:val="center"/>
        </w:trPr>
        <w:tc>
          <w:tcPr>
            <w:tcW w:w="4068" w:type="dxa"/>
            <w:gridSpan w:val="3"/>
          </w:tcPr>
          <w:p w:rsidR="005F54F8" w:rsidRPr="005F54F8" w:rsidRDefault="005F54F8" w:rsidP="005F54F8">
            <w:pPr>
              <w:spacing w:before="120" w:after="130" w:line="240" w:lineRule="atLeast"/>
              <w:rPr>
                <w:rFonts w:ascii="Arial" w:eastAsia="Times New Roman" w:hAnsi="Arial" w:cs="Arial"/>
                <w:sz w:val="20"/>
                <w:szCs w:val="20"/>
              </w:rPr>
            </w:pPr>
            <w:r w:rsidRPr="005F54F8">
              <w:rPr>
                <w:rFonts w:ascii="Arial" w:eastAsia="Times New Roman" w:hAnsi="Arial" w:cs="Arial"/>
                <w:sz w:val="20"/>
                <w:szCs w:val="20"/>
              </w:rPr>
              <w:t>Unit review date</w:t>
            </w:r>
          </w:p>
        </w:tc>
        <w:tc>
          <w:tcPr>
            <w:tcW w:w="5112" w:type="dxa"/>
            <w:gridSpan w:val="2"/>
          </w:tcPr>
          <w:p w:rsidR="005F54F8" w:rsidRPr="005F54F8" w:rsidRDefault="005F54F8" w:rsidP="005F54F8">
            <w:pPr>
              <w:spacing w:before="120" w:after="170" w:line="240" w:lineRule="atLeast"/>
              <w:rPr>
                <w:rFonts w:ascii="Arial" w:eastAsia="Times New Roman" w:hAnsi="Arial" w:cs="Arial"/>
                <w:b/>
                <w:bCs/>
                <w:color w:val="FF0000"/>
                <w:sz w:val="20"/>
                <w:szCs w:val="20"/>
              </w:rPr>
            </w:pPr>
            <w:r w:rsidRPr="005F54F8">
              <w:rPr>
                <w:rFonts w:ascii="Arial" w:eastAsia="Times New Roman" w:hAnsi="Arial" w:cs="Arial"/>
                <w:sz w:val="20"/>
                <w:szCs w:val="20"/>
              </w:rPr>
              <w:t>31/03/2017</w:t>
            </w:r>
          </w:p>
        </w:tc>
      </w:tr>
      <w:tr w:rsidR="005F54F8" w:rsidRPr="005F54F8" w:rsidTr="005F54F8">
        <w:trPr>
          <w:cantSplit/>
          <w:jc w:val="center"/>
        </w:trPr>
        <w:tc>
          <w:tcPr>
            <w:tcW w:w="4068" w:type="dxa"/>
            <w:gridSpan w:val="3"/>
          </w:tcPr>
          <w:p w:rsidR="005F54F8" w:rsidRPr="005F54F8" w:rsidRDefault="005F54F8" w:rsidP="005F54F8">
            <w:pPr>
              <w:spacing w:before="120" w:after="130" w:line="240" w:lineRule="atLeast"/>
              <w:rPr>
                <w:rFonts w:ascii="Arial" w:eastAsia="Times New Roman" w:hAnsi="Arial" w:cs="Arial"/>
                <w:sz w:val="20"/>
                <w:szCs w:val="20"/>
              </w:rPr>
            </w:pPr>
            <w:r w:rsidRPr="005F54F8">
              <w:rPr>
                <w:rFonts w:ascii="Arial" w:eastAsia="Times New Roman" w:hAnsi="Arial" w:cs="Arial"/>
                <w:sz w:val="20"/>
                <w:szCs w:val="20"/>
              </w:rPr>
              <w:t>Details of the relationship between the unit and relevant national occupational standards or professional standards or curricula (if appropriate)</w:t>
            </w:r>
          </w:p>
        </w:tc>
        <w:tc>
          <w:tcPr>
            <w:tcW w:w="5112" w:type="dxa"/>
            <w:gridSpan w:val="2"/>
          </w:tcPr>
          <w:p w:rsidR="005F54F8" w:rsidRPr="005F54F8" w:rsidRDefault="005F54F8" w:rsidP="005F54F8">
            <w:pPr>
              <w:spacing w:before="120" w:after="170" w:line="240" w:lineRule="atLeast"/>
              <w:rPr>
                <w:rFonts w:ascii="Arial" w:eastAsia="Times New Roman" w:hAnsi="Arial" w:cs="Arial"/>
                <w:b/>
                <w:bCs/>
                <w:color w:val="FF0000"/>
                <w:sz w:val="20"/>
                <w:szCs w:val="20"/>
              </w:rPr>
            </w:pPr>
            <w:r w:rsidRPr="005F54F8">
              <w:rPr>
                <w:rFonts w:ascii="Arial" w:eastAsia="Times New Roman" w:hAnsi="Arial" w:cs="Arial"/>
                <w:sz w:val="20"/>
                <w:szCs w:val="20"/>
              </w:rPr>
              <w:t>Links to Coaching &amp; Mentoring 2012 NOS: LSI CM01, LSI CM02, LSI CM04, LSI CM10</w:t>
            </w:r>
          </w:p>
        </w:tc>
      </w:tr>
      <w:tr w:rsidR="005F54F8" w:rsidRPr="005F54F8" w:rsidTr="005F54F8">
        <w:trPr>
          <w:jc w:val="center"/>
        </w:trPr>
        <w:tc>
          <w:tcPr>
            <w:tcW w:w="4068" w:type="dxa"/>
            <w:gridSpan w:val="3"/>
          </w:tcPr>
          <w:p w:rsidR="005F54F8" w:rsidRPr="005F54F8" w:rsidRDefault="005F54F8" w:rsidP="005F54F8">
            <w:pPr>
              <w:spacing w:before="120" w:after="130" w:line="240" w:lineRule="atLeast"/>
              <w:rPr>
                <w:rFonts w:ascii="Arial" w:eastAsia="Times New Roman" w:hAnsi="Arial" w:cs="Arial"/>
                <w:sz w:val="20"/>
                <w:szCs w:val="20"/>
              </w:rPr>
            </w:pPr>
            <w:r w:rsidRPr="005F54F8">
              <w:rPr>
                <w:rFonts w:ascii="Arial" w:eastAsia="Times New Roman" w:hAnsi="Arial" w:cs="Arial"/>
                <w:sz w:val="20"/>
                <w:szCs w:val="20"/>
              </w:rPr>
              <w:t>Assessment requirements or guidance specified by a sector or regulatory body (if appropriate)</w:t>
            </w:r>
          </w:p>
        </w:tc>
        <w:tc>
          <w:tcPr>
            <w:tcW w:w="5112" w:type="dxa"/>
            <w:gridSpan w:val="2"/>
          </w:tcPr>
          <w:p w:rsidR="005F54F8" w:rsidRPr="005F54F8" w:rsidRDefault="005F54F8" w:rsidP="005F54F8">
            <w:pPr>
              <w:spacing w:before="120" w:after="170" w:line="240" w:lineRule="atLeast"/>
              <w:rPr>
                <w:rFonts w:ascii="Arial" w:eastAsia="Times New Roman" w:hAnsi="Arial" w:cs="Arial"/>
                <w:sz w:val="20"/>
                <w:szCs w:val="20"/>
              </w:rPr>
            </w:pPr>
          </w:p>
        </w:tc>
      </w:tr>
      <w:tr w:rsidR="005F54F8" w:rsidRPr="005F54F8" w:rsidTr="005F54F8">
        <w:trPr>
          <w:jc w:val="center"/>
        </w:trPr>
        <w:tc>
          <w:tcPr>
            <w:tcW w:w="4068" w:type="dxa"/>
            <w:gridSpan w:val="3"/>
          </w:tcPr>
          <w:p w:rsidR="005F54F8" w:rsidRPr="005F54F8" w:rsidRDefault="005F54F8" w:rsidP="005F54F8">
            <w:pPr>
              <w:spacing w:before="120" w:after="130" w:line="240" w:lineRule="atLeast"/>
              <w:rPr>
                <w:rFonts w:ascii="Arial" w:eastAsia="Times New Roman" w:hAnsi="Arial" w:cs="Arial"/>
                <w:sz w:val="20"/>
                <w:szCs w:val="20"/>
              </w:rPr>
            </w:pPr>
            <w:r w:rsidRPr="005F54F8">
              <w:rPr>
                <w:rFonts w:ascii="Arial" w:eastAsia="Times New Roman" w:hAnsi="Arial" w:cs="Arial"/>
                <w:sz w:val="20"/>
                <w:szCs w:val="20"/>
              </w:rPr>
              <w:t>Support for the unit from a sector skills council or other appropriate body (if required)</w:t>
            </w:r>
          </w:p>
        </w:tc>
        <w:tc>
          <w:tcPr>
            <w:tcW w:w="5112" w:type="dxa"/>
            <w:gridSpan w:val="2"/>
          </w:tcPr>
          <w:p w:rsidR="005F54F8" w:rsidRPr="005F54F8" w:rsidRDefault="005F54F8" w:rsidP="005F54F8">
            <w:pPr>
              <w:spacing w:before="120" w:after="170" w:line="240" w:lineRule="atLeast"/>
              <w:rPr>
                <w:rFonts w:ascii="Arial" w:eastAsia="Times New Roman" w:hAnsi="Arial" w:cs="Arial"/>
                <w:color w:val="FF0000"/>
                <w:sz w:val="20"/>
                <w:szCs w:val="20"/>
              </w:rPr>
            </w:pPr>
            <w:r w:rsidRPr="005F54F8">
              <w:rPr>
                <w:rFonts w:ascii="Arial" w:eastAsia="Times New Roman" w:hAnsi="Arial" w:cs="Arial"/>
                <w:sz w:val="20"/>
                <w:szCs w:val="20"/>
              </w:rPr>
              <w:t>Learning and Skills Improvement Service (LSIS)</w:t>
            </w:r>
          </w:p>
        </w:tc>
      </w:tr>
      <w:tr w:rsidR="005F54F8" w:rsidRPr="005F54F8" w:rsidTr="005F54F8">
        <w:trPr>
          <w:jc w:val="center"/>
        </w:trPr>
        <w:tc>
          <w:tcPr>
            <w:tcW w:w="4068" w:type="dxa"/>
            <w:gridSpan w:val="3"/>
          </w:tcPr>
          <w:p w:rsidR="005F54F8" w:rsidRPr="005F54F8" w:rsidRDefault="005F54F8" w:rsidP="005F54F8">
            <w:pPr>
              <w:spacing w:before="120" w:after="130" w:line="240" w:lineRule="atLeast"/>
              <w:rPr>
                <w:rFonts w:ascii="Arial" w:eastAsia="Times New Roman" w:hAnsi="Arial" w:cs="Arial"/>
                <w:sz w:val="20"/>
                <w:szCs w:val="20"/>
              </w:rPr>
            </w:pPr>
            <w:r w:rsidRPr="005F54F8">
              <w:rPr>
                <w:rFonts w:ascii="Arial" w:eastAsia="Times New Roman" w:hAnsi="Arial" w:cs="Arial"/>
                <w:sz w:val="20"/>
                <w:szCs w:val="20"/>
              </w:rPr>
              <w:t>Equivalencies agreed for the unit (if required)</w:t>
            </w:r>
          </w:p>
        </w:tc>
        <w:tc>
          <w:tcPr>
            <w:tcW w:w="5112" w:type="dxa"/>
            <w:gridSpan w:val="2"/>
          </w:tcPr>
          <w:p w:rsidR="005F54F8" w:rsidRPr="005F54F8" w:rsidRDefault="005F54F8" w:rsidP="005F54F8">
            <w:pPr>
              <w:spacing w:before="120" w:after="170" w:line="240" w:lineRule="atLeast"/>
              <w:rPr>
                <w:rFonts w:ascii="Arial" w:eastAsia="Times New Roman" w:hAnsi="Arial" w:cs="Arial"/>
                <w:b/>
                <w:bCs/>
                <w:color w:val="FF0000"/>
                <w:sz w:val="20"/>
                <w:szCs w:val="20"/>
              </w:rPr>
            </w:pPr>
            <w:r w:rsidRPr="005F54F8">
              <w:rPr>
                <w:rFonts w:ascii="Arial" w:eastAsia="Times New Roman" w:hAnsi="Arial" w:cs="Arial"/>
                <w:sz w:val="20"/>
                <w:szCs w:val="20"/>
              </w:rPr>
              <w:t>D3.01 – Understanding good practice in workplace coaching</w:t>
            </w:r>
          </w:p>
        </w:tc>
      </w:tr>
      <w:tr w:rsidR="005F54F8" w:rsidRPr="005F54F8" w:rsidTr="005F54F8">
        <w:trPr>
          <w:jc w:val="center"/>
        </w:trPr>
        <w:tc>
          <w:tcPr>
            <w:tcW w:w="4068" w:type="dxa"/>
            <w:gridSpan w:val="3"/>
          </w:tcPr>
          <w:p w:rsidR="005F54F8" w:rsidRPr="005F54F8" w:rsidRDefault="005F54F8" w:rsidP="005F54F8">
            <w:pPr>
              <w:spacing w:before="120" w:after="130" w:line="240" w:lineRule="atLeast"/>
              <w:rPr>
                <w:rFonts w:ascii="Arial" w:eastAsia="Times New Roman" w:hAnsi="Arial" w:cs="Arial"/>
                <w:sz w:val="20"/>
                <w:szCs w:val="20"/>
              </w:rPr>
            </w:pPr>
            <w:r w:rsidRPr="005F54F8">
              <w:rPr>
                <w:rFonts w:ascii="Arial" w:eastAsia="Times New Roman" w:hAnsi="Arial" w:cs="Arial"/>
                <w:sz w:val="20"/>
                <w:szCs w:val="20"/>
              </w:rPr>
              <w:t>Location of the unit within the subject/sector classification system</w:t>
            </w:r>
          </w:p>
        </w:tc>
        <w:tc>
          <w:tcPr>
            <w:tcW w:w="5112" w:type="dxa"/>
            <w:gridSpan w:val="2"/>
          </w:tcPr>
          <w:p w:rsidR="005F54F8" w:rsidRPr="005F54F8" w:rsidRDefault="005F54F8" w:rsidP="005F54F8">
            <w:pPr>
              <w:spacing w:before="120" w:after="170" w:line="240" w:lineRule="atLeast"/>
              <w:rPr>
                <w:rFonts w:ascii="Arial" w:eastAsia="Times New Roman" w:hAnsi="Arial" w:cs="Arial"/>
                <w:sz w:val="20"/>
                <w:szCs w:val="20"/>
              </w:rPr>
            </w:pPr>
            <w:r w:rsidRPr="005F54F8">
              <w:rPr>
                <w:rFonts w:ascii="Arial" w:eastAsia="Times New Roman" w:hAnsi="Arial" w:cs="Arial"/>
                <w:sz w:val="20"/>
                <w:szCs w:val="20"/>
              </w:rPr>
              <w:t>15.3 - Business Management</w:t>
            </w:r>
          </w:p>
        </w:tc>
      </w:tr>
      <w:tr w:rsidR="005F54F8" w:rsidRPr="005F54F8" w:rsidTr="005F54F8">
        <w:trPr>
          <w:jc w:val="center"/>
        </w:trPr>
        <w:tc>
          <w:tcPr>
            <w:tcW w:w="4068" w:type="dxa"/>
            <w:gridSpan w:val="3"/>
          </w:tcPr>
          <w:p w:rsidR="005F54F8" w:rsidRPr="005F54F8" w:rsidRDefault="005F54F8" w:rsidP="005F54F8">
            <w:pPr>
              <w:spacing w:before="120" w:after="130" w:line="240" w:lineRule="atLeast"/>
              <w:rPr>
                <w:rFonts w:ascii="Arial" w:eastAsia="Times New Roman" w:hAnsi="Arial" w:cs="Arial"/>
                <w:sz w:val="20"/>
                <w:szCs w:val="20"/>
              </w:rPr>
            </w:pPr>
            <w:r w:rsidRPr="005F54F8">
              <w:rPr>
                <w:rFonts w:ascii="Arial" w:eastAsia="Times New Roman" w:hAnsi="Arial" w:cs="Arial"/>
                <w:sz w:val="20"/>
                <w:szCs w:val="20"/>
              </w:rPr>
              <w:t>Name of the organisation submitting the unit</w:t>
            </w:r>
          </w:p>
        </w:tc>
        <w:tc>
          <w:tcPr>
            <w:tcW w:w="5112" w:type="dxa"/>
            <w:gridSpan w:val="2"/>
          </w:tcPr>
          <w:p w:rsidR="005F54F8" w:rsidRPr="005F54F8" w:rsidRDefault="005F54F8" w:rsidP="005F54F8">
            <w:pPr>
              <w:spacing w:before="120" w:after="170" w:line="240" w:lineRule="atLeast"/>
              <w:rPr>
                <w:rFonts w:ascii="Arial" w:eastAsia="Times New Roman" w:hAnsi="Arial" w:cs="Arial"/>
                <w:sz w:val="20"/>
                <w:szCs w:val="20"/>
              </w:rPr>
            </w:pPr>
            <w:r w:rsidRPr="005F54F8">
              <w:rPr>
                <w:rFonts w:ascii="Arial" w:eastAsia="Times New Roman" w:hAnsi="Arial" w:cs="Arial"/>
                <w:sz w:val="20"/>
                <w:szCs w:val="20"/>
              </w:rPr>
              <w:t>Institute of Leadership &amp; Management</w:t>
            </w:r>
          </w:p>
        </w:tc>
      </w:tr>
      <w:tr w:rsidR="005F54F8" w:rsidRPr="005F54F8" w:rsidTr="005F54F8">
        <w:trPr>
          <w:jc w:val="center"/>
        </w:trPr>
        <w:tc>
          <w:tcPr>
            <w:tcW w:w="4068" w:type="dxa"/>
            <w:gridSpan w:val="3"/>
          </w:tcPr>
          <w:p w:rsidR="005F54F8" w:rsidRPr="005F54F8" w:rsidRDefault="005F54F8" w:rsidP="005F54F8">
            <w:pPr>
              <w:spacing w:before="120" w:after="130" w:line="240" w:lineRule="atLeast"/>
              <w:rPr>
                <w:rFonts w:ascii="Arial" w:eastAsia="Times New Roman" w:hAnsi="Arial" w:cs="Arial"/>
                <w:sz w:val="20"/>
                <w:szCs w:val="20"/>
              </w:rPr>
            </w:pPr>
            <w:r w:rsidRPr="005F54F8">
              <w:rPr>
                <w:rFonts w:ascii="Arial" w:eastAsia="Times New Roman" w:hAnsi="Arial" w:cs="Arial"/>
                <w:sz w:val="20"/>
                <w:szCs w:val="20"/>
              </w:rPr>
              <w:t>Availability for use</w:t>
            </w:r>
          </w:p>
        </w:tc>
        <w:tc>
          <w:tcPr>
            <w:tcW w:w="5112" w:type="dxa"/>
            <w:gridSpan w:val="2"/>
          </w:tcPr>
          <w:p w:rsidR="005F54F8" w:rsidRPr="005F54F8" w:rsidRDefault="005F54F8" w:rsidP="005F54F8">
            <w:pPr>
              <w:spacing w:before="120" w:after="170" w:line="240" w:lineRule="atLeast"/>
              <w:rPr>
                <w:rFonts w:ascii="Arial" w:eastAsia="Times New Roman" w:hAnsi="Arial" w:cs="Arial"/>
                <w:b/>
                <w:bCs/>
                <w:color w:val="FF0000"/>
                <w:sz w:val="20"/>
                <w:szCs w:val="20"/>
              </w:rPr>
            </w:pPr>
            <w:r w:rsidRPr="005F54F8">
              <w:rPr>
                <w:rFonts w:ascii="Arial" w:eastAsia="Times New Roman" w:hAnsi="Arial" w:cs="Arial"/>
                <w:sz w:val="20"/>
                <w:szCs w:val="20"/>
              </w:rPr>
              <w:t>Restricted to City &amp; Guilds</w:t>
            </w:r>
          </w:p>
        </w:tc>
      </w:tr>
      <w:tr w:rsidR="005F54F8" w:rsidRPr="005F54F8" w:rsidTr="005F54F8">
        <w:trPr>
          <w:jc w:val="center"/>
        </w:trPr>
        <w:tc>
          <w:tcPr>
            <w:tcW w:w="9180" w:type="dxa"/>
            <w:gridSpan w:val="5"/>
            <w:shd w:val="clear" w:color="auto" w:fill="99CCFF"/>
          </w:tcPr>
          <w:p w:rsidR="005F54F8" w:rsidRPr="005F54F8" w:rsidRDefault="005F54F8" w:rsidP="005F54F8">
            <w:pPr>
              <w:spacing w:before="120" w:after="170" w:line="240" w:lineRule="atLeast"/>
              <w:rPr>
                <w:rFonts w:ascii="Arial" w:eastAsia="Times New Roman" w:hAnsi="Arial" w:cs="Arial"/>
                <w:sz w:val="20"/>
                <w:szCs w:val="20"/>
              </w:rPr>
            </w:pPr>
            <w:r w:rsidRPr="005F54F8">
              <w:rPr>
                <w:rFonts w:ascii="Arial" w:eastAsia="Times New Roman" w:hAnsi="Arial" w:cs="Arial"/>
                <w:b/>
                <w:bCs/>
                <w:sz w:val="20"/>
                <w:szCs w:val="20"/>
              </w:rPr>
              <w:t>Additional Guidance about the Unit</w:t>
            </w:r>
          </w:p>
        </w:tc>
      </w:tr>
      <w:tr w:rsidR="005F54F8" w:rsidRPr="005F54F8" w:rsidTr="005F54F8">
        <w:trPr>
          <w:trHeight w:val="445"/>
          <w:jc w:val="center"/>
        </w:trPr>
        <w:tc>
          <w:tcPr>
            <w:tcW w:w="9180" w:type="dxa"/>
            <w:gridSpan w:val="5"/>
          </w:tcPr>
          <w:p w:rsidR="005F54F8" w:rsidRPr="005F54F8" w:rsidRDefault="005F54F8" w:rsidP="005F54F8">
            <w:pPr>
              <w:spacing w:before="120" w:after="170" w:line="240" w:lineRule="atLeast"/>
              <w:rPr>
                <w:rFonts w:ascii="Arial" w:eastAsia="Times New Roman" w:hAnsi="Arial" w:cs="Arial"/>
                <w:b/>
                <w:bCs/>
                <w:sz w:val="20"/>
                <w:szCs w:val="20"/>
                <w:highlight w:val="yellow"/>
              </w:rPr>
            </w:pPr>
            <w:r w:rsidRPr="005F54F8">
              <w:rPr>
                <w:rFonts w:ascii="Arial" w:eastAsia="Times New Roman" w:hAnsi="Arial" w:cs="Arial"/>
                <w:b/>
                <w:bCs/>
                <w:sz w:val="20"/>
                <w:szCs w:val="20"/>
              </w:rPr>
              <w:t>Indicative Content:</w:t>
            </w:r>
          </w:p>
        </w:tc>
      </w:tr>
      <w:tr w:rsidR="005F54F8" w:rsidRPr="005F54F8" w:rsidTr="005F54F8">
        <w:trPr>
          <w:jc w:val="center"/>
        </w:trPr>
        <w:tc>
          <w:tcPr>
            <w:tcW w:w="392" w:type="dxa"/>
          </w:tcPr>
          <w:p w:rsidR="005F54F8" w:rsidRPr="005F54F8" w:rsidRDefault="005F54F8" w:rsidP="005F54F8">
            <w:pPr>
              <w:spacing w:before="120" w:after="170" w:line="240" w:lineRule="atLeast"/>
              <w:rPr>
                <w:rFonts w:ascii="Arial" w:eastAsia="Times New Roman" w:hAnsi="Arial" w:cs="Arial"/>
                <w:sz w:val="20"/>
                <w:szCs w:val="20"/>
              </w:rPr>
            </w:pPr>
            <w:r w:rsidRPr="005F54F8">
              <w:rPr>
                <w:rFonts w:ascii="Arial" w:eastAsia="Times New Roman" w:hAnsi="Arial" w:cs="Arial"/>
                <w:sz w:val="20"/>
                <w:szCs w:val="20"/>
              </w:rPr>
              <w:t>1</w:t>
            </w:r>
          </w:p>
        </w:tc>
        <w:tc>
          <w:tcPr>
            <w:tcW w:w="8788" w:type="dxa"/>
            <w:gridSpan w:val="4"/>
          </w:tcPr>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Nature and role of coaching in the workplace</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Behaviours required by a workplace coach</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Skills, abilities and characteristics of an effective workplace coach</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Importance of contracting and confidentiality</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Development goals that can be met through coaching</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Following a process of effective coaching using a recognised model (e.g. GROW, OSCAR, ARROW or similar)</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The coaching relationship, how it gives power to a coach, and the responsibilities associated with the role</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Exploration of the coach and line manager responsibilities – differences and potential conflicts</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Importance of equality working in a diverse workforce, nature of values and attitudes and potential for abuse (e.g. power) in the coaching process</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Promote equality of opportunity and avoid abusing their relationship with others</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Contracting – purpose and content</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The importance of confidentiality in coaching practice</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Nature, purpose and importance of coaching records (diagnostic outcomes, development goals, coaching plans, coaching sessions, progress reviews, etc)</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Progress monitoring methodologies and records</w:t>
            </w:r>
          </w:p>
          <w:p w:rsidR="005F54F8" w:rsidRPr="005F54F8" w:rsidRDefault="005F54F8" w:rsidP="005F54F8">
            <w:pPr>
              <w:spacing w:after="0" w:line="240" w:lineRule="auto"/>
              <w:rPr>
                <w:rFonts w:ascii="Arial" w:eastAsia="Times New Roman" w:hAnsi="Arial" w:cs="Arial"/>
                <w:sz w:val="20"/>
                <w:szCs w:val="20"/>
              </w:rPr>
            </w:pPr>
          </w:p>
        </w:tc>
      </w:tr>
      <w:tr w:rsidR="005F54F8" w:rsidRPr="005F54F8" w:rsidTr="005F54F8">
        <w:trPr>
          <w:jc w:val="center"/>
        </w:trPr>
        <w:tc>
          <w:tcPr>
            <w:tcW w:w="392" w:type="dxa"/>
          </w:tcPr>
          <w:p w:rsidR="005F54F8" w:rsidRPr="005F54F8" w:rsidRDefault="005F54F8" w:rsidP="005F54F8">
            <w:pPr>
              <w:spacing w:before="120" w:after="170" w:line="240" w:lineRule="atLeast"/>
              <w:rPr>
                <w:rFonts w:ascii="Arial" w:eastAsia="Times New Roman" w:hAnsi="Arial" w:cs="Arial"/>
                <w:sz w:val="20"/>
                <w:szCs w:val="20"/>
              </w:rPr>
            </w:pPr>
            <w:r w:rsidRPr="005F54F8">
              <w:rPr>
                <w:rFonts w:ascii="Arial" w:eastAsia="Times New Roman" w:hAnsi="Arial" w:cs="Arial"/>
                <w:sz w:val="20"/>
                <w:szCs w:val="20"/>
              </w:rPr>
              <w:t>2</w:t>
            </w:r>
          </w:p>
        </w:tc>
        <w:tc>
          <w:tcPr>
            <w:tcW w:w="8788" w:type="dxa"/>
            <w:gridSpan w:val="4"/>
          </w:tcPr>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Assessment techniques and purpose (formative, summative, competence, knowledge, etc)</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Range and value of different learning resources and facilities available to support coaching</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Accessing learning support services</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Range of resources that might be used in coaching, their preparation and use</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Layout and location of coaching environment</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Potential hazards and risks associated with coaching environment, coach’s responsibility for ensuring a safe environment</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Recognition of learner needs beyond coach’s competence (personal, social or psychological problems, learning difficulties or disabilities) and available support services</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Assessment tools for understanding and exploring preferences in the workplace e.g. learning styles, VAK. Belbin, situational leadership, interpersonal skills inventory, competency frameworks, conflict resolution etc</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Organisational information and their relevance when coaching – job descriptions, behaviours, competency frameworks</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Concept of learning styles and a practical model for coaches to use</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Use and interpretation of an appropriate learning needs and styles assessment tools</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Appropriate coaching approach to use with different learning style preferences</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Nature and purpose of, and best practice in agreeing, goals and learning outcomes</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Personal factors which can inhibit responsiveness to coaching (e.g. previous experiences, expectations, attitudes to being coached)</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Strategies to overcome personal barriers to coaching</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Practical barriers to coaching in the workplace (physical environment, managerial attitudes, time, work pressures, etc)</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Strategies to overcome workplace barriers to coaching (negotiation, alternative locations, etc)</w:t>
            </w:r>
          </w:p>
          <w:p w:rsidR="005F54F8" w:rsidRPr="005F54F8" w:rsidRDefault="005F54F8" w:rsidP="005F54F8">
            <w:pPr>
              <w:spacing w:after="0" w:line="240" w:lineRule="auto"/>
              <w:rPr>
                <w:rFonts w:ascii="Arial" w:eastAsia="Times New Roman" w:hAnsi="Arial" w:cs="Arial"/>
                <w:sz w:val="20"/>
                <w:szCs w:val="20"/>
              </w:rPr>
            </w:pPr>
          </w:p>
        </w:tc>
      </w:tr>
    </w:tbl>
    <w:p w:rsidR="005F54F8" w:rsidRDefault="005F54F8">
      <w:pPr>
        <w:rPr>
          <w:rFonts w:ascii="Arial" w:hAnsi="Arial" w:cs="Arial"/>
        </w:rPr>
      </w:pPr>
    </w:p>
    <w:p w:rsidR="005F54F8" w:rsidRDefault="005F54F8">
      <w:pPr>
        <w:rPr>
          <w:rFonts w:ascii="Arial" w:hAnsi="Arial" w:cs="Arial"/>
        </w:rPr>
      </w:pPr>
    </w:p>
    <w:p w:rsidR="005F54F8" w:rsidRDefault="005F54F8">
      <w:pPr>
        <w:rPr>
          <w:rFonts w:ascii="Arial" w:hAnsi="Arial" w:cs="Arial"/>
        </w:rPr>
      </w:pPr>
    </w:p>
    <w:p w:rsidR="005F54F8" w:rsidRDefault="005F54F8">
      <w:pPr>
        <w:rPr>
          <w:rFonts w:ascii="Arial" w:hAnsi="Arial" w:cs="Arial"/>
        </w:rPr>
      </w:pPr>
    </w:p>
    <w:p w:rsidR="005F54F8" w:rsidRDefault="005F54F8">
      <w:pPr>
        <w:rPr>
          <w:rFonts w:ascii="Arial" w:hAnsi="Arial" w:cs="Arial"/>
        </w:rPr>
      </w:pPr>
    </w:p>
    <w:p w:rsidR="005F54F8" w:rsidRDefault="005F54F8">
      <w:pPr>
        <w:rPr>
          <w:rFonts w:ascii="Arial" w:hAnsi="Arial" w:cs="Arial"/>
        </w:rPr>
      </w:pPr>
    </w:p>
    <w:p w:rsidR="005F54F8" w:rsidRDefault="005F54F8">
      <w:pPr>
        <w:rPr>
          <w:rFonts w:ascii="Arial" w:hAnsi="Arial" w:cs="Arial"/>
        </w:rPr>
      </w:pPr>
    </w:p>
    <w:p w:rsidR="005F54F8" w:rsidRDefault="005F54F8">
      <w:pPr>
        <w:rPr>
          <w:rFonts w:ascii="Arial" w:hAnsi="Arial" w:cs="Arial"/>
        </w:rPr>
      </w:pPr>
    </w:p>
    <w:p w:rsidR="005F54F8" w:rsidRDefault="005F54F8">
      <w:pPr>
        <w:rPr>
          <w:rFonts w:ascii="Arial" w:hAnsi="Arial" w:cs="Arial"/>
        </w:rPr>
      </w:pPr>
    </w:p>
    <w:p w:rsidR="005F54F8" w:rsidRDefault="005F54F8">
      <w:pPr>
        <w:rPr>
          <w:rFonts w:ascii="Arial" w:hAnsi="Arial" w:cs="Arial"/>
        </w:rPr>
      </w:pPr>
    </w:p>
    <w:p w:rsidR="005F54F8" w:rsidRDefault="005F54F8">
      <w:pPr>
        <w:rPr>
          <w:rFonts w:ascii="Arial" w:hAnsi="Arial" w:cs="Arial"/>
        </w:rPr>
      </w:pPr>
    </w:p>
    <w:p w:rsidR="005F54F8" w:rsidRDefault="005F54F8">
      <w:pPr>
        <w:rPr>
          <w:rFonts w:ascii="Arial" w:hAnsi="Arial" w:cs="Arial"/>
        </w:rPr>
      </w:pPr>
    </w:p>
    <w:p w:rsidR="005F54F8" w:rsidRDefault="005F54F8">
      <w:pPr>
        <w:rPr>
          <w:rFonts w:ascii="Arial" w:hAnsi="Arial" w:cs="Arial"/>
        </w:rPr>
      </w:pPr>
    </w:p>
    <w:p w:rsidR="005F54F8" w:rsidRDefault="005F54F8">
      <w:pPr>
        <w:rPr>
          <w:rFonts w:ascii="Arial" w:hAnsi="Arial" w:cs="Arial"/>
        </w:rPr>
      </w:pPr>
    </w:p>
    <w:p w:rsidR="005F54F8" w:rsidRDefault="005F54F8">
      <w:pPr>
        <w:rPr>
          <w:rFonts w:ascii="Arial" w:hAnsi="Arial" w:cs="Arial"/>
        </w:rPr>
      </w:pPr>
    </w:p>
    <w:p w:rsidR="005F54F8" w:rsidRDefault="005F54F8">
      <w:pPr>
        <w:rPr>
          <w:rFonts w:ascii="Arial" w:hAnsi="Arial" w:cs="Arial"/>
        </w:rPr>
      </w:pPr>
    </w:p>
    <w:p w:rsidR="005F54F8" w:rsidRDefault="005F54F8">
      <w:pPr>
        <w:rPr>
          <w:rFonts w:ascii="Arial" w:hAnsi="Arial" w:cs="Arial"/>
        </w:rPr>
      </w:pPr>
    </w:p>
    <w:p w:rsidR="005F54F8" w:rsidRDefault="005F54F8">
      <w:pPr>
        <w:rPr>
          <w:rFonts w:ascii="Arial" w:hAnsi="Arial" w:cs="Arial"/>
        </w:rPr>
      </w:pPr>
    </w:p>
    <w:p w:rsidR="005F54F8" w:rsidRDefault="005F54F8">
      <w:pPr>
        <w:rPr>
          <w:rFonts w:ascii="Arial" w:hAnsi="Arial" w:cs="Arial"/>
        </w:rPr>
      </w:pPr>
    </w:p>
    <w:p w:rsidR="005F54F8" w:rsidRDefault="005F54F8">
      <w:pPr>
        <w:rPr>
          <w:rFonts w:ascii="Arial" w:hAnsi="Arial" w:cs="Arial"/>
        </w:rPr>
      </w:pPr>
    </w:p>
    <w:p w:rsidR="005F54F8" w:rsidRDefault="005F54F8">
      <w:pPr>
        <w:rPr>
          <w:rFonts w:ascii="Arial" w:hAnsi="Arial" w:cs="Arial"/>
        </w:rPr>
      </w:pPr>
    </w:p>
    <w:p w:rsidR="005F54F8" w:rsidRDefault="005F54F8">
      <w:pPr>
        <w:rPr>
          <w:rFonts w:ascii="Arial" w:hAnsi="Arial" w:cs="Arial"/>
        </w:rPr>
      </w:pPr>
    </w:p>
    <w:p w:rsidR="005F54F8" w:rsidRDefault="005F54F8">
      <w:pPr>
        <w:rPr>
          <w:rFonts w:ascii="Arial" w:hAnsi="Arial" w:cs="Arial"/>
        </w:rPr>
      </w:pPr>
    </w:p>
    <w:p w:rsidR="005F54F8" w:rsidRDefault="005F54F8">
      <w:pPr>
        <w:rPr>
          <w:rFonts w:ascii="Arial" w:hAnsi="Arial" w:cs="Arial"/>
        </w:rPr>
      </w:pPr>
    </w:p>
    <w:p w:rsidR="005F54F8" w:rsidRDefault="005F54F8">
      <w:pPr>
        <w:rPr>
          <w:rFonts w:ascii="Arial" w:hAnsi="Arial" w:cs="Arial"/>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4536"/>
      </w:tblGrid>
      <w:tr w:rsidR="005F54F8" w:rsidRPr="005F54F8" w:rsidTr="005F54F8">
        <w:trPr>
          <w:jc w:val="center"/>
        </w:trPr>
        <w:tc>
          <w:tcPr>
            <w:tcW w:w="2808" w:type="dxa"/>
            <w:gridSpan w:val="2"/>
            <w:shd w:val="clear" w:color="auto" w:fill="99CCFF"/>
          </w:tcPr>
          <w:p w:rsidR="005F54F8" w:rsidRPr="005F54F8" w:rsidRDefault="005F54F8" w:rsidP="005F54F8">
            <w:pPr>
              <w:spacing w:before="120" w:after="120" w:line="240" w:lineRule="atLeast"/>
              <w:rPr>
                <w:rFonts w:ascii="Arial" w:eastAsia="Times New Roman" w:hAnsi="Arial" w:cs="Arial"/>
                <w:b/>
                <w:bCs/>
                <w:sz w:val="20"/>
                <w:szCs w:val="20"/>
              </w:rPr>
            </w:pPr>
            <w:r w:rsidRPr="005F54F8">
              <w:rPr>
                <w:rFonts w:ascii="Arial" w:eastAsia="Times New Roman" w:hAnsi="Arial" w:cs="Arial"/>
                <w:b/>
                <w:bCs/>
                <w:sz w:val="20"/>
                <w:szCs w:val="20"/>
              </w:rPr>
              <w:t>Title:</w:t>
            </w:r>
          </w:p>
        </w:tc>
        <w:tc>
          <w:tcPr>
            <w:tcW w:w="6372" w:type="dxa"/>
            <w:gridSpan w:val="3"/>
          </w:tcPr>
          <w:p w:rsidR="005F54F8" w:rsidRPr="005F54F8" w:rsidRDefault="005F54F8" w:rsidP="005F54F8">
            <w:pPr>
              <w:spacing w:before="120" w:after="170" w:line="240" w:lineRule="atLeast"/>
              <w:rPr>
                <w:rFonts w:ascii="Arial" w:eastAsia="Times New Roman" w:hAnsi="Arial" w:cs="Arial"/>
                <w:b/>
                <w:bCs/>
                <w:sz w:val="20"/>
                <w:szCs w:val="20"/>
              </w:rPr>
            </w:pPr>
            <w:r w:rsidRPr="005F54F8">
              <w:rPr>
                <w:rFonts w:ascii="Arial" w:eastAsia="Times New Roman" w:hAnsi="Arial" w:cs="Arial"/>
                <w:b/>
                <w:bCs/>
                <w:sz w:val="20"/>
                <w:szCs w:val="20"/>
              </w:rPr>
              <w:t xml:space="preserve">Understanding good practice in workplace mentoring </w:t>
            </w:r>
          </w:p>
        </w:tc>
      </w:tr>
      <w:tr w:rsidR="005F54F8" w:rsidRPr="005F54F8" w:rsidTr="005F54F8">
        <w:trPr>
          <w:jc w:val="center"/>
        </w:trPr>
        <w:tc>
          <w:tcPr>
            <w:tcW w:w="2808" w:type="dxa"/>
            <w:gridSpan w:val="2"/>
            <w:shd w:val="clear" w:color="auto" w:fill="99CCFF"/>
          </w:tcPr>
          <w:p w:rsidR="005F54F8" w:rsidRPr="005F54F8" w:rsidRDefault="005F54F8" w:rsidP="005F54F8">
            <w:pPr>
              <w:spacing w:before="120" w:after="120" w:line="240" w:lineRule="atLeast"/>
              <w:rPr>
                <w:rFonts w:ascii="Arial" w:eastAsia="Times New Roman" w:hAnsi="Arial" w:cs="Arial"/>
                <w:b/>
                <w:bCs/>
                <w:sz w:val="20"/>
                <w:szCs w:val="20"/>
              </w:rPr>
            </w:pPr>
            <w:r w:rsidRPr="005F54F8">
              <w:rPr>
                <w:rFonts w:ascii="Arial" w:eastAsia="Times New Roman" w:hAnsi="Arial" w:cs="Arial"/>
                <w:b/>
                <w:bCs/>
                <w:sz w:val="20"/>
                <w:szCs w:val="20"/>
              </w:rPr>
              <w:t>SCQF Level:</w:t>
            </w:r>
          </w:p>
        </w:tc>
        <w:tc>
          <w:tcPr>
            <w:tcW w:w="6372" w:type="dxa"/>
            <w:gridSpan w:val="3"/>
          </w:tcPr>
          <w:p w:rsidR="005F54F8" w:rsidRPr="005F54F8" w:rsidRDefault="005F54F8" w:rsidP="005F54F8">
            <w:pPr>
              <w:spacing w:before="120" w:after="170" w:line="240" w:lineRule="atLeast"/>
              <w:rPr>
                <w:rFonts w:ascii="Arial" w:eastAsia="Times New Roman" w:hAnsi="Arial" w:cs="Arial"/>
                <w:b/>
                <w:bCs/>
                <w:sz w:val="20"/>
                <w:szCs w:val="20"/>
              </w:rPr>
            </w:pPr>
            <w:r w:rsidRPr="005F54F8">
              <w:rPr>
                <w:rFonts w:ascii="Arial" w:eastAsia="Times New Roman" w:hAnsi="Arial" w:cs="Arial"/>
                <w:b/>
                <w:bCs/>
                <w:sz w:val="20"/>
                <w:szCs w:val="20"/>
              </w:rPr>
              <w:t xml:space="preserve">6 </w:t>
            </w:r>
          </w:p>
        </w:tc>
      </w:tr>
      <w:tr w:rsidR="005F54F8" w:rsidRPr="005F54F8" w:rsidTr="005F54F8">
        <w:trPr>
          <w:jc w:val="center"/>
        </w:trPr>
        <w:tc>
          <w:tcPr>
            <w:tcW w:w="2808" w:type="dxa"/>
            <w:gridSpan w:val="2"/>
            <w:shd w:val="clear" w:color="auto" w:fill="99CCFF"/>
          </w:tcPr>
          <w:p w:rsidR="005F54F8" w:rsidRPr="005F54F8" w:rsidRDefault="005F54F8" w:rsidP="005F54F8">
            <w:pPr>
              <w:spacing w:before="120" w:after="120" w:line="240" w:lineRule="atLeast"/>
              <w:rPr>
                <w:rFonts w:ascii="Arial" w:eastAsia="Times New Roman" w:hAnsi="Arial" w:cs="Arial"/>
                <w:b/>
                <w:bCs/>
                <w:sz w:val="20"/>
                <w:szCs w:val="20"/>
              </w:rPr>
            </w:pPr>
            <w:r w:rsidRPr="005F54F8">
              <w:rPr>
                <w:rFonts w:ascii="Arial" w:eastAsia="Times New Roman" w:hAnsi="Arial" w:cs="Arial"/>
                <w:b/>
                <w:bCs/>
                <w:sz w:val="20"/>
                <w:szCs w:val="20"/>
              </w:rPr>
              <w:t>Credit value:</w:t>
            </w:r>
          </w:p>
        </w:tc>
        <w:tc>
          <w:tcPr>
            <w:tcW w:w="6372" w:type="dxa"/>
            <w:gridSpan w:val="3"/>
          </w:tcPr>
          <w:p w:rsidR="005F54F8" w:rsidRPr="005F54F8" w:rsidRDefault="005F54F8" w:rsidP="005F54F8">
            <w:pPr>
              <w:spacing w:before="120" w:after="170" w:line="240" w:lineRule="atLeast"/>
              <w:rPr>
                <w:rFonts w:ascii="Arial" w:eastAsia="Times New Roman" w:hAnsi="Arial" w:cs="Arial"/>
                <w:b/>
                <w:bCs/>
                <w:sz w:val="20"/>
                <w:szCs w:val="20"/>
              </w:rPr>
            </w:pPr>
            <w:r w:rsidRPr="005F54F8">
              <w:rPr>
                <w:rFonts w:ascii="Arial" w:eastAsia="Times New Roman" w:hAnsi="Arial" w:cs="Arial"/>
                <w:b/>
                <w:bCs/>
                <w:sz w:val="20"/>
                <w:szCs w:val="20"/>
              </w:rPr>
              <w:t>3</w:t>
            </w:r>
          </w:p>
        </w:tc>
      </w:tr>
      <w:tr w:rsidR="005F54F8" w:rsidRPr="005F54F8" w:rsidTr="005F54F8">
        <w:trPr>
          <w:jc w:val="center"/>
        </w:trPr>
        <w:tc>
          <w:tcPr>
            <w:tcW w:w="2808" w:type="dxa"/>
            <w:gridSpan w:val="2"/>
            <w:shd w:val="clear" w:color="auto" w:fill="99CCFF"/>
          </w:tcPr>
          <w:p w:rsidR="005F54F8" w:rsidRPr="005F54F8" w:rsidRDefault="005F54F8" w:rsidP="005F54F8">
            <w:pPr>
              <w:spacing w:before="120" w:after="120" w:line="240" w:lineRule="atLeast"/>
              <w:rPr>
                <w:rFonts w:ascii="Arial" w:eastAsia="Times New Roman" w:hAnsi="Arial" w:cs="Arial"/>
                <w:b/>
                <w:bCs/>
                <w:sz w:val="20"/>
                <w:szCs w:val="20"/>
              </w:rPr>
            </w:pPr>
            <w:r w:rsidRPr="005F54F8">
              <w:rPr>
                <w:rFonts w:ascii="Arial" w:eastAsia="Times New Roman" w:hAnsi="Arial" w:cs="Arial"/>
                <w:b/>
                <w:bCs/>
                <w:sz w:val="20"/>
                <w:szCs w:val="20"/>
              </w:rPr>
              <w:t>Unit guided learning hours:</w:t>
            </w:r>
          </w:p>
        </w:tc>
        <w:tc>
          <w:tcPr>
            <w:tcW w:w="6372" w:type="dxa"/>
            <w:gridSpan w:val="3"/>
          </w:tcPr>
          <w:p w:rsidR="005F54F8" w:rsidRPr="005F54F8" w:rsidRDefault="005F54F8" w:rsidP="005F54F8">
            <w:pPr>
              <w:spacing w:before="120" w:after="170" w:line="240" w:lineRule="atLeast"/>
              <w:rPr>
                <w:rFonts w:ascii="Arial" w:eastAsia="Times New Roman" w:hAnsi="Arial" w:cs="Arial"/>
                <w:b/>
                <w:bCs/>
                <w:sz w:val="20"/>
                <w:szCs w:val="20"/>
              </w:rPr>
            </w:pPr>
            <w:r w:rsidRPr="005F54F8">
              <w:rPr>
                <w:rFonts w:ascii="Arial" w:eastAsia="Times New Roman" w:hAnsi="Arial" w:cs="Arial"/>
                <w:b/>
                <w:bCs/>
                <w:sz w:val="20"/>
                <w:szCs w:val="20"/>
              </w:rPr>
              <w:t>9</w:t>
            </w:r>
          </w:p>
        </w:tc>
      </w:tr>
      <w:tr w:rsidR="005F54F8" w:rsidRPr="005F54F8" w:rsidTr="005F54F8">
        <w:trPr>
          <w:jc w:val="center"/>
        </w:trPr>
        <w:tc>
          <w:tcPr>
            <w:tcW w:w="4068" w:type="dxa"/>
            <w:gridSpan w:val="3"/>
            <w:shd w:val="clear" w:color="auto" w:fill="99CCFF"/>
          </w:tcPr>
          <w:p w:rsidR="005F54F8" w:rsidRPr="005F54F8" w:rsidRDefault="005F54F8" w:rsidP="005F54F8">
            <w:pPr>
              <w:spacing w:before="120" w:after="0" w:line="240" w:lineRule="atLeast"/>
              <w:rPr>
                <w:rFonts w:ascii="Arial" w:eastAsia="Times New Roman" w:hAnsi="Arial" w:cs="Arial"/>
                <w:i/>
                <w:iCs/>
                <w:sz w:val="20"/>
                <w:szCs w:val="20"/>
              </w:rPr>
            </w:pPr>
            <w:r w:rsidRPr="005F54F8">
              <w:rPr>
                <w:rFonts w:ascii="Arial" w:eastAsia="Times New Roman" w:hAnsi="Arial" w:cs="Arial"/>
                <w:b/>
                <w:bCs/>
                <w:sz w:val="20"/>
                <w:szCs w:val="20"/>
              </w:rPr>
              <w:t xml:space="preserve">Learning outcomes (the learner </w:t>
            </w:r>
            <w:r w:rsidRPr="005F54F8">
              <w:rPr>
                <w:rFonts w:ascii="Arial" w:eastAsia="Times New Roman" w:hAnsi="Arial" w:cs="Arial"/>
                <w:b/>
                <w:bCs/>
                <w:sz w:val="20"/>
                <w:szCs w:val="20"/>
                <w:u w:val="single"/>
              </w:rPr>
              <w:t>will</w:t>
            </w:r>
            <w:r w:rsidRPr="005F54F8">
              <w:rPr>
                <w:rFonts w:ascii="Arial" w:eastAsia="Times New Roman" w:hAnsi="Arial" w:cs="Arial"/>
                <w:b/>
                <w:bCs/>
                <w:sz w:val="20"/>
                <w:szCs w:val="20"/>
              </w:rPr>
              <w:t>)</w:t>
            </w:r>
          </w:p>
        </w:tc>
        <w:tc>
          <w:tcPr>
            <w:tcW w:w="5112" w:type="dxa"/>
            <w:gridSpan w:val="2"/>
            <w:shd w:val="clear" w:color="auto" w:fill="99CCFF"/>
          </w:tcPr>
          <w:p w:rsidR="005F54F8" w:rsidRPr="005F54F8" w:rsidRDefault="005F54F8" w:rsidP="005F54F8">
            <w:pPr>
              <w:spacing w:before="120" w:after="0" w:line="240" w:lineRule="atLeast"/>
              <w:rPr>
                <w:rFonts w:ascii="Arial" w:eastAsia="Times New Roman" w:hAnsi="Arial" w:cs="Arial"/>
                <w:b/>
                <w:bCs/>
                <w:i/>
                <w:iCs/>
                <w:sz w:val="20"/>
                <w:szCs w:val="20"/>
              </w:rPr>
            </w:pPr>
            <w:r w:rsidRPr="005F54F8">
              <w:rPr>
                <w:rFonts w:ascii="Arial" w:eastAsia="Times New Roman" w:hAnsi="Arial" w:cs="Arial"/>
                <w:b/>
                <w:bCs/>
                <w:sz w:val="20"/>
                <w:szCs w:val="20"/>
              </w:rPr>
              <w:t xml:space="preserve">Assessment criteria (the learner </w:t>
            </w:r>
            <w:r w:rsidRPr="005F54F8">
              <w:rPr>
                <w:rFonts w:ascii="Arial" w:eastAsia="Times New Roman" w:hAnsi="Arial" w:cs="Arial"/>
                <w:b/>
                <w:bCs/>
                <w:sz w:val="20"/>
                <w:szCs w:val="20"/>
                <w:u w:val="single"/>
              </w:rPr>
              <w:t>can</w:t>
            </w:r>
            <w:r w:rsidRPr="005F54F8">
              <w:rPr>
                <w:rFonts w:ascii="Arial" w:eastAsia="Times New Roman" w:hAnsi="Arial" w:cs="Arial"/>
                <w:b/>
                <w:bCs/>
                <w:sz w:val="20"/>
                <w:szCs w:val="20"/>
              </w:rPr>
              <w:t>)</w:t>
            </w:r>
          </w:p>
        </w:tc>
      </w:tr>
      <w:tr w:rsidR="005F54F8" w:rsidRPr="005F54F8" w:rsidTr="005F54F8">
        <w:trPr>
          <w:jc w:val="center"/>
        </w:trPr>
        <w:tc>
          <w:tcPr>
            <w:tcW w:w="4068" w:type="dxa"/>
            <w:gridSpan w:val="3"/>
          </w:tcPr>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numPr>
                <w:ilvl w:val="0"/>
                <w:numId w:val="75"/>
              </w:numPr>
              <w:spacing w:after="0" w:line="240" w:lineRule="auto"/>
              <w:rPr>
                <w:rFonts w:ascii="Arial" w:eastAsia="Times New Roman" w:hAnsi="Arial" w:cs="Arial"/>
                <w:sz w:val="20"/>
                <w:szCs w:val="20"/>
              </w:rPr>
            </w:pPr>
            <w:r w:rsidRPr="005F54F8">
              <w:rPr>
                <w:rFonts w:ascii="Arial" w:eastAsia="Times New Roman" w:hAnsi="Arial" w:cs="Arial"/>
                <w:sz w:val="20"/>
                <w:szCs w:val="20"/>
              </w:rPr>
              <w:t xml:space="preserve">Understand the context for effective workplace mentoring </w:t>
            </w:r>
          </w:p>
          <w:p w:rsidR="005F54F8" w:rsidRPr="005F54F8" w:rsidRDefault="005F54F8" w:rsidP="005F54F8">
            <w:pPr>
              <w:spacing w:after="0" w:line="240" w:lineRule="auto"/>
              <w:ind w:left="360"/>
              <w:rPr>
                <w:rFonts w:ascii="Arial" w:eastAsia="Times New Roman" w:hAnsi="Arial" w:cs="Arial"/>
                <w:sz w:val="20"/>
                <w:szCs w:val="20"/>
              </w:rPr>
            </w:pPr>
          </w:p>
          <w:p w:rsidR="005F54F8" w:rsidRPr="005F54F8" w:rsidRDefault="005F54F8" w:rsidP="005F54F8">
            <w:pPr>
              <w:spacing w:after="0" w:line="240" w:lineRule="auto"/>
              <w:ind w:left="360"/>
              <w:rPr>
                <w:rFonts w:ascii="Arial" w:eastAsia="Times New Roman" w:hAnsi="Arial" w:cs="Arial"/>
                <w:sz w:val="20"/>
                <w:szCs w:val="20"/>
              </w:rPr>
            </w:pPr>
          </w:p>
          <w:p w:rsidR="005F54F8" w:rsidRPr="005F54F8" w:rsidRDefault="005F54F8" w:rsidP="005F54F8">
            <w:pPr>
              <w:spacing w:after="0" w:line="240" w:lineRule="auto"/>
              <w:ind w:left="360"/>
              <w:rPr>
                <w:rFonts w:ascii="Arial" w:eastAsia="Times New Roman" w:hAnsi="Arial" w:cs="Arial"/>
                <w:sz w:val="20"/>
                <w:szCs w:val="20"/>
              </w:rPr>
            </w:pPr>
          </w:p>
        </w:tc>
        <w:tc>
          <w:tcPr>
            <w:tcW w:w="576" w:type="dxa"/>
            <w:tcBorders>
              <w:right w:val="nil"/>
            </w:tcBorders>
          </w:tcPr>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1.1</w:t>
            </w:r>
          </w:p>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1.2</w:t>
            </w:r>
          </w:p>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1.3</w:t>
            </w:r>
          </w:p>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1.4</w:t>
            </w:r>
          </w:p>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p>
        </w:tc>
        <w:tc>
          <w:tcPr>
            <w:tcW w:w="4536" w:type="dxa"/>
            <w:tcBorders>
              <w:left w:val="nil"/>
            </w:tcBorders>
          </w:tcPr>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tabs>
                <w:tab w:val="center" w:pos="4153"/>
                <w:tab w:val="right" w:pos="8306"/>
              </w:tabs>
              <w:spacing w:after="0" w:line="240" w:lineRule="auto"/>
              <w:rPr>
                <w:rFonts w:ascii="Arial" w:eastAsia="Times New Roman" w:hAnsi="Arial" w:cs="Arial"/>
                <w:color w:val="008000"/>
                <w:sz w:val="20"/>
                <w:szCs w:val="20"/>
              </w:rPr>
            </w:pPr>
            <w:r w:rsidRPr="005F54F8">
              <w:rPr>
                <w:rFonts w:ascii="Arial" w:eastAsia="Times New Roman" w:hAnsi="Arial" w:cs="Arial"/>
                <w:sz w:val="20"/>
                <w:szCs w:val="20"/>
              </w:rPr>
              <w:t>Describe and define the purpose of workplace mentoring</w:t>
            </w:r>
          </w:p>
          <w:p w:rsidR="005F54F8" w:rsidRPr="005F54F8" w:rsidRDefault="005F54F8" w:rsidP="005F54F8">
            <w:pPr>
              <w:tabs>
                <w:tab w:val="center" w:pos="4153"/>
                <w:tab w:val="right" w:pos="8306"/>
              </w:tabs>
              <w:spacing w:after="0" w:line="240" w:lineRule="auto"/>
              <w:rPr>
                <w:rFonts w:ascii="Arial" w:eastAsia="Times New Roman" w:hAnsi="Arial" w:cs="Arial"/>
                <w:color w:val="008000"/>
                <w:sz w:val="20"/>
                <w:szCs w:val="20"/>
              </w:rPr>
            </w:pPr>
            <w:r w:rsidRPr="005F54F8">
              <w:rPr>
                <w:rFonts w:ascii="Arial" w:eastAsia="Times New Roman" w:hAnsi="Arial" w:cs="Arial"/>
                <w:sz w:val="20"/>
                <w:szCs w:val="20"/>
              </w:rPr>
              <w:t>Explain the role, remit and responsibilities of an effective workplace mentor</w:t>
            </w:r>
          </w:p>
          <w:p w:rsidR="005F54F8" w:rsidRPr="005F54F8" w:rsidRDefault="005F54F8" w:rsidP="005F54F8">
            <w:pPr>
              <w:tabs>
                <w:tab w:val="center" w:pos="4153"/>
                <w:tab w:val="right" w:pos="8306"/>
              </w:tabs>
              <w:spacing w:after="0" w:line="240" w:lineRule="auto"/>
              <w:rPr>
                <w:rFonts w:ascii="Arial" w:eastAsia="Times New Roman" w:hAnsi="Arial" w:cs="Arial"/>
                <w:color w:val="008000"/>
                <w:sz w:val="20"/>
                <w:szCs w:val="20"/>
              </w:rPr>
            </w:pPr>
            <w:r w:rsidRPr="005F54F8">
              <w:rPr>
                <w:rFonts w:ascii="Arial" w:eastAsia="Times New Roman" w:hAnsi="Arial" w:cs="Arial"/>
                <w:sz w:val="20"/>
                <w:szCs w:val="20"/>
              </w:rPr>
              <w:t>Describe the knowledge, skills and behaviour of an effective workplace mentor</w:t>
            </w:r>
          </w:p>
          <w:p w:rsidR="005F54F8" w:rsidRPr="005F54F8" w:rsidRDefault="005F54F8" w:rsidP="005F54F8">
            <w:pPr>
              <w:tabs>
                <w:tab w:val="center" w:pos="4153"/>
                <w:tab w:val="right" w:pos="8306"/>
              </w:tabs>
              <w:spacing w:after="0" w:line="240" w:lineRule="auto"/>
              <w:rPr>
                <w:rFonts w:ascii="Arial" w:eastAsia="Times New Roman" w:hAnsi="Arial" w:cs="Arial"/>
                <w:color w:val="008000"/>
                <w:sz w:val="20"/>
                <w:szCs w:val="20"/>
              </w:rPr>
            </w:pPr>
            <w:r w:rsidRPr="005F54F8">
              <w:rPr>
                <w:rFonts w:ascii="Arial" w:eastAsia="Times New Roman" w:hAnsi="Arial" w:cs="Arial"/>
                <w:sz w:val="20"/>
                <w:szCs w:val="20"/>
              </w:rPr>
              <w:t>Explain what a workplace mentoring contract should include to ensure a quality, ethical mentoring relationship</w:t>
            </w:r>
          </w:p>
          <w:p w:rsidR="005F54F8" w:rsidRPr="005F54F8" w:rsidRDefault="005F54F8" w:rsidP="005F54F8">
            <w:pPr>
              <w:tabs>
                <w:tab w:val="center" w:pos="4153"/>
                <w:tab w:val="right" w:pos="8306"/>
              </w:tabs>
              <w:spacing w:after="0" w:line="240" w:lineRule="auto"/>
              <w:rPr>
                <w:rFonts w:ascii="Arial" w:eastAsia="Times New Roman" w:hAnsi="Arial" w:cs="Arial"/>
                <w:sz w:val="20"/>
                <w:szCs w:val="20"/>
              </w:rPr>
            </w:pPr>
          </w:p>
        </w:tc>
      </w:tr>
      <w:tr w:rsidR="005F54F8" w:rsidRPr="005F54F8" w:rsidTr="005F54F8">
        <w:trPr>
          <w:jc w:val="center"/>
        </w:trPr>
        <w:tc>
          <w:tcPr>
            <w:tcW w:w="4068" w:type="dxa"/>
            <w:gridSpan w:val="3"/>
          </w:tcPr>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numPr>
                <w:ilvl w:val="0"/>
                <w:numId w:val="75"/>
              </w:numPr>
              <w:spacing w:after="0" w:line="240" w:lineRule="auto"/>
              <w:rPr>
                <w:rFonts w:ascii="Arial" w:eastAsia="Times New Roman" w:hAnsi="Arial" w:cs="Arial"/>
                <w:sz w:val="20"/>
                <w:szCs w:val="20"/>
              </w:rPr>
            </w:pPr>
            <w:r w:rsidRPr="005F54F8">
              <w:rPr>
                <w:rFonts w:ascii="Arial" w:eastAsia="Times New Roman" w:hAnsi="Arial" w:cs="Arial"/>
                <w:sz w:val="20"/>
                <w:szCs w:val="20"/>
              </w:rPr>
              <w:t>Understand the process for effective workplace mentoring</w:t>
            </w:r>
          </w:p>
        </w:tc>
        <w:tc>
          <w:tcPr>
            <w:tcW w:w="576" w:type="dxa"/>
            <w:tcBorders>
              <w:right w:val="nil"/>
            </w:tcBorders>
          </w:tcPr>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2.1</w:t>
            </w:r>
          </w:p>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2.2</w:t>
            </w:r>
          </w:p>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2.3</w:t>
            </w:r>
          </w:p>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spacing w:after="0" w:line="240" w:lineRule="auto"/>
              <w:rPr>
                <w:rFonts w:ascii="Arial" w:eastAsia="Times New Roman" w:hAnsi="Arial" w:cs="Arial"/>
                <w:sz w:val="20"/>
                <w:szCs w:val="20"/>
              </w:rPr>
            </w:pPr>
            <w:r w:rsidRPr="005F54F8">
              <w:rPr>
                <w:rFonts w:ascii="Arial" w:eastAsia="Times New Roman" w:hAnsi="Arial" w:cs="Arial"/>
                <w:sz w:val="20"/>
                <w:szCs w:val="20"/>
              </w:rPr>
              <w:t>2.4</w:t>
            </w:r>
          </w:p>
          <w:p w:rsidR="005F54F8" w:rsidRPr="005F54F8" w:rsidRDefault="005F54F8" w:rsidP="005F54F8">
            <w:pPr>
              <w:spacing w:after="0" w:line="240" w:lineRule="auto"/>
              <w:rPr>
                <w:rFonts w:ascii="Arial" w:eastAsia="Times New Roman" w:hAnsi="Arial" w:cs="Arial"/>
                <w:sz w:val="20"/>
                <w:szCs w:val="20"/>
              </w:rPr>
            </w:pPr>
          </w:p>
        </w:tc>
        <w:tc>
          <w:tcPr>
            <w:tcW w:w="4536" w:type="dxa"/>
            <w:tcBorders>
              <w:left w:val="nil"/>
            </w:tcBorders>
          </w:tcPr>
          <w:p w:rsidR="005F54F8" w:rsidRPr="005F54F8" w:rsidRDefault="005F54F8" w:rsidP="005F54F8">
            <w:pPr>
              <w:tabs>
                <w:tab w:val="center" w:pos="4153"/>
                <w:tab w:val="right" w:pos="8306"/>
              </w:tabs>
              <w:spacing w:after="0" w:line="240" w:lineRule="auto"/>
              <w:rPr>
                <w:rFonts w:ascii="Arial" w:eastAsia="Times New Roman" w:hAnsi="Arial" w:cs="Arial"/>
                <w:sz w:val="20"/>
                <w:szCs w:val="20"/>
              </w:rPr>
            </w:pPr>
          </w:p>
          <w:p w:rsidR="005F54F8" w:rsidRPr="005F54F8" w:rsidRDefault="005F54F8" w:rsidP="005F54F8">
            <w:pPr>
              <w:tabs>
                <w:tab w:val="center" w:pos="4153"/>
                <w:tab w:val="right" w:pos="8306"/>
              </w:tabs>
              <w:spacing w:after="0" w:line="240" w:lineRule="auto"/>
              <w:rPr>
                <w:rFonts w:ascii="Arial" w:eastAsia="Times New Roman" w:hAnsi="Arial" w:cs="Arial"/>
                <w:sz w:val="20"/>
                <w:szCs w:val="20"/>
              </w:rPr>
            </w:pPr>
            <w:r w:rsidRPr="005F54F8">
              <w:rPr>
                <w:rFonts w:ascii="Arial" w:eastAsia="Times New Roman" w:hAnsi="Arial" w:cs="Arial"/>
                <w:sz w:val="20"/>
                <w:szCs w:val="20"/>
              </w:rPr>
              <w:t xml:space="preserve">Explain how a model of mentoring can be used to manage a workplace mentoring relationship </w:t>
            </w:r>
          </w:p>
          <w:p w:rsidR="005F54F8" w:rsidRPr="005F54F8" w:rsidRDefault="005F54F8" w:rsidP="005F54F8">
            <w:pPr>
              <w:tabs>
                <w:tab w:val="center" w:pos="4153"/>
                <w:tab w:val="right" w:pos="8306"/>
              </w:tabs>
              <w:spacing w:after="0" w:line="240" w:lineRule="auto"/>
              <w:rPr>
                <w:rFonts w:ascii="Arial" w:eastAsia="Times New Roman" w:hAnsi="Arial" w:cs="Arial"/>
                <w:sz w:val="20"/>
                <w:szCs w:val="20"/>
              </w:rPr>
            </w:pPr>
            <w:r w:rsidRPr="005F54F8">
              <w:rPr>
                <w:rFonts w:ascii="Arial" w:eastAsia="Times New Roman" w:hAnsi="Arial" w:cs="Arial"/>
                <w:sz w:val="20"/>
                <w:szCs w:val="20"/>
              </w:rPr>
              <w:t>Explain the range of tools and techniques (including diagnostic tools and those exploring learning preferences) that can be used to support effective workplace mentoring</w:t>
            </w:r>
          </w:p>
          <w:p w:rsidR="005F54F8" w:rsidRPr="005F54F8" w:rsidRDefault="005F54F8" w:rsidP="005F54F8">
            <w:pPr>
              <w:tabs>
                <w:tab w:val="center" w:pos="4153"/>
                <w:tab w:val="right" w:pos="8306"/>
              </w:tabs>
              <w:autoSpaceDE w:val="0"/>
              <w:autoSpaceDN w:val="0"/>
              <w:adjustRightInd w:val="0"/>
              <w:spacing w:after="0" w:line="240" w:lineRule="auto"/>
              <w:rPr>
                <w:rFonts w:ascii="Arial" w:eastAsia="Times New Roman" w:hAnsi="Arial" w:cs="Arial"/>
                <w:sz w:val="20"/>
                <w:szCs w:val="20"/>
              </w:rPr>
            </w:pPr>
            <w:r w:rsidRPr="005F54F8">
              <w:rPr>
                <w:rFonts w:ascii="Arial" w:eastAsia="Times New Roman" w:hAnsi="Arial" w:cs="Arial"/>
                <w:sz w:val="20"/>
                <w:szCs w:val="20"/>
              </w:rPr>
              <w:t>Explain why it is important to maintain basic records of workplace mentoring and what these should contain</w:t>
            </w:r>
          </w:p>
          <w:p w:rsidR="005F54F8" w:rsidRPr="005F54F8" w:rsidRDefault="005F54F8" w:rsidP="005F54F8">
            <w:pPr>
              <w:tabs>
                <w:tab w:val="center" w:pos="4153"/>
                <w:tab w:val="right" w:pos="8306"/>
              </w:tabs>
              <w:spacing w:after="0" w:line="240" w:lineRule="auto"/>
              <w:rPr>
                <w:rFonts w:ascii="Arial" w:eastAsia="Times New Roman" w:hAnsi="Arial" w:cs="Arial"/>
                <w:color w:val="008000"/>
                <w:sz w:val="20"/>
                <w:szCs w:val="20"/>
              </w:rPr>
            </w:pPr>
            <w:r w:rsidRPr="005F54F8">
              <w:rPr>
                <w:rFonts w:ascii="Arial" w:eastAsia="Times New Roman" w:hAnsi="Arial" w:cs="Arial"/>
                <w:sz w:val="20"/>
                <w:szCs w:val="20"/>
              </w:rPr>
              <w:t>Identify any potential barriers to workplace mentoring and explain suitable strategies to overcome these barriers</w:t>
            </w:r>
          </w:p>
          <w:p w:rsidR="005F54F8" w:rsidRPr="005F54F8" w:rsidRDefault="005F54F8" w:rsidP="005F54F8">
            <w:pPr>
              <w:tabs>
                <w:tab w:val="center" w:pos="4153"/>
                <w:tab w:val="right" w:pos="8306"/>
              </w:tabs>
              <w:spacing w:after="0" w:line="240" w:lineRule="auto"/>
              <w:rPr>
                <w:rFonts w:ascii="Arial" w:eastAsia="Times New Roman" w:hAnsi="Arial" w:cs="Arial"/>
                <w:sz w:val="20"/>
                <w:szCs w:val="20"/>
              </w:rPr>
            </w:pPr>
          </w:p>
        </w:tc>
      </w:tr>
      <w:tr w:rsidR="005F54F8" w:rsidRPr="005F54F8" w:rsidTr="005F54F8">
        <w:trPr>
          <w:jc w:val="center"/>
        </w:trPr>
        <w:tc>
          <w:tcPr>
            <w:tcW w:w="4068" w:type="dxa"/>
            <w:gridSpan w:val="3"/>
            <w:tcBorders>
              <w:right w:val="nil"/>
            </w:tcBorders>
            <w:shd w:val="clear" w:color="auto" w:fill="99CCFF"/>
          </w:tcPr>
          <w:p w:rsidR="005F54F8" w:rsidRPr="005F54F8" w:rsidRDefault="005F54F8" w:rsidP="005F54F8">
            <w:pPr>
              <w:spacing w:before="120" w:after="170" w:line="240" w:lineRule="atLeast"/>
              <w:rPr>
                <w:rFonts w:ascii="Arial" w:eastAsia="Times New Roman" w:hAnsi="Arial" w:cs="Arial"/>
                <w:b/>
                <w:bCs/>
                <w:sz w:val="20"/>
                <w:szCs w:val="20"/>
              </w:rPr>
            </w:pPr>
            <w:r w:rsidRPr="005F54F8">
              <w:rPr>
                <w:rFonts w:ascii="Arial" w:eastAsia="Times New Roman" w:hAnsi="Arial" w:cs="Arial"/>
                <w:b/>
                <w:bCs/>
                <w:sz w:val="20"/>
                <w:szCs w:val="20"/>
              </w:rPr>
              <w:t>Additional information about the unit</w:t>
            </w:r>
          </w:p>
        </w:tc>
        <w:tc>
          <w:tcPr>
            <w:tcW w:w="5112" w:type="dxa"/>
            <w:gridSpan w:val="2"/>
            <w:tcBorders>
              <w:left w:val="nil"/>
            </w:tcBorders>
            <w:shd w:val="clear" w:color="auto" w:fill="99CCFF"/>
          </w:tcPr>
          <w:p w:rsidR="005F54F8" w:rsidRPr="005F54F8" w:rsidRDefault="005F54F8" w:rsidP="005F54F8">
            <w:pPr>
              <w:spacing w:before="120" w:after="170" w:line="240" w:lineRule="atLeast"/>
              <w:rPr>
                <w:rFonts w:ascii="Arial" w:eastAsia="Times New Roman" w:hAnsi="Arial" w:cs="Arial"/>
                <w:sz w:val="20"/>
                <w:szCs w:val="20"/>
              </w:rPr>
            </w:pPr>
          </w:p>
        </w:tc>
      </w:tr>
      <w:tr w:rsidR="005F54F8" w:rsidRPr="005F54F8" w:rsidTr="005F54F8">
        <w:trPr>
          <w:jc w:val="center"/>
        </w:trPr>
        <w:tc>
          <w:tcPr>
            <w:tcW w:w="4068" w:type="dxa"/>
            <w:gridSpan w:val="3"/>
          </w:tcPr>
          <w:p w:rsidR="005F54F8" w:rsidRPr="005F54F8" w:rsidRDefault="005F54F8" w:rsidP="005F54F8">
            <w:pPr>
              <w:spacing w:before="120" w:after="130" w:line="240" w:lineRule="atLeast"/>
              <w:rPr>
                <w:rFonts w:ascii="Arial" w:eastAsia="Times New Roman" w:hAnsi="Arial" w:cs="Arial"/>
                <w:sz w:val="20"/>
                <w:szCs w:val="20"/>
              </w:rPr>
            </w:pPr>
            <w:r w:rsidRPr="005F54F8">
              <w:rPr>
                <w:rFonts w:ascii="Arial" w:eastAsia="Times New Roman" w:hAnsi="Arial" w:cs="Arial"/>
                <w:sz w:val="20"/>
                <w:szCs w:val="20"/>
              </w:rPr>
              <w:t>Unit purpose and aim(s)</w:t>
            </w:r>
          </w:p>
        </w:tc>
        <w:tc>
          <w:tcPr>
            <w:tcW w:w="5112" w:type="dxa"/>
            <w:gridSpan w:val="2"/>
          </w:tcPr>
          <w:p w:rsidR="005F54F8" w:rsidRPr="005F54F8" w:rsidRDefault="005F54F8" w:rsidP="005F54F8">
            <w:pPr>
              <w:spacing w:before="120" w:after="170" w:line="240" w:lineRule="atLeast"/>
              <w:rPr>
                <w:rFonts w:ascii="Arial" w:eastAsia="Times New Roman" w:hAnsi="Arial" w:cs="Arial"/>
                <w:sz w:val="20"/>
                <w:szCs w:val="20"/>
              </w:rPr>
            </w:pPr>
            <w:r w:rsidRPr="005F54F8">
              <w:rPr>
                <w:rFonts w:ascii="Arial" w:eastAsia="Times New Roman" w:hAnsi="Arial" w:cs="Arial"/>
                <w:sz w:val="20"/>
                <w:szCs w:val="20"/>
              </w:rPr>
              <w:t>To enable learners to understand good practice in workplace mentoring.</w:t>
            </w:r>
          </w:p>
        </w:tc>
      </w:tr>
      <w:tr w:rsidR="005F54F8" w:rsidRPr="005F54F8" w:rsidTr="005F54F8">
        <w:trPr>
          <w:jc w:val="center"/>
        </w:trPr>
        <w:tc>
          <w:tcPr>
            <w:tcW w:w="4068" w:type="dxa"/>
            <w:gridSpan w:val="3"/>
          </w:tcPr>
          <w:p w:rsidR="005F54F8" w:rsidRPr="005F54F8" w:rsidRDefault="005F54F8" w:rsidP="005F54F8">
            <w:pPr>
              <w:spacing w:before="120" w:after="130" w:line="240" w:lineRule="atLeast"/>
              <w:rPr>
                <w:rFonts w:ascii="Arial" w:eastAsia="Times New Roman" w:hAnsi="Arial" w:cs="Arial"/>
                <w:sz w:val="20"/>
                <w:szCs w:val="20"/>
              </w:rPr>
            </w:pPr>
            <w:r w:rsidRPr="005F54F8">
              <w:rPr>
                <w:rFonts w:ascii="Arial" w:eastAsia="Times New Roman" w:hAnsi="Arial" w:cs="Arial"/>
                <w:sz w:val="20"/>
                <w:szCs w:val="20"/>
              </w:rPr>
              <w:t>Unit review date</w:t>
            </w:r>
          </w:p>
        </w:tc>
        <w:tc>
          <w:tcPr>
            <w:tcW w:w="5112" w:type="dxa"/>
            <w:gridSpan w:val="2"/>
          </w:tcPr>
          <w:p w:rsidR="005F54F8" w:rsidRPr="005F54F8" w:rsidRDefault="005F54F8" w:rsidP="005F54F8">
            <w:pPr>
              <w:spacing w:before="120" w:after="170" w:line="240" w:lineRule="atLeast"/>
              <w:rPr>
                <w:rFonts w:ascii="Arial" w:eastAsia="Times New Roman" w:hAnsi="Arial" w:cs="Arial"/>
                <w:b/>
                <w:bCs/>
                <w:color w:val="FF0000"/>
                <w:sz w:val="20"/>
                <w:szCs w:val="20"/>
              </w:rPr>
            </w:pPr>
            <w:r w:rsidRPr="005F54F8">
              <w:rPr>
                <w:rFonts w:ascii="Arial" w:eastAsia="Times New Roman" w:hAnsi="Arial" w:cs="Arial"/>
                <w:sz w:val="20"/>
                <w:szCs w:val="20"/>
              </w:rPr>
              <w:t>31/03/2017</w:t>
            </w:r>
          </w:p>
        </w:tc>
      </w:tr>
      <w:tr w:rsidR="005F54F8" w:rsidRPr="005F54F8" w:rsidTr="005F54F8">
        <w:trPr>
          <w:cantSplit/>
          <w:jc w:val="center"/>
        </w:trPr>
        <w:tc>
          <w:tcPr>
            <w:tcW w:w="4068" w:type="dxa"/>
            <w:gridSpan w:val="3"/>
          </w:tcPr>
          <w:p w:rsidR="005F54F8" w:rsidRPr="005F54F8" w:rsidRDefault="005F54F8" w:rsidP="005F54F8">
            <w:pPr>
              <w:spacing w:before="120" w:after="130" w:line="240" w:lineRule="atLeast"/>
              <w:rPr>
                <w:rFonts w:ascii="Arial" w:eastAsia="Times New Roman" w:hAnsi="Arial" w:cs="Arial"/>
                <w:sz w:val="20"/>
                <w:szCs w:val="20"/>
              </w:rPr>
            </w:pPr>
            <w:r w:rsidRPr="005F54F8">
              <w:rPr>
                <w:rFonts w:ascii="Arial" w:eastAsia="Times New Roman" w:hAnsi="Arial" w:cs="Arial"/>
                <w:sz w:val="20"/>
                <w:szCs w:val="20"/>
              </w:rPr>
              <w:t>Details of the relationship between the unit and relevant national occupational standards or professional standards or curricula (if appropriate)</w:t>
            </w:r>
          </w:p>
        </w:tc>
        <w:tc>
          <w:tcPr>
            <w:tcW w:w="5112" w:type="dxa"/>
            <w:gridSpan w:val="2"/>
          </w:tcPr>
          <w:p w:rsidR="005F54F8" w:rsidRPr="005F54F8" w:rsidRDefault="005F54F8" w:rsidP="005F54F8">
            <w:pPr>
              <w:spacing w:before="120" w:after="170" w:line="240" w:lineRule="atLeast"/>
              <w:rPr>
                <w:rFonts w:ascii="Arial" w:eastAsia="Times New Roman" w:hAnsi="Arial" w:cs="Arial"/>
                <w:b/>
                <w:bCs/>
                <w:color w:val="FF0000"/>
                <w:sz w:val="20"/>
                <w:szCs w:val="20"/>
              </w:rPr>
            </w:pPr>
            <w:r w:rsidRPr="005F54F8">
              <w:rPr>
                <w:rFonts w:ascii="Arial" w:eastAsia="Times New Roman" w:hAnsi="Arial" w:cs="Arial"/>
                <w:sz w:val="20"/>
                <w:szCs w:val="20"/>
              </w:rPr>
              <w:t>Links to Coaching &amp; Mentoring 2012 NOS: LSI CM01, LSI CM02, LSI CM04, LSI CM10</w:t>
            </w:r>
          </w:p>
        </w:tc>
      </w:tr>
      <w:tr w:rsidR="005F54F8" w:rsidRPr="005F54F8" w:rsidTr="005F54F8">
        <w:trPr>
          <w:jc w:val="center"/>
        </w:trPr>
        <w:tc>
          <w:tcPr>
            <w:tcW w:w="4068" w:type="dxa"/>
            <w:gridSpan w:val="3"/>
          </w:tcPr>
          <w:p w:rsidR="005F54F8" w:rsidRPr="005F54F8" w:rsidRDefault="005F54F8" w:rsidP="005F54F8">
            <w:pPr>
              <w:spacing w:before="120" w:after="130" w:line="240" w:lineRule="atLeast"/>
              <w:rPr>
                <w:rFonts w:ascii="Arial" w:eastAsia="Times New Roman" w:hAnsi="Arial" w:cs="Arial"/>
                <w:sz w:val="20"/>
                <w:szCs w:val="20"/>
              </w:rPr>
            </w:pPr>
            <w:r w:rsidRPr="005F54F8">
              <w:rPr>
                <w:rFonts w:ascii="Arial" w:eastAsia="Times New Roman" w:hAnsi="Arial" w:cs="Arial"/>
                <w:sz w:val="20"/>
                <w:szCs w:val="20"/>
              </w:rPr>
              <w:t>Assessment requirements or guidance specified by a sector or regulatory body (if appropriate)</w:t>
            </w:r>
          </w:p>
        </w:tc>
        <w:tc>
          <w:tcPr>
            <w:tcW w:w="5112" w:type="dxa"/>
            <w:gridSpan w:val="2"/>
          </w:tcPr>
          <w:p w:rsidR="005F54F8" w:rsidRPr="005F54F8" w:rsidRDefault="005F54F8" w:rsidP="005F54F8">
            <w:pPr>
              <w:spacing w:before="120" w:after="170" w:line="240" w:lineRule="atLeast"/>
              <w:rPr>
                <w:rFonts w:ascii="Arial" w:eastAsia="Times New Roman" w:hAnsi="Arial" w:cs="Arial"/>
                <w:sz w:val="20"/>
                <w:szCs w:val="20"/>
              </w:rPr>
            </w:pPr>
          </w:p>
        </w:tc>
      </w:tr>
      <w:tr w:rsidR="005F54F8" w:rsidRPr="005F54F8" w:rsidTr="005F54F8">
        <w:trPr>
          <w:jc w:val="center"/>
        </w:trPr>
        <w:tc>
          <w:tcPr>
            <w:tcW w:w="4068" w:type="dxa"/>
            <w:gridSpan w:val="3"/>
          </w:tcPr>
          <w:p w:rsidR="005F54F8" w:rsidRPr="005F54F8" w:rsidRDefault="005F54F8" w:rsidP="005F54F8">
            <w:pPr>
              <w:spacing w:before="120" w:after="130" w:line="240" w:lineRule="atLeast"/>
              <w:rPr>
                <w:rFonts w:ascii="Arial" w:eastAsia="Times New Roman" w:hAnsi="Arial" w:cs="Arial"/>
                <w:sz w:val="20"/>
                <w:szCs w:val="20"/>
              </w:rPr>
            </w:pPr>
            <w:r w:rsidRPr="005F54F8">
              <w:rPr>
                <w:rFonts w:ascii="Arial" w:eastAsia="Times New Roman" w:hAnsi="Arial" w:cs="Arial"/>
                <w:sz w:val="20"/>
                <w:szCs w:val="20"/>
              </w:rPr>
              <w:t>Support for the unit from a sector skills council or other appropriate body (if required)</w:t>
            </w:r>
          </w:p>
        </w:tc>
        <w:tc>
          <w:tcPr>
            <w:tcW w:w="5112" w:type="dxa"/>
            <w:gridSpan w:val="2"/>
          </w:tcPr>
          <w:p w:rsidR="005F54F8" w:rsidRPr="005F54F8" w:rsidRDefault="005F54F8" w:rsidP="005F54F8">
            <w:pPr>
              <w:spacing w:before="120" w:after="170" w:line="240" w:lineRule="atLeast"/>
              <w:rPr>
                <w:rFonts w:ascii="Arial" w:eastAsia="Times New Roman" w:hAnsi="Arial" w:cs="Arial"/>
                <w:color w:val="FF0000"/>
                <w:sz w:val="20"/>
                <w:szCs w:val="20"/>
              </w:rPr>
            </w:pPr>
            <w:r w:rsidRPr="005F54F8">
              <w:rPr>
                <w:rFonts w:ascii="Arial" w:eastAsia="Times New Roman" w:hAnsi="Arial" w:cs="Arial"/>
                <w:sz w:val="20"/>
                <w:szCs w:val="20"/>
              </w:rPr>
              <w:t>Learning and Skills Improvement Service (LSIS)</w:t>
            </w:r>
          </w:p>
        </w:tc>
      </w:tr>
      <w:tr w:rsidR="005F54F8" w:rsidRPr="005F54F8" w:rsidTr="005F54F8">
        <w:trPr>
          <w:jc w:val="center"/>
        </w:trPr>
        <w:tc>
          <w:tcPr>
            <w:tcW w:w="4068" w:type="dxa"/>
            <w:gridSpan w:val="3"/>
          </w:tcPr>
          <w:p w:rsidR="005F54F8" w:rsidRPr="005F54F8" w:rsidRDefault="005F54F8" w:rsidP="005F54F8">
            <w:pPr>
              <w:spacing w:before="120" w:after="130" w:line="240" w:lineRule="atLeast"/>
              <w:rPr>
                <w:rFonts w:ascii="Arial" w:eastAsia="Times New Roman" w:hAnsi="Arial" w:cs="Arial"/>
                <w:sz w:val="20"/>
                <w:szCs w:val="20"/>
              </w:rPr>
            </w:pPr>
            <w:r w:rsidRPr="005F54F8">
              <w:rPr>
                <w:rFonts w:ascii="Arial" w:eastAsia="Times New Roman" w:hAnsi="Arial" w:cs="Arial"/>
                <w:sz w:val="20"/>
                <w:szCs w:val="20"/>
              </w:rPr>
              <w:t>Equivalencies agreed for the unit (if required)</w:t>
            </w:r>
          </w:p>
        </w:tc>
        <w:tc>
          <w:tcPr>
            <w:tcW w:w="5112" w:type="dxa"/>
            <w:gridSpan w:val="2"/>
          </w:tcPr>
          <w:p w:rsidR="005F54F8" w:rsidRPr="005F54F8" w:rsidRDefault="005F54F8" w:rsidP="005F54F8">
            <w:pPr>
              <w:spacing w:before="120" w:after="170" w:line="240" w:lineRule="atLeast"/>
              <w:rPr>
                <w:rFonts w:ascii="Arial" w:eastAsia="Times New Roman" w:hAnsi="Arial" w:cs="Arial"/>
                <w:bCs/>
                <w:sz w:val="20"/>
                <w:szCs w:val="20"/>
              </w:rPr>
            </w:pPr>
            <w:r w:rsidRPr="005F54F8">
              <w:rPr>
                <w:rFonts w:ascii="Arial" w:eastAsia="Times New Roman" w:hAnsi="Arial" w:cs="Arial"/>
                <w:bCs/>
                <w:sz w:val="20"/>
                <w:szCs w:val="20"/>
              </w:rPr>
              <w:t>D3.05 – Understanding good practice in workplace mentoring</w:t>
            </w:r>
          </w:p>
        </w:tc>
      </w:tr>
      <w:tr w:rsidR="005F54F8" w:rsidRPr="005F54F8" w:rsidTr="005F54F8">
        <w:trPr>
          <w:jc w:val="center"/>
        </w:trPr>
        <w:tc>
          <w:tcPr>
            <w:tcW w:w="4068" w:type="dxa"/>
            <w:gridSpan w:val="3"/>
          </w:tcPr>
          <w:p w:rsidR="005F54F8" w:rsidRPr="005F54F8" w:rsidRDefault="005F54F8" w:rsidP="005F54F8">
            <w:pPr>
              <w:spacing w:before="120" w:after="130" w:line="240" w:lineRule="atLeast"/>
              <w:rPr>
                <w:rFonts w:ascii="Arial" w:eastAsia="Times New Roman" w:hAnsi="Arial" w:cs="Arial"/>
                <w:sz w:val="20"/>
                <w:szCs w:val="20"/>
              </w:rPr>
            </w:pPr>
            <w:r w:rsidRPr="005F54F8">
              <w:rPr>
                <w:rFonts w:ascii="Arial" w:eastAsia="Times New Roman" w:hAnsi="Arial" w:cs="Arial"/>
                <w:sz w:val="20"/>
                <w:szCs w:val="20"/>
              </w:rPr>
              <w:t>Location of the unit within the subject/sector classification system</w:t>
            </w:r>
          </w:p>
        </w:tc>
        <w:tc>
          <w:tcPr>
            <w:tcW w:w="5112" w:type="dxa"/>
            <w:gridSpan w:val="2"/>
          </w:tcPr>
          <w:p w:rsidR="005F54F8" w:rsidRPr="005F54F8" w:rsidRDefault="005F54F8" w:rsidP="005F54F8">
            <w:pPr>
              <w:spacing w:before="120" w:after="170" w:line="240" w:lineRule="atLeast"/>
              <w:rPr>
                <w:rFonts w:ascii="Arial" w:eastAsia="Times New Roman" w:hAnsi="Arial" w:cs="Arial"/>
                <w:sz w:val="20"/>
                <w:szCs w:val="20"/>
              </w:rPr>
            </w:pPr>
            <w:r w:rsidRPr="005F54F8">
              <w:rPr>
                <w:rFonts w:ascii="Arial" w:eastAsia="Times New Roman" w:hAnsi="Arial" w:cs="Arial"/>
                <w:sz w:val="20"/>
                <w:szCs w:val="20"/>
              </w:rPr>
              <w:t>15.3 - Business Management</w:t>
            </w:r>
          </w:p>
        </w:tc>
      </w:tr>
      <w:tr w:rsidR="005F54F8" w:rsidRPr="005F54F8" w:rsidTr="005F54F8">
        <w:trPr>
          <w:jc w:val="center"/>
        </w:trPr>
        <w:tc>
          <w:tcPr>
            <w:tcW w:w="4068" w:type="dxa"/>
            <w:gridSpan w:val="3"/>
          </w:tcPr>
          <w:p w:rsidR="005F54F8" w:rsidRPr="005F54F8" w:rsidRDefault="005F54F8" w:rsidP="005F54F8">
            <w:pPr>
              <w:spacing w:before="120" w:after="130" w:line="240" w:lineRule="atLeast"/>
              <w:rPr>
                <w:rFonts w:ascii="Arial" w:eastAsia="Times New Roman" w:hAnsi="Arial" w:cs="Arial"/>
                <w:sz w:val="20"/>
                <w:szCs w:val="20"/>
              </w:rPr>
            </w:pPr>
            <w:r w:rsidRPr="005F54F8">
              <w:rPr>
                <w:rFonts w:ascii="Arial" w:eastAsia="Times New Roman" w:hAnsi="Arial" w:cs="Arial"/>
                <w:sz w:val="20"/>
                <w:szCs w:val="20"/>
              </w:rPr>
              <w:t>Name of the organisation submitting the unit</w:t>
            </w:r>
          </w:p>
        </w:tc>
        <w:tc>
          <w:tcPr>
            <w:tcW w:w="5112" w:type="dxa"/>
            <w:gridSpan w:val="2"/>
          </w:tcPr>
          <w:p w:rsidR="005F54F8" w:rsidRPr="005F54F8" w:rsidRDefault="005F54F8" w:rsidP="005F54F8">
            <w:pPr>
              <w:spacing w:before="120" w:after="170" w:line="240" w:lineRule="atLeast"/>
              <w:rPr>
                <w:rFonts w:ascii="Arial" w:eastAsia="Times New Roman" w:hAnsi="Arial" w:cs="Arial"/>
                <w:sz w:val="20"/>
                <w:szCs w:val="20"/>
              </w:rPr>
            </w:pPr>
            <w:r w:rsidRPr="005F54F8">
              <w:rPr>
                <w:rFonts w:ascii="Arial" w:eastAsia="Times New Roman" w:hAnsi="Arial" w:cs="Arial"/>
                <w:sz w:val="20"/>
                <w:szCs w:val="20"/>
              </w:rPr>
              <w:t>Institute of Leadership &amp; Management</w:t>
            </w:r>
          </w:p>
        </w:tc>
      </w:tr>
      <w:tr w:rsidR="005F54F8" w:rsidRPr="005F54F8" w:rsidTr="005F54F8">
        <w:trPr>
          <w:jc w:val="center"/>
        </w:trPr>
        <w:tc>
          <w:tcPr>
            <w:tcW w:w="4068" w:type="dxa"/>
            <w:gridSpan w:val="3"/>
          </w:tcPr>
          <w:p w:rsidR="005F54F8" w:rsidRPr="005F54F8" w:rsidRDefault="005F54F8" w:rsidP="005F54F8">
            <w:pPr>
              <w:spacing w:before="120" w:after="130" w:line="240" w:lineRule="atLeast"/>
              <w:rPr>
                <w:rFonts w:ascii="Arial" w:eastAsia="Times New Roman" w:hAnsi="Arial" w:cs="Arial"/>
                <w:sz w:val="20"/>
                <w:szCs w:val="20"/>
              </w:rPr>
            </w:pPr>
            <w:r w:rsidRPr="005F54F8">
              <w:rPr>
                <w:rFonts w:ascii="Arial" w:eastAsia="Times New Roman" w:hAnsi="Arial" w:cs="Arial"/>
                <w:sz w:val="20"/>
                <w:szCs w:val="20"/>
              </w:rPr>
              <w:t>Availability for use</w:t>
            </w:r>
          </w:p>
        </w:tc>
        <w:tc>
          <w:tcPr>
            <w:tcW w:w="5112" w:type="dxa"/>
            <w:gridSpan w:val="2"/>
          </w:tcPr>
          <w:p w:rsidR="005F54F8" w:rsidRPr="005F54F8" w:rsidRDefault="005F54F8" w:rsidP="005F54F8">
            <w:pPr>
              <w:spacing w:before="120" w:after="170" w:line="240" w:lineRule="atLeast"/>
              <w:rPr>
                <w:rFonts w:ascii="Arial" w:eastAsia="Times New Roman" w:hAnsi="Arial" w:cs="Arial"/>
                <w:b/>
                <w:bCs/>
                <w:color w:val="FF0000"/>
                <w:sz w:val="20"/>
                <w:szCs w:val="20"/>
              </w:rPr>
            </w:pPr>
            <w:r w:rsidRPr="005F54F8">
              <w:rPr>
                <w:rFonts w:ascii="Arial" w:eastAsia="Times New Roman" w:hAnsi="Arial" w:cs="Arial"/>
                <w:sz w:val="20"/>
                <w:szCs w:val="20"/>
              </w:rPr>
              <w:t>Restricted to City &amp; Guilds</w:t>
            </w:r>
          </w:p>
        </w:tc>
      </w:tr>
      <w:tr w:rsidR="005F54F8" w:rsidRPr="005F54F8" w:rsidTr="005F54F8">
        <w:trPr>
          <w:jc w:val="center"/>
        </w:trPr>
        <w:tc>
          <w:tcPr>
            <w:tcW w:w="9180" w:type="dxa"/>
            <w:gridSpan w:val="5"/>
            <w:shd w:val="clear" w:color="auto" w:fill="99CCFF"/>
          </w:tcPr>
          <w:p w:rsidR="005F54F8" w:rsidRPr="005F54F8" w:rsidRDefault="005F54F8" w:rsidP="005F54F8">
            <w:pPr>
              <w:spacing w:before="120" w:after="170" w:line="240" w:lineRule="atLeast"/>
              <w:rPr>
                <w:rFonts w:ascii="Arial" w:eastAsia="Times New Roman" w:hAnsi="Arial" w:cs="Arial"/>
                <w:sz w:val="20"/>
                <w:szCs w:val="20"/>
              </w:rPr>
            </w:pPr>
            <w:r w:rsidRPr="005F54F8">
              <w:rPr>
                <w:rFonts w:ascii="Arial" w:eastAsia="Times New Roman" w:hAnsi="Arial" w:cs="Arial"/>
                <w:b/>
                <w:bCs/>
                <w:sz w:val="20"/>
                <w:szCs w:val="20"/>
              </w:rPr>
              <w:t>Additional Guidance about the Unit</w:t>
            </w:r>
          </w:p>
        </w:tc>
      </w:tr>
      <w:tr w:rsidR="005F54F8" w:rsidRPr="005F54F8" w:rsidTr="005F54F8">
        <w:trPr>
          <w:trHeight w:val="445"/>
          <w:jc w:val="center"/>
        </w:trPr>
        <w:tc>
          <w:tcPr>
            <w:tcW w:w="9180" w:type="dxa"/>
            <w:gridSpan w:val="5"/>
          </w:tcPr>
          <w:p w:rsidR="005F54F8" w:rsidRPr="005F54F8" w:rsidRDefault="005F54F8" w:rsidP="005F54F8">
            <w:pPr>
              <w:spacing w:before="120" w:after="170" w:line="240" w:lineRule="atLeast"/>
              <w:rPr>
                <w:rFonts w:ascii="Arial" w:eastAsia="Times New Roman" w:hAnsi="Arial" w:cs="Arial"/>
                <w:b/>
                <w:bCs/>
                <w:sz w:val="20"/>
                <w:szCs w:val="20"/>
                <w:highlight w:val="yellow"/>
              </w:rPr>
            </w:pPr>
            <w:r w:rsidRPr="005F54F8">
              <w:rPr>
                <w:rFonts w:ascii="Arial" w:eastAsia="Times New Roman" w:hAnsi="Arial" w:cs="Arial"/>
                <w:b/>
                <w:bCs/>
                <w:sz w:val="20"/>
                <w:szCs w:val="20"/>
              </w:rPr>
              <w:t>Indicative Content:</w:t>
            </w:r>
          </w:p>
        </w:tc>
      </w:tr>
      <w:tr w:rsidR="005F54F8" w:rsidRPr="005F54F8" w:rsidTr="005F54F8">
        <w:trPr>
          <w:jc w:val="center"/>
        </w:trPr>
        <w:tc>
          <w:tcPr>
            <w:tcW w:w="392" w:type="dxa"/>
          </w:tcPr>
          <w:p w:rsidR="005F54F8" w:rsidRPr="005F54F8" w:rsidRDefault="005F54F8" w:rsidP="005F54F8">
            <w:pPr>
              <w:spacing w:before="120" w:after="170" w:line="240" w:lineRule="atLeast"/>
              <w:rPr>
                <w:rFonts w:ascii="Arial" w:eastAsia="Times New Roman" w:hAnsi="Arial" w:cs="Arial"/>
                <w:sz w:val="20"/>
                <w:szCs w:val="20"/>
              </w:rPr>
            </w:pPr>
            <w:r w:rsidRPr="005F54F8">
              <w:rPr>
                <w:rFonts w:ascii="Arial" w:eastAsia="Times New Roman" w:hAnsi="Arial" w:cs="Arial"/>
                <w:sz w:val="20"/>
                <w:szCs w:val="20"/>
              </w:rPr>
              <w:t>1</w:t>
            </w:r>
          </w:p>
        </w:tc>
        <w:tc>
          <w:tcPr>
            <w:tcW w:w="8788" w:type="dxa"/>
            <w:gridSpan w:val="4"/>
          </w:tcPr>
          <w:p w:rsidR="005F54F8" w:rsidRPr="005F54F8" w:rsidRDefault="005F54F8" w:rsidP="005F54F8">
            <w:pPr>
              <w:spacing w:after="0" w:line="240" w:lineRule="auto"/>
              <w:rPr>
                <w:rFonts w:ascii="Arial" w:eastAsia="Times New Roman" w:hAnsi="Arial" w:cs="Arial"/>
                <w:b/>
                <w:bCs/>
                <w:sz w:val="20"/>
                <w:szCs w:val="20"/>
              </w:rPr>
            </w:pPr>
          </w:p>
          <w:p w:rsidR="005F54F8" w:rsidRPr="005F54F8" w:rsidRDefault="005F54F8" w:rsidP="005F54F8">
            <w:pPr>
              <w:numPr>
                <w:ilvl w:val="0"/>
                <w:numId w:val="76"/>
              </w:numPr>
              <w:spacing w:after="0" w:line="240" w:lineRule="auto"/>
              <w:ind w:left="293" w:hanging="293"/>
              <w:rPr>
                <w:rFonts w:ascii="Arial" w:eastAsia="Times New Roman" w:hAnsi="Arial" w:cs="Arial"/>
                <w:b/>
                <w:bCs/>
                <w:sz w:val="20"/>
                <w:szCs w:val="20"/>
              </w:rPr>
            </w:pPr>
            <w:r w:rsidRPr="005F54F8">
              <w:rPr>
                <w:rFonts w:ascii="Arial" w:eastAsia="Times New Roman" w:hAnsi="Arial" w:cs="Arial"/>
                <w:sz w:val="20"/>
                <w:szCs w:val="20"/>
              </w:rPr>
              <w:t>The nature and purpose of workplace mentoring</w:t>
            </w:r>
          </w:p>
          <w:p w:rsidR="005F54F8" w:rsidRPr="005F54F8" w:rsidRDefault="005F54F8" w:rsidP="005F54F8">
            <w:pPr>
              <w:numPr>
                <w:ilvl w:val="0"/>
                <w:numId w:val="76"/>
              </w:numPr>
              <w:spacing w:after="0" w:line="240" w:lineRule="auto"/>
              <w:ind w:left="293" w:hanging="293"/>
              <w:rPr>
                <w:rFonts w:ascii="Arial" w:eastAsia="Times New Roman" w:hAnsi="Arial" w:cs="Arial"/>
                <w:b/>
                <w:bCs/>
                <w:sz w:val="20"/>
                <w:szCs w:val="20"/>
              </w:rPr>
            </w:pPr>
            <w:r w:rsidRPr="005F54F8">
              <w:rPr>
                <w:rFonts w:ascii="Arial" w:eastAsia="Times New Roman" w:hAnsi="Arial" w:cs="Arial"/>
                <w:sz w:val="20"/>
                <w:szCs w:val="20"/>
              </w:rPr>
              <w:t>Formal and informal workplace mentoring</w:t>
            </w:r>
          </w:p>
          <w:p w:rsidR="005F54F8" w:rsidRPr="005F54F8" w:rsidRDefault="005F54F8" w:rsidP="005F54F8">
            <w:pPr>
              <w:numPr>
                <w:ilvl w:val="0"/>
                <w:numId w:val="76"/>
              </w:numPr>
              <w:spacing w:after="0" w:line="240" w:lineRule="auto"/>
              <w:ind w:left="293" w:hanging="293"/>
              <w:rPr>
                <w:rFonts w:ascii="Arial" w:eastAsia="Times New Roman" w:hAnsi="Arial" w:cs="Arial"/>
                <w:b/>
                <w:bCs/>
                <w:sz w:val="20"/>
                <w:szCs w:val="20"/>
              </w:rPr>
            </w:pPr>
            <w:r w:rsidRPr="005F54F8">
              <w:rPr>
                <w:rFonts w:ascii="Arial" w:eastAsia="Times New Roman" w:hAnsi="Arial" w:cs="Arial"/>
                <w:sz w:val="20"/>
                <w:szCs w:val="20"/>
              </w:rPr>
              <w:t>The role and responsibilities of a workplace mentor</w:t>
            </w:r>
          </w:p>
          <w:p w:rsidR="005F54F8" w:rsidRPr="005F54F8" w:rsidRDefault="005F54F8" w:rsidP="005F54F8">
            <w:pPr>
              <w:numPr>
                <w:ilvl w:val="0"/>
                <w:numId w:val="76"/>
              </w:numPr>
              <w:spacing w:after="0" w:line="240" w:lineRule="auto"/>
              <w:ind w:left="293" w:hanging="293"/>
              <w:rPr>
                <w:rFonts w:ascii="Arial" w:eastAsia="Times New Roman" w:hAnsi="Arial" w:cs="Arial"/>
                <w:b/>
                <w:bCs/>
                <w:sz w:val="20"/>
                <w:szCs w:val="20"/>
              </w:rPr>
            </w:pPr>
            <w:r w:rsidRPr="005F54F8">
              <w:rPr>
                <w:rFonts w:ascii="Arial" w:eastAsia="Times New Roman" w:hAnsi="Arial" w:cs="Arial"/>
                <w:sz w:val="20"/>
                <w:szCs w:val="20"/>
              </w:rPr>
              <w:t>The remit of workplace mentor especially overlaps with any other working relationships etc</w:t>
            </w:r>
          </w:p>
          <w:p w:rsidR="005F54F8" w:rsidRPr="005F54F8" w:rsidRDefault="005F54F8" w:rsidP="005F54F8">
            <w:pPr>
              <w:numPr>
                <w:ilvl w:val="0"/>
                <w:numId w:val="76"/>
              </w:numPr>
              <w:spacing w:after="0" w:line="240" w:lineRule="auto"/>
              <w:ind w:left="293" w:hanging="293"/>
              <w:rPr>
                <w:rFonts w:ascii="Arial" w:eastAsia="Times New Roman" w:hAnsi="Arial" w:cs="Arial"/>
                <w:b/>
                <w:bCs/>
                <w:sz w:val="20"/>
                <w:szCs w:val="20"/>
              </w:rPr>
            </w:pPr>
            <w:r w:rsidRPr="005F54F8">
              <w:rPr>
                <w:rFonts w:ascii="Arial" w:eastAsia="Times New Roman" w:hAnsi="Arial" w:cs="Arial"/>
                <w:sz w:val="20"/>
                <w:szCs w:val="20"/>
              </w:rPr>
              <w:t>The range of stakeholders (including the mentee) who may have an interest in workplace mentoring and the role they may take</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The knowledge, skills possessed by a quality workplace mentor</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The behaviours exhibited by a quality workplace mentor</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The role of professional standards in workplace mentoring</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Importance of ethical standards in mentoring, including issues to do with diversity and equality of opportunity</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The key content for a quality contract for workplace mentoring</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 xml:space="preserve"> The importance of confidentiality in workplace mentoring</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Approaches to planning and managing quality workplace mentoring</w:t>
            </w:r>
          </w:p>
          <w:p w:rsidR="005F54F8" w:rsidRPr="005F54F8" w:rsidRDefault="005F54F8" w:rsidP="005F54F8">
            <w:pPr>
              <w:spacing w:after="0" w:line="240" w:lineRule="auto"/>
              <w:rPr>
                <w:rFonts w:ascii="Arial" w:eastAsia="Times New Roman" w:hAnsi="Arial" w:cs="Arial"/>
                <w:b/>
                <w:bCs/>
                <w:sz w:val="20"/>
                <w:szCs w:val="20"/>
              </w:rPr>
            </w:pPr>
          </w:p>
        </w:tc>
      </w:tr>
      <w:tr w:rsidR="005F54F8" w:rsidRPr="005F54F8" w:rsidTr="005F54F8">
        <w:trPr>
          <w:jc w:val="center"/>
        </w:trPr>
        <w:tc>
          <w:tcPr>
            <w:tcW w:w="392" w:type="dxa"/>
          </w:tcPr>
          <w:p w:rsidR="005F54F8" w:rsidRPr="005F54F8" w:rsidRDefault="005F54F8" w:rsidP="005F54F8">
            <w:pPr>
              <w:spacing w:before="120" w:after="170" w:line="240" w:lineRule="atLeast"/>
              <w:rPr>
                <w:rFonts w:ascii="Arial" w:eastAsia="Times New Roman" w:hAnsi="Arial" w:cs="Arial"/>
                <w:sz w:val="20"/>
                <w:szCs w:val="20"/>
              </w:rPr>
            </w:pPr>
            <w:r w:rsidRPr="005F54F8">
              <w:rPr>
                <w:rFonts w:ascii="Arial" w:eastAsia="Times New Roman" w:hAnsi="Arial" w:cs="Arial"/>
                <w:sz w:val="20"/>
                <w:szCs w:val="20"/>
              </w:rPr>
              <w:t>2</w:t>
            </w:r>
          </w:p>
        </w:tc>
        <w:tc>
          <w:tcPr>
            <w:tcW w:w="8788" w:type="dxa"/>
            <w:gridSpan w:val="4"/>
          </w:tcPr>
          <w:p w:rsidR="005F54F8" w:rsidRPr="005F54F8" w:rsidRDefault="005F54F8" w:rsidP="005F54F8">
            <w:pPr>
              <w:spacing w:after="0" w:line="240" w:lineRule="auto"/>
              <w:rPr>
                <w:rFonts w:ascii="Arial" w:eastAsia="Times New Roman" w:hAnsi="Arial" w:cs="Arial"/>
                <w:sz w:val="20"/>
                <w:szCs w:val="20"/>
              </w:rPr>
            </w:pP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The differences and similarities between workplace mentoring and other developmental approaches including coaching and training</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 xml:space="preserve">Models of mentoring practice </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Key concepts, principles and practices of mentoring</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Ethical and effective use of power and influence to achieve positive mentee-centred outcomes</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Theories and techniques of goal and objective setting</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Theories of communication and their application to workplace mentoring</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Exploration and evaluation of own communication skills</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Offering advice and guidance and the personal responsibilities this includes</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Signposting and making introductions and the mentors extended role/responsibility</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Assessment tools for understanding and exploring preferences in the workplace e.g. Learning Styles, VAK. Belbin, situational leadership, interpersonal skills inventory, competency frameworks, conflict resolution etc</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Organisational information and their relevance when mentoring within the workplace – job descriptions, behaviours, competency frameworks</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Approaches to developing and maintaining quality mentoring records and how these can be used effectively to monitor progress</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Environmental considerations to ensure quality workplace mentoring</w:t>
            </w:r>
          </w:p>
          <w:p w:rsidR="005F54F8" w:rsidRPr="005F54F8" w:rsidRDefault="005F54F8" w:rsidP="005F54F8">
            <w:pPr>
              <w:numPr>
                <w:ilvl w:val="0"/>
                <w:numId w:val="76"/>
              </w:numPr>
              <w:spacing w:after="0" w:line="240" w:lineRule="auto"/>
              <w:ind w:left="293" w:hanging="293"/>
              <w:rPr>
                <w:rFonts w:ascii="Arial" w:eastAsia="Times New Roman" w:hAnsi="Arial" w:cs="Arial"/>
                <w:sz w:val="20"/>
                <w:szCs w:val="20"/>
              </w:rPr>
            </w:pPr>
            <w:r w:rsidRPr="005F54F8">
              <w:rPr>
                <w:rFonts w:ascii="Arial" w:eastAsia="Times New Roman" w:hAnsi="Arial" w:cs="Arial"/>
                <w:sz w:val="20"/>
                <w:szCs w:val="20"/>
              </w:rPr>
              <w:t>The range of barriers that may exist when implementing workplace mentoring including individual, operational and organisational level and strategies that may help minimise or overcome these</w:t>
            </w:r>
          </w:p>
          <w:p w:rsidR="005F54F8" w:rsidRPr="005F54F8" w:rsidRDefault="005F54F8" w:rsidP="005F54F8">
            <w:pPr>
              <w:spacing w:after="0" w:line="240" w:lineRule="auto"/>
              <w:rPr>
                <w:rFonts w:ascii="Arial" w:eastAsia="Times New Roman" w:hAnsi="Arial" w:cs="Arial"/>
                <w:sz w:val="20"/>
                <w:szCs w:val="20"/>
              </w:rPr>
            </w:pPr>
          </w:p>
        </w:tc>
      </w:tr>
    </w:tbl>
    <w:p w:rsidR="005F54F8" w:rsidRDefault="005F54F8">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rPr>
                <w:rFonts w:ascii="Arial" w:eastAsia="Times New Roman" w:hAnsi="Arial" w:cs="Arial"/>
                <w:b/>
                <w:bCs/>
                <w:sz w:val="20"/>
                <w:szCs w:val="20"/>
              </w:rPr>
            </w:pPr>
            <w:r w:rsidRPr="00F32C3B">
              <w:rPr>
                <w:rFonts w:ascii="Arial" w:eastAsia="Times New Roman" w:hAnsi="Arial" w:cs="Arial"/>
                <w:b/>
                <w:bCs/>
                <w:sz w:val="20"/>
                <w:szCs w:val="20"/>
              </w:rPr>
              <w:t>Title:</w:t>
            </w:r>
          </w:p>
        </w:tc>
        <w:tc>
          <w:tcPr>
            <w:tcW w:w="5572" w:type="dxa"/>
            <w:gridSpan w:val="3"/>
          </w:tcPr>
          <w:p w:rsidR="00F32C3B" w:rsidRPr="00F32C3B" w:rsidRDefault="00F32C3B" w:rsidP="00F32C3B">
            <w:pPr>
              <w:spacing w:beforeLines="80" w:before="192" w:afterLines="80" w:after="192" w:line="240" w:lineRule="auto"/>
              <w:rPr>
                <w:rFonts w:ascii="Arial" w:eastAsia="Times New Roman" w:hAnsi="Arial" w:cs="Arial"/>
                <w:b/>
                <w:bCs/>
                <w:sz w:val="20"/>
                <w:szCs w:val="20"/>
              </w:rPr>
            </w:pPr>
            <w:r w:rsidRPr="00F32C3B">
              <w:rPr>
                <w:rFonts w:ascii="Arial" w:eastAsia="Times New Roman" w:hAnsi="Arial" w:cs="Arial"/>
                <w:b/>
                <w:bCs/>
                <w:sz w:val="20"/>
                <w:szCs w:val="20"/>
              </w:rPr>
              <w:t>Leading and motivating a team effectively</w:t>
            </w:r>
          </w:p>
        </w:tc>
      </w:tr>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rPr>
                <w:rFonts w:ascii="Arial" w:eastAsia="Times New Roman" w:hAnsi="Arial" w:cs="Arial"/>
                <w:b/>
                <w:bCs/>
                <w:sz w:val="20"/>
                <w:szCs w:val="20"/>
              </w:rPr>
            </w:pPr>
            <w:r w:rsidRPr="00F32C3B">
              <w:rPr>
                <w:rFonts w:ascii="Arial" w:eastAsia="Times New Roman" w:hAnsi="Arial" w:cs="Arial"/>
                <w:b/>
                <w:bCs/>
                <w:sz w:val="20"/>
                <w:szCs w:val="20"/>
              </w:rPr>
              <w:t>SCQF Level:</w:t>
            </w:r>
          </w:p>
        </w:tc>
        <w:tc>
          <w:tcPr>
            <w:tcW w:w="5572" w:type="dxa"/>
            <w:gridSpan w:val="3"/>
          </w:tcPr>
          <w:p w:rsidR="00F32C3B" w:rsidRPr="00F32C3B" w:rsidRDefault="00F32C3B" w:rsidP="00F32C3B">
            <w:pPr>
              <w:spacing w:before="120" w:after="170" w:line="240" w:lineRule="atLeast"/>
              <w:rPr>
                <w:rFonts w:ascii="Arial" w:eastAsia="Times New Roman" w:hAnsi="Arial" w:cs="Arial"/>
                <w:b/>
                <w:bCs/>
                <w:sz w:val="20"/>
                <w:szCs w:val="20"/>
              </w:rPr>
            </w:pPr>
            <w:r w:rsidRPr="00F32C3B">
              <w:rPr>
                <w:rFonts w:ascii="Arial" w:eastAsia="Times New Roman" w:hAnsi="Arial" w:cs="Arial"/>
                <w:b/>
                <w:bCs/>
                <w:sz w:val="20"/>
                <w:szCs w:val="20"/>
              </w:rPr>
              <w:t>6</w:t>
            </w:r>
          </w:p>
        </w:tc>
      </w:tr>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rPr>
                <w:rFonts w:ascii="Arial" w:eastAsia="Times New Roman" w:hAnsi="Arial" w:cs="Arial"/>
                <w:b/>
                <w:bCs/>
                <w:sz w:val="20"/>
                <w:szCs w:val="20"/>
              </w:rPr>
            </w:pPr>
            <w:r w:rsidRPr="00F32C3B">
              <w:rPr>
                <w:rFonts w:ascii="Arial" w:eastAsia="Times New Roman" w:hAnsi="Arial" w:cs="Arial"/>
                <w:b/>
                <w:bCs/>
                <w:sz w:val="20"/>
                <w:szCs w:val="20"/>
              </w:rPr>
              <w:t>Credit value:</w:t>
            </w:r>
          </w:p>
        </w:tc>
        <w:tc>
          <w:tcPr>
            <w:tcW w:w="5572" w:type="dxa"/>
            <w:gridSpan w:val="3"/>
          </w:tcPr>
          <w:p w:rsidR="00F32C3B" w:rsidRPr="00F32C3B" w:rsidRDefault="00F32C3B" w:rsidP="00F32C3B">
            <w:pPr>
              <w:spacing w:before="120" w:after="170" w:line="240" w:lineRule="atLeast"/>
              <w:rPr>
                <w:rFonts w:ascii="Arial" w:eastAsia="Times New Roman" w:hAnsi="Arial" w:cs="Arial"/>
                <w:b/>
                <w:bCs/>
                <w:sz w:val="20"/>
                <w:szCs w:val="20"/>
              </w:rPr>
            </w:pPr>
            <w:r w:rsidRPr="00F32C3B">
              <w:rPr>
                <w:rFonts w:ascii="Arial" w:eastAsia="Times New Roman" w:hAnsi="Arial" w:cs="Arial"/>
                <w:b/>
                <w:bCs/>
                <w:sz w:val="20"/>
                <w:szCs w:val="20"/>
              </w:rPr>
              <w:t>2</w:t>
            </w:r>
          </w:p>
        </w:tc>
      </w:tr>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rPr>
                <w:rFonts w:ascii="Arial" w:eastAsia="Times New Roman" w:hAnsi="Arial" w:cs="Arial"/>
                <w:b/>
                <w:bCs/>
                <w:sz w:val="20"/>
                <w:szCs w:val="20"/>
              </w:rPr>
            </w:pPr>
            <w:r w:rsidRPr="00F32C3B">
              <w:rPr>
                <w:rFonts w:ascii="Arial" w:eastAsia="Times New Roman" w:hAnsi="Arial" w:cs="Arial"/>
                <w:b/>
                <w:bCs/>
                <w:sz w:val="20"/>
                <w:szCs w:val="20"/>
              </w:rPr>
              <w:t>Unit guided learning hours</w:t>
            </w:r>
          </w:p>
        </w:tc>
        <w:tc>
          <w:tcPr>
            <w:tcW w:w="5572" w:type="dxa"/>
            <w:gridSpan w:val="3"/>
          </w:tcPr>
          <w:p w:rsidR="00F32C3B" w:rsidRPr="00F32C3B" w:rsidRDefault="00F32C3B" w:rsidP="00F32C3B">
            <w:pPr>
              <w:spacing w:before="120" w:after="170" w:line="240" w:lineRule="atLeast"/>
              <w:rPr>
                <w:rFonts w:ascii="Arial" w:eastAsia="Times New Roman" w:hAnsi="Arial" w:cs="Arial"/>
                <w:b/>
                <w:bCs/>
                <w:sz w:val="20"/>
                <w:szCs w:val="20"/>
              </w:rPr>
            </w:pPr>
            <w:r w:rsidRPr="00F32C3B">
              <w:rPr>
                <w:rFonts w:ascii="Arial" w:eastAsia="Times New Roman" w:hAnsi="Arial" w:cs="Arial"/>
                <w:b/>
                <w:bCs/>
                <w:sz w:val="20"/>
                <w:szCs w:val="20"/>
              </w:rPr>
              <w:t>7</w:t>
            </w:r>
          </w:p>
        </w:tc>
      </w:tr>
      <w:tr w:rsidR="00F32C3B" w:rsidRPr="00F32C3B" w:rsidTr="00F32C3B">
        <w:trPr>
          <w:jc w:val="center"/>
        </w:trPr>
        <w:tc>
          <w:tcPr>
            <w:tcW w:w="4068" w:type="dxa"/>
            <w:gridSpan w:val="3"/>
            <w:shd w:val="clear" w:color="auto" w:fill="99CCFF"/>
          </w:tcPr>
          <w:p w:rsidR="00F32C3B" w:rsidRPr="00F32C3B" w:rsidRDefault="00F32C3B" w:rsidP="00F32C3B">
            <w:pPr>
              <w:spacing w:before="120" w:after="0" w:line="240" w:lineRule="atLeast"/>
              <w:rPr>
                <w:rFonts w:ascii="Arial" w:eastAsia="Times New Roman" w:hAnsi="Arial" w:cs="Arial"/>
                <w:i/>
                <w:iCs/>
                <w:sz w:val="20"/>
                <w:szCs w:val="20"/>
              </w:rPr>
            </w:pPr>
            <w:r w:rsidRPr="00F32C3B">
              <w:rPr>
                <w:rFonts w:ascii="Arial" w:eastAsia="Times New Roman" w:hAnsi="Arial" w:cs="Arial"/>
                <w:b/>
                <w:bCs/>
                <w:sz w:val="20"/>
                <w:szCs w:val="20"/>
              </w:rPr>
              <w:t xml:space="preserve">Learning outcomes (the learner </w:t>
            </w:r>
            <w:r w:rsidRPr="00F32C3B">
              <w:rPr>
                <w:rFonts w:ascii="Arial" w:eastAsia="Times New Roman" w:hAnsi="Arial" w:cs="Arial"/>
                <w:b/>
                <w:bCs/>
                <w:sz w:val="20"/>
                <w:szCs w:val="20"/>
                <w:u w:val="single"/>
              </w:rPr>
              <w:t>will</w:t>
            </w:r>
            <w:r w:rsidRPr="00F32C3B">
              <w:rPr>
                <w:rFonts w:ascii="Arial" w:eastAsia="Times New Roman" w:hAnsi="Arial" w:cs="Arial"/>
                <w:b/>
                <w:bCs/>
                <w:sz w:val="20"/>
                <w:szCs w:val="20"/>
              </w:rPr>
              <w:t>)</w:t>
            </w:r>
          </w:p>
        </w:tc>
        <w:tc>
          <w:tcPr>
            <w:tcW w:w="4312" w:type="dxa"/>
            <w:gridSpan w:val="2"/>
            <w:shd w:val="clear" w:color="auto" w:fill="99CCFF"/>
          </w:tcPr>
          <w:p w:rsidR="00F32C3B" w:rsidRPr="00F32C3B" w:rsidRDefault="00F32C3B" w:rsidP="00F32C3B">
            <w:pPr>
              <w:spacing w:before="120" w:after="0" w:line="240" w:lineRule="atLeast"/>
              <w:rPr>
                <w:rFonts w:ascii="Arial" w:eastAsia="Times New Roman" w:hAnsi="Arial" w:cs="Arial"/>
                <w:b/>
                <w:bCs/>
                <w:i/>
                <w:iCs/>
                <w:sz w:val="20"/>
                <w:szCs w:val="20"/>
              </w:rPr>
            </w:pPr>
            <w:r w:rsidRPr="00F32C3B">
              <w:rPr>
                <w:rFonts w:ascii="Arial" w:eastAsia="Times New Roman" w:hAnsi="Arial" w:cs="Arial"/>
                <w:b/>
                <w:bCs/>
                <w:sz w:val="20"/>
                <w:szCs w:val="20"/>
              </w:rPr>
              <w:t xml:space="preserve">Assessment criteria (the learner </w:t>
            </w:r>
            <w:r w:rsidRPr="00F32C3B">
              <w:rPr>
                <w:rFonts w:ascii="Arial" w:eastAsia="Times New Roman" w:hAnsi="Arial" w:cs="Arial"/>
                <w:b/>
                <w:bCs/>
                <w:sz w:val="20"/>
                <w:szCs w:val="20"/>
                <w:u w:val="single"/>
              </w:rPr>
              <w:t>can</w:t>
            </w:r>
            <w:r w:rsidRPr="00F32C3B">
              <w:rPr>
                <w:rFonts w:ascii="Arial" w:eastAsia="Times New Roman" w:hAnsi="Arial" w:cs="Arial"/>
                <w:b/>
                <w:bCs/>
                <w:sz w:val="20"/>
                <w:szCs w:val="20"/>
              </w:rPr>
              <w:t>)</w:t>
            </w:r>
          </w:p>
        </w:tc>
      </w:tr>
      <w:tr w:rsidR="00F32C3B" w:rsidRPr="00F32C3B" w:rsidTr="00F32C3B">
        <w:trPr>
          <w:jc w:val="center"/>
        </w:trPr>
        <w:tc>
          <w:tcPr>
            <w:tcW w:w="4068" w:type="dxa"/>
            <w:gridSpan w:val="3"/>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numPr>
                <w:ilvl w:val="0"/>
                <w:numId w:val="77"/>
              </w:numPr>
              <w:overflowPunct w:val="0"/>
              <w:autoSpaceDE w:val="0"/>
              <w:autoSpaceDN w:val="0"/>
              <w:adjustRightInd w:val="0"/>
              <w:spacing w:after="0" w:line="240" w:lineRule="auto"/>
              <w:textAlignment w:val="baseline"/>
              <w:rPr>
                <w:rFonts w:ascii="Arial" w:eastAsia="Times New Roman" w:hAnsi="Arial" w:cs="Arial"/>
                <w:sz w:val="20"/>
                <w:szCs w:val="20"/>
              </w:rPr>
            </w:pPr>
            <w:r w:rsidRPr="00F32C3B">
              <w:rPr>
                <w:rFonts w:ascii="Arial" w:eastAsia="Times New Roman" w:hAnsi="Arial" w:cs="Arial"/>
                <w:sz w:val="20"/>
                <w:szCs w:val="20"/>
              </w:rPr>
              <w:t>Know how to communicate the organisations vision and strategy to the team</w:t>
            </w:r>
          </w:p>
        </w:tc>
        <w:tc>
          <w:tcPr>
            <w:tcW w:w="576" w:type="dxa"/>
            <w:tcBorders>
              <w:right w:val="nil"/>
            </w:tcBorders>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1.1</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1.2</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1.3</w:t>
            </w:r>
          </w:p>
        </w:tc>
        <w:tc>
          <w:tcPr>
            <w:tcW w:w="3736" w:type="dxa"/>
            <w:tcBorders>
              <w:left w:val="nil"/>
            </w:tcBorders>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Explain the importance of the team having a common sense of purpose that supports the overall vision and strategy of the organisation</w:t>
            </w: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Explain the role that communication plays in establishing a common sense of purpose</w:t>
            </w: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Assess the effectiveness of own communication skills on the basis of the above</w:t>
            </w:r>
          </w:p>
          <w:p w:rsidR="00F32C3B" w:rsidRPr="00F32C3B" w:rsidRDefault="00F32C3B" w:rsidP="00F32C3B">
            <w:pPr>
              <w:spacing w:after="0" w:line="240" w:lineRule="auto"/>
              <w:rPr>
                <w:rFonts w:ascii="Arial" w:eastAsia="Times New Roman" w:hAnsi="Arial" w:cs="Arial"/>
                <w:sz w:val="20"/>
                <w:szCs w:val="20"/>
              </w:rPr>
            </w:pPr>
          </w:p>
        </w:tc>
      </w:tr>
      <w:tr w:rsidR="00F32C3B" w:rsidRPr="00F32C3B" w:rsidTr="00F32C3B">
        <w:trPr>
          <w:jc w:val="center"/>
        </w:trPr>
        <w:tc>
          <w:tcPr>
            <w:tcW w:w="4068" w:type="dxa"/>
            <w:gridSpan w:val="3"/>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numPr>
                <w:ilvl w:val="0"/>
                <w:numId w:val="77"/>
              </w:numPr>
              <w:overflowPunct w:val="0"/>
              <w:autoSpaceDE w:val="0"/>
              <w:autoSpaceDN w:val="0"/>
              <w:adjustRightInd w:val="0"/>
              <w:spacing w:after="0" w:line="240" w:lineRule="auto"/>
              <w:textAlignment w:val="baseline"/>
              <w:rPr>
                <w:rFonts w:ascii="Arial" w:eastAsia="Times New Roman" w:hAnsi="Arial" w:cs="Arial"/>
                <w:sz w:val="20"/>
                <w:szCs w:val="20"/>
              </w:rPr>
            </w:pPr>
            <w:r w:rsidRPr="00F32C3B">
              <w:rPr>
                <w:rFonts w:ascii="Arial" w:eastAsia="Times New Roman" w:hAnsi="Arial" w:cs="Arial"/>
                <w:sz w:val="20"/>
                <w:szCs w:val="20"/>
              </w:rPr>
              <w:t>Know how to motivate and develop the team</w:t>
            </w:r>
          </w:p>
        </w:tc>
        <w:tc>
          <w:tcPr>
            <w:tcW w:w="576" w:type="dxa"/>
            <w:tcBorders>
              <w:right w:val="nil"/>
            </w:tcBorders>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2.1</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2.2</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2.3</w:t>
            </w:r>
          </w:p>
        </w:tc>
        <w:tc>
          <w:tcPr>
            <w:tcW w:w="3736" w:type="dxa"/>
            <w:tcBorders>
              <w:left w:val="nil"/>
            </w:tcBorders>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 xml:space="preserve">Describe the main motivational factors in a work context and how these may apply to different situations, teams and individuals </w:t>
            </w: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Explain the importance of a leader being able to motivate teams and individuals and gain their commitment to objectives</w:t>
            </w: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Explain the role that the leader plays in supporting and developing the team and its members and give practical examples of when this will be necessary</w:t>
            </w:r>
          </w:p>
          <w:p w:rsidR="00F32C3B" w:rsidRPr="00F32C3B" w:rsidRDefault="00F32C3B" w:rsidP="00F32C3B">
            <w:pPr>
              <w:spacing w:after="0" w:line="240" w:lineRule="auto"/>
              <w:rPr>
                <w:rFonts w:ascii="Arial" w:eastAsia="Times New Roman" w:hAnsi="Arial" w:cs="Arial"/>
                <w:sz w:val="20"/>
                <w:szCs w:val="20"/>
              </w:rPr>
            </w:pPr>
          </w:p>
        </w:tc>
      </w:tr>
      <w:tr w:rsidR="00F32C3B" w:rsidRPr="00F32C3B" w:rsidTr="00F32C3B">
        <w:trPr>
          <w:jc w:val="center"/>
        </w:trPr>
        <w:tc>
          <w:tcPr>
            <w:tcW w:w="4068" w:type="dxa"/>
            <w:gridSpan w:val="3"/>
            <w:tcBorders>
              <w:right w:val="nil"/>
            </w:tcBorders>
            <w:shd w:val="clear" w:color="auto" w:fill="99CCFF"/>
          </w:tcPr>
          <w:p w:rsidR="00F32C3B" w:rsidRPr="00F32C3B" w:rsidRDefault="00F32C3B" w:rsidP="00F32C3B">
            <w:pPr>
              <w:spacing w:before="120" w:after="170" w:line="240" w:lineRule="atLeast"/>
              <w:rPr>
                <w:rFonts w:ascii="Arial" w:eastAsia="Times New Roman" w:hAnsi="Arial" w:cs="Arial"/>
                <w:b/>
                <w:bCs/>
                <w:sz w:val="20"/>
                <w:szCs w:val="20"/>
              </w:rPr>
            </w:pPr>
            <w:r w:rsidRPr="00F32C3B">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F32C3B" w:rsidRPr="00F32C3B" w:rsidRDefault="00F32C3B" w:rsidP="00F32C3B">
            <w:pPr>
              <w:spacing w:before="120" w:after="170" w:line="240" w:lineRule="atLeast"/>
              <w:rPr>
                <w:rFonts w:ascii="Arial" w:eastAsia="Times New Roman" w:hAnsi="Arial" w:cs="Arial"/>
                <w:sz w:val="20"/>
                <w:szCs w:val="20"/>
              </w:rPr>
            </w:pP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Unit purpose and aim(s)</w:t>
            </w:r>
          </w:p>
        </w:tc>
        <w:tc>
          <w:tcPr>
            <w:tcW w:w="4312" w:type="dxa"/>
            <w:gridSpan w:val="2"/>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To enable learners to understand the need for teams to have a sense of vision and purpose that reflects the organisation’s, and the role that effective communication, motivation and individual and team development play in enabling this to happen.</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Unit review date</w:t>
            </w:r>
          </w:p>
        </w:tc>
        <w:tc>
          <w:tcPr>
            <w:tcW w:w="4312" w:type="dxa"/>
            <w:gridSpan w:val="2"/>
            <w:vAlign w:val="center"/>
          </w:tcPr>
          <w:p w:rsidR="00F32C3B" w:rsidRPr="00F32C3B" w:rsidRDefault="00F32C3B" w:rsidP="00F32C3B">
            <w:pPr>
              <w:spacing w:before="120" w:after="170" w:line="240" w:lineRule="atLeast"/>
              <w:rPr>
                <w:rFonts w:ascii="Arial" w:eastAsia="Times New Roman" w:hAnsi="Arial" w:cs="Arial"/>
                <w:color w:val="FF0000"/>
                <w:sz w:val="20"/>
                <w:szCs w:val="20"/>
              </w:rPr>
            </w:pPr>
            <w:r w:rsidRPr="00F32C3B">
              <w:rPr>
                <w:rFonts w:ascii="Arial" w:eastAsia="Times New Roman" w:hAnsi="Arial" w:cs="Arial"/>
                <w:sz w:val="20"/>
                <w:szCs w:val="20"/>
              </w:rPr>
              <w:t>31/03/2017</w:t>
            </w:r>
          </w:p>
        </w:tc>
      </w:tr>
      <w:tr w:rsidR="00F32C3B" w:rsidRPr="00F32C3B" w:rsidTr="00F32C3B">
        <w:trPr>
          <w:cantSplit/>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F32C3B" w:rsidRPr="00F32C3B" w:rsidRDefault="00F32C3B" w:rsidP="00F32C3B">
            <w:pPr>
              <w:spacing w:before="120" w:after="170" w:line="240" w:lineRule="atLeast"/>
              <w:rPr>
                <w:rFonts w:ascii="Arial" w:eastAsia="Times New Roman" w:hAnsi="Arial" w:cs="Arial"/>
                <w:b/>
                <w:bCs/>
                <w:color w:val="FF0000"/>
                <w:sz w:val="20"/>
                <w:szCs w:val="20"/>
              </w:rPr>
            </w:pPr>
            <w:r w:rsidRPr="00F32C3B">
              <w:rPr>
                <w:rFonts w:ascii="Arial" w:eastAsia="Times New Roman" w:hAnsi="Arial" w:cs="Arial"/>
                <w:sz w:val="20"/>
                <w:szCs w:val="20"/>
              </w:rPr>
              <w:t>Links to Management &amp; Leadership 2008 NOS: B5, B6, D1, D13, E11</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Assessment requirements or guidance specified by a sector or regulatory body (if appropriate)</w:t>
            </w:r>
          </w:p>
        </w:tc>
        <w:tc>
          <w:tcPr>
            <w:tcW w:w="4312" w:type="dxa"/>
            <w:gridSpan w:val="2"/>
          </w:tcPr>
          <w:p w:rsidR="00F32C3B" w:rsidRPr="00F32C3B" w:rsidRDefault="00F32C3B" w:rsidP="00F32C3B">
            <w:pPr>
              <w:spacing w:before="120" w:after="170" w:line="240" w:lineRule="atLeast"/>
              <w:rPr>
                <w:rFonts w:ascii="Arial" w:eastAsia="Times New Roman" w:hAnsi="Arial" w:cs="Arial"/>
                <w:b/>
                <w:bCs/>
                <w:color w:val="FF0000"/>
                <w:sz w:val="20"/>
                <w:szCs w:val="20"/>
              </w:rPr>
            </w:pP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Support for the unit from a sector skills council or other appropriate body (if required)</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Council for Administration (CfA)</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Equivalencies agreed for the unit (if required)</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M3.36 – Leading a team effectively</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Location of the unit within the subject/sector classification system</w:t>
            </w:r>
          </w:p>
        </w:tc>
        <w:tc>
          <w:tcPr>
            <w:tcW w:w="4312" w:type="dxa"/>
            <w:gridSpan w:val="2"/>
            <w:vAlign w:val="center"/>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15.3 – Business Management</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Name of the organisation submitting the unit</w:t>
            </w:r>
          </w:p>
        </w:tc>
        <w:tc>
          <w:tcPr>
            <w:tcW w:w="4312" w:type="dxa"/>
            <w:gridSpan w:val="2"/>
            <w:vAlign w:val="center"/>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Institute of Leadership &amp; Management</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Availability for use</w:t>
            </w:r>
          </w:p>
        </w:tc>
        <w:tc>
          <w:tcPr>
            <w:tcW w:w="4312" w:type="dxa"/>
            <w:gridSpan w:val="2"/>
          </w:tcPr>
          <w:p w:rsidR="00F32C3B" w:rsidRPr="00F32C3B" w:rsidRDefault="00F32C3B" w:rsidP="00F32C3B">
            <w:pPr>
              <w:spacing w:before="120" w:after="170" w:line="240" w:lineRule="atLeast"/>
              <w:rPr>
                <w:rFonts w:ascii="Arial" w:eastAsia="Times New Roman" w:hAnsi="Arial" w:cs="Arial"/>
                <w:sz w:val="20"/>
                <w:szCs w:val="20"/>
              </w:rPr>
            </w:pPr>
          </w:p>
        </w:tc>
      </w:tr>
      <w:tr w:rsidR="00F32C3B" w:rsidRPr="00F32C3B" w:rsidTr="00F32C3B">
        <w:trPr>
          <w:jc w:val="center"/>
        </w:trPr>
        <w:tc>
          <w:tcPr>
            <w:tcW w:w="8380" w:type="dxa"/>
            <w:gridSpan w:val="5"/>
            <w:shd w:val="clear" w:color="auto" w:fill="99CCFF"/>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b/>
                <w:bCs/>
                <w:sz w:val="20"/>
                <w:szCs w:val="20"/>
              </w:rPr>
              <w:t>Additional Guidance about the Unit</w:t>
            </w:r>
          </w:p>
        </w:tc>
      </w:tr>
      <w:tr w:rsidR="00F32C3B" w:rsidRPr="00F32C3B" w:rsidTr="00F32C3B">
        <w:trPr>
          <w:trHeight w:val="445"/>
          <w:jc w:val="center"/>
        </w:trPr>
        <w:tc>
          <w:tcPr>
            <w:tcW w:w="8380" w:type="dxa"/>
            <w:gridSpan w:val="5"/>
          </w:tcPr>
          <w:p w:rsidR="00F32C3B" w:rsidRPr="00F32C3B" w:rsidRDefault="00F32C3B" w:rsidP="00F32C3B">
            <w:pPr>
              <w:spacing w:before="120" w:after="170" w:line="240" w:lineRule="atLeast"/>
              <w:rPr>
                <w:rFonts w:ascii="Arial" w:eastAsia="Times New Roman" w:hAnsi="Arial" w:cs="Arial"/>
                <w:b/>
                <w:bCs/>
                <w:sz w:val="20"/>
                <w:szCs w:val="20"/>
              </w:rPr>
            </w:pPr>
            <w:r w:rsidRPr="00F32C3B">
              <w:rPr>
                <w:rFonts w:ascii="Arial" w:eastAsia="Times New Roman" w:hAnsi="Arial" w:cs="Arial"/>
                <w:b/>
                <w:bCs/>
                <w:sz w:val="20"/>
                <w:szCs w:val="20"/>
              </w:rPr>
              <w:t>Indicative Content:</w:t>
            </w:r>
          </w:p>
        </w:tc>
      </w:tr>
      <w:tr w:rsidR="00F32C3B" w:rsidRPr="00F32C3B" w:rsidTr="00F32C3B">
        <w:trPr>
          <w:jc w:val="center"/>
        </w:trPr>
        <w:tc>
          <w:tcPr>
            <w:tcW w:w="392" w:type="dxa"/>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1</w:t>
            </w:r>
          </w:p>
        </w:tc>
        <w:tc>
          <w:tcPr>
            <w:tcW w:w="7988" w:type="dxa"/>
            <w:gridSpan w:val="4"/>
          </w:tcPr>
          <w:p w:rsidR="00F32C3B" w:rsidRPr="00F32C3B" w:rsidRDefault="00F32C3B" w:rsidP="00F32C3B">
            <w:pPr>
              <w:tabs>
                <w:tab w:val="left" w:pos="284"/>
              </w:tabs>
              <w:spacing w:after="0" w:line="240" w:lineRule="auto"/>
              <w:rPr>
                <w:rFonts w:ascii="Arial" w:eastAsia="Times New Roman" w:hAnsi="Arial" w:cs="Arial"/>
                <w:sz w:val="20"/>
                <w:szCs w:val="20"/>
              </w:rPr>
            </w:pPr>
          </w:p>
          <w:p w:rsidR="00F32C3B" w:rsidRPr="00F32C3B" w:rsidRDefault="00F32C3B" w:rsidP="00F32C3B">
            <w:pPr>
              <w:tabs>
                <w:tab w:val="left" w:pos="284"/>
                <w:tab w:val="num" w:pos="360"/>
              </w:tabs>
              <w:spacing w:after="0" w:line="240" w:lineRule="auto"/>
              <w:ind w:left="284" w:hanging="284"/>
              <w:rPr>
                <w:rFonts w:ascii="Arial" w:eastAsia="Times New Roman" w:hAnsi="Arial" w:cs="Arial"/>
                <w:sz w:val="20"/>
                <w:szCs w:val="20"/>
              </w:rPr>
            </w:pPr>
            <w:r>
              <w:rPr>
                <w:rFonts w:ascii="Arial" w:eastAsia="Times New Roman" w:hAnsi="Arial" w:cs="Arial"/>
                <w:sz w:val="20"/>
                <w:szCs w:val="20"/>
              </w:rPr>
              <w:t xml:space="preserve">   </w:t>
            </w:r>
            <w:r w:rsidRPr="00F32C3B">
              <w:rPr>
                <w:rFonts w:ascii="Arial" w:eastAsia="Times New Roman" w:hAnsi="Arial" w:cs="Arial"/>
                <w:sz w:val="20"/>
                <w:szCs w:val="20"/>
              </w:rPr>
              <w:t>Why organisations or projects need a vision, mission and strategy and what they mean for first line leadership</w:t>
            </w:r>
          </w:p>
          <w:p w:rsidR="00F32C3B" w:rsidRPr="00F32C3B" w:rsidRDefault="00F32C3B" w:rsidP="00F32C3B">
            <w:pPr>
              <w:tabs>
                <w:tab w:val="left" w:pos="284"/>
                <w:tab w:val="num" w:pos="360"/>
              </w:tabs>
              <w:spacing w:after="0" w:line="240" w:lineRule="auto"/>
              <w:ind w:left="284" w:hanging="284"/>
              <w:rPr>
                <w:rFonts w:ascii="Arial" w:eastAsia="Times New Roman" w:hAnsi="Arial" w:cs="Arial"/>
                <w:sz w:val="20"/>
                <w:szCs w:val="20"/>
              </w:rPr>
            </w:pPr>
            <w:r>
              <w:rPr>
                <w:rFonts w:ascii="Arial" w:eastAsia="Times New Roman" w:hAnsi="Arial" w:cs="Arial"/>
                <w:sz w:val="20"/>
                <w:szCs w:val="20"/>
              </w:rPr>
              <w:t xml:space="preserve">   </w:t>
            </w:r>
            <w:r w:rsidRPr="00F32C3B">
              <w:rPr>
                <w:rFonts w:ascii="Arial" w:eastAsia="Times New Roman" w:hAnsi="Arial" w:cs="Arial"/>
                <w:sz w:val="20"/>
                <w:szCs w:val="20"/>
              </w:rPr>
              <w:t>How to develop team objectives that support overall strategy and vision</w:t>
            </w:r>
          </w:p>
          <w:p w:rsidR="00F32C3B" w:rsidRPr="00F32C3B" w:rsidRDefault="00F32C3B" w:rsidP="00F32C3B">
            <w:pPr>
              <w:tabs>
                <w:tab w:val="left" w:pos="284"/>
                <w:tab w:val="num" w:pos="360"/>
              </w:tabs>
              <w:spacing w:after="0" w:line="240" w:lineRule="auto"/>
              <w:ind w:left="284" w:hanging="284"/>
              <w:rPr>
                <w:rFonts w:ascii="Arial" w:eastAsia="Times New Roman" w:hAnsi="Arial" w:cs="Arial"/>
                <w:sz w:val="20"/>
                <w:szCs w:val="20"/>
              </w:rPr>
            </w:pPr>
            <w:r>
              <w:rPr>
                <w:rFonts w:ascii="Arial" w:eastAsia="Times New Roman" w:hAnsi="Arial" w:cs="Arial"/>
                <w:sz w:val="20"/>
                <w:szCs w:val="20"/>
              </w:rPr>
              <w:t xml:space="preserve">   </w:t>
            </w:r>
            <w:r w:rsidRPr="00F32C3B">
              <w:rPr>
                <w:rFonts w:ascii="Arial" w:eastAsia="Times New Roman" w:hAnsi="Arial" w:cs="Arial"/>
                <w:sz w:val="20"/>
                <w:szCs w:val="20"/>
              </w:rPr>
              <w:t xml:space="preserve">The importance of a team having a common sense of purpose that links to vision and strategy </w:t>
            </w:r>
          </w:p>
          <w:p w:rsidR="00F32C3B" w:rsidRPr="00F32C3B" w:rsidRDefault="00F32C3B" w:rsidP="00F32C3B">
            <w:pPr>
              <w:tabs>
                <w:tab w:val="left" w:pos="284"/>
                <w:tab w:val="num" w:pos="360"/>
              </w:tabs>
              <w:spacing w:after="0" w:line="240" w:lineRule="auto"/>
              <w:ind w:left="284" w:hanging="284"/>
              <w:rPr>
                <w:rFonts w:ascii="Arial" w:eastAsia="Times New Roman" w:hAnsi="Arial" w:cs="Arial"/>
                <w:sz w:val="20"/>
                <w:szCs w:val="20"/>
              </w:rPr>
            </w:pPr>
            <w:r>
              <w:rPr>
                <w:rFonts w:ascii="Arial" w:eastAsia="Times New Roman" w:hAnsi="Arial" w:cs="Arial"/>
                <w:sz w:val="20"/>
                <w:szCs w:val="20"/>
              </w:rPr>
              <w:t xml:space="preserve">    </w:t>
            </w:r>
            <w:r w:rsidRPr="00F32C3B">
              <w:rPr>
                <w:rFonts w:ascii="Arial" w:eastAsia="Times New Roman" w:hAnsi="Arial" w:cs="Arial"/>
                <w:sz w:val="20"/>
                <w:szCs w:val="20"/>
              </w:rPr>
              <w:t>The role that effective communication plays in conveying the overall mission of the organisation or project and how the collective work of the team and it’s individual members support this</w:t>
            </w:r>
          </w:p>
          <w:p w:rsidR="00F32C3B" w:rsidRPr="00F32C3B" w:rsidRDefault="00F32C3B" w:rsidP="00F32C3B">
            <w:pPr>
              <w:tabs>
                <w:tab w:val="left" w:pos="284"/>
                <w:tab w:val="num" w:pos="360"/>
              </w:tabs>
              <w:spacing w:after="0" w:line="240" w:lineRule="auto"/>
              <w:ind w:left="284" w:hanging="284"/>
              <w:rPr>
                <w:rFonts w:ascii="Arial" w:eastAsia="Times New Roman" w:hAnsi="Arial" w:cs="Arial"/>
                <w:sz w:val="20"/>
                <w:szCs w:val="20"/>
              </w:rPr>
            </w:pPr>
            <w:r>
              <w:rPr>
                <w:rFonts w:ascii="Arial" w:eastAsia="Times New Roman" w:hAnsi="Arial" w:cs="Arial"/>
                <w:sz w:val="20"/>
                <w:szCs w:val="20"/>
              </w:rPr>
              <w:t xml:space="preserve">    </w:t>
            </w:r>
            <w:r w:rsidRPr="00F32C3B">
              <w:rPr>
                <w:rFonts w:ascii="Arial" w:eastAsia="Times New Roman" w:hAnsi="Arial" w:cs="Arial"/>
                <w:sz w:val="20"/>
                <w:szCs w:val="20"/>
              </w:rPr>
              <w:t>Effective techniques for communicating vision, goals and objectives in terms of:</w:t>
            </w:r>
          </w:p>
          <w:p w:rsidR="00F32C3B" w:rsidRPr="00F32C3B" w:rsidRDefault="00F32C3B" w:rsidP="00F32C3B">
            <w:pPr>
              <w:numPr>
                <w:ilvl w:val="0"/>
                <w:numId w:val="78"/>
              </w:numPr>
              <w:spacing w:after="0" w:line="240" w:lineRule="auto"/>
              <w:rPr>
                <w:rFonts w:ascii="Arial" w:eastAsia="Times New Roman" w:hAnsi="Arial" w:cs="Arial"/>
                <w:sz w:val="20"/>
                <w:szCs w:val="20"/>
              </w:rPr>
            </w:pPr>
            <w:r w:rsidRPr="00F32C3B">
              <w:rPr>
                <w:rFonts w:ascii="Arial" w:eastAsia="Times New Roman" w:hAnsi="Arial" w:cs="Arial"/>
                <w:sz w:val="20"/>
                <w:szCs w:val="20"/>
              </w:rPr>
              <w:t>choosing effective times and places to communicate with the team and individuals</w:t>
            </w:r>
          </w:p>
          <w:p w:rsidR="00F32C3B" w:rsidRPr="00F32C3B" w:rsidRDefault="00F32C3B" w:rsidP="00F32C3B">
            <w:pPr>
              <w:numPr>
                <w:ilvl w:val="0"/>
                <w:numId w:val="78"/>
              </w:numPr>
              <w:spacing w:after="0" w:line="240" w:lineRule="auto"/>
              <w:rPr>
                <w:rFonts w:ascii="Arial" w:eastAsia="Times New Roman" w:hAnsi="Arial" w:cs="Arial"/>
                <w:sz w:val="20"/>
                <w:szCs w:val="20"/>
              </w:rPr>
            </w:pPr>
            <w:r w:rsidRPr="00F32C3B">
              <w:rPr>
                <w:rFonts w:ascii="Arial" w:eastAsia="Times New Roman" w:hAnsi="Arial" w:cs="Arial"/>
                <w:sz w:val="20"/>
                <w:szCs w:val="20"/>
              </w:rPr>
              <w:t>selecting appropriate communication methods</w:t>
            </w:r>
          </w:p>
          <w:p w:rsidR="00F32C3B" w:rsidRPr="00F32C3B" w:rsidRDefault="00F32C3B" w:rsidP="00F32C3B">
            <w:pPr>
              <w:numPr>
                <w:ilvl w:val="0"/>
                <w:numId w:val="78"/>
              </w:numPr>
              <w:spacing w:after="0" w:line="240" w:lineRule="auto"/>
              <w:rPr>
                <w:rFonts w:ascii="Arial" w:eastAsia="Times New Roman" w:hAnsi="Arial" w:cs="Arial"/>
                <w:sz w:val="20"/>
                <w:szCs w:val="20"/>
              </w:rPr>
            </w:pPr>
            <w:r w:rsidRPr="00F32C3B">
              <w:rPr>
                <w:rFonts w:ascii="Arial" w:eastAsia="Times New Roman" w:hAnsi="Arial" w:cs="Arial"/>
                <w:sz w:val="20"/>
                <w:szCs w:val="20"/>
              </w:rPr>
              <w:t>communicating clearly and accurately</w:t>
            </w:r>
          </w:p>
          <w:p w:rsidR="00F32C3B" w:rsidRPr="00F32C3B" w:rsidRDefault="00F32C3B" w:rsidP="00F32C3B">
            <w:pPr>
              <w:numPr>
                <w:ilvl w:val="0"/>
                <w:numId w:val="78"/>
              </w:numPr>
              <w:spacing w:after="0" w:line="240" w:lineRule="auto"/>
              <w:rPr>
                <w:rFonts w:ascii="Arial" w:eastAsia="Times New Roman" w:hAnsi="Arial" w:cs="Arial"/>
                <w:sz w:val="20"/>
                <w:szCs w:val="20"/>
              </w:rPr>
            </w:pPr>
            <w:r w:rsidRPr="00F32C3B">
              <w:rPr>
                <w:rFonts w:ascii="Arial" w:eastAsia="Times New Roman" w:hAnsi="Arial" w:cs="Arial"/>
                <w:sz w:val="20"/>
                <w:szCs w:val="20"/>
              </w:rPr>
              <w:t>active listening skills</w:t>
            </w:r>
          </w:p>
          <w:p w:rsidR="00F32C3B" w:rsidRPr="00F32C3B" w:rsidRDefault="00F32C3B" w:rsidP="00F32C3B">
            <w:pPr>
              <w:numPr>
                <w:ilvl w:val="0"/>
                <w:numId w:val="78"/>
              </w:numPr>
              <w:spacing w:after="0" w:line="240" w:lineRule="auto"/>
              <w:rPr>
                <w:rFonts w:ascii="Arial" w:eastAsia="Times New Roman" w:hAnsi="Arial" w:cs="Arial"/>
                <w:sz w:val="20"/>
                <w:szCs w:val="20"/>
              </w:rPr>
            </w:pPr>
            <w:r w:rsidRPr="00F32C3B">
              <w:rPr>
                <w:rFonts w:ascii="Arial" w:eastAsia="Times New Roman" w:hAnsi="Arial" w:cs="Arial"/>
                <w:sz w:val="20"/>
                <w:szCs w:val="20"/>
              </w:rPr>
              <w:t>receiving and responding appropriately to feedback</w:t>
            </w:r>
          </w:p>
          <w:p w:rsidR="00F32C3B" w:rsidRPr="00F32C3B" w:rsidRDefault="00F32C3B" w:rsidP="00F32C3B">
            <w:pPr>
              <w:spacing w:after="0" w:line="240" w:lineRule="auto"/>
              <w:ind w:left="284"/>
              <w:rPr>
                <w:rFonts w:ascii="Arial" w:eastAsia="Times New Roman" w:hAnsi="Arial" w:cs="Arial"/>
                <w:sz w:val="20"/>
                <w:szCs w:val="20"/>
              </w:rPr>
            </w:pPr>
          </w:p>
        </w:tc>
      </w:tr>
      <w:tr w:rsidR="00F32C3B" w:rsidRPr="00F32C3B" w:rsidTr="00F32C3B">
        <w:trPr>
          <w:jc w:val="center"/>
        </w:trPr>
        <w:tc>
          <w:tcPr>
            <w:tcW w:w="392" w:type="dxa"/>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2</w:t>
            </w:r>
          </w:p>
        </w:tc>
        <w:tc>
          <w:tcPr>
            <w:tcW w:w="7988" w:type="dxa"/>
            <w:gridSpan w:val="4"/>
          </w:tcPr>
          <w:p w:rsidR="00F32C3B" w:rsidRPr="00F32C3B" w:rsidRDefault="00F32C3B" w:rsidP="00F32C3B">
            <w:pPr>
              <w:tabs>
                <w:tab w:val="left" w:pos="284"/>
              </w:tabs>
              <w:spacing w:after="0" w:line="240" w:lineRule="auto"/>
              <w:rPr>
                <w:rFonts w:ascii="Arial" w:eastAsia="Times New Roman" w:hAnsi="Arial" w:cs="Arial"/>
                <w:sz w:val="20"/>
                <w:szCs w:val="20"/>
              </w:rPr>
            </w:pPr>
          </w:p>
          <w:p w:rsidR="00F32C3B" w:rsidRPr="00F32C3B" w:rsidRDefault="00F32C3B" w:rsidP="00F32C3B">
            <w:pPr>
              <w:tabs>
                <w:tab w:val="left" w:pos="284"/>
                <w:tab w:val="num" w:pos="360"/>
              </w:tabs>
              <w:spacing w:after="0" w:line="240" w:lineRule="auto"/>
              <w:ind w:left="284" w:hanging="284"/>
              <w:rPr>
                <w:rFonts w:ascii="Arial" w:eastAsia="Times New Roman" w:hAnsi="Arial" w:cs="Arial"/>
                <w:sz w:val="20"/>
                <w:szCs w:val="20"/>
              </w:rPr>
            </w:pPr>
            <w:r>
              <w:rPr>
                <w:rFonts w:ascii="Arial" w:eastAsia="Times New Roman" w:hAnsi="Arial" w:cs="Arial"/>
                <w:sz w:val="20"/>
                <w:szCs w:val="20"/>
              </w:rPr>
              <w:t xml:space="preserve">    </w:t>
            </w:r>
            <w:r w:rsidRPr="00F32C3B">
              <w:rPr>
                <w:rFonts w:ascii="Arial" w:eastAsia="Times New Roman" w:hAnsi="Arial" w:cs="Arial"/>
                <w:sz w:val="20"/>
                <w:szCs w:val="20"/>
              </w:rPr>
              <w:t>The critical importance of teams and individuals b</w:t>
            </w:r>
            <w:r>
              <w:rPr>
                <w:rFonts w:ascii="Arial" w:eastAsia="Times New Roman" w:hAnsi="Arial" w:cs="Arial"/>
                <w:sz w:val="20"/>
                <w:szCs w:val="20"/>
              </w:rPr>
              <w:t xml:space="preserve">eing motivated and committed to </w:t>
            </w:r>
            <w:r w:rsidRPr="00F32C3B">
              <w:rPr>
                <w:rFonts w:ascii="Arial" w:eastAsia="Times New Roman" w:hAnsi="Arial" w:cs="Arial"/>
                <w:sz w:val="20"/>
                <w:szCs w:val="20"/>
              </w:rPr>
              <w:t>their objectives</w:t>
            </w:r>
          </w:p>
          <w:p w:rsidR="00F32C3B" w:rsidRPr="00F32C3B" w:rsidRDefault="00F32C3B" w:rsidP="00F32C3B">
            <w:pPr>
              <w:tabs>
                <w:tab w:val="left" w:pos="284"/>
                <w:tab w:val="num" w:pos="360"/>
              </w:tabs>
              <w:spacing w:after="0" w:line="240" w:lineRule="auto"/>
              <w:ind w:left="284" w:hanging="284"/>
              <w:rPr>
                <w:rFonts w:ascii="Arial" w:eastAsia="Times New Roman" w:hAnsi="Arial" w:cs="Arial"/>
                <w:sz w:val="20"/>
                <w:szCs w:val="20"/>
              </w:rPr>
            </w:pPr>
            <w:r>
              <w:rPr>
                <w:rFonts w:ascii="Arial" w:eastAsia="Times New Roman" w:hAnsi="Arial" w:cs="Arial"/>
                <w:sz w:val="20"/>
                <w:szCs w:val="20"/>
              </w:rPr>
              <w:t xml:space="preserve">    </w:t>
            </w:r>
            <w:r w:rsidRPr="00F32C3B">
              <w:rPr>
                <w:rFonts w:ascii="Arial" w:eastAsia="Times New Roman" w:hAnsi="Arial" w:cs="Arial"/>
                <w:sz w:val="20"/>
                <w:szCs w:val="20"/>
              </w:rPr>
              <w:t>Alternative theories of motivation, for example (select as appropriate):</w:t>
            </w:r>
          </w:p>
          <w:p w:rsidR="00F32C3B" w:rsidRPr="00F32C3B" w:rsidRDefault="00F32C3B" w:rsidP="00F32C3B">
            <w:pPr>
              <w:numPr>
                <w:ilvl w:val="0"/>
                <w:numId w:val="79"/>
              </w:numPr>
              <w:spacing w:after="0" w:line="240" w:lineRule="auto"/>
              <w:rPr>
                <w:rFonts w:ascii="Arial" w:eastAsia="Times New Roman" w:hAnsi="Arial" w:cs="Arial"/>
                <w:sz w:val="20"/>
                <w:szCs w:val="20"/>
              </w:rPr>
            </w:pPr>
            <w:r w:rsidRPr="00F32C3B">
              <w:rPr>
                <w:rFonts w:ascii="Arial" w:eastAsia="Times New Roman" w:hAnsi="Arial" w:cs="Arial"/>
                <w:sz w:val="20"/>
                <w:szCs w:val="20"/>
              </w:rPr>
              <w:t>Maslow’s Hierarchy</w:t>
            </w:r>
          </w:p>
          <w:p w:rsidR="00F32C3B" w:rsidRPr="00F32C3B" w:rsidRDefault="00F32C3B" w:rsidP="00F32C3B">
            <w:pPr>
              <w:numPr>
                <w:ilvl w:val="0"/>
                <w:numId w:val="79"/>
              </w:numPr>
              <w:spacing w:after="0" w:line="240" w:lineRule="auto"/>
              <w:rPr>
                <w:rFonts w:ascii="Arial" w:eastAsia="Times New Roman" w:hAnsi="Arial" w:cs="Arial"/>
                <w:sz w:val="20"/>
                <w:szCs w:val="20"/>
              </w:rPr>
            </w:pPr>
            <w:r w:rsidRPr="00F32C3B">
              <w:rPr>
                <w:rFonts w:ascii="Arial" w:eastAsia="Times New Roman" w:hAnsi="Arial" w:cs="Arial"/>
                <w:sz w:val="20"/>
                <w:szCs w:val="20"/>
              </w:rPr>
              <w:t>MacGregor’s Theory X and Theory Y</w:t>
            </w:r>
          </w:p>
          <w:p w:rsidR="00F32C3B" w:rsidRPr="00F32C3B" w:rsidRDefault="00F32C3B" w:rsidP="00F32C3B">
            <w:pPr>
              <w:numPr>
                <w:ilvl w:val="0"/>
                <w:numId w:val="79"/>
              </w:numPr>
              <w:spacing w:after="0" w:line="240" w:lineRule="auto"/>
              <w:rPr>
                <w:rFonts w:ascii="Arial" w:eastAsia="Times New Roman" w:hAnsi="Arial" w:cs="Arial"/>
                <w:sz w:val="20"/>
                <w:szCs w:val="20"/>
              </w:rPr>
            </w:pPr>
            <w:r w:rsidRPr="00F32C3B">
              <w:rPr>
                <w:rFonts w:ascii="Arial" w:eastAsia="Times New Roman" w:hAnsi="Arial" w:cs="Arial"/>
                <w:sz w:val="20"/>
                <w:szCs w:val="20"/>
              </w:rPr>
              <w:t>Herzberg’s Two Factor Theory</w:t>
            </w:r>
          </w:p>
          <w:p w:rsidR="00F32C3B" w:rsidRPr="00F32C3B" w:rsidRDefault="00F32C3B" w:rsidP="00F32C3B">
            <w:pPr>
              <w:numPr>
                <w:ilvl w:val="0"/>
                <w:numId w:val="79"/>
              </w:numPr>
              <w:spacing w:after="0" w:line="240" w:lineRule="auto"/>
              <w:rPr>
                <w:rFonts w:ascii="Arial" w:eastAsia="Times New Roman" w:hAnsi="Arial" w:cs="Arial"/>
                <w:sz w:val="20"/>
                <w:szCs w:val="20"/>
              </w:rPr>
            </w:pPr>
            <w:r w:rsidRPr="00F32C3B">
              <w:rPr>
                <w:rFonts w:ascii="Arial" w:eastAsia="Times New Roman" w:hAnsi="Arial" w:cs="Arial"/>
                <w:sz w:val="20"/>
                <w:szCs w:val="20"/>
              </w:rPr>
              <w:t>Vroom’s Expectancy Theory</w:t>
            </w:r>
          </w:p>
          <w:p w:rsidR="00F32C3B" w:rsidRPr="00F32C3B" w:rsidRDefault="00F32C3B" w:rsidP="00F32C3B">
            <w:pPr>
              <w:numPr>
                <w:ilvl w:val="0"/>
                <w:numId w:val="79"/>
              </w:numPr>
              <w:spacing w:after="0" w:line="240" w:lineRule="auto"/>
              <w:rPr>
                <w:rFonts w:ascii="Arial" w:eastAsia="Times New Roman" w:hAnsi="Arial" w:cs="Arial"/>
                <w:sz w:val="20"/>
                <w:szCs w:val="20"/>
              </w:rPr>
            </w:pPr>
            <w:r w:rsidRPr="00F32C3B">
              <w:rPr>
                <w:rFonts w:ascii="Arial" w:eastAsia="Times New Roman" w:hAnsi="Arial" w:cs="Arial"/>
                <w:sz w:val="20"/>
                <w:szCs w:val="20"/>
              </w:rPr>
              <w:t xml:space="preserve">McClelland’s 3-Needs Theory </w:t>
            </w:r>
          </w:p>
          <w:p w:rsidR="00F32C3B" w:rsidRPr="00F32C3B" w:rsidRDefault="00F32C3B" w:rsidP="00F32C3B">
            <w:pPr>
              <w:tabs>
                <w:tab w:val="left" w:pos="284"/>
                <w:tab w:val="num" w:pos="360"/>
                <w:tab w:val="num" w:pos="792"/>
              </w:tabs>
              <w:spacing w:after="0" w:line="240" w:lineRule="auto"/>
              <w:ind w:left="284" w:hanging="284"/>
              <w:rPr>
                <w:rFonts w:ascii="Arial" w:eastAsia="Times New Roman" w:hAnsi="Arial" w:cs="Arial"/>
                <w:sz w:val="20"/>
                <w:szCs w:val="20"/>
              </w:rPr>
            </w:pPr>
            <w:r>
              <w:rPr>
                <w:rFonts w:ascii="Arial" w:eastAsia="Times New Roman" w:hAnsi="Arial" w:cs="Arial"/>
                <w:sz w:val="20"/>
                <w:szCs w:val="20"/>
              </w:rPr>
              <w:t xml:space="preserve">    </w:t>
            </w:r>
            <w:r w:rsidRPr="00F32C3B">
              <w:rPr>
                <w:rFonts w:ascii="Arial" w:eastAsia="Times New Roman" w:hAnsi="Arial" w:cs="Arial"/>
                <w:sz w:val="20"/>
                <w:szCs w:val="20"/>
              </w:rPr>
              <w:t>Motivational factors that are available to the leader, for example:</w:t>
            </w:r>
          </w:p>
          <w:p w:rsidR="00F32C3B" w:rsidRPr="00F32C3B" w:rsidRDefault="00F32C3B" w:rsidP="00F32C3B">
            <w:pPr>
              <w:numPr>
                <w:ilvl w:val="0"/>
                <w:numId w:val="80"/>
              </w:numPr>
              <w:spacing w:after="0" w:line="240" w:lineRule="auto"/>
              <w:rPr>
                <w:rFonts w:ascii="Arial" w:eastAsia="Times New Roman" w:hAnsi="Arial" w:cs="Arial"/>
                <w:sz w:val="20"/>
                <w:szCs w:val="20"/>
              </w:rPr>
            </w:pPr>
            <w:r w:rsidRPr="00F32C3B">
              <w:rPr>
                <w:rFonts w:ascii="Arial" w:eastAsia="Times New Roman" w:hAnsi="Arial" w:cs="Arial"/>
                <w:sz w:val="20"/>
                <w:szCs w:val="20"/>
              </w:rPr>
              <w:t>safety and security</w:t>
            </w:r>
          </w:p>
          <w:p w:rsidR="00F32C3B" w:rsidRPr="00F32C3B" w:rsidRDefault="00F32C3B" w:rsidP="00F32C3B">
            <w:pPr>
              <w:numPr>
                <w:ilvl w:val="0"/>
                <w:numId w:val="80"/>
              </w:numPr>
              <w:spacing w:after="0" w:line="240" w:lineRule="auto"/>
              <w:rPr>
                <w:rFonts w:ascii="Arial" w:eastAsia="Times New Roman" w:hAnsi="Arial" w:cs="Arial"/>
                <w:sz w:val="20"/>
                <w:szCs w:val="20"/>
              </w:rPr>
            </w:pPr>
            <w:r w:rsidRPr="00F32C3B">
              <w:rPr>
                <w:rFonts w:ascii="Arial" w:eastAsia="Times New Roman" w:hAnsi="Arial" w:cs="Arial"/>
                <w:sz w:val="20"/>
                <w:szCs w:val="20"/>
              </w:rPr>
              <w:t>sense of belonging and common purpose</w:t>
            </w:r>
          </w:p>
          <w:p w:rsidR="00F32C3B" w:rsidRPr="00F32C3B" w:rsidRDefault="00F32C3B" w:rsidP="00F32C3B">
            <w:pPr>
              <w:numPr>
                <w:ilvl w:val="0"/>
                <w:numId w:val="80"/>
              </w:numPr>
              <w:spacing w:after="0" w:line="240" w:lineRule="auto"/>
              <w:rPr>
                <w:rFonts w:ascii="Arial" w:eastAsia="Times New Roman" w:hAnsi="Arial" w:cs="Arial"/>
                <w:sz w:val="20"/>
                <w:szCs w:val="20"/>
              </w:rPr>
            </w:pPr>
            <w:r w:rsidRPr="00F32C3B">
              <w:rPr>
                <w:rFonts w:ascii="Arial" w:eastAsia="Times New Roman" w:hAnsi="Arial" w:cs="Arial"/>
                <w:sz w:val="20"/>
                <w:szCs w:val="20"/>
              </w:rPr>
              <w:t>respect</w:t>
            </w:r>
          </w:p>
          <w:p w:rsidR="00F32C3B" w:rsidRPr="00F32C3B" w:rsidRDefault="00F32C3B" w:rsidP="00F32C3B">
            <w:pPr>
              <w:numPr>
                <w:ilvl w:val="0"/>
                <w:numId w:val="80"/>
              </w:numPr>
              <w:spacing w:after="0" w:line="240" w:lineRule="auto"/>
              <w:rPr>
                <w:rFonts w:ascii="Arial" w:eastAsia="Times New Roman" w:hAnsi="Arial" w:cs="Arial"/>
                <w:sz w:val="20"/>
                <w:szCs w:val="20"/>
              </w:rPr>
            </w:pPr>
            <w:r w:rsidRPr="00F32C3B">
              <w:rPr>
                <w:rFonts w:ascii="Arial" w:eastAsia="Times New Roman" w:hAnsi="Arial" w:cs="Arial"/>
                <w:sz w:val="20"/>
                <w:szCs w:val="20"/>
              </w:rPr>
              <w:t>empathy</w:t>
            </w:r>
          </w:p>
          <w:p w:rsidR="00F32C3B" w:rsidRPr="00F32C3B" w:rsidRDefault="00F32C3B" w:rsidP="00F32C3B">
            <w:pPr>
              <w:numPr>
                <w:ilvl w:val="0"/>
                <w:numId w:val="80"/>
              </w:numPr>
              <w:spacing w:after="0" w:line="240" w:lineRule="auto"/>
              <w:rPr>
                <w:rFonts w:ascii="Arial" w:eastAsia="Times New Roman" w:hAnsi="Arial" w:cs="Arial"/>
                <w:sz w:val="20"/>
                <w:szCs w:val="20"/>
              </w:rPr>
            </w:pPr>
            <w:r w:rsidRPr="00F32C3B">
              <w:rPr>
                <w:rFonts w:ascii="Arial" w:eastAsia="Times New Roman" w:hAnsi="Arial" w:cs="Arial"/>
                <w:sz w:val="20"/>
                <w:szCs w:val="20"/>
              </w:rPr>
              <w:t>recognition of achievement</w:t>
            </w:r>
          </w:p>
          <w:p w:rsidR="00F32C3B" w:rsidRPr="00F32C3B" w:rsidRDefault="00F32C3B" w:rsidP="00F32C3B">
            <w:pPr>
              <w:numPr>
                <w:ilvl w:val="0"/>
                <w:numId w:val="80"/>
              </w:numPr>
              <w:spacing w:after="0" w:line="240" w:lineRule="auto"/>
              <w:rPr>
                <w:rFonts w:ascii="Arial" w:eastAsia="Times New Roman" w:hAnsi="Arial" w:cs="Arial"/>
                <w:sz w:val="20"/>
                <w:szCs w:val="20"/>
              </w:rPr>
            </w:pPr>
            <w:r w:rsidRPr="00F32C3B">
              <w:rPr>
                <w:rFonts w:ascii="Arial" w:eastAsia="Times New Roman" w:hAnsi="Arial" w:cs="Arial"/>
                <w:sz w:val="20"/>
                <w:szCs w:val="20"/>
              </w:rPr>
              <w:t>involvement in decision making</w:t>
            </w:r>
          </w:p>
          <w:p w:rsidR="00F32C3B" w:rsidRPr="00F32C3B" w:rsidRDefault="00F32C3B" w:rsidP="00F32C3B">
            <w:pPr>
              <w:numPr>
                <w:ilvl w:val="0"/>
                <w:numId w:val="80"/>
              </w:numPr>
              <w:spacing w:after="0" w:line="240" w:lineRule="auto"/>
              <w:rPr>
                <w:rFonts w:ascii="Arial" w:eastAsia="Times New Roman" w:hAnsi="Arial" w:cs="Arial"/>
                <w:sz w:val="20"/>
                <w:szCs w:val="20"/>
              </w:rPr>
            </w:pPr>
            <w:r w:rsidRPr="00F32C3B">
              <w:rPr>
                <w:rFonts w:ascii="Arial" w:eastAsia="Times New Roman" w:hAnsi="Arial" w:cs="Arial"/>
                <w:sz w:val="20"/>
                <w:szCs w:val="20"/>
              </w:rPr>
              <w:t>sense of fulfilment</w:t>
            </w:r>
          </w:p>
          <w:p w:rsidR="00F32C3B" w:rsidRPr="00F32C3B" w:rsidRDefault="00F32C3B" w:rsidP="00F32C3B">
            <w:pPr>
              <w:numPr>
                <w:ilvl w:val="0"/>
                <w:numId w:val="80"/>
              </w:numPr>
              <w:spacing w:after="0" w:line="240" w:lineRule="auto"/>
              <w:rPr>
                <w:rFonts w:ascii="Arial" w:eastAsia="Times New Roman" w:hAnsi="Arial" w:cs="Arial"/>
                <w:sz w:val="20"/>
                <w:szCs w:val="20"/>
              </w:rPr>
            </w:pPr>
            <w:r w:rsidRPr="00F32C3B">
              <w:rPr>
                <w:rFonts w:ascii="Arial" w:eastAsia="Times New Roman" w:hAnsi="Arial" w:cs="Arial"/>
                <w:sz w:val="20"/>
                <w:szCs w:val="20"/>
              </w:rPr>
              <w:t xml:space="preserve">self-development </w:t>
            </w:r>
          </w:p>
          <w:p w:rsidR="00F32C3B" w:rsidRPr="00F32C3B" w:rsidRDefault="00F32C3B" w:rsidP="00F32C3B">
            <w:pPr>
              <w:numPr>
                <w:ilvl w:val="0"/>
                <w:numId w:val="80"/>
              </w:numPr>
              <w:spacing w:after="0" w:line="240" w:lineRule="auto"/>
              <w:rPr>
                <w:rFonts w:ascii="Arial" w:eastAsia="Times New Roman" w:hAnsi="Arial" w:cs="Arial"/>
                <w:sz w:val="20"/>
                <w:szCs w:val="20"/>
              </w:rPr>
            </w:pPr>
            <w:r w:rsidRPr="00F32C3B">
              <w:rPr>
                <w:rFonts w:ascii="Arial" w:eastAsia="Times New Roman" w:hAnsi="Arial" w:cs="Arial"/>
                <w:sz w:val="20"/>
                <w:szCs w:val="20"/>
              </w:rPr>
              <w:t>material rewards</w:t>
            </w:r>
          </w:p>
          <w:p w:rsidR="00F32C3B" w:rsidRPr="00F32C3B" w:rsidRDefault="00F32C3B" w:rsidP="00F32C3B">
            <w:pPr>
              <w:numPr>
                <w:ilvl w:val="0"/>
                <w:numId w:val="80"/>
              </w:numPr>
              <w:spacing w:after="0" w:line="240" w:lineRule="auto"/>
              <w:rPr>
                <w:rFonts w:ascii="Arial" w:eastAsia="Times New Roman" w:hAnsi="Arial" w:cs="Arial"/>
                <w:sz w:val="20"/>
                <w:szCs w:val="20"/>
              </w:rPr>
            </w:pPr>
            <w:r w:rsidRPr="00F32C3B">
              <w:rPr>
                <w:rFonts w:ascii="Arial" w:eastAsia="Times New Roman" w:hAnsi="Arial" w:cs="Arial"/>
                <w:sz w:val="20"/>
                <w:szCs w:val="20"/>
              </w:rPr>
              <w:t>sanctions</w:t>
            </w:r>
          </w:p>
          <w:p w:rsidR="00F32C3B" w:rsidRPr="00F32C3B" w:rsidRDefault="00F32C3B" w:rsidP="00F32C3B">
            <w:pPr>
              <w:tabs>
                <w:tab w:val="left" w:pos="284"/>
                <w:tab w:val="num" w:pos="360"/>
                <w:tab w:val="num" w:pos="792"/>
              </w:tabs>
              <w:spacing w:after="0" w:line="240" w:lineRule="auto"/>
              <w:ind w:left="284" w:hanging="284"/>
              <w:rPr>
                <w:rFonts w:ascii="Arial" w:eastAsia="Times New Roman" w:hAnsi="Arial" w:cs="Arial"/>
                <w:sz w:val="20"/>
                <w:szCs w:val="20"/>
              </w:rPr>
            </w:pPr>
            <w:r>
              <w:rPr>
                <w:rFonts w:ascii="Arial" w:eastAsia="Times New Roman" w:hAnsi="Arial" w:cs="Arial"/>
                <w:sz w:val="20"/>
                <w:szCs w:val="20"/>
              </w:rPr>
              <w:t xml:space="preserve">     </w:t>
            </w:r>
            <w:r w:rsidRPr="00F32C3B">
              <w:rPr>
                <w:rFonts w:ascii="Arial" w:eastAsia="Times New Roman" w:hAnsi="Arial" w:cs="Arial"/>
                <w:sz w:val="20"/>
                <w:szCs w:val="20"/>
              </w:rPr>
              <w:t>An appreciation of how these factors can apply to different situations, teams and individuals</w:t>
            </w:r>
          </w:p>
          <w:p w:rsidR="00F32C3B" w:rsidRPr="00F32C3B" w:rsidRDefault="00F32C3B" w:rsidP="00F32C3B">
            <w:pPr>
              <w:tabs>
                <w:tab w:val="left" w:pos="284"/>
                <w:tab w:val="num" w:pos="360"/>
                <w:tab w:val="num" w:pos="792"/>
              </w:tabs>
              <w:spacing w:after="0" w:line="240" w:lineRule="auto"/>
              <w:ind w:left="284" w:hanging="284"/>
              <w:rPr>
                <w:rFonts w:ascii="Arial" w:eastAsia="Times New Roman" w:hAnsi="Arial" w:cs="Arial"/>
                <w:sz w:val="20"/>
                <w:szCs w:val="20"/>
              </w:rPr>
            </w:pPr>
            <w:r w:rsidRPr="00F32C3B">
              <w:rPr>
                <w:rFonts w:ascii="Arial" w:eastAsia="Times New Roman" w:hAnsi="Arial" w:cs="Arial"/>
                <w:sz w:val="20"/>
                <w:szCs w:val="20"/>
              </w:rPr>
              <w:t>How to select and use appropriate motivational factors</w:t>
            </w:r>
          </w:p>
          <w:p w:rsidR="00F32C3B" w:rsidRPr="00F32C3B" w:rsidRDefault="00F32C3B" w:rsidP="00F32C3B">
            <w:pPr>
              <w:tabs>
                <w:tab w:val="left" w:pos="284"/>
                <w:tab w:val="num" w:pos="360"/>
                <w:tab w:val="num" w:pos="792"/>
              </w:tabs>
              <w:spacing w:after="0" w:line="240" w:lineRule="auto"/>
              <w:ind w:left="284" w:hanging="284"/>
              <w:rPr>
                <w:rFonts w:ascii="Arial" w:eastAsia="Times New Roman" w:hAnsi="Arial" w:cs="Arial"/>
                <w:sz w:val="20"/>
                <w:szCs w:val="20"/>
              </w:rPr>
            </w:pPr>
            <w:r w:rsidRPr="00F32C3B">
              <w:rPr>
                <w:rFonts w:ascii="Arial" w:eastAsia="Times New Roman" w:hAnsi="Arial" w:cs="Arial"/>
                <w:sz w:val="20"/>
                <w:szCs w:val="20"/>
              </w:rPr>
              <w:t>Giving feedback on performance</w:t>
            </w:r>
          </w:p>
          <w:p w:rsidR="00F32C3B" w:rsidRPr="00F32C3B" w:rsidRDefault="00F32C3B" w:rsidP="00F32C3B">
            <w:pPr>
              <w:tabs>
                <w:tab w:val="left" w:pos="284"/>
                <w:tab w:val="num" w:pos="360"/>
                <w:tab w:val="num" w:pos="792"/>
              </w:tabs>
              <w:spacing w:after="0" w:line="240" w:lineRule="auto"/>
              <w:ind w:left="284" w:hanging="284"/>
              <w:rPr>
                <w:rFonts w:ascii="Arial" w:eastAsia="Times New Roman" w:hAnsi="Arial" w:cs="Arial"/>
                <w:sz w:val="20"/>
                <w:szCs w:val="20"/>
              </w:rPr>
            </w:pPr>
            <w:r w:rsidRPr="00F32C3B">
              <w:rPr>
                <w:rFonts w:ascii="Arial" w:eastAsia="Times New Roman" w:hAnsi="Arial" w:cs="Arial"/>
                <w:sz w:val="20"/>
                <w:szCs w:val="20"/>
              </w:rPr>
              <w:t>Basic support needs that individuals may have and how to meet these</w:t>
            </w:r>
          </w:p>
          <w:p w:rsidR="00F32C3B" w:rsidRPr="00F32C3B" w:rsidRDefault="00F32C3B" w:rsidP="00F32C3B">
            <w:pPr>
              <w:tabs>
                <w:tab w:val="left" w:pos="284"/>
                <w:tab w:val="num" w:pos="360"/>
                <w:tab w:val="num" w:pos="792"/>
              </w:tabs>
              <w:spacing w:after="0" w:line="240" w:lineRule="auto"/>
              <w:ind w:left="284" w:hanging="284"/>
              <w:rPr>
                <w:rFonts w:ascii="Arial" w:eastAsia="Times New Roman" w:hAnsi="Arial" w:cs="Arial"/>
                <w:sz w:val="20"/>
                <w:szCs w:val="20"/>
              </w:rPr>
            </w:pPr>
            <w:r w:rsidRPr="00F32C3B">
              <w:rPr>
                <w:rFonts w:ascii="Arial" w:eastAsia="Times New Roman" w:hAnsi="Arial" w:cs="Arial"/>
                <w:sz w:val="20"/>
                <w:szCs w:val="20"/>
              </w:rPr>
              <w:t>The importance of continuous development for the team and individual members</w:t>
            </w:r>
          </w:p>
          <w:p w:rsidR="00F32C3B" w:rsidRPr="00F32C3B" w:rsidRDefault="00F32C3B" w:rsidP="00F32C3B">
            <w:pPr>
              <w:tabs>
                <w:tab w:val="left" w:pos="284"/>
                <w:tab w:val="num" w:pos="792"/>
              </w:tabs>
              <w:spacing w:after="0" w:line="240" w:lineRule="auto"/>
              <w:rPr>
                <w:rFonts w:ascii="Arial" w:eastAsia="Times New Roman" w:hAnsi="Arial" w:cs="Arial"/>
                <w:sz w:val="20"/>
                <w:szCs w:val="20"/>
              </w:rPr>
            </w:pPr>
          </w:p>
        </w:tc>
      </w:tr>
    </w:tbl>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jc w:val="both"/>
              <w:rPr>
                <w:rFonts w:ascii="Arial" w:eastAsia="Times New Roman" w:hAnsi="Arial" w:cs="Arial"/>
                <w:b/>
                <w:bCs/>
                <w:sz w:val="20"/>
                <w:szCs w:val="20"/>
              </w:rPr>
            </w:pPr>
            <w:r w:rsidRPr="00F32C3B">
              <w:rPr>
                <w:rFonts w:ascii="Arial" w:eastAsia="Times New Roman" w:hAnsi="Arial" w:cs="Arial"/>
                <w:b/>
                <w:bCs/>
                <w:sz w:val="20"/>
                <w:szCs w:val="20"/>
              </w:rPr>
              <w:t>Title:</w:t>
            </w:r>
          </w:p>
        </w:tc>
        <w:tc>
          <w:tcPr>
            <w:tcW w:w="5572" w:type="dxa"/>
            <w:gridSpan w:val="3"/>
          </w:tcPr>
          <w:p w:rsidR="00F32C3B" w:rsidRPr="00F32C3B" w:rsidRDefault="00F32C3B" w:rsidP="00F32C3B">
            <w:pPr>
              <w:spacing w:beforeLines="80" w:before="192" w:afterLines="80" w:after="192" w:line="240" w:lineRule="auto"/>
              <w:rPr>
                <w:rFonts w:ascii="Arial" w:eastAsia="Times New Roman" w:hAnsi="Arial" w:cs="Arial"/>
                <w:b/>
                <w:bCs/>
                <w:sz w:val="20"/>
                <w:szCs w:val="20"/>
              </w:rPr>
            </w:pPr>
            <w:r w:rsidRPr="00F32C3B">
              <w:rPr>
                <w:rFonts w:ascii="Arial" w:eastAsia="Times New Roman" w:hAnsi="Arial" w:cs="Arial"/>
                <w:b/>
                <w:bCs/>
                <w:sz w:val="20"/>
                <w:szCs w:val="20"/>
              </w:rPr>
              <w:t xml:space="preserve">Developing own leadership capability using action learning </w:t>
            </w:r>
          </w:p>
        </w:tc>
      </w:tr>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jc w:val="both"/>
              <w:rPr>
                <w:rFonts w:ascii="Arial" w:eastAsia="Times New Roman" w:hAnsi="Arial" w:cs="Arial"/>
                <w:b/>
                <w:bCs/>
                <w:sz w:val="20"/>
                <w:szCs w:val="20"/>
              </w:rPr>
            </w:pPr>
            <w:r w:rsidRPr="00F32C3B">
              <w:rPr>
                <w:rFonts w:ascii="Arial" w:eastAsia="Times New Roman" w:hAnsi="Arial" w:cs="Arial"/>
                <w:b/>
                <w:bCs/>
                <w:sz w:val="20"/>
                <w:szCs w:val="20"/>
              </w:rPr>
              <w:t>SCQF Level:</w:t>
            </w:r>
          </w:p>
        </w:tc>
        <w:tc>
          <w:tcPr>
            <w:tcW w:w="5572" w:type="dxa"/>
            <w:gridSpan w:val="3"/>
          </w:tcPr>
          <w:p w:rsidR="00F32C3B" w:rsidRPr="00F32C3B" w:rsidRDefault="00F32C3B" w:rsidP="00F32C3B">
            <w:pPr>
              <w:spacing w:before="120" w:after="170" w:line="240" w:lineRule="atLeast"/>
              <w:rPr>
                <w:rFonts w:ascii="Arial" w:eastAsia="Times New Roman" w:hAnsi="Arial" w:cs="Arial"/>
                <w:b/>
                <w:bCs/>
                <w:sz w:val="20"/>
                <w:szCs w:val="20"/>
              </w:rPr>
            </w:pPr>
            <w:r w:rsidRPr="00F32C3B">
              <w:rPr>
                <w:rFonts w:ascii="Arial" w:eastAsia="Times New Roman" w:hAnsi="Arial" w:cs="Arial"/>
                <w:b/>
                <w:bCs/>
                <w:sz w:val="20"/>
                <w:szCs w:val="20"/>
              </w:rPr>
              <w:t>6</w:t>
            </w:r>
          </w:p>
        </w:tc>
      </w:tr>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jc w:val="both"/>
              <w:rPr>
                <w:rFonts w:ascii="Arial" w:eastAsia="Times New Roman" w:hAnsi="Arial" w:cs="Arial"/>
                <w:b/>
                <w:bCs/>
                <w:sz w:val="20"/>
                <w:szCs w:val="20"/>
              </w:rPr>
            </w:pPr>
            <w:r w:rsidRPr="00F32C3B">
              <w:rPr>
                <w:rFonts w:ascii="Arial" w:eastAsia="Times New Roman" w:hAnsi="Arial" w:cs="Arial"/>
                <w:b/>
                <w:bCs/>
                <w:sz w:val="20"/>
                <w:szCs w:val="20"/>
              </w:rPr>
              <w:t>Credit value:</w:t>
            </w:r>
          </w:p>
        </w:tc>
        <w:tc>
          <w:tcPr>
            <w:tcW w:w="5572" w:type="dxa"/>
            <w:gridSpan w:val="3"/>
          </w:tcPr>
          <w:p w:rsidR="00F32C3B" w:rsidRPr="00F32C3B" w:rsidRDefault="00F32C3B" w:rsidP="00F32C3B">
            <w:pPr>
              <w:spacing w:before="120" w:after="170" w:line="240" w:lineRule="atLeast"/>
              <w:rPr>
                <w:rFonts w:ascii="Arial" w:eastAsia="Times New Roman" w:hAnsi="Arial" w:cs="Arial"/>
                <w:b/>
                <w:bCs/>
                <w:sz w:val="20"/>
                <w:szCs w:val="20"/>
              </w:rPr>
            </w:pPr>
            <w:r w:rsidRPr="00F32C3B">
              <w:rPr>
                <w:rFonts w:ascii="Arial" w:eastAsia="Times New Roman" w:hAnsi="Arial" w:cs="Arial"/>
                <w:b/>
                <w:bCs/>
                <w:sz w:val="20"/>
                <w:szCs w:val="20"/>
              </w:rPr>
              <w:t>10</w:t>
            </w:r>
          </w:p>
        </w:tc>
      </w:tr>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jc w:val="both"/>
              <w:rPr>
                <w:rFonts w:ascii="Arial" w:eastAsia="Times New Roman" w:hAnsi="Arial" w:cs="Arial"/>
                <w:b/>
                <w:bCs/>
                <w:sz w:val="20"/>
                <w:szCs w:val="20"/>
              </w:rPr>
            </w:pPr>
            <w:r w:rsidRPr="00F32C3B">
              <w:rPr>
                <w:rFonts w:ascii="Arial" w:eastAsia="Times New Roman" w:hAnsi="Arial" w:cs="Arial"/>
                <w:b/>
                <w:bCs/>
                <w:sz w:val="20"/>
                <w:szCs w:val="20"/>
              </w:rPr>
              <w:t>Unit guided learning hours</w:t>
            </w:r>
          </w:p>
        </w:tc>
        <w:tc>
          <w:tcPr>
            <w:tcW w:w="5572" w:type="dxa"/>
            <w:gridSpan w:val="3"/>
          </w:tcPr>
          <w:p w:rsidR="00F32C3B" w:rsidRPr="00F32C3B" w:rsidRDefault="00F32C3B" w:rsidP="00F32C3B">
            <w:pPr>
              <w:spacing w:before="120" w:after="170" w:line="240" w:lineRule="atLeast"/>
              <w:rPr>
                <w:rFonts w:ascii="Arial" w:eastAsia="Times New Roman" w:hAnsi="Arial" w:cs="Arial"/>
                <w:b/>
                <w:bCs/>
                <w:sz w:val="20"/>
                <w:szCs w:val="20"/>
              </w:rPr>
            </w:pPr>
            <w:r w:rsidRPr="00F32C3B">
              <w:rPr>
                <w:rFonts w:ascii="Arial" w:eastAsia="Times New Roman" w:hAnsi="Arial" w:cs="Arial"/>
                <w:b/>
                <w:bCs/>
                <w:sz w:val="20"/>
                <w:szCs w:val="20"/>
              </w:rPr>
              <w:t>30</w:t>
            </w:r>
          </w:p>
        </w:tc>
      </w:tr>
      <w:tr w:rsidR="00F32C3B" w:rsidRPr="00F32C3B" w:rsidTr="00F32C3B">
        <w:trPr>
          <w:jc w:val="center"/>
        </w:trPr>
        <w:tc>
          <w:tcPr>
            <w:tcW w:w="4068" w:type="dxa"/>
            <w:gridSpan w:val="3"/>
            <w:shd w:val="clear" w:color="auto" w:fill="99CCFF"/>
          </w:tcPr>
          <w:p w:rsidR="00F32C3B" w:rsidRPr="00F32C3B" w:rsidRDefault="00F32C3B" w:rsidP="00F32C3B">
            <w:pPr>
              <w:spacing w:before="120" w:after="0" w:line="240" w:lineRule="atLeast"/>
              <w:rPr>
                <w:rFonts w:ascii="Arial" w:eastAsia="Times New Roman" w:hAnsi="Arial" w:cs="Arial"/>
                <w:i/>
                <w:iCs/>
                <w:sz w:val="20"/>
                <w:szCs w:val="20"/>
              </w:rPr>
            </w:pPr>
            <w:r w:rsidRPr="00F32C3B">
              <w:rPr>
                <w:rFonts w:ascii="Arial" w:eastAsia="Times New Roman" w:hAnsi="Arial" w:cs="Arial"/>
                <w:b/>
                <w:bCs/>
                <w:sz w:val="20"/>
                <w:szCs w:val="20"/>
              </w:rPr>
              <w:t xml:space="preserve">Learning outcomes (the learner </w:t>
            </w:r>
            <w:r w:rsidRPr="00F32C3B">
              <w:rPr>
                <w:rFonts w:ascii="Arial" w:eastAsia="Times New Roman" w:hAnsi="Arial" w:cs="Arial"/>
                <w:b/>
                <w:bCs/>
                <w:sz w:val="20"/>
                <w:szCs w:val="20"/>
                <w:u w:val="single"/>
              </w:rPr>
              <w:t>will</w:t>
            </w:r>
            <w:r w:rsidRPr="00F32C3B">
              <w:rPr>
                <w:rFonts w:ascii="Arial" w:eastAsia="Times New Roman" w:hAnsi="Arial" w:cs="Arial"/>
                <w:b/>
                <w:bCs/>
                <w:sz w:val="20"/>
                <w:szCs w:val="20"/>
              </w:rPr>
              <w:t>)</w:t>
            </w:r>
          </w:p>
        </w:tc>
        <w:tc>
          <w:tcPr>
            <w:tcW w:w="4312" w:type="dxa"/>
            <w:gridSpan w:val="2"/>
            <w:shd w:val="clear" w:color="auto" w:fill="99CCFF"/>
          </w:tcPr>
          <w:p w:rsidR="00F32C3B" w:rsidRPr="00F32C3B" w:rsidRDefault="00F32C3B" w:rsidP="00F32C3B">
            <w:pPr>
              <w:spacing w:before="120" w:after="0" w:line="240" w:lineRule="atLeast"/>
              <w:rPr>
                <w:rFonts w:ascii="Arial" w:eastAsia="Times New Roman" w:hAnsi="Arial" w:cs="Arial"/>
                <w:b/>
                <w:bCs/>
                <w:i/>
                <w:iCs/>
                <w:sz w:val="20"/>
                <w:szCs w:val="20"/>
              </w:rPr>
            </w:pPr>
            <w:r w:rsidRPr="00F32C3B">
              <w:rPr>
                <w:rFonts w:ascii="Arial" w:eastAsia="Times New Roman" w:hAnsi="Arial" w:cs="Arial"/>
                <w:b/>
                <w:bCs/>
                <w:sz w:val="20"/>
                <w:szCs w:val="20"/>
              </w:rPr>
              <w:t xml:space="preserve">Assessment criteria (the learner </w:t>
            </w:r>
            <w:r w:rsidRPr="00F32C3B">
              <w:rPr>
                <w:rFonts w:ascii="Arial" w:eastAsia="Times New Roman" w:hAnsi="Arial" w:cs="Arial"/>
                <w:b/>
                <w:bCs/>
                <w:sz w:val="20"/>
                <w:szCs w:val="20"/>
                <w:u w:val="single"/>
              </w:rPr>
              <w:t>can</w:t>
            </w:r>
            <w:r w:rsidRPr="00F32C3B">
              <w:rPr>
                <w:rFonts w:ascii="Arial" w:eastAsia="Times New Roman" w:hAnsi="Arial" w:cs="Arial"/>
                <w:b/>
                <w:bCs/>
                <w:sz w:val="20"/>
                <w:szCs w:val="20"/>
              </w:rPr>
              <w:t>)</w:t>
            </w:r>
          </w:p>
        </w:tc>
      </w:tr>
      <w:tr w:rsidR="00F32C3B" w:rsidRPr="00F32C3B" w:rsidTr="00F32C3B">
        <w:trPr>
          <w:trHeight w:val="1674"/>
          <w:jc w:val="center"/>
        </w:trPr>
        <w:tc>
          <w:tcPr>
            <w:tcW w:w="4068" w:type="dxa"/>
            <w:gridSpan w:val="3"/>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numPr>
                <w:ilvl w:val="0"/>
                <w:numId w:val="81"/>
              </w:numPr>
              <w:spacing w:after="0" w:line="240" w:lineRule="auto"/>
              <w:rPr>
                <w:rFonts w:ascii="Arial" w:eastAsia="Times New Roman" w:hAnsi="Arial" w:cs="Arial"/>
                <w:sz w:val="20"/>
                <w:szCs w:val="20"/>
              </w:rPr>
            </w:pPr>
            <w:r w:rsidRPr="00F32C3B">
              <w:rPr>
                <w:rFonts w:ascii="Arial" w:eastAsia="Times New Roman" w:hAnsi="Arial" w:cs="Arial"/>
                <w:sz w:val="20"/>
                <w:szCs w:val="20"/>
              </w:rPr>
              <w:t>Understand the role of action learning in developing own leadership capability</w:t>
            </w:r>
          </w:p>
          <w:p w:rsidR="00F32C3B" w:rsidRPr="00F32C3B" w:rsidRDefault="00F32C3B" w:rsidP="00F32C3B">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576" w:type="dxa"/>
            <w:tcBorders>
              <w:right w:val="nil"/>
            </w:tcBorders>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1.1</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1.2</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tc>
        <w:tc>
          <w:tcPr>
            <w:tcW w:w="3736" w:type="dxa"/>
            <w:tcBorders>
              <w:left w:val="nil"/>
            </w:tcBorders>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Explain the nature and benefits of action learning</w:t>
            </w: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Explain the responsibilities of an individual within an action learning set or group including confidentiality and respect for others</w:t>
            </w:r>
          </w:p>
        </w:tc>
      </w:tr>
      <w:tr w:rsidR="00F32C3B" w:rsidRPr="00F32C3B" w:rsidTr="00F32C3B">
        <w:trPr>
          <w:jc w:val="center"/>
        </w:trPr>
        <w:tc>
          <w:tcPr>
            <w:tcW w:w="4068" w:type="dxa"/>
            <w:gridSpan w:val="3"/>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numPr>
                <w:ilvl w:val="0"/>
                <w:numId w:val="81"/>
              </w:numPr>
              <w:spacing w:after="0" w:line="240" w:lineRule="auto"/>
              <w:rPr>
                <w:rFonts w:ascii="Arial" w:eastAsia="Times New Roman" w:hAnsi="Arial" w:cs="Arial"/>
                <w:sz w:val="20"/>
                <w:szCs w:val="20"/>
              </w:rPr>
            </w:pPr>
            <w:r w:rsidRPr="00F32C3B">
              <w:rPr>
                <w:rFonts w:ascii="Arial" w:eastAsia="Times New Roman" w:hAnsi="Arial" w:cs="Arial"/>
                <w:sz w:val="20"/>
                <w:szCs w:val="20"/>
              </w:rPr>
              <w:t xml:space="preserve">Be able to use action learning to plan and monitor the leadership journey </w:t>
            </w:r>
          </w:p>
          <w:p w:rsidR="00F32C3B" w:rsidRPr="00F32C3B" w:rsidRDefault="00F32C3B" w:rsidP="00F32C3B">
            <w:pPr>
              <w:overflowPunct w:val="0"/>
              <w:autoSpaceDE w:val="0"/>
              <w:autoSpaceDN w:val="0"/>
              <w:adjustRightInd w:val="0"/>
              <w:spacing w:after="0" w:line="240" w:lineRule="auto"/>
              <w:textAlignment w:val="baseline"/>
              <w:rPr>
                <w:rFonts w:ascii="Arial" w:eastAsia="Times New Roman" w:hAnsi="Arial" w:cs="Arial"/>
                <w:sz w:val="20"/>
                <w:szCs w:val="20"/>
              </w:rPr>
            </w:pPr>
          </w:p>
          <w:p w:rsidR="00F32C3B" w:rsidRPr="00F32C3B" w:rsidRDefault="00F32C3B" w:rsidP="00F32C3B">
            <w:pPr>
              <w:overflowPunct w:val="0"/>
              <w:autoSpaceDE w:val="0"/>
              <w:autoSpaceDN w:val="0"/>
              <w:adjustRightInd w:val="0"/>
              <w:spacing w:after="0" w:line="240" w:lineRule="auto"/>
              <w:textAlignment w:val="baseline"/>
              <w:rPr>
                <w:rFonts w:ascii="Arial" w:eastAsia="Times New Roman" w:hAnsi="Arial" w:cs="Arial"/>
                <w:sz w:val="20"/>
                <w:szCs w:val="20"/>
              </w:rPr>
            </w:pPr>
          </w:p>
          <w:p w:rsidR="00F32C3B" w:rsidRPr="00F32C3B" w:rsidRDefault="00F32C3B" w:rsidP="00F32C3B">
            <w:pPr>
              <w:overflowPunct w:val="0"/>
              <w:autoSpaceDE w:val="0"/>
              <w:autoSpaceDN w:val="0"/>
              <w:adjustRightInd w:val="0"/>
              <w:spacing w:after="0" w:line="240" w:lineRule="auto"/>
              <w:textAlignment w:val="baseline"/>
              <w:rPr>
                <w:rFonts w:ascii="Arial" w:eastAsia="Times New Roman" w:hAnsi="Arial" w:cs="Arial"/>
                <w:sz w:val="20"/>
                <w:szCs w:val="20"/>
              </w:rPr>
            </w:pPr>
          </w:p>
          <w:p w:rsidR="00F32C3B" w:rsidRPr="00F32C3B" w:rsidRDefault="00F32C3B" w:rsidP="00F32C3B">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576" w:type="dxa"/>
            <w:tcBorders>
              <w:right w:val="nil"/>
            </w:tcBorders>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2.1</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2.2</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2.3</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2.4</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2.5</w:t>
            </w:r>
          </w:p>
        </w:tc>
        <w:tc>
          <w:tcPr>
            <w:tcW w:w="3736" w:type="dxa"/>
            <w:tcBorders>
              <w:left w:val="nil"/>
            </w:tcBorders>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Identify own leadership strengths and limitations based on an assessment of own leadership behaviours and potential</w:t>
            </w: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Set personal goals for an extended action learning intervention</w:t>
            </w: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Prepare individual action learning plans for involvement in action learning sessions for a minimum of twenty hours</w:t>
            </w: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Complete planned actions to improve leadership</w:t>
            </w:r>
          </w:p>
          <w:p w:rsidR="00F32C3B" w:rsidRPr="00F32C3B" w:rsidRDefault="00F32C3B" w:rsidP="00F32C3B">
            <w:pPr>
              <w:spacing w:after="0" w:line="240" w:lineRule="auto"/>
              <w:rPr>
                <w:rFonts w:ascii="Arial" w:eastAsia="Times New Roman" w:hAnsi="Arial" w:cs="Arial"/>
                <w:strike/>
                <w:sz w:val="20"/>
                <w:szCs w:val="20"/>
              </w:rPr>
            </w:pPr>
            <w:r w:rsidRPr="00F32C3B">
              <w:rPr>
                <w:rFonts w:ascii="Arial" w:eastAsia="Times New Roman" w:hAnsi="Arial" w:cs="Arial"/>
                <w:sz w:val="20"/>
                <w:szCs w:val="20"/>
              </w:rPr>
              <w:t xml:space="preserve">Monitor and record own participation in action learning sessions </w:t>
            </w: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 xml:space="preserve"> </w:t>
            </w:r>
          </w:p>
        </w:tc>
      </w:tr>
      <w:tr w:rsidR="00F32C3B" w:rsidRPr="00F32C3B" w:rsidTr="00F32C3B">
        <w:trPr>
          <w:jc w:val="center"/>
        </w:trPr>
        <w:tc>
          <w:tcPr>
            <w:tcW w:w="4068" w:type="dxa"/>
            <w:gridSpan w:val="3"/>
          </w:tcPr>
          <w:p w:rsidR="00F32C3B" w:rsidRPr="00F32C3B" w:rsidRDefault="00F32C3B" w:rsidP="00F32C3B">
            <w:pPr>
              <w:overflowPunct w:val="0"/>
              <w:autoSpaceDE w:val="0"/>
              <w:autoSpaceDN w:val="0"/>
              <w:adjustRightInd w:val="0"/>
              <w:spacing w:after="0" w:line="240" w:lineRule="auto"/>
              <w:textAlignment w:val="baseline"/>
              <w:rPr>
                <w:rFonts w:ascii="Arial" w:eastAsia="Times New Roman" w:hAnsi="Arial" w:cs="Arial"/>
                <w:sz w:val="20"/>
                <w:szCs w:val="20"/>
              </w:rPr>
            </w:pPr>
          </w:p>
          <w:p w:rsidR="00F32C3B" w:rsidRPr="00F32C3B" w:rsidRDefault="00F32C3B" w:rsidP="00F32C3B">
            <w:pPr>
              <w:numPr>
                <w:ilvl w:val="0"/>
                <w:numId w:val="81"/>
              </w:numPr>
              <w:spacing w:after="0" w:line="240" w:lineRule="auto"/>
              <w:rPr>
                <w:rFonts w:ascii="Arial" w:eastAsia="Times New Roman" w:hAnsi="Arial" w:cs="Arial"/>
                <w:sz w:val="20"/>
                <w:szCs w:val="20"/>
              </w:rPr>
            </w:pPr>
            <w:r w:rsidRPr="00F32C3B">
              <w:rPr>
                <w:rFonts w:ascii="Arial" w:eastAsia="Times New Roman" w:hAnsi="Arial" w:cs="Arial"/>
                <w:sz w:val="20"/>
                <w:szCs w:val="20"/>
              </w:rPr>
              <w:t>Be able to review effectiveness of action learning in the development of own leadership capability</w:t>
            </w:r>
          </w:p>
          <w:p w:rsidR="00F32C3B" w:rsidRPr="00F32C3B" w:rsidRDefault="00F32C3B" w:rsidP="00F32C3B">
            <w:pPr>
              <w:spacing w:after="0" w:line="240" w:lineRule="auto"/>
              <w:rPr>
                <w:rFonts w:ascii="Arial" w:eastAsia="Times New Roman" w:hAnsi="Arial" w:cs="Arial"/>
                <w:sz w:val="20"/>
                <w:szCs w:val="20"/>
              </w:rPr>
            </w:pPr>
          </w:p>
        </w:tc>
        <w:tc>
          <w:tcPr>
            <w:tcW w:w="576" w:type="dxa"/>
            <w:tcBorders>
              <w:right w:val="nil"/>
            </w:tcBorders>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3.1</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3.2</w:t>
            </w:r>
          </w:p>
        </w:tc>
        <w:tc>
          <w:tcPr>
            <w:tcW w:w="3736" w:type="dxa"/>
            <w:tcBorders>
              <w:left w:val="nil"/>
            </w:tcBorders>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 xml:space="preserve">Use feedback from others and own personal reflections to review the effectiveness of action learning undertaken </w:t>
            </w: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Identify follow up actions required to continue the leadership journey</w:t>
            </w:r>
          </w:p>
          <w:p w:rsidR="00F32C3B" w:rsidRPr="00F32C3B" w:rsidRDefault="00F32C3B" w:rsidP="00F32C3B">
            <w:pPr>
              <w:spacing w:after="0" w:line="240" w:lineRule="auto"/>
              <w:rPr>
                <w:rFonts w:ascii="Arial" w:eastAsia="Times New Roman" w:hAnsi="Arial" w:cs="Arial"/>
                <w:sz w:val="20"/>
                <w:szCs w:val="20"/>
              </w:rPr>
            </w:pPr>
          </w:p>
        </w:tc>
      </w:tr>
      <w:tr w:rsidR="00F32C3B" w:rsidRPr="00F32C3B" w:rsidTr="00F32C3B">
        <w:trPr>
          <w:jc w:val="center"/>
        </w:trPr>
        <w:tc>
          <w:tcPr>
            <w:tcW w:w="4068" w:type="dxa"/>
            <w:gridSpan w:val="3"/>
            <w:tcBorders>
              <w:right w:val="nil"/>
            </w:tcBorders>
            <w:shd w:val="clear" w:color="auto" w:fill="99CCFF"/>
          </w:tcPr>
          <w:p w:rsidR="00F32C3B" w:rsidRPr="00F32C3B" w:rsidRDefault="00F32C3B" w:rsidP="00F32C3B">
            <w:pPr>
              <w:spacing w:before="120" w:after="170" w:line="240" w:lineRule="atLeast"/>
              <w:rPr>
                <w:rFonts w:ascii="Arial" w:eastAsia="Times New Roman" w:hAnsi="Arial" w:cs="Arial"/>
                <w:b/>
                <w:bCs/>
                <w:sz w:val="20"/>
                <w:szCs w:val="20"/>
              </w:rPr>
            </w:pPr>
            <w:r w:rsidRPr="00F32C3B">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F32C3B" w:rsidRPr="00F32C3B" w:rsidRDefault="00F32C3B" w:rsidP="00F32C3B">
            <w:pPr>
              <w:spacing w:before="120" w:after="170" w:line="240" w:lineRule="atLeast"/>
              <w:rPr>
                <w:rFonts w:ascii="Arial" w:eastAsia="Times New Roman" w:hAnsi="Arial" w:cs="Arial"/>
                <w:sz w:val="20"/>
                <w:szCs w:val="20"/>
              </w:rPr>
            </w:pP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Unit purpose and aim(s)</w:t>
            </w:r>
          </w:p>
        </w:tc>
        <w:tc>
          <w:tcPr>
            <w:tcW w:w="4312" w:type="dxa"/>
            <w:gridSpan w:val="2"/>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To enable learners to participate actively in an action learning set to help them develop their leadership capability.</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Unit review date</w:t>
            </w:r>
          </w:p>
        </w:tc>
        <w:tc>
          <w:tcPr>
            <w:tcW w:w="4312" w:type="dxa"/>
            <w:gridSpan w:val="2"/>
            <w:vAlign w:val="center"/>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31/03/2017</w:t>
            </w:r>
          </w:p>
        </w:tc>
      </w:tr>
      <w:tr w:rsidR="00F32C3B" w:rsidRPr="00F32C3B" w:rsidTr="00F32C3B">
        <w:trPr>
          <w:cantSplit/>
          <w:jc w:val="center"/>
        </w:trPr>
        <w:tc>
          <w:tcPr>
            <w:tcW w:w="4068" w:type="dxa"/>
            <w:gridSpan w:val="3"/>
          </w:tcPr>
          <w:p w:rsidR="00F32C3B" w:rsidRPr="00F32C3B" w:rsidRDefault="00F32C3B" w:rsidP="00F32C3B">
            <w:pPr>
              <w:tabs>
                <w:tab w:val="center" w:pos="4153"/>
                <w:tab w:val="right" w:pos="8306"/>
              </w:tabs>
              <w:spacing w:after="130" w:line="240" w:lineRule="auto"/>
              <w:rPr>
                <w:rFonts w:ascii="Arial" w:eastAsia="Times New Roman" w:hAnsi="Arial" w:cs="Arial"/>
              </w:rPr>
            </w:pPr>
            <w:r w:rsidRPr="00F32C3B">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F32C3B" w:rsidRPr="00F32C3B" w:rsidRDefault="00F32C3B" w:rsidP="00F32C3B">
            <w:pPr>
              <w:spacing w:before="120" w:after="170" w:line="240" w:lineRule="atLeast"/>
              <w:rPr>
                <w:rFonts w:ascii="Arial" w:eastAsia="Times New Roman" w:hAnsi="Arial" w:cs="Arial"/>
                <w:b/>
                <w:bCs/>
                <w:color w:val="FF0000"/>
                <w:sz w:val="20"/>
                <w:szCs w:val="20"/>
              </w:rPr>
            </w:pPr>
            <w:r w:rsidRPr="00F32C3B">
              <w:rPr>
                <w:rFonts w:ascii="Arial" w:eastAsia="Times New Roman" w:hAnsi="Arial" w:cs="Arial"/>
                <w:sz w:val="20"/>
                <w:szCs w:val="20"/>
              </w:rPr>
              <w:t>Links to Management &amp; Leadership 2008 NOS: B6</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Assessment requirements or guidance specified by a sector or regulatory body (if appropriate)</w:t>
            </w:r>
          </w:p>
        </w:tc>
        <w:tc>
          <w:tcPr>
            <w:tcW w:w="4312" w:type="dxa"/>
            <w:gridSpan w:val="2"/>
          </w:tcPr>
          <w:p w:rsidR="00F32C3B" w:rsidRPr="00F32C3B" w:rsidRDefault="00F32C3B" w:rsidP="00F32C3B">
            <w:pPr>
              <w:spacing w:before="120" w:after="170" w:line="240" w:lineRule="atLeast"/>
              <w:rPr>
                <w:rFonts w:ascii="Arial" w:eastAsia="Times New Roman" w:hAnsi="Arial" w:cs="Arial"/>
                <w:b/>
                <w:bCs/>
                <w:color w:val="FF0000"/>
                <w:sz w:val="20"/>
                <w:szCs w:val="20"/>
              </w:rPr>
            </w:pP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Support for the unit from a sector skills council or other appropriate body (if required)</w:t>
            </w:r>
          </w:p>
        </w:tc>
        <w:tc>
          <w:tcPr>
            <w:tcW w:w="4312" w:type="dxa"/>
            <w:gridSpan w:val="2"/>
          </w:tcPr>
          <w:p w:rsidR="00F32C3B" w:rsidRPr="00F32C3B" w:rsidRDefault="00F32C3B" w:rsidP="00F32C3B">
            <w:pPr>
              <w:spacing w:after="0" w:line="240" w:lineRule="auto"/>
              <w:rPr>
                <w:rFonts w:ascii="Arial" w:eastAsia="Times New Roman" w:hAnsi="Arial" w:cs="Arial"/>
              </w:rPr>
            </w:pPr>
          </w:p>
          <w:p w:rsidR="00F32C3B" w:rsidRPr="00F32C3B" w:rsidRDefault="00F32C3B" w:rsidP="00F32C3B">
            <w:pPr>
              <w:spacing w:after="0" w:line="240" w:lineRule="auto"/>
              <w:rPr>
                <w:rFonts w:ascii="Arial" w:eastAsia="Times New Roman" w:hAnsi="Arial" w:cs="Arial"/>
              </w:rPr>
            </w:pPr>
            <w:r w:rsidRPr="00F32C3B">
              <w:rPr>
                <w:rFonts w:ascii="Arial" w:eastAsia="Times New Roman" w:hAnsi="Arial" w:cs="Arial"/>
                <w:sz w:val="20"/>
                <w:szCs w:val="20"/>
              </w:rPr>
              <w:t>Council for Administration (CfA)</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Equivalencies agreed for the unit (if required)</w:t>
            </w:r>
          </w:p>
        </w:tc>
        <w:tc>
          <w:tcPr>
            <w:tcW w:w="4312" w:type="dxa"/>
            <w:gridSpan w:val="2"/>
          </w:tcPr>
          <w:p w:rsidR="00F32C3B" w:rsidRPr="00F32C3B" w:rsidRDefault="00F32C3B" w:rsidP="00F32C3B">
            <w:pPr>
              <w:spacing w:after="0" w:line="240" w:lineRule="auto"/>
              <w:rPr>
                <w:rFonts w:ascii="Arial" w:eastAsia="Times New Roman" w:hAnsi="Arial" w:cs="Arial"/>
              </w:rPr>
            </w:pP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Location of the unit within the subject/sector classification system</w:t>
            </w:r>
          </w:p>
        </w:tc>
        <w:tc>
          <w:tcPr>
            <w:tcW w:w="4312" w:type="dxa"/>
            <w:gridSpan w:val="2"/>
            <w:vAlign w:val="center"/>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15.3 – Business Management</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Name of the organisation submitting the unit</w:t>
            </w:r>
          </w:p>
        </w:tc>
        <w:tc>
          <w:tcPr>
            <w:tcW w:w="4312" w:type="dxa"/>
            <w:gridSpan w:val="2"/>
            <w:vAlign w:val="center"/>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Institute of Leadership &amp; Management</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Availability for use</w:t>
            </w:r>
          </w:p>
        </w:tc>
        <w:tc>
          <w:tcPr>
            <w:tcW w:w="4312" w:type="dxa"/>
            <w:gridSpan w:val="2"/>
          </w:tcPr>
          <w:p w:rsidR="00F32C3B" w:rsidRPr="00F32C3B" w:rsidRDefault="00F32C3B" w:rsidP="00F32C3B">
            <w:pPr>
              <w:spacing w:before="120" w:after="170" w:line="240" w:lineRule="atLeast"/>
              <w:rPr>
                <w:rFonts w:ascii="Arial" w:eastAsia="Times New Roman" w:hAnsi="Arial" w:cs="Arial"/>
                <w:b/>
                <w:bCs/>
                <w:color w:val="FF0000"/>
                <w:sz w:val="20"/>
                <w:szCs w:val="20"/>
              </w:rPr>
            </w:pPr>
          </w:p>
        </w:tc>
      </w:tr>
      <w:tr w:rsidR="00F32C3B" w:rsidRPr="00F32C3B" w:rsidTr="00F32C3B">
        <w:trPr>
          <w:jc w:val="center"/>
        </w:trPr>
        <w:tc>
          <w:tcPr>
            <w:tcW w:w="8380" w:type="dxa"/>
            <w:gridSpan w:val="5"/>
            <w:shd w:val="clear" w:color="auto" w:fill="99CCFF"/>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b/>
                <w:bCs/>
                <w:sz w:val="20"/>
                <w:szCs w:val="20"/>
              </w:rPr>
              <w:t>Additional Guidance about the Unit</w:t>
            </w:r>
          </w:p>
        </w:tc>
      </w:tr>
      <w:tr w:rsidR="00F32C3B" w:rsidRPr="00F32C3B" w:rsidTr="00F32C3B">
        <w:trPr>
          <w:trHeight w:val="445"/>
          <w:jc w:val="center"/>
        </w:trPr>
        <w:tc>
          <w:tcPr>
            <w:tcW w:w="8380" w:type="dxa"/>
            <w:gridSpan w:val="5"/>
          </w:tcPr>
          <w:p w:rsidR="00F32C3B" w:rsidRPr="00F32C3B" w:rsidRDefault="00F32C3B" w:rsidP="00F32C3B">
            <w:pPr>
              <w:spacing w:before="120" w:after="170" w:line="240" w:lineRule="atLeast"/>
              <w:rPr>
                <w:rFonts w:ascii="Arial" w:eastAsia="Times New Roman" w:hAnsi="Arial" w:cs="Arial"/>
                <w:b/>
                <w:bCs/>
                <w:sz w:val="20"/>
                <w:szCs w:val="20"/>
              </w:rPr>
            </w:pPr>
            <w:r w:rsidRPr="00F32C3B">
              <w:rPr>
                <w:rFonts w:ascii="Arial" w:eastAsia="Times New Roman" w:hAnsi="Arial" w:cs="Arial"/>
                <w:b/>
                <w:bCs/>
                <w:sz w:val="20"/>
                <w:szCs w:val="20"/>
              </w:rPr>
              <w:t>Indicative Content:</w:t>
            </w:r>
          </w:p>
        </w:tc>
      </w:tr>
      <w:tr w:rsidR="00F32C3B" w:rsidRPr="00F32C3B" w:rsidTr="00F32C3B">
        <w:trPr>
          <w:jc w:val="center"/>
        </w:trPr>
        <w:tc>
          <w:tcPr>
            <w:tcW w:w="392" w:type="dxa"/>
          </w:tcPr>
          <w:p w:rsidR="00F32C3B" w:rsidRPr="00F32C3B" w:rsidRDefault="00F32C3B" w:rsidP="00F32C3B">
            <w:pPr>
              <w:spacing w:before="120" w:after="170" w:line="240" w:lineRule="atLeast"/>
              <w:jc w:val="center"/>
              <w:rPr>
                <w:rFonts w:ascii="Arial" w:eastAsia="Times New Roman" w:hAnsi="Arial" w:cs="Arial"/>
                <w:sz w:val="20"/>
                <w:szCs w:val="20"/>
              </w:rPr>
            </w:pPr>
            <w:r w:rsidRPr="00F32C3B">
              <w:rPr>
                <w:rFonts w:ascii="Arial" w:eastAsia="Times New Roman" w:hAnsi="Arial" w:cs="Arial"/>
                <w:sz w:val="20"/>
                <w:szCs w:val="20"/>
              </w:rPr>
              <w:t>1</w:t>
            </w:r>
          </w:p>
        </w:tc>
        <w:tc>
          <w:tcPr>
            <w:tcW w:w="7988" w:type="dxa"/>
            <w:gridSpan w:val="4"/>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numPr>
                <w:ilvl w:val="0"/>
                <w:numId w:val="15"/>
              </w:numPr>
              <w:spacing w:after="0" w:line="240" w:lineRule="auto"/>
              <w:rPr>
                <w:rFonts w:ascii="Arial" w:eastAsia="Times New Roman" w:hAnsi="Arial" w:cs="Arial"/>
                <w:sz w:val="20"/>
                <w:szCs w:val="20"/>
              </w:rPr>
            </w:pPr>
            <w:r w:rsidRPr="00F32C3B">
              <w:rPr>
                <w:rFonts w:ascii="Arial" w:eastAsia="Times New Roman" w:hAnsi="Arial" w:cs="Arial"/>
                <w:sz w:val="20"/>
                <w:szCs w:val="20"/>
              </w:rPr>
              <w:t>The nature of Action Learning (L=P+Q) as a development medium and the role of the Action Learning Set, the ‘Client’ and the ‘Set Advisor’</w:t>
            </w:r>
          </w:p>
          <w:p w:rsidR="00F32C3B" w:rsidRPr="00F32C3B" w:rsidRDefault="00F32C3B" w:rsidP="00F32C3B">
            <w:pPr>
              <w:numPr>
                <w:ilvl w:val="0"/>
                <w:numId w:val="15"/>
              </w:numPr>
              <w:spacing w:after="0" w:line="240" w:lineRule="auto"/>
              <w:rPr>
                <w:rFonts w:ascii="Arial" w:eastAsia="Times New Roman" w:hAnsi="Arial" w:cs="Arial"/>
                <w:sz w:val="20"/>
                <w:szCs w:val="20"/>
              </w:rPr>
            </w:pPr>
            <w:r w:rsidRPr="00F32C3B">
              <w:rPr>
                <w:rFonts w:ascii="Arial" w:eastAsia="Times New Roman" w:hAnsi="Arial" w:cs="Arial"/>
                <w:sz w:val="20"/>
                <w:szCs w:val="20"/>
              </w:rPr>
              <w:t>Learning styles and the impact of own learning style on role and behaviour in Action Learning Set</w:t>
            </w:r>
          </w:p>
          <w:p w:rsidR="00F32C3B" w:rsidRPr="00F32C3B" w:rsidRDefault="00F32C3B" w:rsidP="00F32C3B">
            <w:pPr>
              <w:numPr>
                <w:ilvl w:val="0"/>
                <w:numId w:val="15"/>
              </w:numPr>
              <w:spacing w:after="0" w:line="240" w:lineRule="auto"/>
              <w:rPr>
                <w:rFonts w:ascii="Arial" w:eastAsia="Times New Roman" w:hAnsi="Arial" w:cs="Arial"/>
                <w:sz w:val="20"/>
                <w:szCs w:val="20"/>
              </w:rPr>
            </w:pPr>
            <w:r w:rsidRPr="00F32C3B">
              <w:rPr>
                <w:rFonts w:ascii="Arial" w:eastAsia="Times New Roman" w:hAnsi="Arial" w:cs="Arial"/>
                <w:sz w:val="20"/>
                <w:szCs w:val="20"/>
              </w:rPr>
              <w:t>Techniques for researching problems and questioning techniques to explore problems, reflection and hypothesis forming</w:t>
            </w:r>
          </w:p>
          <w:p w:rsidR="00F32C3B" w:rsidRPr="00F32C3B" w:rsidRDefault="00F32C3B" w:rsidP="00F32C3B">
            <w:pPr>
              <w:numPr>
                <w:ilvl w:val="0"/>
                <w:numId w:val="15"/>
              </w:numPr>
              <w:spacing w:after="0" w:line="240" w:lineRule="auto"/>
              <w:rPr>
                <w:rFonts w:ascii="Arial" w:eastAsia="Times New Roman" w:hAnsi="Arial" w:cs="Arial"/>
                <w:sz w:val="20"/>
                <w:szCs w:val="20"/>
              </w:rPr>
            </w:pPr>
            <w:r w:rsidRPr="00F32C3B">
              <w:rPr>
                <w:rFonts w:ascii="Arial" w:eastAsia="Times New Roman" w:hAnsi="Arial" w:cs="Arial"/>
                <w:sz w:val="20"/>
                <w:szCs w:val="20"/>
              </w:rPr>
              <w:t>Sources of ‘programmed’ learning to development knowledge and skills</w:t>
            </w:r>
          </w:p>
          <w:p w:rsidR="00F32C3B" w:rsidRPr="00F32C3B" w:rsidRDefault="00F32C3B" w:rsidP="00F32C3B">
            <w:pPr>
              <w:numPr>
                <w:ilvl w:val="0"/>
                <w:numId w:val="15"/>
              </w:numPr>
              <w:spacing w:after="0" w:line="240" w:lineRule="auto"/>
              <w:rPr>
                <w:rFonts w:ascii="Arial" w:eastAsia="Times New Roman" w:hAnsi="Arial" w:cs="Arial"/>
                <w:sz w:val="20"/>
                <w:szCs w:val="20"/>
              </w:rPr>
            </w:pPr>
            <w:r w:rsidRPr="00F32C3B">
              <w:rPr>
                <w:rFonts w:ascii="Arial" w:eastAsia="Times New Roman" w:hAnsi="Arial" w:cs="Arial"/>
                <w:sz w:val="20"/>
                <w:szCs w:val="20"/>
              </w:rPr>
              <w:t>The political and emotional aspects of the group process</w:t>
            </w:r>
          </w:p>
          <w:p w:rsidR="00F32C3B" w:rsidRPr="00F32C3B" w:rsidRDefault="00F32C3B" w:rsidP="00F32C3B">
            <w:pPr>
              <w:spacing w:after="0" w:line="240" w:lineRule="auto"/>
              <w:rPr>
                <w:rFonts w:ascii="Arial" w:eastAsia="Times New Roman" w:hAnsi="Arial" w:cs="Arial"/>
                <w:sz w:val="20"/>
                <w:szCs w:val="20"/>
              </w:rPr>
            </w:pPr>
          </w:p>
        </w:tc>
      </w:tr>
      <w:tr w:rsidR="00F32C3B" w:rsidRPr="00F32C3B" w:rsidTr="00F32C3B">
        <w:trPr>
          <w:jc w:val="center"/>
        </w:trPr>
        <w:tc>
          <w:tcPr>
            <w:tcW w:w="392" w:type="dxa"/>
          </w:tcPr>
          <w:p w:rsidR="00F32C3B" w:rsidRPr="00F32C3B" w:rsidRDefault="00F32C3B" w:rsidP="00F32C3B">
            <w:pPr>
              <w:spacing w:before="120" w:after="170" w:line="240" w:lineRule="atLeast"/>
              <w:jc w:val="center"/>
              <w:rPr>
                <w:rFonts w:ascii="Arial" w:eastAsia="Times New Roman" w:hAnsi="Arial" w:cs="Arial"/>
                <w:sz w:val="20"/>
                <w:szCs w:val="20"/>
              </w:rPr>
            </w:pPr>
            <w:r w:rsidRPr="00F32C3B">
              <w:rPr>
                <w:rFonts w:ascii="Arial" w:eastAsia="Times New Roman" w:hAnsi="Arial" w:cs="Arial"/>
                <w:sz w:val="20"/>
                <w:szCs w:val="20"/>
              </w:rPr>
              <w:t>2</w:t>
            </w:r>
          </w:p>
        </w:tc>
        <w:tc>
          <w:tcPr>
            <w:tcW w:w="7988" w:type="dxa"/>
            <w:gridSpan w:val="4"/>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numPr>
                <w:ilvl w:val="0"/>
                <w:numId w:val="15"/>
              </w:numPr>
              <w:spacing w:after="0" w:line="240" w:lineRule="auto"/>
              <w:rPr>
                <w:rFonts w:ascii="Arial" w:eastAsia="Times New Roman" w:hAnsi="Arial" w:cs="Arial"/>
                <w:sz w:val="20"/>
                <w:szCs w:val="20"/>
              </w:rPr>
            </w:pPr>
            <w:r w:rsidRPr="00F32C3B">
              <w:rPr>
                <w:rFonts w:ascii="Arial" w:eastAsia="Times New Roman" w:hAnsi="Arial" w:cs="Arial"/>
                <w:sz w:val="20"/>
                <w:szCs w:val="20"/>
              </w:rPr>
              <w:t xml:space="preserve">Personal strengths and limitations analysis </w:t>
            </w:r>
          </w:p>
          <w:p w:rsidR="00F32C3B" w:rsidRPr="00F32C3B" w:rsidRDefault="00F32C3B" w:rsidP="00F32C3B">
            <w:pPr>
              <w:numPr>
                <w:ilvl w:val="0"/>
                <w:numId w:val="15"/>
              </w:numPr>
              <w:spacing w:after="0" w:line="240" w:lineRule="auto"/>
              <w:rPr>
                <w:rFonts w:ascii="Arial" w:eastAsia="Times New Roman" w:hAnsi="Arial" w:cs="Arial"/>
                <w:sz w:val="20"/>
                <w:szCs w:val="20"/>
              </w:rPr>
            </w:pPr>
            <w:r w:rsidRPr="00F32C3B">
              <w:rPr>
                <w:rFonts w:ascii="Arial" w:eastAsia="Times New Roman" w:hAnsi="Arial" w:cs="Arial"/>
                <w:sz w:val="20"/>
                <w:szCs w:val="20"/>
              </w:rPr>
              <w:t>Importance of a systematic approach to developing effective leadership skills</w:t>
            </w:r>
          </w:p>
          <w:p w:rsidR="00F32C3B" w:rsidRPr="00F32C3B" w:rsidRDefault="00F32C3B" w:rsidP="00F32C3B">
            <w:pPr>
              <w:numPr>
                <w:ilvl w:val="0"/>
                <w:numId w:val="15"/>
              </w:numPr>
              <w:spacing w:after="0" w:line="240" w:lineRule="auto"/>
              <w:rPr>
                <w:rFonts w:ascii="Arial" w:eastAsia="Times New Roman" w:hAnsi="Arial" w:cs="Arial"/>
                <w:sz w:val="20"/>
                <w:szCs w:val="20"/>
              </w:rPr>
            </w:pPr>
            <w:r w:rsidRPr="00F32C3B">
              <w:rPr>
                <w:rFonts w:ascii="Arial" w:eastAsia="Times New Roman" w:hAnsi="Arial" w:cs="Arial"/>
                <w:sz w:val="20"/>
                <w:szCs w:val="20"/>
              </w:rPr>
              <w:t>Setting objectives for leadership development and their application to work and other contexts</w:t>
            </w:r>
          </w:p>
          <w:p w:rsidR="00F32C3B" w:rsidRPr="00F32C3B" w:rsidRDefault="00F32C3B" w:rsidP="00F32C3B">
            <w:pPr>
              <w:numPr>
                <w:ilvl w:val="0"/>
                <w:numId w:val="15"/>
              </w:numPr>
              <w:spacing w:after="0" w:line="240" w:lineRule="auto"/>
              <w:rPr>
                <w:rFonts w:ascii="Arial" w:eastAsia="Times New Roman" w:hAnsi="Arial" w:cs="Arial"/>
                <w:sz w:val="20"/>
                <w:szCs w:val="20"/>
              </w:rPr>
            </w:pPr>
            <w:r w:rsidRPr="00F32C3B">
              <w:rPr>
                <w:rFonts w:ascii="Arial" w:eastAsia="Times New Roman" w:hAnsi="Arial" w:cs="Arial"/>
                <w:sz w:val="20"/>
                <w:szCs w:val="20"/>
              </w:rPr>
              <w:t>Techniques for developing personal leadership capacity</w:t>
            </w:r>
          </w:p>
          <w:p w:rsidR="00F32C3B" w:rsidRPr="00F32C3B" w:rsidRDefault="00F32C3B" w:rsidP="00F32C3B">
            <w:pPr>
              <w:numPr>
                <w:ilvl w:val="0"/>
                <w:numId w:val="15"/>
              </w:numPr>
              <w:spacing w:after="0" w:line="240" w:lineRule="auto"/>
              <w:rPr>
                <w:rFonts w:ascii="Arial" w:eastAsia="Times New Roman" w:hAnsi="Arial" w:cs="Arial"/>
                <w:sz w:val="20"/>
                <w:szCs w:val="20"/>
              </w:rPr>
            </w:pPr>
            <w:r w:rsidRPr="00F32C3B">
              <w:rPr>
                <w:rFonts w:ascii="Arial" w:eastAsia="Times New Roman" w:hAnsi="Arial" w:cs="Arial"/>
                <w:sz w:val="20"/>
                <w:szCs w:val="20"/>
              </w:rPr>
              <w:t>Sources of information, help and support for leadership development, including theorists, tutors, practising/model leaders, colleagues</w:t>
            </w:r>
          </w:p>
          <w:p w:rsidR="00F32C3B" w:rsidRPr="00F32C3B" w:rsidRDefault="00F32C3B" w:rsidP="00F32C3B">
            <w:pPr>
              <w:spacing w:after="0" w:line="240" w:lineRule="auto"/>
              <w:rPr>
                <w:rFonts w:ascii="Arial" w:eastAsia="Times New Roman" w:hAnsi="Arial" w:cs="Arial"/>
                <w:sz w:val="20"/>
                <w:szCs w:val="20"/>
              </w:rPr>
            </w:pPr>
          </w:p>
        </w:tc>
      </w:tr>
      <w:tr w:rsidR="00F32C3B" w:rsidRPr="00F32C3B" w:rsidTr="00F32C3B">
        <w:trPr>
          <w:jc w:val="center"/>
        </w:trPr>
        <w:tc>
          <w:tcPr>
            <w:tcW w:w="392" w:type="dxa"/>
          </w:tcPr>
          <w:p w:rsidR="00F32C3B" w:rsidRPr="00F32C3B" w:rsidRDefault="00F32C3B" w:rsidP="00F32C3B">
            <w:pPr>
              <w:spacing w:before="120" w:after="170" w:line="240" w:lineRule="atLeast"/>
              <w:jc w:val="center"/>
              <w:rPr>
                <w:rFonts w:ascii="Arial" w:eastAsia="Times New Roman" w:hAnsi="Arial" w:cs="Arial"/>
                <w:sz w:val="20"/>
                <w:szCs w:val="20"/>
              </w:rPr>
            </w:pPr>
            <w:r w:rsidRPr="00F32C3B">
              <w:rPr>
                <w:rFonts w:ascii="Arial" w:eastAsia="Times New Roman" w:hAnsi="Arial" w:cs="Arial"/>
                <w:sz w:val="20"/>
                <w:szCs w:val="20"/>
              </w:rPr>
              <w:t>3</w:t>
            </w:r>
          </w:p>
        </w:tc>
        <w:tc>
          <w:tcPr>
            <w:tcW w:w="7988" w:type="dxa"/>
            <w:gridSpan w:val="4"/>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numPr>
                <w:ilvl w:val="0"/>
                <w:numId w:val="15"/>
              </w:numPr>
              <w:spacing w:after="0" w:line="240" w:lineRule="auto"/>
              <w:rPr>
                <w:rFonts w:ascii="Arial" w:eastAsia="Times New Roman" w:hAnsi="Arial" w:cs="Arial"/>
                <w:sz w:val="20"/>
                <w:szCs w:val="20"/>
              </w:rPr>
            </w:pPr>
            <w:r w:rsidRPr="00F32C3B">
              <w:rPr>
                <w:rFonts w:ascii="Arial" w:eastAsia="Times New Roman" w:hAnsi="Arial" w:cs="Arial"/>
                <w:sz w:val="20"/>
                <w:szCs w:val="20"/>
              </w:rPr>
              <w:t>How to overcome blockages and obstacles to leadership development</w:t>
            </w:r>
          </w:p>
          <w:p w:rsidR="00F32C3B" w:rsidRPr="00F32C3B" w:rsidRDefault="00F32C3B" w:rsidP="00F32C3B">
            <w:pPr>
              <w:numPr>
                <w:ilvl w:val="0"/>
                <w:numId w:val="15"/>
              </w:numPr>
              <w:spacing w:after="0" w:line="240" w:lineRule="auto"/>
              <w:rPr>
                <w:rFonts w:ascii="Arial" w:eastAsia="Times New Roman" w:hAnsi="Arial" w:cs="Arial"/>
                <w:sz w:val="20"/>
                <w:szCs w:val="20"/>
              </w:rPr>
            </w:pPr>
            <w:r w:rsidRPr="00F32C3B">
              <w:rPr>
                <w:rFonts w:ascii="Arial" w:eastAsia="Times New Roman" w:hAnsi="Arial" w:cs="Arial"/>
                <w:sz w:val="20"/>
                <w:szCs w:val="20"/>
              </w:rPr>
              <w:t>Review and monitoring techniques</w:t>
            </w:r>
          </w:p>
          <w:p w:rsidR="00F32C3B" w:rsidRPr="00F32C3B" w:rsidRDefault="00F32C3B" w:rsidP="00F32C3B">
            <w:pPr>
              <w:numPr>
                <w:ilvl w:val="0"/>
                <w:numId w:val="15"/>
              </w:numPr>
              <w:spacing w:after="0" w:line="240" w:lineRule="auto"/>
              <w:rPr>
                <w:rFonts w:ascii="Arial" w:eastAsia="Times New Roman" w:hAnsi="Arial" w:cs="Arial"/>
                <w:sz w:val="20"/>
                <w:szCs w:val="20"/>
              </w:rPr>
            </w:pPr>
            <w:r w:rsidRPr="00F32C3B">
              <w:rPr>
                <w:rFonts w:ascii="Arial" w:eastAsia="Times New Roman" w:hAnsi="Arial" w:cs="Arial"/>
                <w:sz w:val="20"/>
                <w:szCs w:val="20"/>
              </w:rPr>
              <w:t>Gaining feedback from others on own leadership performance</w:t>
            </w:r>
          </w:p>
          <w:p w:rsidR="00F32C3B" w:rsidRPr="00F32C3B" w:rsidRDefault="00F32C3B" w:rsidP="00F32C3B">
            <w:pPr>
              <w:spacing w:after="0" w:line="240" w:lineRule="auto"/>
              <w:rPr>
                <w:rFonts w:ascii="Arial" w:eastAsia="Times New Roman" w:hAnsi="Arial" w:cs="Arial"/>
                <w:sz w:val="20"/>
                <w:szCs w:val="20"/>
              </w:rPr>
            </w:pPr>
          </w:p>
        </w:tc>
      </w:tr>
    </w:tbl>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rPr>
                <w:rFonts w:ascii="Arial" w:eastAsia="Times New Roman" w:hAnsi="Arial" w:cs="Arial"/>
                <w:b/>
                <w:bCs/>
                <w:sz w:val="20"/>
                <w:szCs w:val="20"/>
              </w:rPr>
            </w:pPr>
            <w:r w:rsidRPr="00F32C3B">
              <w:rPr>
                <w:rFonts w:ascii="Arial" w:eastAsia="Times New Roman" w:hAnsi="Arial" w:cs="Arial"/>
                <w:b/>
                <w:bCs/>
                <w:sz w:val="20"/>
                <w:szCs w:val="20"/>
              </w:rPr>
              <w:t>Title:</w:t>
            </w:r>
          </w:p>
        </w:tc>
        <w:tc>
          <w:tcPr>
            <w:tcW w:w="5572" w:type="dxa"/>
            <w:gridSpan w:val="3"/>
          </w:tcPr>
          <w:p w:rsidR="00F32C3B" w:rsidRPr="00F32C3B" w:rsidRDefault="00F32C3B" w:rsidP="00F32C3B">
            <w:pPr>
              <w:spacing w:before="120" w:after="170" w:line="240" w:lineRule="atLeast"/>
              <w:rPr>
                <w:rFonts w:ascii="Arial" w:eastAsia="Times New Roman" w:hAnsi="Arial" w:cs="Arial"/>
                <w:b/>
                <w:bCs/>
                <w:sz w:val="20"/>
                <w:szCs w:val="20"/>
              </w:rPr>
            </w:pPr>
            <w:r w:rsidRPr="00F32C3B">
              <w:rPr>
                <w:rFonts w:ascii="Arial" w:eastAsia="Times New Roman" w:hAnsi="Arial" w:cs="Arial"/>
                <w:b/>
                <w:bCs/>
                <w:sz w:val="20"/>
                <w:szCs w:val="20"/>
              </w:rPr>
              <w:t xml:space="preserve">Developing yourself as a team leader </w:t>
            </w:r>
          </w:p>
        </w:tc>
      </w:tr>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rPr>
                <w:rFonts w:ascii="Arial" w:eastAsia="Times New Roman" w:hAnsi="Arial" w:cs="Arial"/>
                <w:b/>
                <w:bCs/>
                <w:sz w:val="20"/>
                <w:szCs w:val="20"/>
              </w:rPr>
            </w:pPr>
            <w:r w:rsidRPr="00F32C3B">
              <w:rPr>
                <w:rFonts w:ascii="Arial" w:eastAsia="Times New Roman" w:hAnsi="Arial" w:cs="Arial"/>
                <w:b/>
                <w:bCs/>
                <w:sz w:val="20"/>
                <w:szCs w:val="20"/>
              </w:rPr>
              <w:t>SCQF Level:</w:t>
            </w:r>
          </w:p>
        </w:tc>
        <w:tc>
          <w:tcPr>
            <w:tcW w:w="5572" w:type="dxa"/>
            <w:gridSpan w:val="3"/>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5</w:t>
            </w:r>
          </w:p>
        </w:tc>
      </w:tr>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rPr>
                <w:rFonts w:ascii="Arial" w:eastAsia="Times New Roman" w:hAnsi="Arial" w:cs="Arial"/>
                <w:b/>
                <w:bCs/>
                <w:sz w:val="20"/>
                <w:szCs w:val="20"/>
              </w:rPr>
            </w:pPr>
            <w:r w:rsidRPr="00F32C3B">
              <w:rPr>
                <w:rFonts w:ascii="Arial" w:eastAsia="Times New Roman" w:hAnsi="Arial" w:cs="Arial"/>
                <w:b/>
                <w:bCs/>
                <w:sz w:val="20"/>
                <w:szCs w:val="20"/>
              </w:rPr>
              <w:t>Credit value:</w:t>
            </w:r>
          </w:p>
        </w:tc>
        <w:tc>
          <w:tcPr>
            <w:tcW w:w="5572" w:type="dxa"/>
            <w:gridSpan w:val="3"/>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1</w:t>
            </w:r>
          </w:p>
        </w:tc>
      </w:tr>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rPr>
                <w:rFonts w:ascii="Arial" w:eastAsia="Times New Roman" w:hAnsi="Arial" w:cs="Arial"/>
                <w:b/>
                <w:bCs/>
                <w:sz w:val="20"/>
                <w:szCs w:val="20"/>
              </w:rPr>
            </w:pPr>
            <w:r w:rsidRPr="00F32C3B">
              <w:rPr>
                <w:rFonts w:ascii="Arial" w:eastAsia="Times New Roman" w:hAnsi="Arial" w:cs="Arial"/>
                <w:b/>
                <w:bCs/>
                <w:sz w:val="20"/>
                <w:szCs w:val="20"/>
              </w:rPr>
              <w:t>Unit guided learning hours</w:t>
            </w:r>
          </w:p>
        </w:tc>
        <w:tc>
          <w:tcPr>
            <w:tcW w:w="5572" w:type="dxa"/>
            <w:gridSpan w:val="3"/>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6</w:t>
            </w:r>
          </w:p>
        </w:tc>
      </w:tr>
      <w:tr w:rsidR="00F32C3B" w:rsidRPr="00F32C3B" w:rsidTr="00F32C3B">
        <w:trPr>
          <w:jc w:val="center"/>
        </w:trPr>
        <w:tc>
          <w:tcPr>
            <w:tcW w:w="4068" w:type="dxa"/>
            <w:gridSpan w:val="3"/>
            <w:shd w:val="clear" w:color="auto" w:fill="99CCFF"/>
          </w:tcPr>
          <w:p w:rsidR="00F32C3B" w:rsidRPr="00F32C3B" w:rsidRDefault="00F32C3B" w:rsidP="00F32C3B">
            <w:pPr>
              <w:spacing w:before="120" w:after="0" w:line="240" w:lineRule="atLeast"/>
              <w:rPr>
                <w:rFonts w:ascii="Arial" w:eastAsia="Times New Roman" w:hAnsi="Arial" w:cs="Arial"/>
                <w:i/>
                <w:iCs/>
                <w:sz w:val="20"/>
                <w:szCs w:val="20"/>
              </w:rPr>
            </w:pPr>
            <w:r w:rsidRPr="00F32C3B">
              <w:rPr>
                <w:rFonts w:ascii="Arial" w:eastAsia="Times New Roman" w:hAnsi="Arial" w:cs="Arial"/>
                <w:b/>
                <w:bCs/>
                <w:sz w:val="20"/>
                <w:szCs w:val="20"/>
              </w:rPr>
              <w:t xml:space="preserve">Learning outcomes (the learner </w:t>
            </w:r>
            <w:r w:rsidRPr="00F32C3B">
              <w:rPr>
                <w:rFonts w:ascii="Arial" w:eastAsia="Times New Roman" w:hAnsi="Arial" w:cs="Arial"/>
                <w:b/>
                <w:bCs/>
                <w:sz w:val="20"/>
                <w:szCs w:val="20"/>
                <w:u w:val="single"/>
              </w:rPr>
              <w:t>will</w:t>
            </w:r>
            <w:r w:rsidRPr="00F32C3B">
              <w:rPr>
                <w:rFonts w:ascii="Arial" w:eastAsia="Times New Roman" w:hAnsi="Arial" w:cs="Arial"/>
                <w:b/>
                <w:bCs/>
                <w:sz w:val="20"/>
                <w:szCs w:val="20"/>
              </w:rPr>
              <w:t>)</w:t>
            </w:r>
          </w:p>
        </w:tc>
        <w:tc>
          <w:tcPr>
            <w:tcW w:w="4312" w:type="dxa"/>
            <w:gridSpan w:val="2"/>
            <w:shd w:val="clear" w:color="auto" w:fill="99CCFF"/>
          </w:tcPr>
          <w:p w:rsidR="00F32C3B" w:rsidRPr="00F32C3B" w:rsidRDefault="00F32C3B" w:rsidP="00F32C3B">
            <w:pPr>
              <w:spacing w:before="120" w:after="0" w:line="240" w:lineRule="atLeast"/>
              <w:rPr>
                <w:rFonts w:ascii="Arial" w:eastAsia="Times New Roman" w:hAnsi="Arial" w:cs="Arial"/>
                <w:b/>
                <w:bCs/>
                <w:i/>
                <w:iCs/>
                <w:sz w:val="20"/>
                <w:szCs w:val="20"/>
              </w:rPr>
            </w:pPr>
            <w:r w:rsidRPr="00F32C3B">
              <w:rPr>
                <w:rFonts w:ascii="Arial" w:eastAsia="Times New Roman" w:hAnsi="Arial" w:cs="Arial"/>
                <w:b/>
                <w:bCs/>
                <w:sz w:val="20"/>
                <w:szCs w:val="20"/>
              </w:rPr>
              <w:t xml:space="preserve">Assessment criteria (the learner </w:t>
            </w:r>
            <w:r w:rsidRPr="00F32C3B">
              <w:rPr>
                <w:rFonts w:ascii="Arial" w:eastAsia="Times New Roman" w:hAnsi="Arial" w:cs="Arial"/>
                <w:b/>
                <w:bCs/>
                <w:sz w:val="20"/>
                <w:szCs w:val="20"/>
                <w:u w:val="single"/>
              </w:rPr>
              <w:t>can</w:t>
            </w:r>
            <w:r w:rsidRPr="00F32C3B">
              <w:rPr>
                <w:rFonts w:ascii="Arial" w:eastAsia="Times New Roman" w:hAnsi="Arial" w:cs="Arial"/>
                <w:b/>
                <w:bCs/>
                <w:sz w:val="20"/>
                <w:szCs w:val="20"/>
              </w:rPr>
              <w:t>)</w:t>
            </w:r>
          </w:p>
        </w:tc>
      </w:tr>
      <w:tr w:rsidR="00F32C3B" w:rsidRPr="00F32C3B" w:rsidTr="00F32C3B">
        <w:trPr>
          <w:jc w:val="center"/>
        </w:trPr>
        <w:tc>
          <w:tcPr>
            <w:tcW w:w="4068" w:type="dxa"/>
            <w:gridSpan w:val="3"/>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numPr>
                <w:ilvl w:val="0"/>
                <w:numId w:val="75"/>
              </w:numPr>
              <w:spacing w:after="0" w:line="240" w:lineRule="auto"/>
              <w:rPr>
                <w:rFonts w:ascii="Arial" w:eastAsia="Times New Roman" w:hAnsi="Arial" w:cs="Arial"/>
                <w:sz w:val="20"/>
                <w:szCs w:val="20"/>
              </w:rPr>
            </w:pPr>
            <w:r w:rsidRPr="00F32C3B">
              <w:rPr>
                <w:rFonts w:ascii="Arial" w:eastAsia="Times New Roman" w:hAnsi="Arial" w:cs="Arial"/>
                <w:sz w:val="20"/>
                <w:szCs w:val="20"/>
              </w:rPr>
              <w:t>Understand the role and responsibilities of the team leader.</w:t>
            </w:r>
          </w:p>
          <w:p w:rsidR="00F32C3B" w:rsidRPr="00F32C3B" w:rsidRDefault="00F32C3B" w:rsidP="00F32C3B">
            <w:pPr>
              <w:spacing w:after="0" w:line="240" w:lineRule="auto"/>
              <w:rPr>
                <w:rFonts w:ascii="Arial" w:eastAsia="Times New Roman" w:hAnsi="Arial" w:cs="Arial"/>
                <w:sz w:val="20"/>
                <w:szCs w:val="20"/>
              </w:rPr>
            </w:pPr>
          </w:p>
        </w:tc>
        <w:tc>
          <w:tcPr>
            <w:tcW w:w="576" w:type="dxa"/>
            <w:tcBorders>
              <w:right w:val="nil"/>
            </w:tcBorders>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1.1</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1.2</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1.3</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1.4</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tc>
        <w:tc>
          <w:tcPr>
            <w:tcW w:w="3736" w:type="dxa"/>
            <w:tcBorders>
              <w:left w:val="nil"/>
            </w:tcBorders>
          </w:tcPr>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 xml:space="preserve">Outline the role of the team leader </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 xml:space="preserve">List the responsibilities of the team leader within the team </w:t>
            </w: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 xml:space="preserve">Outline the limits of the team leaders authority and their accountability </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 xml:space="preserve">Give an example of a situation where they would need to refer to someone with senior authority   </w:t>
            </w:r>
          </w:p>
          <w:p w:rsidR="00F32C3B" w:rsidRPr="00F32C3B" w:rsidRDefault="00F32C3B" w:rsidP="00F32C3B">
            <w:pPr>
              <w:spacing w:after="0" w:line="240" w:lineRule="auto"/>
              <w:rPr>
                <w:rFonts w:ascii="Arial" w:eastAsia="Times New Roman" w:hAnsi="Arial" w:cs="Arial"/>
                <w:sz w:val="20"/>
                <w:szCs w:val="20"/>
              </w:rPr>
            </w:pPr>
          </w:p>
        </w:tc>
      </w:tr>
      <w:tr w:rsidR="00F32C3B" w:rsidRPr="00F32C3B" w:rsidTr="00F32C3B">
        <w:trPr>
          <w:jc w:val="center"/>
        </w:trPr>
        <w:tc>
          <w:tcPr>
            <w:tcW w:w="4068" w:type="dxa"/>
            <w:gridSpan w:val="3"/>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numPr>
                <w:ilvl w:val="0"/>
                <w:numId w:val="75"/>
              </w:numPr>
              <w:tabs>
                <w:tab w:val="left" w:pos="330"/>
              </w:tabs>
              <w:spacing w:after="0" w:line="240" w:lineRule="auto"/>
              <w:rPr>
                <w:rFonts w:ascii="Arial" w:eastAsia="Times New Roman" w:hAnsi="Arial" w:cs="Arial"/>
                <w:sz w:val="20"/>
                <w:szCs w:val="20"/>
              </w:rPr>
            </w:pPr>
            <w:r w:rsidRPr="00F32C3B">
              <w:rPr>
                <w:rFonts w:ascii="Arial" w:eastAsia="Times New Roman" w:hAnsi="Arial" w:cs="Arial"/>
                <w:sz w:val="20"/>
                <w:szCs w:val="20"/>
              </w:rPr>
              <w:t>Be able to seek feedback on their workplace performance to identify strengths, weaknesses and areas for improvement</w:t>
            </w:r>
          </w:p>
          <w:p w:rsidR="00F32C3B" w:rsidRPr="00F32C3B" w:rsidRDefault="00F32C3B" w:rsidP="00F32C3B">
            <w:pPr>
              <w:spacing w:after="0" w:line="240" w:lineRule="auto"/>
              <w:rPr>
                <w:rFonts w:ascii="Arial" w:eastAsia="Times New Roman" w:hAnsi="Arial" w:cs="Arial"/>
                <w:sz w:val="20"/>
                <w:szCs w:val="20"/>
              </w:rPr>
            </w:pPr>
          </w:p>
        </w:tc>
        <w:tc>
          <w:tcPr>
            <w:tcW w:w="576" w:type="dxa"/>
            <w:tcBorders>
              <w:right w:val="nil"/>
            </w:tcBorders>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2.1</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2.2</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2.3</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tc>
        <w:tc>
          <w:tcPr>
            <w:tcW w:w="3736" w:type="dxa"/>
            <w:tcBorders>
              <w:left w:val="nil"/>
            </w:tcBorders>
          </w:tcPr>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 xml:space="preserve">Gather feedback on own performance from different sources </w:t>
            </w: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 xml:space="preserve">Interpret the feedback and list areas for improvement </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 xml:space="preserve">Prepare an action plan to address weaknesses and improve performance </w:t>
            </w:r>
          </w:p>
          <w:p w:rsidR="00F32C3B" w:rsidRPr="00F32C3B" w:rsidRDefault="00F32C3B" w:rsidP="00F32C3B">
            <w:pPr>
              <w:spacing w:after="0" w:line="240" w:lineRule="auto"/>
              <w:rPr>
                <w:rFonts w:ascii="Arial" w:eastAsia="Times New Roman" w:hAnsi="Arial"/>
                <w:sz w:val="20"/>
                <w:szCs w:val="20"/>
              </w:rPr>
            </w:pPr>
          </w:p>
        </w:tc>
      </w:tr>
      <w:tr w:rsidR="00F32C3B" w:rsidRPr="00F32C3B" w:rsidTr="00F32C3B">
        <w:trPr>
          <w:jc w:val="center"/>
        </w:trPr>
        <w:tc>
          <w:tcPr>
            <w:tcW w:w="4068" w:type="dxa"/>
            <w:gridSpan w:val="3"/>
            <w:tcBorders>
              <w:right w:val="nil"/>
            </w:tcBorders>
            <w:shd w:val="clear" w:color="auto" w:fill="99CCFF"/>
          </w:tcPr>
          <w:p w:rsidR="00F32C3B" w:rsidRPr="00F32C3B" w:rsidRDefault="00F32C3B" w:rsidP="00F32C3B">
            <w:pPr>
              <w:spacing w:before="120" w:after="170" w:line="240" w:lineRule="atLeast"/>
              <w:rPr>
                <w:rFonts w:ascii="Arial" w:eastAsia="Times New Roman" w:hAnsi="Arial" w:cs="Arial"/>
                <w:b/>
                <w:bCs/>
                <w:sz w:val="20"/>
                <w:szCs w:val="20"/>
              </w:rPr>
            </w:pPr>
            <w:r w:rsidRPr="00F32C3B">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F32C3B" w:rsidRPr="00F32C3B" w:rsidRDefault="00F32C3B" w:rsidP="00F32C3B">
            <w:pPr>
              <w:spacing w:before="120" w:after="170" w:line="240" w:lineRule="atLeast"/>
              <w:rPr>
                <w:rFonts w:ascii="Arial" w:eastAsia="Times New Roman" w:hAnsi="Arial" w:cs="Arial"/>
                <w:sz w:val="20"/>
                <w:szCs w:val="20"/>
              </w:rPr>
            </w:pP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Unit purpose and aim(s)</w:t>
            </w:r>
          </w:p>
        </w:tc>
        <w:tc>
          <w:tcPr>
            <w:tcW w:w="4312" w:type="dxa"/>
            <w:gridSpan w:val="2"/>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To understand the role and responsibilities of a team leader and be able to improve personal performance</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Unit review date</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31/03/2017</w:t>
            </w:r>
          </w:p>
        </w:tc>
      </w:tr>
      <w:tr w:rsidR="00F32C3B" w:rsidRPr="00F32C3B" w:rsidTr="00F32C3B">
        <w:trPr>
          <w:cantSplit/>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Links to MSC 2004 NOS: A1</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Assessment requirements or guidance specified by a sector or regulatory body (if appropriate)</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Support for the unit from a sector skills council or other appropriate body (if required)</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Council for Administration (CfA)</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Equivalencies agreed for the unit (if required)</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M2.01Developing yourself as a team leader</w:t>
            </w:r>
          </w:p>
          <w:p w:rsidR="00F32C3B" w:rsidRPr="00F32C3B" w:rsidRDefault="00F32C3B" w:rsidP="00F32C3B">
            <w:pPr>
              <w:spacing w:after="0" w:line="240" w:lineRule="auto"/>
              <w:rPr>
                <w:rFonts w:ascii="Arial" w:eastAsia="Times New Roman" w:hAnsi="Arial" w:cs="Arial"/>
                <w:sz w:val="20"/>
                <w:szCs w:val="20"/>
              </w:rPr>
            </w:pP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Location of the unit within the subject/sector classification system</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15.3 Business Management</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Name of the organisation submitting the unit</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Institute of Leadership &amp; Management</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Availability for use</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Private</w:t>
            </w:r>
          </w:p>
        </w:tc>
      </w:tr>
      <w:tr w:rsidR="00F32C3B" w:rsidRPr="00F32C3B" w:rsidTr="00F32C3B">
        <w:trPr>
          <w:jc w:val="center"/>
        </w:trPr>
        <w:tc>
          <w:tcPr>
            <w:tcW w:w="8380" w:type="dxa"/>
            <w:gridSpan w:val="5"/>
            <w:shd w:val="clear" w:color="auto" w:fill="99CCFF"/>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b/>
                <w:bCs/>
                <w:sz w:val="20"/>
                <w:szCs w:val="20"/>
              </w:rPr>
              <w:t>Additional Guidance about the Unit</w:t>
            </w:r>
          </w:p>
        </w:tc>
      </w:tr>
      <w:tr w:rsidR="00F32C3B" w:rsidRPr="00F32C3B" w:rsidTr="00F32C3B">
        <w:trPr>
          <w:trHeight w:val="445"/>
          <w:jc w:val="center"/>
        </w:trPr>
        <w:tc>
          <w:tcPr>
            <w:tcW w:w="8380" w:type="dxa"/>
            <w:gridSpan w:val="5"/>
          </w:tcPr>
          <w:p w:rsidR="00F32C3B" w:rsidRPr="00F32C3B" w:rsidRDefault="00F32C3B" w:rsidP="00F32C3B">
            <w:pPr>
              <w:spacing w:before="120" w:after="170" w:line="240" w:lineRule="atLeast"/>
              <w:rPr>
                <w:rFonts w:ascii="Arial" w:eastAsia="Times New Roman" w:hAnsi="Arial" w:cs="Arial"/>
                <w:b/>
                <w:bCs/>
                <w:sz w:val="20"/>
                <w:szCs w:val="20"/>
              </w:rPr>
            </w:pPr>
            <w:r w:rsidRPr="00F32C3B">
              <w:rPr>
                <w:rFonts w:ascii="Arial" w:eastAsia="Times New Roman" w:hAnsi="Arial" w:cs="Arial"/>
                <w:b/>
                <w:bCs/>
                <w:sz w:val="20"/>
                <w:szCs w:val="20"/>
              </w:rPr>
              <w:t>Indicative Content:</w:t>
            </w:r>
          </w:p>
        </w:tc>
      </w:tr>
      <w:tr w:rsidR="00F32C3B" w:rsidRPr="00F32C3B" w:rsidTr="00F32C3B">
        <w:trPr>
          <w:jc w:val="center"/>
        </w:trPr>
        <w:tc>
          <w:tcPr>
            <w:tcW w:w="392" w:type="dxa"/>
          </w:tcPr>
          <w:p w:rsidR="00F32C3B" w:rsidRPr="00F32C3B" w:rsidRDefault="00F32C3B" w:rsidP="00F32C3B">
            <w:pPr>
              <w:spacing w:before="120" w:after="170" w:line="240" w:lineRule="atLeast"/>
              <w:jc w:val="center"/>
              <w:rPr>
                <w:rFonts w:ascii="Arial" w:eastAsia="Times New Roman" w:hAnsi="Arial" w:cs="Arial"/>
                <w:sz w:val="20"/>
                <w:szCs w:val="20"/>
              </w:rPr>
            </w:pPr>
            <w:r w:rsidRPr="00F32C3B">
              <w:rPr>
                <w:rFonts w:ascii="Arial" w:eastAsia="Times New Roman" w:hAnsi="Arial" w:cs="Arial"/>
                <w:sz w:val="20"/>
                <w:szCs w:val="20"/>
              </w:rPr>
              <w:t>1</w:t>
            </w:r>
          </w:p>
        </w:tc>
        <w:tc>
          <w:tcPr>
            <w:tcW w:w="7988" w:type="dxa"/>
            <w:gridSpan w:val="4"/>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numPr>
                <w:ilvl w:val="0"/>
                <w:numId w:val="15"/>
              </w:numPr>
              <w:spacing w:after="0" w:line="240" w:lineRule="auto"/>
              <w:rPr>
                <w:rFonts w:ascii="Arial" w:eastAsia="Times New Roman" w:hAnsi="Arial" w:cs="Arial"/>
                <w:sz w:val="20"/>
                <w:szCs w:val="20"/>
              </w:rPr>
            </w:pPr>
            <w:r w:rsidRPr="00F32C3B">
              <w:rPr>
                <w:rFonts w:ascii="Arial" w:eastAsia="Times New Roman" w:hAnsi="Arial" w:cs="Arial"/>
                <w:sz w:val="20"/>
                <w:szCs w:val="20"/>
              </w:rPr>
              <w:t>The various roles, functions and responsibilities of a team leader – depending on workplace</w:t>
            </w:r>
          </w:p>
          <w:p w:rsidR="00F32C3B" w:rsidRPr="00F32C3B" w:rsidRDefault="00F32C3B" w:rsidP="00F32C3B">
            <w:pPr>
              <w:numPr>
                <w:ilvl w:val="0"/>
                <w:numId w:val="15"/>
              </w:numPr>
              <w:spacing w:after="0" w:line="240" w:lineRule="auto"/>
              <w:rPr>
                <w:rFonts w:ascii="Arial" w:eastAsia="Times New Roman" w:hAnsi="Arial" w:cs="Arial"/>
                <w:sz w:val="20"/>
                <w:szCs w:val="20"/>
              </w:rPr>
            </w:pPr>
            <w:r w:rsidRPr="00F32C3B">
              <w:rPr>
                <w:rFonts w:ascii="Arial" w:eastAsia="Times New Roman" w:hAnsi="Arial" w:cs="Arial"/>
                <w:sz w:val="20"/>
                <w:szCs w:val="20"/>
              </w:rPr>
              <w:t>Limits of authority and accountability, and how these are defined</w:t>
            </w:r>
          </w:p>
          <w:p w:rsidR="00F32C3B" w:rsidRPr="00F32C3B" w:rsidRDefault="00F32C3B" w:rsidP="00F32C3B">
            <w:pPr>
              <w:spacing w:after="0" w:line="240" w:lineRule="auto"/>
              <w:rPr>
                <w:rFonts w:ascii="Arial" w:eastAsia="Times New Roman" w:hAnsi="Arial" w:cs="Arial"/>
                <w:b/>
                <w:bCs/>
                <w:sz w:val="20"/>
                <w:szCs w:val="20"/>
                <w:highlight w:val="yellow"/>
              </w:rPr>
            </w:pPr>
          </w:p>
        </w:tc>
      </w:tr>
      <w:tr w:rsidR="00F32C3B" w:rsidRPr="00F32C3B" w:rsidTr="00F32C3B">
        <w:trPr>
          <w:jc w:val="center"/>
        </w:trPr>
        <w:tc>
          <w:tcPr>
            <w:tcW w:w="392" w:type="dxa"/>
          </w:tcPr>
          <w:p w:rsidR="00F32C3B" w:rsidRPr="00F32C3B" w:rsidRDefault="00F32C3B" w:rsidP="00F32C3B">
            <w:pPr>
              <w:spacing w:before="120" w:after="170" w:line="240" w:lineRule="atLeast"/>
              <w:jc w:val="center"/>
              <w:rPr>
                <w:rFonts w:ascii="Arial" w:eastAsia="Times New Roman" w:hAnsi="Arial" w:cs="Arial"/>
                <w:sz w:val="20"/>
                <w:szCs w:val="20"/>
              </w:rPr>
            </w:pPr>
            <w:r w:rsidRPr="00F32C3B">
              <w:rPr>
                <w:rFonts w:ascii="Arial" w:eastAsia="Times New Roman" w:hAnsi="Arial" w:cs="Arial"/>
                <w:sz w:val="20"/>
                <w:szCs w:val="20"/>
              </w:rPr>
              <w:t>2</w:t>
            </w:r>
          </w:p>
        </w:tc>
        <w:tc>
          <w:tcPr>
            <w:tcW w:w="7988" w:type="dxa"/>
            <w:gridSpan w:val="4"/>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numPr>
                <w:ilvl w:val="0"/>
                <w:numId w:val="15"/>
              </w:numPr>
              <w:spacing w:after="0" w:line="240" w:lineRule="auto"/>
              <w:rPr>
                <w:rFonts w:ascii="Arial" w:eastAsia="Times New Roman" w:hAnsi="Arial" w:cs="Arial"/>
                <w:sz w:val="20"/>
                <w:szCs w:val="20"/>
              </w:rPr>
            </w:pPr>
            <w:r w:rsidRPr="00F32C3B">
              <w:rPr>
                <w:rFonts w:ascii="Arial" w:eastAsia="Times New Roman" w:hAnsi="Arial" w:cs="Arial"/>
                <w:sz w:val="20"/>
                <w:szCs w:val="20"/>
              </w:rPr>
              <w:t>Personal skills and abilities for effective team leading</w:t>
            </w:r>
          </w:p>
          <w:p w:rsidR="00F32C3B" w:rsidRPr="00F32C3B" w:rsidRDefault="00F32C3B" w:rsidP="00F32C3B">
            <w:pPr>
              <w:numPr>
                <w:ilvl w:val="0"/>
                <w:numId w:val="15"/>
              </w:numPr>
              <w:spacing w:after="0" w:line="240" w:lineRule="auto"/>
              <w:rPr>
                <w:rFonts w:ascii="Arial" w:eastAsia="Times New Roman" w:hAnsi="Arial" w:cs="Arial"/>
                <w:sz w:val="20"/>
                <w:szCs w:val="20"/>
              </w:rPr>
            </w:pPr>
            <w:r w:rsidRPr="00F32C3B">
              <w:rPr>
                <w:rFonts w:ascii="Arial" w:eastAsia="Times New Roman" w:hAnsi="Arial" w:cs="Arial"/>
                <w:sz w:val="20"/>
                <w:szCs w:val="20"/>
              </w:rPr>
              <w:t>Using reflective learning skills to improve performance</w:t>
            </w:r>
          </w:p>
          <w:p w:rsidR="00F32C3B" w:rsidRPr="00F32C3B" w:rsidRDefault="00F32C3B" w:rsidP="00F32C3B">
            <w:pPr>
              <w:numPr>
                <w:ilvl w:val="0"/>
                <w:numId w:val="15"/>
              </w:numPr>
              <w:spacing w:after="0" w:line="240" w:lineRule="auto"/>
              <w:rPr>
                <w:rFonts w:ascii="Arial" w:eastAsia="Times New Roman" w:hAnsi="Arial" w:cs="Arial"/>
                <w:sz w:val="20"/>
                <w:szCs w:val="20"/>
              </w:rPr>
            </w:pPr>
            <w:r w:rsidRPr="00F32C3B">
              <w:rPr>
                <w:rFonts w:ascii="Arial" w:eastAsia="Times New Roman" w:hAnsi="Arial" w:cs="Arial"/>
                <w:sz w:val="20"/>
                <w:szCs w:val="20"/>
              </w:rPr>
              <w:t>Areas of strength and possible improvement</w:t>
            </w:r>
          </w:p>
          <w:p w:rsidR="00F32C3B" w:rsidRPr="00F32C3B" w:rsidRDefault="00F32C3B" w:rsidP="00F32C3B">
            <w:pPr>
              <w:numPr>
                <w:ilvl w:val="0"/>
                <w:numId w:val="15"/>
              </w:numPr>
              <w:spacing w:after="0" w:line="240" w:lineRule="auto"/>
              <w:rPr>
                <w:rFonts w:ascii="Arial" w:eastAsia="Times New Roman" w:hAnsi="Arial" w:cs="Arial"/>
                <w:sz w:val="20"/>
                <w:szCs w:val="20"/>
              </w:rPr>
            </w:pPr>
            <w:r w:rsidRPr="00F32C3B">
              <w:rPr>
                <w:rFonts w:ascii="Arial" w:eastAsia="Times New Roman" w:hAnsi="Arial" w:cs="Arial"/>
                <w:sz w:val="20"/>
                <w:szCs w:val="20"/>
              </w:rPr>
              <w:t>Ways of obtaining feedback from others</w:t>
            </w:r>
          </w:p>
          <w:p w:rsidR="00F32C3B" w:rsidRPr="00F32C3B" w:rsidRDefault="00F32C3B" w:rsidP="00F32C3B">
            <w:pPr>
              <w:numPr>
                <w:ilvl w:val="0"/>
                <w:numId w:val="15"/>
              </w:numPr>
              <w:spacing w:after="0" w:line="240" w:lineRule="auto"/>
              <w:rPr>
                <w:rFonts w:ascii="Arial" w:eastAsia="Times New Roman" w:hAnsi="Arial" w:cs="Arial"/>
                <w:sz w:val="20"/>
                <w:szCs w:val="20"/>
              </w:rPr>
            </w:pPr>
            <w:r w:rsidRPr="00F32C3B">
              <w:rPr>
                <w:rFonts w:ascii="Arial" w:eastAsia="Times New Roman" w:hAnsi="Arial" w:cs="Arial"/>
                <w:sz w:val="20"/>
                <w:szCs w:val="20"/>
              </w:rPr>
              <w:t>Receiving and responding positively to feedback</w:t>
            </w:r>
          </w:p>
          <w:p w:rsidR="00F32C3B" w:rsidRPr="00F32C3B" w:rsidRDefault="00F32C3B" w:rsidP="00F32C3B">
            <w:pPr>
              <w:spacing w:after="0" w:line="240" w:lineRule="auto"/>
              <w:ind w:left="360"/>
              <w:rPr>
                <w:rFonts w:ascii="Arial" w:eastAsia="Times New Roman" w:hAnsi="Arial" w:cs="Arial"/>
                <w:b/>
                <w:bCs/>
                <w:sz w:val="20"/>
                <w:szCs w:val="20"/>
              </w:rPr>
            </w:pPr>
          </w:p>
        </w:tc>
      </w:tr>
    </w:tbl>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rPr>
                <w:rFonts w:ascii="Arial" w:eastAsia="Times New Roman" w:hAnsi="Arial" w:cs="Arial"/>
                <w:b/>
                <w:bCs/>
                <w:sz w:val="20"/>
                <w:szCs w:val="20"/>
              </w:rPr>
            </w:pPr>
            <w:r w:rsidRPr="00F32C3B">
              <w:rPr>
                <w:rFonts w:ascii="Arial" w:eastAsia="Times New Roman" w:hAnsi="Arial" w:cs="Arial"/>
                <w:b/>
                <w:bCs/>
                <w:sz w:val="20"/>
                <w:szCs w:val="20"/>
              </w:rPr>
              <w:t>Title:</w:t>
            </w:r>
          </w:p>
        </w:tc>
        <w:tc>
          <w:tcPr>
            <w:tcW w:w="5572" w:type="dxa"/>
            <w:gridSpan w:val="3"/>
          </w:tcPr>
          <w:p w:rsidR="00F32C3B" w:rsidRPr="00F32C3B" w:rsidRDefault="00F32C3B" w:rsidP="00F32C3B">
            <w:pPr>
              <w:spacing w:before="120" w:after="170" w:line="240" w:lineRule="atLeast"/>
              <w:rPr>
                <w:rFonts w:ascii="Arial" w:eastAsia="Times New Roman" w:hAnsi="Arial" w:cs="Arial"/>
                <w:b/>
                <w:bCs/>
                <w:sz w:val="20"/>
                <w:szCs w:val="20"/>
              </w:rPr>
            </w:pPr>
            <w:r w:rsidRPr="00F32C3B">
              <w:rPr>
                <w:rFonts w:ascii="Arial" w:eastAsia="Times New Roman" w:hAnsi="Arial" w:cs="Arial"/>
                <w:b/>
                <w:bCs/>
                <w:sz w:val="20"/>
                <w:szCs w:val="20"/>
              </w:rPr>
              <w:t xml:space="preserve">Improving performance of the work team </w:t>
            </w:r>
          </w:p>
        </w:tc>
      </w:tr>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rPr>
                <w:rFonts w:ascii="Arial" w:eastAsia="Times New Roman" w:hAnsi="Arial" w:cs="Arial"/>
                <w:b/>
                <w:bCs/>
                <w:sz w:val="20"/>
                <w:szCs w:val="20"/>
              </w:rPr>
            </w:pPr>
            <w:r w:rsidRPr="00F32C3B">
              <w:rPr>
                <w:rFonts w:ascii="Arial" w:eastAsia="Times New Roman" w:hAnsi="Arial" w:cs="Arial"/>
                <w:b/>
                <w:bCs/>
                <w:sz w:val="20"/>
                <w:szCs w:val="20"/>
              </w:rPr>
              <w:t>SCQF Level:</w:t>
            </w:r>
          </w:p>
        </w:tc>
        <w:tc>
          <w:tcPr>
            <w:tcW w:w="5572" w:type="dxa"/>
            <w:gridSpan w:val="3"/>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5</w:t>
            </w:r>
          </w:p>
        </w:tc>
      </w:tr>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rPr>
                <w:rFonts w:ascii="Arial" w:eastAsia="Times New Roman" w:hAnsi="Arial" w:cs="Arial"/>
                <w:b/>
                <w:bCs/>
                <w:sz w:val="20"/>
                <w:szCs w:val="20"/>
              </w:rPr>
            </w:pPr>
            <w:r w:rsidRPr="00F32C3B">
              <w:rPr>
                <w:rFonts w:ascii="Arial" w:eastAsia="Times New Roman" w:hAnsi="Arial" w:cs="Arial"/>
                <w:b/>
                <w:bCs/>
                <w:sz w:val="20"/>
                <w:szCs w:val="20"/>
              </w:rPr>
              <w:t>Credit value:</w:t>
            </w:r>
          </w:p>
        </w:tc>
        <w:tc>
          <w:tcPr>
            <w:tcW w:w="5572" w:type="dxa"/>
            <w:gridSpan w:val="3"/>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1</w:t>
            </w:r>
          </w:p>
        </w:tc>
      </w:tr>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rPr>
                <w:rFonts w:ascii="Arial" w:eastAsia="Times New Roman" w:hAnsi="Arial" w:cs="Arial"/>
                <w:b/>
                <w:bCs/>
                <w:sz w:val="20"/>
                <w:szCs w:val="20"/>
              </w:rPr>
            </w:pPr>
            <w:r w:rsidRPr="00F32C3B">
              <w:rPr>
                <w:rFonts w:ascii="Arial" w:eastAsia="Times New Roman" w:hAnsi="Arial" w:cs="Arial"/>
                <w:b/>
                <w:bCs/>
                <w:sz w:val="20"/>
                <w:szCs w:val="20"/>
              </w:rPr>
              <w:t>Unit guided learning hours</w:t>
            </w:r>
          </w:p>
        </w:tc>
        <w:tc>
          <w:tcPr>
            <w:tcW w:w="5572" w:type="dxa"/>
            <w:gridSpan w:val="3"/>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6</w:t>
            </w:r>
          </w:p>
        </w:tc>
      </w:tr>
      <w:tr w:rsidR="00F32C3B" w:rsidRPr="00F32C3B" w:rsidTr="00F32C3B">
        <w:trPr>
          <w:jc w:val="center"/>
        </w:trPr>
        <w:tc>
          <w:tcPr>
            <w:tcW w:w="4068" w:type="dxa"/>
            <w:gridSpan w:val="3"/>
            <w:shd w:val="clear" w:color="auto" w:fill="99CCFF"/>
          </w:tcPr>
          <w:p w:rsidR="00F32C3B" w:rsidRPr="00F32C3B" w:rsidRDefault="00F32C3B" w:rsidP="00F32C3B">
            <w:pPr>
              <w:spacing w:before="120" w:after="0" w:line="240" w:lineRule="atLeast"/>
              <w:rPr>
                <w:rFonts w:ascii="Arial" w:eastAsia="Times New Roman" w:hAnsi="Arial" w:cs="Arial"/>
                <w:i/>
                <w:iCs/>
                <w:sz w:val="20"/>
                <w:szCs w:val="20"/>
              </w:rPr>
            </w:pPr>
            <w:r w:rsidRPr="00F32C3B">
              <w:rPr>
                <w:rFonts w:ascii="Arial" w:eastAsia="Times New Roman" w:hAnsi="Arial" w:cs="Arial"/>
                <w:b/>
                <w:bCs/>
                <w:sz w:val="20"/>
                <w:szCs w:val="20"/>
              </w:rPr>
              <w:t xml:space="preserve">Learning outcomes (the learner </w:t>
            </w:r>
            <w:r w:rsidRPr="00F32C3B">
              <w:rPr>
                <w:rFonts w:ascii="Arial" w:eastAsia="Times New Roman" w:hAnsi="Arial" w:cs="Arial"/>
                <w:b/>
                <w:bCs/>
                <w:sz w:val="20"/>
                <w:szCs w:val="20"/>
                <w:u w:val="single"/>
              </w:rPr>
              <w:t>will</w:t>
            </w:r>
            <w:r w:rsidRPr="00F32C3B">
              <w:rPr>
                <w:rFonts w:ascii="Arial" w:eastAsia="Times New Roman" w:hAnsi="Arial" w:cs="Arial"/>
                <w:b/>
                <w:bCs/>
                <w:sz w:val="20"/>
                <w:szCs w:val="20"/>
              </w:rPr>
              <w:t>)</w:t>
            </w:r>
          </w:p>
        </w:tc>
        <w:tc>
          <w:tcPr>
            <w:tcW w:w="4312" w:type="dxa"/>
            <w:gridSpan w:val="2"/>
            <w:shd w:val="clear" w:color="auto" w:fill="99CCFF"/>
          </w:tcPr>
          <w:p w:rsidR="00F32C3B" w:rsidRPr="00F32C3B" w:rsidRDefault="00F32C3B" w:rsidP="00F32C3B">
            <w:pPr>
              <w:spacing w:before="120" w:after="0" w:line="240" w:lineRule="atLeast"/>
              <w:rPr>
                <w:rFonts w:ascii="Arial" w:eastAsia="Times New Roman" w:hAnsi="Arial" w:cs="Arial"/>
                <w:b/>
                <w:bCs/>
                <w:i/>
                <w:iCs/>
                <w:sz w:val="20"/>
                <w:szCs w:val="20"/>
              </w:rPr>
            </w:pPr>
            <w:r w:rsidRPr="00F32C3B">
              <w:rPr>
                <w:rFonts w:ascii="Arial" w:eastAsia="Times New Roman" w:hAnsi="Arial" w:cs="Arial"/>
                <w:b/>
                <w:bCs/>
                <w:sz w:val="20"/>
                <w:szCs w:val="20"/>
              </w:rPr>
              <w:t xml:space="preserve">Assessment criteria (the learner </w:t>
            </w:r>
            <w:r w:rsidRPr="00F32C3B">
              <w:rPr>
                <w:rFonts w:ascii="Arial" w:eastAsia="Times New Roman" w:hAnsi="Arial" w:cs="Arial"/>
                <w:b/>
                <w:bCs/>
                <w:sz w:val="20"/>
                <w:szCs w:val="20"/>
                <w:u w:val="single"/>
              </w:rPr>
              <w:t>can</w:t>
            </w:r>
            <w:r w:rsidRPr="00F32C3B">
              <w:rPr>
                <w:rFonts w:ascii="Arial" w:eastAsia="Times New Roman" w:hAnsi="Arial" w:cs="Arial"/>
                <w:b/>
                <w:bCs/>
                <w:sz w:val="20"/>
                <w:szCs w:val="20"/>
              </w:rPr>
              <w:t>)</w:t>
            </w:r>
          </w:p>
        </w:tc>
      </w:tr>
      <w:tr w:rsidR="00F32C3B" w:rsidRPr="00F32C3B" w:rsidTr="00F32C3B">
        <w:trPr>
          <w:jc w:val="center"/>
        </w:trPr>
        <w:tc>
          <w:tcPr>
            <w:tcW w:w="4068" w:type="dxa"/>
            <w:gridSpan w:val="3"/>
          </w:tcPr>
          <w:p w:rsidR="00F32C3B" w:rsidRPr="00F32C3B" w:rsidRDefault="00F32C3B" w:rsidP="00F32C3B">
            <w:pPr>
              <w:widowControl w:val="0"/>
              <w:autoSpaceDE w:val="0"/>
              <w:autoSpaceDN w:val="0"/>
              <w:adjustRightInd w:val="0"/>
              <w:spacing w:after="0" w:line="240" w:lineRule="auto"/>
              <w:rPr>
                <w:rFonts w:ascii="Arial" w:eastAsia="Times New Roman" w:hAnsi="Arial" w:cs="Arial"/>
                <w:sz w:val="20"/>
                <w:szCs w:val="20"/>
              </w:rPr>
            </w:pPr>
          </w:p>
          <w:p w:rsidR="00F32C3B" w:rsidRPr="00F32C3B" w:rsidRDefault="00F32C3B" w:rsidP="00F32C3B">
            <w:pPr>
              <w:widowControl w:val="0"/>
              <w:tabs>
                <w:tab w:val="left" w:pos="360"/>
              </w:tabs>
              <w:autoSpaceDE w:val="0"/>
              <w:autoSpaceDN w:val="0"/>
              <w:adjustRightInd w:val="0"/>
              <w:spacing w:after="0" w:line="240" w:lineRule="auto"/>
              <w:ind w:left="360" w:hanging="360"/>
              <w:rPr>
                <w:rFonts w:ascii="Arial" w:eastAsia="Times New Roman" w:hAnsi="Arial" w:cs="Arial"/>
                <w:sz w:val="20"/>
                <w:szCs w:val="20"/>
              </w:rPr>
            </w:pPr>
            <w:r w:rsidRPr="00F32C3B">
              <w:rPr>
                <w:rFonts w:ascii="Arial" w:eastAsia="Times New Roman" w:hAnsi="Arial" w:cs="Arial"/>
                <w:sz w:val="20"/>
                <w:szCs w:val="20"/>
              </w:rPr>
              <w:t>1</w:t>
            </w:r>
            <w:r w:rsidRPr="00F32C3B">
              <w:rPr>
                <w:rFonts w:ascii="Arial" w:eastAsia="Times New Roman" w:hAnsi="Arial" w:cs="Arial"/>
                <w:sz w:val="20"/>
                <w:szCs w:val="20"/>
              </w:rPr>
              <w:tab/>
              <w:t>Understand the organisation’s requirements in relation to team performance</w:t>
            </w:r>
          </w:p>
          <w:p w:rsidR="00F32C3B" w:rsidRPr="00F32C3B" w:rsidRDefault="00F32C3B" w:rsidP="00F32C3B">
            <w:pPr>
              <w:spacing w:after="0" w:line="240" w:lineRule="auto"/>
              <w:rPr>
                <w:rFonts w:ascii="Arial" w:eastAsia="Times New Roman" w:hAnsi="Arial" w:cs="Arial"/>
                <w:sz w:val="20"/>
                <w:szCs w:val="20"/>
              </w:rPr>
            </w:pPr>
          </w:p>
        </w:tc>
        <w:tc>
          <w:tcPr>
            <w:tcW w:w="576" w:type="dxa"/>
            <w:tcBorders>
              <w:right w:val="nil"/>
            </w:tcBorders>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widowControl w:val="0"/>
              <w:autoSpaceDE w:val="0"/>
              <w:autoSpaceDN w:val="0"/>
              <w:adjustRightInd w:val="0"/>
              <w:spacing w:after="0" w:line="240" w:lineRule="auto"/>
              <w:rPr>
                <w:rFonts w:ascii="Arial" w:eastAsia="Times New Roman" w:hAnsi="Arial" w:cs="Arial"/>
                <w:sz w:val="20"/>
                <w:szCs w:val="20"/>
              </w:rPr>
            </w:pPr>
            <w:r w:rsidRPr="00F32C3B">
              <w:rPr>
                <w:rFonts w:ascii="Arial" w:eastAsia="Times New Roman" w:hAnsi="Arial" w:cs="Arial"/>
                <w:sz w:val="20"/>
                <w:szCs w:val="20"/>
              </w:rPr>
              <w:t>1.1</w:t>
            </w:r>
          </w:p>
          <w:p w:rsidR="00F32C3B" w:rsidRPr="00F32C3B" w:rsidRDefault="00F32C3B" w:rsidP="00F32C3B">
            <w:pPr>
              <w:widowControl w:val="0"/>
              <w:autoSpaceDE w:val="0"/>
              <w:autoSpaceDN w:val="0"/>
              <w:adjustRightInd w:val="0"/>
              <w:spacing w:after="0" w:line="240" w:lineRule="auto"/>
              <w:rPr>
                <w:rFonts w:ascii="Arial" w:eastAsia="Times New Roman" w:hAnsi="Arial" w:cs="Arial"/>
                <w:sz w:val="20"/>
                <w:szCs w:val="20"/>
              </w:rPr>
            </w:pPr>
          </w:p>
          <w:p w:rsidR="00F32C3B" w:rsidRPr="00F32C3B" w:rsidRDefault="00F32C3B" w:rsidP="00F32C3B">
            <w:pPr>
              <w:widowControl w:val="0"/>
              <w:autoSpaceDE w:val="0"/>
              <w:autoSpaceDN w:val="0"/>
              <w:adjustRightInd w:val="0"/>
              <w:spacing w:after="0" w:line="240" w:lineRule="auto"/>
              <w:rPr>
                <w:rFonts w:ascii="Arial" w:eastAsia="Times New Roman" w:hAnsi="Arial" w:cs="Arial"/>
                <w:sz w:val="20"/>
                <w:szCs w:val="20"/>
              </w:rPr>
            </w:pPr>
          </w:p>
          <w:p w:rsidR="00F32C3B" w:rsidRPr="00F32C3B" w:rsidRDefault="00F32C3B" w:rsidP="00F32C3B">
            <w:pPr>
              <w:widowControl w:val="0"/>
              <w:autoSpaceDE w:val="0"/>
              <w:autoSpaceDN w:val="0"/>
              <w:adjustRightInd w:val="0"/>
              <w:spacing w:after="0" w:line="240" w:lineRule="auto"/>
              <w:rPr>
                <w:rFonts w:ascii="Arial" w:eastAsia="Times New Roman" w:hAnsi="Arial" w:cs="Arial"/>
                <w:sz w:val="20"/>
                <w:szCs w:val="20"/>
              </w:rPr>
            </w:pPr>
          </w:p>
          <w:p w:rsidR="00F32C3B" w:rsidRPr="00F32C3B" w:rsidRDefault="00F32C3B" w:rsidP="00F32C3B">
            <w:pPr>
              <w:widowControl w:val="0"/>
              <w:autoSpaceDE w:val="0"/>
              <w:autoSpaceDN w:val="0"/>
              <w:adjustRightInd w:val="0"/>
              <w:spacing w:after="0" w:line="240" w:lineRule="auto"/>
              <w:rPr>
                <w:rFonts w:ascii="Arial" w:eastAsia="Times New Roman" w:hAnsi="Arial" w:cs="Arial"/>
                <w:sz w:val="20"/>
                <w:szCs w:val="20"/>
              </w:rPr>
            </w:pPr>
            <w:r w:rsidRPr="00F32C3B">
              <w:rPr>
                <w:rFonts w:ascii="Arial" w:eastAsia="Times New Roman" w:hAnsi="Arial" w:cs="Arial"/>
                <w:sz w:val="20"/>
                <w:szCs w:val="20"/>
              </w:rPr>
              <w:t>1.2</w:t>
            </w:r>
          </w:p>
          <w:p w:rsidR="00F32C3B" w:rsidRPr="00F32C3B" w:rsidRDefault="00F32C3B" w:rsidP="00F32C3B">
            <w:pPr>
              <w:widowControl w:val="0"/>
              <w:autoSpaceDE w:val="0"/>
              <w:autoSpaceDN w:val="0"/>
              <w:adjustRightInd w:val="0"/>
              <w:spacing w:after="0" w:line="240" w:lineRule="auto"/>
              <w:rPr>
                <w:rFonts w:ascii="Arial" w:eastAsia="Times New Roman" w:hAnsi="Arial" w:cs="Arial"/>
                <w:sz w:val="20"/>
                <w:szCs w:val="20"/>
              </w:rPr>
            </w:pPr>
          </w:p>
          <w:p w:rsidR="00F32C3B" w:rsidRPr="00F32C3B" w:rsidRDefault="00F32C3B" w:rsidP="00F32C3B">
            <w:pPr>
              <w:widowControl w:val="0"/>
              <w:autoSpaceDE w:val="0"/>
              <w:autoSpaceDN w:val="0"/>
              <w:adjustRightInd w:val="0"/>
              <w:spacing w:after="0" w:line="240" w:lineRule="auto"/>
              <w:rPr>
                <w:rFonts w:ascii="Arial" w:eastAsia="Times New Roman" w:hAnsi="Arial" w:cs="Arial"/>
                <w:sz w:val="20"/>
                <w:szCs w:val="20"/>
              </w:rPr>
            </w:pPr>
          </w:p>
          <w:p w:rsidR="00F32C3B" w:rsidRPr="00F32C3B" w:rsidRDefault="00F32C3B" w:rsidP="00F32C3B">
            <w:pPr>
              <w:widowControl w:val="0"/>
              <w:autoSpaceDE w:val="0"/>
              <w:autoSpaceDN w:val="0"/>
              <w:adjustRightInd w:val="0"/>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1.3</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tc>
        <w:tc>
          <w:tcPr>
            <w:tcW w:w="3736" w:type="dxa"/>
            <w:tcBorders>
              <w:left w:val="nil"/>
            </w:tcBorders>
          </w:tcPr>
          <w:p w:rsidR="00F32C3B" w:rsidRPr="00F32C3B" w:rsidRDefault="00F32C3B" w:rsidP="00F32C3B">
            <w:pPr>
              <w:spacing w:after="0" w:line="240" w:lineRule="auto"/>
              <w:rPr>
                <w:rFonts w:ascii="Tahoma" w:eastAsia="Times New Roman" w:hAnsi="Tahoma" w:cs="Tahoma"/>
                <w:sz w:val="20"/>
                <w:szCs w:val="20"/>
                <w:lang w:val="x-none"/>
              </w:rPr>
            </w:pPr>
          </w:p>
          <w:p w:rsidR="00F32C3B" w:rsidRPr="00F32C3B" w:rsidRDefault="00F32C3B" w:rsidP="00F32C3B">
            <w:pPr>
              <w:widowControl w:val="0"/>
              <w:tabs>
                <w:tab w:val="center" w:pos="4153"/>
                <w:tab w:val="right" w:pos="8306"/>
              </w:tabs>
              <w:autoSpaceDE w:val="0"/>
              <w:autoSpaceDN w:val="0"/>
              <w:adjustRightInd w:val="0"/>
              <w:spacing w:after="0" w:line="240" w:lineRule="auto"/>
              <w:rPr>
                <w:rFonts w:ascii="Arial" w:eastAsia="Times New Roman" w:hAnsi="Arial" w:cs="Arial"/>
                <w:sz w:val="20"/>
                <w:szCs w:val="20"/>
              </w:rPr>
            </w:pPr>
            <w:r w:rsidRPr="00F32C3B">
              <w:rPr>
                <w:rFonts w:ascii="Arial" w:eastAsia="Times New Roman" w:hAnsi="Arial" w:cs="Arial"/>
                <w:sz w:val="20"/>
                <w:szCs w:val="20"/>
              </w:rPr>
              <w:t>Outline the organisations requirements of the team in line with company policy</w:t>
            </w:r>
          </w:p>
          <w:p w:rsidR="00F32C3B" w:rsidRPr="00F32C3B" w:rsidRDefault="00F32C3B" w:rsidP="00F32C3B">
            <w:pPr>
              <w:widowControl w:val="0"/>
              <w:tabs>
                <w:tab w:val="center" w:pos="4153"/>
                <w:tab w:val="right" w:pos="8306"/>
              </w:tabs>
              <w:autoSpaceDE w:val="0"/>
              <w:autoSpaceDN w:val="0"/>
              <w:adjustRightInd w:val="0"/>
              <w:spacing w:after="0" w:line="240" w:lineRule="auto"/>
              <w:rPr>
                <w:rFonts w:ascii="Arial" w:eastAsia="Times New Roman" w:hAnsi="Arial" w:cs="Arial"/>
                <w:sz w:val="20"/>
                <w:szCs w:val="20"/>
              </w:rPr>
            </w:pPr>
          </w:p>
          <w:p w:rsidR="00F32C3B" w:rsidRPr="00F32C3B" w:rsidRDefault="00F32C3B" w:rsidP="00F32C3B">
            <w:pPr>
              <w:widowControl w:val="0"/>
              <w:tabs>
                <w:tab w:val="center" w:pos="4153"/>
                <w:tab w:val="right" w:pos="8306"/>
              </w:tabs>
              <w:autoSpaceDE w:val="0"/>
              <w:autoSpaceDN w:val="0"/>
              <w:adjustRightInd w:val="0"/>
              <w:spacing w:after="0" w:line="240" w:lineRule="auto"/>
              <w:rPr>
                <w:rFonts w:ascii="Arial" w:eastAsia="Times New Roman" w:hAnsi="Arial" w:cs="Arial"/>
                <w:sz w:val="20"/>
                <w:szCs w:val="20"/>
              </w:rPr>
            </w:pPr>
            <w:r w:rsidRPr="00F32C3B">
              <w:rPr>
                <w:rFonts w:ascii="Arial" w:eastAsia="Times New Roman" w:hAnsi="Arial" w:cs="Arial"/>
                <w:sz w:val="20"/>
                <w:szCs w:val="20"/>
              </w:rPr>
              <w:t xml:space="preserve">Outline the teams objectives in achieving organisational targets </w:t>
            </w:r>
          </w:p>
          <w:p w:rsidR="00F32C3B" w:rsidRPr="00F32C3B" w:rsidRDefault="00F32C3B" w:rsidP="00F32C3B">
            <w:pPr>
              <w:widowControl w:val="0"/>
              <w:tabs>
                <w:tab w:val="center" w:pos="4153"/>
                <w:tab w:val="right" w:pos="8306"/>
              </w:tabs>
              <w:autoSpaceDE w:val="0"/>
              <w:autoSpaceDN w:val="0"/>
              <w:adjustRightInd w:val="0"/>
              <w:spacing w:after="0" w:line="240" w:lineRule="auto"/>
              <w:rPr>
                <w:rFonts w:ascii="Arial" w:eastAsia="Times New Roman" w:hAnsi="Arial" w:cs="Arial"/>
                <w:sz w:val="20"/>
                <w:szCs w:val="20"/>
              </w:rPr>
            </w:pPr>
          </w:p>
          <w:p w:rsidR="00F32C3B" w:rsidRPr="00F32C3B" w:rsidRDefault="00F32C3B" w:rsidP="00F32C3B">
            <w:pPr>
              <w:widowControl w:val="0"/>
              <w:tabs>
                <w:tab w:val="center" w:pos="4153"/>
                <w:tab w:val="right" w:pos="8306"/>
              </w:tabs>
              <w:autoSpaceDE w:val="0"/>
              <w:autoSpaceDN w:val="0"/>
              <w:adjustRightInd w:val="0"/>
              <w:spacing w:after="0" w:line="240" w:lineRule="auto"/>
              <w:rPr>
                <w:rFonts w:ascii="Arial" w:eastAsia="Times New Roman" w:hAnsi="Arial" w:cs="Arial"/>
                <w:sz w:val="20"/>
                <w:szCs w:val="20"/>
              </w:rPr>
            </w:pPr>
            <w:r w:rsidRPr="00F32C3B">
              <w:rPr>
                <w:rFonts w:ascii="Arial" w:eastAsia="Times New Roman" w:hAnsi="Arial" w:cs="Arial"/>
                <w:sz w:val="20"/>
                <w:szCs w:val="20"/>
              </w:rPr>
              <w:t xml:space="preserve">Explain how the individual performance of team members affects the overall performance of the team </w:t>
            </w:r>
          </w:p>
          <w:p w:rsidR="00F32C3B" w:rsidRPr="00F32C3B" w:rsidRDefault="00F32C3B" w:rsidP="00F32C3B">
            <w:pPr>
              <w:widowControl w:val="0"/>
              <w:tabs>
                <w:tab w:val="center" w:pos="4153"/>
                <w:tab w:val="right" w:pos="8306"/>
              </w:tabs>
              <w:autoSpaceDE w:val="0"/>
              <w:autoSpaceDN w:val="0"/>
              <w:adjustRightInd w:val="0"/>
              <w:spacing w:after="0" w:line="240" w:lineRule="auto"/>
              <w:rPr>
                <w:rFonts w:ascii="Arial" w:eastAsia="Times New Roman" w:hAnsi="Arial" w:cs="Arial"/>
                <w:sz w:val="20"/>
                <w:szCs w:val="20"/>
              </w:rPr>
            </w:pPr>
          </w:p>
        </w:tc>
      </w:tr>
      <w:tr w:rsidR="00F32C3B" w:rsidRPr="00F32C3B" w:rsidTr="00F32C3B">
        <w:trPr>
          <w:jc w:val="center"/>
        </w:trPr>
        <w:tc>
          <w:tcPr>
            <w:tcW w:w="4068" w:type="dxa"/>
            <w:gridSpan w:val="3"/>
          </w:tcPr>
          <w:p w:rsidR="00F32C3B" w:rsidRPr="00F32C3B" w:rsidRDefault="00F32C3B" w:rsidP="00F32C3B">
            <w:pPr>
              <w:widowControl w:val="0"/>
              <w:autoSpaceDE w:val="0"/>
              <w:autoSpaceDN w:val="0"/>
              <w:adjustRightInd w:val="0"/>
              <w:spacing w:after="0" w:line="240" w:lineRule="auto"/>
              <w:rPr>
                <w:rFonts w:ascii="Arial" w:eastAsia="Times New Roman" w:hAnsi="Arial" w:cs="Arial"/>
                <w:sz w:val="20"/>
                <w:szCs w:val="20"/>
              </w:rPr>
            </w:pPr>
          </w:p>
          <w:p w:rsidR="00F32C3B" w:rsidRPr="00F32C3B" w:rsidRDefault="00F32C3B" w:rsidP="00F32C3B">
            <w:pPr>
              <w:widowControl w:val="0"/>
              <w:tabs>
                <w:tab w:val="left" w:pos="330"/>
                <w:tab w:val="left" w:pos="360"/>
              </w:tabs>
              <w:autoSpaceDE w:val="0"/>
              <w:autoSpaceDN w:val="0"/>
              <w:adjustRightInd w:val="0"/>
              <w:spacing w:after="0" w:line="240" w:lineRule="auto"/>
              <w:ind w:left="360" w:hanging="360"/>
              <w:rPr>
                <w:rFonts w:ascii="Arial" w:eastAsia="Times New Roman" w:hAnsi="Arial" w:cs="Arial"/>
                <w:sz w:val="20"/>
                <w:szCs w:val="20"/>
              </w:rPr>
            </w:pPr>
            <w:r w:rsidRPr="00F32C3B">
              <w:rPr>
                <w:rFonts w:ascii="Arial" w:eastAsia="Times New Roman" w:hAnsi="Arial" w:cs="Arial"/>
                <w:sz w:val="20"/>
                <w:szCs w:val="20"/>
              </w:rPr>
              <w:t>2</w:t>
            </w:r>
            <w:r w:rsidRPr="00F32C3B">
              <w:rPr>
                <w:rFonts w:ascii="Arial" w:eastAsia="Times New Roman" w:hAnsi="Arial" w:cs="Arial"/>
                <w:sz w:val="20"/>
                <w:szCs w:val="20"/>
              </w:rPr>
              <w:tab/>
              <w:t>Understand how to address underperformance</w:t>
            </w:r>
          </w:p>
          <w:p w:rsidR="00F32C3B" w:rsidRPr="00F32C3B" w:rsidRDefault="00F32C3B" w:rsidP="00F32C3B">
            <w:pPr>
              <w:spacing w:after="0" w:line="240" w:lineRule="auto"/>
              <w:rPr>
                <w:rFonts w:ascii="Arial" w:eastAsia="Times New Roman" w:hAnsi="Arial" w:cs="Arial"/>
                <w:sz w:val="20"/>
                <w:szCs w:val="20"/>
              </w:rPr>
            </w:pPr>
          </w:p>
        </w:tc>
        <w:tc>
          <w:tcPr>
            <w:tcW w:w="576" w:type="dxa"/>
            <w:tcBorders>
              <w:right w:val="nil"/>
            </w:tcBorders>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2.1</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2.2</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2.3</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tc>
        <w:tc>
          <w:tcPr>
            <w:tcW w:w="3736" w:type="dxa"/>
            <w:tcBorders>
              <w:left w:val="nil"/>
            </w:tcBorders>
          </w:tcPr>
          <w:p w:rsidR="00F32C3B" w:rsidRPr="00F32C3B" w:rsidRDefault="00F32C3B" w:rsidP="00F32C3B">
            <w:pPr>
              <w:spacing w:after="0" w:line="240" w:lineRule="auto"/>
              <w:rPr>
                <w:rFonts w:ascii="Tahoma" w:eastAsia="Times New Roman" w:hAnsi="Tahoma" w:cs="Tahoma"/>
                <w:sz w:val="20"/>
                <w:szCs w:val="20"/>
                <w:lang w:val="x-none"/>
              </w:rPr>
            </w:pPr>
          </w:p>
          <w:p w:rsidR="00F32C3B" w:rsidRPr="00F32C3B" w:rsidRDefault="00F32C3B" w:rsidP="00F32C3B">
            <w:pPr>
              <w:widowControl w:val="0"/>
              <w:autoSpaceDE w:val="0"/>
              <w:autoSpaceDN w:val="0"/>
              <w:adjustRightInd w:val="0"/>
              <w:spacing w:after="0" w:line="240" w:lineRule="auto"/>
              <w:rPr>
                <w:rFonts w:ascii="Arial" w:eastAsia="Times New Roman" w:hAnsi="Arial" w:cs="Arial"/>
                <w:sz w:val="20"/>
                <w:szCs w:val="20"/>
              </w:rPr>
            </w:pPr>
            <w:r w:rsidRPr="00F32C3B">
              <w:rPr>
                <w:rFonts w:ascii="Arial" w:eastAsia="Times New Roman" w:hAnsi="Arial" w:cs="Arial"/>
                <w:sz w:val="20"/>
                <w:szCs w:val="20"/>
              </w:rPr>
              <w:t>Identify indicators of underperformance in relation to own team</w:t>
            </w:r>
          </w:p>
          <w:p w:rsidR="00F32C3B" w:rsidRPr="00F32C3B" w:rsidRDefault="00F32C3B" w:rsidP="00F32C3B">
            <w:pPr>
              <w:widowControl w:val="0"/>
              <w:autoSpaceDE w:val="0"/>
              <w:autoSpaceDN w:val="0"/>
              <w:adjustRightInd w:val="0"/>
              <w:spacing w:after="0" w:line="240" w:lineRule="auto"/>
              <w:rPr>
                <w:rFonts w:ascii="Arial" w:eastAsia="Times New Roman" w:hAnsi="Arial" w:cs="Arial"/>
                <w:sz w:val="20"/>
                <w:szCs w:val="20"/>
              </w:rPr>
            </w:pPr>
          </w:p>
          <w:p w:rsidR="00F32C3B" w:rsidRPr="00F32C3B" w:rsidRDefault="00F32C3B" w:rsidP="00F32C3B">
            <w:pPr>
              <w:widowControl w:val="0"/>
              <w:autoSpaceDE w:val="0"/>
              <w:autoSpaceDN w:val="0"/>
              <w:adjustRightInd w:val="0"/>
              <w:spacing w:after="0" w:line="240" w:lineRule="auto"/>
              <w:rPr>
                <w:rFonts w:ascii="Arial" w:eastAsia="Times New Roman" w:hAnsi="Arial" w:cs="Arial"/>
                <w:sz w:val="20"/>
                <w:szCs w:val="20"/>
              </w:rPr>
            </w:pPr>
            <w:r w:rsidRPr="00F32C3B">
              <w:rPr>
                <w:rFonts w:ascii="Arial" w:eastAsia="Times New Roman" w:hAnsi="Arial" w:cs="Arial"/>
                <w:sz w:val="20"/>
                <w:szCs w:val="20"/>
              </w:rPr>
              <w:t xml:space="preserve">Explain the possible causes of underperformance </w:t>
            </w:r>
          </w:p>
          <w:p w:rsidR="00F32C3B" w:rsidRPr="00F32C3B" w:rsidRDefault="00F32C3B" w:rsidP="00F32C3B">
            <w:pPr>
              <w:widowControl w:val="0"/>
              <w:autoSpaceDE w:val="0"/>
              <w:autoSpaceDN w:val="0"/>
              <w:adjustRightInd w:val="0"/>
              <w:spacing w:after="0" w:line="240" w:lineRule="auto"/>
              <w:rPr>
                <w:rFonts w:ascii="Arial" w:eastAsia="Times New Roman" w:hAnsi="Arial" w:cs="Arial"/>
                <w:sz w:val="20"/>
                <w:szCs w:val="20"/>
              </w:rPr>
            </w:pPr>
          </w:p>
          <w:p w:rsidR="00F32C3B" w:rsidRPr="00F32C3B" w:rsidRDefault="00F32C3B" w:rsidP="00F32C3B">
            <w:pPr>
              <w:widowControl w:val="0"/>
              <w:autoSpaceDE w:val="0"/>
              <w:autoSpaceDN w:val="0"/>
              <w:adjustRightInd w:val="0"/>
              <w:spacing w:after="0" w:line="240" w:lineRule="auto"/>
              <w:rPr>
                <w:rFonts w:ascii="Arial" w:eastAsia="Times New Roman" w:hAnsi="Arial" w:cs="Arial"/>
                <w:sz w:val="20"/>
                <w:szCs w:val="20"/>
              </w:rPr>
            </w:pPr>
            <w:r w:rsidRPr="00F32C3B">
              <w:rPr>
                <w:rFonts w:ascii="Arial" w:eastAsia="Times New Roman" w:hAnsi="Arial" w:cs="Arial"/>
                <w:sz w:val="20"/>
                <w:szCs w:val="20"/>
              </w:rPr>
              <w:t>List actions that could be taken to rectify underperformance</w:t>
            </w:r>
          </w:p>
          <w:p w:rsidR="00F32C3B" w:rsidRPr="00F32C3B" w:rsidRDefault="00F32C3B" w:rsidP="00F32C3B">
            <w:pPr>
              <w:widowControl w:val="0"/>
              <w:autoSpaceDE w:val="0"/>
              <w:autoSpaceDN w:val="0"/>
              <w:adjustRightInd w:val="0"/>
              <w:spacing w:after="0" w:line="240" w:lineRule="auto"/>
              <w:rPr>
                <w:rFonts w:ascii="Arial" w:eastAsia="Times New Roman" w:hAnsi="Arial" w:cs="Arial"/>
                <w:sz w:val="20"/>
                <w:szCs w:val="20"/>
              </w:rPr>
            </w:pPr>
          </w:p>
        </w:tc>
      </w:tr>
      <w:tr w:rsidR="00F32C3B" w:rsidRPr="00F32C3B" w:rsidTr="00F32C3B">
        <w:trPr>
          <w:jc w:val="center"/>
        </w:trPr>
        <w:tc>
          <w:tcPr>
            <w:tcW w:w="4068" w:type="dxa"/>
            <w:gridSpan w:val="3"/>
          </w:tcPr>
          <w:p w:rsidR="00F32C3B" w:rsidRPr="00F32C3B" w:rsidRDefault="00F32C3B" w:rsidP="00F32C3B">
            <w:pPr>
              <w:widowControl w:val="0"/>
              <w:autoSpaceDE w:val="0"/>
              <w:autoSpaceDN w:val="0"/>
              <w:adjustRightInd w:val="0"/>
              <w:spacing w:after="0" w:line="240" w:lineRule="auto"/>
              <w:rPr>
                <w:rFonts w:ascii="Arial" w:eastAsia="Times New Roman" w:hAnsi="Arial" w:cs="Arial"/>
                <w:sz w:val="20"/>
                <w:szCs w:val="20"/>
              </w:rPr>
            </w:pPr>
          </w:p>
          <w:p w:rsidR="00F32C3B" w:rsidRPr="00F32C3B" w:rsidRDefault="00F32C3B" w:rsidP="00F32C3B">
            <w:pPr>
              <w:widowControl w:val="0"/>
              <w:tabs>
                <w:tab w:val="left" w:pos="330"/>
                <w:tab w:val="left" w:pos="360"/>
              </w:tabs>
              <w:autoSpaceDE w:val="0"/>
              <w:autoSpaceDN w:val="0"/>
              <w:adjustRightInd w:val="0"/>
              <w:spacing w:after="0" w:line="240" w:lineRule="auto"/>
              <w:ind w:left="360" w:hanging="360"/>
              <w:rPr>
                <w:rFonts w:ascii="Arial" w:eastAsia="Times New Roman" w:hAnsi="Arial" w:cs="Arial"/>
                <w:sz w:val="20"/>
                <w:szCs w:val="20"/>
              </w:rPr>
            </w:pPr>
            <w:r w:rsidRPr="00F32C3B">
              <w:rPr>
                <w:rFonts w:ascii="Arial" w:eastAsia="Times New Roman" w:hAnsi="Arial" w:cs="Arial"/>
                <w:sz w:val="20"/>
                <w:szCs w:val="20"/>
              </w:rPr>
              <w:t>3</w:t>
            </w:r>
            <w:r w:rsidRPr="00F32C3B">
              <w:rPr>
                <w:rFonts w:ascii="Arial" w:eastAsia="Times New Roman" w:hAnsi="Arial" w:cs="Arial"/>
                <w:sz w:val="20"/>
                <w:szCs w:val="20"/>
              </w:rPr>
              <w:tab/>
              <w:t>Understand the role of motivation in improving performance</w:t>
            </w:r>
          </w:p>
          <w:p w:rsidR="00F32C3B" w:rsidRPr="00F32C3B" w:rsidRDefault="00F32C3B" w:rsidP="00F32C3B">
            <w:pPr>
              <w:widowControl w:val="0"/>
              <w:autoSpaceDE w:val="0"/>
              <w:autoSpaceDN w:val="0"/>
              <w:adjustRightInd w:val="0"/>
              <w:spacing w:after="0" w:line="240" w:lineRule="auto"/>
              <w:rPr>
                <w:rFonts w:ascii="Arial" w:eastAsia="Times New Roman" w:hAnsi="Arial" w:cs="Arial"/>
                <w:sz w:val="20"/>
                <w:szCs w:val="20"/>
              </w:rPr>
            </w:pPr>
          </w:p>
        </w:tc>
        <w:tc>
          <w:tcPr>
            <w:tcW w:w="576" w:type="dxa"/>
            <w:tcBorders>
              <w:right w:val="nil"/>
            </w:tcBorders>
          </w:tcPr>
          <w:p w:rsidR="00F32C3B" w:rsidRPr="00F32C3B" w:rsidRDefault="00F32C3B" w:rsidP="00F32C3B">
            <w:pPr>
              <w:widowControl w:val="0"/>
              <w:autoSpaceDE w:val="0"/>
              <w:autoSpaceDN w:val="0"/>
              <w:adjustRightInd w:val="0"/>
              <w:spacing w:after="0" w:line="240" w:lineRule="auto"/>
              <w:rPr>
                <w:rFonts w:ascii="Arial" w:eastAsia="Times New Roman" w:hAnsi="Arial" w:cs="Arial"/>
                <w:sz w:val="20"/>
                <w:szCs w:val="20"/>
              </w:rPr>
            </w:pPr>
          </w:p>
          <w:p w:rsidR="00F32C3B" w:rsidRPr="00F32C3B" w:rsidRDefault="00F32C3B" w:rsidP="00F32C3B">
            <w:pPr>
              <w:widowControl w:val="0"/>
              <w:autoSpaceDE w:val="0"/>
              <w:autoSpaceDN w:val="0"/>
              <w:adjustRightInd w:val="0"/>
              <w:spacing w:after="0" w:line="240" w:lineRule="auto"/>
              <w:rPr>
                <w:rFonts w:ascii="Arial" w:eastAsia="Times New Roman" w:hAnsi="Arial" w:cs="Arial"/>
                <w:sz w:val="20"/>
                <w:szCs w:val="20"/>
              </w:rPr>
            </w:pPr>
            <w:r w:rsidRPr="00F32C3B">
              <w:rPr>
                <w:rFonts w:ascii="Arial" w:eastAsia="Times New Roman" w:hAnsi="Arial" w:cs="Arial"/>
                <w:sz w:val="20"/>
                <w:szCs w:val="20"/>
              </w:rPr>
              <w:t>3.1</w:t>
            </w:r>
          </w:p>
          <w:p w:rsidR="00F32C3B" w:rsidRPr="00F32C3B" w:rsidRDefault="00F32C3B" w:rsidP="00F32C3B">
            <w:pPr>
              <w:widowControl w:val="0"/>
              <w:autoSpaceDE w:val="0"/>
              <w:autoSpaceDN w:val="0"/>
              <w:adjustRightInd w:val="0"/>
              <w:spacing w:after="0" w:line="240" w:lineRule="auto"/>
              <w:rPr>
                <w:rFonts w:ascii="Arial" w:eastAsia="Times New Roman" w:hAnsi="Arial" w:cs="Arial"/>
                <w:sz w:val="20"/>
                <w:szCs w:val="20"/>
              </w:rPr>
            </w:pPr>
          </w:p>
          <w:p w:rsidR="00F32C3B" w:rsidRPr="00F32C3B" w:rsidRDefault="00F32C3B" w:rsidP="00F32C3B">
            <w:pPr>
              <w:widowControl w:val="0"/>
              <w:autoSpaceDE w:val="0"/>
              <w:autoSpaceDN w:val="0"/>
              <w:adjustRightInd w:val="0"/>
              <w:spacing w:after="0" w:line="240" w:lineRule="auto"/>
              <w:rPr>
                <w:rFonts w:ascii="Arial" w:eastAsia="Times New Roman" w:hAnsi="Arial" w:cs="Arial"/>
                <w:sz w:val="20"/>
                <w:szCs w:val="20"/>
              </w:rPr>
            </w:pPr>
          </w:p>
          <w:p w:rsidR="00F32C3B" w:rsidRPr="00F32C3B" w:rsidRDefault="00F32C3B" w:rsidP="00F32C3B">
            <w:pPr>
              <w:widowControl w:val="0"/>
              <w:autoSpaceDE w:val="0"/>
              <w:autoSpaceDN w:val="0"/>
              <w:adjustRightInd w:val="0"/>
              <w:spacing w:after="0" w:line="240" w:lineRule="auto"/>
              <w:rPr>
                <w:rFonts w:ascii="Arial" w:eastAsia="Times New Roman" w:hAnsi="Arial" w:cs="Arial"/>
                <w:sz w:val="20"/>
                <w:szCs w:val="20"/>
              </w:rPr>
            </w:pPr>
          </w:p>
          <w:p w:rsidR="00F32C3B" w:rsidRPr="00F32C3B" w:rsidRDefault="00F32C3B" w:rsidP="00F32C3B">
            <w:pPr>
              <w:widowControl w:val="0"/>
              <w:autoSpaceDE w:val="0"/>
              <w:autoSpaceDN w:val="0"/>
              <w:adjustRightInd w:val="0"/>
              <w:spacing w:after="0" w:line="240" w:lineRule="auto"/>
              <w:rPr>
                <w:rFonts w:ascii="Arial" w:eastAsia="Times New Roman" w:hAnsi="Arial" w:cs="Arial"/>
                <w:sz w:val="20"/>
                <w:szCs w:val="20"/>
              </w:rPr>
            </w:pPr>
            <w:r w:rsidRPr="00F32C3B">
              <w:rPr>
                <w:rFonts w:ascii="Arial" w:eastAsia="Times New Roman" w:hAnsi="Arial" w:cs="Arial"/>
                <w:sz w:val="20"/>
                <w:szCs w:val="20"/>
              </w:rPr>
              <w:t>3.2</w:t>
            </w:r>
          </w:p>
          <w:p w:rsidR="00F32C3B" w:rsidRPr="00F32C3B" w:rsidRDefault="00F32C3B" w:rsidP="00F32C3B">
            <w:pPr>
              <w:spacing w:after="0" w:line="240" w:lineRule="auto"/>
              <w:rPr>
                <w:rFonts w:ascii="Arial" w:eastAsia="Times New Roman" w:hAnsi="Arial" w:cs="Arial"/>
                <w:sz w:val="20"/>
                <w:szCs w:val="20"/>
              </w:rPr>
            </w:pPr>
          </w:p>
        </w:tc>
        <w:tc>
          <w:tcPr>
            <w:tcW w:w="3736" w:type="dxa"/>
            <w:tcBorders>
              <w:left w:val="nil"/>
            </w:tcBorders>
          </w:tcPr>
          <w:p w:rsidR="00F32C3B" w:rsidRPr="00F32C3B" w:rsidRDefault="00F32C3B" w:rsidP="00F32C3B">
            <w:pPr>
              <w:widowControl w:val="0"/>
              <w:autoSpaceDE w:val="0"/>
              <w:autoSpaceDN w:val="0"/>
              <w:adjustRightInd w:val="0"/>
              <w:spacing w:after="0" w:line="240" w:lineRule="auto"/>
              <w:rPr>
                <w:rFonts w:ascii="Arial" w:eastAsia="Times New Roman" w:hAnsi="Arial" w:cs="Arial"/>
                <w:sz w:val="20"/>
                <w:szCs w:val="20"/>
              </w:rPr>
            </w:pPr>
          </w:p>
          <w:p w:rsidR="00F32C3B" w:rsidRPr="00F32C3B" w:rsidRDefault="00F32C3B" w:rsidP="00F32C3B">
            <w:pPr>
              <w:widowControl w:val="0"/>
              <w:autoSpaceDE w:val="0"/>
              <w:autoSpaceDN w:val="0"/>
              <w:adjustRightInd w:val="0"/>
              <w:spacing w:after="0" w:line="240" w:lineRule="auto"/>
              <w:rPr>
                <w:rFonts w:ascii="Arial" w:eastAsia="Times New Roman" w:hAnsi="Arial" w:cs="Arial"/>
                <w:sz w:val="20"/>
                <w:szCs w:val="20"/>
              </w:rPr>
            </w:pPr>
            <w:r w:rsidRPr="00F32C3B">
              <w:rPr>
                <w:rFonts w:ascii="Arial" w:eastAsia="Times New Roman" w:hAnsi="Arial" w:cs="Arial"/>
                <w:sz w:val="20"/>
                <w:szCs w:val="20"/>
              </w:rPr>
              <w:t xml:space="preserve">Outline a recognised theory of motivation </w:t>
            </w:r>
          </w:p>
          <w:p w:rsidR="00F32C3B" w:rsidRPr="00F32C3B" w:rsidRDefault="00F32C3B" w:rsidP="00F32C3B">
            <w:pPr>
              <w:widowControl w:val="0"/>
              <w:autoSpaceDE w:val="0"/>
              <w:autoSpaceDN w:val="0"/>
              <w:adjustRightInd w:val="0"/>
              <w:spacing w:after="0" w:line="240" w:lineRule="auto"/>
              <w:rPr>
                <w:rFonts w:ascii="Arial" w:eastAsia="Times New Roman" w:hAnsi="Arial" w:cs="Arial"/>
                <w:sz w:val="20"/>
                <w:szCs w:val="20"/>
              </w:rPr>
            </w:pPr>
          </w:p>
          <w:p w:rsidR="00F32C3B" w:rsidRPr="00F32C3B" w:rsidRDefault="00F32C3B" w:rsidP="00F32C3B">
            <w:pPr>
              <w:widowControl w:val="0"/>
              <w:autoSpaceDE w:val="0"/>
              <w:autoSpaceDN w:val="0"/>
              <w:adjustRightInd w:val="0"/>
              <w:spacing w:after="0" w:line="240" w:lineRule="auto"/>
              <w:rPr>
                <w:rFonts w:ascii="Arial" w:eastAsia="Times New Roman" w:hAnsi="Arial" w:cs="Arial"/>
                <w:sz w:val="20"/>
                <w:szCs w:val="20"/>
              </w:rPr>
            </w:pPr>
            <w:r w:rsidRPr="00F32C3B">
              <w:rPr>
                <w:rFonts w:ascii="Arial" w:eastAsia="Times New Roman" w:hAnsi="Arial" w:cs="Arial"/>
                <w:sz w:val="20"/>
                <w:szCs w:val="20"/>
              </w:rPr>
              <w:t xml:space="preserve">Describe actions that can be taken to motivate own team and improve performance linked to a  theory of motivation </w:t>
            </w:r>
          </w:p>
          <w:p w:rsidR="00F32C3B" w:rsidRPr="00F32C3B" w:rsidRDefault="00F32C3B" w:rsidP="00F32C3B">
            <w:pPr>
              <w:widowControl w:val="0"/>
              <w:autoSpaceDE w:val="0"/>
              <w:autoSpaceDN w:val="0"/>
              <w:adjustRightInd w:val="0"/>
              <w:spacing w:after="0" w:line="240" w:lineRule="auto"/>
              <w:rPr>
                <w:rFonts w:ascii="Arial" w:eastAsia="Times New Roman" w:hAnsi="Arial" w:cs="Arial"/>
                <w:sz w:val="20"/>
                <w:szCs w:val="20"/>
              </w:rPr>
            </w:pPr>
          </w:p>
        </w:tc>
      </w:tr>
      <w:tr w:rsidR="00F32C3B" w:rsidRPr="00F32C3B" w:rsidTr="00F32C3B">
        <w:trPr>
          <w:jc w:val="center"/>
        </w:trPr>
        <w:tc>
          <w:tcPr>
            <w:tcW w:w="4068" w:type="dxa"/>
            <w:gridSpan w:val="3"/>
            <w:tcBorders>
              <w:right w:val="nil"/>
            </w:tcBorders>
            <w:shd w:val="clear" w:color="auto" w:fill="99CCFF"/>
          </w:tcPr>
          <w:p w:rsidR="00F32C3B" w:rsidRPr="00F32C3B" w:rsidRDefault="00F32C3B" w:rsidP="00F32C3B">
            <w:pPr>
              <w:spacing w:before="120" w:after="170" w:line="240" w:lineRule="atLeast"/>
              <w:rPr>
                <w:rFonts w:ascii="Arial" w:eastAsia="Times New Roman" w:hAnsi="Arial" w:cs="Arial"/>
                <w:b/>
                <w:bCs/>
                <w:sz w:val="20"/>
                <w:szCs w:val="20"/>
              </w:rPr>
            </w:pPr>
            <w:r w:rsidRPr="00F32C3B">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F32C3B" w:rsidRPr="00F32C3B" w:rsidRDefault="00F32C3B" w:rsidP="00F32C3B">
            <w:pPr>
              <w:spacing w:before="120" w:after="170" w:line="240" w:lineRule="atLeast"/>
              <w:rPr>
                <w:rFonts w:ascii="Arial" w:eastAsia="Times New Roman" w:hAnsi="Arial" w:cs="Arial"/>
                <w:sz w:val="20"/>
                <w:szCs w:val="20"/>
              </w:rPr>
            </w:pP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Unit purpose and aim(s)</w:t>
            </w:r>
          </w:p>
        </w:tc>
        <w:tc>
          <w:tcPr>
            <w:tcW w:w="4312" w:type="dxa"/>
            <w:gridSpan w:val="2"/>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To develop an understanding of the organisational goals of the team and how to motivate team members to achieve these</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Unit expiry date</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31/03/2017</w:t>
            </w:r>
          </w:p>
        </w:tc>
      </w:tr>
      <w:tr w:rsidR="00F32C3B" w:rsidRPr="00F32C3B" w:rsidTr="00F32C3B">
        <w:trPr>
          <w:cantSplit/>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Links to MSC 2004 NOS: B5, D1, D5</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Assessment requirements or guidance specified by a sector or regulatory body (if appropriate)</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Support for the unit from a sector skills council or other appropriate body (if required)</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Council for Administration (CfA)</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Equivalencies agreed for the unit (if required)</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n/a</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Location of the unit within the subject/sector classification system</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15.3 Business Management</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Name of the organisation submitting the unit</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Institute of Leadership &amp; Management</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Availability for use</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Private</w:t>
            </w:r>
          </w:p>
        </w:tc>
      </w:tr>
      <w:tr w:rsidR="00F32C3B" w:rsidRPr="00F32C3B" w:rsidTr="00F32C3B">
        <w:trPr>
          <w:jc w:val="center"/>
        </w:trPr>
        <w:tc>
          <w:tcPr>
            <w:tcW w:w="8380" w:type="dxa"/>
            <w:gridSpan w:val="5"/>
            <w:shd w:val="clear" w:color="auto" w:fill="99CCFF"/>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b/>
                <w:bCs/>
                <w:sz w:val="20"/>
                <w:szCs w:val="20"/>
              </w:rPr>
              <w:t>Additional Guidance about the Unit</w:t>
            </w:r>
          </w:p>
        </w:tc>
      </w:tr>
      <w:tr w:rsidR="00F32C3B" w:rsidRPr="00F32C3B" w:rsidTr="00F32C3B">
        <w:trPr>
          <w:trHeight w:val="445"/>
          <w:jc w:val="center"/>
        </w:trPr>
        <w:tc>
          <w:tcPr>
            <w:tcW w:w="8380" w:type="dxa"/>
            <w:gridSpan w:val="5"/>
          </w:tcPr>
          <w:p w:rsidR="00F32C3B" w:rsidRPr="00F32C3B" w:rsidRDefault="00F32C3B" w:rsidP="00F32C3B">
            <w:pPr>
              <w:spacing w:before="120" w:after="170" w:line="240" w:lineRule="atLeast"/>
              <w:rPr>
                <w:rFonts w:ascii="Arial" w:eastAsia="Times New Roman" w:hAnsi="Arial" w:cs="Arial"/>
                <w:b/>
                <w:bCs/>
                <w:sz w:val="20"/>
                <w:szCs w:val="20"/>
              </w:rPr>
            </w:pPr>
            <w:r w:rsidRPr="00F32C3B">
              <w:rPr>
                <w:rFonts w:ascii="Arial" w:eastAsia="Times New Roman" w:hAnsi="Arial" w:cs="Arial"/>
                <w:b/>
                <w:bCs/>
                <w:sz w:val="20"/>
                <w:szCs w:val="20"/>
              </w:rPr>
              <w:t>Indicative Content:</w:t>
            </w:r>
          </w:p>
        </w:tc>
      </w:tr>
      <w:tr w:rsidR="00F32C3B" w:rsidRPr="00F32C3B" w:rsidTr="00F32C3B">
        <w:trPr>
          <w:jc w:val="center"/>
        </w:trPr>
        <w:tc>
          <w:tcPr>
            <w:tcW w:w="392" w:type="dxa"/>
          </w:tcPr>
          <w:p w:rsidR="00F32C3B" w:rsidRPr="00F32C3B" w:rsidRDefault="00F32C3B" w:rsidP="00F32C3B">
            <w:pPr>
              <w:spacing w:before="120" w:after="170" w:line="240" w:lineRule="atLeast"/>
              <w:jc w:val="center"/>
              <w:rPr>
                <w:rFonts w:ascii="Arial" w:eastAsia="Times New Roman" w:hAnsi="Arial" w:cs="Arial"/>
                <w:sz w:val="20"/>
                <w:szCs w:val="20"/>
              </w:rPr>
            </w:pPr>
            <w:r w:rsidRPr="00F32C3B">
              <w:rPr>
                <w:rFonts w:ascii="Arial" w:eastAsia="Times New Roman" w:hAnsi="Arial" w:cs="Arial"/>
                <w:sz w:val="20"/>
                <w:szCs w:val="20"/>
              </w:rPr>
              <w:t>1</w:t>
            </w:r>
          </w:p>
        </w:tc>
        <w:tc>
          <w:tcPr>
            <w:tcW w:w="7988" w:type="dxa"/>
            <w:gridSpan w:val="4"/>
          </w:tcPr>
          <w:p w:rsidR="00F32C3B" w:rsidRPr="00F32C3B" w:rsidRDefault="00F32C3B" w:rsidP="00F32C3B">
            <w:pPr>
              <w:widowControl w:val="0"/>
              <w:autoSpaceDE w:val="0"/>
              <w:autoSpaceDN w:val="0"/>
              <w:adjustRightInd w:val="0"/>
              <w:spacing w:after="0" w:line="240" w:lineRule="auto"/>
              <w:rPr>
                <w:rFonts w:ascii="Arial" w:eastAsia="Times New Roman" w:hAnsi="Arial" w:cs="Arial"/>
                <w:sz w:val="20"/>
                <w:szCs w:val="20"/>
              </w:rPr>
            </w:pPr>
          </w:p>
          <w:p w:rsidR="00F32C3B" w:rsidRPr="00F32C3B" w:rsidRDefault="00F32C3B" w:rsidP="00F32C3B">
            <w:pPr>
              <w:widowControl w:val="0"/>
              <w:tabs>
                <w:tab w:val="left" w:pos="332"/>
              </w:tabs>
              <w:autoSpaceDE w:val="0"/>
              <w:autoSpaceDN w:val="0"/>
              <w:adjustRightInd w:val="0"/>
              <w:spacing w:after="0" w:line="240" w:lineRule="auto"/>
              <w:ind w:left="332" w:hanging="332"/>
              <w:rPr>
                <w:rFonts w:ascii="Arial" w:eastAsia="Times New Roman" w:hAnsi="Arial" w:cs="Arial"/>
                <w:b/>
                <w:bCs/>
                <w:sz w:val="20"/>
                <w:szCs w:val="20"/>
              </w:rPr>
            </w:pPr>
            <w:r w:rsidRPr="00F32C3B">
              <w:rPr>
                <w:rFonts w:ascii="Symbol" w:eastAsia="Times New Roman" w:hAnsi="Symbol" w:cs="Symbol"/>
                <w:sz w:val="20"/>
                <w:szCs w:val="20"/>
              </w:rPr>
              <w:t></w:t>
            </w:r>
            <w:r w:rsidRPr="00F32C3B">
              <w:rPr>
                <w:rFonts w:ascii="Symbol" w:eastAsia="Times New Roman" w:hAnsi="Symbol" w:cs="Symbol"/>
                <w:sz w:val="20"/>
                <w:szCs w:val="20"/>
              </w:rPr>
              <w:tab/>
            </w:r>
            <w:r w:rsidRPr="00F32C3B">
              <w:rPr>
                <w:rFonts w:ascii="Arial" w:eastAsia="Times New Roman" w:hAnsi="Arial" w:cs="Arial"/>
                <w:sz w:val="20"/>
                <w:szCs w:val="20"/>
              </w:rPr>
              <w:t>Organisational employment policies, eg relating to time-keeping, absenteeism, conduct, level of performance, attitude and behaviour in relation to team member performance at work</w:t>
            </w:r>
          </w:p>
          <w:p w:rsidR="00F32C3B" w:rsidRPr="00F32C3B" w:rsidRDefault="00F32C3B" w:rsidP="00F32C3B">
            <w:pPr>
              <w:spacing w:after="0" w:line="240" w:lineRule="auto"/>
              <w:rPr>
                <w:rFonts w:ascii="Arial" w:eastAsia="Times New Roman" w:hAnsi="Arial" w:cs="Arial"/>
                <w:b/>
                <w:bCs/>
                <w:sz w:val="20"/>
                <w:szCs w:val="20"/>
                <w:highlight w:val="yellow"/>
              </w:rPr>
            </w:pPr>
          </w:p>
        </w:tc>
      </w:tr>
      <w:tr w:rsidR="00F32C3B" w:rsidRPr="00F32C3B" w:rsidTr="00F32C3B">
        <w:trPr>
          <w:jc w:val="center"/>
        </w:trPr>
        <w:tc>
          <w:tcPr>
            <w:tcW w:w="392" w:type="dxa"/>
          </w:tcPr>
          <w:p w:rsidR="00F32C3B" w:rsidRPr="00F32C3B" w:rsidRDefault="00F32C3B" w:rsidP="00F32C3B">
            <w:pPr>
              <w:spacing w:before="120" w:after="170" w:line="240" w:lineRule="atLeast"/>
              <w:jc w:val="center"/>
              <w:rPr>
                <w:rFonts w:ascii="Arial" w:eastAsia="Times New Roman" w:hAnsi="Arial" w:cs="Arial"/>
                <w:sz w:val="20"/>
                <w:szCs w:val="20"/>
              </w:rPr>
            </w:pPr>
            <w:r w:rsidRPr="00F32C3B">
              <w:rPr>
                <w:rFonts w:ascii="Arial" w:eastAsia="Times New Roman" w:hAnsi="Arial" w:cs="Arial"/>
                <w:sz w:val="20"/>
                <w:szCs w:val="20"/>
              </w:rPr>
              <w:t>2</w:t>
            </w:r>
          </w:p>
        </w:tc>
        <w:tc>
          <w:tcPr>
            <w:tcW w:w="7988" w:type="dxa"/>
            <w:gridSpan w:val="4"/>
          </w:tcPr>
          <w:p w:rsidR="00F32C3B" w:rsidRPr="00F32C3B" w:rsidRDefault="00F32C3B" w:rsidP="00F32C3B">
            <w:pPr>
              <w:widowControl w:val="0"/>
              <w:autoSpaceDE w:val="0"/>
              <w:autoSpaceDN w:val="0"/>
              <w:adjustRightInd w:val="0"/>
              <w:spacing w:after="0" w:line="240" w:lineRule="auto"/>
              <w:rPr>
                <w:rFonts w:ascii="Arial" w:eastAsia="Times New Roman" w:hAnsi="Arial" w:cs="Arial"/>
                <w:sz w:val="20"/>
                <w:szCs w:val="20"/>
              </w:rPr>
            </w:pPr>
          </w:p>
          <w:p w:rsidR="00F32C3B" w:rsidRPr="00F32C3B" w:rsidRDefault="00F32C3B" w:rsidP="00F32C3B">
            <w:pPr>
              <w:widowControl w:val="0"/>
              <w:tabs>
                <w:tab w:val="left" w:pos="376"/>
              </w:tabs>
              <w:autoSpaceDE w:val="0"/>
              <w:autoSpaceDN w:val="0"/>
              <w:adjustRightInd w:val="0"/>
              <w:spacing w:after="0" w:line="240" w:lineRule="auto"/>
              <w:ind w:left="376" w:hanging="360"/>
              <w:rPr>
                <w:rFonts w:ascii="Arial" w:eastAsia="Times New Roman" w:hAnsi="Arial" w:cs="Arial"/>
                <w:sz w:val="20"/>
                <w:szCs w:val="20"/>
              </w:rPr>
            </w:pPr>
            <w:r w:rsidRPr="00F32C3B">
              <w:rPr>
                <w:rFonts w:ascii="Symbol" w:eastAsia="Times New Roman" w:hAnsi="Symbol" w:cs="Symbol"/>
                <w:sz w:val="20"/>
                <w:szCs w:val="20"/>
              </w:rPr>
              <w:t></w:t>
            </w:r>
            <w:r w:rsidRPr="00F32C3B">
              <w:rPr>
                <w:rFonts w:ascii="Symbol" w:eastAsia="Times New Roman" w:hAnsi="Symbol" w:cs="Symbol"/>
                <w:sz w:val="20"/>
                <w:szCs w:val="20"/>
              </w:rPr>
              <w:tab/>
            </w:r>
            <w:r w:rsidRPr="00F32C3B">
              <w:rPr>
                <w:rFonts w:ascii="Arial" w:eastAsia="Times New Roman" w:hAnsi="Arial" w:cs="Arial"/>
                <w:sz w:val="20"/>
                <w:szCs w:val="20"/>
              </w:rPr>
              <w:t>Ways to identify areas of concern or under-performance</w:t>
            </w:r>
          </w:p>
          <w:p w:rsidR="00F32C3B" w:rsidRPr="00F32C3B" w:rsidRDefault="00F32C3B" w:rsidP="00F32C3B">
            <w:pPr>
              <w:widowControl w:val="0"/>
              <w:autoSpaceDE w:val="0"/>
              <w:autoSpaceDN w:val="0"/>
              <w:adjustRightInd w:val="0"/>
              <w:spacing w:after="0" w:line="240" w:lineRule="auto"/>
              <w:ind w:left="376" w:hanging="360"/>
              <w:rPr>
                <w:rFonts w:ascii="Arial" w:eastAsia="Times New Roman" w:hAnsi="Arial" w:cs="Arial"/>
                <w:sz w:val="20"/>
                <w:szCs w:val="20"/>
              </w:rPr>
            </w:pPr>
            <w:r w:rsidRPr="00F32C3B">
              <w:rPr>
                <w:rFonts w:ascii="Symbol" w:eastAsia="Times New Roman" w:hAnsi="Symbol" w:cs="Symbol"/>
                <w:sz w:val="20"/>
                <w:szCs w:val="20"/>
              </w:rPr>
              <w:t></w:t>
            </w:r>
            <w:r w:rsidRPr="00F32C3B">
              <w:rPr>
                <w:rFonts w:ascii="Symbol" w:eastAsia="Times New Roman" w:hAnsi="Symbol" w:cs="Symbol"/>
                <w:sz w:val="20"/>
                <w:szCs w:val="20"/>
              </w:rPr>
              <w:tab/>
            </w:r>
            <w:r w:rsidRPr="00F32C3B">
              <w:rPr>
                <w:rFonts w:ascii="Arial" w:eastAsia="Times New Roman" w:hAnsi="Arial" w:cs="Arial"/>
                <w:sz w:val="20"/>
                <w:szCs w:val="20"/>
              </w:rPr>
              <w:t>Extent of team leader’s authority to address performance problems within organisation’s policies and procedures</w:t>
            </w:r>
          </w:p>
          <w:p w:rsidR="00F32C3B" w:rsidRPr="00F32C3B" w:rsidRDefault="00F32C3B" w:rsidP="00F32C3B">
            <w:pPr>
              <w:widowControl w:val="0"/>
              <w:autoSpaceDE w:val="0"/>
              <w:autoSpaceDN w:val="0"/>
              <w:adjustRightInd w:val="0"/>
              <w:spacing w:after="0" w:line="240" w:lineRule="auto"/>
              <w:ind w:left="376" w:hanging="360"/>
              <w:rPr>
                <w:rFonts w:ascii="Arial" w:eastAsia="Times New Roman" w:hAnsi="Arial" w:cs="Arial"/>
                <w:sz w:val="20"/>
                <w:szCs w:val="20"/>
              </w:rPr>
            </w:pPr>
            <w:r w:rsidRPr="00F32C3B">
              <w:rPr>
                <w:rFonts w:ascii="Symbol" w:eastAsia="Times New Roman" w:hAnsi="Symbol" w:cs="Symbol"/>
                <w:sz w:val="20"/>
                <w:szCs w:val="20"/>
              </w:rPr>
              <w:t></w:t>
            </w:r>
            <w:r w:rsidRPr="00F32C3B">
              <w:rPr>
                <w:rFonts w:ascii="Symbol" w:eastAsia="Times New Roman" w:hAnsi="Symbol" w:cs="Symbol"/>
                <w:sz w:val="20"/>
                <w:szCs w:val="20"/>
              </w:rPr>
              <w:tab/>
            </w:r>
            <w:r w:rsidRPr="00F32C3B">
              <w:rPr>
                <w:rFonts w:ascii="Arial" w:eastAsia="Times New Roman" w:hAnsi="Arial" w:cs="Arial"/>
                <w:sz w:val="20"/>
                <w:szCs w:val="20"/>
              </w:rPr>
              <w:t>Interpersonal behaviour and its impact</w:t>
            </w:r>
          </w:p>
          <w:p w:rsidR="00F32C3B" w:rsidRPr="00F32C3B" w:rsidRDefault="00F32C3B" w:rsidP="00F32C3B">
            <w:pPr>
              <w:numPr>
                <w:ilvl w:val="0"/>
                <w:numId w:val="82"/>
              </w:numPr>
              <w:spacing w:after="0" w:line="240" w:lineRule="auto"/>
              <w:rPr>
                <w:rFonts w:ascii="Arial" w:eastAsia="Times New Roman" w:hAnsi="Arial" w:cs="Arial"/>
                <w:b/>
                <w:bCs/>
                <w:sz w:val="20"/>
                <w:szCs w:val="20"/>
              </w:rPr>
            </w:pPr>
          </w:p>
        </w:tc>
      </w:tr>
      <w:tr w:rsidR="00F32C3B" w:rsidRPr="00F32C3B" w:rsidTr="00F32C3B">
        <w:trPr>
          <w:jc w:val="center"/>
        </w:trPr>
        <w:tc>
          <w:tcPr>
            <w:tcW w:w="392" w:type="dxa"/>
          </w:tcPr>
          <w:p w:rsidR="00F32C3B" w:rsidRPr="00F32C3B" w:rsidRDefault="00F32C3B" w:rsidP="00F32C3B">
            <w:pPr>
              <w:spacing w:before="120" w:after="170" w:line="240" w:lineRule="atLeast"/>
              <w:jc w:val="center"/>
              <w:rPr>
                <w:rFonts w:ascii="Arial" w:eastAsia="Times New Roman" w:hAnsi="Arial" w:cs="Arial"/>
                <w:sz w:val="20"/>
                <w:szCs w:val="20"/>
              </w:rPr>
            </w:pPr>
            <w:r w:rsidRPr="00F32C3B">
              <w:rPr>
                <w:rFonts w:ascii="Arial" w:eastAsia="Times New Roman" w:hAnsi="Arial" w:cs="Arial"/>
                <w:sz w:val="20"/>
                <w:szCs w:val="20"/>
              </w:rPr>
              <w:t>3</w:t>
            </w:r>
          </w:p>
        </w:tc>
        <w:tc>
          <w:tcPr>
            <w:tcW w:w="7988" w:type="dxa"/>
            <w:gridSpan w:val="4"/>
          </w:tcPr>
          <w:p w:rsidR="00F32C3B" w:rsidRPr="00F32C3B" w:rsidRDefault="00F32C3B" w:rsidP="00F32C3B">
            <w:pPr>
              <w:widowControl w:val="0"/>
              <w:autoSpaceDE w:val="0"/>
              <w:autoSpaceDN w:val="0"/>
              <w:adjustRightInd w:val="0"/>
              <w:spacing w:after="0" w:line="240" w:lineRule="auto"/>
              <w:rPr>
                <w:rFonts w:ascii="Arial" w:eastAsia="Times New Roman" w:hAnsi="Arial" w:cs="Arial"/>
                <w:sz w:val="20"/>
                <w:szCs w:val="20"/>
              </w:rPr>
            </w:pPr>
          </w:p>
          <w:p w:rsidR="00F32C3B" w:rsidRPr="00F32C3B" w:rsidRDefault="00F32C3B" w:rsidP="00F32C3B">
            <w:pPr>
              <w:widowControl w:val="0"/>
              <w:tabs>
                <w:tab w:val="left" w:pos="376"/>
              </w:tabs>
              <w:autoSpaceDE w:val="0"/>
              <w:autoSpaceDN w:val="0"/>
              <w:adjustRightInd w:val="0"/>
              <w:spacing w:after="0" w:line="240" w:lineRule="auto"/>
              <w:ind w:left="376" w:hanging="360"/>
              <w:rPr>
                <w:rFonts w:ascii="Arial" w:eastAsia="Times New Roman" w:hAnsi="Arial" w:cs="Arial"/>
                <w:sz w:val="20"/>
                <w:szCs w:val="20"/>
              </w:rPr>
            </w:pPr>
            <w:r w:rsidRPr="00F32C3B">
              <w:rPr>
                <w:rFonts w:ascii="Symbol" w:eastAsia="Times New Roman" w:hAnsi="Symbol" w:cs="Symbol"/>
                <w:sz w:val="20"/>
                <w:szCs w:val="20"/>
              </w:rPr>
              <w:t></w:t>
            </w:r>
            <w:r w:rsidRPr="00F32C3B">
              <w:rPr>
                <w:rFonts w:ascii="Symbol" w:eastAsia="Times New Roman" w:hAnsi="Symbol" w:cs="Symbol"/>
                <w:sz w:val="20"/>
                <w:szCs w:val="20"/>
              </w:rPr>
              <w:tab/>
            </w:r>
            <w:r w:rsidRPr="00F32C3B">
              <w:rPr>
                <w:rFonts w:ascii="Arial" w:eastAsia="Times New Roman" w:hAnsi="Arial" w:cs="Arial"/>
                <w:sz w:val="20"/>
                <w:szCs w:val="20"/>
              </w:rPr>
              <w:t>Simple motivation models at work</w:t>
            </w:r>
          </w:p>
          <w:p w:rsidR="00F32C3B" w:rsidRPr="00F32C3B" w:rsidRDefault="00F32C3B" w:rsidP="00F32C3B">
            <w:pPr>
              <w:widowControl w:val="0"/>
              <w:autoSpaceDE w:val="0"/>
              <w:autoSpaceDN w:val="0"/>
              <w:adjustRightInd w:val="0"/>
              <w:spacing w:after="0" w:line="240" w:lineRule="auto"/>
              <w:ind w:left="376" w:hanging="360"/>
              <w:rPr>
                <w:rFonts w:ascii="Arial" w:eastAsia="Times New Roman" w:hAnsi="Arial" w:cs="Arial"/>
                <w:sz w:val="20"/>
                <w:szCs w:val="20"/>
              </w:rPr>
            </w:pPr>
            <w:r w:rsidRPr="00F32C3B">
              <w:rPr>
                <w:rFonts w:ascii="Symbol" w:eastAsia="Times New Roman" w:hAnsi="Symbol" w:cs="Symbol"/>
                <w:sz w:val="20"/>
                <w:szCs w:val="20"/>
              </w:rPr>
              <w:t></w:t>
            </w:r>
            <w:r w:rsidRPr="00F32C3B">
              <w:rPr>
                <w:rFonts w:ascii="Symbol" w:eastAsia="Times New Roman" w:hAnsi="Symbol" w:cs="Symbol"/>
                <w:sz w:val="20"/>
                <w:szCs w:val="20"/>
              </w:rPr>
              <w:tab/>
            </w:r>
            <w:r w:rsidRPr="00F32C3B">
              <w:rPr>
                <w:rFonts w:ascii="Arial" w:eastAsia="Times New Roman" w:hAnsi="Arial" w:cs="Arial"/>
                <w:sz w:val="20"/>
                <w:szCs w:val="20"/>
              </w:rPr>
              <w:t>Blending personal objectives with organisational objectives</w:t>
            </w:r>
          </w:p>
          <w:p w:rsidR="00F32C3B" w:rsidRPr="00F32C3B" w:rsidRDefault="00F32C3B" w:rsidP="00F32C3B">
            <w:pPr>
              <w:widowControl w:val="0"/>
              <w:autoSpaceDE w:val="0"/>
              <w:autoSpaceDN w:val="0"/>
              <w:adjustRightInd w:val="0"/>
              <w:spacing w:after="0" w:line="240" w:lineRule="auto"/>
              <w:ind w:left="376" w:hanging="360"/>
              <w:rPr>
                <w:rFonts w:ascii="Arial" w:eastAsia="Times New Roman" w:hAnsi="Arial" w:cs="Arial"/>
                <w:sz w:val="20"/>
                <w:szCs w:val="20"/>
              </w:rPr>
            </w:pPr>
            <w:r w:rsidRPr="00F32C3B">
              <w:rPr>
                <w:rFonts w:ascii="Symbol" w:eastAsia="Times New Roman" w:hAnsi="Symbol" w:cs="Symbol"/>
                <w:sz w:val="20"/>
                <w:szCs w:val="20"/>
              </w:rPr>
              <w:t></w:t>
            </w:r>
            <w:r w:rsidRPr="00F32C3B">
              <w:rPr>
                <w:rFonts w:ascii="Symbol" w:eastAsia="Times New Roman" w:hAnsi="Symbol" w:cs="Symbol"/>
                <w:sz w:val="20"/>
                <w:szCs w:val="20"/>
              </w:rPr>
              <w:tab/>
            </w:r>
            <w:r w:rsidRPr="00F32C3B">
              <w:rPr>
                <w:rFonts w:ascii="Arial" w:eastAsia="Times New Roman" w:hAnsi="Arial" w:cs="Arial"/>
                <w:sz w:val="20"/>
                <w:szCs w:val="20"/>
              </w:rPr>
              <w:t>Using rewards (behavioural) and positive feedback to optimise performance</w:t>
            </w:r>
          </w:p>
          <w:p w:rsidR="00F32C3B" w:rsidRPr="00F32C3B" w:rsidRDefault="00F32C3B" w:rsidP="00F32C3B">
            <w:pPr>
              <w:widowControl w:val="0"/>
              <w:autoSpaceDE w:val="0"/>
              <w:autoSpaceDN w:val="0"/>
              <w:adjustRightInd w:val="0"/>
              <w:spacing w:after="0" w:line="240" w:lineRule="auto"/>
              <w:rPr>
                <w:rFonts w:ascii="Arial" w:eastAsia="Times New Roman" w:hAnsi="Arial" w:cs="Arial"/>
                <w:sz w:val="20"/>
                <w:szCs w:val="20"/>
              </w:rPr>
            </w:pPr>
          </w:p>
        </w:tc>
      </w:tr>
    </w:tbl>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rPr>
                <w:rFonts w:ascii="Arial" w:eastAsia="Times New Roman" w:hAnsi="Arial" w:cs="Arial"/>
                <w:b/>
                <w:bCs/>
                <w:sz w:val="20"/>
                <w:szCs w:val="20"/>
              </w:rPr>
            </w:pPr>
            <w:r w:rsidRPr="00F32C3B">
              <w:rPr>
                <w:rFonts w:ascii="Arial" w:eastAsia="Times New Roman" w:hAnsi="Arial" w:cs="Arial"/>
                <w:b/>
                <w:bCs/>
                <w:sz w:val="20"/>
                <w:szCs w:val="20"/>
              </w:rPr>
              <w:t>Title:</w:t>
            </w:r>
          </w:p>
        </w:tc>
        <w:tc>
          <w:tcPr>
            <w:tcW w:w="5572" w:type="dxa"/>
            <w:gridSpan w:val="3"/>
          </w:tcPr>
          <w:p w:rsidR="00F32C3B" w:rsidRPr="00F32C3B" w:rsidRDefault="00F32C3B" w:rsidP="00F32C3B">
            <w:pPr>
              <w:spacing w:before="120" w:after="170" w:line="240" w:lineRule="atLeast"/>
              <w:rPr>
                <w:rFonts w:ascii="Arial" w:eastAsia="Times New Roman" w:hAnsi="Arial" w:cs="Arial"/>
                <w:b/>
                <w:bCs/>
                <w:sz w:val="20"/>
                <w:szCs w:val="20"/>
              </w:rPr>
            </w:pPr>
            <w:r w:rsidRPr="00F32C3B">
              <w:rPr>
                <w:rFonts w:ascii="Arial" w:eastAsia="Times New Roman" w:hAnsi="Arial" w:cs="Arial"/>
                <w:b/>
                <w:bCs/>
                <w:sz w:val="20"/>
                <w:szCs w:val="20"/>
              </w:rPr>
              <w:t>Planning and monitoring work</w:t>
            </w:r>
          </w:p>
        </w:tc>
      </w:tr>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rPr>
                <w:rFonts w:ascii="Arial" w:eastAsia="Times New Roman" w:hAnsi="Arial" w:cs="Arial"/>
                <w:b/>
                <w:bCs/>
                <w:sz w:val="20"/>
                <w:szCs w:val="20"/>
              </w:rPr>
            </w:pPr>
            <w:r w:rsidRPr="00F32C3B">
              <w:rPr>
                <w:rFonts w:ascii="Arial" w:eastAsia="Times New Roman" w:hAnsi="Arial" w:cs="Arial"/>
                <w:b/>
                <w:bCs/>
                <w:sz w:val="20"/>
                <w:szCs w:val="20"/>
              </w:rPr>
              <w:t>SCQF Level:</w:t>
            </w:r>
          </w:p>
        </w:tc>
        <w:tc>
          <w:tcPr>
            <w:tcW w:w="5572" w:type="dxa"/>
            <w:gridSpan w:val="3"/>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5</w:t>
            </w:r>
          </w:p>
        </w:tc>
      </w:tr>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rPr>
                <w:rFonts w:ascii="Arial" w:eastAsia="Times New Roman" w:hAnsi="Arial" w:cs="Arial"/>
                <w:b/>
                <w:bCs/>
                <w:sz w:val="20"/>
                <w:szCs w:val="20"/>
              </w:rPr>
            </w:pPr>
            <w:r w:rsidRPr="00F32C3B">
              <w:rPr>
                <w:rFonts w:ascii="Arial" w:eastAsia="Times New Roman" w:hAnsi="Arial" w:cs="Arial"/>
                <w:b/>
                <w:bCs/>
                <w:sz w:val="20"/>
                <w:szCs w:val="20"/>
              </w:rPr>
              <w:t>Credit value:</w:t>
            </w:r>
          </w:p>
        </w:tc>
        <w:tc>
          <w:tcPr>
            <w:tcW w:w="5572" w:type="dxa"/>
            <w:gridSpan w:val="3"/>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2</w:t>
            </w:r>
          </w:p>
        </w:tc>
      </w:tr>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rPr>
                <w:rFonts w:ascii="Arial" w:eastAsia="Times New Roman" w:hAnsi="Arial" w:cs="Arial"/>
                <w:b/>
                <w:bCs/>
                <w:sz w:val="20"/>
                <w:szCs w:val="20"/>
              </w:rPr>
            </w:pPr>
            <w:r w:rsidRPr="00F32C3B">
              <w:rPr>
                <w:rFonts w:ascii="Arial" w:eastAsia="Times New Roman" w:hAnsi="Arial" w:cs="Arial"/>
                <w:b/>
                <w:bCs/>
                <w:sz w:val="20"/>
                <w:szCs w:val="20"/>
              </w:rPr>
              <w:t>Unit guided learning hours</w:t>
            </w:r>
          </w:p>
        </w:tc>
        <w:tc>
          <w:tcPr>
            <w:tcW w:w="5572" w:type="dxa"/>
            <w:gridSpan w:val="3"/>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8</w:t>
            </w:r>
          </w:p>
        </w:tc>
      </w:tr>
      <w:tr w:rsidR="00F32C3B" w:rsidRPr="00F32C3B" w:rsidTr="00F32C3B">
        <w:trPr>
          <w:jc w:val="center"/>
        </w:trPr>
        <w:tc>
          <w:tcPr>
            <w:tcW w:w="4068" w:type="dxa"/>
            <w:gridSpan w:val="3"/>
            <w:shd w:val="clear" w:color="auto" w:fill="99CCFF"/>
          </w:tcPr>
          <w:p w:rsidR="00F32C3B" w:rsidRPr="00F32C3B" w:rsidRDefault="00F32C3B" w:rsidP="00F32C3B">
            <w:pPr>
              <w:spacing w:before="120" w:after="0" w:line="240" w:lineRule="atLeast"/>
              <w:rPr>
                <w:rFonts w:ascii="Arial" w:eastAsia="Times New Roman" w:hAnsi="Arial" w:cs="Arial"/>
                <w:i/>
                <w:iCs/>
                <w:sz w:val="20"/>
                <w:szCs w:val="20"/>
              </w:rPr>
            </w:pPr>
            <w:r w:rsidRPr="00F32C3B">
              <w:rPr>
                <w:rFonts w:ascii="Arial" w:eastAsia="Times New Roman" w:hAnsi="Arial" w:cs="Arial"/>
                <w:b/>
                <w:bCs/>
                <w:sz w:val="20"/>
                <w:szCs w:val="20"/>
              </w:rPr>
              <w:t xml:space="preserve">Learning outcomes (the learner </w:t>
            </w:r>
            <w:r w:rsidRPr="00F32C3B">
              <w:rPr>
                <w:rFonts w:ascii="Arial" w:eastAsia="Times New Roman" w:hAnsi="Arial" w:cs="Arial"/>
                <w:b/>
                <w:bCs/>
                <w:sz w:val="20"/>
                <w:szCs w:val="20"/>
                <w:u w:val="single"/>
              </w:rPr>
              <w:t>will</w:t>
            </w:r>
            <w:r w:rsidRPr="00F32C3B">
              <w:rPr>
                <w:rFonts w:ascii="Arial" w:eastAsia="Times New Roman" w:hAnsi="Arial" w:cs="Arial"/>
                <w:b/>
                <w:bCs/>
                <w:sz w:val="20"/>
                <w:szCs w:val="20"/>
              </w:rPr>
              <w:t>)</w:t>
            </w:r>
          </w:p>
        </w:tc>
        <w:tc>
          <w:tcPr>
            <w:tcW w:w="4312" w:type="dxa"/>
            <w:gridSpan w:val="2"/>
            <w:shd w:val="clear" w:color="auto" w:fill="99CCFF"/>
          </w:tcPr>
          <w:p w:rsidR="00F32C3B" w:rsidRPr="00F32C3B" w:rsidRDefault="00F32C3B" w:rsidP="00F32C3B">
            <w:pPr>
              <w:spacing w:before="120" w:after="0" w:line="240" w:lineRule="atLeast"/>
              <w:rPr>
                <w:rFonts w:ascii="Arial" w:eastAsia="Times New Roman" w:hAnsi="Arial" w:cs="Arial"/>
                <w:b/>
                <w:bCs/>
                <w:i/>
                <w:iCs/>
                <w:sz w:val="20"/>
                <w:szCs w:val="20"/>
              </w:rPr>
            </w:pPr>
            <w:r w:rsidRPr="00F32C3B">
              <w:rPr>
                <w:rFonts w:ascii="Arial" w:eastAsia="Times New Roman" w:hAnsi="Arial" w:cs="Arial"/>
                <w:b/>
                <w:bCs/>
                <w:sz w:val="20"/>
                <w:szCs w:val="20"/>
              </w:rPr>
              <w:t xml:space="preserve">Assessment criteria (the learner </w:t>
            </w:r>
            <w:r w:rsidRPr="00F32C3B">
              <w:rPr>
                <w:rFonts w:ascii="Arial" w:eastAsia="Times New Roman" w:hAnsi="Arial" w:cs="Arial"/>
                <w:b/>
                <w:bCs/>
                <w:sz w:val="20"/>
                <w:szCs w:val="20"/>
                <w:u w:val="single"/>
              </w:rPr>
              <w:t>can</w:t>
            </w:r>
            <w:r w:rsidRPr="00F32C3B">
              <w:rPr>
                <w:rFonts w:ascii="Arial" w:eastAsia="Times New Roman" w:hAnsi="Arial" w:cs="Arial"/>
                <w:b/>
                <w:bCs/>
                <w:sz w:val="20"/>
                <w:szCs w:val="20"/>
              </w:rPr>
              <w:t>)</w:t>
            </w:r>
          </w:p>
        </w:tc>
      </w:tr>
      <w:tr w:rsidR="00F32C3B" w:rsidRPr="00F32C3B" w:rsidTr="00F32C3B">
        <w:trPr>
          <w:jc w:val="center"/>
        </w:trPr>
        <w:tc>
          <w:tcPr>
            <w:tcW w:w="4068" w:type="dxa"/>
            <w:gridSpan w:val="3"/>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numPr>
                <w:ilvl w:val="0"/>
                <w:numId w:val="82"/>
              </w:numPr>
              <w:spacing w:after="0" w:line="240" w:lineRule="auto"/>
              <w:rPr>
                <w:rFonts w:ascii="Arial" w:eastAsia="Times New Roman" w:hAnsi="Arial" w:cs="Arial"/>
                <w:sz w:val="20"/>
                <w:szCs w:val="20"/>
              </w:rPr>
            </w:pPr>
            <w:r w:rsidRPr="00F32C3B">
              <w:rPr>
                <w:rFonts w:ascii="Arial" w:eastAsia="Times New Roman" w:hAnsi="Arial" w:cs="Arial"/>
                <w:sz w:val="20"/>
                <w:szCs w:val="20"/>
              </w:rPr>
              <w:t>Understand how to work within the organisational guidelines to achieve team goals</w:t>
            </w:r>
          </w:p>
          <w:p w:rsidR="00F32C3B" w:rsidRPr="00F32C3B" w:rsidRDefault="00F32C3B" w:rsidP="00F32C3B">
            <w:pPr>
              <w:spacing w:after="0" w:line="240" w:lineRule="auto"/>
              <w:rPr>
                <w:rFonts w:ascii="Arial" w:eastAsia="Times New Roman" w:hAnsi="Arial" w:cs="Arial"/>
                <w:sz w:val="20"/>
                <w:szCs w:val="20"/>
              </w:rPr>
            </w:pPr>
          </w:p>
        </w:tc>
        <w:tc>
          <w:tcPr>
            <w:tcW w:w="576" w:type="dxa"/>
            <w:tcBorders>
              <w:right w:val="nil"/>
            </w:tcBorders>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1.1</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1.2</w:t>
            </w:r>
          </w:p>
          <w:p w:rsidR="00F32C3B" w:rsidRPr="00F32C3B" w:rsidRDefault="00F32C3B" w:rsidP="00F32C3B">
            <w:pPr>
              <w:spacing w:after="0" w:line="240" w:lineRule="auto"/>
              <w:rPr>
                <w:rFonts w:ascii="Arial" w:eastAsia="Times New Roman" w:hAnsi="Arial" w:cs="Arial"/>
                <w:sz w:val="20"/>
                <w:szCs w:val="20"/>
              </w:rPr>
            </w:pPr>
          </w:p>
        </w:tc>
        <w:tc>
          <w:tcPr>
            <w:tcW w:w="3736" w:type="dxa"/>
            <w:tcBorders>
              <w:left w:val="nil"/>
            </w:tcBorders>
          </w:tcPr>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Identify an organisational policy that can have an effect on the planning and allocation of work</w:t>
            </w: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Give an example of a target or objective that a team is working to achieve</w:t>
            </w:r>
          </w:p>
          <w:p w:rsidR="00F32C3B" w:rsidRPr="00F32C3B" w:rsidRDefault="00F32C3B" w:rsidP="00F32C3B">
            <w:pPr>
              <w:spacing w:after="0" w:line="240" w:lineRule="auto"/>
              <w:rPr>
                <w:rFonts w:ascii="Arial" w:eastAsia="Times New Roman" w:hAnsi="Arial" w:cs="Arial"/>
                <w:sz w:val="20"/>
                <w:szCs w:val="20"/>
              </w:rPr>
            </w:pPr>
          </w:p>
        </w:tc>
      </w:tr>
      <w:tr w:rsidR="00F32C3B" w:rsidRPr="00F32C3B" w:rsidTr="00F32C3B">
        <w:trPr>
          <w:jc w:val="center"/>
        </w:trPr>
        <w:tc>
          <w:tcPr>
            <w:tcW w:w="4068" w:type="dxa"/>
            <w:gridSpan w:val="3"/>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numPr>
                <w:ilvl w:val="0"/>
                <w:numId w:val="75"/>
              </w:numPr>
              <w:tabs>
                <w:tab w:val="left" w:pos="330"/>
              </w:tabs>
              <w:spacing w:after="0" w:line="240" w:lineRule="auto"/>
              <w:rPr>
                <w:rFonts w:ascii="Arial" w:eastAsia="Times New Roman" w:hAnsi="Arial" w:cs="Arial"/>
                <w:sz w:val="20"/>
                <w:szCs w:val="20"/>
              </w:rPr>
            </w:pPr>
            <w:r w:rsidRPr="00F32C3B">
              <w:rPr>
                <w:rFonts w:ascii="Arial" w:eastAsia="Times New Roman" w:hAnsi="Arial" w:cs="Arial"/>
                <w:sz w:val="20"/>
                <w:szCs w:val="20"/>
              </w:rPr>
              <w:t>Understand how to plan and allocate work</w:t>
            </w:r>
          </w:p>
          <w:p w:rsidR="00F32C3B" w:rsidRPr="00F32C3B" w:rsidRDefault="00F32C3B" w:rsidP="00F32C3B">
            <w:pPr>
              <w:spacing w:after="0" w:line="240" w:lineRule="auto"/>
              <w:rPr>
                <w:rFonts w:ascii="Arial" w:eastAsia="Times New Roman" w:hAnsi="Arial" w:cs="Arial"/>
                <w:sz w:val="20"/>
                <w:szCs w:val="20"/>
              </w:rPr>
            </w:pPr>
          </w:p>
        </w:tc>
        <w:tc>
          <w:tcPr>
            <w:tcW w:w="576" w:type="dxa"/>
            <w:tcBorders>
              <w:right w:val="nil"/>
            </w:tcBorders>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2.1</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2.2</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2.3</w:t>
            </w:r>
          </w:p>
        </w:tc>
        <w:tc>
          <w:tcPr>
            <w:tcW w:w="3736" w:type="dxa"/>
            <w:tcBorders>
              <w:left w:val="nil"/>
            </w:tcBorders>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 xml:space="preserve">List the key stages when planning and allocating work </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 xml:space="preserve">Describe how work is allocated to meet team objectives </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 xml:space="preserve">Describe how to check that team members understand their allocated work </w:t>
            </w:r>
          </w:p>
          <w:p w:rsidR="00F32C3B" w:rsidRPr="00F32C3B" w:rsidRDefault="00F32C3B" w:rsidP="00F32C3B">
            <w:pPr>
              <w:tabs>
                <w:tab w:val="left" w:pos="567"/>
              </w:tabs>
              <w:spacing w:after="240" w:line="360" w:lineRule="auto"/>
              <w:rPr>
                <w:rFonts w:ascii="Arial" w:eastAsia="Times New Roman" w:hAnsi="Arial" w:cs="Arial"/>
                <w:b/>
                <w:bCs/>
                <w:sz w:val="20"/>
                <w:szCs w:val="20"/>
              </w:rPr>
            </w:pPr>
          </w:p>
        </w:tc>
      </w:tr>
      <w:tr w:rsidR="00F32C3B" w:rsidRPr="00F32C3B" w:rsidTr="00F32C3B">
        <w:trPr>
          <w:jc w:val="center"/>
        </w:trPr>
        <w:tc>
          <w:tcPr>
            <w:tcW w:w="4068" w:type="dxa"/>
            <w:gridSpan w:val="3"/>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numPr>
                <w:ilvl w:val="0"/>
                <w:numId w:val="82"/>
              </w:numPr>
              <w:tabs>
                <w:tab w:val="left" w:pos="330"/>
              </w:tabs>
              <w:spacing w:after="0" w:line="240" w:lineRule="auto"/>
              <w:rPr>
                <w:rFonts w:ascii="Arial" w:eastAsia="Times New Roman" w:hAnsi="Arial" w:cs="Arial"/>
                <w:sz w:val="20"/>
                <w:szCs w:val="20"/>
              </w:rPr>
            </w:pPr>
            <w:r w:rsidRPr="00F32C3B">
              <w:rPr>
                <w:rFonts w:ascii="Arial" w:eastAsia="Times New Roman" w:hAnsi="Arial" w:cs="Arial"/>
                <w:sz w:val="20"/>
                <w:szCs w:val="20"/>
              </w:rPr>
              <w:t>Understand how to monitor a team’s performance against the plan</w:t>
            </w:r>
          </w:p>
          <w:p w:rsidR="00F32C3B" w:rsidRPr="00F32C3B" w:rsidRDefault="00F32C3B" w:rsidP="00F32C3B">
            <w:pPr>
              <w:spacing w:after="0" w:line="240" w:lineRule="auto"/>
              <w:rPr>
                <w:rFonts w:ascii="Arial" w:eastAsia="Times New Roman" w:hAnsi="Arial" w:cs="Arial"/>
                <w:sz w:val="20"/>
                <w:szCs w:val="20"/>
              </w:rPr>
            </w:pPr>
          </w:p>
        </w:tc>
        <w:tc>
          <w:tcPr>
            <w:tcW w:w="576" w:type="dxa"/>
            <w:tcBorders>
              <w:right w:val="nil"/>
            </w:tcBorders>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3.1</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3.2</w:t>
            </w:r>
          </w:p>
          <w:p w:rsidR="00F32C3B" w:rsidRPr="00F32C3B" w:rsidRDefault="00F32C3B" w:rsidP="00F32C3B">
            <w:pPr>
              <w:spacing w:after="0" w:line="240" w:lineRule="auto"/>
              <w:rPr>
                <w:rFonts w:ascii="Arial" w:eastAsia="Times New Roman" w:hAnsi="Arial" w:cs="Arial"/>
                <w:sz w:val="20"/>
                <w:szCs w:val="20"/>
              </w:rPr>
            </w:pPr>
          </w:p>
        </w:tc>
        <w:tc>
          <w:tcPr>
            <w:tcW w:w="3736" w:type="dxa"/>
            <w:tcBorders>
              <w:left w:val="nil"/>
            </w:tcBorders>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Outline a method to monitor the teams performance against the plan</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 xml:space="preserve">Describe an action the team leader could take to rectify underachievement against the plan </w:t>
            </w:r>
          </w:p>
          <w:p w:rsidR="00F32C3B" w:rsidRPr="00F32C3B" w:rsidRDefault="00F32C3B" w:rsidP="00F32C3B">
            <w:pPr>
              <w:tabs>
                <w:tab w:val="left" w:pos="567"/>
              </w:tabs>
              <w:spacing w:after="240" w:line="360" w:lineRule="auto"/>
              <w:rPr>
                <w:rFonts w:ascii="Arial" w:eastAsia="Times New Roman" w:hAnsi="Arial" w:cs="Arial"/>
                <w:b/>
                <w:bCs/>
                <w:sz w:val="20"/>
                <w:szCs w:val="20"/>
              </w:rPr>
            </w:pPr>
          </w:p>
        </w:tc>
      </w:tr>
      <w:tr w:rsidR="00F32C3B" w:rsidRPr="00F32C3B" w:rsidTr="00F32C3B">
        <w:trPr>
          <w:jc w:val="center"/>
        </w:trPr>
        <w:tc>
          <w:tcPr>
            <w:tcW w:w="4068" w:type="dxa"/>
            <w:gridSpan w:val="3"/>
            <w:tcBorders>
              <w:right w:val="nil"/>
            </w:tcBorders>
            <w:shd w:val="clear" w:color="auto" w:fill="99CCFF"/>
          </w:tcPr>
          <w:p w:rsidR="00F32C3B" w:rsidRPr="00F32C3B" w:rsidRDefault="00F32C3B" w:rsidP="00F32C3B">
            <w:pPr>
              <w:spacing w:before="120" w:after="170" w:line="240" w:lineRule="atLeast"/>
              <w:rPr>
                <w:rFonts w:ascii="Arial" w:eastAsia="Times New Roman" w:hAnsi="Arial" w:cs="Arial"/>
                <w:b/>
                <w:bCs/>
                <w:sz w:val="20"/>
                <w:szCs w:val="20"/>
              </w:rPr>
            </w:pPr>
            <w:r w:rsidRPr="00F32C3B">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F32C3B" w:rsidRPr="00F32C3B" w:rsidRDefault="00F32C3B" w:rsidP="00F32C3B">
            <w:pPr>
              <w:spacing w:before="120" w:after="170" w:line="240" w:lineRule="atLeast"/>
              <w:rPr>
                <w:rFonts w:ascii="Arial" w:eastAsia="Times New Roman" w:hAnsi="Arial" w:cs="Arial"/>
                <w:sz w:val="20"/>
                <w:szCs w:val="20"/>
              </w:rPr>
            </w:pP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Unit purpose and aim(s)</w:t>
            </w:r>
          </w:p>
        </w:tc>
        <w:tc>
          <w:tcPr>
            <w:tcW w:w="4312" w:type="dxa"/>
            <w:gridSpan w:val="2"/>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To develop an understanding of effective planning and monitoring of work as required by a practising or potential team or cell leader.</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Unit review date</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31/03/2017</w:t>
            </w:r>
          </w:p>
        </w:tc>
      </w:tr>
      <w:tr w:rsidR="00F32C3B" w:rsidRPr="00F32C3B" w:rsidTr="00F32C3B">
        <w:trPr>
          <w:cantSplit/>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Links to MSC 2004 NOS: D5</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Assessment requirements or guidance specified by a sector or regulatory body (if appropriate)</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Support for the unit from a sector skills council or other appropriate body (if required)</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Council for Administration (CfA)</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Equivalencies agreed for the unit (if required)</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 xml:space="preserve">M2.03 </w:t>
            </w: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Planning and monitoring work</w:t>
            </w:r>
          </w:p>
          <w:p w:rsidR="00F32C3B" w:rsidRPr="00F32C3B" w:rsidRDefault="00F32C3B" w:rsidP="00F32C3B">
            <w:pPr>
              <w:spacing w:after="0" w:line="240" w:lineRule="auto"/>
              <w:rPr>
                <w:rFonts w:ascii="Arial" w:eastAsia="Times New Roman" w:hAnsi="Arial" w:cs="Arial"/>
                <w:sz w:val="20"/>
                <w:szCs w:val="20"/>
              </w:rPr>
            </w:pP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Location of the unit within the subject/sector classification system</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15.3 Business Management</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Name of the organisation submitting the unit</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Institute of Leadership &amp; Management</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Availability for use</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Restricted</w:t>
            </w:r>
          </w:p>
        </w:tc>
      </w:tr>
      <w:tr w:rsidR="00F32C3B" w:rsidRPr="00F32C3B" w:rsidTr="00F32C3B">
        <w:trPr>
          <w:jc w:val="center"/>
        </w:trPr>
        <w:tc>
          <w:tcPr>
            <w:tcW w:w="8380" w:type="dxa"/>
            <w:gridSpan w:val="5"/>
            <w:shd w:val="clear" w:color="auto" w:fill="99CCFF"/>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b/>
                <w:bCs/>
                <w:sz w:val="20"/>
                <w:szCs w:val="20"/>
              </w:rPr>
              <w:t>Additional Guidance about the Unit</w:t>
            </w:r>
          </w:p>
        </w:tc>
      </w:tr>
      <w:tr w:rsidR="00F32C3B" w:rsidRPr="00F32C3B" w:rsidTr="00F32C3B">
        <w:trPr>
          <w:trHeight w:val="445"/>
          <w:jc w:val="center"/>
        </w:trPr>
        <w:tc>
          <w:tcPr>
            <w:tcW w:w="8380" w:type="dxa"/>
            <w:gridSpan w:val="5"/>
          </w:tcPr>
          <w:p w:rsidR="00F32C3B" w:rsidRPr="00F32C3B" w:rsidRDefault="00F32C3B" w:rsidP="00F32C3B">
            <w:pPr>
              <w:spacing w:before="120" w:after="170" w:line="240" w:lineRule="atLeast"/>
              <w:rPr>
                <w:rFonts w:ascii="Arial" w:eastAsia="Times New Roman" w:hAnsi="Arial" w:cs="Arial"/>
                <w:b/>
                <w:bCs/>
                <w:sz w:val="20"/>
                <w:szCs w:val="20"/>
              </w:rPr>
            </w:pPr>
            <w:r w:rsidRPr="00F32C3B">
              <w:rPr>
                <w:rFonts w:ascii="Arial" w:eastAsia="Times New Roman" w:hAnsi="Arial" w:cs="Arial"/>
                <w:b/>
                <w:bCs/>
                <w:sz w:val="20"/>
                <w:szCs w:val="20"/>
              </w:rPr>
              <w:t>Indicative Content:</w:t>
            </w:r>
          </w:p>
        </w:tc>
      </w:tr>
      <w:tr w:rsidR="00F32C3B" w:rsidRPr="00F32C3B" w:rsidTr="00F32C3B">
        <w:trPr>
          <w:jc w:val="center"/>
        </w:trPr>
        <w:tc>
          <w:tcPr>
            <w:tcW w:w="392" w:type="dxa"/>
          </w:tcPr>
          <w:p w:rsidR="00F32C3B" w:rsidRPr="00F32C3B" w:rsidRDefault="00F32C3B" w:rsidP="00F32C3B">
            <w:pPr>
              <w:spacing w:before="120" w:after="170" w:line="240" w:lineRule="atLeast"/>
              <w:jc w:val="center"/>
              <w:rPr>
                <w:rFonts w:ascii="Arial" w:eastAsia="Times New Roman" w:hAnsi="Arial" w:cs="Arial"/>
                <w:sz w:val="20"/>
                <w:szCs w:val="20"/>
              </w:rPr>
            </w:pPr>
            <w:r w:rsidRPr="00F32C3B">
              <w:rPr>
                <w:rFonts w:ascii="Arial" w:eastAsia="Times New Roman" w:hAnsi="Arial" w:cs="Arial"/>
                <w:sz w:val="20"/>
                <w:szCs w:val="20"/>
              </w:rPr>
              <w:t>1</w:t>
            </w:r>
          </w:p>
        </w:tc>
        <w:tc>
          <w:tcPr>
            <w:tcW w:w="7988" w:type="dxa"/>
            <w:gridSpan w:val="4"/>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numPr>
                <w:ilvl w:val="0"/>
                <w:numId w:val="14"/>
              </w:numPr>
              <w:spacing w:after="0" w:line="240" w:lineRule="auto"/>
              <w:rPr>
                <w:rFonts w:ascii="Arial" w:eastAsia="Times New Roman" w:hAnsi="Arial" w:cs="Arial"/>
                <w:sz w:val="20"/>
                <w:szCs w:val="20"/>
              </w:rPr>
            </w:pPr>
            <w:r w:rsidRPr="00F32C3B">
              <w:rPr>
                <w:rFonts w:ascii="Arial" w:eastAsia="Times New Roman" w:hAnsi="Arial" w:cs="Arial"/>
                <w:sz w:val="20"/>
                <w:szCs w:val="20"/>
              </w:rPr>
              <w:t>Role and purpose of objectives and targets</w:t>
            </w:r>
          </w:p>
          <w:p w:rsidR="00F32C3B" w:rsidRPr="00F32C3B" w:rsidRDefault="00F32C3B" w:rsidP="00F32C3B">
            <w:pPr>
              <w:numPr>
                <w:ilvl w:val="0"/>
                <w:numId w:val="14"/>
              </w:numPr>
              <w:spacing w:after="0" w:line="240" w:lineRule="auto"/>
              <w:rPr>
                <w:rFonts w:ascii="Arial" w:eastAsia="Times New Roman" w:hAnsi="Arial" w:cs="Arial"/>
                <w:sz w:val="20"/>
                <w:szCs w:val="20"/>
              </w:rPr>
            </w:pPr>
            <w:r w:rsidRPr="00F32C3B">
              <w:rPr>
                <w:rFonts w:ascii="Arial" w:eastAsia="Times New Roman" w:hAnsi="Arial" w:cs="Arial"/>
                <w:sz w:val="20"/>
                <w:szCs w:val="20"/>
              </w:rPr>
              <w:t>Setting SMART work targets to meet customer specifications and organisational requirements</w:t>
            </w:r>
          </w:p>
          <w:p w:rsidR="00F32C3B" w:rsidRPr="00F32C3B" w:rsidRDefault="00F32C3B" w:rsidP="00F32C3B">
            <w:pPr>
              <w:numPr>
                <w:ilvl w:val="0"/>
                <w:numId w:val="14"/>
              </w:numPr>
              <w:spacing w:after="0" w:line="240" w:lineRule="auto"/>
              <w:rPr>
                <w:rFonts w:ascii="Arial" w:eastAsia="Times New Roman" w:hAnsi="Arial" w:cs="Arial"/>
                <w:sz w:val="20"/>
                <w:szCs w:val="20"/>
              </w:rPr>
            </w:pPr>
            <w:r w:rsidRPr="00F32C3B">
              <w:rPr>
                <w:rFonts w:ascii="Arial" w:eastAsia="Times New Roman" w:hAnsi="Arial" w:cs="Arial"/>
                <w:sz w:val="20"/>
                <w:szCs w:val="20"/>
              </w:rPr>
              <w:t>Causes of conflict and incompatibility between targets/objectives in the workplace</w:t>
            </w:r>
          </w:p>
          <w:p w:rsidR="00F32C3B" w:rsidRPr="00F32C3B" w:rsidRDefault="00F32C3B" w:rsidP="00F32C3B">
            <w:pPr>
              <w:numPr>
                <w:ilvl w:val="0"/>
                <w:numId w:val="14"/>
              </w:numPr>
              <w:spacing w:after="0" w:line="240" w:lineRule="auto"/>
              <w:rPr>
                <w:rFonts w:ascii="Arial" w:eastAsia="Times New Roman" w:hAnsi="Arial" w:cs="Arial"/>
                <w:sz w:val="20"/>
                <w:szCs w:val="20"/>
              </w:rPr>
            </w:pPr>
            <w:r w:rsidRPr="00F32C3B">
              <w:rPr>
                <w:rFonts w:ascii="Arial" w:eastAsia="Times New Roman" w:hAnsi="Arial" w:cs="Arial"/>
                <w:sz w:val="20"/>
                <w:szCs w:val="20"/>
              </w:rPr>
              <w:t>Distinction between policies and procedures</w:t>
            </w:r>
          </w:p>
          <w:p w:rsidR="00F32C3B" w:rsidRPr="00F32C3B" w:rsidRDefault="00F32C3B" w:rsidP="00F32C3B">
            <w:pPr>
              <w:numPr>
                <w:ilvl w:val="0"/>
                <w:numId w:val="14"/>
              </w:numPr>
              <w:spacing w:after="0" w:line="240" w:lineRule="auto"/>
              <w:rPr>
                <w:rFonts w:ascii="Arial" w:eastAsia="Times New Roman" w:hAnsi="Arial" w:cs="Arial"/>
                <w:sz w:val="20"/>
                <w:szCs w:val="20"/>
              </w:rPr>
            </w:pPr>
            <w:r w:rsidRPr="00F32C3B">
              <w:rPr>
                <w:rFonts w:ascii="Arial" w:eastAsia="Times New Roman" w:hAnsi="Arial" w:cs="Arial"/>
                <w:sz w:val="20"/>
                <w:szCs w:val="20"/>
              </w:rPr>
              <w:t>Working according to organisation’s objectives, policies, procedures, and priorities</w:t>
            </w:r>
          </w:p>
          <w:p w:rsidR="00F32C3B" w:rsidRPr="00F32C3B" w:rsidRDefault="00F32C3B" w:rsidP="00F32C3B">
            <w:pPr>
              <w:spacing w:after="0" w:line="240" w:lineRule="auto"/>
              <w:rPr>
                <w:rFonts w:ascii="Arial" w:eastAsia="Times New Roman" w:hAnsi="Arial" w:cs="Arial"/>
                <w:b/>
                <w:bCs/>
                <w:sz w:val="20"/>
                <w:szCs w:val="20"/>
                <w:highlight w:val="yellow"/>
              </w:rPr>
            </w:pPr>
          </w:p>
        </w:tc>
      </w:tr>
      <w:tr w:rsidR="00F32C3B" w:rsidRPr="00F32C3B" w:rsidTr="00F32C3B">
        <w:trPr>
          <w:jc w:val="center"/>
        </w:trPr>
        <w:tc>
          <w:tcPr>
            <w:tcW w:w="392" w:type="dxa"/>
          </w:tcPr>
          <w:p w:rsidR="00F32C3B" w:rsidRPr="00F32C3B" w:rsidRDefault="00F32C3B" w:rsidP="00F32C3B">
            <w:pPr>
              <w:spacing w:before="120" w:after="170" w:line="240" w:lineRule="atLeast"/>
              <w:jc w:val="center"/>
              <w:rPr>
                <w:rFonts w:ascii="Arial" w:eastAsia="Times New Roman" w:hAnsi="Arial" w:cs="Arial"/>
                <w:sz w:val="20"/>
                <w:szCs w:val="20"/>
              </w:rPr>
            </w:pPr>
            <w:r w:rsidRPr="00F32C3B">
              <w:rPr>
                <w:rFonts w:ascii="Arial" w:eastAsia="Times New Roman" w:hAnsi="Arial" w:cs="Arial"/>
                <w:sz w:val="20"/>
                <w:szCs w:val="20"/>
              </w:rPr>
              <w:t>2</w:t>
            </w:r>
          </w:p>
        </w:tc>
        <w:tc>
          <w:tcPr>
            <w:tcW w:w="7988" w:type="dxa"/>
            <w:gridSpan w:val="4"/>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numPr>
                <w:ilvl w:val="0"/>
                <w:numId w:val="14"/>
              </w:numPr>
              <w:spacing w:after="0" w:line="240" w:lineRule="auto"/>
              <w:rPr>
                <w:rFonts w:ascii="Arial" w:eastAsia="Times New Roman" w:hAnsi="Arial" w:cs="Arial"/>
                <w:sz w:val="20"/>
                <w:szCs w:val="20"/>
              </w:rPr>
            </w:pPr>
            <w:r w:rsidRPr="00F32C3B">
              <w:rPr>
                <w:rFonts w:ascii="Arial" w:eastAsia="Times New Roman" w:hAnsi="Arial" w:cs="Arial"/>
                <w:sz w:val="20"/>
                <w:szCs w:val="20"/>
              </w:rPr>
              <w:t>The roles people play in a team</w:t>
            </w:r>
          </w:p>
          <w:p w:rsidR="00F32C3B" w:rsidRPr="00F32C3B" w:rsidRDefault="00F32C3B" w:rsidP="00F32C3B">
            <w:pPr>
              <w:numPr>
                <w:ilvl w:val="0"/>
                <w:numId w:val="14"/>
              </w:numPr>
              <w:spacing w:after="0" w:line="240" w:lineRule="auto"/>
              <w:rPr>
                <w:rFonts w:ascii="Arial" w:eastAsia="Times New Roman" w:hAnsi="Arial" w:cs="Arial"/>
                <w:sz w:val="20"/>
                <w:szCs w:val="20"/>
              </w:rPr>
            </w:pPr>
            <w:r w:rsidRPr="00F32C3B">
              <w:rPr>
                <w:rFonts w:ascii="Arial" w:eastAsia="Times New Roman" w:hAnsi="Arial" w:cs="Arial"/>
                <w:sz w:val="20"/>
                <w:szCs w:val="20"/>
              </w:rPr>
              <w:t>The importance of knowing individual team members’ strengths in their work roles</w:t>
            </w:r>
          </w:p>
          <w:p w:rsidR="00F32C3B" w:rsidRPr="00F32C3B" w:rsidRDefault="00F32C3B" w:rsidP="00F32C3B">
            <w:pPr>
              <w:numPr>
                <w:ilvl w:val="0"/>
                <w:numId w:val="14"/>
              </w:numPr>
              <w:spacing w:after="0" w:line="240" w:lineRule="auto"/>
              <w:rPr>
                <w:rFonts w:ascii="Arial" w:eastAsia="Times New Roman" w:hAnsi="Arial" w:cs="Arial"/>
                <w:sz w:val="20"/>
                <w:szCs w:val="20"/>
              </w:rPr>
            </w:pPr>
            <w:r w:rsidRPr="00F32C3B">
              <w:rPr>
                <w:rFonts w:ascii="Arial" w:eastAsia="Times New Roman" w:hAnsi="Arial" w:cs="Arial"/>
                <w:sz w:val="20"/>
                <w:szCs w:val="20"/>
              </w:rPr>
              <w:t>Simple techniques for scheduling work, eg rotas/shifts</w:t>
            </w:r>
          </w:p>
          <w:p w:rsidR="00F32C3B" w:rsidRPr="00F32C3B" w:rsidRDefault="00F32C3B" w:rsidP="00F32C3B">
            <w:pPr>
              <w:numPr>
                <w:ilvl w:val="0"/>
                <w:numId w:val="14"/>
              </w:numPr>
              <w:spacing w:after="0" w:line="240" w:lineRule="auto"/>
              <w:rPr>
                <w:rFonts w:ascii="Arial" w:eastAsia="Times New Roman" w:hAnsi="Arial" w:cs="Arial"/>
                <w:b/>
                <w:bCs/>
                <w:sz w:val="20"/>
                <w:szCs w:val="20"/>
              </w:rPr>
            </w:pPr>
            <w:r w:rsidRPr="00F32C3B">
              <w:rPr>
                <w:rFonts w:ascii="Arial" w:eastAsia="Times New Roman" w:hAnsi="Arial" w:cs="Arial"/>
                <w:sz w:val="20"/>
                <w:szCs w:val="20"/>
              </w:rPr>
              <w:t>Effective methods of communication to give instructions and achieve performance standards</w:t>
            </w:r>
          </w:p>
          <w:p w:rsidR="00F32C3B" w:rsidRPr="00F32C3B" w:rsidRDefault="00F32C3B" w:rsidP="00F32C3B">
            <w:pPr>
              <w:numPr>
                <w:ilvl w:val="0"/>
                <w:numId w:val="14"/>
              </w:numPr>
              <w:spacing w:after="0" w:line="240" w:lineRule="auto"/>
              <w:rPr>
                <w:rFonts w:ascii="Arial" w:eastAsia="Times New Roman" w:hAnsi="Arial" w:cs="Arial"/>
                <w:b/>
                <w:bCs/>
                <w:sz w:val="20"/>
                <w:szCs w:val="20"/>
              </w:rPr>
            </w:pPr>
            <w:r w:rsidRPr="00F32C3B">
              <w:rPr>
                <w:rFonts w:ascii="Arial" w:eastAsia="Times New Roman" w:hAnsi="Arial" w:cs="Arial"/>
                <w:sz w:val="20"/>
                <w:szCs w:val="20"/>
              </w:rPr>
              <w:t>Supervised practice or simulation to develop the ability to communicate instructions effectively</w:t>
            </w:r>
          </w:p>
          <w:p w:rsidR="00F32C3B" w:rsidRPr="00F32C3B" w:rsidRDefault="00F32C3B" w:rsidP="00F32C3B">
            <w:pPr>
              <w:spacing w:after="0" w:line="240" w:lineRule="auto"/>
              <w:rPr>
                <w:rFonts w:ascii="Arial" w:eastAsia="Times New Roman" w:hAnsi="Arial" w:cs="Arial"/>
                <w:b/>
                <w:bCs/>
                <w:sz w:val="20"/>
                <w:szCs w:val="20"/>
              </w:rPr>
            </w:pPr>
          </w:p>
        </w:tc>
      </w:tr>
      <w:tr w:rsidR="00F32C3B" w:rsidRPr="00F32C3B" w:rsidTr="00F32C3B">
        <w:trPr>
          <w:jc w:val="center"/>
        </w:trPr>
        <w:tc>
          <w:tcPr>
            <w:tcW w:w="392" w:type="dxa"/>
          </w:tcPr>
          <w:p w:rsidR="00F32C3B" w:rsidRPr="00F32C3B" w:rsidRDefault="00F32C3B" w:rsidP="00F32C3B">
            <w:pPr>
              <w:spacing w:before="120" w:after="170" w:line="240" w:lineRule="atLeast"/>
              <w:jc w:val="center"/>
              <w:rPr>
                <w:rFonts w:ascii="Arial" w:eastAsia="Times New Roman" w:hAnsi="Arial" w:cs="Arial"/>
                <w:sz w:val="20"/>
                <w:szCs w:val="20"/>
              </w:rPr>
            </w:pPr>
            <w:r w:rsidRPr="00F32C3B">
              <w:rPr>
                <w:rFonts w:ascii="Arial" w:eastAsia="Times New Roman" w:hAnsi="Arial" w:cs="Arial"/>
                <w:sz w:val="20"/>
                <w:szCs w:val="20"/>
              </w:rPr>
              <w:t>3</w:t>
            </w:r>
          </w:p>
        </w:tc>
        <w:tc>
          <w:tcPr>
            <w:tcW w:w="7988" w:type="dxa"/>
            <w:gridSpan w:val="4"/>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numPr>
                <w:ilvl w:val="0"/>
                <w:numId w:val="15"/>
              </w:numPr>
              <w:spacing w:after="0" w:line="240" w:lineRule="auto"/>
              <w:rPr>
                <w:rFonts w:ascii="Arial" w:eastAsia="Times New Roman" w:hAnsi="Arial" w:cs="Arial"/>
                <w:sz w:val="20"/>
                <w:szCs w:val="20"/>
              </w:rPr>
            </w:pPr>
            <w:r w:rsidRPr="00F32C3B">
              <w:rPr>
                <w:rFonts w:ascii="Arial" w:eastAsia="Times New Roman" w:hAnsi="Arial" w:cs="Arial"/>
                <w:sz w:val="20"/>
                <w:szCs w:val="20"/>
              </w:rPr>
              <w:t>Methods to monitor actual performance against production targets and time-scales, and identify variances</w:t>
            </w:r>
          </w:p>
          <w:p w:rsidR="00F32C3B" w:rsidRPr="00F32C3B" w:rsidRDefault="00F32C3B" w:rsidP="00F32C3B">
            <w:pPr>
              <w:numPr>
                <w:ilvl w:val="0"/>
                <w:numId w:val="15"/>
              </w:numPr>
              <w:spacing w:after="0" w:line="240" w:lineRule="auto"/>
              <w:rPr>
                <w:rFonts w:ascii="Arial" w:eastAsia="Times New Roman" w:hAnsi="Arial" w:cs="Arial"/>
                <w:sz w:val="20"/>
                <w:szCs w:val="20"/>
              </w:rPr>
            </w:pPr>
            <w:r w:rsidRPr="00F32C3B">
              <w:rPr>
                <w:rFonts w:ascii="Arial" w:eastAsia="Times New Roman" w:hAnsi="Arial" w:cs="Arial"/>
                <w:sz w:val="20"/>
                <w:szCs w:val="20"/>
              </w:rPr>
              <w:t>Ways to ensure team members understand monitoring systems</w:t>
            </w:r>
          </w:p>
          <w:p w:rsidR="00F32C3B" w:rsidRPr="00F32C3B" w:rsidRDefault="00F32C3B" w:rsidP="00F32C3B">
            <w:pPr>
              <w:numPr>
                <w:ilvl w:val="0"/>
                <w:numId w:val="15"/>
              </w:numPr>
              <w:spacing w:after="0" w:line="240" w:lineRule="auto"/>
              <w:rPr>
                <w:rFonts w:ascii="Arial" w:eastAsia="Times New Roman" w:hAnsi="Arial" w:cs="Arial"/>
                <w:sz w:val="20"/>
                <w:szCs w:val="20"/>
              </w:rPr>
            </w:pPr>
            <w:r w:rsidRPr="00F32C3B">
              <w:rPr>
                <w:rFonts w:ascii="Arial" w:eastAsia="Times New Roman" w:hAnsi="Arial" w:cs="Arial"/>
                <w:sz w:val="20"/>
                <w:szCs w:val="20"/>
              </w:rPr>
              <w:t>Recording outputs/variances/actions</w:t>
            </w:r>
          </w:p>
          <w:p w:rsidR="00F32C3B" w:rsidRPr="00F32C3B" w:rsidRDefault="00F32C3B" w:rsidP="00F32C3B">
            <w:pPr>
              <w:numPr>
                <w:ilvl w:val="0"/>
                <w:numId w:val="15"/>
              </w:numPr>
              <w:spacing w:after="0" w:line="240" w:lineRule="auto"/>
              <w:rPr>
                <w:rFonts w:ascii="Arial" w:eastAsia="Times New Roman" w:hAnsi="Arial" w:cs="Arial"/>
                <w:sz w:val="20"/>
                <w:szCs w:val="20"/>
              </w:rPr>
            </w:pPr>
            <w:r w:rsidRPr="00F32C3B">
              <w:rPr>
                <w:rFonts w:ascii="Arial" w:eastAsia="Times New Roman" w:hAnsi="Arial" w:cs="Arial"/>
                <w:sz w:val="20"/>
                <w:szCs w:val="20"/>
              </w:rPr>
              <w:t>Types of quality standards and their purpose</w:t>
            </w:r>
          </w:p>
          <w:p w:rsidR="00F32C3B" w:rsidRPr="00F32C3B" w:rsidRDefault="00F32C3B" w:rsidP="00F32C3B">
            <w:pPr>
              <w:numPr>
                <w:ilvl w:val="0"/>
                <w:numId w:val="15"/>
              </w:numPr>
              <w:spacing w:after="0" w:line="240" w:lineRule="auto"/>
              <w:rPr>
                <w:rFonts w:ascii="Arial" w:eastAsia="Times New Roman" w:hAnsi="Arial" w:cs="Arial"/>
                <w:sz w:val="20"/>
                <w:szCs w:val="20"/>
              </w:rPr>
            </w:pPr>
            <w:r w:rsidRPr="00F32C3B">
              <w:rPr>
                <w:rFonts w:ascii="Arial" w:eastAsia="Times New Roman" w:hAnsi="Arial" w:cs="Arial"/>
                <w:sz w:val="20"/>
                <w:szCs w:val="20"/>
              </w:rPr>
              <w:t>Quality checks/inspections vs standards</w:t>
            </w:r>
          </w:p>
          <w:p w:rsidR="00F32C3B" w:rsidRPr="00F32C3B" w:rsidRDefault="00F32C3B" w:rsidP="00F32C3B">
            <w:pPr>
              <w:numPr>
                <w:ilvl w:val="0"/>
                <w:numId w:val="15"/>
              </w:numPr>
              <w:spacing w:after="0" w:line="240" w:lineRule="auto"/>
              <w:rPr>
                <w:rFonts w:ascii="Arial" w:eastAsia="Times New Roman" w:hAnsi="Arial" w:cs="Arial"/>
                <w:sz w:val="20"/>
                <w:szCs w:val="20"/>
              </w:rPr>
            </w:pPr>
            <w:r w:rsidRPr="00F32C3B">
              <w:rPr>
                <w:rFonts w:ascii="Arial" w:eastAsia="Times New Roman" w:hAnsi="Arial" w:cs="Arial"/>
                <w:sz w:val="20"/>
                <w:szCs w:val="20"/>
              </w:rPr>
              <w:t>Taking remedial/corrective action</w:t>
            </w:r>
          </w:p>
          <w:p w:rsidR="00F32C3B" w:rsidRPr="00F32C3B" w:rsidRDefault="00F32C3B" w:rsidP="00F32C3B">
            <w:pPr>
              <w:numPr>
                <w:ilvl w:val="0"/>
                <w:numId w:val="15"/>
              </w:numPr>
              <w:spacing w:after="0" w:line="240" w:lineRule="auto"/>
              <w:rPr>
                <w:rFonts w:ascii="Arial" w:eastAsia="Times New Roman" w:hAnsi="Arial" w:cs="Arial"/>
                <w:sz w:val="20"/>
                <w:szCs w:val="20"/>
              </w:rPr>
            </w:pPr>
            <w:r w:rsidRPr="00F32C3B">
              <w:rPr>
                <w:rFonts w:ascii="Arial" w:eastAsia="Times New Roman" w:hAnsi="Arial" w:cs="Arial"/>
                <w:sz w:val="20"/>
                <w:szCs w:val="20"/>
              </w:rPr>
              <w:t>Progress chasing</w:t>
            </w:r>
          </w:p>
          <w:p w:rsidR="00F32C3B" w:rsidRPr="00F32C3B" w:rsidRDefault="00F32C3B" w:rsidP="00F32C3B">
            <w:pPr>
              <w:numPr>
                <w:ilvl w:val="0"/>
                <w:numId w:val="15"/>
              </w:numPr>
              <w:spacing w:after="0" w:line="240" w:lineRule="auto"/>
              <w:rPr>
                <w:rFonts w:ascii="Arial" w:eastAsia="Times New Roman" w:hAnsi="Arial" w:cs="Arial"/>
                <w:sz w:val="20"/>
                <w:szCs w:val="20"/>
              </w:rPr>
            </w:pPr>
            <w:r w:rsidRPr="00F32C3B">
              <w:rPr>
                <w:rFonts w:ascii="Arial" w:eastAsia="Times New Roman" w:hAnsi="Arial" w:cs="Arial"/>
                <w:sz w:val="20"/>
                <w:szCs w:val="20"/>
              </w:rPr>
              <w:t>Effective reporting back to manager</w:t>
            </w:r>
          </w:p>
          <w:p w:rsidR="00F32C3B" w:rsidRPr="00F32C3B" w:rsidRDefault="00F32C3B" w:rsidP="00F32C3B">
            <w:pPr>
              <w:spacing w:after="0" w:line="240" w:lineRule="auto"/>
              <w:ind w:left="400"/>
              <w:rPr>
                <w:rFonts w:ascii="Arial" w:eastAsia="Times New Roman" w:hAnsi="Arial" w:cs="Arial"/>
                <w:sz w:val="20"/>
                <w:szCs w:val="20"/>
              </w:rPr>
            </w:pPr>
          </w:p>
        </w:tc>
      </w:tr>
    </w:tbl>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rPr>
                <w:rFonts w:ascii="Arial" w:eastAsia="Times New Roman" w:hAnsi="Arial" w:cs="Arial"/>
                <w:b/>
                <w:bCs/>
                <w:sz w:val="20"/>
                <w:szCs w:val="20"/>
              </w:rPr>
            </w:pPr>
            <w:r w:rsidRPr="00F32C3B">
              <w:rPr>
                <w:rFonts w:ascii="Arial" w:eastAsia="Times New Roman" w:hAnsi="Arial" w:cs="Arial"/>
                <w:b/>
                <w:bCs/>
                <w:sz w:val="20"/>
                <w:szCs w:val="20"/>
              </w:rPr>
              <w:t>Title:</w:t>
            </w:r>
          </w:p>
        </w:tc>
        <w:tc>
          <w:tcPr>
            <w:tcW w:w="5572" w:type="dxa"/>
            <w:gridSpan w:val="3"/>
          </w:tcPr>
          <w:p w:rsidR="00F32C3B" w:rsidRPr="00F32C3B" w:rsidRDefault="00F32C3B" w:rsidP="00F32C3B">
            <w:pPr>
              <w:spacing w:before="120" w:after="170" w:line="240" w:lineRule="atLeast"/>
              <w:rPr>
                <w:rFonts w:ascii="Arial" w:eastAsia="Times New Roman" w:hAnsi="Arial" w:cs="Arial"/>
                <w:b/>
                <w:bCs/>
                <w:sz w:val="20"/>
                <w:szCs w:val="20"/>
              </w:rPr>
            </w:pPr>
            <w:r w:rsidRPr="00F32C3B">
              <w:rPr>
                <w:rFonts w:ascii="Arial" w:eastAsia="Times New Roman" w:hAnsi="Arial" w:cs="Arial"/>
                <w:b/>
                <w:bCs/>
                <w:sz w:val="20"/>
                <w:szCs w:val="20"/>
              </w:rPr>
              <w:t xml:space="preserve">Developing the work team </w:t>
            </w:r>
          </w:p>
        </w:tc>
      </w:tr>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rPr>
                <w:rFonts w:ascii="Arial" w:eastAsia="Times New Roman" w:hAnsi="Arial" w:cs="Arial"/>
                <w:b/>
                <w:bCs/>
                <w:sz w:val="20"/>
                <w:szCs w:val="20"/>
              </w:rPr>
            </w:pPr>
            <w:r w:rsidRPr="00F32C3B">
              <w:rPr>
                <w:rFonts w:ascii="Arial" w:eastAsia="Times New Roman" w:hAnsi="Arial" w:cs="Arial"/>
                <w:b/>
                <w:bCs/>
                <w:sz w:val="20"/>
                <w:szCs w:val="20"/>
              </w:rPr>
              <w:t>SCQF Level:</w:t>
            </w:r>
          </w:p>
        </w:tc>
        <w:tc>
          <w:tcPr>
            <w:tcW w:w="5572" w:type="dxa"/>
            <w:gridSpan w:val="3"/>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5</w:t>
            </w:r>
          </w:p>
        </w:tc>
      </w:tr>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rPr>
                <w:rFonts w:ascii="Arial" w:eastAsia="Times New Roman" w:hAnsi="Arial" w:cs="Arial"/>
                <w:b/>
                <w:bCs/>
                <w:sz w:val="20"/>
                <w:szCs w:val="20"/>
              </w:rPr>
            </w:pPr>
            <w:r w:rsidRPr="00F32C3B">
              <w:rPr>
                <w:rFonts w:ascii="Arial" w:eastAsia="Times New Roman" w:hAnsi="Arial" w:cs="Arial"/>
                <w:b/>
                <w:bCs/>
                <w:sz w:val="20"/>
                <w:szCs w:val="20"/>
              </w:rPr>
              <w:t>Credit value:</w:t>
            </w:r>
          </w:p>
        </w:tc>
        <w:tc>
          <w:tcPr>
            <w:tcW w:w="5572" w:type="dxa"/>
            <w:gridSpan w:val="3"/>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1</w:t>
            </w:r>
          </w:p>
        </w:tc>
      </w:tr>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rPr>
                <w:rFonts w:ascii="Arial" w:eastAsia="Times New Roman" w:hAnsi="Arial" w:cs="Arial"/>
                <w:b/>
                <w:bCs/>
                <w:sz w:val="20"/>
                <w:szCs w:val="20"/>
              </w:rPr>
            </w:pPr>
            <w:r w:rsidRPr="00F32C3B">
              <w:rPr>
                <w:rFonts w:ascii="Arial" w:eastAsia="Times New Roman" w:hAnsi="Arial" w:cs="Arial"/>
                <w:b/>
                <w:bCs/>
                <w:sz w:val="20"/>
                <w:szCs w:val="20"/>
              </w:rPr>
              <w:t>Unit guided learning hours</w:t>
            </w:r>
          </w:p>
        </w:tc>
        <w:tc>
          <w:tcPr>
            <w:tcW w:w="5572" w:type="dxa"/>
            <w:gridSpan w:val="3"/>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6</w:t>
            </w:r>
          </w:p>
        </w:tc>
      </w:tr>
      <w:tr w:rsidR="00F32C3B" w:rsidRPr="00F32C3B" w:rsidTr="00F32C3B">
        <w:trPr>
          <w:jc w:val="center"/>
        </w:trPr>
        <w:tc>
          <w:tcPr>
            <w:tcW w:w="4068" w:type="dxa"/>
            <w:gridSpan w:val="3"/>
            <w:shd w:val="clear" w:color="auto" w:fill="99CCFF"/>
          </w:tcPr>
          <w:p w:rsidR="00F32C3B" w:rsidRPr="00F32C3B" w:rsidRDefault="00F32C3B" w:rsidP="00F32C3B">
            <w:pPr>
              <w:spacing w:before="120" w:after="0" w:line="240" w:lineRule="atLeast"/>
              <w:rPr>
                <w:rFonts w:ascii="Arial" w:eastAsia="Times New Roman" w:hAnsi="Arial" w:cs="Arial"/>
                <w:i/>
                <w:iCs/>
                <w:sz w:val="20"/>
                <w:szCs w:val="20"/>
              </w:rPr>
            </w:pPr>
            <w:r w:rsidRPr="00F32C3B">
              <w:rPr>
                <w:rFonts w:ascii="Arial" w:eastAsia="Times New Roman" w:hAnsi="Arial" w:cs="Arial"/>
                <w:b/>
                <w:bCs/>
                <w:sz w:val="20"/>
                <w:szCs w:val="20"/>
              </w:rPr>
              <w:t xml:space="preserve">Learning outcomes (the learner </w:t>
            </w:r>
            <w:r w:rsidRPr="00F32C3B">
              <w:rPr>
                <w:rFonts w:ascii="Arial" w:eastAsia="Times New Roman" w:hAnsi="Arial" w:cs="Arial"/>
                <w:b/>
                <w:bCs/>
                <w:sz w:val="20"/>
                <w:szCs w:val="20"/>
                <w:u w:val="single"/>
              </w:rPr>
              <w:t>will</w:t>
            </w:r>
            <w:r w:rsidRPr="00F32C3B">
              <w:rPr>
                <w:rFonts w:ascii="Arial" w:eastAsia="Times New Roman" w:hAnsi="Arial" w:cs="Arial"/>
                <w:b/>
                <w:bCs/>
                <w:sz w:val="20"/>
                <w:szCs w:val="20"/>
              </w:rPr>
              <w:t>)</w:t>
            </w:r>
          </w:p>
        </w:tc>
        <w:tc>
          <w:tcPr>
            <w:tcW w:w="4312" w:type="dxa"/>
            <w:gridSpan w:val="2"/>
            <w:shd w:val="clear" w:color="auto" w:fill="99CCFF"/>
          </w:tcPr>
          <w:p w:rsidR="00F32C3B" w:rsidRPr="00F32C3B" w:rsidRDefault="00F32C3B" w:rsidP="00F32C3B">
            <w:pPr>
              <w:spacing w:before="120" w:after="0" w:line="240" w:lineRule="atLeast"/>
              <w:rPr>
                <w:rFonts w:ascii="Arial" w:eastAsia="Times New Roman" w:hAnsi="Arial" w:cs="Arial"/>
                <w:b/>
                <w:bCs/>
                <w:i/>
                <w:iCs/>
                <w:sz w:val="20"/>
                <w:szCs w:val="20"/>
              </w:rPr>
            </w:pPr>
            <w:r w:rsidRPr="00F32C3B">
              <w:rPr>
                <w:rFonts w:ascii="Arial" w:eastAsia="Times New Roman" w:hAnsi="Arial" w:cs="Arial"/>
                <w:b/>
                <w:bCs/>
                <w:sz w:val="20"/>
                <w:szCs w:val="20"/>
              </w:rPr>
              <w:t xml:space="preserve">Assessment criteria (the learner </w:t>
            </w:r>
            <w:r w:rsidRPr="00F32C3B">
              <w:rPr>
                <w:rFonts w:ascii="Arial" w:eastAsia="Times New Roman" w:hAnsi="Arial" w:cs="Arial"/>
                <w:b/>
                <w:bCs/>
                <w:sz w:val="20"/>
                <w:szCs w:val="20"/>
                <w:u w:val="single"/>
              </w:rPr>
              <w:t>can</w:t>
            </w:r>
            <w:r w:rsidRPr="00F32C3B">
              <w:rPr>
                <w:rFonts w:ascii="Arial" w:eastAsia="Times New Roman" w:hAnsi="Arial" w:cs="Arial"/>
                <w:b/>
                <w:bCs/>
                <w:sz w:val="20"/>
                <w:szCs w:val="20"/>
              </w:rPr>
              <w:t>)</w:t>
            </w:r>
          </w:p>
        </w:tc>
      </w:tr>
      <w:tr w:rsidR="00F32C3B" w:rsidRPr="00F32C3B" w:rsidTr="00F32C3B">
        <w:trPr>
          <w:jc w:val="center"/>
        </w:trPr>
        <w:tc>
          <w:tcPr>
            <w:tcW w:w="4068" w:type="dxa"/>
            <w:gridSpan w:val="3"/>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numPr>
                <w:ilvl w:val="0"/>
                <w:numId w:val="75"/>
              </w:numPr>
              <w:spacing w:after="0" w:line="240" w:lineRule="auto"/>
              <w:rPr>
                <w:rFonts w:ascii="Arial" w:eastAsia="Times New Roman" w:hAnsi="Arial" w:cs="Arial"/>
                <w:sz w:val="20"/>
                <w:szCs w:val="20"/>
              </w:rPr>
            </w:pPr>
            <w:r w:rsidRPr="00F32C3B">
              <w:rPr>
                <w:rFonts w:ascii="Arial" w:eastAsia="Times New Roman" w:hAnsi="Arial" w:cs="Arial"/>
                <w:sz w:val="20"/>
                <w:szCs w:val="20"/>
              </w:rPr>
              <w:t xml:space="preserve">Understand the nature of teams </w:t>
            </w:r>
          </w:p>
          <w:p w:rsidR="00F32C3B" w:rsidRPr="00F32C3B" w:rsidRDefault="00F32C3B" w:rsidP="00F32C3B">
            <w:pPr>
              <w:spacing w:after="0" w:line="240" w:lineRule="auto"/>
              <w:rPr>
                <w:rFonts w:ascii="Arial" w:eastAsia="Times New Roman" w:hAnsi="Arial" w:cs="Arial"/>
                <w:sz w:val="20"/>
                <w:szCs w:val="20"/>
              </w:rPr>
            </w:pPr>
          </w:p>
        </w:tc>
        <w:tc>
          <w:tcPr>
            <w:tcW w:w="576" w:type="dxa"/>
            <w:tcBorders>
              <w:right w:val="nil"/>
            </w:tcBorders>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1.1</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1.2</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1.3</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tc>
        <w:tc>
          <w:tcPr>
            <w:tcW w:w="3736" w:type="dxa"/>
            <w:tcBorders>
              <w:left w:val="nil"/>
            </w:tcBorders>
          </w:tcPr>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Explain how teams differ from groups in the workplace</w:t>
            </w: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Describe the behavioural characteristics of an effective team</w:t>
            </w:r>
            <w:r w:rsidRPr="00F32C3B" w:rsidDel="0057123F">
              <w:rPr>
                <w:rFonts w:ascii="Arial" w:eastAsia="Times New Roman" w:hAnsi="Arial" w:cs="Arial"/>
                <w:sz w:val="20"/>
                <w:szCs w:val="20"/>
              </w:rPr>
              <w:t xml:space="preserve"> </w:t>
            </w:r>
          </w:p>
          <w:p w:rsidR="00F32C3B" w:rsidRPr="00F32C3B" w:rsidRDefault="00F32C3B" w:rsidP="00F32C3B">
            <w:pPr>
              <w:tabs>
                <w:tab w:val="left" w:pos="558"/>
              </w:tabs>
              <w:spacing w:after="0" w:line="240" w:lineRule="auto"/>
              <w:rPr>
                <w:rFonts w:ascii="Arial" w:eastAsia="Times New Roman" w:hAnsi="Arial" w:cs="Arial"/>
                <w:sz w:val="20"/>
                <w:szCs w:val="20"/>
              </w:rPr>
            </w:pPr>
            <w:r w:rsidRPr="00F32C3B">
              <w:rPr>
                <w:rFonts w:ascii="Arial" w:eastAsia="Times New Roman" w:hAnsi="Arial" w:cs="Arial"/>
                <w:sz w:val="20"/>
                <w:szCs w:val="20"/>
              </w:rPr>
              <w:t>Outline the stages of team development using a recognised model</w:t>
            </w:r>
          </w:p>
          <w:p w:rsidR="00F32C3B" w:rsidRPr="00F32C3B" w:rsidRDefault="00F32C3B" w:rsidP="00F32C3B">
            <w:pPr>
              <w:spacing w:after="0" w:line="240" w:lineRule="auto"/>
              <w:rPr>
                <w:rFonts w:ascii="Arial" w:eastAsia="Times New Roman" w:hAnsi="Arial" w:cs="Arial"/>
                <w:sz w:val="20"/>
                <w:szCs w:val="20"/>
              </w:rPr>
            </w:pPr>
          </w:p>
        </w:tc>
      </w:tr>
      <w:tr w:rsidR="00F32C3B" w:rsidRPr="00F32C3B" w:rsidTr="00F32C3B">
        <w:trPr>
          <w:jc w:val="center"/>
        </w:trPr>
        <w:tc>
          <w:tcPr>
            <w:tcW w:w="4068" w:type="dxa"/>
            <w:gridSpan w:val="3"/>
          </w:tcPr>
          <w:p w:rsidR="00F32C3B" w:rsidRPr="00F32C3B" w:rsidRDefault="00F32C3B" w:rsidP="00F32C3B">
            <w:pPr>
              <w:spacing w:after="0" w:line="240" w:lineRule="auto"/>
              <w:ind w:left="362" w:hanging="362"/>
              <w:rPr>
                <w:rFonts w:ascii="Arial" w:eastAsia="Times New Roman" w:hAnsi="Arial" w:cs="Arial"/>
                <w:sz w:val="20"/>
                <w:szCs w:val="20"/>
              </w:rPr>
            </w:pPr>
            <w:r w:rsidRPr="00F32C3B">
              <w:rPr>
                <w:rFonts w:ascii="Arial" w:eastAsia="Times New Roman" w:hAnsi="Arial" w:cs="Arial"/>
                <w:sz w:val="20"/>
                <w:szCs w:val="20"/>
              </w:rPr>
              <w:t>2   Understand the advantages and disadvantages of team working</w:t>
            </w:r>
          </w:p>
          <w:p w:rsidR="00F32C3B" w:rsidRPr="00F32C3B" w:rsidRDefault="00F32C3B" w:rsidP="00F32C3B">
            <w:pPr>
              <w:spacing w:after="0" w:line="240" w:lineRule="auto"/>
              <w:rPr>
                <w:rFonts w:ascii="Arial" w:eastAsia="Times New Roman" w:hAnsi="Arial" w:cs="Arial"/>
                <w:sz w:val="20"/>
                <w:szCs w:val="20"/>
              </w:rPr>
            </w:pPr>
          </w:p>
        </w:tc>
        <w:tc>
          <w:tcPr>
            <w:tcW w:w="576" w:type="dxa"/>
            <w:tcBorders>
              <w:right w:val="nil"/>
            </w:tcBorders>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2.1</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2.2</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2.3</w:t>
            </w:r>
          </w:p>
        </w:tc>
        <w:tc>
          <w:tcPr>
            <w:tcW w:w="3736" w:type="dxa"/>
            <w:tcBorders>
              <w:left w:val="nil"/>
            </w:tcBorders>
          </w:tcPr>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r w:rsidRPr="00F32C3B">
              <w:rPr>
                <w:rFonts w:ascii="Arial" w:eastAsia="Times New Roman" w:hAnsi="Arial" w:cs="Arial"/>
                <w:sz w:val="20"/>
                <w:szCs w:val="20"/>
              </w:rPr>
              <w:t>Identify the responsibilities of team members</w:t>
            </w: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r w:rsidRPr="00F32C3B">
              <w:rPr>
                <w:rFonts w:ascii="Arial" w:eastAsia="Times New Roman" w:hAnsi="Arial" w:cs="Arial"/>
                <w:sz w:val="20"/>
                <w:szCs w:val="20"/>
              </w:rPr>
              <w:t>List the advantages of working in a team</w:t>
            </w:r>
          </w:p>
          <w:p w:rsidR="00F32C3B" w:rsidRPr="00F32C3B" w:rsidRDefault="00F32C3B" w:rsidP="00F32C3B">
            <w:pPr>
              <w:spacing w:after="0" w:line="240" w:lineRule="auto"/>
              <w:rPr>
                <w:rFonts w:ascii="Arial" w:eastAsia="Times New Roman" w:hAnsi="Arial" w:cs="Arial"/>
              </w:rPr>
            </w:pPr>
            <w:r w:rsidRPr="00F32C3B">
              <w:rPr>
                <w:rFonts w:ascii="Arial" w:eastAsia="Times New Roman" w:hAnsi="Arial" w:cs="Arial"/>
                <w:sz w:val="20"/>
                <w:szCs w:val="20"/>
              </w:rPr>
              <w:t xml:space="preserve">List the disadvantages of working in a team </w:t>
            </w:r>
          </w:p>
        </w:tc>
      </w:tr>
      <w:tr w:rsidR="00F32C3B" w:rsidRPr="00F32C3B" w:rsidTr="00F32C3B">
        <w:trPr>
          <w:jc w:val="center"/>
        </w:trPr>
        <w:tc>
          <w:tcPr>
            <w:tcW w:w="4068" w:type="dxa"/>
            <w:gridSpan w:val="3"/>
            <w:tcBorders>
              <w:right w:val="nil"/>
            </w:tcBorders>
            <w:shd w:val="clear" w:color="auto" w:fill="99CCFF"/>
          </w:tcPr>
          <w:p w:rsidR="00F32C3B" w:rsidRPr="00F32C3B" w:rsidRDefault="00F32C3B" w:rsidP="00F32C3B">
            <w:pPr>
              <w:spacing w:before="120" w:after="170" w:line="240" w:lineRule="atLeast"/>
              <w:rPr>
                <w:rFonts w:ascii="Arial" w:eastAsia="Times New Roman" w:hAnsi="Arial" w:cs="Arial"/>
                <w:b/>
                <w:bCs/>
                <w:sz w:val="20"/>
                <w:szCs w:val="20"/>
              </w:rPr>
            </w:pPr>
            <w:r w:rsidRPr="00F32C3B">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F32C3B" w:rsidRPr="00F32C3B" w:rsidRDefault="00F32C3B" w:rsidP="00F32C3B">
            <w:pPr>
              <w:spacing w:before="120" w:after="170" w:line="240" w:lineRule="atLeast"/>
              <w:rPr>
                <w:rFonts w:ascii="Arial" w:eastAsia="Times New Roman" w:hAnsi="Arial" w:cs="Arial"/>
                <w:sz w:val="20"/>
                <w:szCs w:val="20"/>
              </w:rPr>
            </w:pP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Unit purpose and aim(s)</w:t>
            </w:r>
          </w:p>
        </w:tc>
        <w:tc>
          <w:tcPr>
            <w:tcW w:w="4312" w:type="dxa"/>
            <w:gridSpan w:val="2"/>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To develop an understanding of developing the team as required by a practising or potential team or cell leader.</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Unit review date</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31/03/2017</w:t>
            </w:r>
          </w:p>
        </w:tc>
      </w:tr>
      <w:tr w:rsidR="00F32C3B" w:rsidRPr="00F32C3B" w:rsidTr="00F32C3B">
        <w:trPr>
          <w:cantSplit/>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Links to MSC 2004 NOS: D7</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Assessment requirements or guidance specified by a sector or regulatory body (if appropriate)</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Support for the unit from a sector skills council or other appropriate body (if required)</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Council for Administration (CfA)</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Equivalencies agreed for the unit (if required)</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n/a</w:t>
            </w:r>
            <w:r w:rsidRPr="00F32C3B" w:rsidDel="006549DA">
              <w:rPr>
                <w:rFonts w:ascii="Arial" w:eastAsia="Times New Roman" w:hAnsi="Arial" w:cs="Arial"/>
                <w:sz w:val="20"/>
                <w:szCs w:val="20"/>
              </w:rPr>
              <w:t xml:space="preserve"> </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Location of the unit within the subject/sector classification system</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15.3 Business Management</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Name of the organisation submitting the unit</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Institute of Leadership &amp; Management</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Availability for use</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Private</w:t>
            </w:r>
          </w:p>
        </w:tc>
      </w:tr>
      <w:tr w:rsidR="00F32C3B" w:rsidRPr="00F32C3B" w:rsidTr="00F32C3B">
        <w:trPr>
          <w:jc w:val="center"/>
        </w:trPr>
        <w:tc>
          <w:tcPr>
            <w:tcW w:w="8380" w:type="dxa"/>
            <w:gridSpan w:val="5"/>
            <w:shd w:val="clear" w:color="auto" w:fill="99CCFF"/>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b/>
                <w:bCs/>
                <w:sz w:val="20"/>
                <w:szCs w:val="20"/>
              </w:rPr>
              <w:t>Additional Guidance about the Unit</w:t>
            </w:r>
          </w:p>
        </w:tc>
      </w:tr>
      <w:tr w:rsidR="00F32C3B" w:rsidRPr="00F32C3B" w:rsidTr="00F32C3B">
        <w:trPr>
          <w:trHeight w:val="445"/>
          <w:jc w:val="center"/>
        </w:trPr>
        <w:tc>
          <w:tcPr>
            <w:tcW w:w="8380" w:type="dxa"/>
            <w:gridSpan w:val="5"/>
          </w:tcPr>
          <w:p w:rsidR="00F32C3B" w:rsidRPr="00F32C3B" w:rsidRDefault="00F32C3B" w:rsidP="00F32C3B">
            <w:pPr>
              <w:spacing w:before="120" w:after="170" w:line="240" w:lineRule="atLeast"/>
              <w:rPr>
                <w:rFonts w:ascii="Arial" w:eastAsia="Times New Roman" w:hAnsi="Arial" w:cs="Arial"/>
                <w:b/>
                <w:bCs/>
                <w:sz w:val="20"/>
                <w:szCs w:val="20"/>
              </w:rPr>
            </w:pPr>
            <w:r w:rsidRPr="00F32C3B">
              <w:rPr>
                <w:rFonts w:ascii="Arial" w:eastAsia="Times New Roman" w:hAnsi="Arial" w:cs="Arial"/>
                <w:b/>
                <w:bCs/>
                <w:sz w:val="20"/>
                <w:szCs w:val="20"/>
              </w:rPr>
              <w:t>Indicative Content:</w:t>
            </w:r>
          </w:p>
        </w:tc>
      </w:tr>
      <w:tr w:rsidR="00F32C3B" w:rsidRPr="00F32C3B" w:rsidTr="00F32C3B">
        <w:trPr>
          <w:jc w:val="center"/>
        </w:trPr>
        <w:tc>
          <w:tcPr>
            <w:tcW w:w="392" w:type="dxa"/>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1</w:t>
            </w:r>
          </w:p>
        </w:tc>
        <w:tc>
          <w:tcPr>
            <w:tcW w:w="7988" w:type="dxa"/>
            <w:gridSpan w:val="4"/>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numPr>
                <w:ilvl w:val="0"/>
                <w:numId w:val="14"/>
              </w:numPr>
              <w:spacing w:after="0" w:line="240" w:lineRule="auto"/>
              <w:rPr>
                <w:rFonts w:ascii="Arial" w:eastAsia="Times New Roman" w:hAnsi="Arial" w:cs="Arial"/>
                <w:sz w:val="20"/>
                <w:szCs w:val="20"/>
              </w:rPr>
            </w:pPr>
            <w:r w:rsidRPr="00F32C3B">
              <w:rPr>
                <w:rFonts w:ascii="Arial" w:eastAsia="Times New Roman" w:hAnsi="Arial" w:cs="Arial"/>
                <w:sz w:val="20"/>
                <w:szCs w:val="20"/>
              </w:rPr>
              <w:t>Definition of a workplace team and how it differs from a group</w:t>
            </w:r>
          </w:p>
          <w:p w:rsidR="00F32C3B" w:rsidRPr="00F32C3B" w:rsidRDefault="00F32C3B" w:rsidP="00F32C3B">
            <w:pPr>
              <w:numPr>
                <w:ilvl w:val="0"/>
                <w:numId w:val="14"/>
              </w:numPr>
              <w:spacing w:after="0" w:line="240" w:lineRule="auto"/>
              <w:rPr>
                <w:rFonts w:ascii="Arial" w:eastAsia="Times New Roman" w:hAnsi="Arial" w:cs="Arial"/>
                <w:sz w:val="20"/>
                <w:szCs w:val="20"/>
              </w:rPr>
            </w:pPr>
            <w:r w:rsidRPr="00F32C3B">
              <w:rPr>
                <w:rFonts w:ascii="Arial" w:eastAsia="Times New Roman" w:hAnsi="Arial" w:cs="Arial"/>
                <w:sz w:val="20"/>
                <w:szCs w:val="20"/>
              </w:rPr>
              <w:t>Advantages and disadvantages of teams in the workplace</w:t>
            </w:r>
          </w:p>
          <w:p w:rsidR="00F32C3B" w:rsidRPr="00F32C3B" w:rsidRDefault="00F32C3B" w:rsidP="00F32C3B">
            <w:pPr>
              <w:numPr>
                <w:ilvl w:val="0"/>
                <w:numId w:val="14"/>
              </w:numPr>
              <w:spacing w:after="0" w:line="240" w:lineRule="auto"/>
              <w:rPr>
                <w:rFonts w:ascii="Arial" w:eastAsia="Times New Roman" w:hAnsi="Arial" w:cs="Arial"/>
                <w:sz w:val="20"/>
                <w:szCs w:val="20"/>
              </w:rPr>
            </w:pPr>
            <w:r w:rsidRPr="00F32C3B">
              <w:rPr>
                <w:rFonts w:ascii="Arial" w:eastAsia="Times New Roman" w:hAnsi="Arial" w:cs="Arial"/>
                <w:sz w:val="20"/>
                <w:szCs w:val="20"/>
              </w:rPr>
              <w:t>Examples of typical team structures</w:t>
            </w:r>
          </w:p>
          <w:p w:rsidR="00F32C3B" w:rsidRPr="00F32C3B" w:rsidRDefault="00F32C3B" w:rsidP="00F32C3B">
            <w:pPr>
              <w:numPr>
                <w:ilvl w:val="0"/>
                <w:numId w:val="14"/>
              </w:numPr>
              <w:spacing w:after="0" w:line="240" w:lineRule="auto"/>
              <w:rPr>
                <w:rFonts w:ascii="Arial" w:eastAsia="Times New Roman" w:hAnsi="Arial" w:cs="Arial"/>
                <w:sz w:val="20"/>
                <w:szCs w:val="20"/>
              </w:rPr>
            </w:pPr>
            <w:r w:rsidRPr="00F32C3B">
              <w:rPr>
                <w:rFonts w:ascii="Arial" w:eastAsia="Times New Roman" w:hAnsi="Arial" w:cs="Arial"/>
                <w:sz w:val="20"/>
                <w:szCs w:val="20"/>
              </w:rPr>
              <w:t>Tuckman’s model of team development – forming, storming, norming and performing</w:t>
            </w:r>
          </w:p>
          <w:p w:rsidR="00F32C3B" w:rsidRPr="00F32C3B" w:rsidRDefault="00F32C3B" w:rsidP="00F32C3B">
            <w:pPr>
              <w:numPr>
                <w:ilvl w:val="0"/>
                <w:numId w:val="14"/>
              </w:numPr>
              <w:spacing w:after="0" w:line="240" w:lineRule="auto"/>
              <w:rPr>
                <w:rFonts w:ascii="Arial" w:eastAsia="Times New Roman" w:hAnsi="Arial" w:cs="Arial"/>
                <w:sz w:val="20"/>
                <w:szCs w:val="20"/>
              </w:rPr>
            </w:pPr>
            <w:r w:rsidRPr="00F32C3B">
              <w:rPr>
                <w:rFonts w:ascii="Arial" w:eastAsia="Times New Roman" w:hAnsi="Arial" w:cs="Arial"/>
                <w:sz w:val="20"/>
                <w:szCs w:val="20"/>
              </w:rPr>
              <w:t>An outline of team roles and responsibilities and how to use this in leading the team</w:t>
            </w:r>
          </w:p>
          <w:p w:rsidR="00F32C3B" w:rsidRPr="00F32C3B" w:rsidRDefault="00F32C3B" w:rsidP="00F32C3B">
            <w:pPr>
              <w:numPr>
                <w:ilvl w:val="0"/>
                <w:numId w:val="14"/>
              </w:numPr>
              <w:spacing w:after="0" w:line="240" w:lineRule="auto"/>
              <w:rPr>
                <w:rFonts w:ascii="Arial" w:eastAsia="Times New Roman" w:hAnsi="Arial" w:cs="Arial"/>
                <w:sz w:val="20"/>
                <w:szCs w:val="20"/>
              </w:rPr>
            </w:pPr>
            <w:r w:rsidRPr="00F32C3B">
              <w:rPr>
                <w:rFonts w:ascii="Arial" w:eastAsia="Times New Roman" w:hAnsi="Arial" w:cs="Arial"/>
                <w:sz w:val="20"/>
                <w:szCs w:val="20"/>
              </w:rPr>
              <w:t>Belbin</w:t>
            </w:r>
          </w:p>
          <w:p w:rsidR="00F32C3B" w:rsidRPr="00F32C3B" w:rsidRDefault="00F32C3B" w:rsidP="00F32C3B">
            <w:pPr>
              <w:spacing w:after="0" w:line="240" w:lineRule="auto"/>
              <w:rPr>
                <w:rFonts w:ascii="Arial" w:eastAsia="Times New Roman" w:hAnsi="Arial" w:cs="Arial"/>
                <w:b/>
                <w:bCs/>
                <w:sz w:val="20"/>
                <w:szCs w:val="20"/>
                <w:highlight w:val="yellow"/>
              </w:rPr>
            </w:pPr>
          </w:p>
        </w:tc>
      </w:tr>
      <w:tr w:rsidR="00F32C3B" w:rsidRPr="00F32C3B" w:rsidTr="00F32C3B">
        <w:trPr>
          <w:jc w:val="center"/>
        </w:trPr>
        <w:tc>
          <w:tcPr>
            <w:tcW w:w="392" w:type="dxa"/>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2</w:t>
            </w:r>
          </w:p>
        </w:tc>
        <w:tc>
          <w:tcPr>
            <w:tcW w:w="7988" w:type="dxa"/>
            <w:gridSpan w:val="4"/>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numPr>
                <w:ilvl w:val="0"/>
                <w:numId w:val="15"/>
              </w:numPr>
              <w:spacing w:after="0" w:line="240" w:lineRule="auto"/>
              <w:rPr>
                <w:rFonts w:ascii="Arial" w:eastAsia="Times New Roman" w:hAnsi="Arial" w:cs="Arial"/>
                <w:sz w:val="20"/>
                <w:szCs w:val="20"/>
              </w:rPr>
            </w:pPr>
            <w:r w:rsidRPr="00F32C3B">
              <w:rPr>
                <w:rFonts w:ascii="Arial" w:eastAsia="Times New Roman" w:hAnsi="Arial" w:cs="Arial"/>
                <w:sz w:val="20"/>
                <w:szCs w:val="20"/>
              </w:rPr>
              <w:t>Impact of change upon the team</w:t>
            </w:r>
          </w:p>
          <w:p w:rsidR="00F32C3B" w:rsidRPr="00F32C3B" w:rsidRDefault="00F32C3B" w:rsidP="00F32C3B">
            <w:pPr>
              <w:numPr>
                <w:ilvl w:val="0"/>
                <w:numId w:val="15"/>
              </w:numPr>
              <w:spacing w:after="0" w:line="240" w:lineRule="auto"/>
              <w:rPr>
                <w:rFonts w:ascii="Arial" w:eastAsia="Times New Roman" w:hAnsi="Arial" w:cs="Arial"/>
                <w:sz w:val="20"/>
                <w:szCs w:val="20"/>
              </w:rPr>
            </w:pPr>
            <w:r w:rsidRPr="00F32C3B">
              <w:rPr>
                <w:rFonts w:ascii="Arial" w:eastAsia="Times New Roman" w:hAnsi="Arial" w:cs="Arial"/>
                <w:sz w:val="20"/>
                <w:szCs w:val="20"/>
              </w:rPr>
              <w:t>Basic training needs analysis for group and individuals</w:t>
            </w:r>
          </w:p>
          <w:p w:rsidR="00F32C3B" w:rsidRPr="00F32C3B" w:rsidRDefault="00F32C3B" w:rsidP="00F32C3B">
            <w:pPr>
              <w:numPr>
                <w:ilvl w:val="0"/>
                <w:numId w:val="15"/>
              </w:numPr>
              <w:spacing w:after="0" w:line="240" w:lineRule="auto"/>
              <w:rPr>
                <w:rFonts w:ascii="Arial" w:eastAsia="Times New Roman" w:hAnsi="Arial" w:cs="Arial"/>
                <w:sz w:val="20"/>
                <w:szCs w:val="20"/>
              </w:rPr>
            </w:pPr>
            <w:r w:rsidRPr="00F32C3B">
              <w:rPr>
                <w:rFonts w:ascii="Arial" w:eastAsia="Times New Roman" w:hAnsi="Arial" w:cs="Arial"/>
                <w:sz w:val="20"/>
                <w:szCs w:val="20"/>
              </w:rPr>
              <w:t>How to identify practical opportunities for training and resource requirements</w:t>
            </w:r>
          </w:p>
          <w:p w:rsidR="00F32C3B" w:rsidRPr="00F32C3B" w:rsidRDefault="00F32C3B" w:rsidP="00F32C3B">
            <w:pPr>
              <w:numPr>
                <w:ilvl w:val="0"/>
                <w:numId w:val="15"/>
              </w:numPr>
              <w:spacing w:after="0" w:line="240" w:lineRule="auto"/>
              <w:rPr>
                <w:rFonts w:ascii="Arial" w:eastAsia="Times New Roman" w:hAnsi="Arial" w:cs="Arial"/>
                <w:sz w:val="20"/>
                <w:szCs w:val="20"/>
              </w:rPr>
            </w:pPr>
            <w:r w:rsidRPr="00F32C3B">
              <w:rPr>
                <w:rFonts w:ascii="Arial" w:eastAsia="Times New Roman" w:hAnsi="Arial" w:cs="Arial"/>
                <w:sz w:val="20"/>
                <w:szCs w:val="20"/>
              </w:rPr>
              <w:t>Simple job instruction techniques</w:t>
            </w:r>
          </w:p>
          <w:p w:rsidR="00F32C3B" w:rsidRPr="00F32C3B" w:rsidRDefault="00F32C3B" w:rsidP="00F32C3B">
            <w:pPr>
              <w:spacing w:after="0" w:line="240" w:lineRule="auto"/>
              <w:ind w:left="480"/>
              <w:rPr>
                <w:rFonts w:ascii="Arial" w:eastAsia="Times New Roman" w:hAnsi="Arial" w:cs="Arial"/>
                <w:b/>
                <w:bCs/>
                <w:sz w:val="20"/>
                <w:szCs w:val="20"/>
              </w:rPr>
            </w:pPr>
          </w:p>
        </w:tc>
      </w:tr>
    </w:tbl>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rPr>
                <w:rFonts w:ascii="Arial" w:eastAsia="Times New Roman" w:hAnsi="Arial" w:cs="Arial"/>
                <w:b/>
                <w:bCs/>
                <w:sz w:val="20"/>
                <w:szCs w:val="20"/>
              </w:rPr>
            </w:pPr>
            <w:r w:rsidRPr="00F32C3B">
              <w:rPr>
                <w:rFonts w:ascii="Arial" w:eastAsia="Times New Roman" w:hAnsi="Arial" w:cs="Arial"/>
                <w:b/>
                <w:bCs/>
                <w:sz w:val="20"/>
                <w:szCs w:val="20"/>
              </w:rPr>
              <w:t>Title:</w:t>
            </w:r>
          </w:p>
        </w:tc>
        <w:tc>
          <w:tcPr>
            <w:tcW w:w="5572" w:type="dxa"/>
            <w:gridSpan w:val="3"/>
          </w:tcPr>
          <w:p w:rsidR="00F32C3B" w:rsidRPr="00F32C3B" w:rsidRDefault="00F32C3B" w:rsidP="00F32C3B">
            <w:pPr>
              <w:spacing w:before="120" w:after="170" w:line="240" w:lineRule="atLeast"/>
              <w:rPr>
                <w:rFonts w:ascii="Arial" w:eastAsia="Times New Roman" w:hAnsi="Arial" w:cs="Arial"/>
                <w:b/>
                <w:bCs/>
                <w:sz w:val="20"/>
                <w:szCs w:val="20"/>
              </w:rPr>
            </w:pPr>
            <w:r w:rsidRPr="00F32C3B">
              <w:rPr>
                <w:rFonts w:ascii="Arial" w:eastAsia="Times New Roman" w:hAnsi="Arial" w:cs="Arial"/>
                <w:b/>
                <w:bCs/>
                <w:sz w:val="20"/>
                <w:szCs w:val="20"/>
              </w:rPr>
              <w:t xml:space="preserve">Induction and coaching in the workplace </w:t>
            </w:r>
          </w:p>
        </w:tc>
      </w:tr>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rPr>
                <w:rFonts w:ascii="Arial" w:eastAsia="Times New Roman" w:hAnsi="Arial" w:cs="Arial"/>
                <w:b/>
                <w:bCs/>
                <w:sz w:val="20"/>
                <w:szCs w:val="20"/>
              </w:rPr>
            </w:pPr>
            <w:r w:rsidRPr="00F32C3B">
              <w:rPr>
                <w:rFonts w:ascii="Arial" w:eastAsia="Times New Roman" w:hAnsi="Arial" w:cs="Arial"/>
                <w:b/>
                <w:bCs/>
                <w:sz w:val="20"/>
                <w:szCs w:val="20"/>
              </w:rPr>
              <w:t>SCQF Level:</w:t>
            </w:r>
          </w:p>
        </w:tc>
        <w:tc>
          <w:tcPr>
            <w:tcW w:w="5572" w:type="dxa"/>
            <w:gridSpan w:val="3"/>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5</w:t>
            </w:r>
          </w:p>
        </w:tc>
      </w:tr>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rPr>
                <w:rFonts w:ascii="Arial" w:eastAsia="Times New Roman" w:hAnsi="Arial" w:cs="Arial"/>
                <w:b/>
                <w:bCs/>
                <w:sz w:val="20"/>
                <w:szCs w:val="20"/>
              </w:rPr>
            </w:pPr>
            <w:r w:rsidRPr="00F32C3B">
              <w:rPr>
                <w:rFonts w:ascii="Arial" w:eastAsia="Times New Roman" w:hAnsi="Arial" w:cs="Arial"/>
                <w:b/>
                <w:bCs/>
                <w:sz w:val="20"/>
                <w:szCs w:val="20"/>
              </w:rPr>
              <w:t>Credit value:</w:t>
            </w:r>
          </w:p>
        </w:tc>
        <w:tc>
          <w:tcPr>
            <w:tcW w:w="5572" w:type="dxa"/>
            <w:gridSpan w:val="3"/>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2</w:t>
            </w:r>
          </w:p>
        </w:tc>
      </w:tr>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rPr>
                <w:rFonts w:ascii="Arial" w:eastAsia="Times New Roman" w:hAnsi="Arial" w:cs="Arial"/>
                <w:b/>
                <w:bCs/>
                <w:sz w:val="20"/>
                <w:szCs w:val="20"/>
              </w:rPr>
            </w:pPr>
            <w:r w:rsidRPr="00F32C3B">
              <w:rPr>
                <w:rFonts w:ascii="Arial" w:eastAsia="Times New Roman" w:hAnsi="Arial" w:cs="Arial"/>
                <w:b/>
                <w:bCs/>
                <w:sz w:val="20"/>
                <w:szCs w:val="20"/>
              </w:rPr>
              <w:t>Unit guided learning hours</w:t>
            </w:r>
          </w:p>
        </w:tc>
        <w:tc>
          <w:tcPr>
            <w:tcW w:w="5572" w:type="dxa"/>
            <w:gridSpan w:val="3"/>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8</w:t>
            </w:r>
          </w:p>
        </w:tc>
      </w:tr>
      <w:tr w:rsidR="00F32C3B" w:rsidRPr="00F32C3B" w:rsidTr="00F32C3B">
        <w:trPr>
          <w:jc w:val="center"/>
        </w:trPr>
        <w:tc>
          <w:tcPr>
            <w:tcW w:w="4068" w:type="dxa"/>
            <w:gridSpan w:val="3"/>
            <w:shd w:val="clear" w:color="auto" w:fill="99CCFF"/>
          </w:tcPr>
          <w:p w:rsidR="00F32C3B" w:rsidRPr="00F32C3B" w:rsidRDefault="00F32C3B" w:rsidP="00F32C3B">
            <w:pPr>
              <w:spacing w:before="120" w:after="0" w:line="240" w:lineRule="atLeast"/>
              <w:rPr>
                <w:rFonts w:ascii="Arial" w:eastAsia="Times New Roman" w:hAnsi="Arial" w:cs="Arial"/>
                <w:i/>
                <w:iCs/>
                <w:sz w:val="20"/>
                <w:szCs w:val="20"/>
              </w:rPr>
            </w:pPr>
            <w:r w:rsidRPr="00F32C3B">
              <w:rPr>
                <w:rFonts w:ascii="Arial" w:eastAsia="Times New Roman" w:hAnsi="Arial" w:cs="Arial"/>
                <w:b/>
                <w:bCs/>
                <w:sz w:val="20"/>
                <w:szCs w:val="20"/>
              </w:rPr>
              <w:t xml:space="preserve">Learning outcomes (the learner </w:t>
            </w:r>
            <w:r w:rsidRPr="00F32C3B">
              <w:rPr>
                <w:rFonts w:ascii="Arial" w:eastAsia="Times New Roman" w:hAnsi="Arial" w:cs="Arial"/>
                <w:b/>
                <w:bCs/>
                <w:sz w:val="20"/>
                <w:szCs w:val="20"/>
                <w:u w:val="single"/>
              </w:rPr>
              <w:t>will</w:t>
            </w:r>
            <w:r w:rsidRPr="00F32C3B">
              <w:rPr>
                <w:rFonts w:ascii="Arial" w:eastAsia="Times New Roman" w:hAnsi="Arial" w:cs="Arial"/>
                <w:b/>
                <w:bCs/>
                <w:sz w:val="20"/>
                <w:szCs w:val="20"/>
              </w:rPr>
              <w:t>)</w:t>
            </w:r>
          </w:p>
        </w:tc>
        <w:tc>
          <w:tcPr>
            <w:tcW w:w="4312" w:type="dxa"/>
            <w:gridSpan w:val="2"/>
            <w:shd w:val="clear" w:color="auto" w:fill="99CCFF"/>
          </w:tcPr>
          <w:p w:rsidR="00F32C3B" w:rsidRPr="00F32C3B" w:rsidRDefault="00F32C3B" w:rsidP="00F32C3B">
            <w:pPr>
              <w:spacing w:before="120" w:after="0" w:line="240" w:lineRule="atLeast"/>
              <w:rPr>
                <w:rFonts w:ascii="Arial" w:eastAsia="Times New Roman" w:hAnsi="Arial" w:cs="Arial"/>
                <w:b/>
                <w:bCs/>
                <w:i/>
                <w:iCs/>
                <w:sz w:val="20"/>
                <w:szCs w:val="20"/>
              </w:rPr>
            </w:pPr>
            <w:r w:rsidRPr="00F32C3B">
              <w:rPr>
                <w:rFonts w:ascii="Arial" w:eastAsia="Times New Roman" w:hAnsi="Arial" w:cs="Arial"/>
                <w:b/>
                <w:bCs/>
                <w:sz w:val="20"/>
                <w:szCs w:val="20"/>
              </w:rPr>
              <w:t xml:space="preserve">Assessment criteria (the learner </w:t>
            </w:r>
            <w:r w:rsidRPr="00F32C3B">
              <w:rPr>
                <w:rFonts w:ascii="Arial" w:eastAsia="Times New Roman" w:hAnsi="Arial" w:cs="Arial"/>
                <w:b/>
                <w:bCs/>
                <w:sz w:val="20"/>
                <w:szCs w:val="20"/>
                <w:u w:val="single"/>
              </w:rPr>
              <w:t>can</w:t>
            </w:r>
            <w:r w:rsidRPr="00F32C3B">
              <w:rPr>
                <w:rFonts w:ascii="Arial" w:eastAsia="Times New Roman" w:hAnsi="Arial" w:cs="Arial"/>
                <w:b/>
                <w:bCs/>
                <w:sz w:val="20"/>
                <w:szCs w:val="20"/>
              </w:rPr>
              <w:t>)</w:t>
            </w:r>
          </w:p>
        </w:tc>
      </w:tr>
      <w:tr w:rsidR="00F32C3B" w:rsidRPr="00F32C3B" w:rsidTr="00F32C3B">
        <w:trPr>
          <w:jc w:val="center"/>
        </w:trPr>
        <w:tc>
          <w:tcPr>
            <w:tcW w:w="4068" w:type="dxa"/>
            <w:gridSpan w:val="3"/>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ind w:left="432" w:hanging="360"/>
              <w:rPr>
                <w:rFonts w:ascii="Arial" w:eastAsia="Times New Roman" w:hAnsi="Arial" w:cs="Arial"/>
                <w:sz w:val="20"/>
                <w:szCs w:val="20"/>
              </w:rPr>
            </w:pPr>
            <w:r w:rsidRPr="00F32C3B">
              <w:rPr>
                <w:rFonts w:ascii="Arial" w:eastAsia="Times New Roman" w:hAnsi="Arial" w:cs="Arial"/>
                <w:sz w:val="20"/>
                <w:szCs w:val="20"/>
              </w:rPr>
              <w:t>1  Understand how to integrate new   members in the team</w:t>
            </w:r>
          </w:p>
          <w:p w:rsidR="00F32C3B" w:rsidRPr="00F32C3B" w:rsidRDefault="00F32C3B" w:rsidP="00F32C3B">
            <w:pPr>
              <w:spacing w:after="0" w:line="240" w:lineRule="auto"/>
              <w:ind w:left="432" w:hanging="360"/>
              <w:rPr>
                <w:rFonts w:ascii="Arial" w:eastAsia="Times New Roman" w:hAnsi="Arial" w:cs="Arial"/>
                <w:sz w:val="20"/>
                <w:szCs w:val="20"/>
              </w:rPr>
            </w:pPr>
          </w:p>
        </w:tc>
        <w:tc>
          <w:tcPr>
            <w:tcW w:w="576" w:type="dxa"/>
            <w:tcBorders>
              <w:right w:val="nil"/>
            </w:tcBorders>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1.1</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1.2</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1.3</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tc>
        <w:tc>
          <w:tcPr>
            <w:tcW w:w="3736" w:type="dxa"/>
            <w:tcBorders>
              <w:left w:val="nil"/>
            </w:tcBorders>
          </w:tcPr>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p>
          <w:p w:rsidR="00F32C3B" w:rsidRPr="00F32C3B" w:rsidRDefault="00F32C3B" w:rsidP="00F32C3B">
            <w:pPr>
              <w:tabs>
                <w:tab w:val="num" w:pos="-2"/>
              </w:tabs>
              <w:spacing w:after="0" w:line="240" w:lineRule="auto"/>
              <w:rPr>
                <w:rFonts w:ascii="Arial" w:eastAsia="Times New Roman" w:hAnsi="Arial" w:cs="Arial"/>
                <w:sz w:val="20"/>
                <w:szCs w:val="20"/>
              </w:rPr>
            </w:pPr>
            <w:r w:rsidRPr="00F32C3B">
              <w:rPr>
                <w:rFonts w:ascii="Arial" w:eastAsia="Times New Roman" w:hAnsi="Arial" w:cs="Arial"/>
                <w:sz w:val="20"/>
                <w:szCs w:val="20"/>
              </w:rPr>
              <w:t>Describe the benefits of induction</w:t>
            </w:r>
          </w:p>
          <w:p w:rsidR="00F32C3B" w:rsidRPr="00F32C3B" w:rsidRDefault="00F32C3B" w:rsidP="00F32C3B">
            <w:pPr>
              <w:tabs>
                <w:tab w:val="num" w:pos="-2"/>
              </w:tabs>
              <w:spacing w:after="0" w:line="240" w:lineRule="auto"/>
              <w:rPr>
                <w:rFonts w:ascii="Arial" w:eastAsia="Times New Roman" w:hAnsi="Arial" w:cs="Arial"/>
                <w:sz w:val="20"/>
                <w:szCs w:val="20"/>
              </w:rPr>
            </w:pPr>
          </w:p>
          <w:p w:rsidR="00F32C3B" w:rsidRPr="00F32C3B" w:rsidRDefault="00F32C3B" w:rsidP="00F32C3B">
            <w:pPr>
              <w:tabs>
                <w:tab w:val="num" w:pos="-2"/>
              </w:tabs>
              <w:spacing w:after="0" w:line="240" w:lineRule="auto"/>
              <w:rPr>
                <w:rFonts w:ascii="Arial" w:eastAsia="Times New Roman" w:hAnsi="Arial" w:cs="Arial"/>
                <w:sz w:val="20"/>
                <w:szCs w:val="20"/>
              </w:rPr>
            </w:pPr>
          </w:p>
          <w:p w:rsidR="00F32C3B" w:rsidRPr="00F32C3B" w:rsidRDefault="00F32C3B" w:rsidP="00F32C3B">
            <w:pPr>
              <w:tabs>
                <w:tab w:val="num" w:pos="-2"/>
              </w:tabs>
              <w:spacing w:after="0" w:line="240" w:lineRule="auto"/>
              <w:rPr>
                <w:rFonts w:ascii="Arial" w:eastAsia="Times New Roman" w:hAnsi="Arial" w:cs="Arial"/>
                <w:sz w:val="20"/>
                <w:szCs w:val="20"/>
              </w:rPr>
            </w:pPr>
            <w:r w:rsidRPr="00F32C3B">
              <w:rPr>
                <w:rFonts w:ascii="Arial" w:eastAsia="Times New Roman" w:hAnsi="Arial" w:cs="Arial"/>
                <w:sz w:val="20"/>
                <w:szCs w:val="20"/>
              </w:rPr>
              <w:t>Outline the organisation’s procedure for induction</w:t>
            </w: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r w:rsidRPr="00F32C3B">
              <w:rPr>
                <w:rFonts w:ascii="Arial" w:eastAsia="Times New Roman" w:hAnsi="Arial" w:cs="Arial"/>
                <w:sz w:val="20"/>
                <w:szCs w:val="20"/>
              </w:rPr>
              <w:t>Outline ways that new members in the organisation could be supported</w:t>
            </w: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p>
        </w:tc>
      </w:tr>
      <w:tr w:rsidR="00F32C3B" w:rsidRPr="00F32C3B" w:rsidTr="00F32C3B">
        <w:trPr>
          <w:jc w:val="center"/>
        </w:trPr>
        <w:tc>
          <w:tcPr>
            <w:tcW w:w="4068" w:type="dxa"/>
            <w:gridSpan w:val="3"/>
          </w:tcPr>
          <w:p w:rsidR="00F32C3B" w:rsidRPr="00F32C3B" w:rsidRDefault="00F32C3B" w:rsidP="00F32C3B">
            <w:pPr>
              <w:tabs>
                <w:tab w:val="left" w:pos="1448"/>
              </w:tabs>
              <w:spacing w:after="0" w:line="240" w:lineRule="auto"/>
              <w:ind w:left="612" w:hanging="540"/>
              <w:rPr>
                <w:rFonts w:ascii="Arial" w:eastAsia="Times New Roman" w:hAnsi="Arial" w:cs="Arial"/>
                <w:sz w:val="20"/>
                <w:szCs w:val="20"/>
              </w:rPr>
            </w:pPr>
          </w:p>
          <w:p w:rsidR="00F32C3B" w:rsidRPr="00F32C3B" w:rsidRDefault="00F32C3B" w:rsidP="00F32C3B">
            <w:pPr>
              <w:tabs>
                <w:tab w:val="left" w:pos="1448"/>
              </w:tabs>
              <w:spacing w:after="0" w:line="240" w:lineRule="auto"/>
              <w:ind w:left="612" w:hanging="540"/>
              <w:rPr>
                <w:rFonts w:ascii="Arial" w:eastAsia="Times New Roman" w:hAnsi="Arial" w:cs="Arial"/>
                <w:sz w:val="20"/>
                <w:szCs w:val="20"/>
              </w:rPr>
            </w:pPr>
            <w:r w:rsidRPr="00F32C3B">
              <w:rPr>
                <w:rFonts w:ascii="Arial" w:eastAsia="Times New Roman" w:hAnsi="Arial" w:cs="Arial"/>
                <w:sz w:val="20"/>
                <w:szCs w:val="20"/>
              </w:rPr>
              <w:t>2       Know how to coach individuals in the team</w:t>
            </w:r>
          </w:p>
          <w:p w:rsidR="00F32C3B" w:rsidRPr="00F32C3B" w:rsidRDefault="00F32C3B" w:rsidP="00F32C3B">
            <w:pPr>
              <w:tabs>
                <w:tab w:val="left" w:pos="1448"/>
              </w:tabs>
              <w:spacing w:after="0" w:line="240" w:lineRule="auto"/>
              <w:ind w:left="612" w:hanging="540"/>
              <w:rPr>
                <w:rFonts w:ascii="Arial" w:eastAsia="Times New Roman" w:hAnsi="Arial" w:cs="Arial"/>
                <w:sz w:val="20"/>
                <w:szCs w:val="20"/>
              </w:rPr>
            </w:pPr>
          </w:p>
        </w:tc>
        <w:tc>
          <w:tcPr>
            <w:tcW w:w="576" w:type="dxa"/>
            <w:tcBorders>
              <w:right w:val="nil"/>
            </w:tcBorders>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2.1</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2.2</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2.3</w:t>
            </w:r>
          </w:p>
        </w:tc>
        <w:tc>
          <w:tcPr>
            <w:tcW w:w="3736" w:type="dxa"/>
            <w:tcBorders>
              <w:left w:val="nil"/>
            </w:tcBorders>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 xml:space="preserve">Explain </w:t>
            </w:r>
            <w:r w:rsidRPr="00F32C3B">
              <w:rPr>
                <w:rFonts w:ascii="Arial" w:eastAsia="Times New Roman" w:hAnsi="Arial" w:cs="Arial"/>
                <w:sz w:val="20"/>
                <w:szCs w:val="20"/>
                <w:u w:val="single"/>
              </w:rPr>
              <w:t xml:space="preserve">a </w:t>
            </w:r>
            <w:r w:rsidRPr="00F32C3B">
              <w:rPr>
                <w:rFonts w:ascii="Arial" w:eastAsia="Times New Roman" w:hAnsi="Arial" w:cs="Arial"/>
                <w:sz w:val="20"/>
                <w:szCs w:val="20"/>
              </w:rPr>
              <w:t>recognised coaching technique they could use to build confidence and performance in the workplace</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Prepare an outline plan for a short coaching session in a task or activity in the workplace</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Explain the importance of constructive feedback in the coaching relationship</w:t>
            </w:r>
          </w:p>
          <w:p w:rsidR="00F32C3B" w:rsidRPr="00F32C3B" w:rsidRDefault="00F32C3B" w:rsidP="00F32C3B">
            <w:pPr>
              <w:tabs>
                <w:tab w:val="left" w:pos="1448"/>
              </w:tabs>
              <w:spacing w:after="0" w:line="240" w:lineRule="auto"/>
              <w:rPr>
                <w:rFonts w:ascii="Arial" w:eastAsia="Times New Roman" w:hAnsi="Arial" w:cs="Arial"/>
                <w:sz w:val="20"/>
                <w:szCs w:val="20"/>
              </w:rPr>
            </w:pPr>
          </w:p>
        </w:tc>
      </w:tr>
      <w:tr w:rsidR="00F32C3B" w:rsidRPr="00F32C3B" w:rsidTr="00F32C3B">
        <w:trPr>
          <w:jc w:val="center"/>
        </w:trPr>
        <w:tc>
          <w:tcPr>
            <w:tcW w:w="4068" w:type="dxa"/>
            <w:gridSpan w:val="3"/>
            <w:tcBorders>
              <w:right w:val="nil"/>
            </w:tcBorders>
            <w:shd w:val="clear" w:color="auto" w:fill="99CCFF"/>
          </w:tcPr>
          <w:p w:rsidR="00F32C3B" w:rsidRPr="00F32C3B" w:rsidRDefault="00F32C3B" w:rsidP="00F32C3B">
            <w:pPr>
              <w:spacing w:before="120" w:after="170" w:line="240" w:lineRule="atLeast"/>
              <w:rPr>
                <w:rFonts w:ascii="Arial" w:eastAsia="Times New Roman" w:hAnsi="Arial" w:cs="Arial"/>
                <w:b/>
                <w:bCs/>
                <w:sz w:val="20"/>
                <w:szCs w:val="20"/>
              </w:rPr>
            </w:pPr>
            <w:r w:rsidRPr="00F32C3B">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F32C3B" w:rsidRPr="00F32C3B" w:rsidRDefault="00F32C3B" w:rsidP="00F32C3B">
            <w:pPr>
              <w:spacing w:before="120" w:after="170" w:line="240" w:lineRule="atLeast"/>
              <w:rPr>
                <w:rFonts w:ascii="Arial" w:eastAsia="Times New Roman" w:hAnsi="Arial" w:cs="Arial"/>
                <w:sz w:val="20"/>
                <w:szCs w:val="20"/>
              </w:rPr>
            </w:pP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Unit purpose and aim(s)</w:t>
            </w:r>
          </w:p>
        </w:tc>
        <w:tc>
          <w:tcPr>
            <w:tcW w:w="4312" w:type="dxa"/>
            <w:gridSpan w:val="2"/>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To develop an understanding of induction and coaching as required by a practising or potential team or cell leader.</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Unit review date</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31/03/2017</w:t>
            </w:r>
          </w:p>
        </w:tc>
      </w:tr>
      <w:tr w:rsidR="00F32C3B" w:rsidRPr="00F32C3B" w:rsidTr="00F32C3B">
        <w:trPr>
          <w:cantSplit/>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Links to MSC 2004 NOS: D7</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Assessment requirements or guidance specified by a sector or regulatory body (if appropriate)</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Support for the unit from a sector skills council or other appropriate body (if required)</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Council for Administration (CfA)</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Equivalencies agreed for the unit (if required)</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M2.05 Induction and coaching in the workplace</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Location of the unit within the subject/sector classification system</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15.3 Business Management</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Name of the organisation submitting the unit</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Institute of Leadership &amp; Management</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Availability for use</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Private</w:t>
            </w:r>
          </w:p>
        </w:tc>
      </w:tr>
      <w:tr w:rsidR="00F32C3B" w:rsidRPr="00F32C3B" w:rsidTr="00F32C3B">
        <w:trPr>
          <w:jc w:val="center"/>
        </w:trPr>
        <w:tc>
          <w:tcPr>
            <w:tcW w:w="8380" w:type="dxa"/>
            <w:gridSpan w:val="5"/>
            <w:shd w:val="clear" w:color="auto" w:fill="99CCFF"/>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b/>
                <w:bCs/>
                <w:sz w:val="20"/>
                <w:szCs w:val="20"/>
              </w:rPr>
              <w:t>Additional Guidance about the Unit</w:t>
            </w:r>
          </w:p>
        </w:tc>
      </w:tr>
      <w:tr w:rsidR="00F32C3B" w:rsidRPr="00F32C3B" w:rsidTr="00F32C3B">
        <w:trPr>
          <w:trHeight w:val="445"/>
          <w:jc w:val="center"/>
        </w:trPr>
        <w:tc>
          <w:tcPr>
            <w:tcW w:w="8380" w:type="dxa"/>
            <w:gridSpan w:val="5"/>
          </w:tcPr>
          <w:p w:rsidR="00F32C3B" w:rsidRPr="00F32C3B" w:rsidRDefault="00F32C3B" w:rsidP="00F32C3B">
            <w:pPr>
              <w:spacing w:before="120" w:after="170" w:line="240" w:lineRule="atLeast"/>
              <w:rPr>
                <w:rFonts w:ascii="Arial" w:eastAsia="Times New Roman" w:hAnsi="Arial" w:cs="Arial"/>
                <w:b/>
                <w:bCs/>
                <w:sz w:val="20"/>
                <w:szCs w:val="20"/>
              </w:rPr>
            </w:pPr>
            <w:r w:rsidRPr="00F32C3B">
              <w:rPr>
                <w:rFonts w:ascii="Arial" w:eastAsia="Times New Roman" w:hAnsi="Arial" w:cs="Arial"/>
                <w:b/>
                <w:bCs/>
                <w:sz w:val="20"/>
                <w:szCs w:val="20"/>
              </w:rPr>
              <w:t>Indicative Content:</w:t>
            </w:r>
          </w:p>
        </w:tc>
      </w:tr>
      <w:tr w:rsidR="00F32C3B" w:rsidRPr="00F32C3B" w:rsidTr="00F32C3B">
        <w:trPr>
          <w:jc w:val="center"/>
        </w:trPr>
        <w:tc>
          <w:tcPr>
            <w:tcW w:w="392" w:type="dxa"/>
          </w:tcPr>
          <w:p w:rsidR="00F32C3B" w:rsidRPr="00F32C3B" w:rsidRDefault="00F32C3B" w:rsidP="00F32C3B">
            <w:pPr>
              <w:spacing w:before="120" w:after="170" w:line="240" w:lineRule="atLeast"/>
              <w:jc w:val="center"/>
              <w:rPr>
                <w:rFonts w:ascii="Arial" w:eastAsia="Times New Roman" w:hAnsi="Arial" w:cs="Arial"/>
                <w:sz w:val="20"/>
                <w:szCs w:val="20"/>
              </w:rPr>
            </w:pPr>
            <w:r w:rsidRPr="00F32C3B">
              <w:rPr>
                <w:rFonts w:ascii="Arial" w:eastAsia="Times New Roman" w:hAnsi="Arial" w:cs="Arial"/>
                <w:sz w:val="20"/>
                <w:szCs w:val="20"/>
              </w:rPr>
              <w:t>1</w:t>
            </w:r>
          </w:p>
        </w:tc>
        <w:tc>
          <w:tcPr>
            <w:tcW w:w="7988" w:type="dxa"/>
            <w:gridSpan w:val="4"/>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numPr>
                <w:ilvl w:val="0"/>
                <w:numId w:val="14"/>
              </w:numPr>
              <w:spacing w:after="0" w:line="240" w:lineRule="auto"/>
              <w:rPr>
                <w:rFonts w:ascii="Arial" w:eastAsia="Times New Roman" w:hAnsi="Arial" w:cs="Arial"/>
                <w:sz w:val="20"/>
                <w:szCs w:val="20"/>
              </w:rPr>
            </w:pPr>
            <w:r w:rsidRPr="00F32C3B">
              <w:rPr>
                <w:rFonts w:ascii="Arial" w:eastAsia="Times New Roman" w:hAnsi="Arial" w:cs="Arial"/>
                <w:sz w:val="20"/>
                <w:szCs w:val="20"/>
              </w:rPr>
              <w:t>Advantages of having new members in the team</w:t>
            </w:r>
          </w:p>
          <w:p w:rsidR="00F32C3B" w:rsidRPr="00F32C3B" w:rsidRDefault="00F32C3B" w:rsidP="00F32C3B">
            <w:pPr>
              <w:numPr>
                <w:ilvl w:val="0"/>
                <w:numId w:val="14"/>
              </w:numPr>
              <w:spacing w:after="0" w:line="240" w:lineRule="auto"/>
              <w:rPr>
                <w:rFonts w:ascii="Arial" w:eastAsia="Times New Roman" w:hAnsi="Arial" w:cs="Arial"/>
                <w:sz w:val="20"/>
                <w:szCs w:val="20"/>
              </w:rPr>
            </w:pPr>
            <w:r w:rsidRPr="00F32C3B">
              <w:rPr>
                <w:rFonts w:ascii="Arial" w:eastAsia="Times New Roman" w:hAnsi="Arial" w:cs="Arial"/>
                <w:sz w:val="20"/>
                <w:szCs w:val="20"/>
              </w:rPr>
              <w:t>The purpose of induction for effective integration and performance</w:t>
            </w:r>
          </w:p>
          <w:p w:rsidR="00F32C3B" w:rsidRPr="00F32C3B" w:rsidRDefault="00F32C3B" w:rsidP="00F32C3B">
            <w:pPr>
              <w:numPr>
                <w:ilvl w:val="0"/>
                <w:numId w:val="14"/>
              </w:numPr>
              <w:spacing w:after="0" w:line="240" w:lineRule="auto"/>
              <w:rPr>
                <w:rFonts w:ascii="Arial" w:eastAsia="Times New Roman" w:hAnsi="Arial" w:cs="Arial"/>
                <w:sz w:val="20"/>
                <w:szCs w:val="20"/>
              </w:rPr>
            </w:pPr>
            <w:r w:rsidRPr="00F32C3B">
              <w:rPr>
                <w:rFonts w:ascii="Arial" w:eastAsia="Times New Roman" w:hAnsi="Arial" w:cs="Arial"/>
                <w:sz w:val="20"/>
                <w:szCs w:val="20"/>
              </w:rPr>
              <w:t>Company procedures for induction</w:t>
            </w:r>
          </w:p>
          <w:p w:rsidR="00F32C3B" w:rsidRPr="00F32C3B" w:rsidRDefault="00F32C3B" w:rsidP="00F32C3B">
            <w:pPr>
              <w:numPr>
                <w:ilvl w:val="0"/>
                <w:numId w:val="14"/>
              </w:numPr>
              <w:spacing w:after="0" w:line="240" w:lineRule="auto"/>
              <w:rPr>
                <w:rFonts w:ascii="Arial" w:eastAsia="Times New Roman" w:hAnsi="Arial" w:cs="Arial"/>
                <w:sz w:val="20"/>
                <w:szCs w:val="20"/>
              </w:rPr>
            </w:pPr>
            <w:r w:rsidRPr="00F32C3B">
              <w:rPr>
                <w:rFonts w:ascii="Arial" w:eastAsia="Times New Roman" w:hAnsi="Arial" w:cs="Arial"/>
                <w:sz w:val="20"/>
                <w:szCs w:val="20"/>
              </w:rPr>
              <w:t>Support systems (eg mentoring/buddy system) and their effectiveness</w:t>
            </w:r>
          </w:p>
          <w:p w:rsidR="00F32C3B" w:rsidRPr="00F32C3B" w:rsidRDefault="00F32C3B" w:rsidP="00F32C3B">
            <w:pPr>
              <w:spacing w:after="0" w:line="240" w:lineRule="auto"/>
              <w:rPr>
                <w:rFonts w:ascii="Arial" w:eastAsia="Times New Roman" w:hAnsi="Arial" w:cs="Arial"/>
                <w:b/>
                <w:bCs/>
                <w:sz w:val="20"/>
                <w:szCs w:val="20"/>
                <w:highlight w:val="yellow"/>
              </w:rPr>
            </w:pPr>
          </w:p>
        </w:tc>
      </w:tr>
      <w:tr w:rsidR="00F32C3B" w:rsidRPr="00F32C3B" w:rsidTr="00F32C3B">
        <w:trPr>
          <w:jc w:val="center"/>
        </w:trPr>
        <w:tc>
          <w:tcPr>
            <w:tcW w:w="392" w:type="dxa"/>
          </w:tcPr>
          <w:p w:rsidR="00F32C3B" w:rsidRPr="00F32C3B" w:rsidRDefault="00F32C3B" w:rsidP="00F32C3B">
            <w:pPr>
              <w:spacing w:before="120" w:after="170" w:line="240" w:lineRule="atLeast"/>
              <w:jc w:val="center"/>
              <w:rPr>
                <w:rFonts w:ascii="Arial" w:eastAsia="Times New Roman" w:hAnsi="Arial" w:cs="Arial"/>
                <w:sz w:val="20"/>
                <w:szCs w:val="20"/>
              </w:rPr>
            </w:pPr>
            <w:r w:rsidRPr="00F32C3B">
              <w:rPr>
                <w:rFonts w:ascii="Arial" w:eastAsia="Times New Roman" w:hAnsi="Arial" w:cs="Arial"/>
                <w:sz w:val="20"/>
                <w:szCs w:val="20"/>
              </w:rPr>
              <w:t>2</w:t>
            </w:r>
          </w:p>
        </w:tc>
        <w:tc>
          <w:tcPr>
            <w:tcW w:w="7988" w:type="dxa"/>
            <w:gridSpan w:val="4"/>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A35B74">
            <w:pPr>
              <w:numPr>
                <w:ilvl w:val="0"/>
                <w:numId w:val="84"/>
              </w:numPr>
              <w:spacing w:after="0" w:line="240" w:lineRule="auto"/>
              <w:rPr>
                <w:rFonts w:ascii="Arial" w:eastAsia="Times New Roman" w:hAnsi="Arial" w:cs="Arial"/>
                <w:sz w:val="20"/>
                <w:szCs w:val="20"/>
              </w:rPr>
            </w:pPr>
            <w:r w:rsidRPr="00F32C3B">
              <w:rPr>
                <w:rFonts w:ascii="Arial" w:eastAsia="Times New Roman" w:hAnsi="Arial" w:cs="Arial"/>
                <w:sz w:val="20"/>
                <w:szCs w:val="20"/>
              </w:rPr>
              <w:t>Differences between coaching and training and when each is appropriate</w:t>
            </w:r>
          </w:p>
          <w:p w:rsidR="00F32C3B" w:rsidRPr="00F32C3B" w:rsidRDefault="00F32C3B" w:rsidP="00A35B74">
            <w:pPr>
              <w:numPr>
                <w:ilvl w:val="0"/>
                <w:numId w:val="84"/>
              </w:numPr>
              <w:spacing w:after="0" w:line="240" w:lineRule="auto"/>
              <w:rPr>
                <w:rFonts w:ascii="Arial" w:eastAsia="Times New Roman" w:hAnsi="Arial" w:cs="Arial"/>
                <w:sz w:val="20"/>
                <w:szCs w:val="20"/>
              </w:rPr>
            </w:pPr>
            <w:r w:rsidRPr="00F32C3B">
              <w:rPr>
                <w:rFonts w:ascii="Arial" w:eastAsia="Times New Roman" w:hAnsi="Arial" w:cs="Arial"/>
                <w:sz w:val="20"/>
                <w:szCs w:val="20"/>
              </w:rPr>
              <w:t>Coaching techniques to build confidence and performance in the workplace</w:t>
            </w:r>
          </w:p>
          <w:p w:rsidR="00F32C3B" w:rsidRPr="00F32C3B" w:rsidRDefault="00F32C3B" w:rsidP="00A35B74">
            <w:pPr>
              <w:numPr>
                <w:ilvl w:val="0"/>
                <w:numId w:val="84"/>
              </w:numPr>
              <w:spacing w:after="0" w:line="240" w:lineRule="auto"/>
              <w:rPr>
                <w:rFonts w:ascii="Arial" w:eastAsia="Times New Roman" w:hAnsi="Arial" w:cs="Arial"/>
                <w:sz w:val="20"/>
                <w:szCs w:val="20"/>
              </w:rPr>
            </w:pPr>
            <w:r w:rsidRPr="00F32C3B">
              <w:rPr>
                <w:rFonts w:ascii="Arial" w:eastAsia="Times New Roman" w:hAnsi="Arial" w:cs="Arial"/>
                <w:sz w:val="20"/>
                <w:szCs w:val="20"/>
              </w:rPr>
              <w:t>Techniques for stretching individuals to fulfil their potential</w:t>
            </w:r>
          </w:p>
          <w:p w:rsidR="00F32C3B" w:rsidRPr="00F32C3B" w:rsidRDefault="00F32C3B" w:rsidP="00A35B74">
            <w:pPr>
              <w:numPr>
                <w:ilvl w:val="0"/>
                <w:numId w:val="84"/>
              </w:numPr>
              <w:spacing w:after="0" w:line="240" w:lineRule="auto"/>
              <w:rPr>
                <w:rFonts w:ascii="Arial" w:eastAsia="Times New Roman" w:hAnsi="Arial" w:cs="Arial"/>
                <w:sz w:val="20"/>
                <w:szCs w:val="20"/>
              </w:rPr>
            </w:pPr>
            <w:r w:rsidRPr="00F32C3B">
              <w:rPr>
                <w:rFonts w:ascii="Arial" w:eastAsia="Times New Roman" w:hAnsi="Arial" w:cs="Arial"/>
                <w:sz w:val="20"/>
                <w:szCs w:val="20"/>
              </w:rPr>
              <w:t>Methods to avoid and overcome failure in coaching</w:t>
            </w:r>
          </w:p>
          <w:p w:rsidR="00F32C3B" w:rsidRPr="00F32C3B" w:rsidRDefault="00F32C3B" w:rsidP="00A35B74">
            <w:pPr>
              <w:numPr>
                <w:ilvl w:val="0"/>
                <w:numId w:val="84"/>
              </w:numPr>
              <w:spacing w:after="0" w:line="240" w:lineRule="auto"/>
              <w:rPr>
                <w:rFonts w:ascii="Arial" w:eastAsia="Times New Roman" w:hAnsi="Arial" w:cs="Arial"/>
                <w:sz w:val="20"/>
                <w:szCs w:val="20"/>
              </w:rPr>
            </w:pPr>
            <w:r w:rsidRPr="00F32C3B">
              <w:rPr>
                <w:rFonts w:ascii="Arial" w:eastAsia="Times New Roman" w:hAnsi="Arial" w:cs="Arial"/>
                <w:sz w:val="20"/>
                <w:szCs w:val="20"/>
              </w:rPr>
              <w:t>Use of constructive feedback and techniques to promote positive attitudes</w:t>
            </w:r>
          </w:p>
          <w:p w:rsidR="00F32C3B" w:rsidRPr="00F32C3B" w:rsidRDefault="00F32C3B" w:rsidP="00A35B74">
            <w:pPr>
              <w:numPr>
                <w:ilvl w:val="0"/>
                <w:numId w:val="84"/>
              </w:numPr>
              <w:spacing w:after="0" w:line="240" w:lineRule="auto"/>
              <w:rPr>
                <w:rFonts w:ascii="Arial" w:eastAsia="Times New Roman" w:hAnsi="Arial" w:cs="Arial"/>
                <w:sz w:val="20"/>
                <w:szCs w:val="20"/>
              </w:rPr>
            </w:pPr>
            <w:r w:rsidRPr="00F32C3B">
              <w:rPr>
                <w:rFonts w:ascii="Arial" w:eastAsia="Times New Roman" w:hAnsi="Arial" w:cs="Arial"/>
                <w:sz w:val="20"/>
                <w:szCs w:val="20"/>
              </w:rPr>
              <w:t>Supervised practice or simulation to develop the ability to apply knowledge and skills</w:t>
            </w:r>
          </w:p>
          <w:p w:rsidR="00F32C3B" w:rsidRPr="00F32C3B" w:rsidRDefault="00F32C3B" w:rsidP="00F32C3B">
            <w:pPr>
              <w:spacing w:after="0" w:line="240" w:lineRule="auto"/>
              <w:rPr>
                <w:rFonts w:ascii="Arial" w:eastAsia="Times New Roman" w:hAnsi="Arial" w:cs="Arial"/>
                <w:sz w:val="20"/>
                <w:szCs w:val="20"/>
              </w:rPr>
            </w:pPr>
          </w:p>
        </w:tc>
      </w:tr>
    </w:tbl>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610"/>
        <w:gridCol w:w="3702"/>
      </w:tblGrid>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rPr>
                <w:rFonts w:ascii="Arial" w:eastAsia="Times New Roman" w:hAnsi="Arial" w:cs="Arial"/>
                <w:b/>
                <w:bCs/>
                <w:sz w:val="20"/>
                <w:szCs w:val="20"/>
              </w:rPr>
            </w:pPr>
            <w:r w:rsidRPr="00F32C3B">
              <w:rPr>
                <w:rFonts w:ascii="Arial" w:eastAsia="Times New Roman" w:hAnsi="Arial" w:cs="Arial"/>
                <w:b/>
                <w:bCs/>
                <w:sz w:val="20"/>
                <w:szCs w:val="20"/>
              </w:rPr>
              <w:t>Title:</w:t>
            </w:r>
          </w:p>
        </w:tc>
        <w:tc>
          <w:tcPr>
            <w:tcW w:w="5572" w:type="dxa"/>
            <w:gridSpan w:val="3"/>
          </w:tcPr>
          <w:p w:rsidR="00F32C3B" w:rsidRPr="00F32C3B" w:rsidRDefault="00F32C3B" w:rsidP="00F32C3B">
            <w:pPr>
              <w:spacing w:before="120" w:after="170" w:line="240" w:lineRule="atLeast"/>
              <w:rPr>
                <w:rFonts w:ascii="Arial" w:eastAsia="Times New Roman" w:hAnsi="Arial" w:cs="Arial"/>
                <w:b/>
                <w:bCs/>
                <w:sz w:val="20"/>
                <w:szCs w:val="20"/>
              </w:rPr>
            </w:pPr>
            <w:r w:rsidRPr="00F32C3B">
              <w:rPr>
                <w:rFonts w:ascii="Arial" w:eastAsia="Times New Roman" w:hAnsi="Arial" w:cs="Arial"/>
                <w:b/>
                <w:sz w:val="20"/>
                <w:szCs w:val="20"/>
              </w:rPr>
              <w:t xml:space="preserve">Meeting customer needs  </w:t>
            </w:r>
          </w:p>
        </w:tc>
      </w:tr>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rPr>
                <w:rFonts w:ascii="Arial" w:eastAsia="Times New Roman" w:hAnsi="Arial" w:cs="Arial"/>
                <w:b/>
                <w:bCs/>
                <w:sz w:val="20"/>
                <w:szCs w:val="20"/>
              </w:rPr>
            </w:pPr>
            <w:r w:rsidRPr="00F32C3B">
              <w:rPr>
                <w:rFonts w:ascii="Arial" w:eastAsia="Times New Roman" w:hAnsi="Arial" w:cs="Arial"/>
                <w:b/>
                <w:bCs/>
                <w:sz w:val="20"/>
                <w:szCs w:val="20"/>
              </w:rPr>
              <w:t>SCQF Level:</w:t>
            </w:r>
          </w:p>
        </w:tc>
        <w:tc>
          <w:tcPr>
            <w:tcW w:w="5572" w:type="dxa"/>
            <w:gridSpan w:val="3"/>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5</w:t>
            </w:r>
          </w:p>
        </w:tc>
      </w:tr>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rPr>
                <w:rFonts w:ascii="Arial" w:eastAsia="Times New Roman" w:hAnsi="Arial" w:cs="Arial"/>
                <w:b/>
                <w:bCs/>
                <w:sz w:val="20"/>
                <w:szCs w:val="20"/>
              </w:rPr>
            </w:pPr>
            <w:r w:rsidRPr="00F32C3B">
              <w:rPr>
                <w:rFonts w:ascii="Arial" w:eastAsia="Times New Roman" w:hAnsi="Arial" w:cs="Arial"/>
                <w:b/>
                <w:bCs/>
                <w:sz w:val="20"/>
                <w:szCs w:val="20"/>
              </w:rPr>
              <w:t>Credit value:</w:t>
            </w:r>
          </w:p>
        </w:tc>
        <w:tc>
          <w:tcPr>
            <w:tcW w:w="5572" w:type="dxa"/>
            <w:gridSpan w:val="3"/>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2</w:t>
            </w:r>
          </w:p>
        </w:tc>
      </w:tr>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rPr>
                <w:rFonts w:ascii="Arial" w:eastAsia="Times New Roman" w:hAnsi="Arial" w:cs="Arial"/>
                <w:b/>
                <w:bCs/>
                <w:sz w:val="20"/>
                <w:szCs w:val="20"/>
              </w:rPr>
            </w:pPr>
            <w:r w:rsidRPr="00F32C3B">
              <w:rPr>
                <w:rFonts w:ascii="Arial" w:eastAsia="Times New Roman" w:hAnsi="Arial" w:cs="Arial"/>
                <w:b/>
                <w:bCs/>
                <w:sz w:val="20"/>
                <w:szCs w:val="20"/>
              </w:rPr>
              <w:t>Unit guided learning hours</w:t>
            </w:r>
          </w:p>
        </w:tc>
        <w:tc>
          <w:tcPr>
            <w:tcW w:w="5572" w:type="dxa"/>
            <w:gridSpan w:val="3"/>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6</w:t>
            </w:r>
          </w:p>
        </w:tc>
      </w:tr>
      <w:tr w:rsidR="00F32C3B" w:rsidRPr="00F32C3B" w:rsidTr="00F32C3B">
        <w:trPr>
          <w:jc w:val="center"/>
        </w:trPr>
        <w:tc>
          <w:tcPr>
            <w:tcW w:w="4068" w:type="dxa"/>
            <w:gridSpan w:val="3"/>
            <w:shd w:val="clear" w:color="auto" w:fill="99CCFF"/>
          </w:tcPr>
          <w:p w:rsidR="00F32C3B" w:rsidRPr="00F32C3B" w:rsidRDefault="00F32C3B" w:rsidP="00F32C3B">
            <w:pPr>
              <w:spacing w:before="120" w:after="0" w:line="240" w:lineRule="atLeast"/>
              <w:rPr>
                <w:rFonts w:ascii="Arial" w:eastAsia="Times New Roman" w:hAnsi="Arial" w:cs="Arial"/>
                <w:i/>
                <w:iCs/>
                <w:sz w:val="20"/>
                <w:szCs w:val="20"/>
              </w:rPr>
            </w:pPr>
            <w:r w:rsidRPr="00F32C3B">
              <w:rPr>
                <w:rFonts w:ascii="Arial" w:eastAsia="Times New Roman" w:hAnsi="Arial" w:cs="Arial"/>
                <w:b/>
                <w:bCs/>
                <w:sz w:val="20"/>
                <w:szCs w:val="20"/>
              </w:rPr>
              <w:t xml:space="preserve">Learning outcomes (the learner </w:t>
            </w:r>
            <w:r w:rsidRPr="00F32C3B">
              <w:rPr>
                <w:rFonts w:ascii="Arial" w:eastAsia="Times New Roman" w:hAnsi="Arial" w:cs="Arial"/>
                <w:b/>
                <w:bCs/>
                <w:sz w:val="20"/>
                <w:szCs w:val="20"/>
                <w:u w:val="single"/>
              </w:rPr>
              <w:t>will</w:t>
            </w:r>
            <w:r w:rsidRPr="00F32C3B">
              <w:rPr>
                <w:rFonts w:ascii="Arial" w:eastAsia="Times New Roman" w:hAnsi="Arial" w:cs="Arial"/>
                <w:b/>
                <w:bCs/>
                <w:sz w:val="20"/>
                <w:szCs w:val="20"/>
              </w:rPr>
              <w:t>)</w:t>
            </w:r>
          </w:p>
        </w:tc>
        <w:tc>
          <w:tcPr>
            <w:tcW w:w="4312" w:type="dxa"/>
            <w:gridSpan w:val="2"/>
            <w:shd w:val="clear" w:color="auto" w:fill="99CCFF"/>
          </w:tcPr>
          <w:p w:rsidR="00F32C3B" w:rsidRPr="00F32C3B" w:rsidRDefault="00F32C3B" w:rsidP="00F32C3B">
            <w:pPr>
              <w:spacing w:before="120" w:after="0" w:line="240" w:lineRule="atLeast"/>
              <w:rPr>
                <w:rFonts w:ascii="Arial" w:eastAsia="Times New Roman" w:hAnsi="Arial" w:cs="Arial"/>
                <w:b/>
                <w:bCs/>
                <w:i/>
                <w:iCs/>
                <w:sz w:val="20"/>
                <w:szCs w:val="20"/>
              </w:rPr>
            </w:pPr>
            <w:r w:rsidRPr="00F32C3B">
              <w:rPr>
                <w:rFonts w:ascii="Arial" w:eastAsia="Times New Roman" w:hAnsi="Arial" w:cs="Arial"/>
                <w:b/>
                <w:bCs/>
                <w:sz w:val="20"/>
                <w:szCs w:val="20"/>
              </w:rPr>
              <w:t xml:space="preserve">Assessment criteria (the learner </w:t>
            </w:r>
            <w:r w:rsidRPr="00F32C3B">
              <w:rPr>
                <w:rFonts w:ascii="Arial" w:eastAsia="Times New Roman" w:hAnsi="Arial" w:cs="Arial"/>
                <w:b/>
                <w:bCs/>
                <w:sz w:val="20"/>
                <w:szCs w:val="20"/>
                <w:u w:val="single"/>
              </w:rPr>
              <w:t>can</w:t>
            </w:r>
            <w:r w:rsidRPr="00F32C3B">
              <w:rPr>
                <w:rFonts w:ascii="Arial" w:eastAsia="Times New Roman" w:hAnsi="Arial" w:cs="Arial"/>
                <w:b/>
                <w:bCs/>
                <w:sz w:val="20"/>
                <w:szCs w:val="20"/>
              </w:rPr>
              <w:t>)</w:t>
            </w:r>
          </w:p>
        </w:tc>
      </w:tr>
      <w:tr w:rsidR="00F32C3B" w:rsidRPr="00F32C3B" w:rsidTr="00F32C3B">
        <w:trPr>
          <w:jc w:val="center"/>
        </w:trPr>
        <w:tc>
          <w:tcPr>
            <w:tcW w:w="4068" w:type="dxa"/>
            <w:gridSpan w:val="3"/>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A35B74">
            <w:pPr>
              <w:numPr>
                <w:ilvl w:val="0"/>
                <w:numId w:val="85"/>
              </w:numPr>
              <w:spacing w:after="0" w:line="240" w:lineRule="auto"/>
              <w:rPr>
                <w:rFonts w:ascii="Arial" w:eastAsia="Times New Roman" w:hAnsi="Arial" w:cs="Arial"/>
                <w:sz w:val="20"/>
                <w:szCs w:val="20"/>
              </w:rPr>
            </w:pPr>
            <w:r w:rsidRPr="00F32C3B">
              <w:rPr>
                <w:rFonts w:ascii="Arial" w:eastAsia="Times New Roman" w:hAnsi="Arial" w:cs="Arial"/>
                <w:sz w:val="20"/>
                <w:szCs w:val="20"/>
              </w:rPr>
              <w:t>Understand customer care and the benefits of good customer care 28</w:t>
            </w:r>
          </w:p>
          <w:p w:rsidR="00F32C3B" w:rsidRPr="00F32C3B" w:rsidRDefault="00F32C3B" w:rsidP="00F32C3B">
            <w:pPr>
              <w:spacing w:after="0" w:line="240" w:lineRule="auto"/>
              <w:rPr>
                <w:rFonts w:ascii="Arial" w:eastAsia="Times New Roman" w:hAnsi="Arial" w:cs="Arial"/>
                <w:sz w:val="20"/>
                <w:szCs w:val="20"/>
              </w:rPr>
            </w:pPr>
          </w:p>
        </w:tc>
        <w:tc>
          <w:tcPr>
            <w:tcW w:w="610" w:type="dxa"/>
            <w:tcBorders>
              <w:right w:val="nil"/>
            </w:tcBorders>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1.1</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1.2</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1.3</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1.4</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1.5</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tc>
        <w:tc>
          <w:tcPr>
            <w:tcW w:w="3702" w:type="dxa"/>
            <w:tcBorders>
              <w:left w:val="nil"/>
            </w:tcBorders>
          </w:tcPr>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r w:rsidRPr="00F32C3B">
              <w:rPr>
                <w:rFonts w:ascii="Arial" w:eastAsia="Times New Roman" w:hAnsi="Arial" w:cs="Arial"/>
                <w:sz w:val="20"/>
                <w:szCs w:val="20"/>
              </w:rPr>
              <w:t>List basic principles associated with good customer care 4</w:t>
            </w: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r w:rsidRPr="00F32C3B">
              <w:rPr>
                <w:rFonts w:ascii="Arial" w:eastAsia="Times New Roman" w:hAnsi="Arial" w:cs="Arial"/>
                <w:sz w:val="20"/>
                <w:szCs w:val="20"/>
              </w:rPr>
              <w:t>Outline a company’s customer care policy 4</w:t>
            </w: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r w:rsidRPr="00F32C3B">
              <w:rPr>
                <w:rFonts w:ascii="Arial" w:eastAsia="Times New Roman" w:hAnsi="Arial" w:cs="Arial"/>
                <w:sz w:val="20"/>
                <w:szCs w:val="20"/>
              </w:rPr>
              <w:t>Explain the benefits of an organisation having customer service standards 8</w:t>
            </w: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r w:rsidRPr="00F32C3B">
              <w:rPr>
                <w:rFonts w:ascii="Arial" w:eastAsia="Times New Roman" w:hAnsi="Arial" w:cs="Arial"/>
                <w:sz w:val="20"/>
                <w:szCs w:val="20"/>
              </w:rPr>
              <w:t>Outline common barriers to good customer care 4</w:t>
            </w: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r w:rsidRPr="00F32C3B">
              <w:rPr>
                <w:rFonts w:ascii="Arial" w:eastAsia="Times New Roman" w:hAnsi="Arial" w:cs="Arial"/>
                <w:sz w:val="20"/>
                <w:szCs w:val="20"/>
              </w:rPr>
              <w:t>Describe examples of good practice in customer care 8</w:t>
            </w: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tc>
      </w:tr>
      <w:tr w:rsidR="00F32C3B" w:rsidRPr="00F32C3B" w:rsidTr="00F32C3B">
        <w:trPr>
          <w:jc w:val="center"/>
        </w:trPr>
        <w:tc>
          <w:tcPr>
            <w:tcW w:w="4068" w:type="dxa"/>
            <w:gridSpan w:val="3"/>
            <w:tcBorders>
              <w:bottom w:val="single" w:sz="4" w:space="0" w:color="auto"/>
            </w:tcBorders>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A35B74">
            <w:pPr>
              <w:numPr>
                <w:ilvl w:val="0"/>
                <w:numId w:val="85"/>
              </w:numPr>
              <w:spacing w:after="0" w:line="240" w:lineRule="auto"/>
              <w:rPr>
                <w:rFonts w:ascii="Arial" w:eastAsia="Times New Roman" w:hAnsi="Arial" w:cs="Arial"/>
                <w:sz w:val="20"/>
                <w:szCs w:val="20"/>
              </w:rPr>
            </w:pPr>
            <w:r w:rsidRPr="00F32C3B">
              <w:rPr>
                <w:rFonts w:ascii="Arial" w:eastAsia="Times New Roman" w:hAnsi="Arial" w:cs="Arial"/>
                <w:sz w:val="20"/>
                <w:szCs w:val="20"/>
              </w:rPr>
              <w:t>Know how to meet customer needs</w:t>
            </w: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36</w:t>
            </w:r>
          </w:p>
        </w:tc>
        <w:tc>
          <w:tcPr>
            <w:tcW w:w="610" w:type="dxa"/>
            <w:tcBorders>
              <w:bottom w:val="single" w:sz="4" w:space="0" w:color="auto"/>
              <w:right w:val="nil"/>
            </w:tcBorders>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2.1</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2.2</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2.3</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 xml:space="preserve"> 2.4</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2.5</w:t>
            </w:r>
          </w:p>
          <w:p w:rsidR="00F32C3B" w:rsidRPr="00F32C3B" w:rsidRDefault="00F32C3B" w:rsidP="00F32C3B">
            <w:pPr>
              <w:spacing w:after="0" w:line="240" w:lineRule="auto"/>
              <w:rPr>
                <w:rFonts w:ascii="Arial" w:eastAsia="Times New Roman" w:hAnsi="Arial" w:cs="Arial"/>
                <w:sz w:val="20"/>
                <w:szCs w:val="20"/>
              </w:rPr>
            </w:pPr>
          </w:p>
        </w:tc>
        <w:tc>
          <w:tcPr>
            <w:tcW w:w="3702" w:type="dxa"/>
            <w:tcBorders>
              <w:left w:val="nil"/>
              <w:bottom w:val="single" w:sz="4" w:space="0" w:color="auto"/>
            </w:tcBorders>
          </w:tcPr>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Describe the difference between internal and external customers 8</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Identify  the needs and expectations of a customer 4</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Explain why it is important to meet or exceed customer expectations 12</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Explain how to effectively deal with complaints in own area of responsibility</w:t>
            </w: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8</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Describe how to deal with difficult customer(s) behaviour 4</w:t>
            </w:r>
          </w:p>
          <w:p w:rsidR="00F32C3B" w:rsidRPr="00F32C3B" w:rsidRDefault="00F32C3B" w:rsidP="00F32C3B">
            <w:pPr>
              <w:spacing w:after="0" w:line="240" w:lineRule="auto"/>
              <w:rPr>
                <w:rFonts w:ascii="Arial" w:eastAsia="Times New Roman" w:hAnsi="Arial"/>
                <w:sz w:val="20"/>
                <w:szCs w:val="20"/>
              </w:rPr>
            </w:pPr>
          </w:p>
        </w:tc>
      </w:tr>
      <w:tr w:rsidR="00F32C3B" w:rsidRPr="00F32C3B" w:rsidTr="00F32C3B">
        <w:trPr>
          <w:jc w:val="center"/>
        </w:trPr>
        <w:tc>
          <w:tcPr>
            <w:tcW w:w="4068" w:type="dxa"/>
            <w:gridSpan w:val="3"/>
            <w:shd w:val="clear" w:color="auto" w:fill="auto"/>
          </w:tcPr>
          <w:p w:rsidR="00F32C3B" w:rsidRPr="00F32C3B" w:rsidRDefault="00F32C3B" w:rsidP="00A35B74">
            <w:pPr>
              <w:numPr>
                <w:ilvl w:val="0"/>
                <w:numId w:val="85"/>
              </w:numPr>
              <w:spacing w:after="0" w:line="240" w:lineRule="auto"/>
              <w:rPr>
                <w:rFonts w:ascii="Arial" w:eastAsia="Times New Roman" w:hAnsi="Arial" w:cs="Arial"/>
                <w:sz w:val="20"/>
                <w:szCs w:val="20"/>
              </w:rPr>
            </w:pPr>
            <w:r w:rsidRPr="00F32C3B">
              <w:rPr>
                <w:rFonts w:ascii="Arial" w:eastAsia="Times New Roman" w:hAnsi="Arial" w:cs="Arial"/>
                <w:sz w:val="20"/>
                <w:szCs w:val="20"/>
              </w:rPr>
              <w:t>Understand the importance of collecting, storing and interpreting customer feedback</w:t>
            </w: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36</w:t>
            </w:r>
          </w:p>
          <w:p w:rsidR="00F32C3B" w:rsidRPr="00F32C3B" w:rsidRDefault="00F32C3B" w:rsidP="00F32C3B">
            <w:pPr>
              <w:spacing w:after="0" w:line="240" w:lineRule="auto"/>
              <w:rPr>
                <w:rFonts w:ascii="Arial" w:eastAsia="Times New Roman" w:hAnsi="Arial" w:cs="Arial"/>
                <w:sz w:val="20"/>
                <w:szCs w:val="20"/>
              </w:rPr>
            </w:pPr>
          </w:p>
        </w:tc>
        <w:tc>
          <w:tcPr>
            <w:tcW w:w="610" w:type="dxa"/>
            <w:tcBorders>
              <w:right w:val="nil"/>
            </w:tcBorders>
            <w:shd w:val="clear" w:color="auto" w:fill="auto"/>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3.1</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3.2</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3.3</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3.4</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3.5</w:t>
            </w:r>
          </w:p>
          <w:p w:rsidR="00F32C3B" w:rsidRPr="00F32C3B" w:rsidRDefault="00F32C3B" w:rsidP="00F32C3B">
            <w:pPr>
              <w:spacing w:after="0" w:line="240" w:lineRule="auto"/>
              <w:rPr>
                <w:rFonts w:ascii="Arial" w:eastAsia="Times New Roman" w:hAnsi="Arial" w:cs="Arial"/>
                <w:sz w:val="20"/>
                <w:szCs w:val="20"/>
              </w:rPr>
            </w:pPr>
          </w:p>
        </w:tc>
        <w:tc>
          <w:tcPr>
            <w:tcW w:w="3702" w:type="dxa"/>
            <w:tcBorders>
              <w:left w:val="nil"/>
            </w:tcBorders>
            <w:shd w:val="clear" w:color="auto" w:fill="auto"/>
          </w:tcPr>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r w:rsidRPr="00F32C3B">
              <w:rPr>
                <w:rFonts w:ascii="Arial" w:eastAsia="Times New Roman" w:hAnsi="Arial" w:cs="Arial"/>
                <w:sz w:val="20"/>
                <w:szCs w:val="20"/>
              </w:rPr>
              <w:t>Explain the importance of customer feedback 8</w:t>
            </w: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r w:rsidRPr="00F32C3B">
              <w:rPr>
                <w:rFonts w:ascii="Arial" w:eastAsia="Times New Roman" w:hAnsi="Arial" w:cs="Arial"/>
                <w:sz w:val="20"/>
                <w:szCs w:val="20"/>
              </w:rPr>
              <w:t>Describe different methods of collecting formal and informal feedback from customers 8</w:t>
            </w: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r w:rsidRPr="00F32C3B">
              <w:rPr>
                <w:rFonts w:ascii="Arial" w:eastAsia="Times New Roman" w:hAnsi="Arial" w:cs="Arial"/>
                <w:sz w:val="20"/>
                <w:szCs w:val="20"/>
              </w:rPr>
              <w:t>Explain how to interpret feedback from customers 8</w:t>
            </w: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r w:rsidRPr="00F32C3B">
              <w:rPr>
                <w:rFonts w:ascii="Arial" w:eastAsia="Times New Roman" w:hAnsi="Arial" w:cs="Arial"/>
                <w:sz w:val="20"/>
                <w:szCs w:val="20"/>
              </w:rPr>
              <w:t xml:space="preserve">Describe </w:t>
            </w:r>
            <w:r w:rsidRPr="00F32C3B">
              <w:rPr>
                <w:rFonts w:ascii="Arial" w:eastAsia="Times New Roman" w:hAnsi="Arial" w:cs="Arial"/>
                <w:sz w:val="20"/>
                <w:szCs w:val="20"/>
                <w:u w:val="single"/>
              </w:rPr>
              <w:t>how</w:t>
            </w:r>
            <w:r w:rsidRPr="00F32C3B">
              <w:rPr>
                <w:rFonts w:ascii="Arial" w:eastAsia="Times New Roman" w:hAnsi="Arial" w:cs="Arial"/>
                <w:sz w:val="20"/>
                <w:szCs w:val="20"/>
              </w:rPr>
              <w:t xml:space="preserve"> to improve customer satisfaction 8</w:t>
            </w: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r w:rsidRPr="00F32C3B">
              <w:rPr>
                <w:rFonts w:ascii="Arial" w:eastAsia="Times New Roman" w:hAnsi="Arial" w:cs="Arial"/>
                <w:sz w:val="20"/>
                <w:szCs w:val="20"/>
              </w:rPr>
              <w:t>Outline implications of the Data Protection Act for collecting, storing and using customer feedback 4</w:t>
            </w: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p>
        </w:tc>
      </w:tr>
      <w:tr w:rsidR="00F32C3B" w:rsidRPr="00F32C3B" w:rsidTr="00F32C3B">
        <w:trPr>
          <w:jc w:val="center"/>
        </w:trPr>
        <w:tc>
          <w:tcPr>
            <w:tcW w:w="4068" w:type="dxa"/>
            <w:gridSpan w:val="3"/>
            <w:tcBorders>
              <w:right w:val="nil"/>
            </w:tcBorders>
            <w:shd w:val="clear" w:color="auto" w:fill="99CCFF"/>
          </w:tcPr>
          <w:p w:rsidR="00F32C3B" w:rsidRPr="00F32C3B" w:rsidRDefault="00F32C3B" w:rsidP="00F32C3B">
            <w:pPr>
              <w:spacing w:before="120" w:after="170" w:line="240" w:lineRule="atLeast"/>
              <w:rPr>
                <w:rFonts w:ascii="Arial" w:eastAsia="Times New Roman" w:hAnsi="Arial" w:cs="Arial"/>
                <w:b/>
                <w:bCs/>
                <w:sz w:val="20"/>
                <w:szCs w:val="20"/>
              </w:rPr>
            </w:pPr>
            <w:r w:rsidRPr="00F32C3B">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F32C3B" w:rsidRPr="00F32C3B" w:rsidRDefault="00F32C3B" w:rsidP="00F32C3B">
            <w:pPr>
              <w:spacing w:before="120" w:after="170" w:line="240" w:lineRule="atLeast"/>
              <w:rPr>
                <w:rFonts w:ascii="Arial" w:eastAsia="Times New Roman" w:hAnsi="Arial" w:cs="Arial"/>
                <w:sz w:val="20"/>
                <w:szCs w:val="20"/>
              </w:rPr>
            </w:pP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Unit purpose and aim(s)</w:t>
            </w:r>
          </w:p>
        </w:tc>
        <w:tc>
          <w:tcPr>
            <w:tcW w:w="4312" w:type="dxa"/>
            <w:gridSpan w:val="2"/>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To develop an understanding of customer needs and how to effectively meet them.</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Unit review date</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31/05/2017</w:t>
            </w:r>
          </w:p>
        </w:tc>
      </w:tr>
      <w:tr w:rsidR="00F32C3B" w:rsidRPr="00F32C3B" w:rsidTr="00F32C3B">
        <w:trPr>
          <w:cantSplit/>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Links to MSC 2008 NOS: F5, F7</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Assessment requirements or guidance specified by a sector or regulatory body (if appropriate)</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Support for the unit from a sector skills council or other appropriate body (if required)</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Council for Administration (CfA)</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Equivalencies agreed for the unit (if required)</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 xml:space="preserve">M2.07 Fulfilling customer requirements  &amp; M2.32 Managing Customer </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Location of the unit within the subject/sector classification system</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15.3 Business Management</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Name of the organisation submitting the unit</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Institute of Leadership &amp; Management</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Availability for use</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Restricted</w:t>
            </w:r>
          </w:p>
        </w:tc>
      </w:tr>
      <w:tr w:rsidR="00F32C3B" w:rsidRPr="00F32C3B" w:rsidTr="00F32C3B">
        <w:trPr>
          <w:jc w:val="center"/>
        </w:trPr>
        <w:tc>
          <w:tcPr>
            <w:tcW w:w="8380" w:type="dxa"/>
            <w:gridSpan w:val="5"/>
            <w:shd w:val="clear" w:color="auto" w:fill="99CCFF"/>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b/>
                <w:bCs/>
                <w:sz w:val="20"/>
                <w:szCs w:val="20"/>
              </w:rPr>
              <w:t>Additional Guidance about the Unit</w:t>
            </w:r>
          </w:p>
        </w:tc>
      </w:tr>
      <w:tr w:rsidR="00F32C3B" w:rsidRPr="00F32C3B" w:rsidTr="00F32C3B">
        <w:trPr>
          <w:trHeight w:val="445"/>
          <w:jc w:val="center"/>
        </w:trPr>
        <w:tc>
          <w:tcPr>
            <w:tcW w:w="8380" w:type="dxa"/>
            <w:gridSpan w:val="5"/>
          </w:tcPr>
          <w:p w:rsidR="00F32C3B" w:rsidRPr="00F32C3B" w:rsidRDefault="00F32C3B" w:rsidP="00F32C3B">
            <w:pPr>
              <w:spacing w:before="120" w:after="170" w:line="240" w:lineRule="atLeast"/>
              <w:rPr>
                <w:rFonts w:ascii="Arial" w:eastAsia="Times New Roman" w:hAnsi="Arial" w:cs="Arial"/>
                <w:b/>
                <w:bCs/>
                <w:sz w:val="20"/>
                <w:szCs w:val="20"/>
              </w:rPr>
            </w:pPr>
            <w:r w:rsidRPr="00F32C3B">
              <w:rPr>
                <w:rFonts w:ascii="Arial" w:eastAsia="Times New Roman" w:hAnsi="Arial" w:cs="Arial"/>
                <w:b/>
                <w:bCs/>
                <w:sz w:val="20"/>
                <w:szCs w:val="20"/>
              </w:rPr>
              <w:t>Indicative Content:</w:t>
            </w:r>
          </w:p>
        </w:tc>
      </w:tr>
      <w:tr w:rsidR="00F32C3B" w:rsidRPr="00F32C3B" w:rsidTr="00F32C3B">
        <w:trPr>
          <w:jc w:val="center"/>
        </w:trPr>
        <w:tc>
          <w:tcPr>
            <w:tcW w:w="392" w:type="dxa"/>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1</w:t>
            </w:r>
          </w:p>
        </w:tc>
        <w:tc>
          <w:tcPr>
            <w:tcW w:w="7988" w:type="dxa"/>
            <w:gridSpan w:val="4"/>
          </w:tcPr>
          <w:p w:rsidR="00F32C3B" w:rsidRPr="00F32C3B" w:rsidRDefault="00F32C3B" w:rsidP="00F32C3B">
            <w:pPr>
              <w:spacing w:after="0" w:line="240" w:lineRule="auto"/>
              <w:rPr>
                <w:rFonts w:ascii="Arial" w:eastAsia="Times New Roman" w:hAnsi="Arial" w:cs="Arial"/>
                <w:sz w:val="20"/>
              </w:rPr>
            </w:pPr>
          </w:p>
          <w:p w:rsidR="00F32C3B" w:rsidRPr="00F32C3B" w:rsidRDefault="00F32C3B" w:rsidP="00F32C3B">
            <w:pPr>
              <w:numPr>
                <w:ilvl w:val="0"/>
                <w:numId w:val="14"/>
              </w:numPr>
              <w:spacing w:after="0" w:line="240" w:lineRule="auto"/>
              <w:rPr>
                <w:rFonts w:ascii="Arial" w:eastAsia="Times New Roman" w:hAnsi="Arial" w:cs="Arial"/>
                <w:sz w:val="20"/>
              </w:rPr>
            </w:pPr>
            <w:r w:rsidRPr="00F32C3B">
              <w:rPr>
                <w:rFonts w:ascii="Arial" w:eastAsia="Times New Roman" w:hAnsi="Arial" w:cs="Arial"/>
                <w:sz w:val="20"/>
              </w:rPr>
              <w:t>Own internal and external customers</w:t>
            </w:r>
          </w:p>
          <w:p w:rsidR="00F32C3B" w:rsidRPr="00F32C3B" w:rsidRDefault="00F32C3B" w:rsidP="00F32C3B">
            <w:pPr>
              <w:numPr>
                <w:ilvl w:val="0"/>
                <w:numId w:val="14"/>
              </w:numPr>
              <w:spacing w:after="0" w:line="240" w:lineRule="auto"/>
              <w:rPr>
                <w:rFonts w:ascii="Arial" w:eastAsia="Times New Roman" w:hAnsi="Arial" w:cs="Arial"/>
                <w:sz w:val="20"/>
              </w:rPr>
            </w:pPr>
            <w:r w:rsidRPr="00F32C3B">
              <w:rPr>
                <w:rFonts w:ascii="Arial" w:eastAsia="Times New Roman" w:hAnsi="Arial" w:cs="Arial"/>
                <w:sz w:val="20"/>
              </w:rPr>
              <w:t>How to recognise different types of customers, their expectations and needs</w:t>
            </w:r>
          </w:p>
          <w:p w:rsidR="00F32C3B" w:rsidRPr="00F32C3B" w:rsidRDefault="00F32C3B" w:rsidP="00F32C3B">
            <w:pPr>
              <w:numPr>
                <w:ilvl w:val="0"/>
                <w:numId w:val="14"/>
              </w:numPr>
              <w:spacing w:after="0" w:line="240" w:lineRule="auto"/>
              <w:rPr>
                <w:rFonts w:ascii="Arial" w:eastAsia="Times New Roman" w:hAnsi="Arial" w:cs="Arial"/>
                <w:sz w:val="20"/>
              </w:rPr>
            </w:pPr>
            <w:r w:rsidRPr="00F32C3B">
              <w:rPr>
                <w:rFonts w:ascii="Arial" w:eastAsia="Times New Roman" w:hAnsi="Arial" w:cs="Arial"/>
                <w:sz w:val="20"/>
              </w:rPr>
              <w:t>Nature and purpose of service standards</w:t>
            </w:r>
          </w:p>
          <w:p w:rsidR="00F32C3B" w:rsidRPr="00F32C3B" w:rsidRDefault="00F32C3B" w:rsidP="00F32C3B">
            <w:pPr>
              <w:numPr>
                <w:ilvl w:val="0"/>
                <w:numId w:val="14"/>
              </w:numPr>
              <w:spacing w:after="0" w:line="240" w:lineRule="auto"/>
              <w:rPr>
                <w:rFonts w:ascii="Arial" w:eastAsia="Times New Roman" w:hAnsi="Arial" w:cs="Arial"/>
                <w:sz w:val="20"/>
              </w:rPr>
            </w:pPr>
            <w:r w:rsidRPr="00F32C3B">
              <w:rPr>
                <w:rFonts w:ascii="Arial" w:eastAsia="Times New Roman" w:hAnsi="Arial" w:cs="Arial"/>
                <w:sz w:val="20"/>
              </w:rPr>
              <w:t>Awareness of service standards in own organisation</w:t>
            </w:r>
          </w:p>
          <w:p w:rsidR="00F32C3B" w:rsidRPr="00F32C3B" w:rsidRDefault="00F32C3B" w:rsidP="00F32C3B">
            <w:pPr>
              <w:numPr>
                <w:ilvl w:val="0"/>
                <w:numId w:val="14"/>
              </w:numPr>
              <w:spacing w:after="0" w:line="240" w:lineRule="auto"/>
              <w:rPr>
                <w:rFonts w:ascii="Arial" w:eastAsia="Times New Roman" w:hAnsi="Arial" w:cs="Arial"/>
                <w:sz w:val="20"/>
              </w:rPr>
            </w:pPr>
            <w:r w:rsidRPr="00F32C3B">
              <w:rPr>
                <w:rFonts w:ascii="Arial" w:eastAsia="Times New Roman" w:hAnsi="Arial" w:cs="Arial"/>
                <w:sz w:val="20"/>
              </w:rPr>
              <w:t>Simple performance indicators</w:t>
            </w:r>
          </w:p>
          <w:p w:rsidR="00F32C3B" w:rsidRPr="00F32C3B" w:rsidRDefault="00F32C3B" w:rsidP="00F32C3B">
            <w:pPr>
              <w:numPr>
                <w:ilvl w:val="0"/>
                <w:numId w:val="14"/>
              </w:numPr>
              <w:spacing w:after="0" w:line="240" w:lineRule="auto"/>
              <w:rPr>
                <w:rFonts w:ascii="Arial" w:eastAsia="Times New Roman" w:hAnsi="Arial" w:cs="Arial"/>
                <w:sz w:val="20"/>
              </w:rPr>
            </w:pPr>
            <w:r w:rsidRPr="00F32C3B">
              <w:rPr>
                <w:rFonts w:ascii="Arial" w:eastAsia="Times New Roman" w:hAnsi="Arial" w:cs="Arial"/>
                <w:sz w:val="20"/>
              </w:rPr>
              <w:t>Techniques for performance improvement to exceed customer expectations</w:t>
            </w:r>
          </w:p>
          <w:p w:rsidR="00F32C3B" w:rsidRPr="00F32C3B" w:rsidRDefault="00F32C3B" w:rsidP="00F32C3B">
            <w:pPr>
              <w:numPr>
                <w:ilvl w:val="0"/>
                <w:numId w:val="14"/>
              </w:numPr>
              <w:spacing w:after="0" w:line="240" w:lineRule="auto"/>
              <w:rPr>
                <w:rFonts w:ascii="Arial" w:eastAsia="Times New Roman" w:hAnsi="Arial" w:cs="Arial"/>
                <w:sz w:val="20"/>
              </w:rPr>
            </w:pPr>
            <w:r w:rsidRPr="00F32C3B">
              <w:rPr>
                <w:rFonts w:ascii="Arial" w:eastAsia="Times New Roman" w:hAnsi="Arial" w:cs="Arial"/>
                <w:sz w:val="20"/>
              </w:rPr>
              <w:t>Supervised practice or simulation to develop the ability to apply knowledge and skills in performance improvement</w:t>
            </w:r>
          </w:p>
          <w:p w:rsidR="00F32C3B" w:rsidRPr="00F32C3B" w:rsidRDefault="00F32C3B" w:rsidP="00F32C3B">
            <w:pPr>
              <w:spacing w:after="0" w:line="240" w:lineRule="auto"/>
              <w:rPr>
                <w:rFonts w:ascii="Arial" w:eastAsia="Times New Roman" w:hAnsi="Arial" w:cs="Arial"/>
                <w:b/>
                <w:bCs/>
                <w:sz w:val="20"/>
                <w:szCs w:val="20"/>
                <w:highlight w:val="yellow"/>
              </w:rPr>
            </w:pPr>
          </w:p>
        </w:tc>
      </w:tr>
      <w:tr w:rsidR="00F32C3B" w:rsidRPr="00F32C3B" w:rsidTr="00F32C3B">
        <w:trPr>
          <w:jc w:val="center"/>
        </w:trPr>
        <w:tc>
          <w:tcPr>
            <w:tcW w:w="392" w:type="dxa"/>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2</w:t>
            </w:r>
          </w:p>
        </w:tc>
        <w:tc>
          <w:tcPr>
            <w:tcW w:w="7988" w:type="dxa"/>
            <w:gridSpan w:val="4"/>
          </w:tcPr>
          <w:p w:rsidR="00F32C3B" w:rsidRPr="00F32C3B" w:rsidRDefault="00F32C3B" w:rsidP="00F32C3B">
            <w:pPr>
              <w:spacing w:after="0" w:line="240" w:lineRule="auto"/>
              <w:rPr>
                <w:rFonts w:ascii="Arial" w:eastAsia="Times New Roman" w:hAnsi="Arial" w:cs="Arial"/>
                <w:sz w:val="20"/>
              </w:rPr>
            </w:pPr>
          </w:p>
          <w:p w:rsidR="00F32C3B" w:rsidRPr="00F32C3B" w:rsidRDefault="00F32C3B" w:rsidP="00A35B74">
            <w:pPr>
              <w:numPr>
                <w:ilvl w:val="0"/>
                <w:numId w:val="86"/>
              </w:numPr>
              <w:spacing w:after="0" w:line="240" w:lineRule="auto"/>
              <w:rPr>
                <w:rFonts w:ascii="Arial" w:eastAsia="Times New Roman" w:hAnsi="Arial" w:cs="Arial"/>
                <w:sz w:val="20"/>
              </w:rPr>
            </w:pPr>
            <w:r w:rsidRPr="00F32C3B">
              <w:rPr>
                <w:rFonts w:ascii="Arial" w:eastAsia="Times New Roman" w:hAnsi="Arial" w:cs="Arial"/>
                <w:sz w:val="20"/>
              </w:rPr>
              <w:t xml:space="preserve">Differentiation and definition of internal and external customer </w:t>
            </w:r>
          </w:p>
          <w:p w:rsidR="00F32C3B" w:rsidRPr="00F32C3B" w:rsidRDefault="00F32C3B" w:rsidP="00A35B74">
            <w:pPr>
              <w:numPr>
                <w:ilvl w:val="0"/>
                <w:numId w:val="86"/>
              </w:numPr>
              <w:spacing w:after="0" w:line="240" w:lineRule="auto"/>
              <w:rPr>
                <w:rFonts w:ascii="Arial" w:eastAsia="Times New Roman" w:hAnsi="Arial" w:cs="Arial"/>
                <w:sz w:val="20"/>
              </w:rPr>
            </w:pPr>
            <w:r w:rsidRPr="00F32C3B">
              <w:rPr>
                <w:rFonts w:ascii="Arial" w:eastAsia="Times New Roman" w:hAnsi="Arial" w:cs="Arial"/>
                <w:sz w:val="20"/>
              </w:rPr>
              <w:t>Marketing benefits from meeting customer expectations</w:t>
            </w:r>
          </w:p>
          <w:p w:rsidR="00F32C3B" w:rsidRPr="00F32C3B" w:rsidRDefault="00F32C3B" w:rsidP="00A35B74">
            <w:pPr>
              <w:numPr>
                <w:ilvl w:val="0"/>
                <w:numId w:val="86"/>
              </w:numPr>
              <w:spacing w:after="0" w:line="240" w:lineRule="auto"/>
              <w:rPr>
                <w:rFonts w:ascii="Arial" w:eastAsia="Times New Roman" w:hAnsi="Arial" w:cs="Arial"/>
                <w:sz w:val="20"/>
              </w:rPr>
            </w:pPr>
            <w:r w:rsidRPr="00F32C3B">
              <w:rPr>
                <w:rFonts w:ascii="Arial" w:eastAsia="Times New Roman" w:hAnsi="Arial" w:cs="Arial"/>
                <w:sz w:val="20"/>
              </w:rPr>
              <w:t>Complaint resolution techniques</w:t>
            </w:r>
          </w:p>
          <w:p w:rsidR="00F32C3B" w:rsidRPr="00F32C3B" w:rsidRDefault="00F32C3B" w:rsidP="00F32C3B">
            <w:pPr>
              <w:spacing w:after="0" w:line="240" w:lineRule="auto"/>
              <w:rPr>
                <w:rFonts w:ascii="Arial" w:eastAsia="Times New Roman" w:hAnsi="Arial" w:cs="Arial"/>
                <w:b/>
                <w:bCs/>
                <w:sz w:val="20"/>
                <w:szCs w:val="20"/>
              </w:rPr>
            </w:pPr>
          </w:p>
        </w:tc>
      </w:tr>
      <w:tr w:rsidR="00F32C3B" w:rsidRPr="00F32C3B" w:rsidTr="00F32C3B">
        <w:trPr>
          <w:jc w:val="center"/>
        </w:trPr>
        <w:tc>
          <w:tcPr>
            <w:tcW w:w="392" w:type="dxa"/>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3</w:t>
            </w:r>
          </w:p>
        </w:tc>
        <w:tc>
          <w:tcPr>
            <w:tcW w:w="7988" w:type="dxa"/>
            <w:gridSpan w:val="4"/>
          </w:tcPr>
          <w:p w:rsidR="00F32C3B" w:rsidRPr="00F32C3B" w:rsidRDefault="00F32C3B" w:rsidP="00F32C3B">
            <w:pPr>
              <w:spacing w:after="0" w:line="240" w:lineRule="auto"/>
              <w:rPr>
                <w:rFonts w:ascii="Arial" w:eastAsia="Times New Roman" w:hAnsi="Arial" w:cs="Arial"/>
                <w:sz w:val="20"/>
              </w:rPr>
            </w:pPr>
          </w:p>
          <w:p w:rsidR="00F32C3B" w:rsidRPr="00F32C3B" w:rsidRDefault="00F32C3B" w:rsidP="00A35B74">
            <w:pPr>
              <w:numPr>
                <w:ilvl w:val="0"/>
                <w:numId w:val="86"/>
              </w:numPr>
              <w:spacing w:after="0" w:line="240" w:lineRule="auto"/>
              <w:rPr>
                <w:rFonts w:ascii="Arial" w:eastAsia="Times New Roman" w:hAnsi="Arial" w:cs="Arial"/>
                <w:sz w:val="20"/>
              </w:rPr>
            </w:pPr>
            <w:r w:rsidRPr="00F32C3B">
              <w:rPr>
                <w:rFonts w:ascii="Arial" w:eastAsia="Times New Roman" w:hAnsi="Arial" w:cs="Arial"/>
                <w:sz w:val="20"/>
              </w:rPr>
              <w:t>Simple ways of initiating and obtaining customer feedback</w:t>
            </w:r>
          </w:p>
          <w:p w:rsidR="00F32C3B" w:rsidRPr="00F32C3B" w:rsidRDefault="00F32C3B" w:rsidP="00A35B74">
            <w:pPr>
              <w:numPr>
                <w:ilvl w:val="0"/>
                <w:numId w:val="86"/>
              </w:numPr>
              <w:spacing w:after="0" w:line="240" w:lineRule="auto"/>
              <w:rPr>
                <w:rFonts w:ascii="Arial" w:eastAsia="Times New Roman" w:hAnsi="Arial" w:cs="Arial"/>
                <w:sz w:val="20"/>
              </w:rPr>
            </w:pPr>
            <w:r w:rsidRPr="00F32C3B">
              <w:rPr>
                <w:rFonts w:ascii="Arial" w:eastAsia="Times New Roman" w:hAnsi="Arial" w:cs="Arial"/>
                <w:sz w:val="20"/>
              </w:rPr>
              <w:t>Separating facts and opinions</w:t>
            </w:r>
          </w:p>
          <w:p w:rsidR="00F32C3B" w:rsidRPr="00F32C3B" w:rsidRDefault="00F32C3B" w:rsidP="00A35B74">
            <w:pPr>
              <w:numPr>
                <w:ilvl w:val="0"/>
                <w:numId w:val="86"/>
              </w:numPr>
              <w:spacing w:after="0" w:line="240" w:lineRule="auto"/>
              <w:rPr>
                <w:rFonts w:ascii="Arial" w:eastAsia="Times New Roman" w:hAnsi="Arial" w:cs="Arial"/>
                <w:sz w:val="20"/>
              </w:rPr>
            </w:pPr>
            <w:r w:rsidRPr="00F32C3B">
              <w:rPr>
                <w:rFonts w:ascii="Arial" w:eastAsia="Times New Roman" w:hAnsi="Arial" w:cs="Arial"/>
                <w:sz w:val="20"/>
              </w:rPr>
              <w:t>Tabulating and analysing information</w:t>
            </w:r>
          </w:p>
          <w:p w:rsidR="00F32C3B" w:rsidRPr="00F32C3B" w:rsidRDefault="00F32C3B" w:rsidP="00A35B74">
            <w:pPr>
              <w:numPr>
                <w:ilvl w:val="0"/>
                <w:numId w:val="86"/>
              </w:numPr>
              <w:spacing w:after="0" w:line="240" w:lineRule="auto"/>
              <w:rPr>
                <w:rFonts w:ascii="Arial" w:eastAsia="Times New Roman" w:hAnsi="Arial" w:cs="Arial"/>
                <w:sz w:val="20"/>
              </w:rPr>
            </w:pPr>
            <w:r w:rsidRPr="00F32C3B">
              <w:rPr>
                <w:rFonts w:ascii="Arial" w:eastAsia="Times New Roman" w:hAnsi="Arial" w:cs="Arial"/>
                <w:sz w:val="20"/>
              </w:rPr>
              <w:t>Creating and using visual presentations to enhance understanding</w:t>
            </w:r>
          </w:p>
          <w:p w:rsidR="00F32C3B" w:rsidRPr="00F32C3B" w:rsidRDefault="00F32C3B" w:rsidP="00A35B74">
            <w:pPr>
              <w:numPr>
                <w:ilvl w:val="0"/>
                <w:numId w:val="86"/>
              </w:numPr>
              <w:spacing w:after="0" w:line="240" w:lineRule="auto"/>
              <w:rPr>
                <w:rFonts w:ascii="Arial" w:eastAsia="Times New Roman" w:hAnsi="Arial" w:cs="Arial"/>
                <w:sz w:val="20"/>
              </w:rPr>
            </w:pPr>
            <w:r w:rsidRPr="00F32C3B">
              <w:rPr>
                <w:rFonts w:ascii="Arial" w:eastAsia="Times New Roman" w:hAnsi="Arial" w:cs="Arial"/>
                <w:sz w:val="20"/>
              </w:rPr>
              <w:t>Charts</w:t>
            </w:r>
          </w:p>
          <w:p w:rsidR="00F32C3B" w:rsidRPr="00F32C3B" w:rsidRDefault="00F32C3B" w:rsidP="00A35B74">
            <w:pPr>
              <w:numPr>
                <w:ilvl w:val="0"/>
                <w:numId w:val="86"/>
              </w:numPr>
              <w:spacing w:after="0" w:line="240" w:lineRule="auto"/>
              <w:rPr>
                <w:rFonts w:ascii="Arial" w:eastAsia="Times New Roman" w:hAnsi="Arial" w:cs="Arial"/>
                <w:sz w:val="20"/>
              </w:rPr>
            </w:pPr>
            <w:r w:rsidRPr="00F32C3B">
              <w:rPr>
                <w:rFonts w:ascii="Arial" w:eastAsia="Times New Roman" w:hAnsi="Arial" w:cs="Arial"/>
                <w:sz w:val="20"/>
              </w:rPr>
              <w:t>Graphs</w:t>
            </w:r>
          </w:p>
          <w:p w:rsidR="00F32C3B" w:rsidRPr="00F32C3B" w:rsidRDefault="00F32C3B" w:rsidP="00A35B74">
            <w:pPr>
              <w:numPr>
                <w:ilvl w:val="0"/>
                <w:numId w:val="86"/>
              </w:numPr>
              <w:spacing w:after="0" w:line="240" w:lineRule="auto"/>
              <w:rPr>
                <w:rFonts w:ascii="Arial" w:eastAsia="Times New Roman" w:hAnsi="Arial" w:cs="Arial"/>
                <w:sz w:val="20"/>
              </w:rPr>
            </w:pPr>
            <w:r w:rsidRPr="00F32C3B">
              <w:rPr>
                <w:rFonts w:ascii="Arial" w:eastAsia="Times New Roman" w:hAnsi="Arial" w:cs="Arial"/>
                <w:sz w:val="20"/>
              </w:rPr>
              <w:t>Pictograms</w:t>
            </w:r>
          </w:p>
          <w:p w:rsidR="00F32C3B" w:rsidRPr="00F32C3B" w:rsidRDefault="00F32C3B" w:rsidP="00A35B74">
            <w:pPr>
              <w:numPr>
                <w:ilvl w:val="0"/>
                <w:numId w:val="86"/>
              </w:numPr>
              <w:spacing w:after="0" w:line="240" w:lineRule="auto"/>
              <w:rPr>
                <w:rFonts w:ascii="Arial" w:eastAsia="Times New Roman" w:hAnsi="Arial" w:cs="Arial"/>
                <w:sz w:val="20"/>
              </w:rPr>
            </w:pPr>
            <w:r w:rsidRPr="00F32C3B">
              <w:rPr>
                <w:rFonts w:ascii="Arial" w:eastAsia="Times New Roman" w:hAnsi="Arial" w:cs="Arial"/>
                <w:sz w:val="20"/>
              </w:rPr>
              <w:t>Types and forms for obtaining feedback from both internal and external customer or stakeholders (questionnaires, verbal and non-verbal surveys)</w:t>
            </w:r>
          </w:p>
          <w:p w:rsidR="00F32C3B" w:rsidRPr="00F32C3B" w:rsidRDefault="00F32C3B" w:rsidP="00A35B74">
            <w:pPr>
              <w:numPr>
                <w:ilvl w:val="0"/>
                <w:numId w:val="86"/>
              </w:numPr>
              <w:spacing w:after="0" w:line="240" w:lineRule="auto"/>
              <w:rPr>
                <w:rFonts w:ascii="Arial" w:eastAsia="Times New Roman" w:hAnsi="Arial" w:cs="Arial"/>
                <w:sz w:val="20"/>
              </w:rPr>
            </w:pPr>
            <w:r w:rsidRPr="00F32C3B">
              <w:rPr>
                <w:rFonts w:ascii="Arial" w:eastAsia="Times New Roman" w:hAnsi="Arial" w:cs="Arial"/>
                <w:sz w:val="20"/>
              </w:rPr>
              <w:t>Methods for collating and evaluating questionnaire and survey responses</w:t>
            </w:r>
          </w:p>
          <w:p w:rsidR="00F32C3B" w:rsidRPr="00F32C3B" w:rsidRDefault="00F32C3B" w:rsidP="00A35B74">
            <w:pPr>
              <w:numPr>
                <w:ilvl w:val="0"/>
                <w:numId w:val="86"/>
              </w:numPr>
              <w:spacing w:after="0" w:line="240" w:lineRule="auto"/>
              <w:rPr>
                <w:rFonts w:ascii="Arial" w:eastAsia="Times New Roman" w:hAnsi="Arial" w:cs="Arial"/>
                <w:sz w:val="20"/>
              </w:rPr>
            </w:pPr>
            <w:r w:rsidRPr="00F32C3B">
              <w:rPr>
                <w:rFonts w:ascii="Arial" w:eastAsia="Times New Roman" w:hAnsi="Arial" w:cs="Arial"/>
                <w:sz w:val="20"/>
              </w:rPr>
              <w:t>The Data Protection Act and its implications for collecting, storing and using customer feedback</w:t>
            </w:r>
          </w:p>
          <w:p w:rsidR="00F32C3B" w:rsidRPr="00F32C3B" w:rsidRDefault="00F32C3B" w:rsidP="00F32C3B">
            <w:pPr>
              <w:spacing w:after="0" w:line="240" w:lineRule="auto"/>
              <w:rPr>
                <w:rFonts w:ascii="Arial" w:eastAsia="Times New Roman" w:hAnsi="Arial" w:cs="Arial"/>
                <w:sz w:val="20"/>
                <w:szCs w:val="20"/>
              </w:rPr>
            </w:pPr>
          </w:p>
        </w:tc>
      </w:tr>
    </w:tbl>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rPr>
                <w:rFonts w:ascii="Arial" w:eastAsia="Times New Roman" w:hAnsi="Arial" w:cs="Arial"/>
                <w:b/>
                <w:bCs/>
                <w:sz w:val="20"/>
                <w:szCs w:val="20"/>
              </w:rPr>
            </w:pPr>
            <w:r w:rsidRPr="00F32C3B">
              <w:rPr>
                <w:rFonts w:ascii="Arial" w:eastAsia="Times New Roman" w:hAnsi="Arial" w:cs="Arial"/>
                <w:b/>
                <w:bCs/>
                <w:sz w:val="20"/>
                <w:szCs w:val="20"/>
              </w:rPr>
              <w:t>Title:</w:t>
            </w:r>
          </w:p>
        </w:tc>
        <w:tc>
          <w:tcPr>
            <w:tcW w:w="5572" w:type="dxa"/>
            <w:gridSpan w:val="3"/>
          </w:tcPr>
          <w:p w:rsidR="00F32C3B" w:rsidRPr="00F32C3B" w:rsidRDefault="00F32C3B" w:rsidP="00F32C3B">
            <w:pPr>
              <w:spacing w:before="120" w:after="170" w:line="240" w:lineRule="atLeast"/>
              <w:rPr>
                <w:rFonts w:ascii="Arial" w:eastAsia="Times New Roman" w:hAnsi="Arial" w:cs="Arial"/>
                <w:b/>
                <w:bCs/>
                <w:sz w:val="20"/>
                <w:szCs w:val="20"/>
              </w:rPr>
            </w:pPr>
            <w:r w:rsidRPr="00F32C3B">
              <w:rPr>
                <w:rFonts w:ascii="Arial" w:eastAsia="Times New Roman" w:hAnsi="Arial" w:cs="Arial"/>
                <w:b/>
                <w:sz w:val="20"/>
                <w:szCs w:val="20"/>
              </w:rPr>
              <w:t>Working within organisational and legal guidelines</w:t>
            </w:r>
          </w:p>
        </w:tc>
      </w:tr>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rPr>
                <w:rFonts w:ascii="Arial" w:eastAsia="Times New Roman" w:hAnsi="Arial" w:cs="Arial"/>
                <w:b/>
                <w:bCs/>
                <w:sz w:val="20"/>
                <w:szCs w:val="20"/>
              </w:rPr>
            </w:pPr>
            <w:r w:rsidRPr="00F32C3B">
              <w:rPr>
                <w:rFonts w:ascii="Arial" w:eastAsia="Times New Roman" w:hAnsi="Arial" w:cs="Arial"/>
                <w:b/>
                <w:bCs/>
                <w:sz w:val="20"/>
                <w:szCs w:val="20"/>
              </w:rPr>
              <w:t>SCQF  Level:</w:t>
            </w:r>
          </w:p>
        </w:tc>
        <w:tc>
          <w:tcPr>
            <w:tcW w:w="5572" w:type="dxa"/>
            <w:gridSpan w:val="3"/>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5</w:t>
            </w:r>
          </w:p>
        </w:tc>
      </w:tr>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rPr>
                <w:rFonts w:ascii="Arial" w:eastAsia="Times New Roman" w:hAnsi="Arial" w:cs="Arial"/>
                <w:b/>
                <w:bCs/>
                <w:sz w:val="20"/>
                <w:szCs w:val="20"/>
              </w:rPr>
            </w:pPr>
            <w:r w:rsidRPr="00F32C3B">
              <w:rPr>
                <w:rFonts w:ascii="Arial" w:eastAsia="Times New Roman" w:hAnsi="Arial" w:cs="Arial"/>
                <w:b/>
                <w:bCs/>
                <w:sz w:val="20"/>
                <w:szCs w:val="20"/>
              </w:rPr>
              <w:t>Credit value:</w:t>
            </w:r>
          </w:p>
        </w:tc>
        <w:tc>
          <w:tcPr>
            <w:tcW w:w="5572" w:type="dxa"/>
            <w:gridSpan w:val="3"/>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1</w:t>
            </w:r>
          </w:p>
        </w:tc>
      </w:tr>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rPr>
                <w:rFonts w:ascii="Arial" w:eastAsia="Times New Roman" w:hAnsi="Arial" w:cs="Arial"/>
                <w:b/>
                <w:bCs/>
                <w:sz w:val="20"/>
                <w:szCs w:val="20"/>
              </w:rPr>
            </w:pPr>
            <w:r w:rsidRPr="00F32C3B">
              <w:rPr>
                <w:rFonts w:ascii="Arial" w:eastAsia="Times New Roman" w:hAnsi="Arial" w:cs="Arial"/>
                <w:b/>
                <w:bCs/>
                <w:sz w:val="20"/>
                <w:szCs w:val="20"/>
              </w:rPr>
              <w:t>Unit guided learning hours</w:t>
            </w:r>
          </w:p>
        </w:tc>
        <w:tc>
          <w:tcPr>
            <w:tcW w:w="5572" w:type="dxa"/>
            <w:gridSpan w:val="3"/>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6</w:t>
            </w:r>
          </w:p>
        </w:tc>
      </w:tr>
      <w:tr w:rsidR="00F32C3B" w:rsidRPr="00F32C3B" w:rsidTr="00F32C3B">
        <w:trPr>
          <w:jc w:val="center"/>
        </w:trPr>
        <w:tc>
          <w:tcPr>
            <w:tcW w:w="4068" w:type="dxa"/>
            <w:gridSpan w:val="3"/>
            <w:shd w:val="clear" w:color="auto" w:fill="99CCFF"/>
          </w:tcPr>
          <w:p w:rsidR="00F32C3B" w:rsidRPr="00F32C3B" w:rsidRDefault="00F32C3B" w:rsidP="00F32C3B">
            <w:pPr>
              <w:spacing w:before="120" w:after="0" w:line="240" w:lineRule="atLeast"/>
              <w:rPr>
                <w:rFonts w:ascii="Arial" w:eastAsia="Times New Roman" w:hAnsi="Arial" w:cs="Arial"/>
                <w:i/>
                <w:iCs/>
                <w:sz w:val="20"/>
                <w:szCs w:val="20"/>
              </w:rPr>
            </w:pPr>
            <w:r w:rsidRPr="00F32C3B">
              <w:rPr>
                <w:rFonts w:ascii="Arial" w:eastAsia="Times New Roman" w:hAnsi="Arial" w:cs="Arial"/>
                <w:b/>
                <w:bCs/>
                <w:sz w:val="20"/>
                <w:szCs w:val="20"/>
              </w:rPr>
              <w:t xml:space="preserve">Learning outcomes (the learner </w:t>
            </w:r>
            <w:r w:rsidRPr="00F32C3B">
              <w:rPr>
                <w:rFonts w:ascii="Arial" w:eastAsia="Times New Roman" w:hAnsi="Arial" w:cs="Arial"/>
                <w:b/>
                <w:bCs/>
                <w:sz w:val="20"/>
                <w:szCs w:val="20"/>
                <w:u w:val="single"/>
              </w:rPr>
              <w:t>will</w:t>
            </w:r>
            <w:r w:rsidRPr="00F32C3B">
              <w:rPr>
                <w:rFonts w:ascii="Arial" w:eastAsia="Times New Roman" w:hAnsi="Arial" w:cs="Arial"/>
                <w:b/>
                <w:bCs/>
                <w:sz w:val="20"/>
                <w:szCs w:val="20"/>
              </w:rPr>
              <w:t>)</w:t>
            </w:r>
          </w:p>
        </w:tc>
        <w:tc>
          <w:tcPr>
            <w:tcW w:w="4312" w:type="dxa"/>
            <w:gridSpan w:val="2"/>
            <w:shd w:val="clear" w:color="auto" w:fill="99CCFF"/>
          </w:tcPr>
          <w:p w:rsidR="00F32C3B" w:rsidRPr="00F32C3B" w:rsidRDefault="00F32C3B" w:rsidP="00F32C3B">
            <w:pPr>
              <w:spacing w:before="120" w:after="0" w:line="240" w:lineRule="atLeast"/>
              <w:rPr>
                <w:rFonts w:ascii="Arial" w:eastAsia="Times New Roman" w:hAnsi="Arial" w:cs="Arial"/>
                <w:b/>
                <w:bCs/>
                <w:i/>
                <w:iCs/>
                <w:sz w:val="20"/>
                <w:szCs w:val="20"/>
              </w:rPr>
            </w:pPr>
            <w:r w:rsidRPr="00F32C3B">
              <w:rPr>
                <w:rFonts w:ascii="Arial" w:eastAsia="Times New Roman" w:hAnsi="Arial" w:cs="Arial"/>
                <w:b/>
                <w:bCs/>
                <w:sz w:val="20"/>
                <w:szCs w:val="20"/>
              </w:rPr>
              <w:t xml:space="preserve">Assessment criteria (the learner </w:t>
            </w:r>
            <w:r w:rsidRPr="00F32C3B">
              <w:rPr>
                <w:rFonts w:ascii="Arial" w:eastAsia="Times New Roman" w:hAnsi="Arial" w:cs="Arial"/>
                <w:b/>
                <w:bCs/>
                <w:sz w:val="20"/>
                <w:szCs w:val="20"/>
                <w:u w:val="single"/>
              </w:rPr>
              <w:t>can</w:t>
            </w:r>
            <w:r w:rsidRPr="00F32C3B">
              <w:rPr>
                <w:rFonts w:ascii="Arial" w:eastAsia="Times New Roman" w:hAnsi="Arial" w:cs="Arial"/>
                <w:b/>
                <w:bCs/>
                <w:sz w:val="20"/>
                <w:szCs w:val="20"/>
              </w:rPr>
              <w:t>)</w:t>
            </w:r>
          </w:p>
        </w:tc>
      </w:tr>
      <w:tr w:rsidR="00F32C3B" w:rsidRPr="00F32C3B" w:rsidTr="00F32C3B">
        <w:trPr>
          <w:jc w:val="center"/>
        </w:trPr>
        <w:tc>
          <w:tcPr>
            <w:tcW w:w="4068" w:type="dxa"/>
            <w:gridSpan w:val="3"/>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A35B74">
            <w:pPr>
              <w:numPr>
                <w:ilvl w:val="0"/>
                <w:numId w:val="88"/>
              </w:numPr>
              <w:spacing w:after="0" w:line="240" w:lineRule="auto"/>
              <w:rPr>
                <w:rFonts w:ascii="Arial" w:eastAsia="Times New Roman" w:hAnsi="Arial" w:cs="Arial"/>
                <w:sz w:val="20"/>
                <w:szCs w:val="20"/>
              </w:rPr>
            </w:pPr>
            <w:r w:rsidRPr="00F32C3B">
              <w:rPr>
                <w:rFonts w:ascii="Arial" w:eastAsia="Times New Roman" w:hAnsi="Arial" w:cs="Arial"/>
                <w:sz w:val="20"/>
                <w:szCs w:val="20"/>
              </w:rPr>
              <w:t>Understand employees legal rights  52</w:t>
            </w:r>
          </w:p>
          <w:p w:rsidR="00F32C3B" w:rsidRPr="00F32C3B" w:rsidRDefault="00F32C3B" w:rsidP="00F32C3B">
            <w:pPr>
              <w:spacing w:after="0" w:line="240" w:lineRule="auto"/>
              <w:rPr>
                <w:rFonts w:ascii="Arial" w:eastAsia="Times New Roman" w:hAnsi="Arial" w:cs="Arial"/>
                <w:sz w:val="20"/>
                <w:szCs w:val="20"/>
              </w:rPr>
            </w:pPr>
          </w:p>
        </w:tc>
        <w:tc>
          <w:tcPr>
            <w:tcW w:w="576" w:type="dxa"/>
            <w:tcBorders>
              <w:right w:val="nil"/>
            </w:tcBorders>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1.1</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1.2</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1.3</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1.4</w:t>
            </w:r>
          </w:p>
        </w:tc>
        <w:tc>
          <w:tcPr>
            <w:tcW w:w="3736" w:type="dxa"/>
            <w:tcBorders>
              <w:left w:val="nil"/>
            </w:tcBorders>
          </w:tcPr>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r w:rsidRPr="00F32C3B">
              <w:rPr>
                <w:rFonts w:ascii="Arial" w:eastAsia="Times New Roman" w:hAnsi="Arial" w:cs="Arial"/>
                <w:sz w:val="20"/>
                <w:szCs w:val="20"/>
              </w:rPr>
              <w:t>Outline an employee’s statutory rights under UK law 16</w:t>
            </w: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r w:rsidRPr="00F32C3B">
              <w:rPr>
                <w:rFonts w:ascii="Arial" w:eastAsia="Times New Roman" w:hAnsi="Arial" w:cs="Arial"/>
                <w:sz w:val="20"/>
                <w:szCs w:val="20"/>
              </w:rPr>
              <w:t>Outline parts of organisational policy that cover employee rights and responsibilities 12</w:t>
            </w: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r w:rsidRPr="00F32C3B">
              <w:rPr>
                <w:rFonts w:ascii="Arial" w:eastAsia="Times New Roman" w:hAnsi="Arial" w:cs="Arial"/>
                <w:sz w:val="20"/>
                <w:szCs w:val="20"/>
              </w:rPr>
              <w:t>Outline the purpose of a contract of employment. 12</w:t>
            </w: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r w:rsidRPr="00F32C3B">
              <w:rPr>
                <w:rFonts w:ascii="Arial" w:eastAsia="Times New Roman" w:hAnsi="Arial" w:cs="Arial"/>
                <w:sz w:val="20"/>
                <w:szCs w:val="20"/>
              </w:rPr>
              <w:t>Explain why a contract of employment is important 12</w:t>
            </w:r>
          </w:p>
          <w:p w:rsidR="00F32C3B" w:rsidRPr="00F32C3B" w:rsidRDefault="00F32C3B" w:rsidP="00F32C3B">
            <w:pPr>
              <w:spacing w:after="0" w:line="240" w:lineRule="auto"/>
              <w:rPr>
                <w:rFonts w:ascii="Arial" w:eastAsia="Times New Roman" w:hAnsi="Arial" w:cs="Arial"/>
                <w:sz w:val="20"/>
                <w:szCs w:val="20"/>
              </w:rPr>
            </w:pPr>
          </w:p>
        </w:tc>
      </w:tr>
      <w:tr w:rsidR="00F32C3B" w:rsidRPr="00F32C3B" w:rsidTr="00F32C3B">
        <w:trPr>
          <w:jc w:val="center"/>
        </w:trPr>
        <w:tc>
          <w:tcPr>
            <w:tcW w:w="4068" w:type="dxa"/>
            <w:gridSpan w:val="3"/>
            <w:tcBorders>
              <w:bottom w:val="single" w:sz="4" w:space="0" w:color="auto"/>
            </w:tcBorders>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A35B74">
            <w:pPr>
              <w:numPr>
                <w:ilvl w:val="0"/>
                <w:numId w:val="88"/>
              </w:numPr>
              <w:spacing w:after="0" w:line="240" w:lineRule="auto"/>
              <w:rPr>
                <w:rFonts w:ascii="Arial" w:eastAsia="Times New Roman" w:hAnsi="Arial" w:cs="Arial"/>
                <w:sz w:val="20"/>
                <w:szCs w:val="20"/>
              </w:rPr>
            </w:pPr>
            <w:r w:rsidRPr="00F32C3B">
              <w:rPr>
                <w:rFonts w:ascii="Arial" w:eastAsia="Times New Roman" w:hAnsi="Arial" w:cs="Arial"/>
                <w:sz w:val="20"/>
                <w:szCs w:val="20"/>
              </w:rPr>
              <w:t>Understand organisational           disciplinary and grievance procedure 48</w:t>
            </w:r>
          </w:p>
        </w:tc>
        <w:tc>
          <w:tcPr>
            <w:tcW w:w="576" w:type="dxa"/>
            <w:tcBorders>
              <w:bottom w:val="single" w:sz="4" w:space="0" w:color="auto"/>
              <w:right w:val="nil"/>
            </w:tcBorders>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2.1</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2.2</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tc>
        <w:tc>
          <w:tcPr>
            <w:tcW w:w="3736" w:type="dxa"/>
            <w:tcBorders>
              <w:left w:val="nil"/>
              <w:bottom w:val="single" w:sz="4" w:space="0" w:color="auto"/>
            </w:tcBorders>
          </w:tcPr>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Outline the team leader’s  responsibilities under the  organisation’s dismissal and disciplinary policy 28</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sz w:val="20"/>
                <w:szCs w:val="20"/>
              </w:rPr>
            </w:pPr>
            <w:r w:rsidRPr="00F32C3B">
              <w:rPr>
                <w:rFonts w:ascii="Arial" w:eastAsia="Times New Roman" w:hAnsi="Arial" w:cs="Arial"/>
                <w:sz w:val="20"/>
                <w:szCs w:val="20"/>
              </w:rPr>
              <w:t>Describe the employee grievance process as defined in an organisation’s policy. 20</w:t>
            </w:r>
          </w:p>
        </w:tc>
      </w:tr>
      <w:tr w:rsidR="00F32C3B" w:rsidRPr="00F32C3B" w:rsidTr="00F32C3B">
        <w:trPr>
          <w:jc w:val="center"/>
        </w:trPr>
        <w:tc>
          <w:tcPr>
            <w:tcW w:w="4068" w:type="dxa"/>
            <w:gridSpan w:val="3"/>
            <w:tcBorders>
              <w:right w:val="nil"/>
            </w:tcBorders>
            <w:shd w:val="clear" w:color="auto" w:fill="99CCFF"/>
          </w:tcPr>
          <w:p w:rsidR="00F32C3B" w:rsidRPr="00F32C3B" w:rsidRDefault="00F32C3B" w:rsidP="00F32C3B">
            <w:pPr>
              <w:spacing w:before="120" w:after="170" w:line="240" w:lineRule="atLeast"/>
              <w:rPr>
                <w:rFonts w:ascii="Arial" w:eastAsia="Times New Roman" w:hAnsi="Arial" w:cs="Arial"/>
                <w:b/>
                <w:bCs/>
                <w:sz w:val="20"/>
                <w:szCs w:val="20"/>
              </w:rPr>
            </w:pPr>
            <w:r w:rsidRPr="00F32C3B">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F32C3B" w:rsidRPr="00F32C3B" w:rsidRDefault="00F32C3B" w:rsidP="00F32C3B">
            <w:pPr>
              <w:spacing w:before="120" w:after="170" w:line="240" w:lineRule="atLeast"/>
              <w:rPr>
                <w:rFonts w:ascii="Arial" w:eastAsia="Times New Roman" w:hAnsi="Arial" w:cs="Arial"/>
                <w:sz w:val="20"/>
                <w:szCs w:val="20"/>
              </w:rPr>
            </w:pP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Unit purpose and aim(s)</w:t>
            </w:r>
          </w:p>
        </w:tc>
        <w:tc>
          <w:tcPr>
            <w:tcW w:w="4312" w:type="dxa"/>
            <w:gridSpan w:val="2"/>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To develop an understanding of leading the team lawfully as required by a practising or potential team or cell leader.</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Unit review date</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31/05/2017</w:t>
            </w:r>
          </w:p>
        </w:tc>
      </w:tr>
      <w:tr w:rsidR="00F32C3B" w:rsidRPr="00F32C3B" w:rsidTr="00F32C3B">
        <w:trPr>
          <w:cantSplit/>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Links to MSC 2008 NOS: B5</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Assessment requirements or guidance specified by a sector or regulatory body (if appropriate)</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Support for the unit from a sector skills council or other appropriate body (if required)</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Council for Administration (CfA)</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Equivalencies agreed for the unit (if required)</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Location of the unit within the subject/sector classification system</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15.3 Business Management</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Name of the organisation submitting the unit</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Institute of Leadership &amp; Management</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Availability for use</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Restricted</w:t>
            </w:r>
          </w:p>
        </w:tc>
      </w:tr>
      <w:tr w:rsidR="00F32C3B" w:rsidRPr="00F32C3B" w:rsidTr="00F32C3B">
        <w:trPr>
          <w:jc w:val="center"/>
        </w:trPr>
        <w:tc>
          <w:tcPr>
            <w:tcW w:w="8380" w:type="dxa"/>
            <w:gridSpan w:val="5"/>
            <w:shd w:val="clear" w:color="auto" w:fill="99CCFF"/>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b/>
                <w:bCs/>
                <w:sz w:val="20"/>
                <w:szCs w:val="20"/>
              </w:rPr>
              <w:t>Additional Guidance about the Unit</w:t>
            </w:r>
          </w:p>
        </w:tc>
      </w:tr>
      <w:tr w:rsidR="00F32C3B" w:rsidRPr="00F32C3B" w:rsidTr="00F32C3B">
        <w:trPr>
          <w:trHeight w:val="445"/>
          <w:jc w:val="center"/>
        </w:trPr>
        <w:tc>
          <w:tcPr>
            <w:tcW w:w="8380" w:type="dxa"/>
            <w:gridSpan w:val="5"/>
          </w:tcPr>
          <w:p w:rsidR="00F32C3B" w:rsidRPr="00F32C3B" w:rsidRDefault="00F32C3B" w:rsidP="00F32C3B">
            <w:pPr>
              <w:spacing w:before="120" w:after="170" w:line="240" w:lineRule="atLeast"/>
              <w:rPr>
                <w:rFonts w:ascii="Arial" w:eastAsia="Times New Roman" w:hAnsi="Arial" w:cs="Arial"/>
                <w:b/>
                <w:bCs/>
                <w:sz w:val="20"/>
                <w:szCs w:val="20"/>
              </w:rPr>
            </w:pPr>
            <w:r w:rsidRPr="00F32C3B">
              <w:rPr>
                <w:rFonts w:ascii="Arial" w:eastAsia="Times New Roman" w:hAnsi="Arial" w:cs="Arial"/>
                <w:b/>
                <w:bCs/>
                <w:sz w:val="20"/>
                <w:szCs w:val="20"/>
              </w:rPr>
              <w:t>Indicative Content:</w:t>
            </w:r>
          </w:p>
        </w:tc>
      </w:tr>
      <w:tr w:rsidR="00F32C3B" w:rsidRPr="00F32C3B" w:rsidTr="00F32C3B">
        <w:trPr>
          <w:jc w:val="center"/>
        </w:trPr>
        <w:tc>
          <w:tcPr>
            <w:tcW w:w="392" w:type="dxa"/>
          </w:tcPr>
          <w:p w:rsidR="00F32C3B" w:rsidRPr="00F32C3B" w:rsidRDefault="00F32C3B" w:rsidP="00F32C3B">
            <w:pPr>
              <w:spacing w:before="120" w:after="170" w:line="240" w:lineRule="atLeast"/>
              <w:jc w:val="center"/>
              <w:rPr>
                <w:rFonts w:ascii="Arial" w:eastAsia="Times New Roman" w:hAnsi="Arial" w:cs="Arial"/>
                <w:sz w:val="20"/>
                <w:szCs w:val="20"/>
              </w:rPr>
            </w:pPr>
            <w:r w:rsidRPr="00F32C3B">
              <w:rPr>
                <w:rFonts w:ascii="Arial" w:eastAsia="Times New Roman" w:hAnsi="Arial" w:cs="Arial"/>
                <w:sz w:val="20"/>
                <w:szCs w:val="20"/>
              </w:rPr>
              <w:t>1</w:t>
            </w:r>
          </w:p>
        </w:tc>
        <w:tc>
          <w:tcPr>
            <w:tcW w:w="7988" w:type="dxa"/>
            <w:gridSpan w:val="4"/>
          </w:tcPr>
          <w:p w:rsidR="00F32C3B" w:rsidRPr="00F32C3B" w:rsidRDefault="00F32C3B" w:rsidP="00F32C3B">
            <w:pPr>
              <w:spacing w:after="0" w:line="240" w:lineRule="auto"/>
              <w:rPr>
                <w:rFonts w:ascii="Arial" w:eastAsia="Times New Roman" w:hAnsi="Arial" w:cs="Arial"/>
                <w:sz w:val="20"/>
              </w:rPr>
            </w:pPr>
          </w:p>
          <w:p w:rsidR="00F32C3B" w:rsidRPr="00F32C3B" w:rsidRDefault="00F32C3B" w:rsidP="00F32C3B">
            <w:pPr>
              <w:numPr>
                <w:ilvl w:val="0"/>
                <w:numId w:val="15"/>
              </w:numPr>
              <w:tabs>
                <w:tab w:val="left" w:pos="360"/>
              </w:tabs>
              <w:spacing w:after="0" w:line="240" w:lineRule="auto"/>
              <w:rPr>
                <w:rFonts w:ascii="Arial" w:eastAsia="Times New Roman" w:hAnsi="Arial" w:cs="Arial"/>
                <w:sz w:val="20"/>
              </w:rPr>
            </w:pPr>
            <w:r w:rsidRPr="00F32C3B">
              <w:rPr>
                <w:rFonts w:ascii="Arial" w:eastAsia="Times New Roman" w:hAnsi="Arial" w:cs="Arial"/>
                <w:sz w:val="20"/>
              </w:rPr>
              <w:t>The necessity for a contract of employment</w:t>
            </w:r>
          </w:p>
          <w:p w:rsidR="00F32C3B" w:rsidRPr="00F32C3B" w:rsidRDefault="00F32C3B" w:rsidP="00F32C3B">
            <w:pPr>
              <w:numPr>
                <w:ilvl w:val="0"/>
                <w:numId w:val="15"/>
              </w:numPr>
              <w:tabs>
                <w:tab w:val="left" w:pos="360"/>
              </w:tabs>
              <w:spacing w:after="0" w:line="240" w:lineRule="auto"/>
              <w:rPr>
                <w:rFonts w:ascii="Arial" w:eastAsia="Times New Roman" w:hAnsi="Arial" w:cs="Arial"/>
                <w:sz w:val="20"/>
              </w:rPr>
            </w:pPr>
            <w:r w:rsidRPr="00F32C3B">
              <w:rPr>
                <w:rFonts w:ascii="Arial" w:eastAsia="Times New Roman" w:hAnsi="Arial" w:cs="Arial"/>
                <w:sz w:val="20"/>
              </w:rPr>
              <w:t>Current legislation relating to unfair discrimination in the workplace</w:t>
            </w:r>
          </w:p>
          <w:p w:rsidR="00F32C3B" w:rsidRPr="00F32C3B" w:rsidRDefault="00F32C3B" w:rsidP="00F32C3B">
            <w:pPr>
              <w:numPr>
                <w:ilvl w:val="0"/>
                <w:numId w:val="15"/>
              </w:numPr>
              <w:tabs>
                <w:tab w:val="left" w:pos="360"/>
              </w:tabs>
              <w:spacing w:after="0" w:line="240" w:lineRule="auto"/>
              <w:rPr>
                <w:rFonts w:ascii="Arial" w:eastAsia="Times New Roman" w:hAnsi="Arial" w:cs="Arial"/>
                <w:sz w:val="20"/>
              </w:rPr>
            </w:pPr>
            <w:r w:rsidRPr="00F32C3B">
              <w:rPr>
                <w:rFonts w:ascii="Arial" w:eastAsia="Times New Roman" w:hAnsi="Arial" w:cs="Arial"/>
                <w:sz w:val="20"/>
              </w:rPr>
              <w:t>Own organisation’s policies and procedures</w:t>
            </w:r>
          </w:p>
          <w:p w:rsidR="00F32C3B" w:rsidRPr="00F32C3B" w:rsidRDefault="00F32C3B" w:rsidP="00F32C3B">
            <w:pPr>
              <w:spacing w:after="0" w:line="240" w:lineRule="auto"/>
              <w:rPr>
                <w:rFonts w:ascii="Arial" w:eastAsia="Times New Roman" w:hAnsi="Arial" w:cs="Arial"/>
                <w:b/>
                <w:bCs/>
                <w:sz w:val="20"/>
                <w:szCs w:val="20"/>
                <w:highlight w:val="yellow"/>
              </w:rPr>
            </w:pPr>
          </w:p>
        </w:tc>
      </w:tr>
      <w:tr w:rsidR="00F32C3B" w:rsidRPr="00F32C3B" w:rsidTr="00F32C3B">
        <w:trPr>
          <w:jc w:val="center"/>
        </w:trPr>
        <w:tc>
          <w:tcPr>
            <w:tcW w:w="392" w:type="dxa"/>
          </w:tcPr>
          <w:p w:rsidR="00F32C3B" w:rsidRPr="00F32C3B" w:rsidRDefault="00F32C3B" w:rsidP="00F32C3B">
            <w:pPr>
              <w:spacing w:before="120" w:after="170" w:line="240" w:lineRule="atLeast"/>
              <w:jc w:val="center"/>
              <w:rPr>
                <w:rFonts w:ascii="Arial" w:eastAsia="Times New Roman" w:hAnsi="Arial" w:cs="Arial"/>
                <w:sz w:val="20"/>
                <w:szCs w:val="20"/>
              </w:rPr>
            </w:pPr>
            <w:r w:rsidRPr="00F32C3B">
              <w:rPr>
                <w:rFonts w:ascii="Arial" w:eastAsia="Times New Roman" w:hAnsi="Arial" w:cs="Arial"/>
                <w:sz w:val="20"/>
                <w:szCs w:val="20"/>
              </w:rPr>
              <w:t>2</w:t>
            </w:r>
          </w:p>
        </w:tc>
        <w:tc>
          <w:tcPr>
            <w:tcW w:w="7988" w:type="dxa"/>
            <w:gridSpan w:val="4"/>
          </w:tcPr>
          <w:p w:rsidR="00F32C3B" w:rsidRPr="00F32C3B" w:rsidRDefault="00F32C3B" w:rsidP="00F32C3B">
            <w:pPr>
              <w:spacing w:after="0" w:line="240" w:lineRule="auto"/>
              <w:rPr>
                <w:rFonts w:ascii="Arial" w:eastAsia="Times New Roman" w:hAnsi="Arial" w:cs="Arial"/>
                <w:sz w:val="20"/>
              </w:rPr>
            </w:pPr>
          </w:p>
          <w:p w:rsidR="00F32C3B" w:rsidRPr="00F32C3B" w:rsidRDefault="00F32C3B" w:rsidP="00A35B74">
            <w:pPr>
              <w:numPr>
                <w:ilvl w:val="0"/>
                <w:numId w:val="87"/>
              </w:numPr>
              <w:spacing w:after="0" w:line="240" w:lineRule="auto"/>
              <w:rPr>
                <w:rFonts w:ascii="Arial" w:eastAsia="Times New Roman" w:hAnsi="Arial" w:cs="Arial"/>
                <w:sz w:val="20"/>
              </w:rPr>
            </w:pPr>
            <w:r w:rsidRPr="00F32C3B">
              <w:rPr>
                <w:rFonts w:ascii="Arial" w:eastAsia="Times New Roman" w:hAnsi="Arial" w:cs="Arial"/>
                <w:sz w:val="20"/>
              </w:rPr>
              <w:t>Disciplinary procedures (the four stages from initial warning to dismissal)</w:t>
            </w:r>
          </w:p>
          <w:p w:rsidR="00F32C3B" w:rsidRPr="00F32C3B" w:rsidRDefault="00F32C3B" w:rsidP="00A35B74">
            <w:pPr>
              <w:numPr>
                <w:ilvl w:val="0"/>
                <w:numId w:val="87"/>
              </w:numPr>
              <w:spacing w:after="0" w:line="240" w:lineRule="auto"/>
              <w:rPr>
                <w:rFonts w:ascii="Arial" w:eastAsia="Times New Roman" w:hAnsi="Arial" w:cs="Arial"/>
                <w:sz w:val="20"/>
              </w:rPr>
            </w:pPr>
            <w:r w:rsidRPr="00F32C3B">
              <w:rPr>
                <w:rFonts w:ascii="Arial" w:eastAsia="Times New Roman" w:hAnsi="Arial" w:cs="Arial"/>
                <w:sz w:val="20"/>
              </w:rPr>
              <w:t xml:space="preserve">Organisational and statutory appeal procedures </w:t>
            </w:r>
          </w:p>
          <w:p w:rsidR="00F32C3B" w:rsidRPr="00F32C3B" w:rsidRDefault="00F32C3B" w:rsidP="00A35B74">
            <w:pPr>
              <w:numPr>
                <w:ilvl w:val="0"/>
                <w:numId w:val="87"/>
              </w:numPr>
              <w:spacing w:after="0" w:line="240" w:lineRule="auto"/>
              <w:rPr>
                <w:rFonts w:ascii="Arial" w:eastAsia="Times New Roman" w:hAnsi="Arial" w:cs="Arial"/>
                <w:sz w:val="20"/>
              </w:rPr>
            </w:pPr>
            <w:r w:rsidRPr="00F32C3B">
              <w:rPr>
                <w:rFonts w:ascii="Arial" w:eastAsia="Times New Roman" w:hAnsi="Arial" w:cs="Arial"/>
                <w:sz w:val="20"/>
              </w:rPr>
              <w:t>Organisational grievance policy and procedure</w:t>
            </w:r>
          </w:p>
          <w:p w:rsidR="00F32C3B" w:rsidRPr="00F32C3B" w:rsidRDefault="00F32C3B" w:rsidP="00A35B74">
            <w:pPr>
              <w:numPr>
                <w:ilvl w:val="0"/>
                <w:numId w:val="87"/>
              </w:numPr>
              <w:spacing w:after="0" w:line="240" w:lineRule="auto"/>
              <w:rPr>
                <w:rFonts w:ascii="Arial" w:eastAsia="Times New Roman" w:hAnsi="Arial" w:cs="Arial"/>
                <w:sz w:val="20"/>
              </w:rPr>
            </w:pPr>
            <w:r w:rsidRPr="00F32C3B">
              <w:rPr>
                <w:rFonts w:ascii="Arial" w:eastAsia="Times New Roman" w:hAnsi="Arial" w:cs="Arial"/>
                <w:sz w:val="20"/>
              </w:rPr>
              <w:t>Statutory employment tribunal function and procedures</w:t>
            </w:r>
          </w:p>
          <w:p w:rsidR="00F32C3B" w:rsidRPr="00F32C3B" w:rsidRDefault="00F32C3B" w:rsidP="00F32C3B">
            <w:pPr>
              <w:spacing w:after="0" w:line="240" w:lineRule="auto"/>
              <w:rPr>
                <w:rFonts w:ascii="Arial" w:eastAsia="Times New Roman" w:hAnsi="Arial" w:cs="Arial"/>
                <w:b/>
                <w:bCs/>
                <w:sz w:val="20"/>
                <w:szCs w:val="20"/>
              </w:rPr>
            </w:pPr>
          </w:p>
        </w:tc>
      </w:tr>
    </w:tbl>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rPr>
                <w:rFonts w:ascii="Arial" w:eastAsia="Times New Roman" w:hAnsi="Arial" w:cs="Arial"/>
                <w:b/>
                <w:bCs/>
                <w:sz w:val="20"/>
                <w:szCs w:val="20"/>
              </w:rPr>
            </w:pPr>
            <w:r w:rsidRPr="00F32C3B">
              <w:rPr>
                <w:rFonts w:ascii="Arial" w:eastAsia="Times New Roman" w:hAnsi="Arial" w:cs="Arial"/>
                <w:b/>
                <w:bCs/>
                <w:sz w:val="20"/>
                <w:szCs w:val="20"/>
              </w:rPr>
              <w:t>Title:</w:t>
            </w:r>
          </w:p>
        </w:tc>
        <w:tc>
          <w:tcPr>
            <w:tcW w:w="5572" w:type="dxa"/>
            <w:gridSpan w:val="3"/>
          </w:tcPr>
          <w:p w:rsidR="00F32C3B" w:rsidRPr="00F32C3B" w:rsidRDefault="00F32C3B" w:rsidP="00F32C3B">
            <w:pPr>
              <w:spacing w:before="120" w:after="170" w:line="240" w:lineRule="atLeast"/>
              <w:rPr>
                <w:rFonts w:ascii="Arial" w:eastAsia="Times New Roman" w:hAnsi="Arial" w:cs="Arial"/>
                <w:b/>
                <w:bCs/>
                <w:sz w:val="20"/>
                <w:szCs w:val="20"/>
              </w:rPr>
            </w:pPr>
            <w:r w:rsidRPr="00F32C3B">
              <w:rPr>
                <w:rFonts w:ascii="Arial" w:eastAsia="Times New Roman" w:hAnsi="Arial" w:cs="Arial"/>
                <w:b/>
                <w:bCs/>
                <w:sz w:val="20"/>
                <w:szCs w:val="20"/>
              </w:rPr>
              <w:t xml:space="preserve">Providing quality to customers </w:t>
            </w:r>
          </w:p>
        </w:tc>
      </w:tr>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rPr>
                <w:rFonts w:ascii="Arial" w:eastAsia="Times New Roman" w:hAnsi="Arial" w:cs="Arial"/>
                <w:b/>
                <w:bCs/>
                <w:sz w:val="20"/>
                <w:szCs w:val="20"/>
              </w:rPr>
            </w:pPr>
            <w:r w:rsidRPr="00F32C3B">
              <w:rPr>
                <w:rFonts w:ascii="Arial" w:eastAsia="Times New Roman" w:hAnsi="Arial" w:cs="Arial"/>
                <w:b/>
                <w:bCs/>
                <w:sz w:val="20"/>
                <w:szCs w:val="20"/>
              </w:rPr>
              <w:t>SCQF Level:</w:t>
            </w:r>
          </w:p>
        </w:tc>
        <w:tc>
          <w:tcPr>
            <w:tcW w:w="5572" w:type="dxa"/>
            <w:gridSpan w:val="3"/>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5</w:t>
            </w:r>
          </w:p>
        </w:tc>
      </w:tr>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rPr>
                <w:rFonts w:ascii="Arial" w:eastAsia="Times New Roman" w:hAnsi="Arial" w:cs="Arial"/>
                <w:b/>
                <w:bCs/>
                <w:sz w:val="20"/>
                <w:szCs w:val="20"/>
              </w:rPr>
            </w:pPr>
            <w:r w:rsidRPr="00F32C3B">
              <w:rPr>
                <w:rFonts w:ascii="Arial" w:eastAsia="Times New Roman" w:hAnsi="Arial" w:cs="Arial"/>
                <w:b/>
                <w:bCs/>
                <w:sz w:val="20"/>
                <w:szCs w:val="20"/>
              </w:rPr>
              <w:t>Credit value:</w:t>
            </w:r>
          </w:p>
        </w:tc>
        <w:tc>
          <w:tcPr>
            <w:tcW w:w="5572" w:type="dxa"/>
            <w:gridSpan w:val="3"/>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1</w:t>
            </w:r>
          </w:p>
        </w:tc>
      </w:tr>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rPr>
                <w:rFonts w:ascii="Arial" w:eastAsia="Times New Roman" w:hAnsi="Arial" w:cs="Arial"/>
                <w:b/>
                <w:bCs/>
                <w:sz w:val="20"/>
                <w:szCs w:val="20"/>
              </w:rPr>
            </w:pPr>
            <w:r w:rsidRPr="00F32C3B">
              <w:rPr>
                <w:rFonts w:ascii="Arial" w:eastAsia="Times New Roman" w:hAnsi="Arial" w:cs="Arial"/>
                <w:b/>
                <w:bCs/>
                <w:sz w:val="20"/>
                <w:szCs w:val="20"/>
              </w:rPr>
              <w:t>Unit guided learning hours</w:t>
            </w:r>
          </w:p>
        </w:tc>
        <w:tc>
          <w:tcPr>
            <w:tcW w:w="5572" w:type="dxa"/>
            <w:gridSpan w:val="3"/>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6</w:t>
            </w:r>
          </w:p>
        </w:tc>
      </w:tr>
      <w:tr w:rsidR="00F32C3B" w:rsidRPr="00F32C3B" w:rsidTr="00F32C3B">
        <w:trPr>
          <w:jc w:val="center"/>
        </w:trPr>
        <w:tc>
          <w:tcPr>
            <w:tcW w:w="4068" w:type="dxa"/>
            <w:gridSpan w:val="3"/>
            <w:shd w:val="clear" w:color="auto" w:fill="99CCFF"/>
          </w:tcPr>
          <w:p w:rsidR="00F32C3B" w:rsidRPr="00F32C3B" w:rsidRDefault="00F32C3B" w:rsidP="00F32C3B">
            <w:pPr>
              <w:spacing w:before="120" w:after="0" w:line="240" w:lineRule="atLeast"/>
              <w:rPr>
                <w:rFonts w:ascii="Arial" w:eastAsia="Times New Roman" w:hAnsi="Arial" w:cs="Arial"/>
                <w:i/>
                <w:iCs/>
                <w:sz w:val="20"/>
                <w:szCs w:val="20"/>
              </w:rPr>
            </w:pPr>
            <w:r w:rsidRPr="00F32C3B">
              <w:rPr>
                <w:rFonts w:ascii="Arial" w:eastAsia="Times New Roman" w:hAnsi="Arial" w:cs="Arial"/>
                <w:b/>
                <w:bCs/>
                <w:sz w:val="20"/>
                <w:szCs w:val="20"/>
              </w:rPr>
              <w:t xml:space="preserve">Learning outcomes (the learner </w:t>
            </w:r>
            <w:r w:rsidRPr="00F32C3B">
              <w:rPr>
                <w:rFonts w:ascii="Arial" w:eastAsia="Times New Roman" w:hAnsi="Arial" w:cs="Arial"/>
                <w:b/>
                <w:bCs/>
                <w:sz w:val="20"/>
                <w:szCs w:val="20"/>
                <w:u w:val="single"/>
              </w:rPr>
              <w:t>will</w:t>
            </w:r>
            <w:r w:rsidRPr="00F32C3B">
              <w:rPr>
                <w:rFonts w:ascii="Arial" w:eastAsia="Times New Roman" w:hAnsi="Arial" w:cs="Arial"/>
                <w:b/>
                <w:bCs/>
                <w:sz w:val="20"/>
                <w:szCs w:val="20"/>
              </w:rPr>
              <w:t>)</w:t>
            </w:r>
          </w:p>
        </w:tc>
        <w:tc>
          <w:tcPr>
            <w:tcW w:w="4312" w:type="dxa"/>
            <w:gridSpan w:val="2"/>
            <w:shd w:val="clear" w:color="auto" w:fill="99CCFF"/>
          </w:tcPr>
          <w:p w:rsidR="00F32C3B" w:rsidRPr="00F32C3B" w:rsidRDefault="00F32C3B" w:rsidP="00F32C3B">
            <w:pPr>
              <w:spacing w:before="120" w:after="0" w:line="240" w:lineRule="atLeast"/>
              <w:rPr>
                <w:rFonts w:ascii="Arial" w:eastAsia="Times New Roman" w:hAnsi="Arial" w:cs="Arial"/>
                <w:b/>
                <w:bCs/>
                <w:i/>
                <w:iCs/>
                <w:sz w:val="20"/>
                <w:szCs w:val="20"/>
              </w:rPr>
            </w:pPr>
            <w:r w:rsidRPr="00F32C3B">
              <w:rPr>
                <w:rFonts w:ascii="Arial" w:eastAsia="Times New Roman" w:hAnsi="Arial" w:cs="Arial"/>
                <w:b/>
                <w:bCs/>
                <w:sz w:val="20"/>
                <w:szCs w:val="20"/>
              </w:rPr>
              <w:t xml:space="preserve">Assessment criteria (the learner </w:t>
            </w:r>
            <w:r w:rsidRPr="00F32C3B">
              <w:rPr>
                <w:rFonts w:ascii="Arial" w:eastAsia="Times New Roman" w:hAnsi="Arial" w:cs="Arial"/>
                <w:b/>
                <w:bCs/>
                <w:sz w:val="20"/>
                <w:szCs w:val="20"/>
                <w:u w:val="single"/>
              </w:rPr>
              <w:t>can</w:t>
            </w:r>
            <w:r w:rsidRPr="00F32C3B">
              <w:rPr>
                <w:rFonts w:ascii="Arial" w:eastAsia="Times New Roman" w:hAnsi="Arial" w:cs="Arial"/>
                <w:b/>
                <w:bCs/>
                <w:sz w:val="20"/>
                <w:szCs w:val="20"/>
              </w:rPr>
              <w:t>)</w:t>
            </w:r>
          </w:p>
        </w:tc>
      </w:tr>
      <w:tr w:rsidR="00F32C3B" w:rsidRPr="00F32C3B" w:rsidTr="00F32C3B">
        <w:trPr>
          <w:jc w:val="center"/>
        </w:trPr>
        <w:tc>
          <w:tcPr>
            <w:tcW w:w="4068" w:type="dxa"/>
            <w:gridSpan w:val="3"/>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ind w:left="432" w:hanging="360"/>
              <w:rPr>
                <w:rFonts w:ascii="Arial" w:eastAsia="Times New Roman" w:hAnsi="Arial" w:cs="Arial"/>
                <w:sz w:val="20"/>
                <w:szCs w:val="20"/>
              </w:rPr>
            </w:pPr>
            <w:r w:rsidRPr="00F32C3B">
              <w:rPr>
                <w:rFonts w:ascii="Arial" w:eastAsia="Times New Roman" w:hAnsi="Arial" w:cs="Arial"/>
                <w:sz w:val="20"/>
                <w:szCs w:val="20"/>
              </w:rPr>
              <w:t>1    Understand the importance of quality within the organisation</w:t>
            </w:r>
          </w:p>
          <w:p w:rsidR="00F32C3B" w:rsidRPr="00F32C3B" w:rsidRDefault="00F32C3B" w:rsidP="00F32C3B">
            <w:pPr>
              <w:spacing w:after="0" w:line="240" w:lineRule="auto"/>
              <w:ind w:left="432" w:hanging="360"/>
              <w:rPr>
                <w:rFonts w:ascii="Arial" w:eastAsia="Times New Roman" w:hAnsi="Arial" w:cs="Arial"/>
                <w:sz w:val="20"/>
                <w:szCs w:val="20"/>
              </w:rPr>
            </w:pPr>
          </w:p>
          <w:p w:rsidR="00F32C3B" w:rsidRPr="00F32C3B" w:rsidRDefault="00F32C3B" w:rsidP="00F32C3B">
            <w:pPr>
              <w:spacing w:after="0" w:line="240" w:lineRule="auto"/>
              <w:ind w:left="432" w:hanging="360"/>
              <w:rPr>
                <w:rFonts w:ascii="Arial" w:eastAsia="Times New Roman" w:hAnsi="Arial" w:cs="Arial"/>
                <w:sz w:val="20"/>
                <w:szCs w:val="20"/>
              </w:rPr>
            </w:pPr>
          </w:p>
        </w:tc>
        <w:tc>
          <w:tcPr>
            <w:tcW w:w="576" w:type="dxa"/>
            <w:tcBorders>
              <w:right w:val="nil"/>
            </w:tcBorders>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1.1</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1.2</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1.3</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tc>
        <w:tc>
          <w:tcPr>
            <w:tcW w:w="3736" w:type="dxa"/>
            <w:tcBorders>
              <w:left w:val="nil"/>
            </w:tcBorders>
          </w:tcPr>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Explain the importance of quality to the customer</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Explain the difference between quality assurance and quality control</w:t>
            </w: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r w:rsidRPr="00F32C3B">
              <w:rPr>
                <w:rFonts w:ascii="Arial" w:eastAsia="Times New Roman" w:hAnsi="Arial" w:cs="Arial"/>
                <w:sz w:val="20"/>
                <w:szCs w:val="20"/>
              </w:rPr>
              <w:t xml:space="preserve">Outline a quality system relevant to the </w:t>
            </w: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r w:rsidRPr="00F32C3B">
              <w:rPr>
                <w:rFonts w:ascii="Arial" w:eastAsia="Times New Roman" w:hAnsi="Arial" w:cs="Arial"/>
                <w:sz w:val="20"/>
                <w:szCs w:val="20"/>
              </w:rPr>
              <w:t>organisation</w:t>
            </w:r>
          </w:p>
          <w:p w:rsidR="00F32C3B" w:rsidRPr="00F32C3B" w:rsidRDefault="00F32C3B" w:rsidP="00F32C3B">
            <w:pPr>
              <w:spacing w:after="0" w:line="240" w:lineRule="auto"/>
              <w:rPr>
                <w:rFonts w:ascii="Arial" w:eastAsia="Times New Roman" w:hAnsi="Arial" w:cs="Arial"/>
                <w:sz w:val="20"/>
                <w:szCs w:val="20"/>
              </w:rPr>
            </w:pPr>
          </w:p>
        </w:tc>
      </w:tr>
      <w:tr w:rsidR="00F32C3B" w:rsidRPr="00F32C3B" w:rsidTr="00F32C3B">
        <w:trPr>
          <w:jc w:val="center"/>
        </w:trPr>
        <w:tc>
          <w:tcPr>
            <w:tcW w:w="4068" w:type="dxa"/>
            <w:gridSpan w:val="3"/>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ind w:left="432" w:hanging="360"/>
              <w:rPr>
                <w:rFonts w:ascii="Arial" w:eastAsia="Times New Roman" w:hAnsi="Arial" w:cs="Arial"/>
                <w:sz w:val="20"/>
                <w:szCs w:val="20"/>
              </w:rPr>
            </w:pPr>
            <w:r w:rsidRPr="00F32C3B">
              <w:rPr>
                <w:rFonts w:ascii="Arial" w:eastAsia="Times New Roman" w:hAnsi="Arial" w:cs="Arial"/>
                <w:sz w:val="20"/>
                <w:szCs w:val="20"/>
              </w:rPr>
              <w:t>2    Know how to deliver quality within the organisation</w:t>
            </w:r>
          </w:p>
          <w:p w:rsidR="00F32C3B" w:rsidRPr="00F32C3B" w:rsidRDefault="00F32C3B" w:rsidP="00F32C3B">
            <w:pPr>
              <w:spacing w:after="0" w:line="240" w:lineRule="auto"/>
              <w:ind w:left="432" w:hanging="360"/>
              <w:rPr>
                <w:rFonts w:ascii="Arial" w:eastAsia="Times New Roman" w:hAnsi="Arial" w:cs="Arial"/>
                <w:sz w:val="20"/>
                <w:szCs w:val="20"/>
              </w:rPr>
            </w:pPr>
          </w:p>
          <w:p w:rsidR="00F32C3B" w:rsidRPr="00F32C3B" w:rsidRDefault="00F32C3B" w:rsidP="00F32C3B">
            <w:pPr>
              <w:spacing w:after="0" w:line="240" w:lineRule="auto"/>
              <w:ind w:left="432" w:hanging="360"/>
              <w:rPr>
                <w:rFonts w:ascii="Arial" w:eastAsia="Times New Roman" w:hAnsi="Arial" w:cs="Arial"/>
                <w:sz w:val="20"/>
                <w:szCs w:val="20"/>
              </w:rPr>
            </w:pPr>
          </w:p>
        </w:tc>
        <w:tc>
          <w:tcPr>
            <w:tcW w:w="576" w:type="dxa"/>
            <w:tcBorders>
              <w:right w:val="nil"/>
            </w:tcBorders>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2.1</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2.2</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2.3</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tc>
        <w:tc>
          <w:tcPr>
            <w:tcW w:w="3736" w:type="dxa"/>
            <w:tcBorders>
              <w:left w:val="nil"/>
            </w:tcBorders>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 xml:space="preserve">Outline </w:t>
            </w:r>
            <w:r w:rsidRPr="00F32C3B">
              <w:rPr>
                <w:rFonts w:ascii="Arial" w:eastAsia="Times New Roman" w:hAnsi="Arial" w:cs="Arial"/>
                <w:sz w:val="20"/>
                <w:szCs w:val="20"/>
                <w:u w:val="single"/>
              </w:rPr>
              <w:t>a</w:t>
            </w:r>
            <w:r w:rsidRPr="00F32C3B">
              <w:rPr>
                <w:rFonts w:ascii="Arial" w:eastAsia="Times New Roman" w:hAnsi="Arial" w:cs="Arial"/>
                <w:sz w:val="20"/>
                <w:szCs w:val="20"/>
              </w:rPr>
              <w:t xml:space="preserve"> method of monitoring the quality of the team’s work</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Outline things the team could do to improve quality</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 xml:space="preserve">Describe </w:t>
            </w:r>
            <w:r w:rsidRPr="00F32C3B">
              <w:rPr>
                <w:rFonts w:ascii="Arial" w:eastAsia="Times New Roman" w:hAnsi="Arial" w:cs="Arial"/>
                <w:sz w:val="20"/>
                <w:szCs w:val="20"/>
                <w:u w:val="single"/>
              </w:rPr>
              <w:t>a</w:t>
            </w:r>
            <w:r w:rsidRPr="00F32C3B">
              <w:rPr>
                <w:rFonts w:ascii="Arial" w:eastAsia="Times New Roman" w:hAnsi="Arial" w:cs="Arial"/>
                <w:sz w:val="20"/>
                <w:szCs w:val="20"/>
              </w:rPr>
              <w:t xml:space="preserve"> way that the team could measure an improvement in quality</w:t>
            </w:r>
          </w:p>
          <w:p w:rsidR="00F32C3B" w:rsidRPr="00F32C3B" w:rsidRDefault="00F32C3B" w:rsidP="00F32C3B">
            <w:pPr>
              <w:spacing w:after="0" w:line="240" w:lineRule="auto"/>
              <w:rPr>
                <w:rFonts w:ascii="Arial" w:eastAsia="Times New Roman" w:hAnsi="Arial" w:cs="Arial"/>
                <w:sz w:val="20"/>
                <w:szCs w:val="20"/>
              </w:rPr>
            </w:pPr>
          </w:p>
        </w:tc>
      </w:tr>
      <w:tr w:rsidR="00F32C3B" w:rsidRPr="00F32C3B" w:rsidTr="00F32C3B">
        <w:trPr>
          <w:jc w:val="center"/>
        </w:trPr>
        <w:tc>
          <w:tcPr>
            <w:tcW w:w="4068" w:type="dxa"/>
            <w:gridSpan w:val="3"/>
            <w:tcBorders>
              <w:right w:val="nil"/>
            </w:tcBorders>
            <w:shd w:val="clear" w:color="auto" w:fill="99CCFF"/>
          </w:tcPr>
          <w:p w:rsidR="00F32C3B" w:rsidRPr="00F32C3B" w:rsidRDefault="00F32C3B" w:rsidP="00F32C3B">
            <w:pPr>
              <w:spacing w:before="120" w:after="170" w:line="240" w:lineRule="atLeast"/>
              <w:rPr>
                <w:rFonts w:ascii="Arial" w:eastAsia="Times New Roman" w:hAnsi="Arial" w:cs="Arial"/>
                <w:b/>
                <w:bCs/>
                <w:sz w:val="20"/>
                <w:szCs w:val="20"/>
              </w:rPr>
            </w:pPr>
            <w:r w:rsidRPr="00F32C3B">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F32C3B" w:rsidRPr="00F32C3B" w:rsidRDefault="00F32C3B" w:rsidP="00F32C3B">
            <w:pPr>
              <w:spacing w:before="120" w:after="170" w:line="240" w:lineRule="atLeast"/>
              <w:rPr>
                <w:rFonts w:ascii="Arial" w:eastAsia="Times New Roman" w:hAnsi="Arial" w:cs="Arial"/>
                <w:sz w:val="20"/>
                <w:szCs w:val="20"/>
              </w:rPr>
            </w:pP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Unit purpose and aim(s)</w:t>
            </w:r>
          </w:p>
        </w:tc>
        <w:tc>
          <w:tcPr>
            <w:tcW w:w="4312" w:type="dxa"/>
            <w:gridSpan w:val="2"/>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To develop an understanding of providing quality to customers as required by a practising or potential team or cell leader.</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Unit review date</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31/03/2017</w:t>
            </w:r>
          </w:p>
        </w:tc>
      </w:tr>
      <w:tr w:rsidR="00F32C3B" w:rsidRPr="00F32C3B" w:rsidTr="00F32C3B">
        <w:trPr>
          <w:cantSplit/>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Links to MSC 2004 NOS: F5, F7</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Assessment requirements or guidance specified by a sector or regulatory body (if appropriate)</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Support for the unit from a sector skills council or other appropriate body (if required)</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Council for Administration (CfA)</w:t>
            </w:r>
          </w:p>
          <w:p w:rsidR="00F32C3B" w:rsidRPr="00F32C3B" w:rsidRDefault="00F32C3B" w:rsidP="00F32C3B">
            <w:pPr>
              <w:spacing w:after="0" w:line="240" w:lineRule="auto"/>
              <w:rPr>
                <w:rFonts w:ascii="Arial" w:eastAsia="Times New Roman" w:hAnsi="Arial" w:cs="Arial"/>
                <w:sz w:val="20"/>
                <w:szCs w:val="20"/>
              </w:rPr>
            </w:pP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Equivalencies agreed for the unit (if required)</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M2.08 Providing quality to customers</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Location of the unit within the subject/sector classification system</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15.3 Business Management</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Name of the organisation submitting the unit</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Institute of Leadership &amp; Management</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Availability for use</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Private</w:t>
            </w:r>
          </w:p>
        </w:tc>
      </w:tr>
      <w:tr w:rsidR="00F32C3B" w:rsidRPr="00F32C3B" w:rsidTr="00F32C3B">
        <w:trPr>
          <w:jc w:val="center"/>
        </w:trPr>
        <w:tc>
          <w:tcPr>
            <w:tcW w:w="8380" w:type="dxa"/>
            <w:gridSpan w:val="5"/>
            <w:shd w:val="clear" w:color="auto" w:fill="99CCFF"/>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b/>
                <w:bCs/>
                <w:sz w:val="20"/>
                <w:szCs w:val="20"/>
              </w:rPr>
              <w:t>Additional Guidance about the Unit</w:t>
            </w:r>
          </w:p>
        </w:tc>
      </w:tr>
      <w:tr w:rsidR="00F32C3B" w:rsidRPr="00F32C3B" w:rsidTr="00F32C3B">
        <w:trPr>
          <w:trHeight w:val="445"/>
          <w:jc w:val="center"/>
        </w:trPr>
        <w:tc>
          <w:tcPr>
            <w:tcW w:w="8380" w:type="dxa"/>
            <w:gridSpan w:val="5"/>
          </w:tcPr>
          <w:p w:rsidR="00F32C3B" w:rsidRPr="00F32C3B" w:rsidRDefault="00F32C3B" w:rsidP="00F32C3B">
            <w:pPr>
              <w:spacing w:before="120" w:after="170" w:line="240" w:lineRule="atLeast"/>
              <w:rPr>
                <w:rFonts w:ascii="Arial" w:eastAsia="Times New Roman" w:hAnsi="Arial" w:cs="Arial"/>
                <w:b/>
                <w:bCs/>
                <w:sz w:val="20"/>
                <w:szCs w:val="20"/>
              </w:rPr>
            </w:pPr>
            <w:r w:rsidRPr="00F32C3B">
              <w:rPr>
                <w:rFonts w:ascii="Arial" w:eastAsia="Times New Roman" w:hAnsi="Arial" w:cs="Arial"/>
                <w:b/>
                <w:bCs/>
                <w:sz w:val="20"/>
                <w:szCs w:val="20"/>
              </w:rPr>
              <w:t>Indicative Content:</w:t>
            </w:r>
          </w:p>
        </w:tc>
      </w:tr>
      <w:tr w:rsidR="00F32C3B" w:rsidRPr="00F32C3B" w:rsidTr="00F32C3B">
        <w:trPr>
          <w:jc w:val="center"/>
        </w:trPr>
        <w:tc>
          <w:tcPr>
            <w:tcW w:w="392" w:type="dxa"/>
          </w:tcPr>
          <w:p w:rsidR="00F32C3B" w:rsidRPr="00F32C3B" w:rsidRDefault="00F32C3B" w:rsidP="00F32C3B">
            <w:pPr>
              <w:spacing w:before="120" w:after="170" w:line="240" w:lineRule="atLeast"/>
              <w:jc w:val="center"/>
              <w:rPr>
                <w:rFonts w:ascii="Arial" w:eastAsia="Times New Roman" w:hAnsi="Arial" w:cs="Arial"/>
                <w:sz w:val="20"/>
                <w:szCs w:val="20"/>
              </w:rPr>
            </w:pPr>
            <w:r w:rsidRPr="00F32C3B">
              <w:rPr>
                <w:rFonts w:ascii="Arial" w:eastAsia="Times New Roman" w:hAnsi="Arial" w:cs="Arial"/>
                <w:sz w:val="20"/>
                <w:szCs w:val="20"/>
              </w:rPr>
              <w:t>1</w:t>
            </w:r>
          </w:p>
        </w:tc>
        <w:tc>
          <w:tcPr>
            <w:tcW w:w="7988" w:type="dxa"/>
            <w:gridSpan w:val="4"/>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numPr>
                <w:ilvl w:val="0"/>
                <w:numId w:val="14"/>
              </w:numPr>
              <w:spacing w:after="0" w:line="240" w:lineRule="auto"/>
              <w:rPr>
                <w:rFonts w:ascii="Arial" w:eastAsia="Times New Roman" w:hAnsi="Arial" w:cs="Arial"/>
                <w:sz w:val="20"/>
                <w:szCs w:val="20"/>
              </w:rPr>
            </w:pPr>
            <w:r w:rsidRPr="00F32C3B">
              <w:rPr>
                <w:rFonts w:ascii="Arial" w:eastAsia="Times New Roman" w:hAnsi="Arial" w:cs="Arial"/>
                <w:sz w:val="20"/>
                <w:szCs w:val="20"/>
              </w:rPr>
              <w:t>Quality and its importance to customers; difference between quality assurance and quality control</w:t>
            </w:r>
          </w:p>
          <w:p w:rsidR="00F32C3B" w:rsidRPr="00F32C3B" w:rsidRDefault="00F32C3B" w:rsidP="00F32C3B">
            <w:pPr>
              <w:numPr>
                <w:ilvl w:val="0"/>
                <w:numId w:val="14"/>
              </w:numPr>
              <w:spacing w:after="0" w:line="240" w:lineRule="auto"/>
              <w:rPr>
                <w:rFonts w:ascii="Arial" w:eastAsia="Times New Roman" w:hAnsi="Arial" w:cs="Arial"/>
                <w:sz w:val="20"/>
                <w:szCs w:val="20"/>
              </w:rPr>
            </w:pPr>
            <w:r w:rsidRPr="00F32C3B">
              <w:rPr>
                <w:rFonts w:ascii="Arial" w:eastAsia="Times New Roman" w:hAnsi="Arial" w:cs="Arial"/>
                <w:sz w:val="20"/>
                <w:szCs w:val="20"/>
              </w:rPr>
              <w:t>Simple quality systems relevant to own organisation</w:t>
            </w:r>
          </w:p>
          <w:p w:rsidR="00F32C3B" w:rsidRPr="00F32C3B" w:rsidRDefault="00F32C3B" w:rsidP="00F32C3B">
            <w:pPr>
              <w:numPr>
                <w:ilvl w:val="0"/>
                <w:numId w:val="14"/>
              </w:numPr>
              <w:spacing w:after="0" w:line="240" w:lineRule="auto"/>
              <w:rPr>
                <w:rFonts w:ascii="Arial" w:eastAsia="Times New Roman" w:hAnsi="Arial" w:cs="Arial"/>
                <w:sz w:val="20"/>
                <w:szCs w:val="20"/>
              </w:rPr>
            </w:pPr>
            <w:r w:rsidRPr="00F32C3B">
              <w:rPr>
                <w:rFonts w:ascii="Arial" w:eastAsia="Times New Roman" w:hAnsi="Arial" w:cs="Arial"/>
                <w:sz w:val="20"/>
                <w:szCs w:val="20"/>
              </w:rPr>
              <w:t>The use of quality standards</w:t>
            </w:r>
          </w:p>
          <w:p w:rsidR="00F32C3B" w:rsidRPr="00F32C3B" w:rsidRDefault="00F32C3B" w:rsidP="00F32C3B">
            <w:pPr>
              <w:numPr>
                <w:ilvl w:val="0"/>
                <w:numId w:val="14"/>
              </w:numPr>
              <w:spacing w:after="0" w:line="240" w:lineRule="auto"/>
              <w:rPr>
                <w:rFonts w:ascii="Arial" w:eastAsia="Times New Roman" w:hAnsi="Arial" w:cs="Arial"/>
                <w:sz w:val="20"/>
                <w:szCs w:val="20"/>
              </w:rPr>
            </w:pPr>
            <w:r w:rsidRPr="00F32C3B">
              <w:rPr>
                <w:rFonts w:ascii="Arial" w:eastAsia="Times New Roman" w:hAnsi="Arial" w:cs="Arial"/>
                <w:sz w:val="20"/>
                <w:szCs w:val="20"/>
              </w:rPr>
              <w:t>The costs of quality (prevention, inspection and failure)</w:t>
            </w:r>
          </w:p>
          <w:p w:rsidR="00F32C3B" w:rsidRPr="00F32C3B" w:rsidRDefault="00F32C3B" w:rsidP="00F32C3B">
            <w:pPr>
              <w:numPr>
                <w:ilvl w:val="0"/>
                <w:numId w:val="14"/>
              </w:numPr>
              <w:spacing w:after="0" w:line="240" w:lineRule="auto"/>
              <w:rPr>
                <w:rFonts w:ascii="Arial" w:eastAsia="Times New Roman" w:hAnsi="Arial" w:cs="Arial"/>
                <w:sz w:val="20"/>
                <w:szCs w:val="20"/>
              </w:rPr>
            </w:pPr>
            <w:r w:rsidRPr="00F32C3B">
              <w:rPr>
                <w:rFonts w:ascii="Arial" w:eastAsia="Times New Roman" w:hAnsi="Arial" w:cs="Arial"/>
                <w:sz w:val="20"/>
                <w:szCs w:val="20"/>
              </w:rPr>
              <w:t>Total Quality Management</w:t>
            </w:r>
          </w:p>
          <w:p w:rsidR="00F32C3B" w:rsidRPr="00F32C3B" w:rsidRDefault="00F32C3B" w:rsidP="00F32C3B">
            <w:pPr>
              <w:numPr>
                <w:ilvl w:val="0"/>
                <w:numId w:val="14"/>
              </w:numPr>
              <w:spacing w:after="0" w:line="240" w:lineRule="auto"/>
              <w:rPr>
                <w:rFonts w:ascii="Arial" w:eastAsia="Times New Roman" w:hAnsi="Arial" w:cs="Arial"/>
                <w:sz w:val="20"/>
                <w:szCs w:val="20"/>
              </w:rPr>
            </w:pPr>
            <w:r w:rsidRPr="00F32C3B">
              <w:rPr>
                <w:rFonts w:ascii="Arial" w:eastAsia="Times New Roman" w:hAnsi="Arial" w:cs="Arial"/>
                <w:sz w:val="20"/>
                <w:szCs w:val="20"/>
              </w:rPr>
              <w:t>Practical steps to quality – team approaches</w:t>
            </w:r>
          </w:p>
          <w:p w:rsidR="00F32C3B" w:rsidRPr="00F32C3B" w:rsidRDefault="00F32C3B" w:rsidP="00F32C3B">
            <w:pPr>
              <w:spacing w:after="0" w:line="240" w:lineRule="auto"/>
              <w:rPr>
                <w:rFonts w:ascii="Arial" w:eastAsia="Times New Roman" w:hAnsi="Arial" w:cs="Arial"/>
                <w:b/>
                <w:bCs/>
                <w:sz w:val="20"/>
                <w:szCs w:val="20"/>
                <w:highlight w:val="yellow"/>
              </w:rPr>
            </w:pPr>
          </w:p>
        </w:tc>
      </w:tr>
      <w:tr w:rsidR="00F32C3B" w:rsidRPr="00F32C3B" w:rsidTr="00F32C3B">
        <w:trPr>
          <w:jc w:val="center"/>
        </w:trPr>
        <w:tc>
          <w:tcPr>
            <w:tcW w:w="392" w:type="dxa"/>
          </w:tcPr>
          <w:p w:rsidR="00F32C3B" w:rsidRPr="00F32C3B" w:rsidRDefault="00F32C3B" w:rsidP="00F32C3B">
            <w:pPr>
              <w:spacing w:before="120" w:after="170" w:line="240" w:lineRule="atLeast"/>
              <w:jc w:val="center"/>
              <w:rPr>
                <w:rFonts w:ascii="Arial" w:eastAsia="Times New Roman" w:hAnsi="Arial" w:cs="Arial"/>
                <w:sz w:val="20"/>
                <w:szCs w:val="20"/>
              </w:rPr>
            </w:pPr>
            <w:r w:rsidRPr="00F32C3B">
              <w:rPr>
                <w:rFonts w:ascii="Arial" w:eastAsia="Times New Roman" w:hAnsi="Arial" w:cs="Arial"/>
                <w:sz w:val="20"/>
                <w:szCs w:val="20"/>
              </w:rPr>
              <w:t>2</w:t>
            </w:r>
          </w:p>
        </w:tc>
        <w:tc>
          <w:tcPr>
            <w:tcW w:w="7988" w:type="dxa"/>
            <w:gridSpan w:val="4"/>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numPr>
                <w:ilvl w:val="0"/>
                <w:numId w:val="15"/>
              </w:numPr>
              <w:spacing w:after="0" w:line="240" w:lineRule="auto"/>
              <w:rPr>
                <w:rFonts w:ascii="Arial" w:eastAsia="Times New Roman" w:hAnsi="Arial" w:cs="Arial"/>
                <w:sz w:val="20"/>
                <w:szCs w:val="20"/>
              </w:rPr>
            </w:pPr>
            <w:r w:rsidRPr="00F32C3B">
              <w:rPr>
                <w:rFonts w:ascii="Arial" w:eastAsia="Times New Roman" w:hAnsi="Arial" w:cs="Arial"/>
                <w:sz w:val="20"/>
                <w:szCs w:val="20"/>
              </w:rPr>
              <w:t>Practical steps to quality – team approaches</w:t>
            </w:r>
          </w:p>
          <w:p w:rsidR="00F32C3B" w:rsidRPr="00F32C3B" w:rsidRDefault="00F32C3B" w:rsidP="00F32C3B">
            <w:pPr>
              <w:numPr>
                <w:ilvl w:val="0"/>
                <w:numId w:val="15"/>
              </w:numPr>
              <w:spacing w:after="0" w:line="240" w:lineRule="auto"/>
              <w:rPr>
                <w:rFonts w:ascii="Arial" w:eastAsia="Times New Roman" w:hAnsi="Arial" w:cs="Arial"/>
                <w:sz w:val="20"/>
                <w:szCs w:val="20"/>
              </w:rPr>
            </w:pPr>
            <w:r w:rsidRPr="00F32C3B">
              <w:rPr>
                <w:rFonts w:ascii="Arial" w:eastAsia="Times New Roman" w:hAnsi="Arial" w:cs="Arial"/>
                <w:sz w:val="20"/>
                <w:szCs w:val="20"/>
              </w:rPr>
              <w:t>Simple tools for quality relevant to the organisation</w:t>
            </w:r>
          </w:p>
          <w:p w:rsidR="00F32C3B" w:rsidRPr="00F32C3B" w:rsidRDefault="00F32C3B" w:rsidP="00F32C3B">
            <w:pPr>
              <w:numPr>
                <w:ilvl w:val="0"/>
                <w:numId w:val="15"/>
              </w:numPr>
              <w:spacing w:after="0" w:line="240" w:lineRule="auto"/>
              <w:rPr>
                <w:rFonts w:ascii="Arial" w:eastAsia="Times New Roman" w:hAnsi="Arial" w:cs="Arial"/>
                <w:sz w:val="20"/>
                <w:szCs w:val="20"/>
              </w:rPr>
            </w:pPr>
            <w:r w:rsidRPr="00F32C3B">
              <w:rPr>
                <w:rFonts w:ascii="Arial" w:eastAsia="Times New Roman" w:hAnsi="Arial" w:cs="Arial"/>
                <w:sz w:val="20"/>
                <w:szCs w:val="20"/>
              </w:rPr>
              <w:t>Records for maintaining quality</w:t>
            </w:r>
          </w:p>
          <w:p w:rsidR="00F32C3B" w:rsidRPr="00F32C3B" w:rsidRDefault="00F32C3B" w:rsidP="00F32C3B">
            <w:pPr>
              <w:spacing w:after="0" w:line="240" w:lineRule="auto"/>
              <w:rPr>
                <w:rFonts w:ascii="Arial" w:eastAsia="Times New Roman" w:hAnsi="Arial" w:cs="Arial"/>
                <w:b/>
                <w:bCs/>
                <w:sz w:val="20"/>
                <w:szCs w:val="20"/>
              </w:rPr>
            </w:pPr>
          </w:p>
        </w:tc>
      </w:tr>
    </w:tbl>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p w:rsidR="00F32C3B" w:rsidRDefault="00F32C3B">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rPr>
                <w:rFonts w:ascii="Arial" w:eastAsia="Times New Roman" w:hAnsi="Arial" w:cs="Arial"/>
                <w:b/>
                <w:bCs/>
                <w:sz w:val="20"/>
                <w:szCs w:val="20"/>
              </w:rPr>
            </w:pPr>
            <w:r w:rsidRPr="00F32C3B">
              <w:rPr>
                <w:rFonts w:ascii="Arial" w:eastAsia="Times New Roman" w:hAnsi="Arial" w:cs="Arial"/>
                <w:b/>
                <w:bCs/>
                <w:sz w:val="20"/>
                <w:szCs w:val="20"/>
              </w:rPr>
              <w:t>Title:</w:t>
            </w:r>
          </w:p>
        </w:tc>
        <w:tc>
          <w:tcPr>
            <w:tcW w:w="5572" w:type="dxa"/>
            <w:gridSpan w:val="3"/>
          </w:tcPr>
          <w:p w:rsidR="00F32C3B" w:rsidRPr="00F32C3B" w:rsidRDefault="00F32C3B" w:rsidP="00F32C3B">
            <w:pPr>
              <w:spacing w:before="120" w:after="170" w:line="240" w:lineRule="atLeast"/>
              <w:rPr>
                <w:rFonts w:ascii="Arial" w:eastAsia="Times New Roman" w:hAnsi="Arial" w:cs="Arial"/>
                <w:b/>
                <w:bCs/>
                <w:sz w:val="20"/>
                <w:szCs w:val="20"/>
              </w:rPr>
            </w:pPr>
            <w:r w:rsidRPr="00F32C3B">
              <w:rPr>
                <w:rFonts w:ascii="Arial" w:eastAsia="Times New Roman" w:hAnsi="Arial" w:cs="Arial"/>
                <w:b/>
                <w:bCs/>
                <w:sz w:val="20"/>
                <w:szCs w:val="20"/>
              </w:rPr>
              <w:t xml:space="preserve">Using information to solve problems </w:t>
            </w:r>
          </w:p>
        </w:tc>
      </w:tr>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rPr>
                <w:rFonts w:ascii="Arial" w:eastAsia="Times New Roman" w:hAnsi="Arial" w:cs="Arial"/>
                <w:b/>
                <w:bCs/>
                <w:sz w:val="20"/>
                <w:szCs w:val="20"/>
              </w:rPr>
            </w:pPr>
            <w:r w:rsidRPr="00F32C3B">
              <w:rPr>
                <w:rFonts w:ascii="Arial" w:eastAsia="Times New Roman" w:hAnsi="Arial" w:cs="Arial"/>
                <w:b/>
                <w:bCs/>
                <w:sz w:val="20"/>
                <w:szCs w:val="20"/>
              </w:rPr>
              <w:t>SCQF Level:</w:t>
            </w:r>
          </w:p>
        </w:tc>
        <w:tc>
          <w:tcPr>
            <w:tcW w:w="5572" w:type="dxa"/>
            <w:gridSpan w:val="3"/>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5</w:t>
            </w:r>
          </w:p>
        </w:tc>
      </w:tr>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rPr>
                <w:rFonts w:ascii="Arial" w:eastAsia="Times New Roman" w:hAnsi="Arial" w:cs="Arial"/>
                <w:b/>
                <w:bCs/>
                <w:sz w:val="20"/>
                <w:szCs w:val="20"/>
              </w:rPr>
            </w:pPr>
            <w:r w:rsidRPr="00F32C3B">
              <w:rPr>
                <w:rFonts w:ascii="Arial" w:eastAsia="Times New Roman" w:hAnsi="Arial" w:cs="Arial"/>
                <w:b/>
                <w:bCs/>
                <w:sz w:val="20"/>
                <w:szCs w:val="20"/>
              </w:rPr>
              <w:t>Credit value:</w:t>
            </w:r>
          </w:p>
        </w:tc>
        <w:tc>
          <w:tcPr>
            <w:tcW w:w="5572" w:type="dxa"/>
            <w:gridSpan w:val="3"/>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1</w:t>
            </w:r>
          </w:p>
        </w:tc>
      </w:tr>
      <w:tr w:rsidR="00F32C3B" w:rsidRPr="00F32C3B" w:rsidTr="00F32C3B">
        <w:trPr>
          <w:jc w:val="center"/>
        </w:trPr>
        <w:tc>
          <w:tcPr>
            <w:tcW w:w="2808" w:type="dxa"/>
            <w:gridSpan w:val="2"/>
            <w:shd w:val="clear" w:color="auto" w:fill="99CCFF"/>
          </w:tcPr>
          <w:p w:rsidR="00F32C3B" w:rsidRPr="00F32C3B" w:rsidRDefault="00F32C3B" w:rsidP="00F32C3B">
            <w:pPr>
              <w:spacing w:before="120" w:after="120" w:line="240" w:lineRule="atLeast"/>
              <w:rPr>
                <w:rFonts w:ascii="Arial" w:eastAsia="Times New Roman" w:hAnsi="Arial" w:cs="Arial"/>
                <w:b/>
                <w:bCs/>
                <w:sz w:val="20"/>
                <w:szCs w:val="20"/>
              </w:rPr>
            </w:pPr>
            <w:r w:rsidRPr="00F32C3B">
              <w:rPr>
                <w:rFonts w:ascii="Arial" w:eastAsia="Times New Roman" w:hAnsi="Arial" w:cs="Arial"/>
                <w:b/>
                <w:bCs/>
                <w:sz w:val="20"/>
                <w:szCs w:val="20"/>
              </w:rPr>
              <w:t>Unit guided learning hours</w:t>
            </w:r>
          </w:p>
        </w:tc>
        <w:tc>
          <w:tcPr>
            <w:tcW w:w="5572" w:type="dxa"/>
            <w:gridSpan w:val="3"/>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5</w:t>
            </w:r>
          </w:p>
        </w:tc>
      </w:tr>
      <w:tr w:rsidR="00F32C3B" w:rsidRPr="00F32C3B" w:rsidTr="00F32C3B">
        <w:trPr>
          <w:jc w:val="center"/>
        </w:trPr>
        <w:tc>
          <w:tcPr>
            <w:tcW w:w="4068" w:type="dxa"/>
            <w:gridSpan w:val="3"/>
            <w:shd w:val="clear" w:color="auto" w:fill="99CCFF"/>
          </w:tcPr>
          <w:p w:rsidR="00F32C3B" w:rsidRPr="00F32C3B" w:rsidRDefault="00F32C3B" w:rsidP="00F32C3B">
            <w:pPr>
              <w:spacing w:before="120" w:after="0" w:line="240" w:lineRule="atLeast"/>
              <w:rPr>
                <w:rFonts w:ascii="Arial" w:eastAsia="Times New Roman" w:hAnsi="Arial" w:cs="Arial"/>
                <w:i/>
                <w:iCs/>
                <w:sz w:val="20"/>
                <w:szCs w:val="20"/>
              </w:rPr>
            </w:pPr>
            <w:r w:rsidRPr="00F32C3B">
              <w:rPr>
                <w:rFonts w:ascii="Arial" w:eastAsia="Times New Roman" w:hAnsi="Arial" w:cs="Arial"/>
                <w:b/>
                <w:bCs/>
                <w:sz w:val="20"/>
                <w:szCs w:val="20"/>
              </w:rPr>
              <w:t xml:space="preserve">Learning outcomes (the learner </w:t>
            </w:r>
            <w:r w:rsidRPr="00F32C3B">
              <w:rPr>
                <w:rFonts w:ascii="Arial" w:eastAsia="Times New Roman" w:hAnsi="Arial" w:cs="Arial"/>
                <w:b/>
                <w:bCs/>
                <w:sz w:val="20"/>
                <w:szCs w:val="20"/>
                <w:u w:val="single"/>
              </w:rPr>
              <w:t>will</w:t>
            </w:r>
            <w:r w:rsidRPr="00F32C3B">
              <w:rPr>
                <w:rFonts w:ascii="Arial" w:eastAsia="Times New Roman" w:hAnsi="Arial" w:cs="Arial"/>
                <w:b/>
                <w:bCs/>
                <w:sz w:val="20"/>
                <w:szCs w:val="20"/>
              </w:rPr>
              <w:t>)</w:t>
            </w:r>
          </w:p>
        </w:tc>
        <w:tc>
          <w:tcPr>
            <w:tcW w:w="4312" w:type="dxa"/>
            <w:gridSpan w:val="2"/>
            <w:shd w:val="clear" w:color="auto" w:fill="99CCFF"/>
          </w:tcPr>
          <w:p w:rsidR="00F32C3B" w:rsidRPr="00F32C3B" w:rsidRDefault="00F32C3B" w:rsidP="00F32C3B">
            <w:pPr>
              <w:spacing w:before="120" w:after="0" w:line="240" w:lineRule="atLeast"/>
              <w:rPr>
                <w:rFonts w:ascii="Arial" w:eastAsia="Times New Roman" w:hAnsi="Arial" w:cs="Arial"/>
                <w:b/>
                <w:bCs/>
                <w:i/>
                <w:iCs/>
                <w:sz w:val="20"/>
                <w:szCs w:val="20"/>
              </w:rPr>
            </w:pPr>
            <w:r w:rsidRPr="00F32C3B">
              <w:rPr>
                <w:rFonts w:ascii="Arial" w:eastAsia="Times New Roman" w:hAnsi="Arial" w:cs="Arial"/>
                <w:b/>
                <w:bCs/>
                <w:sz w:val="20"/>
                <w:szCs w:val="20"/>
              </w:rPr>
              <w:t xml:space="preserve">Assessment criteria (the learner </w:t>
            </w:r>
            <w:r w:rsidRPr="00F32C3B">
              <w:rPr>
                <w:rFonts w:ascii="Arial" w:eastAsia="Times New Roman" w:hAnsi="Arial" w:cs="Arial"/>
                <w:b/>
                <w:bCs/>
                <w:sz w:val="20"/>
                <w:szCs w:val="20"/>
                <w:u w:val="single"/>
              </w:rPr>
              <w:t>can</w:t>
            </w:r>
            <w:r w:rsidRPr="00F32C3B">
              <w:rPr>
                <w:rFonts w:ascii="Arial" w:eastAsia="Times New Roman" w:hAnsi="Arial" w:cs="Arial"/>
                <w:b/>
                <w:bCs/>
                <w:sz w:val="20"/>
                <w:szCs w:val="20"/>
              </w:rPr>
              <w:t>)</w:t>
            </w:r>
          </w:p>
        </w:tc>
      </w:tr>
      <w:tr w:rsidR="00F32C3B" w:rsidRPr="00F32C3B" w:rsidTr="00F32C3B">
        <w:trPr>
          <w:jc w:val="center"/>
        </w:trPr>
        <w:tc>
          <w:tcPr>
            <w:tcW w:w="4068" w:type="dxa"/>
            <w:gridSpan w:val="3"/>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numPr>
                <w:ilvl w:val="0"/>
                <w:numId w:val="75"/>
              </w:numPr>
              <w:spacing w:after="0" w:line="240" w:lineRule="auto"/>
              <w:rPr>
                <w:rFonts w:ascii="Arial" w:eastAsia="Times New Roman" w:hAnsi="Arial" w:cs="Arial"/>
                <w:sz w:val="20"/>
                <w:szCs w:val="20"/>
              </w:rPr>
            </w:pPr>
            <w:r w:rsidRPr="00F32C3B">
              <w:rPr>
                <w:rFonts w:ascii="Arial" w:eastAsia="Times New Roman" w:hAnsi="Arial" w:cs="Arial"/>
                <w:sz w:val="20"/>
                <w:szCs w:val="20"/>
              </w:rPr>
              <w:t>Be able to use information to solve problems</w:t>
            </w:r>
          </w:p>
          <w:p w:rsidR="00F32C3B" w:rsidRPr="00F32C3B" w:rsidRDefault="00F32C3B" w:rsidP="00F32C3B">
            <w:pPr>
              <w:spacing w:after="0" w:line="240" w:lineRule="auto"/>
              <w:rPr>
                <w:rFonts w:ascii="Arial" w:eastAsia="Times New Roman" w:hAnsi="Arial" w:cs="Arial"/>
                <w:sz w:val="20"/>
                <w:szCs w:val="20"/>
              </w:rPr>
            </w:pPr>
          </w:p>
        </w:tc>
        <w:tc>
          <w:tcPr>
            <w:tcW w:w="576" w:type="dxa"/>
            <w:tcBorders>
              <w:right w:val="nil"/>
            </w:tcBorders>
          </w:tcPr>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1.1</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1.2</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1.3</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1.4</w:t>
            </w: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1.5</w:t>
            </w:r>
          </w:p>
          <w:p w:rsidR="00F32C3B" w:rsidRPr="00F32C3B" w:rsidRDefault="00F32C3B" w:rsidP="00F32C3B">
            <w:pPr>
              <w:spacing w:after="0" w:line="240" w:lineRule="auto"/>
              <w:rPr>
                <w:rFonts w:ascii="Arial" w:eastAsia="Times New Roman" w:hAnsi="Arial" w:cs="Arial"/>
                <w:sz w:val="20"/>
                <w:szCs w:val="20"/>
              </w:rPr>
            </w:pPr>
          </w:p>
        </w:tc>
        <w:tc>
          <w:tcPr>
            <w:tcW w:w="3736" w:type="dxa"/>
            <w:tcBorders>
              <w:left w:val="nil"/>
            </w:tcBorders>
          </w:tcPr>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r w:rsidRPr="00F32C3B">
              <w:rPr>
                <w:rFonts w:ascii="Arial" w:eastAsia="Times New Roman" w:hAnsi="Arial" w:cs="Arial"/>
                <w:sz w:val="20"/>
                <w:szCs w:val="20"/>
              </w:rPr>
              <w:t>Identify a problem in the team or elsewhere in the organisation</w:t>
            </w: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r w:rsidRPr="00F32C3B">
              <w:rPr>
                <w:rFonts w:ascii="Arial" w:eastAsia="Times New Roman" w:hAnsi="Arial" w:cs="Arial"/>
                <w:sz w:val="20"/>
                <w:szCs w:val="20"/>
              </w:rPr>
              <w:t>Identify appropriate success criteria for resolving the problem</w:t>
            </w: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r w:rsidRPr="00F32C3B">
              <w:rPr>
                <w:rFonts w:ascii="Arial" w:eastAsia="Times New Roman" w:hAnsi="Arial" w:cs="Arial"/>
                <w:sz w:val="20"/>
                <w:szCs w:val="20"/>
              </w:rPr>
              <w:t>Use different methods to gather and/or retrieve information involving the team to help solve the problem</w:t>
            </w: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r w:rsidRPr="00F32C3B">
              <w:rPr>
                <w:rFonts w:ascii="Arial" w:eastAsia="Times New Roman" w:hAnsi="Arial" w:cs="Arial"/>
                <w:sz w:val="20"/>
                <w:szCs w:val="20"/>
              </w:rPr>
              <w:t>Apply a recognised technique to solve the problem</w:t>
            </w: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r w:rsidRPr="00F32C3B">
              <w:rPr>
                <w:rFonts w:ascii="Arial" w:eastAsia="Times New Roman" w:hAnsi="Arial" w:cs="Arial"/>
                <w:sz w:val="20"/>
                <w:szCs w:val="20"/>
              </w:rPr>
              <w:t>Check the problem solution against the success criteria</w:t>
            </w:r>
          </w:p>
          <w:p w:rsidR="00F32C3B" w:rsidRPr="00F32C3B" w:rsidRDefault="00F32C3B" w:rsidP="00F32C3B">
            <w:pPr>
              <w:tabs>
                <w:tab w:val="center" w:pos="4153"/>
                <w:tab w:val="right" w:pos="8306"/>
              </w:tabs>
              <w:spacing w:after="0" w:line="240" w:lineRule="auto"/>
              <w:rPr>
                <w:rFonts w:ascii="Arial" w:eastAsia="Times New Roman" w:hAnsi="Arial" w:cs="Arial"/>
                <w:sz w:val="20"/>
                <w:szCs w:val="20"/>
              </w:rPr>
            </w:pPr>
          </w:p>
        </w:tc>
      </w:tr>
      <w:tr w:rsidR="00F32C3B" w:rsidRPr="00F32C3B" w:rsidTr="00F32C3B">
        <w:trPr>
          <w:jc w:val="center"/>
        </w:trPr>
        <w:tc>
          <w:tcPr>
            <w:tcW w:w="4068" w:type="dxa"/>
            <w:gridSpan w:val="3"/>
            <w:tcBorders>
              <w:right w:val="nil"/>
            </w:tcBorders>
            <w:shd w:val="clear" w:color="auto" w:fill="99CCFF"/>
          </w:tcPr>
          <w:p w:rsidR="00F32C3B" w:rsidRPr="00F32C3B" w:rsidRDefault="00F32C3B" w:rsidP="00F32C3B">
            <w:pPr>
              <w:spacing w:before="120" w:after="170" w:line="240" w:lineRule="atLeast"/>
              <w:rPr>
                <w:rFonts w:ascii="Arial" w:eastAsia="Times New Roman" w:hAnsi="Arial" w:cs="Arial"/>
                <w:b/>
                <w:bCs/>
                <w:sz w:val="20"/>
                <w:szCs w:val="20"/>
              </w:rPr>
            </w:pPr>
            <w:r w:rsidRPr="00F32C3B">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F32C3B" w:rsidRPr="00F32C3B" w:rsidRDefault="00F32C3B" w:rsidP="00F32C3B">
            <w:pPr>
              <w:spacing w:before="120" w:after="170" w:line="240" w:lineRule="atLeast"/>
              <w:rPr>
                <w:rFonts w:ascii="Arial" w:eastAsia="Times New Roman" w:hAnsi="Arial" w:cs="Arial"/>
                <w:sz w:val="20"/>
                <w:szCs w:val="20"/>
              </w:rPr>
            </w:pP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Unit purpose and aim(s)</w:t>
            </w:r>
          </w:p>
        </w:tc>
        <w:tc>
          <w:tcPr>
            <w:tcW w:w="4312" w:type="dxa"/>
            <w:gridSpan w:val="2"/>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To develop an understanding of using information to solve problems as required by a practising or potential team or cell leader.</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Unit review date</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31/03/2017</w:t>
            </w:r>
          </w:p>
        </w:tc>
      </w:tr>
      <w:tr w:rsidR="00F32C3B" w:rsidRPr="00F32C3B" w:rsidTr="00F32C3B">
        <w:trPr>
          <w:cantSplit/>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Links to MSC 2004 NOS: F5, F7</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Assessment requirements or guidance specified by a sector or regulatory body (if appropriate)</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Support for the unit from a sector skills council or other appropriate body (if required)</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Council for Administration (CfA)</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Equivalencies agreed for the unit (if required)</w:t>
            </w:r>
          </w:p>
        </w:tc>
        <w:tc>
          <w:tcPr>
            <w:tcW w:w="4312" w:type="dxa"/>
            <w:gridSpan w:val="2"/>
          </w:tcPr>
          <w:p w:rsidR="00F32C3B" w:rsidRPr="00F32C3B" w:rsidDel="006265C1"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 xml:space="preserve">M2.09 </w:t>
            </w:r>
          </w:p>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Using information to solve problems</w:t>
            </w:r>
          </w:p>
          <w:p w:rsidR="00F32C3B" w:rsidRPr="00F32C3B" w:rsidRDefault="00F32C3B" w:rsidP="00F32C3B">
            <w:pPr>
              <w:spacing w:after="0" w:line="240" w:lineRule="auto"/>
              <w:rPr>
                <w:rFonts w:ascii="Arial" w:eastAsia="Times New Roman" w:hAnsi="Arial" w:cs="Arial"/>
                <w:sz w:val="20"/>
                <w:szCs w:val="20"/>
              </w:rPr>
            </w:pP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Location of the unit within the subject/sector classification system</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15.3 Business Management</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Name of the organisation submitting the unit</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Institute of Leadership &amp; Management</w:t>
            </w:r>
          </w:p>
        </w:tc>
      </w:tr>
      <w:tr w:rsidR="00F32C3B" w:rsidRPr="00F32C3B" w:rsidTr="00F32C3B">
        <w:trPr>
          <w:jc w:val="center"/>
        </w:trPr>
        <w:tc>
          <w:tcPr>
            <w:tcW w:w="4068" w:type="dxa"/>
            <w:gridSpan w:val="3"/>
          </w:tcPr>
          <w:p w:rsidR="00F32C3B" w:rsidRPr="00F32C3B" w:rsidRDefault="00F32C3B" w:rsidP="00F32C3B">
            <w:pPr>
              <w:spacing w:before="120" w:after="130" w:line="240" w:lineRule="atLeast"/>
              <w:rPr>
                <w:rFonts w:ascii="Arial" w:eastAsia="Times New Roman" w:hAnsi="Arial" w:cs="Arial"/>
                <w:sz w:val="20"/>
                <w:szCs w:val="20"/>
              </w:rPr>
            </w:pPr>
            <w:r w:rsidRPr="00F32C3B">
              <w:rPr>
                <w:rFonts w:ascii="Arial" w:eastAsia="Times New Roman" w:hAnsi="Arial" w:cs="Arial"/>
                <w:sz w:val="20"/>
                <w:szCs w:val="20"/>
              </w:rPr>
              <w:t>Availability for use</w:t>
            </w:r>
          </w:p>
        </w:tc>
        <w:tc>
          <w:tcPr>
            <w:tcW w:w="4312" w:type="dxa"/>
            <w:gridSpan w:val="2"/>
          </w:tcPr>
          <w:p w:rsidR="00F32C3B" w:rsidRPr="00F32C3B" w:rsidRDefault="00F32C3B" w:rsidP="00F32C3B">
            <w:pPr>
              <w:spacing w:after="0" w:line="240" w:lineRule="auto"/>
              <w:rPr>
                <w:rFonts w:ascii="Arial" w:eastAsia="Times New Roman" w:hAnsi="Arial" w:cs="Arial"/>
                <w:sz w:val="20"/>
                <w:szCs w:val="20"/>
              </w:rPr>
            </w:pPr>
            <w:r w:rsidRPr="00F32C3B">
              <w:rPr>
                <w:rFonts w:ascii="Arial" w:eastAsia="Times New Roman" w:hAnsi="Arial" w:cs="Arial"/>
                <w:sz w:val="20"/>
                <w:szCs w:val="20"/>
              </w:rPr>
              <w:t>Private</w:t>
            </w:r>
          </w:p>
        </w:tc>
      </w:tr>
      <w:tr w:rsidR="00F32C3B" w:rsidRPr="00F32C3B" w:rsidTr="00F32C3B">
        <w:trPr>
          <w:jc w:val="center"/>
        </w:trPr>
        <w:tc>
          <w:tcPr>
            <w:tcW w:w="8380" w:type="dxa"/>
            <w:gridSpan w:val="5"/>
            <w:shd w:val="clear" w:color="auto" w:fill="99CCFF"/>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b/>
                <w:bCs/>
                <w:sz w:val="20"/>
                <w:szCs w:val="20"/>
              </w:rPr>
              <w:t>Additional Guidance about the Unit</w:t>
            </w:r>
          </w:p>
        </w:tc>
      </w:tr>
      <w:tr w:rsidR="00F32C3B" w:rsidRPr="00F32C3B" w:rsidTr="00F32C3B">
        <w:trPr>
          <w:trHeight w:val="445"/>
          <w:jc w:val="center"/>
        </w:trPr>
        <w:tc>
          <w:tcPr>
            <w:tcW w:w="8380" w:type="dxa"/>
            <w:gridSpan w:val="5"/>
          </w:tcPr>
          <w:p w:rsidR="00F32C3B" w:rsidRPr="00F32C3B" w:rsidRDefault="00F32C3B" w:rsidP="00F32C3B">
            <w:pPr>
              <w:spacing w:before="120" w:after="170" w:line="240" w:lineRule="atLeast"/>
              <w:rPr>
                <w:rFonts w:ascii="Arial" w:eastAsia="Times New Roman" w:hAnsi="Arial" w:cs="Arial"/>
                <w:b/>
                <w:bCs/>
                <w:sz w:val="20"/>
                <w:szCs w:val="20"/>
              </w:rPr>
            </w:pPr>
            <w:r w:rsidRPr="00F32C3B">
              <w:rPr>
                <w:rFonts w:ascii="Arial" w:eastAsia="Times New Roman" w:hAnsi="Arial" w:cs="Arial"/>
                <w:b/>
                <w:bCs/>
                <w:sz w:val="20"/>
                <w:szCs w:val="20"/>
              </w:rPr>
              <w:t>Indicative Content:</w:t>
            </w:r>
          </w:p>
        </w:tc>
      </w:tr>
      <w:tr w:rsidR="00F32C3B" w:rsidRPr="00F32C3B" w:rsidTr="00F32C3B">
        <w:trPr>
          <w:jc w:val="center"/>
        </w:trPr>
        <w:tc>
          <w:tcPr>
            <w:tcW w:w="392" w:type="dxa"/>
          </w:tcPr>
          <w:p w:rsidR="00F32C3B" w:rsidRPr="00F32C3B" w:rsidRDefault="00F32C3B" w:rsidP="00F32C3B">
            <w:pPr>
              <w:spacing w:before="120" w:after="170" w:line="240" w:lineRule="atLeast"/>
              <w:rPr>
                <w:rFonts w:ascii="Arial" w:eastAsia="Times New Roman" w:hAnsi="Arial" w:cs="Arial"/>
                <w:sz w:val="20"/>
                <w:szCs w:val="20"/>
              </w:rPr>
            </w:pPr>
            <w:r w:rsidRPr="00F32C3B">
              <w:rPr>
                <w:rFonts w:ascii="Arial" w:eastAsia="Times New Roman" w:hAnsi="Arial" w:cs="Arial"/>
                <w:sz w:val="20"/>
                <w:szCs w:val="20"/>
              </w:rPr>
              <w:t>1</w:t>
            </w:r>
          </w:p>
        </w:tc>
        <w:tc>
          <w:tcPr>
            <w:tcW w:w="7988" w:type="dxa"/>
            <w:gridSpan w:val="4"/>
          </w:tcPr>
          <w:p w:rsidR="00F32C3B" w:rsidRPr="00F32C3B" w:rsidRDefault="00F32C3B" w:rsidP="00F32C3B">
            <w:pPr>
              <w:spacing w:after="0" w:line="240" w:lineRule="auto"/>
              <w:rPr>
                <w:rFonts w:ascii="Arial" w:eastAsia="Times New Roman" w:hAnsi="Arial" w:cs="Arial"/>
                <w:b/>
                <w:bCs/>
                <w:sz w:val="20"/>
                <w:szCs w:val="20"/>
              </w:rPr>
            </w:pPr>
          </w:p>
          <w:p w:rsidR="00F32C3B" w:rsidRPr="00F32C3B" w:rsidRDefault="00F32C3B" w:rsidP="00A35B74">
            <w:pPr>
              <w:numPr>
                <w:ilvl w:val="0"/>
                <w:numId w:val="89"/>
              </w:numPr>
              <w:spacing w:after="0" w:line="240" w:lineRule="auto"/>
              <w:rPr>
                <w:rFonts w:ascii="Arial" w:eastAsia="Times New Roman" w:hAnsi="Arial" w:cs="Arial"/>
                <w:b/>
                <w:bCs/>
                <w:sz w:val="20"/>
                <w:szCs w:val="20"/>
              </w:rPr>
            </w:pPr>
            <w:r w:rsidRPr="00F32C3B">
              <w:rPr>
                <w:rFonts w:ascii="Arial" w:eastAsia="Times New Roman" w:hAnsi="Arial" w:cs="Arial"/>
                <w:sz w:val="20"/>
                <w:szCs w:val="20"/>
              </w:rPr>
              <w:t>Methods of information gathering, and retrieval from information systems</w:t>
            </w:r>
          </w:p>
          <w:p w:rsidR="00F32C3B" w:rsidRPr="00F32C3B" w:rsidRDefault="00F32C3B" w:rsidP="00A35B74">
            <w:pPr>
              <w:numPr>
                <w:ilvl w:val="0"/>
                <w:numId w:val="89"/>
              </w:numPr>
              <w:spacing w:after="0" w:line="240" w:lineRule="auto"/>
              <w:rPr>
                <w:rFonts w:ascii="Arial" w:eastAsia="Times New Roman" w:hAnsi="Arial" w:cs="Arial"/>
                <w:sz w:val="20"/>
                <w:szCs w:val="20"/>
              </w:rPr>
            </w:pPr>
            <w:r w:rsidRPr="00F32C3B">
              <w:rPr>
                <w:rFonts w:ascii="Arial" w:eastAsia="Times New Roman" w:hAnsi="Arial" w:cs="Arial"/>
                <w:sz w:val="20"/>
                <w:szCs w:val="20"/>
              </w:rPr>
              <w:t>How to identify information needs for a variety of purposes, such as problem solving and decision making</w:t>
            </w:r>
          </w:p>
          <w:p w:rsidR="00F32C3B" w:rsidRPr="00F32C3B" w:rsidRDefault="00F32C3B" w:rsidP="00F32C3B">
            <w:pPr>
              <w:numPr>
                <w:ilvl w:val="0"/>
                <w:numId w:val="14"/>
              </w:numPr>
              <w:spacing w:after="0" w:line="240" w:lineRule="auto"/>
              <w:rPr>
                <w:rFonts w:ascii="Arial" w:eastAsia="Times New Roman" w:hAnsi="Arial" w:cs="Arial"/>
                <w:sz w:val="20"/>
                <w:szCs w:val="20"/>
              </w:rPr>
            </w:pPr>
            <w:r w:rsidRPr="00F32C3B">
              <w:rPr>
                <w:rFonts w:ascii="Arial" w:eastAsia="Times New Roman" w:hAnsi="Arial" w:cs="Arial"/>
                <w:sz w:val="20"/>
                <w:szCs w:val="20"/>
              </w:rPr>
              <w:t>Use of information to solve problems, make decisions, take corrective action, support or argue a case, or report to internal or external bodies</w:t>
            </w:r>
          </w:p>
          <w:p w:rsidR="00F32C3B" w:rsidRPr="00F32C3B" w:rsidRDefault="00F32C3B" w:rsidP="00F32C3B">
            <w:pPr>
              <w:numPr>
                <w:ilvl w:val="0"/>
                <w:numId w:val="14"/>
              </w:numPr>
              <w:spacing w:after="0" w:line="240" w:lineRule="auto"/>
              <w:rPr>
                <w:rFonts w:ascii="Arial" w:eastAsia="Times New Roman" w:hAnsi="Arial" w:cs="Arial"/>
                <w:sz w:val="20"/>
                <w:szCs w:val="20"/>
              </w:rPr>
            </w:pPr>
            <w:r w:rsidRPr="00F32C3B">
              <w:rPr>
                <w:rFonts w:ascii="Arial" w:eastAsia="Times New Roman" w:hAnsi="Arial" w:cs="Arial"/>
                <w:sz w:val="20"/>
                <w:szCs w:val="20"/>
              </w:rPr>
              <w:t>Basic techniques for problem recognition and resolution</w:t>
            </w:r>
          </w:p>
          <w:p w:rsidR="00F32C3B" w:rsidRPr="00F32C3B" w:rsidRDefault="00F32C3B" w:rsidP="00F32C3B">
            <w:pPr>
              <w:numPr>
                <w:ilvl w:val="0"/>
                <w:numId w:val="14"/>
              </w:numPr>
              <w:spacing w:after="0" w:line="240" w:lineRule="auto"/>
              <w:rPr>
                <w:rFonts w:ascii="Arial" w:eastAsia="Times New Roman" w:hAnsi="Arial" w:cs="Arial"/>
                <w:sz w:val="20"/>
                <w:szCs w:val="20"/>
              </w:rPr>
            </w:pPr>
            <w:r w:rsidRPr="00F32C3B">
              <w:rPr>
                <w:rFonts w:ascii="Arial" w:eastAsia="Times New Roman" w:hAnsi="Arial" w:cs="Arial"/>
                <w:sz w:val="20"/>
                <w:szCs w:val="20"/>
              </w:rPr>
              <w:t>Deciding and using success criteria</w:t>
            </w:r>
          </w:p>
          <w:p w:rsidR="00F32C3B" w:rsidRPr="00F32C3B" w:rsidRDefault="00F32C3B" w:rsidP="00F32C3B">
            <w:pPr>
              <w:numPr>
                <w:ilvl w:val="0"/>
                <w:numId w:val="14"/>
              </w:numPr>
              <w:spacing w:after="0" w:line="240" w:lineRule="auto"/>
              <w:rPr>
                <w:rFonts w:ascii="Arial" w:eastAsia="Times New Roman" w:hAnsi="Arial" w:cs="Arial"/>
                <w:sz w:val="20"/>
                <w:szCs w:val="20"/>
              </w:rPr>
            </w:pPr>
            <w:r w:rsidRPr="00F32C3B">
              <w:rPr>
                <w:rFonts w:ascii="Arial" w:eastAsia="Times New Roman" w:hAnsi="Arial" w:cs="Arial"/>
                <w:sz w:val="20"/>
                <w:szCs w:val="20"/>
              </w:rPr>
              <w:t>The importance of involving team members in problem resolution</w:t>
            </w:r>
          </w:p>
          <w:p w:rsidR="00F32C3B" w:rsidRPr="00F32C3B" w:rsidRDefault="00F32C3B" w:rsidP="00F32C3B">
            <w:pPr>
              <w:numPr>
                <w:ilvl w:val="0"/>
                <w:numId w:val="14"/>
              </w:numPr>
              <w:spacing w:after="0" w:line="240" w:lineRule="auto"/>
              <w:rPr>
                <w:rFonts w:ascii="Arial" w:eastAsia="Times New Roman" w:hAnsi="Arial" w:cs="Arial"/>
                <w:sz w:val="20"/>
                <w:szCs w:val="20"/>
              </w:rPr>
            </w:pPr>
            <w:r w:rsidRPr="00F32C3B">
              <w:rPr>
                <w:rFonts w:ascii="Arial" w:eastAsia="Times New Roman" w:hAnsi="Arial" w:cs="Arial"/>
                <w:sz w:val="20"/>
                <w:szCs w:val="20"/>
              </w:rPr>
              <w:t>To develop an understanding of using information to solve problems as required by a practising or potential team or cell leader</w:t>
            </w:r>
          </w:p>
          <w:p w:rsidR="00F32C3B" w:rsidRPr="00F32C3B" w:rsidRDefault="00F32C3B" w:rsidP="00F32C3B">
            <w:pPr>
              <w:spacing w:after="0" w:line="240" w:lineRule="auto"/>
              <w:rPr>
                <w:rFonts w:ascii="Arial" w:eastAsia="Times New Roman" w:hAnsi="Arial" w:cs="Arial"/>
                <w:b/>
                <w:bCs/>
                <w:sz w:val="20"/>
                <w:szCs w:val="20"/>
                <w:highlight w:val="yellow"/>
              </w:rPr>
            </w:pPr>
          </w:p>
        </w:tc>
      </w:tr>
    </w:tbl>
    <w:p w:rsidR="00F32C3B" w:rsidRDefault="00F32C3B">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1F79F2" w:rsidRPr="001F79F2" w:rsidTr="001F79F2">
        <w:trPr>
          <w:jc w:val="center"/>
        </w:trPr>
        <w:tc>
          <w:tcPr>
            <w:tcW w:w="2808" w:type="dxa"/>
            <w:gridSpan w:val="2"/>
            <w:shd w:val="clear" w:color="auto" w:fill="99CCFF"/>
          </w:tcPr>
          <w:p w:rsidR="001F79F2" w:rsidRPr="001F79F2" w:rsidRDefault="001F79F2" w:rsidP="001F79F2">
            <w:pPr>
              <w:spacing w:before="120" w:after="120" w:line="240" w:lineRule="atLeast"/>
              <w:rPr>
                <w:rFonts w:ascii="Arial" w:eastAsia="Times New Roman" w:hAnsi="Arial" w:cs="Arial"/>
                <w:b/>
                <w:bCs/>
                <w:sz w:val="20"/>
                <w:szCs w:val="20"/>
              </w:rPr>
            </w:pPr>
            <w:r w:rsidRPr="001F79F2">
              <w:rPr>
                <w:rFonts w:ascii="Arial" w:eastAsia="Times New Roman" w:hAnsi="Arial" w:cs="Arial"/>
                <w:b/>
                <w:bCs/>
                <w:sz w:val="20"/>
                <w:szCs w:val="20"/>
              </w:rPr>
              <w:t>Title:</w:t>
            </w:r>
          </w:p>
        </w:tc>
        <w:tc>
          <w:tcPr>
            <w:tcW w:w="5572" w:type="dxa"/>
            <w:gridSpan w:val="3"/>
          </w:tcPr>
          <w:p w:rsidR="001F79F2" w:rsidRPr="001F79F2" w:rsidRDefault="001F79F2" w:rsidP="001F79F2">
            <w:pPr>
              <w:spacing w:before="120" w:after="170" w:line="240" w:lineRule="atLeast"/>
              <w:rPr>
                <w:rFonts w:ascii="Arial" w:eastAsia="Times New Roman" w:hAnsi="Arial" w:cs="Arial"/>
                <w:b/>
                <w:bCs/>
                <w:sz w:val="20"/>
                <w:szCs w:val="20"/>
              </w:rPr>
            </w:pPr>
            <w:r w:rsidRPr="001F79F2">
              <w:rPr>
                <w:rFonts w:ascii="Arial" w:eastAsia="Times New Roman" w:hAnsi="Arial" w:cs="Arial"/>
                <w:b/>
                <w:bCs/>
                <w:sz w:val="20"/>
                <w:szCs w:val="20"/>
              </w:rPr>
              <w:t>Understanding Change in the Workplace</w:t>
            </w:r>
          </w:p>
        </w:tc>
      </w:tr>
      <w:tr w:rsidR="001F79F2" w:rsidRPr="001F79F2" w:rsidTr="001F79F2">
        <w:trPr>
          <w:jc w:val="center"/>
        </w:trPr>
        <w:tc>
          <w:tcPr>
            <w:tcW w:w="2808" w:type="dxa"/>
            <w:gridSpan w:val="2"/>
            <w:shd w:val="clear" w:color="auto" w:fill="99CCFF"/>
          </w:tcPr>
          <w:p w:rsidR="001F79F2" w:rsidRPr="001F79F2" w:rsidRDefault="001F79F2" w:rsidP="001F79F2">
            <w:pPr>
              <w:spacing w:before="120" w:after="120" w:line="240" w:lineRule="atLeast"/>
              <w:rPr>
                <w:rFonts w:ascii="Arial" w:eastAsia="Times New Roman" w:hAnsi="Arial" w:cs="Arial"/>
                <w:b/>
                <w:bCs/>
                <w:sz w:val="20"/>
                <w:szCs w:val="20"/>
              </w:rPr>
            </w:pPr>
            <w:r w:rsidRPr="001F79F2">
              <w:rPr>
                <w:rFonts w:ascii="Arial" w:eastAsia="Times New Roman" w:hAnsi="Arial" w:cs="Arial"/>
                <w:b/>
                <w:bCs/>
                <w:sz w:val="20"/>
                <w:szCs w:val="20"/>
              </w:rPr>
              <w:t>SCQF Level:</w:t>
            </w:r>
          </w:p>
        </w:tc>
        <w:tc>
          <w:tcPr>
            <w:tcW w:w="5572" w:type="dxa"/>
            <w:gridSpan w:val="3"/>
          </w:tcPr>
          <w:p w:rsidR="001F79F2" w:rsidRPr="001F79F2" w:rsidRDefault="001F79F2" w:rsidP="001F79F2">
            <w:pPr>
              <w:spacing w:before="120" w:after="170" w:line="240" w:lineRule="atLeast"/>
              <w:rPr>
                <w:rFonts w:ascii="Arial" w:eastAsia="Times New Roman" w:hAnsi="Arial" w:cs="Arial"/>
                <w:sz w:val="20"/>
                <w:szCs w:val="20"/>
              </w:rPr>
            </w:pPr>
            <w:r w:rsidRPr="001F79F2">
              <w:rPr>
                <w:rFonts w:ascii="Arial" w:eastAsia="Times New Roman" w:hAnsi="Arial" w:cs="Arial"/>
                <w:sz w:val="20"/>
                <w:szCs w:val="20"/>
              </w:rPr>
              <w:t>5</w:t>
            </w:r>
          </w:p>
        </w:tc>
      </w:tr>
      <w:tr w:rsidR="001F79F2" w:rsidRPr="001F79F2" w:rsidTr="001F79F2">
        <w:trPr>
          <w:jc w:val="center"/>
        </w:trPr>
        <w:tc>
          <w:tcPr>
            <w:tcW w:w="2808" w:type="dxa"/>
            <w:gridSpan w:val="2"/>
            <w:shd w:val="clear" w:color="auto" w:fill="99CCFF"/>
          </w:tcPr>
          <w:p w:rsidR="001F79F2" w:rsidRPr="001F79F2" w:rsidRDefault="001F79F2" w:rsidP="001F79F2">
            <w:pPr>
              <w:spacing w:before="120" w:after="120" w:line="240" w:lineRule="atLeast"/>
              <w:rPr>
                <w:rFonts w:ascii="Arial" w:eastAsia="Times New Roman" w:hAnsi="Arial" w:cs="Arial"/>
                <w:b/>
                <w:bCs/>
                <w:sz w:val="20"/>
                <w:szCs w:val="20"/>
              </w:rPr>
            </w:pPr>
            <w:r w:rsidRPr="001F79F2">
              <w:rPr>
                <w:rFonts w:ascii="Arial" w:eastAsia="Times New Roman" w:hAnsi="Arial" w:cs="Arial"/>
                <w:b/>
                <w:bCs/>
                <w:sz w:val="20"/>
                <w:szCs w:val="20"/>
              </w:rPr>
              <w:t>Credit value:</w:t>
            </w:r>
          </w:p>
        </w:tc>
        <w:tc>
          <w:tcPr>
            <w:tcW w:w="5572" w:type="dxa"/>
            <w:gridSpan w:val="3"/>
          </w:tcPr>
          <w:p w:rsidR="001F79F2" w:rsidRPr="001F79F2" w:rsidRDefault="001F79F2" w:rsidP="001F79F2">
            <w:pPr>
              <w:spacing w:before="120" w:after="170" w:line="240" w:lineRule="atLeast"/>
              <w:rPr>
                <w:rFonts w:ascii="Arial" w:eastAsia="Times New Roman" w:hAnsi="Arial" w:cs="Arial"/>
                <w:sz w:val="20"/>
                <w:szCs w:val="20"/>
              </w:rPr>
            </w:pPr>
            <w:r w:rsidRPr="001F79F2">
              <w:rPr>
                <w:rFonts w:ascii="Arial" w:eastAsia="Times New Roman" w:hAnsi="Arial" w:cs="Arial"/>
                <w:sz w:val="20"/>
                <w:szCs w:val="20"/>
              </w:rPr>
              <w:t>2</w:t>
            </w:r>
          </w:p>
        </w:tc>
      </w:tr>
      <w:tr w:rsidR="001F79F2" w:rsidRPr="001F79F2" w:rsidTr="001F79F2">
        <w:trPr>
          <w:jc w:val="center"/>
        </w:trPr>
        <w:tc>
          <w:tcPr>
            <w:tcW w:w="2808" w:type="dxa"/>
            <w:gridSpan w:val="2"/>
            <w:shd w:val="clear" w:color="auto" w:fill="99CCFF"/>
          </w:tcPr>
          <w:p w:rsidR="001F79F2" w:rsidRPr="001F79F2" w:rsidRDefault="001F79F2" w:rsidP="001F79F2">
            <w:pPr>
              <w:spacing w:before="120" w:after="120" w:line="240" w:lineRule="atLeast"/>
              <w:rPr>
                <w:rFonts w:ascii="Arial" w:eastAsia="Times New Roman" w:hAnsi="Arial" w:cs="Arial"/>
                <w:b/>
                <w:bCs/>
                <w:sz w:val="20"/>
                <w:szCs w:val="20"/>
              </w:rPr>
            </w:pPr>
            <w:r w:rsidRPr="001F79F2">
              <w:rPr>
                <w:rFonts w:ascii="Arial" w:eastAsia="Times New Roman" w:hAnsi="Arial" w:cs="Arial"/>
                <w:b/>
                <w:bCs/>
                <w:sz w:val="20"/>
                <w:szCs w:val="20"/>
              </w:rPr>
              <w:t>Unit guided learning hours</w:t>
            </w:r>
          </w:p>
        </w:tc>
        <w:tc>
          <w:tcPr>
            <w:tcW w:w="5572" w:type="dxa"/>
            <w:gridSpan w:val="3"/>
          </w:tcPr>
          <w:p w:rsidR="001F79F2" w:rsidRPr="001F79F2" w:rsidRDefault="001F79F2" w:rsidP="001F79F2">
            <w:pPr>
              <w:spacing w:before="120" w:after="170" w:line="240" w:lineRule="atLeast"/>
              <w:rPr>
                <w:rFonts w:ascii="Arial" w:eastAsia="Times New Roman" w:hAnsi="Arial" w:cs="Arial"/>
                <w:sz w:val="20"/>
                <w:szCs w:val="20"/>
              </w:rPr>
            </w:pPr>
            <w:r w:rsidRPr="001F79F2">
              <w:rPr>
                <w:rFonts w:ascii="Arial" w:eastAsia="Times New Roman" w:hAnsi="Arial" w:cs="Arial"/>
                <w:sz w:val="20"/>
                <w:szCs w:val="20"/>
              </w:rPr>
              <w:t>8</w:t>
            </w:r>
          </w:p>
        </w:tc>
      </w:tr>
      <w:tr w:rsidR="001F79F2" w:rsidRPr="001F79F2" w:rsidTr="001F79F2">
        <w:trPr>
          <w:jc w:val="center"/>
        </w:trPr>
        <w:tc>
          <w:tcPr>
            <w:tcW w:w="4068" w:type="dxa"/>
            <w:gridSpan w:val="3"/>
            <w:shd w:val="clear" w:color="auto" w:fill="99CCFF"/>
          </w:tcPr>
          <w:p w:rsidR="001F79F2" w:rsidRPr="001F79F2" w:rsidRDefault="001F79F2" w:rsidP="001F79F2">
            <w:pPr>
              <w:spacing w:before="120" w:after="0" w:line="240" w:lineRule="atLeast"/>
              <w:rPr>
                <w:rFonts w:ascii="Arial" w:eastAsia="Times New Roman" w:hAnsi="Arial" w:cs="Arial"/>
                <w:i/>
                <w:iCs/>
                <w:sz w:val="20"/>
                <w:szCs w:val="20"/>
              </w:rPr>
            </w:pPr>
            <w:r w:rsidRPr="001F79F2">
              <w:rPr>
                <w:rFonts w:ascii="Arial" w:eastAsia="Times New Roman" w:hAnsi="Arial" w:cs="Arial"/>
                <w:b/>
                <w:bCs/>
                <w:sz w:val="20"/>
                <w:szCs w:val="20"/>
              </w:rPr>
              <w:t xml:space="preserve">Learning outcomes (the learner </w:t>
            </w:r>
            <w:r w:rsidRPr="001F79F2">
              <w:rPr>
                <w:rFonts w:ascii="Arial" w:eastAsia="Times New Roman" w:hAnsi="Arial" w:cs="Arial"/>
                <w:b/>
                <w:bCs/>
                <w:sz w:val="20"/>
                <w:szCs w:val="20"/>
                <w:u w:val="single"/>
              </w:rPr>
              <w:t>will</w:t>
            </w:r>
            <w:r w:rsidRPr="001F79F2">
              <w:rPr>
                <w:rFonts w:ascii="Arial" w:eastAsia="Times New Roman" w:hAnsi="Arial" w:cs="Arial"/>
                <w:b/>
                <w:bCs/>
                <w:sz w:val="20"/>
                <w:szCs w:val="20"/>
              </w:rPr>
              <w:t>)</w:t>
            </w:r>
          </w:p>
        </w:tc>
        <w:tc>
          <w:tcPr>
            <w:tcW w:w="4312" w:type="dxa"/>
            <w:gridSpan w:val="2"/>
            <w:shd w:val="clear" w:color="auto" w:fill="99CCFF"/>
          </w:tcPr>
          <w:p w:rsidR="001F79F2" w:rsidRPr="001F79F2" w:rsidRDefault="001F79F2" w:rsidP="001F79F2">
            <w:pPr>
              <w:spacing w:before="120" w:after="0" w:line="240" w:lineRule="atLeast"/>
              <w:rPr>
                <w:rFonts w:ascii="Arial" w:eastAsia="Times New Roman" w:hAnsi="Arial" w:cs="Arial"/>
                <w:b/>
                <w:bCs/>
                <w:i/>
                <w:iCs/>
                <w:sz w:val="20"/>
                <w:szCs w:val="20"/>
              </w:rPr>
            </w:pPr>
            <w:r w:rsidRPr="001F79F2">
              <w:rPr>
                <w:rFonts w:ascii="Arial" w:eastAsia="Times New Roman" w:hAnsi="Arial" w:cs="Arial"/>
                <w:b/>
                <w:bCs/>
                <w:sz w:val="20"/>
                <w:szCs w:val="20"/>
              </w:rPr>
              <w:t xml:space="preserve">Assessment criteria (the learner </w:t>
            </w:r>
            <w:r w:rsidRPr="001F79F2">
              <w:rPr>
                <w:rFonts w:ascii="Arial" w:eastAsia="Times New Roman" w:hAnsi="Arial" w:cs="Arial"/>
                <w:b/>
                <w:bCs/>
                <w:sz w:val="20"/>
                <w:szCs w:val="20"/>
                <w:u w:val="single"/>
              </w:rPr>
              <w:t>can</w:t>
            </w:r>
            <w:r w:rsidRPr="001F79F2">
              <w:rPr>
                <w:rFonts w:ascii="Arial" w:eastAsia="Times New Roman" w:hAnsi="Arial" w:cs="Arial"/>
                <w:b/>
                <w:bCs/>
                <w:sz w:val="20"/>
                <w:szCs w:val="20"/>
              </w:rPr>
              <w:t>)</w:t>
            </w:r>
          </w:p>
        </w:tc>
      </w:tr>
      <w:tr w:rsidR="001F79F2" w:rsidRPr="001F79F2" w:rsidTr="001F79F2">
        <w:trPr>
          <w:jc w:val="center"/>
        </w:trPr>
        <w:tc>
          <w:tcPr>
            <w:tcW w:w="4068" w:type="dxa"/>
            <w:gridSpan w:val="3"/>
          </w:tcPr>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numPr>
                <w:ilvl w:val="0"/>
                <w:numId w:val="75"/>
              </w:numPr>
              <w:spacing w:after="0" w:line="240" w:lineRule="auto"/>
              <w:rPr>
                <w:rFonts w:ascii="Arial" w:eastAsia="Times New Roman" w:hAnsi="Arial" w:cs="Arial"/>
                <w:sz w:val="20"/>
                <w:szCs w:val="20"/>
              </w:rPr>
            </w:pPr>
            <w:r w:rsidRPr="001F79F2">
              <w:rPr>
                <w:rFonts w:ascii="Arial" w:eastAsia="Times New Roman" w:hAnsi="Arial" w:cs="Arial"/>
                <w:sz w:val="20"/>
                <w:szCs w:val="20"/>
              </w:rPr>
              <w:t>Understand change in the workplace</w:t>
            </w:r>
          </w:p>
          <w:p w:rsidR="001F79F2" w:rsidRPr="001F79F2" w:rsidRDefault="001F79F2" w:rsidP="001F79F2">
            <w:pPr>
              <w:spacing w:after="0" w:line="240" w:lineRule="auto"/>
              <w:rPr>
                <w:rFonts w:ascii="Arial" w:eastAsia="Times New Roman" w:hAnsi="Arial" w:cs="Arial"/>
                <w:sz w:val="20"/>
                <w:szCs w:val="20"/>
              </w:rPr>
            </w:pPr>
          </w:p>
        </w:tc>
        <w:tc>
          <w:tcPr>
            <w:tcW w:w="576" w:type="dxa"/>
            <w:tcBorders>
              <w:right w:val="nil"/>
            </w:tcBorders>
          </w:tcPr>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1.1</w:t>
            </w: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1.2</w:t>
            </w: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1.3</w:t>
            </w: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1.4</w:t>
            </w:r>
          </w:p>
          <w:p w:rsidR="001F79F2" w:rsidRPr="001F79F2" w:rsidRDefault="001F79F2" w:rsidP="001F79F2">
            <w:pPr>
              <w:spacing w:after="0" w:line="240" w:lineRule="auto"/>
              <w:rPr>
                <w:rFonts w:ascii="Arial" w:eastAsia="Times New Roman" w:hAnsi="Arial" w:cs="Arial"/>
                <w:sz w:val="20"/>
                <w:szCs w:val="20"/>
              </w:rPr>
            </w:pPr>
          </w:p>
        </w:tc>
        <w:tc>
          <w:tcPr>
            <w:tcW w:w="3736" w:type="dxa"/>
            <w:tcBorders>
              <w:left w:val="nil"/>
            </w:tcBorders>
          </w:tcPr>
          <w:p w:rsidR="001F79F2" w:rsidRPr="001F79F2" w:rsidRDefault="001F79F2" w:rsidP="001F79F2">
            <w:pPr>
              <w:tabs>
                <w:tab w:val="center" w:pos="4153"/>
                <w:tab w:val="right" w:pos="8306"/>
              </w:tabs>
              <w:spacing w:after="0" w:line="240" w:lineRule="auto"/>
              <w:rPr>
                <w:rFonts w:ascii="Arial" w:eastAsia="Times New Roman" w:hAnsi="Arial" w:cs="Arial"/>
                <w:sz w:val="20"/>
                <w:szCs w:val="20"/>
              </w:rPr>
            </w:pPr>
          </w:p>
          <w:p w:rsidR="001F79F2" w:rsidRPr="001F79F2" w:rsidRDefault="001F79F2" w:rsidP="001F79F2">
            <w:pPr>
              <w:tabs>
                <w:tab w:val="center" w:pos="4153"/>
                <w:tab w:val="right" w:pos="8306"/>
              </w:tabs>
              <w:spacing w:after="0" w:line="240" w:lineRule="auto"/>
              <w:rPr>
                <w:rFonts w:ascii="Arial" w:eastAsia="Times New Roman" w:hAnsi="Arial" w:cs="Arial"/>
                <w:sz w:val="20"/>
                <w:szCs w:val="20"/>
              </w:rPr>
            </w:pPr>
            <w:r w:rsidRPr="001F79F2">
              <w:rPr>
                <w:rFonts w:ascii="Arial" w:eastAsia="Times New Roman" w:hAnsi="Arial" w:cs="Arial"/>
                <w:sz w:val="20"/>
                <w:szCs w:val="20"/>
              </w:rPr>
              <w:t>Give potential internal or external reasons or factors for change in the workplace</w:t>
            </w:r>
          </w:p>
          <w:p w:rsidR="001F79F2" w:rsidRPr="001F79F2" w:rsidRDefault="001F79F2" w:rsidP="001F79F2">
            <w:pPr>
              <w:tabs>
                <w:tab w:val="center" w:pos="4153"/>
                <w:tab w:val="right" w:pos="8306"/>
              </w:tabs>
              <w:spacing w:after="0" w:line="240" w:lineRule="auto"/>
              <w:rPr>
                <w:rFonts w:ascii="Arial" w:eastAsia="Times New Roman" w:hAnsi="Arial" w:cs="Arial"/>
                <w:sz w:val="20"/>
                <w:szCs w:val="20"/>
              </w:rPr>
            </w:pPr>
          </w:p>
          <w:p w:rsidR="001F79F2" w:rsidRPr="001F79F2" w:rsidRDefault="001F79F2" w:rsidP="001F79F2">
            <w:pPr>
              <w:tabs>
                <w:tab w:val="center" w:pos="4153"/>
                <w:tab w:val="right" w:pos="8306"/>
              </w:tabs>
              <w:spacing w:after="0" w:line="240" w:lineRule="auto"/>
              <w:rPr>
                <w:rFonts w:ascii="Arial" w:eastAsia="Times New Roman" w:hAnsi="Arial" w:cs="Arial"/>
                <w:sz w:val="20"/>
                <w:szCs w:val="20"/>
              </w:rPr>
            </w:pPr>
          </w:p>
          <w:p w:rsidR="001F79F2" w:rsidRPr="001F79F2" w:rsidRDefault="001F79F2" w:rsidP="001F79F2">
            <w:pPr>
              <w:tabs>
                <w:tab w:val="center" w:pos="4153"/>
                <w:tab w:val="right" w:pos="8306"/>
              </w:tabs>
              <w:spacing w:after="0" w:line="240" w:lineRule="auto"/>
              <w:rPr>
                <w:rFonts w:ascii="Arial" w:eastAsia="Times New Roman" w:hAnsi="Arial" w:cs="Arial"/>
                <w:sz w:val="20"/>
                <w:szCs w:val="20"/>
              </w:rPr>
            </w:pPr>
            <w:r w:rsidRPr="001F79F2">
              <w:rPr>
                <w:rFonts w:ascii="Arial" w:eastAsia="Times New Roman" w:hAnsi="Arial" w:cs="Arial"/>
                <w:sz w:val="20"/>
                <w:szCs w:val="20"/>
              </w:rPr>
              <w:t>Explain team members’ possible attitudes and responses to change at work</w:t>
            </w:r>
          </w:p>
          <w:p w:rsidR="001F79F2" w:rsidRPr="001F79F2" w:rsidRDefault="001F79F2" w:rsidP="001F79F2">
            <w:pPr>
              <w:tabs>
                <w:tab w:val="center" w:pos="4153"/>
                <w:tab w:val="right" w:pos="8306"/>
              </w:tabs>
              <w:spacing w:after="0" w:line="240" w:lineRule="auto"/>
              <w:rPr>
                <w:rFonts w:ascii="Arial" w:eastAsia="Times New Roman" w:hAnsi="Arial" w:cs="Arial"/>
                <w:sz w:val="20"/>
                <w:szCs w:val="20"/>
              </w:rPr>
            </w:pPr>
          </w:p>
          <w:p w:rsidR="001F79F2" w:rsidRPr="001F79F2" w:rsidRDefault="001F79F2" w:rsidP="001F79F2">
            <w:pPr>
              <w:tabs>
                <w:tab w:val="center" w:pos="4153"/>
                <w:tab w:val="right" w:pos="8306"/>
              </w:tabs>
              <w:spacing w:after="0" w:line="240" w:lineRule="auto"/>
              <w:rPr>
                <w:rFonts w:ascii="Arial" w:eastAsia="Times New Roman" w:hAnsi="Arial" w:cs="Arial"/>
                <w:sz w:val="20"/>
                <w:szCs w:val="20"/>
              </w:rPr>
            </w:pPr>
          </w:p>
          <w:p w:rsidR="001F79F2" w:rsidRPr="001F79F2" w:rsidRDefault="001F79F2" w:rsidP="001F79F2">
            <w:pPr>
              <w:tabs>
                <w:tab w:val="center" w:pos="4153"/>
                <w:tab w:val="right" w:pos="8306"/>
              </w:tabs>
              <w:spacing w:after="0" w:line="240" w:lineRule="auto"/>
              <w:rPr>
                <w:rFonts w:ascii="Arial" w:eastAsia="Times New Roman" w:hAnsi="Arial" w:cs="Arial"/>
                <w:sz w:val="20"/>
                <w:szCs w:val="20"/>
              </w:rPr>
            </w:pPr>
            <w:r w:rsidRPr="001F79F2">
              <w:rPr>
                <w:rFonts w:ascii="Arial" w:eastAsia="Times New Roman" w:hAnsi="Arial" w:cs="Arial"/>
                <w:sz w:val="20"/>
                <w:szCs w:val="20"/>
              </w:rPr>
              <w:t>Identify potential barriers to change in the workplace and state how they can be overcome</w:t>
            </w:r>
          </w:p>
          <w:p w:rsidR="001F79F2" w:rsidRPr="001F79F2" w:rsidRDefault="001F79F2" w:rsidP="001F79F2">
            <w:pPr>
              <w:tabs>
                <w:tab w:val="center" w:pos="4153"/>
                <w:tab w:val="right" w:pos="8306"/>
              </w:tabs>
              <w:spacing w:after="0" w:line="240" w:lineRule="auto"/>
              <w:rPr>
                <w:rFonts w:ascii="Arial" w:eastAsia="Times New Roman" w:hAnsi="Arial" w:cs="Arial"/>
                <w:sz w:val="20"/>
                <w:szCs w:val="20"/>
              </w:rPr>
            </w:pPr>
          </w:p>
          <w:p w:rsidR="001F79F2" w:rsidRPr="001F79F2" w:rsidRDefault="001F79F2" w:rsidP="001F79F2">
            <w:pPr>
              <w:tabs>
                <w:tab w:val="center" w:pos="4153"/>
                <w:tab w:val="right" w:pos="8306"/>
              </w:tabs>
              <w:spacing w:after="0" w:line="240" w:lineRule="auto"/>
              <w:rPr>
                <w:rFonts w:ascii="Arial" w:eastAsia="Times New Roman" w:hAnsi="Arial" w:cs="Arial"/>
                <w:sz w:val="20"/>
                <w:szCs w:val="20"/>
              </w:rPr>
            </w:pPr>
          </w:p>
          <w:p w:rsidR="001F79F2" w:rsidRPr="001F79F2" w:rsidRDefault="001F79F2" w:rsidP="001F79F2">
            <w:pPr>
              <w:tabs>
                <w:tab w:val="center" w:pos="4153"/>
                <w:tab w:val="right" w:pos="8306"/>
              </w:tabs>
              <w:spacing w:after="0" w:line="240" w:lineRule="auto"/>
              <w:rPr>
                <w:rFonts w:ascii="Arial" w:eastAsia="Times New Roman" w:hAnsi="Arial" w:cs="Arial"/>
                <w:sz w:val="20"/>
                <w:szCs w:val="20"/>
              </w:rPr>
            </w:pPr>
            <w:r w:rsidRPr="001F79F2">
              <w:rPr>
                <w:rFonts w:ascii="Arial" w:eastAsia="Times New Roman" w:hAnsi="Arial" w:cs="Arial"/>
                <w:sz w:val="20"/>
                <w:szCs w:val="20"/>
              </w:rPr>
              <w:t>Identify potential benefits of change in the workplace</w:t>
            </w:r>
          </w:p>
          <w:p w:rsidR="001F79F2" w:rsidRPr="001F79F2" w:rsidRDefault="001F79F2" w:rsidP="001F79F2">
            <w:pPr>
              <w:spacing w:after="0" w:line="240" w:lineRule="auto"/>
              <w:rPr>
                <w:rFonts w:ascii="Arial" w:eastAsia="Times New Roman" w:hAnsi="Arial" w:cs="Arial"/>
                <w:sz w:val="20"/>
                <w:szCs w:val="20"/>
              </w:rPr>
            </w:pPr>
          </w:p>
        </w:tc>
      </w:tr>
      <w:tr w:rsidR="001F79F2" w:rsidRPr="001F79F2" w:rsidTr="001F79F2">
        <w:trPr>
          <w:trHeight w:val="2842"/>
          <w:jc w:val="center"/>
        </w:trPr>
        <w:tc>
          <w:tcPr>
            <w:tcW w:w="4068" w:type="dxa"/>
            <w:gridSpan w:val="3"/>
            <w:tcBorders>
              <w:bottom w:val="single" w:sz="4" w:space="0" w:color="auto"/>
            </w:tcBorders>
          </w:tcPr>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A35B74">
            <w:pPr>
              <w:numPr>
                <w:ilvl w:val="0"/>
                <w:numId w:val="85"/>
              </w:numPr>
              <w:spacing w:after="0" w:line="240" w:lineRule="auto"/>
              <w:rPr>
                <w:rFonts w:ascii="Arial" w:eastAsia="Times New Roman" w:hAnsi="Arial" w:cs="Arial"/>
                <w:sz w:val="20"/>
                <w:szCs w:val="20"/>
              </w:rPr>
            </w:pPr>
            <w:r w:rsidRPr="001F79F2">
              <w:rPr>
                <w:rFonts w:ascii="Arial" w:eastAsia="Times New Roman" w:hAnsi="Arial" w:cs="Arial"/>
                <w:sz w:val="20"/>
                <w:szCs w:val="20"/>
              </w:rPr>
              <w:t>Know how to support the implementation of change in the workplace</w:t>
            </w:r>
          </w:p>
          <w:p w:rsidR="001F79F2" w:rsidRPr="001F79F2" w:rsidRDefault="001F79F2" w:rsidP="001F79F2">
            <w:pPr>
              <w:spacing w:after="0" w:line="240" w:lineRule="auto"/>
              <w:rPr>
                <w:rFonts w:ascii="Arial" w:eastAsia="Times New Roman" w:hAnsi="Arial" w:cs="Arial"/>
                <w:sz w:val="20"/>
                <w:szCs w:val="20"/>
              </w:rPr>
            </w:pPr>
          </w:p>
        </w:tc>
        <w:tc>
          <w:tcPr>
            <w:tcW w:w="576" w:type="dxa"/>
            <w:tcBorders>
              <w:bottom w:val="single" w:sz="4" w:space="0" w:color="auto"/>
              <w:right w:val="nil"/>
            </w:tcBorders>
          </w:tcPr>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2.1</w:t>
            </w: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2.2</w:t>
            </w: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2.3</w:t>
            </w:r>
          </w:p>
          <w:p w:rsidR="001F79F2" w:rsidRPr="001F79F2" w:rsidRDefault="001F79F2" w:rsidP="001F79F2">
            <w:pPr>
              <w:spacing w:after="0" w:line="240" w:lineRule="auto"/>
              <w:rPr>
                <w:rFonts w:ascii="Arial" w:eastAsia="Times New Roman" w:hAnsi="Arial" w:cs="Arial"/>
                <w:sz w:val="20"/>
                <w:szCs w:val="20"/>
              </w:rPr>
            </w:pPr>
          </w:p>
        </w:tc>
        <w:tc>
          <w:tcPr>
            <w:tcW w:w="3736" w:type="dxa"/>
            <w:tcBorders>
              <w:left w:val="nil"/>
              <w:bottom w:val="single" w:sz="4" w:space="0" w:color="auto"/>
            </w:tcBorders>
          </w:tcPr>
          <w:p w:rsidR="001F79F2" w:rsidRPr="001F79F2" w:rsidRDefault="001F79F2" w:rsidP="001F79F2">
            <w:pPr>
              <w:tabs>
                <w:tab w:val="center" w:pos="4153"/>
                <w:tab w:val="right" w:pos="8306"/>
              </w:tabs>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Explain how a team leader can implement change in the workplace</w:t>
            </w: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Explain how a team leader can support change in the team</w:t>
            </w: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Explain how to develop and maintain cohesion within a team during change</w:t>
            </w:r>
          </w:p>
          <w:p w:rsidR="001F79F2" w:rsidRPr="001F79F2" w:rsidRDefault="001F79F2" w:rsidP="001F79F2">
            <w:pPr>
              <w:spacing w:after="0" w:line="240" w:lineRule="auto"/>
              <w:rPr>
                <w:rFonts w:ascii="Arial" w:eastAsia="Times New Roman" w:hAnsi="Arial"/>
                <w:sz w:val="20"/>
                <w:szCs w:val="20"/>
              </w:rPr>
            </w:pPr>
          </w:p>
        </w:tc>
      </w:tr>
      <w:tr w:rsidR="001F79F2" w:rsidRPr="001F79F2" w:rsidTr="001F79F2">
        <w:trPr>
          <w:jc w:val="center"/>
        </w:trPr>
        <w:tc>
          <w:tcPr>
            <w:tcW w:w="4068" w:type="dxa"/>
            <w:gridSpan w:val="3"/>
            <w:tcBorders>
              <w:right w:val="nil"/>
            </w:tcBorders>
            <w:shd w:val="clear" w:color="auto" w:fill="99CCFF"/>
          </w:tcPr>
          <w:p w:rsidR="001F79F2" w:rsidRPr="001F79F2" w:rsidRDefault="001F79F2" w:rsidP="001F79F2">
            <w:pPr>
              <w:spacing w:before="120" w:after="170" w:line="240" w:lineRule="atLeast"/>
              <w:rPr>
                <w:rFonts w:ascii="Arial" w:eastAsia="Times New Roman" w:hAnsi="Arial" w:cs="Arial"/>
                <w:b/>
                <w:bCs/>
                <w:sz w:val="20"/>
                <w:szCs w:val="20"/>
              </w:rPr>
            </w:pPr>
            <w:r w:rsidRPr="001F79F2">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1F79F2" w:rsidRPr="001F79F2" w:rsidRDefault="001F79F2" w:rsidP="001F79F2">
            <w:pPr>
              <w:spacing w:before="120" w:after="170" w:line="240" w:lineRule="atLeast"/>
              <w:rPr>
                <w:rFonts w:ascii="Arial" w:eastAsia="Times New Roman" w:hAnsi="Arial" w:cs="Arial"/>
                <w:sz w:val="20"/>
                <w:szCs w:val="20"/>
              </w:rPr>
            </w:pPr>
          </w:p>
        </w:tc>
      </w:tr>
      <w:tr w:rsidR="001F79F2" w:rsidRPr="001F79F2" w:rsidTr="001F79F2">
        <w:trPr>
          <w:jc w:val="center"/>
        </w:trPr>
        <w:tc>
          <w:tcPr>
            <w:tcW w:w="4068" w:type="dxa"/>
            <w:gridSpan w:val="3"/>
          </w:tcPr>
          <w:p w:rsidR="001F79F2" w:rsidRPr="001F79F2" w:rsidRDefault="001F79F2" w:rsidP="001F79F2">
            <w:pPr>
              <w:spacing w:before="120" w:after="130" w:line="240" w:lineRule="atLeast"/>
              <w:rPr>
                <w:rFonts w:ascii="Arial" w:eastAsia="Times New Roman" w:hAnsi="Arial" w:cs="Arial"/>
                <w:sz w:val="20"/>
                <w:szCs w:val="20"/>
              </w:rPr>
            </w:pPr>
            <w:r w:rsidRPr="001F79F2">
              <w:rPr>
                <w:rFonts w:ascii="Arial" w:eastAsia="Times New Roman" w:hAnsi="Arial" w:cs="Arial"/>
                <w:sz w:val="20"/>
                <w:szCs w:val="20"/>
              </w:rPr>
              <w:t>Unit purpose and aim(s)</w:t>
            </w:r>
          </w:p>
        </w:tc>
        <w:tc>
          <w:tcPr>
            <w:tcW w:w="4312" w:type="dxa"/>
            <w:gridSpan w:val="2"/>
          </w:tcPr>
          <w:p w:rsidR="001F79F2" w:rsidRPr="001F79F2" w:rsidRDefault="001F79F2" w:rsidP="001F79F2">
            <w:pPr>
              <w:spacing w:before="120" w:after="170" w:line="240" w:lineRule="atLeast"/>
              <w:rPr>
                <w:rFonts w:ascii="Arial" w:eastAsia="Times New Roman" w:hAnsi="Arial" w:cs="Arial"/>
                <w:sz w:val="20"/>
                <w:szCs w:val="20"/>
              </w:rPr>
            </w:pPr>
            <w:r w:rsidRPr="001F79F2">
              <w:rPr>
                <w:rFonts w:ascii="Arial" w:eastAsia="Times New Roman" w:hAnsi="Arial" w:cs="Arial"/>
                <w:sz w:val="20"/>
                <w:szCs w:val="20"/>
              </w:rPr>
              <w:t>To develop an understanding of dealing effectively with change as required by a practising or potential team or cell leader.</w:t>
            </w:r>
          </w:p>
        </w:tc>
      </w:tr>
      <w:tr w:rsidR="001F79F2" w:rsidRPr="001F79F2" w:rsidTr="001F79F2">
        <w:trPr>
          <w:jc w:val="center"/>
        </w:trPr>
        <w:tc>
          <w:tcPr>
            <w:tcW w:w="4068" w:type="dxa"/>
            <w:gridSpan w:val="3"/>
          </w:tcPr>
          <w:p w:rsidR="001F79F2" w:rsidRPr="001F79F2" w:rsidRDefault="001F79F2" w:rsidP="001F79F2">
            <w:pPr>
              <w:spacing w:before="120" w:after="130" w:line="240" w:lineRule="atLeast"/>
              <w:rPr>
                <w:rFonts w:ascii="Arial" w:eastAsia="Times New Roman" w:hAnsi="Arial" w:cs="Arial"/>
                <w:sz w:val="20"/>
                <w:szCs w:val="20"/>
              </w:rPr>
            </w:pPr>
            <w:r w:rsidRPr="001F79F2">
              <w:rPr>
                <w:rFonts w:ascii="Arial" w:eastAsia="Times New Roman" w:hAnsi="Arial" w:cs="Arial"/>
                <w:sz w:val="20"/>
                <w:szCs w:val="20"/>
              </w:rPr>
              <w:t>Unit review date</w:t>
            </w:r>
          </w:p>
        </w:tc>
        <w:tc>
          <w:tcPr>
            <w:tcW w:w="4312" w:type="dxa"/>
            <w:gridSpan w:val="2"/>
          </w:tcPr>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31/03/2017</w:t>
            </w:r>
          </w:p>
        </w:tc>
      </w:tr>
      <w:tr w:rsidR="001F79F2" w:rsidRPr="001F79F2" w:rsidTr="001F79F2">
        <w:trPr>
          <w:cantSplit/>
          <w:jc w:val="center"/>
        </w:trPr>
        <w:tc>
          <w:tcPr>
            <w:tcW w:w="4068" w:type="dxa"/>
            <w:gridSpan w:val="3"/>
          </w:tcPr>
          <w:p w:rsidR="001F79F2" w:rsidRPr="001F79F2" w:rsidRDefault="001F79F2" w:rsidP="001F79F2">
            <w:pPr>
              <w:spacing w:before="120" w:after="130" w:line="240" w:lineRule="atLeast"/>
              <w:rPr>
                <w:rFonts w:ascii="Arial" w:eastAsia="Times New Roman" w:hAnsi="Arial" w:cs="Arial"/>
                <w:sz w:val="20"/>
                <w:szCs w:val="20"/>
              </w:rPr>
            </w:pPr>
            <w:r w:rsidRPr="001F79F2">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Links to MSC 2004 NOS: C1</w:t>
            </w:r>
          </w:p>
        </w:tc>
      </w:tr>
      <w:tr w:rsidR="001F79F2" w:rsidRPr="001F79F2" w:rsidTr="001F79F2">
        <w:trPr>
          <w:jc w:val="center"/>
        </w:trPr>
        <w:tc>
          <w:tcPr>
            <w:tcW w:w="4068" w:type="dxa"/>
            <w:gridSpan w:val="3"/>
          </w:tcPr>
          <w:p w:rsidR="001F79F2" w:rsidRPr="001F79F2" w:rsidRDefault="001F79F2" w:rsidP="001F79F2">
            <w:pPr>
              <w:spacing w:before="120" w:after="130" w:line="240" w:lineRule="atLeast"/>
              <w:rPr>
                <w:rFonts w:ascii="Arial" w:eastAsia="Times New Roman" w:hAnsi="Arial" w:cs="Arial"/>
                <w:sz w:val="20"/>
                <w:szCs w:val="20"/>
              </w:rPr>
            </w:pPr>
            <w:r w:rsidRPr="001F79F2">
              <w:rPr>
                <w:rFonts w:ascii="Arial" w:eastAsia="Times New Roman" w:hAnsi="Arial" w:cs="Arial"/>
                <w:sz w:val="20"/>
                <w:szCs w:val="20"/>
              </w:rPr>
              <w:t>Assessment requirements or guidance specified by a sector or regulatory body (if appropriate)</w:t>
            </w:r>
          </w:p>
        </w:tc>
        <w:tc>
          <w:tcPr>
            <w:tcW w:w="4312" w:type="dxa"/>
            <w:gridSpan w:val="2"/>
          </w:tcPr>
          <w:p w:rsidR="001F79F2" w:rsidRPr="001F79F2" w:rsidRDefault="001F79F2" w:rsidP="001F79F2">
            <w:pPr>
              <w:spacing w:after="0" w:line="240" w:lineRule="auto"/>
              <w:rPr>
                <w:rFonts w:ascii="Arial" w:eastAsia="Times New Roman" w:hAnsi="Arial" w:cs="Arial"/>
                <w:sz w:val="20"/>
                <w:szCs w:val="20"/>
              </w:rPr>
            </w:pPr>
          </w:p>
        </w:tc>
      </w:tr>
      <w:tr w:rsidR="001F79F2" w:rsidRPr="001F79F2" w:rsidTr="001F79F2">
        <w:trPr>
          <w:jc w:val="center"/>
        </w:trPr>
        <w:tc>
          <w:tcPr>
            <w:tcW w:w="4068" w:type="dxa"/>
            <w:gridSpan w:val="3"/>
          </w:tcPr>
          <w:p w:rsidR="001F79F2" w:rsidRPr="001F79F2" w:rsidRDefault="001F79F2" w:rsidP="001F79F2">
            <w:pPr>
              <w:spacing w:before="120" w:after="130" w:line="240" w:lineRule="atLeast"/>
              <w:rPr>
                <w:rFonts w:ascii="Arial" w:eastAsia="Times New Roman" w:hAnsi="Arial" w:cs="Arial"/>
                <w:sz w:val="20"/>
                <w:szCs w:val="20"/>
              </w:rPr>
            </w:pPr>
            <w:r w:rsidRPr="001F79F2">
              <w:rPr>
                <w:rFonts w:ascii="Arial" w:eastAsia="Times New Roman" w:hAnsi="Arial" w:cs="Arial"/>
                <w:sz w:val="20"/>
                <w:szCs w:val="20"/>
              </w:rPr>
              <w:t>Support for the unit from a sector skills council or other appropriate body (if required)</w:t>
            </w:r>
          </w:p>
        </w:tc>
        <w:tc>
          <w:tcPr>
            <w:tcW w:w="4312" w:type="dxa"/>
            <w:gridSpan w:val="2"/>
          </w:tcPr>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Council for Administration (CfA)</w:t>
            </w:r>
          </w:p>
        </w:tc>
      </w:tr>
      <w:tr w:rsidR="001F79F2" w:rsidRPr="001F79F2" w:rsidTr="001F79F2">
        <w:trPr>
          <w:jc w:val="center"/>
        </w:trPr>
        <w:tc>
          <w:tcPr>
            <w:tcW w:w="4068" w:type="dxa"/>
            <w:gridSpan w:val="3"/>
          </w:tcPr>
          <w:p w:rsidR="001F79F2" w:rsidRPr="001F79F2" w:rsidRDefault="001F79F2" w:rsidP="001F79F2">
            <w:pPr>
              <w:spacing w:before="120" w:after="130" w:line="240" w:lineRule="atLeast"/>
              <w:rPr>
                <w:rFonts w:ascii="Arial" w:eastAsia="Times New Roman" w:hAnsi="Arial" w:cs="Arial"/>
                <w:sz w:val="20"/>
                <w:szCs w:val="20"/>
              </w:rPr>
            </w:pPr>
            <w:r w:rsidRPr="001F79F2">
              <w:rPr>
                <w:rFonts w:ascii="Arial" w:eastAsia="Times New Roman" w:hAnsi="Arial" w:cs="Arial"/>
                <w:sz w:val="20"/>
                <w:szCs w:val="20"/>
              </w:rPr>
              <w:t>Equivalencies agreed for the unit (if required)</w:t>
            </w:r>
          </w:p>
        </w:tc>
        <w:tc>
          <w:tcPr>
            <w:tcW w:w="4312" w:type="dxa"/>
            <w:gridSpan w:val="2"/>
          </w:tcPr>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M2.10</w:t>
            </w: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Dealing with change in the workplace</w:t>
            </w:r>
          </w:p>
        </w:tc>
      </w:tr>
      <w:tr w:rsidR="001F79F2" w:rsidRPr="001F79F2" w:rsidTr="001F79F2">
        <w:trPr>
          <w:jc w:val="center"/>
        </w:trPr>
        <w:tc>
          <w:tcPr>
            <w:tcW w:w="4068" w:type="dxa"/>
            <w:gridSpan w:val="3"/>
          </w:tcPr>
          <w:p w:rsidR="001F79F2" w:rsidRPr="001F79F2" w:rsidRDefault="001F79F2" w:rsidP="001F79F2">
            <w:pPr>
              <w:spacing w:before="120" w:after="130" w:line="240" w:lineRule="atLeast"/>
              <w:rPr>
                <w:rFonts w:ascii="Arial" w:eastAsia="Times New Roman" w:hAnsi="Arial" w:cs="Arial"/>
                <w:sz w:val="20"/>
                <w:szCs w:val="20"/>
              </w:rPr>
            </w:pPr>
            <w:r w:rsidRPr="001F79F2">
              <w:rPr>
                <w:rFonts w:ascii="Arial" w:eastAsia="Times New Roman" w:hAnsi="Arial" w:cs="Arial"/>
                <w:sz w:val="20"/>
                <w:szCs w:val="20"/>
              </w:rPr>
              <w:t>Location of the unit within the subject/sector classification system</w:t>
            </w:r>
          </w:p>
        </w:tc>
        <w:tc>
          <w:tcPr>
            <w:tcW w:w="4312" w:type="dxa"/>
            <w:gridSpan w:val="2"/>
          </w:tcPr>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15.3 Business Management</w:t>
            </w:r>
          </w:p>
        </w:tc>
      </w:tr>
      <w:tr w:rsidR="001F79F2" w:rsidRPr="001F79F2" w:rsidTr="001F79F2">
        <w:trPr>
          <w:jc w:val="center"/>
        </w:trPr>
        <w:tc>
          <w:tcPr>
            <w:tcW w:w="4068" w:type="dxa"/>
            <w:gridSpan w:val="3"/>
          </w:tcPr>
          <w:p w:rsidR="001F79F2" w:rsidRPr="001F79F2" w:rsidRDefault="001F79F2" w:rsidP="001F79F2">
            <w:pPr>
              <w:spacing w:before="120" w:after="130" w:line="240" w:lineRule="atLeast"/>
              <w:rPr>
                <w:rFonts w:ascii="Arial" w:eastAsia="Times New Roman" w:hAnsi="Arial" w:cs="Arial"/>
                <w:sz w:val="20"/>
                <w:szCs w:val="20"/>
              </w:rPr>
            </w:pPr>
            <w:r w:rsidRPr="001F79F2">
              <w:rPr>
                <w:rFonts w:ascii="Arial" w:eastAsia="Times New Roman" w:hAnsi="Arial" w:cs="Arial"/>
                <w:sz w:val="20"/>
                <w:szCs w:val="20"/>
              </w:rPr>
              <w:t>Name of the organisation submitting the unit</w:t>
            </w:r>
          </w:p>
        </w:tc>
        <w:tc>
          <w:tcPr>
            <w:tcW w:w="4312" w:type="dxa"/>
            <w:gridSpan w:val="2"/>
          </w:tcPr>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Institute of Leadership &amp; Management</w:t>
            </w:r>
          </w:p>
        </w:tc>
      </w:tr>
      <w:tr w:rsidR="001F79F2" w:rsidRPr="001F79F2" w:rsidTr="001F79F2">
        <w:trPr>
          <w:jc w:val="center"/>
        </w:trPr>
        <w:tc>
          <w:tcPr>
            <w:tcW w:w="4068" w:type="dxa"/>
            <w:gridSpan w:val="3"/>
          </w:tcPr>
          <w:p w:rsidR="001F79F2" w:rsidRPr="001F79F2" w:rsidRDefault="001F79F2" w:rsidP="001F79F2">
            <w:pPr>
              <w:spacing w:before="120" w:after="130" w:line="240" w:lineRule="atLeast"/>
              <w:rPr>
                <w:rFonts w:ascii="Arial" w:eastAsia="Times New Roman" w:hAnsi="Arial" w:cs="Arial"/>
                <w:sz w:val="20"/>
                <w:szCs w:val="20"/>
              </w:rPr>
            </w:pPr>
            <w:r w:rsidRPr="001F79F2">
              <w:rPr>
                <w:rFonts w:ascii="Arial" w:eastAsia="Times New Roman" w:hAnsi="Arial" w:cs="Arial"/>
                <w:sz w:val="20"/>
                <w:szCs w:val="20"/>
              </w:rPr>
              <w:t>Availability for use</w:t>
            </w:r>
          </w:p>
        </w:tc>
        <w:tc>
          <w:tcPr>
            <w:tcW w:w="4312" w:type="dxa"/>
            <w:gridSpan w:val="2"/>
          </w:tcPr>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Restricted</w:t>
            </w:r>
          </w:p>
        </w:tc>
      </w:tr>
      <w:tr w:rsidR="001F79F2" w:rsidRPr="001F79F2" w:rsidTr="001F79F2">
        <w:trPr>
          <w:jc w:val="center"/>
        </w:trPr>
        <w:tc>
          <w:tcPr>
            <w:tcW w:w="8380" w:type="dxa"/>
            <w:gridSpan w:val="5"/>
            <w:shd w:val="clear" w:color="auto" w:fill="99CCFF"/>
          </w:tcPr>
          <w:p w:rsidR="001F79F2" w:rsidRPr="001F79F2" w:rsidRDefault="001F79F2" w:rsidP="001F79F2">
            <w:pPr>
              <w:spacing w:before="120" w:after="170" w:line="240" w:lineRule="atLeast"/>
              <w:rPr>
                <w:rFonts w:ascii="Arial" w:eastAsia="Times New Roman" w:hAnsi="Arial" w:cs="Arial"/>
                <w:sz w:val="20"/>
                <w:szCs w:val="20"/>
              </w:rPr>
            </w:pPr>
            <w:r w:rsidRPr="001F79F2">
              <w:rPr>
                <w:rFonts w:ascii="Arial" w:eastAsia="Times New Roman" w:hAnsi="Arial" w:cs="Arial"/>
                <w:b/>
                <w:bCs/>
                <w:sz w:val="20"/>
                <w:szCs w:val="20"/>
              </w:rPr>
              <w:t>Additional Guidance about the Unit</w:t>
            </w:r>
          </w:p>
        </w:tc>
      </w:tr>
      <w:tr w:rsidR="001F79F2" w:rsidRPr="001F79F2" w:rsidTr="001F79F2">
        <w:trPr>
          <w:trHeight w:val="445"/>
          <w:jc w:val="center"/>
        </w:trPr>
        <w:tc>
          <w:tcPr>
            <w:tcW w:w="8380" w:type="dxa"/>
            <w:gridSpan w:val="5"/>
          </w:tcPr>
          <w:p w:rsidR="001F79F2" w:rsidRPr="001F79F2" w:rsidRDefault="001F79F2" w:rsidP="001F79F2">
            <w:pPr>
              <w:spacing w:before="120" w:after="170" w:line="240" w:lineRule="atLeast"/>
              <w:rPr>
                <w:rFonts w:ascii="Arial" w:eastAsia="Times New Roman" w:hAnsi="Arial" w:cs="Arial"/>
                <w:b/>
                <w:bCs/>
                <w:sz w:val="20"/>
                <w:szCs w:val="20"/>
              </w:rPr>
            </w:pPr>
            <w:r w:rsidRPr="001F79F2">
              <w:rPr>
                <w:rFonts w:ascii="Arial" w:eastAsia="Times New Roman" w:hAnsi="Arial" w:cs="Arial"/>
                <w:b/>
                <w:bCs/>
                <w:sz w:val="20"/>
                <w:szCs w:val="20"/>
              </w:rPr>
              <w:t>Indicative Content:</w:t>
            </w:r>
          </w:p>
        </w:tc>
      </w:tr>
      <w:tr w:rsidR="001F79F2" w:rsidRPr="001F79F2" w:rsidTr="001F79F2">
        <w:trPr>
          <w:jc w:val="center"/>
        </w:trPr>
        <w:tc>
          <w:tcPr>
            <w:tcW w:w="392" w:type="dxa"/>
          </w:tcPr>
          <w:p w:rsidR="001F79F2" w:rsidRPr="001F79F2" w:rsidRDefault="001F79F2" w:rsidP="001F79F2">
            <w:pPr>
              <w:spacing w:before="120" w:after="170" w:line="240" w:lineRule="atLeast"/>
              <w:jc w:val="center"/>
              <w:rPr>
                <w:rFonts w:ascii="Arial" w:eastAsia="Times New Roman" w:hAnsi="Arial" w:cs="Arial"/>
                <w:sz w:val="20"/>
                <w:szCs w:val="20"/>
              </w:rPr>
            </w:pPr>
            <w:r w:rsidRPr="001F79F2">
              <w:rPr>
                <w:rFonts w:ascii="Arial" w:eastAsia="Times New Roman" w:hAnsi="Arial" w:cs="Arial"/>
                <w:sz w:val="20"/>
                <w:szCs w:val="20"/>
              </w:rPr>
              <w:t>1</w:t>
            </w:r>
          </w:p>
        </w:tc>
        <w:tc>
          <w:tcPr>
            <w:tcW w:w="7988" w:type="dxa"/>
            <w:gridSpan w:val="4"/>
          </w:tcPr>
          <w:p w:rsidR="001F79F2" w:rsidRPr="001F79F2" w:rsidRDefault="001F79F2" w:rsidP="001F79F2">
            <w:pPr>
              <w:spacing w:after="0" w:line="240" w:lineRule="auto"/>
              <w:rPr>
                <w:rFonts w:ascii="Arial" w:eastAsia="Times New Roman" w:hAnsi="Arial" w:cs="Arial"/>
                <w:sz w:val="20"/>
              </w:rPr>
            </w:pPr>
          </w:p>
          <w:p w:rsidR="001F79F2" w:rsidRPr="001F79F2" w:rsidRDefault="001F79F2" w:rsidP="00A35B74">
            <w:pPr>
              <w:numPr>
                <w:ilvl w:val="0"/>
                <w:numId w:val="91"/>
              </w:numPr>
              <w:tabs>
                <w:tab w:val="center" w:pos="4153"/>
                <w:tab w:val="right" w:pos="8306"/>
              </w:tabs>
              <w:spacing w:after="0" w:line="240" w:lineRule="auto"/>
              <w:rPr>
                <w:rFonts w:ascii="Arial" w:eastAsia="Times New Roman" w:hAnsi="Arial" w:cs="Arial"/>
                <w:sz w:val="20"/>
              </w:rPr>
            </w:pPr>
            <w:r w:rsidRPr="001F79F2">
              <w:rPr>
                <w:rFonts w:ascii="Arial" w:eastAsia="Times New Roman" w:hAnsi="Arial" w:cs="Arial"/>
                <w:sz w:val="20"/>
              </w:rPr>
              <w:t>Potential reasons for change – internal and external to the organisation</w:t>
            </w:r>
          </w:p>
          <w:p w:rsidR="001F79F2" w:rsidRDefault="001F79F2" w:rsidP="00A35B74">
            <w:pPr>
              <w:numPr>
                <w:ilvl w:val="0"/>
                <w:numId w:val="91"/>
              </w:numPr>
              <w:tabs>
                <w:tab w:val="center" w:pos="4153"/>
                <w:tab w:val="right" w:pos="8306"/>
              </w:tabs>
              <w:spacing w:after="0" w:line="240" w:lineRule="auto"/>
              <w:rPr>
                <w:rFonts w:ascii="Arial" w:eastAsia="Times New Roman" w:hAnsi="Arial" w:cs="Arial"/>
                <w:sz w:val="20"/>
              </w:rPr>
            </w:pPr>
            <w:r w:rsidRPr="001F79F2">
              <w:rPr>
                <w:rFonts w:ascii="Arial" w:eastAsia="Times New Roman" w:hAnsi="Arial" w:cs="Arial"/>
                <w:sz w:val="20"/>
              </w:rPr>
              <w:t>People’s attitudes and responses to change at work</w:t>
            </w:r>
          </w:p>
          <w:p w:rsidR="001F79F2" w:rsidRPr="001F79F2" w:rsidRDefault="001F79F2" w:rsidP="00A35B74">
            <w:pPr>
              <w:numPr>
                <w:ilvl w:val="0"/>
                <w:numId w:val="91"/>
              </w:numPr>
              <w:tabs>
                <w:tab w:val="center" w:pos="4153"/>
                <w:tab w:val="right" w:pos="8306"/>
              </w:tabs>
              <w:spacing w:after="0" w:line="240" w:lineRule="auto"/>
              <w:rPr>
                <w:rFonts w:ascii="Arial" w:eastAsia="Times New Roman" w:hAnsi="Arial" w:cs="Arial"/>
                <w:sz w:val="20"/>
              </w:rPr>
            </w:pPr>
            <w:r w:rsidRPr="001F79F2">
              <w:rPr>
                <w:rFonts w:ascii="Arial" w:eastAsia="Times New Roman" w:hAnsi="Arial" w:cs="Arial"/>
                <w:sz w:val="20"/>
              </w:rPr>
              <w:t>Barriers to change and how to overcome them</w:t>
            </w:r>
          </w:p>
        </w:tc>
      </w:tr>
      <w:tr w:rsidR="001F79F2" w:rsidRPr="001F79F2" w:rsidTr="001F79F2">
        <w:trPr>
          <w:jc w:val="center"/>
        </w:trPr>
        <w:tc>
          <w:tcPr>
            <w:tcW w:w="392" w:type="dxa"/>
          </w:tcPr>
          <w:p w:rsidR="001F79F2" w:rsidRPr="001F79F2" w:rsidRDefault="001F79F2" w:rsidP="001F79F2">
            <w:pPr>
              <w:spacing w:before="120" w:after="170" w:line="240" w:lineRule="atLeast"/>
              <w:jc w:val="center"/>
              <w:rPr>
                <w:rFonts w:ascii="Arial" w:eastAsia="Times New Roman" w:hAnsi="Arial" w:cs="Arial"/>
                <w:sz w:val="20"/>
                <w:szCs w:val="20"/>
              </w:rPr>
            </w:pPr>
            <w:r w:rsidRPr="001F79F2">
              <w:rPr>
                <w:rFonts w:ascii="Arial" w:eastAsia="Times New Roman" w:hAnsi="Arial" w:cs="Arial"/>
                <w:sz w:val="20"/>
                <w:szCs w:val="20"/>
              </w:rPr>
              <w:t>2</w:t>
            </w:r>
          </w:p>
        </w:tc>
        <w:tc>
          <w:tcPr>
            <w:tcW w:w="7988" w:type="dxa"/>
            <w:gridSpan w:val="4"/>
          </w:tcPr>
          <w:p w:rsidR="001F79F2" w:rsidRPr="001F79F2" w:rsidRDefault="001F79F2" w:rsidP="001F79F2">
            <w:pPr>
              <w:spacing w:after="0" w:line="240" w:lineRule="auto"/>
              <w:rPr>
                <w:rFonts w:ascii="Arial" w:eastAsia="Times New Roman" w:hAnsi="Arial" w:cs="Arial"/>
                <w:b/>
                <w:sz w:val="20"/>
              </w:rPr>
            </w:pPr>
          </w:p>
          <w:p w:rsidR="001F79F2" w:rsidRPr="001F79F2" w:rsidRDefault="001F79F2" w:rsidP="00A35B74">
            <w:pPr>
              <w:numPr>
                <w:ilvl w:val="0"/>
                <w:numId w:val="90"/>
              </w:numPr>
              <w:tabs>
                <w:tab w:val="center" w:pos="4153"/>
                <w:tab w:val="right" w:pos="8306"/>
              </w:tabs>
              <w:spacing w:after="0" w:line="240" w:lineRule="auto"/>
              <w:rPr>
                <w:rFonts w:ascii="Arial" w:eastAsia="Times New Roman" w:hAnsi="Arial" w:cs="Arial"/>
                <w:sz w:val="20"/>
              </w:rPr>
            </w:pPr>
            <w:r w:rsidRPr="001F79F2">
              <w:rPr>
                <w:rFonts w:ascii="Arial" w:eastAsia="Times New Roman" w:hAnsi="Arial" w:cs="Arial"/>
                <w:sz w:val="20"/>
              </w:rPr>
              <w:t>Team leader’s role in supporting and implementing change</w:t>
            </w:r>
          </w:p>
          <w:p w:rsidR="001F79F2" w:rsidRPr="001F79F2" w:rsidRDefault="001F79F2" w:rsidP="00A35B74">
            <w:pPr>
              <w:numPr>
                <w:ilvl w:val="0"/>
                <w:numId w:val="90"/>
              </w:numPr>
              <w:tabs>
                <w:tab w:val="center" w:pos="4153"/>
                <w:tab w:val="right" w:pos="8306"/>
              </w:tabs>
              <w:spacing w:after="0" w:line="240" w:lineRule="auto"/>
              <w:rPr>
                <w:rFonts w:ascii="Arial" w:eastAsia="Times New Roman" w:hAnsi="Arial" w:cs="Arial"/>
                <w:sz w:val="20"/>
              </w:rPr>
            </w:pPr>
            <w:r w:rsidRPr="001F79F2">
              <w:rPr>
                <w:rFonts w:ascii="Arial" w:eastAsia="Times New Roman" w:hAnsi="Arial" w:cs="Arial"/>
                <w:sz w:val="20"/>
              </w:rPr>
              <w:t>Developing and maintaining group cohesion</w:t>
            </w:r>
          </w:p>
          <w:p w:rsidR="001F79F2" w:rsidRPr="001F79F2" w:rsidRDefault="001F79F2" w:rsidP="00A35B74">
            <w:pPr>
              <w:numPr>
                <w:ilvl w:val="0"/>
                <w:numId w:val="90"/>
              </w:numPr>
              <w:tabs>
                <w:tab w:val="center" w:pos="4153"/>
                <w:tab w:val="right" w:pos="8306"/>
              </w:tabs>
              <w:spacing w:after="0" w:line="240" w:lineRule="auto"/>
              <w:rPr>
                <w:rFonts w:ascii="Arial" w:eastAsia="Times New Roman" w:hAnsi="Arial" w:cs="Arial"/>
                <w:sz w:val="20"/>
              </w:rPr>
            </w:pPr>
            <w:r w:rsidRPr="001F79F2">
              <w:rPr>
                <w:rFonts w:ascii="Arial" w:eastAsia="Times New Roman" w:hAnsi="Arial" w:cs="Arial"/>
                <w:sz w:val="20"/>
              </w:rPr>
              <w:t>Group identity and culture, value systems, individual personalities</w:t>
            </w:r>
          </w:p>
          <w:p w:rsidR="001F79F2" w:rsidRPr="001F79F2" w:rsidRDefault="001F79F2" w:rsidP="00A35B74">
            <w:pPr>
              <w:numPr>
                <w:ilvl w:val="0"/>
                <w:numId w:val="90"/>
              </w:numPr>
              <w:spacing w:after="0" w:line="240" w:lineRule="auto"/>
              <w:rPr>
                <w:rFonts w:ascii="Arial" w:eastAsia="Times New Roman" w:hAnsi="Arial" w:cs="Arial"/>
                <w:b/>
                <w:bCs/>
                <w:sz w:val="20"/>
                <w:szCs w:val="20"/>
              </w:rPr>
            </w:pPr>
            <w:r w:rsidRPr="001F79F2">
              <w:rPr>
                <w:rFonts w:ascii="Arial" w:eastAsia="Times New Roman" w:hAnsi="Arial" w:cs="Arial"/>
                <w:sz w:val="20"/>
              </w:rPr>
              <w:t>Congruence of change with organisation’s culture, values and goals</w:t>
            </w:r>
          </w:p>
        </w:tc>
      </w:tr>
    </w:tbl>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1F79F2" w:rsidRPr="001F79F2" w:rsidTr="001F79F2">
        <w:trPr>
          <w:jc w:val="center"/>
        </w:trPr>
        <w:tc>
          <w:tcPr>
            <w:tcW w:w="2808" w:type="dxa"/>
            <w:gridSpan w:val="2"/>
            <w:shd w:val="clear" w:color="auto" w:fill="99CCFF"/>
          </w:tcPr>
          <w:p w:rsidR="001F79F2" w:rsidRPr="001F79F2" w:rsidRDefault="001F79F2" w:rsidP="001F79F2">
            <w:pPr>
              <w:spacing w:before="120" w:after="120" w:line="240" w:lineRule="atLeast"/>
              <w:rPr>
                <w:rFonts w:ascii="Arial" w:eastAsia="Times New Roman" w:hAnsi="Arial" w:cs="Arial"/>
                <w:b/>
                <w:bCs/>
                <w:sz w:val="20"/>
                <w:szCs w:val="20"/>
              </w:rPr>
            </w:pPr>
            <w:r w:rsidRPr="001F79F2">
              <w:rPr>
                <w:rFonts w:ascii="Arial" w:eastAsia="Times New Roman" w:hAnsi="Arial" w:cs="Arial"/>
                <w:b/>
                <w:bCs/>
                <w:sz w:val="20"/>
                <w:szCs w:val="20"/>
              </w:rPr>
              <w:t>Title:</w:t>
            </w:r>
          </w:p>
        </w:tc>
        <w:tc>
          <w:tcPr>
            <w:tcW w:w="5572" w:type="dxa"/>
            <w:gridSpan w:val="3"/>
          </w:tcPr>
          <w:p w:rsidR="001F79F2" w:rsidRPr="001F79F2" w:rsidRDefault="001F79F2" w:rsidP="001F79F2">
            <w:pPr>
              <w:spacing w:before="120" w:after="170" w:line="240" w:lineRule="atLeast"/>
              <w:rPr>
                <w:rFonts w:ascii="Arial" w:eastAsia="Times New Roman" w:hAnsi="Arial" w:cs="Arial"/>
                <w:b/>
                <w:bCs/>
                <w:sz w:val="20"/>
                <w:szCs w:val="20"/>
              </w:rPr>
            </w:pPr>
            <w:r w:rsidRPr="001F79F2">
              <w:rPr>
                <w:rFonts w:ascii="Arial" w:eastAsia="Times New Roman" w:hAnsi="Arial" w:cs="Arial"/>
                <w:b/>
                <w:bCs/>
                <w:sz w:val="20"/>
                <w:szCs w:val="20"/>
              </w:rPr>
              <w:t xml:space="preserve">Maintaining a healthy and safe working environment </w:t>
            </w:r>
          </w:p>
        </w:tc>
      </w:tr>
      <w:tr w:rsidR="001F79F2" w:rsidRPr="001F79F2" w:rsidTr="001F79F2">
        <w:trPr>
          <w:jc w:val="center"/>
        </w:trPr>
        <w:tc>
          <w:tcPr>
            <w:tcW w:w="2808" w:type="dxa"/>
            <w:gridSpan w:val="2"/>
            <w:shd w:val="clear" w:color="auto" w:fill="99CCFF"/>
          </w:tcPr>
          <w:p w:rsidR="001F79F2" w:rsidRPr="001F79F2" w:rsidRDefault="001F79F2" w:rsidP="001F79F2">
            <w:pPr>
              <w:spacing w:before="120" w:after="120" w:line="240" w:lineRule="atLeast"/>
              <w:rPr>
                <w:rFonts w:ascii="Arial" w:eastAsia="Times New Roman" w:hAnsi="Arial" w:cs="Arial"/>
                <w:b/>
                <w:bCs/>
                <w:sz w:val="20"/>
                <w:szCs w:val="20"/>
              </w:rPr>
            </w:pPr>
            <w:r w:rsidRPr="001F79F2">
              <w:rPr>
                <w:rFonts w:ascii="Arial" w:eastAsia="Times New Roman" w:hAnsi="Arial" w:cs="Arial"/>
                <w:b/>
                <w:bCs/>
                <w:sz w:val="20"/>
                <w:szCs w:val="20"/>
              </w:rPr>
              <w:t>SCQF Level:</w:t>
            </w:r>
          </w:p>
        </w:tc>
        <w:tc>
          <w:tcPr>
            <w:tcW w:w="5572" w:type="dxa"/>
            <w:gridSpan w:val="3"/>
          </w:tcPr>
          <w:p w:rsidR="001F79F2" w:rsidRPr="001F79F2" w:rsidRDefault="001F79F2" w:rsidP="001F79F2">
            <w:pPr>
              <w:spacing w:before="120" w:after="170" w:line="240" w:lineRule="atLeast"/>
              <w:rPr>
                <w:rFonts w:ascii="Arial" w:eastAsia="Times New Roman" w:hAnsi="Arial" w:cs="Arial"/>
                <w:sz w:val="20"/>
                <w:szCs w:val="20"/>
              </w:rPr>
            </w:pPr>
            <w:r w:rsidRPr="001F79F2">
              <w:rPr>
                <w:rFonts w:ascii="Arial" w:eastAsia="Times New Roman" w:hAnsi="Arial" w:cs="Arial"/>
                <w:sz w:val="20"/>
                <w:szCs w:val="20"/>
              </w:rPr>
              <w:t>5</w:t>
            </w:r>
          </w:p>
        </w:tc>
      </w:tr>
      <w:tr w:rsidR="001F79F2" w:rsidRPr="001F79F2" w:rsidTr="001F79F2">
        <w:trPr>
          <w:jc w:val="center"/>
        </w:trPr>
        <w:tc>
          <w:tcPr>
            <w:tcW w:w="2808" w:type="dxa"/>
            <w:gridSpan w:val="2"/>
            <w:shd w:val="clear" w:color="auto" w:fill="99CCFF"/>
          </w:tcPr>
          <w:p w:rsidR="001F79F2" w:rsidRPr="001F79F2" w:rsidRDefault="001F79F2" w:rsidP="001F79F2">
            <w:pPr>
              <w:spacing w:before="120" w:after="120" w:line="240" w:lineRule="atLeast"/>
              <w:rPr>
                <w:rFonts w:ascii="Arial" w:eastAsia="Times New Roman" w:hAnsi="Arial" w:cs="Arial"/>
                <w:b/>
                <w:bCs/>
                <w:sz w:val="20"/>
                <w:szCs w:val="20"/>
              </w:rPr>
            </w:pPr>
            <w:r w:rsidRPr="001F79F2">
              <w:rPr>
                <w:rFonts w:ascii="Arial" w:eastAsia="Times New Roman" w:hAnsi="Arial" w:cs="Arial"/>
                <w:b/>
                <w:bCs/>
                <w:sz w:val="20"/>
                <w:szCs w:val="20"/>
              </w:rPr>
              <w:t>Credit value:</w:t>
            </w:r>
          </w:p>
        </w:tc>
        <w:tc>
          <w:tcPr>
            <w:tcW w:w="5572" w:type="dxa"/>
            <w:gridSpan w:val="3"/>
          </w:tcPr>
          <w:p w:rsidR="001F79F2" w:rsidRPr="001F79F2" w:rsidRDefault="001F79F2" w:rsidP="001F79F2">
            <w:pPr>
              <w:spacing w:before="120" w:after="170" w:line="240" w:lineRule="atLeast"/>
              <w:rPr>
                <w:rFonts w:ascii="Arial" w:eastAsia="Times New Roman" w:hAnsi="Arial" w:cs="Arial"/>
                <w:sz w:val="20"/>
                <w:szCs w:val="20"/>
              </w:rPr>
            </w:pPr>
            <w:r w:rsidRPr="001F79F2">
              <w:rPr>
                <w:rFonts w:ascii="Arial" w:eastAsia="Times New Roman" w:hAnsi="Arial" w:cs="Arial"/>
                <w:sz w:val="20"/>
                <w:szCs w:val="20"/>
              </w:rPr>
              <w:t>1</w:t>
            </w:r>
          </w:p>
        </w:tc>
      </w:tr>
      <w:tr w:rsidR="001F79F2" w:rsidRPr="001F79F2" w:rsidTr="001F79F2">
        <w:trPr>
          <w:jc w:val="center"/>
        </w:trPr>
        <w:tc>
          <w:tcPr>
            <w:tcW w:w="2808" w:type="dxa"/>
            <w:gridSpan w:val="2"/>
            <w:shd w:val="clear" w:color="auto" w:fill="99CCFF"/>
          </w:tcPr>
          <w:p w:rsidR="001F79F2" w:rsidRPr="001F79F2" w:rsidRDefault="001F79F2" w:rsidP="001F79F2">
            <w:pPr>
              <w:spacing w:before="120" w:after="120" w:line="240" w:lineRule="atLeast"/>
              <w:rPr>
                <w:rFonts w:ascii="Arial" w:eastAsia="Times New Roman" w:hAnsi="Arial" w:cs="Arial"/>
                <w:b/>
                <w:bCs/>
                <w:sz w:val="20"/>
                <w:szCs w:val="20"/>
              </w:rPr>
            </w:pPr>
            <w:r w:rsidRPr="001F79F2">
              <w:rPr>
                <w:rFonts w:ascii="Arial" w:eastAsia="Times New Roman" w:hAnsi="Arial" w:cs="Arial"/>
                <w:b/>
                <w:bCs/>
                <w:sz w:val="20"/>
                <w:szCs w:val="20"/>
              </w:rPr>
              <w:t>Unit guided learning hours</w:t>
            </w:r>
          </w:p>
        </w:tc>
        <w:tc>
          <w:tcPr>
            <w:tcW w:w="5572" w:type="dxa"/>
            <w:gridSpan w:val="3"/>
          </w:tcPr>
          <w:p w:rsidR="001F79F2" w:rsidRPr="001F79F2" w:rsidRDefault="001F79F2" w:rsidP="001F79F2">
            <w:pPr>
              <w:spacing w:before="120" w:after="170" w:line="240" w:lineRule="atLeast"/>
              <w:rPr>
                <w:rFonts w:ascii="Arial" w:eastAsia="Times New Roman" w:hAnsi="Arial" w:cs="Arial"/>
                <w:sz w:val="20"/>
                <w:szCs w:val="20"/>
              </w:rPr>
            </w:pPr>
            <w:r w:rsidRPr="001F79F2">
              <w:rPr>
                <w:rFonts w:ascii="Arial" w:eastAsia="Times New Roman" w:hAnsi="Arial" w:cs="Arial"/>
                <w:sz w:val="20"/>
                <w:szCs w:val="20"/>
              </w:rPr>
              <w:t>8</w:t>
            </w:r>
          </w:p>
        </w:tc>
      </w:tr>
      <w:tr w:rsidR="001F79F2" w:rsidRPr="001F79F2" w:rsidTr="001F79F2">
        <w:trPr>
          <w:jc w:val="center"/>
        </w:trPr>
        <w:tc>
          <w:tcPr>
            <w:tcW w:w="4068" w:type="dxa"/>
            <w:gridSpan w:val="3"/>
            <w:shd w:val="clear" w:color="auto" w:fill="99CCFF"/>
          </w:tcPr>
          <w:p w:rsidR="001F79F2" w:rsidRPr="001F79F2" w:rsidRDefault="001F79F2" w:rsidP="001F79F2">
            <w:pPr>
              <w:spacing w:before="120" w:after="0" w:line="240" w:lineRule="atLeast"/>
              <w:rPr>
                <w:rFonts w:ascii="Arial" w:eastAsia="Times New Roman" w:hAnsi="Arial" w:cs="Arial"/>
                <w:i/>
                <w:iCs/>
                <w:sz w:val="20"/>
                <w:szCs w:val="20"/>
              </w:rPr>
            </w:pPr>
            <w:r w:rsidRPr="001F79F2">
              <w:rPr>
                <w:rFonts w:ascii="Arial" w:eastAsia="Times New Roman" w:hAnsi="Arial" w:cs="Arial"/>
                <w:b/>
                <w:bCs/>
                <w:sz w:val="20"/>
                <w:szCs w:val="20"/>
              </w:rPr>
              <w:t xml:space="preserve">Learning outcomes (the learner </w:t>
            </w:r>
            <w:r w:rsidRPr="001F79F2">
              <w:rPr>
                <w:rFonts w:ascii="Arial" w:eastAsia="Times New Roman" w:hAnsi="Arial" w:cs="Arial"/>
                <w:b/>
                <w:bCs/>
                <w:sz w:val="20"/>
                <w:szCs w:val="20"/>
                <w:u w:val="single"/>
              </w:rPr>
              <w:t>will</w:t>
            </w:r>
            <w:r w:rsidRPr="001F79F2">
              <w:rPr>
                <w:rFonts w:ascii="Arial" w:eastAsia="Times New Roman" w:hAnsi="Arial" w:cs="Arial"/>
                <w:b/>
                <w:bCs/>
                <w:sz w:val="20"/>
                <w:szCs w:val="20"/>
              </w:rPr>
              <w:t>)</w:t>
            </w:r>
          </w:p>
        </w:tc>
        <w:tc>
          <w:tcPr>
            <w:tcW w:w="4312" w:type="dxa"/>
            <w:gridSpan w:val="2"/>
            <w:shd w:val="clear" w:color="auto" w:fill="99CCFF"/>
          </w:tcPr>
          <w:p w:rsidR="001F79F2" w:rsidRPr="001F79F2" w:rsidRDefault="001F79F2" w:rsidP="001F79F2">
            <w:pPr>
              <w:spacing w:before="120" w:after="0" w:line="240" w:lineRule="atLeast"/>
              <w:rPr>
                <w:rFonts w:ascii="Arial" w:eastAsia="Times New Roman" w:hAnsi="Arial" w:cs="Arial"/>
                <w:b/>
                <w:bCs/>
                <w:i/>
                <w:iCs/>
                <w:sz w:val="20"/>
                <w:szCs w:val="20"/>
              </w:rPr>
            </w:pPr>
            <w:r w:rsidRPr="001F79F2">
              <w:rPr>
                <w:rFonts w:ascii="Arial" w:eastAsia="Times New Roman" w:hAnsi="Arial" w:cs="Arial"/>
                <w:b/>
                <w:bCs/>
                <w:sz w:val="20"/>
                <w:szCs w:val="20"/>
              </w:rPr>
              <w:t xml:space="preserve">Assessment criteria (the learner </w:t>
            </w:r>
            <w:r w:rsidRPr="001F79F2">
              <w:rPr>
                <w:rFonts w:ascii="Arial" w:eastAsia="Times New Roman" w:hAnsi="Arial" w:cs="Arial"/>
                <w:b/>
                <w:bCs/>
                <w:sz w:val="20"/>
                <w:szCs w:val="20"/>
                <w:u w:val="single"/>
              </w:rPr>
              <w:t>can</w:t>
            </w:r>
            <w:r w:rsidRPr="001F79F2">
              <w:rPr>
                <w:rFonts w:ascii="Arial" w:eastAsia="Times New Roman" w:hAnsi="Arial" w:cs="Arial"/>
                <w:b/>
                <w:bCs/>
                <w:sz w:val="20"/>
                <w:szCs w:val="20"/>
              </w:rPr>
              <w:t>)</w:t>
            </w:r>
          </w:p>
        </w:tc>
      </w:tr>
      <w:tr w:rsidR="001F79F2" w:rsidRPr="001F79F2" w:rsidTr="001F79F2">
        <w:trPr>
          <w:jc w:val="center"/>
        </w:trPr>
        <w:tc>
          <w:tcPr>
            <w:tcW w:w="4068" w:type="dxa"/>
            <w:gridSpan w:val="3"/>
          </w:tcPr>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A35B74">
            <w:pPr>
              <w:numPr>
                <w:ilvl w:val="0"/>
                <w:numId w:val="92"/>
              </w:numPr>
              <w:spacing w:after="0" w:line="240" w:lineRule="auto"/>
              <w:rPr>
                <w:rFonts w:ascii="Arial" w:eastAsia="Times New Roman" w:hAnsi="Arial" w:cs="Arial"/>
                <w:sz w:val="20"/>
                <w:szCs w:val="20"/>
              </w:rPr>
            </w:pPr>
            <w:r w:rsidRPr="001F79F2">
              <w:rPr>
                <w:rFonts w:ascii="Arial" w:eastAsia="Times New Roman" w:hAnsi="Arial" w:cs="Arial"/>
                <w:sz w:val="20"/>
                <w:szCs w:val="20"/>
              </w:rPr>
              <w:t>Understand responsibilities for health and safety</w:t>
            </w: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44</w:t>
            </w:r>
          </w:p>
        </w:tc>
        <w:tc>
          <w:tcPr>
            <w:tcW w:w="576" w:type="dxa"/>
            <w:tcBorders>
              <w:right w:val="nil"/>
            </w:tcBorders>
          </w:tcPr>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1.1</w:t>
            </w: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1.2</w:t>
            </w: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1.3</w:t>
            </w: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1.4</w:t>
            </w: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1.5</w:t>
            </w:r>
          </w:p>
          <w:p w:rsidR="001F79F2" w:rsidRPr="001F79F2" w:rsidRDefault="001F79F2" w:rsidP="001F79F2">
            <w:pPr>
              <w:spacing w:after="0" w:line="240" w:lineRule="auto"/>
              <w:rPr>
                <w:rFonts w:ascii="Arial" w:eastAsia="Times New Roman" w:hAnsi="Arial" w:cs="Arial"/>
                <w:sz w:val="20"/>
                <w:szCs w:val="20"/>
              </w:rPr>
            </w:pPr>
          </w:p>
        </w:tc>
        <w:tc>
          <w:tcPr>
            <w:tcW w:w="3736" w:type="dxa"/>
            <w:tcBorders>
              <w:left w:val="nil"/>
            </w:tcBorders>
          </w:tcPr>
          <w:p w:rsidR="001F79F2" w:rsidRPr="001F79F2" w:rsidRDefault="001F79F2" w:rsidP="001F79F2">
            <w:pPr>
              <w:tabs>
                <w:tab w:val="center" w:pos="4153"/>
                <w:tab w:val="right" w:pos="8306"/>
              </w:tabs>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Identify specific legislation relating to health, safety and welfare in the workplace</w:t>
            </w: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8</w:t>
            </w: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Outline the organisation’s health and safety policies, practices and systems</w:t>
            </w: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8</w:t>
            </w: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 xml:space="preserve">Give an example of good practice in relation to health and safety </w:t>
            </w: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8</w:t>
            </w: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State the process for reporting and recording accidents in the organisation</w:t>
            </w: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8</w:t>
            </w: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Explain how to communicate health and safety requirements to the team</w:t>
            </w: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12</w:t>
            </w:r>
          </w:p>
        </w:tc>
      </w:tr>
      <w:tr w:rsidR="001F79F2" w:rsidRPr="001F79F2" w:rsidTr="001F79F2">
        <w:trPr>
          <w:jc w:val="center"/>
        </w:trPr>
        <w:tc>
          <w:tcPr>
            <w:tcW w:w="4068" w:type="dxa"/>
            <w:gridSpan w:val="3"/>
          </w:tcPr>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A35B74">
            <w:pPr>
              <w:numPr>
                <w:ilvl w:val="0"/>
                <w:numId w:val="92"/>
              </w:numPr>
              <w:tabs>
                <w:tab w:val="left" w:pos="330"/>
              </w:tabs>
              <w:spacing w:after="0" w:line="240" w:lineRule="auto"/>
              <w:rPr>
                <w:rFonts w:ascii="Arial" w:eastAsia="Times New Roman" w:hAnsi="Arial" w:cs="Arial"/>
                <w:sz w:val="20"/>
                <w:szCs w:val="20"/>
              </w:rPr>
            </w:pPr>
            <w:r w:rsidRPr="001F79F2">
              <w:rPr>
                <w:rFonts w:ascii="Arial" w:eastAsia="Times New Roman" w:hAnsi="Arial" w:cs="Arial"/>
                <w:sz w:val="20"/>
                <w:szCs w:val="20"/>
              </w:rPr>
              <w:t>Know how to conduct a risk assessment of the team’s work environment</w:t>
            </w: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56</w:t>
            </w:r>
          </w:p>
        </w:tc>
        <w:tc>
          <w:tcPr>
            <w:tcW w:w="576" w:type="dxa"/>
            <w:tcBorders>
              <w:right w:val="nil"/>
            </w:tcBorders>
          </w:tcPr>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2.1</w:t>
            </w: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2.2</w:t>
            </w: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2.3</w:t>
            </w: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2.4</w:t>
            </w:r>
          </w:p>
        </w:tc>
        <w:tc>
          <w:tcPr>
            <w:tcW w:w="3736" w:type="dxa"/>
            <w:tcBorders>
              <w:left w:val="nil"/>
            </w:tcBorders>
          </w:tcPr>
          <w:p w:rsidR="001F79F2" w:rsidRPr="001F79F2" w:rsidRDefault="001F79F2" w:rsidP="001F79F2">
            <w:pPr>
              <w:tabs>
                <w:tab w:val="center" w:pos="4153"/>
                <w:tab w:val="right" w:pos="8306"/>
              </w:tabs>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Explain the difference between a risk and a hazard</w:t>
            </w: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12</w:t>
            </w:r>
          </w:p>
          <w:p w:rsidR="001F79F2" w:rsidRPr="001F79F2" w:rsidRDefault="001F79F2" w:rsidP="001F79F2">
            <w:pPr>
              <w:tabs>
                <w:tab w:val="left" w:pos="550"/>
                <w:tab w:val="left" w:pos="704"/>
              </w:tabs>
              <w:spacing w:after="0" w:line="240" w:lineRule="auto"/>
              <w:rPr>
                <w:rFonts w:ascii="Arial" w:eastAsia="Times New Roman" w:hAnsi="Arial" w:cs="Arial"/>
                <w:sz w:val="20"/>
                <w:szCs w:val="20"/>
              </w:rPr>
            </w:pPr>
            <w:r w:rsidRPr="001F79F2">
              <w:rPr>
                <w:rFonts w:ascii="Arial" w:eastAsia="Times New Roman" w:hAnsi="Arial" w:cs="Arial"/>
                <w:sz w:val="20"/>
                <w:szCs w:val="20"/>
              </w:rPr>
              <w:t>Use a simple recognised technique to assess risk and hazards in the workplace</w:t>
            </w:r>
          </w:p>
          <w:p w:rsidR="001F79F2" w:rsidRPr="001F79F2" w:rsidRDefault="001F79F2" w:rsidP="001F79F2">
            <w:pPr>
              <w:tabs>
                <w:tab w:val="left" w:pos="550"/>
                <w:tab w:val="left" w:pos="704"/>
              </w:tabs>
              <w:spacing w:after="0" w:line="240" w:lineRule="auto"/>
              <w:rPr>
                <w:rFonts w:ascii="Arial" w:eastAsia="Times New Roman" w:hAnsi="Arial" w:cs="Arial"/>
                <w:sz w:val="20"/>
                <w:szCs w:val="20"/>
              </w:rPr>
            </w:pPr>
            <w:r w:rsidRPr="001F79F2">
              <w:rPr>
                <w:rFonts w:ascii="Arial" w:eastAsia="Times New Roman" w:hAnsi="Arial" w:cs="Arial"/>
                <w:sz w:val="20"/>
                <w:szCs w:val="20"/>
              </w:rPr>
              <w:t>16</w:t>
            </w:r>
          </w:p>
          <w:p w:rsidR="001F79F2" w:rsidRPr="001F79F2" w:rsidRDefault="001F79F2" w:rsidP="001F79F2">
            <w:pPr>
              <w:tabs>
                <w:tab w:val="left" w:pos="704"/>
                <w:tab w:val="left" w:pos="730"/>
              </w:tabs>
              <w:spacing w:after="0" w:line="240" w:lineRule="auto"/>
              <w:rPr>
                <w:rFonts w:ascii="Arial" w:eastAsia="Times New Roman" w:hAnsi="Arial" w:cs="Arial"/>
                <w:sz w:val="20"/>
                <w:szCs w:val="20"/>
              </w:rPr>
            </w:pPr>
            <w:r w:rsidRPr="001F79F2">
              <w:rPr>
                <w:rFonts w:ascii="Arial" w:eastAsia="Times New Roman" w:hAnsi="Arial" w:cs="Arial"/>
                <w:sz w:val="20"/>
                <w:szCs w:val="20"/>
              </w:rPr>
              <w:t>Use the information obtained from the risk and hazard assessment, and describe how to reduce the risk(s) and/or hazard(s) identified</w:t>
            </w:r>
          </w:p>
          <w:p w:rsidR="001F79F2" w:rsidRPr="001F79F2" w:rsidRDefault="001F79F2" w:rsidP="001F79F2">
            <w:pPr>
              <w:tabs>
                <w:tab w:val="left" w:pos="704"/>
                <w:tab w:val="left" w:pos="730"/>
              </w:tabs>
              <w:spacing w:after="0" w:line="240" w:lineRule="auto"/>
              <w:rPr>
                <w:rFonts w:ascii="Arial" w:eastAsia="Times New Roman" w:hAnsi="Arial" w:cs="Arial"/>
                <w:sz w:val="20"/>
                <w:szCs w:val="20"/>
              </w:rPr>
            </w:pPr>
            <w:r w:rsidRPr="001F79F2">
              <w:rPr>
                <w:rFonts w:ascii="Arial" w:eastAsia="Times New Roman" w:hAnsi="Arial" w:cs="Arial"/>
                <w:sz w:val="20"/>
                <w:szCs w:val="20"/>
              </w:rPr>
              <w:t>16</w:t>
            </w:r>
          </w:p>
          <w:p w:rsidR="001F79F2" w:rsidRPr="001F79F2" w:rsidRDefault="001F79F2" w:rsidP="001F79F2">
            <w:pPr>
              <w:tabs>
                <w:tab w:val="left" w:pos="704"/>
                <w:tab w:val="left" w:pos="730"/>
              </w:tabs>
              <w:spacing w:after="0" w:line="240" w:lineRule="auto"/>
              <w:rPr>
                <w:rFonts w:ascii="Arial" w:eastAsia="Times New Roman" w:hAnsi="Arial" w:cs="Arial"/>
                <w:sz w:val="20"/>
                <w:szCs w:val="20"/>
              </w:rPr>
            </w:pPr>
            <w:r w:rsidRPr="001F79F2">
              <w:rPr>
                <w:rFonts w:ascii="Arial" w:eastAsia="Times New Roman" w:hAnsi="Arial" w:cs="Arial"/>
                <w:sz w:val="20"/>
                <w:szCs w:val="20"/>
              </w:rPr>
              <w:t>Explain the value of team involvement in risk assessment</w:t>
            </w: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b/>
                <w:bCs/>
                <w:sz w:val="20"/>
                <w:szCs w:val="20"/>
              </w:rPr>
              <w:t>12</w:t>
            </w:r>
          </w:p>
        </w:tc>
      </w:tr>
      <w:tr w:rsidR="001F79F2" w:rsidRPr="001F79F2" w:rsidTr="001F79F2">
        <w:trPr>
          <w:jc w:val="center"/>
        </w:trPr>
        <w:tc>
          <w:tcPr>
            <w:tcW w:w="4068" w:type="dxa"/>
            <w:gridSpan w:val="3"/>
            <w:tcBorders>
              <w:right w:val="nil"/>
            </w:tcBorders>
            <w:shd w:val="clear" w:color="auto" w:fill="99CCFF"/>
          </w:tcPr>
          <w:p w:rsidR="001F79F2" w:rsidRPr="001F79F2" w:rsidRDefault="001F79F2" w:rsidP="001F79F2">
            <w:pPr>
              <w:spacing w:before="120" w:after="170" w:line="240" w:lineRule="atLeast"/>
              <w:rPr>
                <w:rFonts w:ascii="Arial" w:eastAsia="Times New Roman" w:hAnsi="Arial" w:cs="Arial"/>
                <w:b/>
                <w:bCs/>
                <w:sz w:val="20"/>
                <w:szCs w:val="20"/>
              </w:rPr>
            </w:pPr>
            <w:r w:rsidRPr="001F79F2">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1F79F2" w:rsidRPr="001F79F2" w:rsidRDefault="001F79F2" w:rsidP="001F79F2">
            <w:pPr>
              <w:spacing w:before="120" w:after="170" w:line="240" w:lineRule="atLeast"/>
              <w:rPr>
                <w:rFonts w:ascii="Arial" w:eastAsia="Times New Roman" w:hAnsi="Arial" w:cs="Arial"/>
                <w:sz w:val="20"/>
                <w:szCs w:val="20"/>
              </w:rPr>
            </w:pPr>
          </w:p>
        </w:tc>
      </w:tr>
      <w:tr w:rsidR="001F79F2" w:rsidRPr="001F79F2" w:rsidTr="001F79F2">
        <w:trPr>
          <w:jc w:val="center"/>
        </w:trPr>
        <w:tc>
          <w:tcPr>
            <w:tcW w:w="4068" w:type="dxa"/>
            <w:gridSpan w:val="3"/>
          </w:tcPr>
          <w:p w:rsidR="001F79F2" w:rsidRPr="001F79F2" w:rsidRDefault="001F79F2" w:rsidP="001F79F2">
            <w:pPr>
              <w:spacing w:before="120" w:after="130" w:line="240" w:lineRule="atLeast"/>
              <w:rPr>
                <w:rFonts w:ascii="Arial" w:eastAsia="Times New Roman" w:hAnsi="Arial" w:cs="Arial"/>
                <w:sz w:val="20"/>
                <w:szCs w:val="20"/>
              </w:rPr>
            </w:pPr>
            <w:r w:rsidRPr="001F79F2">
              <w:rPr>
                <w:rFonts w:ascii="Arial" w:eastAsia="Times New Roman" w:hAnsi="Arial" w:cs="Arial"/>
                <w:sz w:val="20"/>
                <w:szCs w:val="20"/>
              </w:rPr>
              <w:t>Unit purpose and aim(s)</w:t>
            </w:r>
          </w:p>
        </w:tc>
        <w:tc>
          <w:tcPr>
            <w:tcW w:w="4312" w:type="dxa"/>
            <w:gridSpan w:val="2"/>
          </w:tcPr>
          <w:p w:rsidR="001F79F2" w:rsidRPr="001F79F2" w:rsidRDefault="001F79F2" w:rsidP="001F79F2">
            <w:pPr>
              <w:spacing w:before="120" w:after="170" w:line="240" w:lineRule="atLeast"/>
              <w:rPr>
                <w:rFonts w:ascii="Arial" w:eastAsia="Times New Roman" w:hAnsi="Arial" w:cs="Arial"/>
                <w:sz w:val="20"/>
                <w:szCs w:val="20"/>
              </w:rPr>
            </w:pPr>
            <w:r w:rsidRPr="001F79F2">
              <w:rPr>
                <w:rFonts w:ascii="Arial" w:eastAsia="Times New Roman" w:hAnsi="Arial" w:cs="Arial"/>
                <w:sz w:val="20"/>
                <w:szCs w:val="20"/>
              </w:rPr>
              <w:t>To develop an understanding of helping to maintain a healthy and safe work environment as required by a practising or potential team or cell leader.</w:t>
            </w:r>
          </w:p>
        </w:tc>
      </w:tr>
      <w:tr w:rsidR="001F79F2" w:rsidRPr="001F79F2" w:rsidTr="001F79F2">
        <w:trPr>
          <w:jc w:val="center"/>
        </w:trPr>
        <w:tc>
          <w:tcPr>
            <w:tcW w:w="4068" w:type="dxa"/>
            <w:gridSpan w:val="3"/>
          </w:tcPr>
          <w:p w:rsidR="001F79F2" w:rsidRPr="001F79F2" w:rsidRDefault="001F79F2" w:rsidP="001F79F2">
            <w:pPr>
              <w:spacing w:before="120" w:after="130" w:line="240" w:lineRule="atLeast"/>
              <w:rPr>
                <w:rFonts w:ascii="Arial" w:eastAsia="Times New Roman" w:hAnsi="Arial" w:cs="Arial"/>
                <w:sz w:val="20"/>
                <w:szCs w:val="20"/>
              </w:rPr>
            </w:pPr>
            <w:r w:rsidRPr="001F79F2">
              <w:rPr>
                <w:rFonts w:ascii="Arial" w:eastAsia="Times New Roman" w:hAnsi="Arial" w:cs="Arial"/>
                <w:sz w:val="20"/>
                <w:szCs w:val="20"/>
              </w:rPr>
              <w:t>Unit review date</w:t>
            </w:r>
          </w:p>
        </w:tc>
        <w:tc>
          <w:tcPr>
            <w:tcW w:w="4312" w:type="dxa"/>
            <w:gridSpan w:val="2"/>
          </w:tcPr>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31/03/2017</w:t>
            </w:r>
          </w:p>
        </w:tc>
      </w:tr>
      <w:tr w:rsidR="001F79F2" w:rsidRPr="001F79F2" w:rsidTr="001F79F2">
        <w:trPr>
          <w:cantSplit/>
          <w:jc w:val="center"/>
        </w:trPr>
        <w:tc>
          <w:tcPr>
            <w:tcW w:w="4068" w:type="dxa"/>
            <w:gridSpan w:val="3"/>
          </w:tcPr>
          <w:p w:rsidR="001F79F2" w:rsidRPr="001F79F2" w:rsidRDefault="001F79F2" w:rsidP="001F79F2">
            <w:pPr>
              <w:spacing w:before="120" w:after="130" w:line="240" w:lineRule="atLeast"/>
              <w:rPr>
                <w:rFonts w:ascii="Arial" w:eastAsia="Times New Roman" w:hAnsi="Arial" w:cs="Arial"/>
                <w:sz w:val="20"/>
                <w:szCs w:val="20"/>
              </w:rPr>
            </w:pPr>
            <w:r w:rsidRPr="001F79F2">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Links to MSC 2004 NOS: E5, D5</w:t>
            </w:r>
          </w:p>
        </w:tc>
      </w:tr>
      <w:tr w:rsidR="001F79F2" w:rsidRPr="001F79F2" w:rsidTr="001F79F2">
        <w:trPr>
          <w:jc w:val="center"/>
        </w:trPr>
        <w:tc>
          <w:tcPr>
            <w:tcW w:w="4068" w:type="dxa"/>
            <w:gridSpan w:val="3"/>
          </w:tcPr>
          <w:p w:rsidR="001F79F2" w:rsidRPr="001F79F2" w:rsidRDefault="001F79F2" w:rsidP="001F79F2">
            <w:pPr>
              <w:spacing w:before="120" w:after="130" w:line="240" w:lineRule="atLeast"/>
              <w:rPr>
                <w:rFonts w:ascii="Arial" w:eastAsia="Times New Roman" w:hAnsi="Arial" w:cs="Arial"/>
                <w:sz w:val="20"/>
                <w:szCs w:val="20"/>
              </w:rPr>
            </w:pPr>
            <w:r w:rsidRPr="001F79F2">
              <w:rPr>
                <w:rFonts w:ascii="Arial" w:eastAsia="Times New Roman" w:hAnsi="Arial" w:cs="Arial"/>
                <w:sz w:val="20"/>
                <w:szCs w:val="20"/>
              </w:rPr>
              <w:t>Assessment requirements or guidance specified by a sector or regulatory body (if appropriate)</w:t>
            </w:r>
          </w:p>
        </w:tc>
        <w:tc>
          <w:tcPr>
            <w:tcW w:w="4312" w:type="dxa"/>
            <w:gridSpan w:val="2"/>
          </w:tcPr>
          <w:p w:rsidR="001F79F2" w:rsidRPr="001F79F2" w:rsidRDefault="001F79F2" w:rsidP="001F79F2">
            <w:pPr>
              <w:spacing w:after="0" w:line="240" w:lineRule="auto"/>
              <w:rPr>
                <w:rFonts w:ascii="Arial" w:eastAsia="Times New Roman" w:hAnsi="Arial" w:cs="Arial"/>
                <w:sz w:val="20"/>
                <w:szCs w:val="20"/>
              </w:rPr>
            </w:pPr>
          </w:p>
        </w:tc>
      </w:tr>
      <w:tr w:rsidR="001F79F2" w:rsidRPr="001F79F2" w:rsidTr="001F79F2">
        <w:trPr>
          <w:jc w:val="center"/>
        </w:trPr>
        <w:tc>
          <w:tcPr>
            <w:tcW w:w="4068" w:type="dxa"/>
            <w:gridSpan w:val="3"/>
          </w:tcPr>
          <w:p w:rsidR="001F79F2" w:rsidRPr="001F79F2" w:rsidRDefault="001F79F2" w:rsidP="001F79F2">
            <w:pPr>
              <w:spacing w:before="120" w:after="130" w:line="240" w:lineRule="atLeast"/>
              <w:rPr>
                <w:rFonts w:ascii="Arial" w:eastAsia="Times New Roman" w:hAnsi="Arial" w:cs="Arial"/>
                <w:sz w:val="20"/>
                <w:szCs w:val="20"/>
              </w:rPr>
            </w:pPr>
            <w:r w:rsidRPr="001F79F2">
              <w:rPr>
                <w:rFonts w:ascii="Arial" w:eastAsia="Times New Roman" w:hAnsi="Arial" w:cs="Arial"/>
                <w:sz w:val="20"/>
                <w:szCs w:val="20"/>
              </w:rPr>
              <w:t>Support for the unit from a sector skills council or other appropriate body (if required)</w:t>
            </w:r>
          </w:p>
        </w:tc>
        <w:tc>
          <w:tcPr>
            <w:tcW w:w="4312" w:type="dxa"/>
            <w:gridSpan w:val="2"/>
          </w:tcPr>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Council for Administration (CfA)</w:t>
            </w:r>
          </w:p>
        </w:tc>
      </w:tr>
      <w:tr w:rsidR="001F79F2" w:rsidRPr="001F79F2" w:rsidTr="001F79F2">
        <w:trPr>
          <w:jc w:val="center"/>
        </w:trPr>
        <w:tc>
          <w:tcPr>
            <w:tcW w:w="4068" w:type="dxa"/>
            <w:gridSpan w:val="3"/>
          </w:tcPr>
          <w:p w:rsidR="001F79F2" w:rsidRPr="001F79F2" w:rsidRDefault="001F79F2" w:rsidP="001F79F2">
            <w:pPr>
              <w:spacing w:before="120" w:after="130" w:line="240" w:lineRule="atLeast"/>
              <w:rPr>
                <w:rFonts w:ascii="Arial" w:eastAsia="Times New Roman" w:hAnsi="Arial" w:cs="Arial"/>
                <w:sz w:val="20"/>
                <w:szCs w:val="20"/>
              </w:rPr>
            </w:pPr>
            <w:r w:rsidRPr="001F79F2">
              <w:rPr>
                <w:rFonts w:ascii="Arial" w:eastAsia="Times New Roman" w:hAnsi="Arial" w:cs="Arial"/>
                <w:sz w:val="20"/>
                <w:szCs w:val="20"/>
              </w:rPr>
              <w:t>Equivalencies agreed for the unit (if required)</w:t>
            </w:r>
          </w:p>
        </w:tc>
        <w:tc>
          <w:tcPr>
            <w:tcW w:w="4312" w:type="dxa"/>
            <w:gridSpan w:val="2"/>
          </w:tcPr>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M2.11 Maintaining a healthy and safe work environment</w:t>
            </w:r>
          </w:p>
          <w:p w:rsidR="001F79F2" w:rsidRPr="001F79F2" w:rsidRDefault="001F79F2" w:rsidP="001F79F2">
            <w:pPr>
              <w:spacing w:after="0" w:line="240" w:lineRule="auto"/>
              <w:rPr>
                <w:rFonts w:ascii="Arial" w:eastAsia="Times New Roman" w:hAnsi="Arial" w:cs="Arial"/>
                <w:sz w:val="20"/>
                <w:szCs w:val="20"/>
              </w:rPr>
            </w:pPr>
          </w:p>
        </w:tc>
      </w:tr>
      <w:tr w:rsidR="001F79F2" w:rsidRPr="001F79F2" w:rsidTr="001F79F2">
        <w:trPr>
          <w:jc w:val="center"/>
        </w:trPr>
        <w:tc>
          <w:tcPr>
            <w:tcW w:w="4068" w:type="dxa"/>
            <w:gridSpan w:val="3"/>
          </w:tcPr>
          <w:p w:rsidR="001F79F2" w:rsidRPr="001F79F2" w:rsidRDefault="001F79F2" w:rsidP="001F79F2">
            <w:pPr>
              <w:spacing w:before="120" w:after="130" w:line="240" w:lineRule="atLeast"/>
              <w:rPr>
                <w:rFonts w:ascii="Arial" w:eastAsia="Times New Roman" w:hAnsi="Arial" w:cs="Arial"/>
                <w:sz w:val="20"/>
                <w:szCs w:val="20"/>
              </w:rPr>
            </w:pPr>
            <w:r w:rsidRPr="001F79F2">
              <w:rPr>
                <w:rFonts w:ascii="Arial" w:eastAsia="Times New Roman" w:hAnsi="Arial" w:cs="Arial"/>
                <w:sz w:val="20"/>
                <w:szCs w:val="20"/>
              </w:rPr>
              <w:t>Location of the unit within the subject/sector classification system</w:t>
            </w:r>
          </w:p>
        </w:tc>
        <w:tc>
          <w:tcPr>
            <w:tcW w:w="4312" w:type="dxa"/>
            <w:gridSpan w:val="2"/>
          </w:tcPr>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15.3 Business Management</w:t>
            </w:r>
          </w:p>
        </w:tc>
      </w:tr>
      <w:tr w:rsidR="001F79F2" w:rsidRPr="001F79F2" w:rsidTr="001F79F2">
        <w:trPr>
          <w:jc w:val="center"/>
        </w:trPr>
        <w:tc>
          <w:tcPr>
            <w:tcW w:w="4068" w:type="dxa"/>
            <w:gridSpan w:val="3"/>
          </w:tcPr>
          <w:p w:rsidR="001F79F2" w:rsidRPr="001F79F2" w:rsidRDefault="001F79F2" w:rsidP="001F79F2">
            <w:pPr>
              <w:spacing w:before="120" w:after="130" w:line="240" w:lineRule="atLeast"/>
              <w:rPr>
                <w:rFonts w:ascii="Arial" w:eastAsia="Times New Roman" w:hAnsi="Arial" w:cs="Arial"/>
                <w:sz w:val="20"/>
                <w:szCs w:val="20"/>
              </w:rPr>
            </w:pPr>
            <w:r w:rsidRPr="001F79F2">
              <w:rPr>
                <w:rFonts w:ascii="Arial" w:eastAsia="Times New Roman" w:hAnsi="Arial" w:cs="Arial"/>
                <w:sz w:val="20"/>
                <w:szCs w:val="20"/>
              </w:rPr>
              <w:t>Name of the organisation submitting the unit</w:t>
            </w:r>
          </w:p>
        </w:tc>
        <w:tc>
          <w:tcPr>
            <w:tcW w:w="4312" w:type="dxa"/>
            <w:gridSpan w:val="2"/>
          </w:tcPr>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Institute of Leadership &amp; Management</w:t>
            </w:r>
          </w:p>
        </w:tc>
      </w:tr>
      <w:tr w:rsidR="001F79F2" w:rsidRPr="001F79F2" w:rsidTr="001F79F2">
        <w:trPr>
          <w:jc w:val="center"/>
        </w:trPr>
        <w:tc>
          <w:tcPr>
            <w:tcW w:w="4068" w:type="dxa"/>
            <w:gridSpan w:val="3"/>
          </w:tcPr>
          <w:p w:rsidR="001F79F2" w:rsidRPr="001F79F2" w:rsidRDefault="001F79F2" w:rsidP="001F79F2">
            <w:pPr>
              <w:spacing w:before="120" w:after="130" w:line="240" w:lineRule="atLeast"/>
              <w:rPr>
                <w:rFonts w:ascii="Arial" w:eastAsia="Times New Roman" w:hAnsi="Arial" w:cs="Arial"/>
                <w:sz w:val="20"/>
                <w:szCs w:val="20"/>
              </w:rPr>
            </w:pPr>
            <w:r w:rsidRPr="001F79F2">
              <w:rPr>
                <w:rFonts w:ascii="Arial" w:eastAsia="Times New Roman" w:hAnsi="Arial" w:cs="Arial"/>
                <w:sz w:val="20"/>
                <w:szCs w:val="20"/>
              </w:rPr>
              <w:t>Availability for use</w:t>
            </w:r>
          </w:p>
        </w:tc>
        <w:tc>
          <w:tcPr>
            <w:tcW w:w="4312" w:type="dxa"/>
            <w:gridSpan w:val="2"/>
          </w:tcPr>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Private</w:t>
            </w:r>
          </w:p>
        </w:tc>
      </w:tr>
      <w:tr w:rsidR="001F79F2" w:rsidRPr="001F79F2" w:rsidTr="001F79F2">
        <w:trPr>
          <w:jc w:val="center"/>
        </w:trPr>
        <w:tc>
          <w:tcPr>
            <w:tcW w:w="8380" w:type="dxa"/>
            <w:gridSpan w:val="5"/>
            <w:shd w:val="clear" w:color="auto" w:fill="99CCFF"/>
          </w:tcPr>
          <w:p w:rsidR="001F79F2" w:rsidRPr="001F79F2" w:rsidRDefault="001F79F2" w:rsidP="001F79F2">
            <w:pPr>
              <w:spacing w:before="120" w:after="170" w:line="240" w:lineRule="atLeast"/>
              <w:rPr>
                <w:rFonts w:ascii="Arial" w:eastAsia="Times New Roman" w:hAnsi="Arial" w:cs="Arial"/>
                <w:sz w:val="20"/>
                <w:szCs w:val="20"/>
              </w:rPr>
            </w:pPr>
            <w:r w:rsidRPr="001F79F2">
              <w:rPr>
                <w:rFonts w:ascii="Arial" w:eastAsia="Times New Roman" w:hAnsi="Arial" w:cs="Arial"/>
                <w:b/>
                <w:bCs/>
                <w:sz w:val="20"/>
                <w:szCs w:val="20"/>
              </w:rPr>
              <w:t>Additional Guidance about the Unit</w:t>
            </w:r>
          </w:p>
        </w:tc>
      </w:tr>
      <w:tr w:rsidR="001F79F2" w:rsidRPr="001F79F2" w:rsidTr="001F79F2">
        <w:trPr>
          <w:trHeight w:val="445"/>
          <w:jc w:val="center"/>
        </w:trPr>
        <w:tc>
          <w:tcPr>
            <w:tcW w:w="8380" w:type="dxa"/>
            <w:gridSpan w:val="5"/>
          </w:tcPr>
          <w:p w:rsidR="001F79F2" w:rsidRPr="001F79F2" w:rsidRDefault="001F79F2" w:rsidP="001F79F2">
            <w:pPr>
              <w:spacing w:before="120" w:after="170" w:line="240" w:lineRule="atLeast"/>
              <w:rPr>
                <w:rFonts w:ascii="Arial" w:eastAsia="Times New Roman" w:hAnsi="Arial" w:cs="Arial"/>
                <w:b/>
                <w:bCs/>
                <w:sz w:val="20"/>
                <w:szCs w:val="20"/>
              </w:rPr>
            </w:pPr>
            <w:r w:rsidRPr="001F79F2">
              <w:rPr>
                <w:rFonts w:ascii="Arial" w:eastAsia="Times New Roman" w:hAnsi="Arial" w:cs="Arial"/>
                <w:b/>
                <w:bCs/>
                <w:sz w:val="20"/>
                <w:szCs w:val="20"/>
              </w:rPr>
              <w:t>Indicative Content:</w:t>
            </w:r>
          </w:p>
        </w:tc>
      </w:tr>
      <w:tr w:rsidR="001F79F2" w:rsidRPr="001F79F2" w:rsidTr="001F79F2">
        <w:trPr>
          <w:jc w:val="center"/>
        </w:trPr>
        <w:tc>
          <w:tcPr>
            <w:tcW w:w="392" w:type="dxa"/>
          </w:tcPr>
          <w:p w:rsidR="001F79F2" w:rsidRPr="001F79F2" w:rsidRDefault="001F79F2" w:rsidP="001F79F2">
            <w:pPr>
              <w:spacing w:before="120" w:after="170" w:line="240" w:lineRule="atLeast"/>
              <w:jc w:val="center"/>
              <w:rPr>
                <w:rFonts w:ascii="Arial" w:eastAsia="Times New Roman" w:hAnsi="Arial" w:cs="Arial"/>
                <w:sz w:val="20"/>
                <w:szCs w:val="20"/>
              </w:rPr>
            </w:pPr>
            <w:r w:rsidRPr="001F79F2">
              <w:rPr>
                <w:rFonts w:ascii="Arial" w:eastAsia="Times New Roman" w:hAnsi="Arial" w:cs="Arial"/>
                <w:sz w:val="20"/>
                <w:szCs w:val="20"/>
              </w:rPr>
              <w:t>1</w:t>
            </w:r>
          </w:p>
        </w:tc>
        <w:tc>
          <w:tcPr>
            <w:tcW w:w="7988" w:type="dxa"/>
            <w:gridSpan w:val="4"/>
          </w:tcPr>
          <w:p w:rsidR="001F79F2" w:rsidRPr="001F79F2" w:rsidRDefault="001F79F2" w:rsidP="001F79F2">
            <w:pPr>
              <w:spacing w:after="0" w:line="240" w:lineRule="auto"/>
              <w:rPr>
                <w:rFonts w:ascii="Arial" w:eastAsia="Times New Roman" w:hAnsi="Arial" w:cs="Arial"/>
                <w:b/>
                <w:bCs/>
                <w:sz w:val="20"/>
                <w:szCs w:val="20"/>
                <w:highlight w:val="yellow"/>
              </w:rPr>
            </w:pPr>
          </w:p>
          <w:p w:rsidR="001F79F2" w:rsidRPr="001F79F2" w:rsidRDefault="001F79F2" w:rsidP="00A35B74">
            <w:pPr>
              <w:numPr>
                <w:ilvl w:val="0"/>
                <w:numId w:val="93"/>
              </w:numPr>
              <w:tabs>
                <w:tab w:val="clear" w:pos="360"/>
              </w:tabs>
              <w:spacing w:after="0" w:line="240" w:lineRule="auto"/>
              <w:rPr>
                <w:rFonts w:ascii="Arial" w:eastAsia="Times New Roman" w:hAnsi="Arial" w:cs="Arial"/>
                <w:sz w:val="20"/>
                <w:szCs w:val="20"/>
              </w:rPr>
            </w:pPr>
            <w:r w:rsidRPr="001F79F2">
              <w:rPr>
                <w:rFonts w:ascii="Arial" w:eastAsia="Times New Roman" w:hAnsi="Arial" w:cs="Arial"/>
                <w:sz w:val="20"/>
                <w:szCs w:val="20"/>
              </w:rPr>
              <w:t>Principal health and safety and environmental legislation and the responsibilities of different parties</w:t>
            </w:r>
          </w:p>
          <w:p w:rsidR="001F79F2" w:rsidRPr="001F79F2" w:rsidRDefault="001F79F2" w:rsidP="00A35B74">
            <w:pPr>
              <w:numPr>
                <w:ilvl w:val="0"/>
                <w:numId w:val="93"/>
              </w:numPr>
              <w:tabs>
                <w:tab w:val="clear" w:pos="360"/>
              </w:tabs>
              <w:spacing w:after="0" w:line="240" w:lineRule="auto"/>
              <w:rPr>
                <w:rFonts w:ascii="Arial" w:eastAsia="Times New Roman" w:hAnsi="Arial" w:cs="Arial"/>
                <w:b/>
                <w:bCs/>
                <w:sz w:val="20"/>
                <w:szCs w:val="20"/>
              </w:rPr>
            </w:pPr>
            <w:r w:rsidRPr="001F79F2">
              <w:rPr>
                <w:rFonts w:ascii="Arial" w:eastAsia="Times New Roman" w:hAnsi="Arial" w:cs="Arial"/>
                <w:sz w:val="20"/>
                <w:szCs w:val="20"/>
              </w:rPr>
              <w:t>Own organisation’s health and safety and waste management policies, practices and systems</w:t>
            </w:r>
          </w:p>
          <w:p w:rsidR="001F79F2" w:rsidRPr="001F79F2" w:rsidRDefault="001F79F2" w:rsidP="00A35B74">
            <w:pPr>
              <w:numPr>
                <w:ilvl w:val="0"/>
                <w:numId w:val="93"/>
              </w:numPr>
              <w:tabs>
                <w:tab w:val="clear" w:pos="360"/>
              </w:tabs>
              <w:spacing w:after="0" w:line="240" w:lineRule="auto"/>
              <w:rPr>
                <w:rFonts w:ascii="Arial" w:eastAsia="Times New Roman" w:hAnsi="Arial" w:cs="Arial"/>
                <w:b/>
                <w:bCs/>
                <w:sz w:val="20"/>
                <w:szCs w:val="20"/>
              </w:rPr>
            </w:pPr>
            <w:r w:rsidRPr="001F79F2">
              <w:rPr>
                <w:rFonts w:ascii="Arial" w:eastAsia="Times New Roman" w:hAnsi="Arial" w:cs="Arial"/>
                <w:sz w:val="20"/>
                <w:szCs w:val="20"/>
              </w:rPr>
              <w:t>Potentially harmful working practices within own work area</w:t>
            </w:r>
          </w:p>
          <w:p w:rsidR="001F79F2" w:rsidRPr="001F79F2" w:rsidRDefault="001F79F2" w:rsidP="00A35B74">
            <w:pPr>
              <w:numPr>
                <w:ilvl w:val="0"/>
                <w:numId w:val="93"/>
              </w:numPr>
              <w:tabs>
                <w:tab w:val="clear" w:pos="360"/>
              </w:tabs>
              <w:spacing w:after="0" w:line="240" w:lineRule="auto"/>
              <w:rPr>
                <w:rFonts w:ascii="Arial" w:eastAsia="Times New Roman" w:hAnsi="Arial" w:cs="Arial"/>
                <w:b/>
                <w:bCs/>
                <w:sz w:val="20"/>
                <w:szCs w:val="20"/>
              </w:rPr>
            </w:pPr>
            <w:r w:rsidRPr="001F79F2">
              <w:rPr>
                <w:rFonts w:ascii="Arial" w:eastAsia="Times New Roman" w:hAnsi="Arial" w:cs="Arial"/>
                <w:sz w:val="20"/>
                <w:szCs w:val="20"/>
              </w:rPr>
              <w:t>How to set a good example in relation to health, safety and environmental matters</w:t>
            </w:r>
          </w:p>
          <w:p w:rsidR="001F79F2" w:rsidRPr="001F79F2" w:rsidRDefault="001F79F2" w:rsidP="00A35B74">
            <w:pPr>
              <w:numPr>
                <w:ilvl w:val="0"/>
                <w:numId w:val="93"/>
              </w:numPr>
              <w:tabs>
                <w:tab w:val="clear" w:pos="360"/>
              </w:tabs>
              <w:spacing w:after="0" w:line="240" w:lineRule="auto"/>
              <w:rPr>
                <w:rFonts w:ascii="Arial" w:eastAsia="Times New Roman" w:hAnsi="Arial" w:cs="Arial"/>
                <w:b/>
                <w:bCs/>
                <w:sz w:val="20"/>
                <w:szCs w:val="20"/>
              </w:rPr>
            </w:pPr>
            <w:r w:rsidRPr="001F79F2">
              <w:rPr>
                <w:rFonts w:ascii="Arial" w:eastAsia="Times New Roman" w:hAnsi="Arial" w:cs="Arial"/>
                <w:sz w:val="20"/>
                <w:szCs w:val="20"/>
              </w:rPr>
              <w:t>Accident and near miss reporting</w:t>
            </w:r>
          </w:p>
          <w:p w:rsidR="001F79F2" w:rsidRPr="001F79F2" w:rsidRDefault="001F79F2" w:rsidP="00A35B74">
            <w:pPr>
              <w:numPr>
                <w:ilvl w:val="0"/>
                <w:numId w:val="93"/>
              </w:numPr>
              <w:tabs>
                <w:tab w:val="clear" w:pos="360"/>
              </w:tabs>
              <w:spacing w:after="0" w:line="240" w:lineRule="auto"/>
              <w:rPr>
                <w:rFonts w:ascii="Arial" w:eastAsia="Times New Roman" w:hAnsi="Arial" w:cs="Arial"/>
                <w:b/>
                <w:bCs/>
                <w:sz w:val="20"/>
                <w:szCs w:val="20"/>
              </w:rPr>
            </w:pPr>
            <w:r w:rsidRPr="001F79F2">
              <w:rPr>
                <w:rFonts w:ascii="Arial" w:eastAsia="Times New Roman" w:hAnsi="Arial" w:cs="Arial"/>
                <w:sz w:val="20"/>
                <w:szCs w:val="20"/>
              </w:rPr>
              <w:t>First aid provision</w:t>
            </w:r>
          </w:p>
          <w:p w:rsidR="001F79F2" w:rsidRPr="001F79F2" w:rsidRDefault="001F79F2" w:rsidP="001F79F2">
            <w:pPr>
              <w:spacing w:after="0" w:line="240" w:lineRule="auto"/>
              <w:rPr>
                <w:rFonts w:ascii="Arial" w:eastAsia="Times New Roman" w:hAnsi="Arial" w:cs="Arial"/>
                <w:b/>
                <w:bCs/>
                <w:sz w:val="20"/>
                <w:szCs w:val="20"/>
              </w:rPr>
            </w:pPr>
          </w:p>
        </w:tc>
      </w:tr>
      <w:tr w:rsidR="001F79F2" w:rsidRPr="001F79F2" w:rsidTr="001F79F2">
        <w:trPr>
          <w:jc w:val="center"/>
        </w:trPr>
        <w:tc>
          <w:tcPr>
            <w:tcW w:w="392" w:type="dxa"/>
          </w:tcPr>
          <w:p w:rsidR="001F79F2" w:rsidRPr="001F79F2" w:rsidRDefault="001F79F2" w:rsidP="001F79F2">
            <w:pPr>
              <w:spacing w:before="120" w:after="170" w:line="240" w:lineRule="atLeast"/>
              <w:jc w:val="center"/>
              <w:rPr>
                <w:rFonts w:ascii="Arial" w:eastAsia="Times New Roman" w:hAnsi="Arial" w:cs="Arial"/>
                <w:sz w:val="20"/>
                <w:szCs w:val="20"/>
              </w:rPr>
            </w:pPr>
            <w:r w:rsidRPr="001F79F2">
              <w:rPr>
                <w:rFonts w:ascii="Arial" w:eastAsia="Times New Roman" w:hAnsi="Arial" w:cs="Arial"/>
                <w:sz w:val="20"/>
                <w:szCs w:val="20"/>
              </w:rPr>
              <w:t>2</w:t>
            </w:r>
          </w:p>
        </w:tc>
        <w:tc>
          <w:tcPr>
            <w:tcW w:w="7988" w:type="dxa"/>
            <w:gridSpan w:val="4"/>
          </w:tcPr>
          <w:p w:rsidR="001F79F2" w:rsidRPr="001F79F2" w:rsidRDefault="001F79F2" w:rsidP="001F79F2">
            <w:pPr>
              <w:spacing w:after="0" w:line="240" w:lineRule="auto"/>
              <w:rPr>
                <w:rFonts w:ascii="Arial" w:eastAsia="Times New Roman" w:hAnsi="Arial" w:cs="Arial"/>
                <w:b/>
                <w:bCs/>
                <w:sz w:val="20"/>
                <w:szCs w:val="20"/>
                <w:highlight w:val="yellow"/>
              </w:rPr>
            </w:pPr>
          </w:p>
          <w:p w:rsidR="001F79F2" w:rsidRPr="001F79F2" w:rsidRDefault="001F79F2" w:rsidP="00A35B74">
            <w:pPr>
              <w:numPr>
                <w:ilvl w:val="0"/>
                <w:numId w:val="93"/>
              </w:numPr>
              <w:tabs>
                <w:tab w:val="clear" w:pos="360"/>
              </w:tabs>
              <w:spacing w:after="0" w:line="240" w:lineRule="auto"/>
              <w:rPr>
                <w:rFonts w:ascii="Arial" w:eastAsia="Times New Roman" w:hAnsi="Arial" w:cs="Arial"/>
                <w:sz w:val="20"/>
                <w:szCs w:val="20"/>
              </w:rPr>
            </w:pPr>
            <w:r w:rsidRPr="001F79F2">
              <w:rPr>
                <w:rFonts w:ascii="Arial" w:eastAsia="Times New Roman" w:hAnsi="Arial" w:cs="Arial"/>
                <w:sz w:val="20"/>
                <w:szCs w:val="20"/>
              </w:rPr>
              <w:t>Significant differences between risks and hazards</w:t>
            </w:r>
          </w:p>
          <w:p w:rsidR="001F79F2" w:rsidRPr="001F79F2" w:rsidRDefault="001F79F2" w:rsidP="00A35B74">
            <w:pPr>
              <w:numPr>
                <w:ilvl w:val="0"/>
                <w:numId w:val="93"/>
              </w:numPr>
              <w:tabs>
                <w:tab w:val="clear" w:pos="360"/>
              </w:tabs>
              <w:spacing w:after="0" w:line="240" w:lineRule="auto"/>
              <w:rPr>
                <w:rFonts w:ascii="Arial" w:eastAsia="Times New Roman" w:hAnsi="Arial" w:cs="Arial"/>
                <w:b/>
                <w:bCs/>
                <w:sz w:val="20"/>
                <w:szCs w:val="20"/>
              </w:rPr>
            </w:pPr>
            <w:r w:rsidRPr="001F79F2">
              <w:rPr>
                <w:rFonts w:ascii="Arial" w:eastAsia="Times New Roman" w:hAnsi="Arial" w:cs="Arial"/>
                <w:sz w:val="20"/>
                <w:szCs w:val="20"/>
              </w:rPr>
              <w:t>Major categories of hazards that lead to accidents</w:t>
            </w:r>
          </w:p>
          <w:p w:rsidR="001F79F2" w:rsidRPr="001F79F2" w:rsidRDefault="001F79F2" w:rsidP="00A35B74">
            <w:pPr>
              <w:numPr>
                <w:ilvl w:val="0"/>
                <w:numId w:val="93"/>
              </w:numPr>
              <w:tabs>
                <w:tab w:val="clear" w:pos="360"/>
              </w:tabs>
              <w:spacing w:after="0" w:line="240" w:lineRule="auto"/>
              <w:rPr>
                <w:rFonts w:ascii="Arial" w:eastAsia="Times New Roman" w:hAnsi="Arial" w:cs="Arial"/>
                <w:b/>
                <w:bCs/>
                <w:sz w:val="20"/>
                <w:szCs w:val="20"/>
              </w:rPr>
            </w:pPr>
            <w:r w:rsidRPr="001F79F2">
              <w:rPr>
                <w:rFonts w:ascii="Arial" w:eastAsia="Times New Roman" w:hAnsi="Arial" w:cs="Arial"/>
                <w:sz w:val="20"/>
                <w:szCs w:val="20"/>
              </w:rPr>
              <w:t>Simple techniques for risk and hazard assessment</w:t>
            </w:r>
          </w:p>
          <w:p w:rsidR="001F79F2" w:rsidRPr="001F79F2" w:rsidRDefault="001F79F2" w:rsidP="00A35B74">
            <w:pPr>
              <w:numPr>
                <w:ilvl w:val="0"/>
                <w:numId w:val="93"/>
              </w:numPr>
              <w:tabs>
                <w:tab w:val="clear" w:pos="360"/>
              </w:tabs>
              <w:spacing w:after="0" w:line="240" w:lineRule="auto"/>
              <w:rPr>
                <w:rFonts w:ascii="Arial" w:eastAsia="Times New Roman" w:hAnsi="Arial" w:cs="Arial"/>
                <w:b/>
                <w:bCs/>
                <w:sz w:val="20"/>
                <w:szCs w:val="20"/>
              </w:rPr>
            </w:pPr>
            <w:r w:rsidRPr="001F79F2">
              <w:rPr>
                <w:rFonts w:ascii="Arial" w:eastAsia="Times New Roman" w:hAnsi="Arial" w:cs="Arial"/>
                <w:sz w:val="20"/>
                <w:szCs w:val="20"/>
              </w:rPr>
              <w:t>Ways to identify and reduce risk and hazards at work</w:t>
            </w:r>
          </w:p>
          <w:p w:rsidR="001F79F2" w:rsidRPr="001F79F2" w:rsidRDefault="001F79F2" w:rsidP="00A35B74">
            <w:pPr>
              <w:numPr>
                <w:ilvl w:val="0"/>
                <w:numId w:val="93"/>
              </w:numPr>
              <w:tabs>
                <w:tab w:val="clear" w:pos="360"/>
              </w:tabs>
              <w:spacing w:after="0" w:line="240" w:lineRule="auto"/>
              <w:rPr>
                <w:rFonts w:ascii="Arial" w:eastAsia="Times New Roman" w:hAnsi="Arial" w:cs="Arial"/>
                <w:b/>
                <w:bCs/>
                <w:sz w:val="20"/>
                <w:szCs w:val="20"/>
              </w:rPr>
            </w:pPr>
            <w:r w:rsidRPr="001F79F2">
              <w:rPr>
                <w:rFonts w:ascii="Arial" w:eastAsia="Times New Roman" w:hAnsi="Arial" w:cs="Arial"/>
                <w:sz w:val="20"/>
                <w:szCs w:val="20"/>
              </w:rPr>
              <w:t>Value of team involvement in risk assessment</w:t>
            </w:r>
          </w:p>
          <w:p w:rsidR="001F79F2" w:rsidRPr="001F79F2" w:rsidRDefault="001F79F2" w:rsidP="001F79F2">
            <w:pPr>
              <w:spacing w:after="0" w:line="240" w:lineRule="auto"/>
              <w:rPr>
                <w:rFonts w:ascii="Arial" w:eastAsia="Times New Roman" w:hAnsi="Arial" w:cs="Arial"/>
                <w:b/>
                <w:bCs/>
                <w:sz w:val="20"/>
                <w:szCs w:val="20"/>
              </w:rPr>
            </w:pPr>
          </w:p>
        </w:tc>
      </w:tr>
    </w:tbl>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1F79F2" w:rsidRPr="001F79F2" w:rsidTr="001F79F2">
        <w:trPr>
          <w:jc w:val="center"/>
        </w:trPr>
        <w:tc>
          <w:tcPr>
            <w:tcW w:w="2808" w:type="dxa"/>
            <w:gridSpan w:val="2"/>
            <w:shd w:val="clear" w:color="auto" w:fill="99CCFF"/>
          </w:tcPr>
          <w:p w:rsidR="001F79F2" w:rsidRPr="001F79F2" w:rsidRDefault="001F79F2" w:rsidP="001F79F2">
            <w:pPr>
              <w:spacing w:before="120" w:after="120" w:line="240" w:lineRule="atLeast"/>
              <w:rPr>
                <w:rFonts w:ascii="Arial" w:eastAsia="Times New Roman" w:hAnsi="Arial" w:cs="Arial"/>
                <w:b/>
                <w:bCs/>
                <w:sz w:val="20"/>
                <w:szCs w:val="20"/>
              </w:rPr>
            </w:pPr>
            <w:r w:rsidRPr="001F79F2">
              <w:rPr>
                <w:rFonts w:ascii="Arial" w:eastAsia="Times New Roman" w:hAnsi="Arial" w:cs="Arial"/>
                <w:b/>
                <w:bCs/>
                <w:sz w:val="20"/>
                <w:szCs w:val="20"/>
              </w:rPr>
              <w:t>Title:</w:t>
            </w:r>
          </w:p>
        </w:tc>
        <w:tc>
          <w:tcPr>
            <w:tcW w:w="5572" w:type="dxa"/>
            <w:gridSpan w:val="3"/>
          </w:tcPr>
          <w:p w:rsidR="001F79F2" w:rsidRPr="001F79F2" w:rsidRDefault="001F79F2" w:rsidP="001F79F2">
            <w:pPr>
              <w:spacing w:before="120" w:after="170" w:line="240" w:lineRule="atLeast"/>
              <w:rPr>
                <w:rFonts w:ascii="Arial" w:eastAsia="Times New Roman" w:hAnsi="Arial" w:cs="Arial"/>
                <w:b/>
                <w:bCs/>
                <w:sz w:val="20"/>
                <w:szCs w:val="20"/>
              </w:rPr>
            </w:pPr>
            <w:r w:rsidRPr="001F79F2">
              <w:rPr>
                <w:rFonts w:ascii="Arial" w:eastAsia="Times New Roman" w:hAnsi="Arial" w:cs="Arial"/>
                <w:b/>
                <w:bCs/>
                <w:sz w:val="20"/>
                <w:szCs w:val="20"/>
              </w:rPr>
              <w:t>Diversity in the workplace</w:t>
            </w:r>
          </w:p>
        </w:tc>
      </w:tr>
      <w:tr w:rsidR="001F79F2" w:rsidRPr="001F79F2" w:rsidTr="001F79F2">
        <w:trPr>
          <w:jc w:val="center"/>
        </w:trPr>
        <w:tc>
          <w:tcPr>
            <w:tcW w:w="2808" w:type="dxa"/>
            <w:gridSpan w:val="2"/>
            <w:shd w:val="clear" w:color="auto" w:fill="99CCFF"/>
          </w:tcPr>
          <w:p w:rsidR="001F79F2" w:rsidRPr="001F79F2" w:rsidRDefault="001F79F2" w:rsidP="001F79F2">
            <w:pPr>
              <w:spacing w:before="120" w:after="120" w:line="240" w:lineRule="atLeast"/>
              <w:rPr>
                <w:rFonts w:ascii="Arial" w:eastAsia="Times New Roman" w:hAnsi="Arial" w:cs="Arial"/>
                <w:b/>
                <w:bCs/>
                <w:sz w:val="20"/>
                <w:szCs w:val="20"/>
              </w:rPr>
            </w:pPr>
            <w:r w:rsidRPr="001F79F2">
              <w:rPr>
                <w:rFonts w:ascii="Arial" w:eastAsia="Times New Roman" w:hAnsi="Arial" w:cs="Arial"/>
                <w:b/>
                <w:bCs/>
                <w:sz w:val="20"/>
                <w:szCs w:val="20"/>
              </w:rPr>
              <w:t>SCQF Level:</w:t>
            </w:r>
          </w:p>
        </w:tc>
        <w:tc>
          <w:tcPr>
            <w:tcW w:w="5572" w:type="dxa"/>
            <w:gridSpan w:val="3"/>
          </w:tcPr>
          <w:p w:rsidR="001F79F2" w:rsidRPr="001F79F2" w:rsidRDefault="001F79F2" w:rsidP="001F79F2">
            <w:pPr>
              <w:spacing w:before="120" w:after="170" w:line="240" w:lineRule="atLeast"/>
              <w:rPr>
                <w:rFonts w:ascii="Arial" w:eastAsia="Times New Roman" w:hAnsi="Arial" w:cs="Arial"/>
                <w:sz w:val="20"/>
                <w:szCs w:val="20"/>
              </w:rPr>
            </w:pPr>
            <w:r w:rsidRPr="001F79F2">
              <w:rPr>
                <w:rFonts w:ascii="Arial" w:eastAsia="Times New Roman" w:hAnsi="Arial" w:cs="Arial"/>
                <w:sz w:val="20"/>
                <w:szCs w:val="20"/>
              </w:rPr>
              <w:t>5</w:t>
            </w:r>
          </w:p>
        </w:tc>
      </w:tr>
      <w:tr w:rsidR="001F79F2" w:rsidRPr="001F79F2" w:rsidTr="001F79F2">
        <w:trPr>
          <w:jc w:val="center"/>
        </w:trPr>
        <w:tc>
          <w:tcPr>
            <w:tcW w:w="2808" w:type="dxa"/>
            <w:gridSpan w:val="2"/>
            <w:shd w:val="clear" w:color="auto" w:fill="99CCFF"/>
          </w:tcPr>
          <w:p w:rsidR="001F79F2" w:rsidRPr="001F79F2" w:rsidRDefault="001F79F2" w:rsidP="001F79F2">
            <w:pPr>
              <w:spacing w:before="120" w:after="120" w:line="240" w:lineRule="atLeast"/>
              <w:rPr>
                <w:rFonts w:ascii="Arial" w:eastAsia="Times New Roman" w:hAnsi="Arial" w:cs="Arial"/>
                <w:b/>
                <w:bCs/>
                <w:sz w:val="20"/>
                <w:szCs w:val="20"/>
              </w:rPr>
            </w:pPr>
            <w:r w:rsidRPr="001F79F2">
              <w:rPr>
                <w:rFonts w:ascii="Arial" w:eastAsia="Times New Roman" w:hAnsi="Arial" w:cs="Arial"/>
                <w:b/>
                <w:bCs/>
                <w:sz w:val="20"/>
                <w:szCs w:val="20"/>
              </w:rPr>
              <w:t>Credit value:</w:t>
            </w:r>
          </w:p>
        </w:tc>
        <w:tc>
          <w:tcPr>
            <w:tcW w:w="5572" w:type="dxa"/>
            <w:gridSpan w:val="3"/>
          </w:tcPr>
          <w:p w:rsidR="001F79F2" w:rsidRPr="001F79F2" w:rsidRDefault="001F79F2" w:rsidP="001F79F2">
            <w:pPr>
              <w:spacing w:before="120" w:after="170" w:line="240" w:lineRule="atLeast"/>
              <w:rPr>
                <w:rFonts w:ascii="Arial" w:eastAsia="Times New Roman" w:hAnsi="Arial" w:cs="Arial"/>
                <w:sz w:val="20"/>
                <w:szCs w:val="20"/>
              </w:rPr>
            </w:pPr>
            <w:r w:rsidRPr="001F79F2">
              <w:rPr>
                <w:rFonts w:ascii="Arial" w:eastAsia="Times New Roman" w:hAnsi="Arial" w:cs="Arial"/>
                <w:sz w:val="20"/>
                <w:szCs w:val="20"/>
              </w:rPr>
              <w:t>1</w:t>
            </w:r>
          </w:p>
        </w:tc>
      </w:tr>
      <w:tr w:rsidR="001F79F2" w:rsidRPr="001F79F2" w:rsidTr="001F79F2">
        <w:trPr>
          <w:jc w:val="center"/>
        </w:trPr>
        <w:tc>
          <w:tcPr>
            <w:tcW w:w="2808" w:type="dxa"/>
            <w:gridSpan w:val="2"/>
            <w:shd w:val="clear" w:color="auto" w:fill="99CCFF"/>
          </w:tcPr>
          <w:p w:rsidR="001F79F2" w:rsidRPr="001F79F2" w:rsidRDefault="001F79F2" w:rsidP="001F79F2">
            <w:pPr>
              <w:spacing w:before="120" w:after="120" w:line="240" w:lineRule="atLeast"/>
              <w:rPr>
                <w:rFonts w:ascii="Arial" w:eastAsia="Times New Roman" w:hAnsi="Arial" w:cs="Arial"/>
                <w:b/>
                <w:bCs/>
                <w:sz w:val="20"/>
                <w:szCs w:val="20"/>
              </w:rPr>
            </w:pPr>
            <w:r w:rsidRPr="001F79F2">
              <w:rPr>
                <w:rFonts w:ascii="Arial" w:eastAsia="Times New Roman" w:hAnsi="Arial" w:cs="Arial"/>
                <w:b/>
                <w:bCs/>
                <w:sz w:val="20"/>
                <w:szCs w:val="20"/>
              </w:rPr>
              <w:t>Unit guided learning hours</w:t>
            </w:r>
          </w:p>
        </w:tc>
        <w:tc>
          <w:tcPr>
            <w:tcW w:w="5572" w:type="dxa"/>
            <w:gridSpan w:val="3"/>
          </w:tcPr>
          <w:p w:rsidR="001F79F2" w:rsidRPr="001F79F2" w:rsidRDefault="001F79F2" w:rsidP="001F79F2">
            <w:pPr>
              <w:spacing w:before="120" w:after="170" w:line="240" w:lineRule="atLeast"/>
              <w:rPr>
                <w:rFonts w:ascii="Arial" w:eastAsia="Times New Roman" w:hAnsi="Arial" w:cs="Arial"/>
                <w:sz w:val="20"/>
                <w:szCs w:val="20"/>
              </w:rPr>
            </w:pPr>
            <w:r w:rsidRPr="001F79F2">
              <w:rPr>
                <w:rFonts w:ascii="Arial" w:eastAsia="Times New Roman" w:hAnsi="Arial" w:cs="Arial"/>
                <w:sz w:val="20"/>
                <w:szCs w:val="20"/>
              </w:rPr>
              <w:t>6</w:t>
            </w:r>
          </w:p>
        </w:tc>
      </w:tr>
      <w:tr w:rsidR="001F79F2" w:rsidRPr="001F79F2" w:rsidTr="001F79F2">
        <w:trPr>
          <w:jc w:val="center"/>
        </w:trPr>
        <w:tc>
          <w:tcPr>
            <w:tcW w:w="4068" w:type="dxa"/>
            <w:gridSpan w:val="3"/>
            <w:shd w:val="clear" w:color="auto" w:fill="99CCFF"/>
          </w:tcPr>
          <w:p w:rsidR="001F79F2" w:rsidRPr="001F79F2" w:rsidRDefault="001F79F2" w:rsidP="001F79F2">
            <w:pPr>
              <w:spacing w:before="120" w:after="0" w:line="240" w:lineRule="atLeast"/>
              <w:rPr>
                <w:rFonts w:ascii="Arial" w:eastAsia="Times New Roman" w:hAnsi="Arial" w:cs="Arial"/>
                <w:i/>
                <w:iCs/>
                <w:sz w:val="20"/>
                <w:szCs w:val="20"/>
              </w:rPr>
            </w:pPr>
            <w:r w:rsidRPr="001F79F2">
              <w:rPr>
                <w:rFonts w:ascii="Arial" w:eastAsia="Times New Roman" w:hAnsi="Arial" w:cs="Arial"/>
                <w:b/>
                <w:bCs/>
                <w:sz w:val="20"/>
                <w:szCs w:val="20"/>
              </w:rPr>
              <w:t xml:space="preserve">Learning outcomes (the learner </w:t>
            </w:r>
            <w:r w:rsidRPr="001F79F2">
              <w:rPr>
                <w:rFonts w:ascii="Arial" w:eastAsia="Times New Roman" w:hAnsi="Arial" w:cs="Arial"/>
                <w:b/>
                <w:bCs/>
                <w:sz w:val="20"/>
                <w:szCs w:val="20"/>
                <w:u w:val="single"/>
              </w:rPr>
              <w:t>will</w:t>
            </w:r>
            <w:r w:rsidRPr="001F79F2">
              <w:rPr>
                <w:rFonts w:ascii="Arial" w:eastAsia="Times New Roman" w:hAnsi="Arial" w:cs="Arial"/>
                <w:b/>
                <w:bCs/>
                <w:sz w:val="20"/>
                <w:szCs w:val="20"/>
              </w:rPr>
              <w:t>)</w:t>
            </w:r>
          </w:p>
        </w:tc>
        <w:tc>
          <w:tcPr>
            <w:tcW w:w="4312" w:type="dxa"/>
            <w:gridSpan w:val="2"/>
            <w:shd w:val="clear" w:color="auto" w:fill="99CCFF"/>
          </w:tcPr>
          <w:p w:rsidR="001F79F2" w:rsidRPr="001F79F2" w:rsidRDefault="001F79F2" w:rsidP="001F79F2">
            <w:pPr>
              <w:spacing w:before="120" w:after="0" w:line="240" w:lineRule="atLeast"/>
              <w:rPr>
                <w:rFonts w:ascii="Arial" w:eastAsia="Times New Roman" w:hAnsi="Arial" w:cs="Arial"/>
                <w:b/>
                <w:bCs/>
                <w:i/>
                <w:iCs/>
                <w:sz w:val="20"/>
                <w:szCs w:val="20"/>
              </w:rPr>
            </w:pPr>
            <w:r w:rsidRPr="001F79F2">
              <w:rPr>
                <w:rFonts w:ascii="Arial" w:eastAsia="Times New Roman" w:hAnsi="Arial" w:cs="Arial"/>
                <w:b/>
                <w:bCs/>
                <w:sz w:val="20"/>
                <w:szCs w:val="20"/>
              </w:rPr>
              <w:t xml:space="preserve">Assessment criteria (the learner </w:t>
            </w:r>
            <w:r w:rsidRPr="001F79F2">
              <w:rPr>
                <w:rFonts w:ascii="Arial" w:eastAsia="Times New Roman" w:hAnsi="Arial" w:cs="Arial"/>
                <w:b/>
                <w:bCs/>
                <w:sz w:val="20"/>
                <w:szCs w:val="20"/>
                <w:u w:val="single"/>
              </w:rPr>
              <w:t>can</w:t>
            </w:r>
            <w:r w:rsidRPr="001F79F2">
              <w:rPr>
                <w:rFonts w:ascii="Arial" w:eastAsia="Times New Roman" w:hAnsi="Arial" w:cs="Arial"/>
                <w:b/>
                <w:bCs/>
                <w:sz w:val="20"/>
                <w:szCs w:val="20"/>
              </w:rPr>
              <w:t>)</w:t>
            </w:r>
          </w:p>
        </w:tc>
      </w:tr>
      <w:tr w:rsidR="001F79F2" w:rsidRPr="001F79F2" w:rsidTr="001F79F2">
        <w:trPr>
          <w:jc w:val="center"/>
        </w:trPr>
        <w:tc>
          <w:tcPr>
            <w:tcW w:w="4068" w:type="dxa"/>
            <w:gridSpan w:val="3"/>
          </w:tcPr>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numPr>
                <w:ilvl w:val="0"/>
                <w:numId w:val="75"/>
              </w:numPr>
              <w:spacing w:after="0" w:line="240" w:lineRule="auto"/>
              <w:rPr>
                <w:rFonts w:ascii="Arial" w:eastAsia="Times New Roman" w:hAnsi="Arial" w:cs="Arial"/>
                <w:sz w:val="20"/>
                <w:szCs w:val="20"/>
              </w:rPr>
            </w:pPr>
            <w:r w:rsidRPr="001F79F2">
              <w:rPr>
                <w:rFonts w:ascii="Arial" w:eastAsia="Times New Roman" w:hAnsi="Arial" w:cs="Arial"/>
                <w:sz w:val="20"/>
                <w:szCs w:val="20"/>
              </w:rPr>
              <w:t xml:space="preserve">Understand how to contribute to a positive workplace environment </w:t>
            </w: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64</w:t>
            </w:r>
          </w:p>
        </w:tc>
        <w:tc>
          <w:tcPr>
            <w:tcW w:w="576" w:type="dxa"/>
            <w:tcBorders>
              <w:right w:val="nil"/>
            </w:tcBorders>
          </w:tcPr>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1.1</w:t>
            </w: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1.2</w:t>
            </w: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1.3</w:t>
            </w: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1.4</w:t>
            </w: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tc>
        <w:tc>
          <w:tcPr>
            <w:tcW w:w="3736" w:type="dxa"/>
            <w:tcBorders>
              <w:left w:val="nil"/>
            </w:tcBorders>
          </w:tcPr>
          <w:p w:rsidR="001F79F2" w:rsidRPr="001F79F2" w:rsidRDefault="001F79F2" w:rsidP="001F79F2">
            <w:pPr>
              <w:tabs>
                <w:tab w:val="center" w:pos="4153"/>
                <w:tab w:val="right" w:pos="8306"/>
              </w:tabs>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Outline the organisational policy on Equality and Diversity in the workplace</w:t>
            </w: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12</w:t>
            </w: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Explain how a team leader can promote equality and diversity in the team</w:t>
            </w: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20</w:t>
            </w: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Give an example of inappropriate behaviour in relation to equality and diversity in the workplace and how it should be addressed</w:t>
            </w:r>
          </w:p>
          <w:p w:rsidR="001F79F2" w:rsidRPr="001F79F2" w:rsidRDefault="001F79F2" w:rsidP="001F79F2">
            <w:pPr>
              <w:tabs>
                <w:tab w:val="center" w:pos="4153"/>
                <w:tab w:val="right" w:pos="8306"/>
              </w:tabs>
              <w:spacing w:after="0" w:line="240" w:lineRule="auto"/>
              <w:rPr>
                <w:rFonts w:ascii="Arial" w:eastAsia="Times New Roman" w:hAnsi="Arial" w:cs="Arial"/>
                <w:sz w:val="20"/>
                <w:szCs w:val="20"/>
              </w:rPr>
            </w:pPr>
            <w:r w:rsidRPr="001F79F2">
              <w:rPr>
                <w:rFonts w:ascii="Arial" w:eastAsia="Times New Roman" w:hAnsi="Arial" w:cs="Arial"/>
                <w:sz w:val="20"/>
                <w:szCs w:val="20"/>
              </w:rPr>
              <w:t>16</w:t>
            </w:r>
          </w:p>
          <w:p w:rsidR="001F79F2" w:rsidRPr="001F79F2" w:rsidRDefault="001F79F2" w:rsidP="001F79F2">
            <w:pPr>
              <w:tabs>
                <w:tab w:val="center" w:pos="4153"/>
                <w:tab w:val="right" w:pos="8306"/>
              </w:tabs>
              <w:spacing w:after="0" w:line="240" w:lineRule="auto"/>
              <w:rPr>
                <w:rFonts w:ascii="Arial" w:eastAsia="Times New Roman" w:hAnsi="Arial" w:cs="Arial"/>
                <w:sz w:val="20"/>
                <w:szCs w:val="20"/>
              </w:rPr>
            </w:pPr>
          </w:p>
          <w:p w:rsidR="001F79F2" w:rsidRPr="001F79F2" w:rsidRDefault="001F79F2" w:rsidP="001F79F2">
            <w:pPr>
              <w:tabs>
                <w:tab w:val="center" w:pos="4153"/>
                <w:tab w:val="right" w:pos="8306"/>
              </w:tabs>
              <w:spacing w:after="0" w:line="240" w:lineRule="auto"/>
              <w:rPr>
                <w:rFonts w:ascii="Arial" w:eastAsia="Times New Roman" w:hAnsi="Arial" w:cs="Arial"/>
                <w:sz w:val="20"/>
                <w:szCs w:val="20"/>
              </w:rPr>
            </w:pPr>
            <w:r w:rsidRPr="001F79F2">
              <w:rPr>
                <w:rFonts w:ascii="Arial" w:eastAsia="Times New Roman" w:hAnsi="Arial" w:cs="Arial"/>
                <w:sz w:val="20"/>
                <w:szCs w:val="20"/>
              </w:rPr>
              <w:t>State the  organisation’s referral process for dealing with inappropriate behaviour that is beyond the team leader’s authority</w:t>
            </w: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16</w:t>
            </w:r>
          </w:p>
        </w:tc>
      </w:tr>
      <w:tr w:rsidR="001F79F2" w:rsidRPr="001F79F2" w:rsidTr="001F79F2">
        <w:trPr>
          <w:jc w:val="center"/>
        </w:trPr>
        <w:tc>
          <w:tcPr>
            <w:tcW w:w="4068" w:type="dxa"/>
            <w:gridSpan w:val="3"/>
          </w:tcPr>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numPr>
                <w:ilvl w:val="0"/>
                <w:numId w:val="75"/>
              </w:numPr>
              <w:tabs>
                <w:tab w:val="left" w:pos="330"/>
              </w:tabs>
              <w:spacing w:after="0" w:line="240" w:lineRule="auto"/>
              <w:rPr>
                <w:rFonts w:ascii="Arial" w:eastAsia="Times New Roman" w:hAnsi="Arial" w:cs="Arial"/>
                <w:sz w:val="20"/>
                <w:szCs w:val="20"/>
              </w:rPr>
            </w:pPr>
            <w:r w:rsidRPr="001F79F2">
              <w:rPr>
                <w:rFonts w:ascii="Arial" w:eastAsia="Times New Roman" w:hAnsi="Arial" w:cs="Arial"/>
                <w:sz w:val="20"/>
                <w:szCs w:val="20"/>
              </w:rPr>
              <w:t>Understand how to deal with difficulties arising from diverse individual and/or organisational values</w:t>
            </w: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36</w:t>
            </w:r>
          </w:p>
        </w:tc>
        <w:tc>
          <w:tcPr>
            <w:tcW w:w="576" w:type="dxa"/>
            <w:tcBorders>
              <w:right w:val="nil"/>
            </w:tcBorders>
          </w:tcPr>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2.1</w:t>
            </w: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2.2</w:t>
            </w: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tc>
        <w:tc>
          <w:tcPr>
            <w:tcW w:w="3736" w:type="dxa"/>
            <w:tcBorders>
              <w:left w:val="nil"/>
            </w:tcBorders>
          </w:tcPr>
          <w:p w:rsidR="001F79F2" w:rsidRPr="001F79F2" w:rsidRDefault="001F79F2" w:rsidP="001F79F2">
            <w:pPr>
              <w:tabs>
                <w:tab w:val="center" w:pos="4153"/>
                <w:tab w:val="right" w:pos="8306"/>
              </w:tabs>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Give an example of a situation where an individuals’ views may clash with organisational expectations</w:t>
            </w: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16</w:t>
            </w: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Explain the possible implications for a team leader in dealing with a clash between individual values and organisational expectations</w:t>
            </w: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b/>
                <w:bCs/>
                <w:sz w:val="20"/>
                <w:szCs w:val="20"/>
              </w:rPr>
              <w:t>20</w:t>
            </w:r>
          </w:p>
        </w:tc>
      </w:tr>
      <w:tr w:rsidR="001F79F2" w:rsidRPr="001F79F2" w:rsidTr="001F79F2">
        <w:trPr>
          <w:jc w:val="center"/>
        </w:trPr>
        <w:tc>
          <w:tcPr>
            <w:tcW w:w="4068" w:type="dxa"/>
            <w:gridSpan w:val="3"/>
            <w:tcBorders>
              <w:right w:val="nil"/>
            </w:tcBorders>
            <w:shd w:val="clear" w:color="auto" w:fill="99CCFF"/>
          </w:tcPr>
          <w:p w:rsidR="001F79F2" w:rsidRPr="001F79F2" w:rsidRDefault="001F79F2" w:rsidP="001F79F2">
            <w:pPr>
              <w:spacing w:before="120" w:after="170" w:line="240" w:lineRule="atLeast"/>
              <w:rPr>
                <w:rFonts w:ascii="Arial" w:eastAsia="Times New Roman" w:hAnsi="Arial" w:cs="Arial"/>
                <w:b/>
                <w:bCs/>
                <w:sz w:val="20"/>
                <w:szCs w:val="20"/>
              </w:rPr>
            </w:pPr>
            <w:r w:rsidRPr="001F79F2">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1F79F2" w:rsidRPr="001F79F2" w:rsidRDefault="001F79F2" w:rsidP="001F79F2">
            <w:pPr>
              <w:spacing w:before="120" w:after="170" w:line="240" w:lineRule="atLeast"/>
              <w:rPr>
                <w:rFonts w:ascii="Arial" w:eastAsia="Times New Roman" w:hAnsi="Arial" w:cs="Arial"/>
                <w:sz w:val="20"/>
                <w:szCs w:val="20"/>
              </w:rPr>
            </w:pPr>
          </w:p>
        </w:tc>
      </w:tr>
      <w:tr w:rsidR="001F79F2" w:rsidRPr="001F79F2" w:rsidTr="001F79F2">
        <w:trPr>
          <w:jc w:val="center"/>
        </w:trPr>
        <w:tc>
          <w:tcPr>
            <w:tcW w:w="4068" w:type="dxa"/>
            <w:gridSpan w:val="3"/>
          </w:tcPr>
          <w:p w:rsidR="001F79F2" w:rsidRPr="001F79F2" w:rsidRDefault="001F79F2" w:rsidP="001F79F2">
            <w:pPr>
              <w:spacing w:before="120" w:after="130" w:line="240" w:lineRule="atLeast"/>
              <w:rPr>
                <w:rFonts w:ascii="Arial" w:eastAsia="Times New Roman" w:hAnsi="Arial" w:cs="Arial"/>
                <w:sz w:val="20"/>
                <w:szCs w:val="20"/>
              </w:rPr>
            </w:pPr>
            <w:r w:rsidRPr="001F79F2">
              <w:rPr>
                <w:rFonts w:ascii="Arial" w:eastAsia="Times New Roman" w:hAnsi="Arial" w:cs="Arial"/>
                <w:sz w:val="20"/>
                <w:szCs w:val="20"/>
              </w:rPr>
              <w:t>Unit purpose and aim(s)</w:t>
            </w:r>
          </w:p>
        </w:tc>
        <w:tc>
          <w:tcPr>
            <w:tcW w:w="4312" w:type="dxa"/>
            <w:gridSpan w:val="2"/>
          </w:tcPr>
          <w:p w:rsidR="001F79F2" w:rsidRPr="001F79F2" w:rsidRDefault="001F79F2" w:rsidP="001F79F2">
            <w:pPr>
              <w:spacing w:before="120" w:after="170" w:line="240" w:lineRule="atLeast"/>
              <w:rPr>
                <w:rFonts w:ascii="Arial" w:eastAsia="Times New Roman" w:hAnsi="Arial" w:cs="Arial"/>
                <w:sz w:val="20"/>
                <w:szCs w:val="20"/>
              </w:rPr>
            </w:pPr>
            <w:r w:rsidRPr="001F79F2">
              <w:rPr>
                <w:rFonts w:ascii="Arial" w:eastAsia="Times New Roman" w:hAnsi="Arial" w:cs="Arial"/>
                <w:sz w:val="20"/>
                <w:szCs w:val="20"/>
              </w:rPr>
              <w:t>To develop an understanding of managing diversity and acting ethically in the workplace as required by a practising or potential team or cell leader.</w:t>
            </w:r>
          </w:p>
        </w:tc>
      </w:tr>
      <w:tr w:rsidR="001F79F2" w:rsidRPr="001F79F2" w:rsidTr="001F79F2">
        <w:trPr>
          <w:jc w:val="center"/>
        </w:trPr>
        <w:tc>
          <w:tcPr>
            <w:tcW w:w="4068" w:type="dxa"/>
            <w:gridSpan w:val="3"/>
          </w:tcPr>
          <w:p w:rsidR="001F79F2" w:rsidRPr="001F79F2" w:rsidRDefault="001F79F2" w:rsidP="001F79F2">
            <w:pPr>
              <w:spacing w:before="120" w:after="130" w:line="240" w:lineRule="atLeast"/>
              <w:rPr>
                <w:rFonts w:ascii="Arial" w:eastAsia="Times New Roman" w:hAnsi="Arial" w:cs="Arial"/>
                <w:sz w:val="20"/>
                <w:szCs w:val="20"/>
              </w:rPr>
            </w:pPr>
            <w:r w:rsidRPr="001F79F2">
              <w:rPr>
                <w:rFonts w:ascii="Arial" w:eastAsia="Times New Roman" w:hAnsi="Arial" w:cs="Arial"/>
                <w:sz w:val="20"/>
                <w:szCs w:val="20"/>
              </w:rPr>
              <w:t>Unit review date</w:t>
            </w:r>
          </w:p>
        </w:tc>
        <w:tc>
          <w:tcPr>
            <w:tcW w:w="4312" w:type="dxa"/>
            <w:gridSpan w:val="2"/>
          </w:tcPr>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color w:val="000000"/>
                <w:sz w:val="20"/>
                <w:szCs w:val="20"/>
              </w:rPr>
              <w:t>31/03/2017</w:t>
            </w:r>
          </w:p>
        </w:tc>
      </w:tr>
      <w:tr w:rsidR="001F79F2" w:rsidRPr="001F79F2" w:rsidTr="001F79F2">
        <w:trPr>
          <w:cantSplit/>
          <w:jc w:val="center"/>
        </w:trPr>
        <w:tc>
          <w:tcPr>
            <w:tcW w:w="4068" w:type="dxa"/>
            <w:gridSpan w:val="3"/>
          </w:tcPr>
          <w:p w:rsidR="001F79F2" w:rsidRPr="001F79F2" w:rsidRDefault="001F79F2" w:rsidP="001F79F2">
            <w:pPr>
              <w:spacing w:before="120" w:after="130" w:line="240" w:lineRule="atLeast"/>
              <w:rPr>
                <w:rFonts w:ascii="Arial" w:eastAsia="Times New Roman" w:hAnsi="Arial" w:cs="Arial"/>
                <w:sz w:val="20"/>
                <w:szCs w:val="20"/>
              </w:rPr>
            </w:pPr>
            <w:r w:rsidRPr="001F79F2">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Links to MSC 2004 NOS: D1</w:t>
            </w:r>
          </w:p>
        </w:tc>
      </w:tr>
      <w:tr w:rsidR="001F79F2" w:rsidRPr="001F79F2" w:rsidTr="001F79F2">
        <w:trPr>
          <w:jc w:val="center"/>
        </w:trPr>
        <w:tc>
          <w:tcPr>
            <w:tcW w:w="4068" w:type="dxa"/>
            <w:gridSpan w:val="3"/>
          </w:tcPr>
          <w:p w:rsidR="001F79F2" w:rsidRPr="001F79F2" w:rsidRDefault="001F79F2" w:rsidP="001F79F2">
            <w:pPr>
              <w:spacing w:before="120" w:after="130" w:line="240" w:lineRule="atLeast"/>
              <w:rPr>
                <w:rFonts w:ascii="Arial" w:eastAsia="Times New Roman" w:hAnsi="Arial" w:cs="Arial"/>
                <w:sz w:val="20"/>
                <w:szCs w:val="20"/>
              </w:rPr>
            </w:pPr>
            <w:r w:rsidRPr="001F79F2">
              <w:rPr>
                <w:rFonts w:ascii="Arial" w:eastAsia="Times New Roman" w:hAnsi="Arial" w:cs="Arial"/>
                <w:sz w:val="20"/>
                <w:szCs w:val="20"/>
              </w:rPr>
              <w:t>Assessment requirements or guidance specified by a sector or regulatory body (if appropriate)</w:t>
            </w:r>
          </w:p>
        </w:tc>
        <w:tc>
          <w:tcPr>
            <w:tcW w:w="4312" w:type="dxa"/>
            <w:gridSpan w:val="2"/>
          </w:tcPr>
          <w:p w:rsidR="001F79F2" w:rsidRPr="001F79F2" w:rsidRDefault="001F79F2" w:rsidP="001F79F2">
            <w:pPr>
              <w:spacing w:after="0" w:line="240" w:lineRule="auto"/>
              <w:rPr>
                <w:rFonts w:ascii="Arial" w:eastAsia="Times New Roman" w:hAnsi="Arial" w:cs="Arial"/>
                <w:sz w:val="20"/>
                <w:szCs w:val="20"/>
              </w:rPr>
            </w:pPr>
          </w:p>
        </w:tc>
      </w:tr>
      <w:tr w:rsidR="001F79F2" w:rsidRPr="001F79F2" w:rsidTr="001F79F2">
        <w:trPr>
          <w:jc w:val="center"/>
        </w:trPr>
        <w:tc>
          <w:tcPr>
            <w:tcW w:w="4068" w:type="dxa"/>
            <w:gridSpan w:val="3"/>
          </w:tcPr>
          <w:p w:rsidR="001F79F2" w:rsidRPr="001F79F2" w:rsidRDefault="001F79F2" w:rsidP="001F79F2">
            <w:pPr>
              <w:spacing w:before="120" w:after="130" w:line="240" w:lineRule="atLeast"/>
              <w:rPr>
                <w:rFonts w:ascii="Arial" w:eastAsia="Times New Roman" w:hAnsi="Arial" w:cs="Arial"/>
                <w:sz w:val="20"/>
                <w:szCs w:val="20"/>
              </w:rPr>
            </w:pPr>
            <w:r w:rsidRPr="001F79F2">
              <w:rPr>
                <w:rFonts w:ascii="Arial" w:eastAsia="Times New Roman" w:hAnsi="Arial" w:cs="Arial"/>
                <w:sz w:val="20"/>
                <w:szCs w:val="20"/>
              </w:rPr>
              <w:t>Support for the unit from a sector skills council or other appropriate body (if required)</w:t>
            </w:r>
          </w:p>
        </w:tc>
        <w:tc>
          <w:tcPr>
            <w:tcW w:w="4312" w:type="dxa"/>
            <w:gridSpan w:val="2"/>
          </w:tcPr>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Council for Administration (CfA)</w:t>
            </w:r>
          </w:p>
        </w:tc>
      </w:tr>
      <w:tr w:rsidR="001F79F2" w:rsidRPr="001F79F2" w:rsidTr="001F79F2">
        <w:trPr>
          <w:jc w:val="center"/>
        </w:trPr>
        <w:tc>
          <w:tcPr>
            <w:tcW w:w="4068" w:type="dxa"/>
            <w:gridSpan w:val="3"/>
          </w:tcPr>
          <w:p w:rsidR="001F79F2" w:rsidRPr="001F79F2" w:rsidRDefault="001F79F2" w:rsidP="001F79F2">
            <w:pPr>
              <w:spacing w:before="120" w:after="130" w:line="240" w:lineRule="atLeast"/>
              <w:rPr>
                <w:rFonts w:ascii="Arial" w:eastAsia="Times New Roman" w:hAnsi="Arial" w:cs="Arial"/>
                <w:sz w:val="20"/>
                <w:szCs w:val="20"/>
              </w:rPr>
            </w:pPr>
            <w:r w:rsidRPr="001F79F2">
              <w:rPr>
                <w:rFonts w:ascii="Arial" w:eastAsia="Times New Roman" w:hAnsi="Arial" w:cs="Arial"/>
                <w:sz w:val="20"/>
                <w:szCs w:val="20"/>
              </w:rPr>
              <w:t>Equivalencies agreed for the unit (if required)</w:t>
            </w:r>
          </w:p>
        </w:tc>
        <w:tc>
          <w:tcPr>
            <w:tcW w:w="4312" w:type="dxa"/>
            <w:gridSpan w:val="2"/>
          </w:tcPr>
          <w:p w:rsidR="001F79F2" w:rsidRPr="001F79F2" w:rsidDel="00F13403"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 xml:space="preserve">M2.12 </w:t>
            </w: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Diversity in the workplace</w:t>
            </w:r>
          </w:p>
          <w:p w:rsidR="001F79F2" w:rsidRPr="001F79F2" w:rsidRDefault="001F79F2" w:rsidP="001F79F2">
            <w:pPr>
              <w:spacing w:after="0" w:line="240" w:lineRule="auto"/>
              <w:rPr>
                <w:rFonts w:ascii="Arial" w:eastAsia="Times New Roman" w:hAnsi="Arial" w:cs="Arial"/>
                <w:sz w:val="20"/>
                <w:szCs w:val="20"/>
              </w:rPr>
            </w:pPr>
          </w:p>
        </w:tc>
      </w:tr>
      <w:tr w:rsidR="001F79F2" w:rsidRPr="001F79F2" w:rsidTr="001F79F2">
        <w:trPr>
          <w:jc w:val="center"/>
        </w:trPr>
        <w:tc>
          <w:tcPr>
            <w:tcW w:w="4068" w:type="dxa"/>
            <w:gridSpan w:val="3"/>
          </w:tcPr>
          <w:p w:rsidR="001F79F2" w:rsidRPr="001F79F2" w:rsidRDefault="001F79F2" w:rsidP="001F79F2">
            <w:pPr>
              <w:spacing w:before="120" w:after="130" w:line="240" w:lineRule="atLeast"/>
              <w:rPr>
                <w:rFonts w:ascii="Arial" w:eastAsia="Times New Roman" w:hAnsi="Arial" w:cs="Arial"/>
                <w:sz w:val="20"/>
                <w:szCs w:val="20"/>
              </w:rPr>
            </w:pPr>
            <w:r w:rsidRPr="001F79F2">
              <w:rPr>
                <w:rFonts w:ascii="Arial" w:eastAsia="Times New Roman" w:hAnsi="Arial" w:cs="Arial"/>
                <w:sz w:val="20"/>
                <w:szCs w:val="20"/>
              </w:rPr>
              <w:t>Location of the unit within the subject/sector classification system</w:t>
            </w:r>
          </w:p>
        </w:tc>
        <w:tc>
          <w:tcPr>
            <w:tcW w:w="4312" w:type="dxa"/>
            <w:gridSpan w:val="2"/>
          </w:tcPr>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15.3 Business Management</w:t>
            </w:r>
          </w:p>
        </w:tc>
      </w:tr>
      <w:tr w:rsidR="001F79F2" w:rsidRPr="001F79F2" w:rsidTr="001F79F2">
        <w:trPr>
          <w:jc w:val="center"/>
        </w:trPr>
        <w:tc>
          <w:tcPr>
            <w:tcW w:w="4068" w:type="dxa"/>
            <w:gridSpan w:val="3"/>
          </w:tcPr>
          <w:p w:rsidR="001F79F2" w:rsidRPr="001F79F2" w:rsidRDefault="001F79F2" w:rsidP="001F79F2">
            <w:pPr>
              <w:spacing w:before="120" w:after="130" w:line="240" w:lineRule="atLeast"/>
              <w:rPr>
                <w:rFonts w:ascii="Arial" w:eastAsia="Times New Roman" w:hAnsi="Arial" w:cs="Arial"/>
                <w:sz w:val="20"/>
                <w:szCs w:val="20"/>
              </w:rPr>
            </w:pPr>
            <w:r w:rsidRPr="001F79F2">
              <w:rPr>
                <w:rFonts w:ascii="Arial" w:eastAsia="Times New Roman" w:hAnsi="Arial" w:cs="Arial"/>
                <w:sz w:val="20"/>
                <w:szCs w:val="20"/>
              </w:rPr>
              <w:t>Name of the organisation submitting the unit</w:t>
            </w:r>
          </w:p>
        </w:tc>
        <w:tc>
          <w:tcPr>
            <w:tcW w:w="4312" w:type="dxa"/>
            <w:gridSpan w:val="2"/>
          </w:tcPr>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Institute of Leadership &amp; Management</w:t>
            </w:r>
          </w:p>
        </w:tc>
      </w:tr>
      <w:tr w:rsidR="001F79F2" w:rsidRPr="001F79F2" w:rsidTr="001F79F2">
        <w:trPr>
          <w:jc w:val="center"/>
        </w:trPr>
        <w:tc>
          <w:tcPr>
            <w:tcW w:w="4068" w:type="dxa"/>
            <w:gridSpan w:val="3"/>
          </w:tcPr>
          <w:p w:rsidR="001F79F2" w:rsidRPr="001F79F2" w:rsidRDefault="001F79F2" w:rsidP="001F79F2">
            <w:pPr>
              <w:spacing w:before="120" w:after="130" w:line="240" w:lineRule="atLeast"/>
              <w:rPr>
                <w:rFonts w:ascii="Arial" w:eastAsia="Times New Roman" w:hAnsi="Arial" w:cs="Arial"/>
                <w:sz w:val="20"/>
                <w:szCs w:val="20"/>
              </w:rPr>
            </w:pPr>
            <w:r w:rsidRPr="001F79F2">
              <w:rPr>
                <w:rFonts w:ascii="Arial" w:eastAsia="Times New Roman" w:hAnsi="Arial" w:cs="Arial"/>
                <w:sz w:val="20"/>
                <w:szCs w:val="20"/>
              </w:rPr>
              <w:t>Availability for use</w:t>
            </w:r>
          </w:p>
        </w:tc>
        <w:tc>
          <w:tcPr>
            <w:tcW w:w="4312" w:type="dxa"/>
            <w:gridSpan w:val="2"/>
          </w:tcPr>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Private</w:t>
            </w:r>
          </w:p>
        </w:tc>
      </w:tr>
      <w:tr w:rsidR="001F79F2" w:rsidRPr="001F79F2" w:rsidTr="001F79F2">
        <w:trPr>
          <w:jc w:val="center"/>
        </w:trPr>
        <w:tc>
          <w:tcPr>
            <w:tcW w:w="8380" w:type="dxa"/>
            <w:gridSpan w:val="5"/>
            <w:shd w:val="clear" w:color="auto" w:fill="99CCFF"/>
          </w:tcPr>
          <w:p w:rsidR="001F79F2" w:rsidRPr="001F79F2" w:rsidRDefault="001F79F2" w:rsidP="001F79F2">
            <w:pPr>
              <w:spacing w:before="120" w:after="170" w:line="240" w:lineRule="atLeast"/>
              <w:rPr>
                <w:rFonts w:ascii="Arial" w:eastAsia="Times New Roman" w:hAnsi="Arial" w:cs="Arial"/>
                <w:sz w:val="20"/>
                <w:szCs w:val="20"/>
              </w:rPr>
            </w:pPr>
            <w:r w:rsidRPr="001F79F2">
              <w:rPr>
                <w:rFonts w:ascii="Arial" w:eastAsia="Times New Roman" w:hAnsi="Arial" w:cs="Arial"/>
                <w:b/>
                <w:bCs/>
                <w:sz w:val="20"/>
                <w:szCs w:val="20"/>
              </w:rPr>
              <w:t>Additional Guidance about the Unit</w:t>
            </w:r>
          </w:p>
        </w:tc>
      </w:tr>
      <w:tr w:rsidR="001F79F2" w:rsidRPr="001F79F2" w:rsidTr="001F79F2">
        <w:trPr>
          <w:trHeight w:val="445"/>
          <w:jc w:val="center"/>
        </w:trPr>
        <w:tc>
          <w:tcPr>
            <w:tcW w:w="8380" w:type="dxa"/>
            <w:gridSpan w:val="5"/>
          </w:tcPr>
          <w:p w:rsidR="001F79F2" w:rsidRPr="001F79F2" w:rsidRDefault="001F79F2" w:rsidP="001F79F2">
            <w:pPr>
              <w:spacing w:before="120" w:after="170" w:line="240" w:lineRule="atLeast"/>
              <w:rPr>
                <w:rFonts w:ascii="Arial" w:eastAsia="Times New Roman" w:hAnsi="Arial" w:cs="Arial"/>
                <w:b/>
                <w:bCs/>
                <w:sz w:val="20"/>
                <w:szCs w:val="20"/>
              </w:rPr>
            </w:pPr>
            <w:r w:rsidRPr="001F79F2">
              <w:rPr>
                <w:rFonts w:ascii="Arial" w:eastAsia="Times New Roman" w:hAnsi="Arial" w:cs="Arial"/>
                <w:b/>
                <w:bCs/>
                <w:sz w:val="20"/>
                <w:szCs w:val="20"/>
              </w:rPr>
              <w:t>Indicative Content:</w:t>
            </w:r>
          </w:p>
        </w:tc>
      </w:tr>
      <w:tr w:rsidR="001F79F2" w:rsidRPr="001F79F2" w:rsidTr="001F79F2">
        <w:trPr>
          <w:jc w:val="center"/>
        </w:trPr>
        <w:tc>
          <w:tcPr>
            <w:tcW w:w="392" w:type="dxa"/>
          </w:tcPr>
          <w:p w:rsidR="001F79F2" w:rsidRPr="001F79F2" w:rsidRDefault="001F79F2" w:rsidP="001F79F2">
            <w:pPr>
              <w:spacing w:before="120" w:after="170" w:line="240" w:lineRule="atLeast"/>
              <w:rPr>
                <w:rFonts w:ascii="Arial" w:eastAsia="Times New Roman" w:hAnsi="Arial" w:cs="Arial"/>
                <w:sz w:val="20"/>
                <w:szCs w:val="20"/>
              </w:rPr>
            </w:pPr>
            <w:r w:rsidRPr="001F79F2">
              <w:rPr>
                <w:rFonts w:ascii="Arial" w:eastAsia="Times New Roman" w:hAnsi="Arial" w:cs="Arial"/>
                <w:sz w:val="20"/>
                <w:szCs w:val="20"/>
              </w:rPr>
              <w:t>1</w:t>
            </w:r>
          </w:p>
        </w:tc>
        <w:tc>
          <w:tcPr>
            <w:tcW w:w="7988" w:type="dxa"/>
            <w:gridSpan w:val="4"/>
          </w:tcPr>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A35B74">
            <w:pPr>
              <w:numPr>
                <w:ilvl w:val="0"/>
                <w:numId w:val="94"/>
              </w:numPr>
              <w:tabs>
                <w:tab w:val="clear" w:pos="720"/>
                <w:tab w:val="num" w:pos="340"/>
              </w:tabs>
              <w:spacing w:after="0" w:line="240" w:lineRule="auto"/>
              <w:ind w:hanging="710"/>
              <w:rPr>
                <w:rFonts w:ascii="Arial" w:eastAsia="Times New Roman" w:hAnsi="Arial" w:cs="Arial"/>
                <w:sz w:val="20"/>
                <w:szCs w:val="20"/>
              </w:rPr>
            </w:pPr>
            <w:r w:rsidRPr="001F79F2">
              <w:rPr>
                <w:rFonts w:ascii="Arial" w:eastAsia="Times New Roman" w:hAnsi="Arial" w:cs="Arial"/>
                <w:sz w:val="20"/>
                <w:szCs w:val="20"/>
              </w:rPr>
              <w:t>Basics of legislation relating to diversity</w:t>
            </w:r>
          </w:p>
          <w:p w:rsidR="001F79F2" w:rsidRPr="001F79F2" w:rsidRDefault="001F79F2" w:rsidP="00A35B74">
            <w:pPr>
              <w:numPr>
                <w:ilvl w:val="0"/>
                <w:numId w:val="94"/>
              </w:numPr>
              <w:tabs>
                <w:tab w:val="clear" w:pos="720"/>
                <w:tab w:val="num" w:pos="340"/>
              </w:tabs>
              <w:spacing w:after="0" w:line="240" w:lineRule="auto"/>
              <w:ind w:hanging="710"/>
              <w:rPr>
                <w:rFonts w:ascii="Arial" w:eastAsia="Times New Roman" w:hAnsi="Arial" w:cs="Arial"/>
                <w:sz w:val="20"/>
                <w:szCs w:val="20"/>
              </w:rPr>
            </w:pPr>
            <w:r w:rsidRPr="001F79F2">
              <w:rPr>
                <w:rFonts w:ascii="Arial" w:eastAsia="Times New Roman" w:hAnsi="Arial" w:cs="Arial"/>
                <w:sz w:val="20"/>
                <w:szCs w:val="20"/>
              </w:rPr>
              <w:t>Types of diversity; e.g. culture, ethnicity, disability, age, sexual orientation, gender</w:t>
            </w:r>
          </w:p>
          <w:p w:rsidR="001F79F2" w:rsidRPr="001F79F2" w:rsidRDefault="001F79F2" w:rsidP="00A35B74">
            <w:pPr>
              <w:numPr>
                <w:ilvl w:val="0"/>
                <w:numId w:val="94"/>
              </w:numPr>
              <w:tabs>
                <w:tab w:val="clear" w:pos="720"/>
                <w:tab w:val="num" w:pos="340"/>
              </w:tabs>
              <w:spacing w:after="0" w:line="240" w:lineRule="auto"/>
              <w:ind w:hanging="710"/>
              <w:rPr>
                <w:rFonts w:ascii="Arial" w:eastAsia="Times New Roman" w:hAnsi="Arial" w:cs="Arial"/>
                <w:sz w:val="20"/>
                <w:szCs w:val="20"/>
              </w:rPr>
            </w:pPr>
            <w:r w:rsidRPr="001F79F2">
              <w:rPr>
                <w:rFonts w:ascii="Arial" w:eastAsia="Times New Roman" w:hAnsi="Arial" w:cs="Arial"/>
                <w:sz w:val="20"/>
                <w:szCs w:val="20"/>
              </w:rPr>
              <w:t>Concepts of values, ethics and diversity and their relevant to the Team Leader role</w:t>
            </w:r>
          </w:p>
          <w:p w:rsidR="001F79F2" w:rsidRPr="001F79F2" w:rsidRDefault="001F79F2" w:rsidP="00A35B74">
            <w:pPr>
              <w:numPr>
                <w:ilvl w:val="0"/>
                <w:numId w:val="94"/>
              </w:numPr>
              <w:tabs>
                <w:tab w:val="clear" w:pos="720"/>
                <w:tab w:val="num" w:pos="340"/>
              </w:tabs>
              <w:spacing w:after="0" w:line="240" w:lineRule="auto"/>
              <w:ind w:hanging="710"/>
              <w:rPr>
                <w:rFonts w:ascii="Arial" w:eastAsia="Times New Roman" w:hAnsi="Arial" w:cs="Arial"/>
                <w:sz w:val="20"/>
                <w:szCs w:val="20"/>
              </w:rPr>
            </w:pPr>
            <w:r w:rsidRPr="001F79F2">
              <w:rPr>
                <w:rFonts w:ascii="Arial" w:eastAsia="Times New Roman" w:hAnsi="Arial" w:cs="Arial"/>
                <w:sz w:val="20"/>
                <w:szCs w:val="20"/>
              </w:rPr>
              <w:t>The range of cultures, beliefs and value systems</w:t>
            </w:r>
          </w:p>
          <w:p w:rsidR="001F79F2" w:rsidRPr="001F79F2" w:rsidRDefault="001F79F2" w:rsidP="00A35B74">
            <w:pPr>
              <w:numPr>
                <w:ilvl w:val="0"/>
                <w:numId w:val="94"/>
              </w:numPr>
              <w:tabs>
                <w:tab w:val="clear" w:pos="720"/>
                <w:tab w:val="num" w:pos="340"/>
              </w:tabs>
              <w:spacing w:after="0" w:line="240" w:lineRule="auto"/>
              <w:ind w:hanging="710"/>
              <w:rPr>
                <w:rFonts w:ascii="Arial" w:eastAsia="Times New Roman" w:hAnsi="Arial" w:cs="Arial"/>
                <w:sz w:val="20"/>
                <w:szCs w:val="20"/>
              </w:rPr>
            </w:pPr>
            <w:r w:rsidRPr="001F79F2">
              <w:rPr>
                <w:rFonts w:ascii="Arial" w:eastAsia="Times New Roman" w:hAnsi="Arial" w:cs="Arial"/>
                <w:sz w:val="20"/>
                <w:szCs w:val="20"/>
              </w:rPr>
              <w:t>Ways to communicate the organisation’s expectations values</w:t>
            </w:r>
          </w:p>
          <w:p w:rsidR="001F79F2" w:rsidRPr="001F79F2" w:rsidRDefault="001F79F2" w:rsidP="00A35B74">
            <w:pPr>
              <w:numPr>
                <w:ilvl w:val="0"/>
                <w:numId w:val="94"/>
              </w:numPr>
              <w:tabs>
                <w:tab w:val="clear" w:pos="720"/>
                <w:tab w:val="num" w:pos="340"/>
              </w:tabs>
              <w:spacing w:after="0" w:line="240" w:lineRule="auto"/>
              <w:ind w:hanging="710"/>
              <w:rPr>
                <w:rFonts w:ascii="Arial" w:eastAsia="Times New Roman" w:hAnsi="Arial" w:cs="Arial"/>
                <w:sz w:val="20"/>
                <w:szCs w:val="20"/>
              </w:rPr>
            </w:pPr>
            <w:r w:rsidRPr="001F79F2">
              <w:rPr>
                <w:rFonts w:ascii="Arial" w:eastAsia="Times New Roman" w:hAnsi="Arial" w:cs="Arial"/>
                <w:sz w:val="20"/>
                <w:szCs w:val="20"/>
              </w:rPr>
              <w:t>Importance of respecting differences</w:t>
            </w:r>
          </w:p>
          <w:p w:rsidR="001F79F2" w:rsidRPr="001F79F2" w:rsidRDefault="001F79F2" w:rsidP="00A35B74">
            <w:pPr>
              <w:numPr>
                <w:ilvl w:val="0"/>
                <w:numId w:val="94"/>
              </w:numPr>
              <w:tabs>
                <w:tab w:val="clear" w:pos="720"/>
                <w:tab w:val="num" w:pos="340"/>
              </w:tabs>
              <w:spacing w:after="0" w:line="240" w:lineRule="auto"/>
              <w:ind w:hanging="710"/>
              <w:rPr>
                <w:rFonts w:ascii="Arial" w:eastAsia="Times New Roman" w:hAnsi="Arial" w:cs="Arial"/>
                <w:sz w:val="20"/>
                <w:szCs w:val="20"/>
              </w:rPr>
            </w:pPr>
            <w:r w:rsidRPr="001F79F2">
              <w:rPr>
                <w:rFonts w:ascii="Arial" w:eastAsia="Times New Roman" w:hAnsi="Arial" w:cs="Arial"/>
                <w:sz w:val="20"/>
                <w:szCs w:val="20"/>
              </w:rPr>
              <w:t>Tolerance and inclusiveness; ways to prevent harassment and bullying</w:t>
            </w:r>
          </w:p>
          <w:p w:rsidR="001F79F2" w:rsidRPr="001F79F2" w:rsidRDefault="001F79F2" w:rsidP="001F79F2">
            <w:pPr>
              <w:spacing w:after="0" w:line="240" w:lineRule="auto"/>
              <w:rPr>
                <w:rFonts w:ascii="Arial" w:eastAsia="Times New Roman" w:hAnsi="Arial" w:cs="Arial"/>
                <w:b/>
                <w:bCs/>
                <w:sz w:val="20"/>
                <w:szCs w:val="20"/>
                <w:highlight w:val="yellow"/>
              </w:rPr>
            </w:pPr>
          </w:p>
        </w:tc>
      </w:tr>
      <w:tr w:rsidR="001F79F2" w:rsidRPr="001F79F2" w:rsidTr="001F79F2">
        <w:trPr>
          <w:jc w:val="center"/>
        </w:trPr>
        <w:tc>
          <w:tcPr>
            <w:tcW w:w="392" w:type="dxa"/>
          </w:tcPr>
          <w:p w:rsidR="001F79F2" w:rsidRPr="001F79F2" w:rsidRDefault="001F79F2" w:rsidP="001F79F2">
            <w:pPr>
              <w:spacing w:before="120" w:after="170" w:line="240" w:lineRule="atLeast"/>
              <w:rPr>
                <w:rFonts w:ascii="Arial" w:eastAsia="Times New Roman" w:hAnsi="Arial" w:cs="Arial"/>
                <w:sz w:val="20"/>
                <w:szCs w:val="20"/>
              </w:rPr>
            </w:pPr>
            <w:r w:rsidRPr="001F79F2">
              <w:rPr>
                <w:rFonts w:ascii="Arial" w:eastAsia="Times New Roman" w:hAnsi="Arial" w:cs="Arial"/>
                <w:sz w:val="20"/>
                <w:szCs w:val="20"/>
              </w:rPr>
              <w:t>2</w:t>
            </w:r>
          </w:p>
        </w:tc>
        <w:tc>
          <w:tcPr>
            <w:tcW w:w="7988" w:type="dxa"/>
            <w:gridSpan w:val="4"/>
          </w:tcPr>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A35B74">
            <w:pPr>
              <w:numPr>
                <w:ilvl w:val="0"/>
                <w:numId w:val="95"/>
              </w:numPr>
              <w:spacing w:after="0" w:line="240" w:lineRule="auto"/>
              <w:rPr>
                <w:rFonts w:ascii="Arial" w:eastAsia="Times New Roman" w:hAnsi="Arial" w:cs="Arial"/>
                <w:sz w:val="20"/>
                <w:szCs w:val="20"/>
              </w:rPr>
            </w:pPr>
            <w:r w:rsidRPr="001F79F2">
              <w:rPr>
                <w:rFonts w:ascii="Arial" w:eastAsia="Times New Roman" w:hAnsi="Arial" w:cs="Arial"/>
                <w:sz w:val="20"/>
                <w:szCs w:val="20"/>
              </w:rPr>
              <w:t>Individual values and organisational expectations</w:t>
            </w:r>
          </w:p>
          <w:p w:rsidR="001F79F2" w:rsidRPr="001F79F2" w:rsidRDefault="001F79F2" w:rsidP="00A35B74">
            <w:pPr>
              <w:numPr>
                <w:ilvl w:val="0"/>
                <w:numId w:val="95"/>
              </w:numPr>
              <w:spacing w:after="0" w:line="240" w:lineRule="auto"/>
              <w:rPr>
                <w:rFonts w:ascii="Arial" w:eastAsia="Times New Roman" w:hAnsi="Arial" w:cs="Arial"/>
                <w:sz w:val="20"/>
                <w:szCs w:val="20"/>
              </w:rPr>
            </w:pPr>
            <w:r w:rsidRPr="001F79F2">
              <w:rPr>
                <w:rFonts w:ascii="Arial" w:eastAsia="Times New Roman" w:hAnsi="Arial" w:cs="Arial"/>
                <w:sz w:val="20"/>
                <w:szCs w:val="20"/>
              </w:rPr>
              <w:t>Personal ethics vs business ethics – potential for both conflict and synergy</w:t>
            </w:r>
          </w:p>
          <w:p w:rsidR="001F79F2" w:rsidRPr="001F79F2" w:rsidRDefault="001F79F2" w:rsidP="00A35B74">
            <w:pPr>
              <w:numPr>
                <w:ilvl w:val="0"/>
                <w:numId w:val="95"/>
              </w:numPr>
              <w:spacing w:after="0" w:line="240" w:lineRule="auto"/>
              <w:rPr>
                <w:rFonts w:ascii="Arial" w:eastAsia="Times New Roman" w:hAnsi="Arial" w:cs="Arial"/>
                <w:sz w:val="20"/>
                <w:szCs w:val="20"/>
              </w:rPr>
            </w:pPr>
            <w:r w:rsidRPr="001F79F2">
              <w:rPr>
                <w:rFonts w:ascii="Arial" w:eastAsia="Times New Roman" w:hAnsi="Arial" w:cs="Arial"/>
                <w:sz w:val="20"/>
                <w:szCs w:val="20"/>
              </w:rPr>
              <w:t>How internal “politics” arise within organisations, and their effects</w:t>
            </w:r>
          </w:p>
          <w:p w:rsidR="001F79F2" w:rsidRPr="001F79F2" w:rsidRDefault="001F79F2" w:rsidP="00A35B74">
            <w:pPr>
              <w:numPr>
                <w:ilvl w:val="0"/>
                <w:numId w:val="95"/>
              </w:numPr>
              <w:spacing w:after="0" w:line="240" w:lineRule="auto"/>
              <w:rPr>
                <w:rFonts w:ascii="Arial" w:eastAsia="Times New Roman" w:hAnsi="Arial" w:cs="Arial"/>
                <w:sz w:val="20"/>
                <w:szCs w:val="20"/>
              </w:rPr>
            </w:pPr>
            <w:r w:rsidRPr="001F79F2">
              <w:rPr>
                <w:rFonts w:ascii="Arial" w:eastAsia="Times New Roman" w:hAnsi="Arial" w:cs="Arial"/>
                <w:sz w:val="20"/>
                <w:szCs w:val="20"/>
              </w:rPr>
              <w:t>Whistle blowing legislation</w:t>
            </w:r>
          </w:p>
          <w:p w:rsidR="001F79F2" w:rsidRPr="001F79F2" w:rsidRDefault="001F79F2" w:rsidP="001F79F2">
            <w:pPr>
              <w:spacing w:after="0" w:line="240" w:lineRule="auto"/>
              <w:rPr>
                <w:rFonts w:ascii="Arial" w:eastAsia="Times New Roman" w:hAnsi="Arial" w:cs="Arial"/>
                <w:b/>
                <w:bCs/>
                <w:sz w:val="20"/>
                <w:szCs w:val="20"/>
              </w:rPr>
            </w:pPr>
          </w:p>
        </w:tc>
      </w:tr>
    </w:tbl>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1F79F2" w:rsidRPr="001F79F2" w:rsidTr="001F79F2">
        <w:trPr>
          <w:jc w:val="center"/>
        </w:trPr>
        <w:tc>
          <w:tcPr>
            <w:tcW w:w="2808" w:type="dxa"/>
            <w:gridSpan w:val="2"/>
            <w:shd w:val="clear" w:color="auto" w:fill="99CCFF"/>
          </w:tcPr>
          <w:p w:rsidR="001F79F2" w:rsidRPr="001F79F2" w:rsidRDefault="001F79F2" w:rsidP="001F79F2">
            <w:pPr>
              <w:spacing w:before="120" w:after="120" w:line="240" w:lineRule="atLeast"/>
              <w:rPr>
                <w:rFonts w:ascii="Arial" w:eastAsia="Times New Roman" w:hAnsi="Arial" w:cs="Arial"/>
                <w:b/>
                <w:bCs/>
                <w:sz w:val="20"/>
                <w:szCs w:val="20"/>
              </w:rPr>
            </w:pPr>
            <w:r w:rsidRPr="001F79F2">
              <w:rPr>
                <w:rFonts w:ascii="Arial" w:eastAsia="Times New Roman" w:hAnsi="Arial" w:cs="Arial"/>
                <w:b/>
                <w:bCs/>
                <w:sz w:val="20"/>
                <w:szCs w:val="20"/>
              </w:rPr>
              <w:t>Title:</w:t>
            </w:r>
          </w:p>
        </w:tc>
        <w:tc>
          <w:tcPr>
            <w:tcW w:w="5572" w:type="dxa"/>
            <w:gridSpan w:val="3"/>
          </w:tcPr>
          <w:p w:rsidR="001F79F2" w:rsidRPr="001F79F2" w:rsidRDefault="001F79F2" w:rsidP="001F79F2">
            <w:pPr>
              <w:tabs>
                <w:tab w:val="center" w:pos="4153"/>
                <w:tab w:val="right" w:pos="8306"/>
              </w:tabs>
              <w:spacing w:after="0" w:line="240" w:lineRule="auto"/>
              <w:rPr>
                <w:rFonts w:ascii="Arial" w:eastAsia="Times New Roman" w:hAnsi="Arial" w:cs="Arial"/>
                <w:b/>
                <w:bCs/>
                <w:sz w:val="20"/>
                <w:szCs w:val="20"/>
              </w:rPr>
            </w:pPr>
            <w:r w:rsidRPr="001F79F2">
              <w:rPr>
                <w:rFonts w:ascii="Arial" w:eastAsia="Times New Roman" w:hAnsi="Arial" w:cs="Arial"/>
                <w:b/>
                <w:bCs/>
                <w:sz w:val="20"/>
                <w:szCs w:val="20"/>
              </w:rPr>
              <w:t xml:space="preserve">Using resources effectively and efficiently in the workplace </w:t>
            </w:r>
          </w:p>
        </w:tc>
      </w:tr>
      <w:tr w:rsidR="001F79F2" w:rsidRPr="001F79F2" w:rsidTr="001F79F2">
        <w:trPr>
          <w:jc w:val="center"/>
        </w:trPr>
        <w:tc>
          <w:tcPr>
            <w:tcW w:w="2808" w:type="dxa"/>
            <w:gridSpan w:val="2"/>
            <w:shd w:val="clear" w:color="auto" w:fill="99CCFF"/>
          </w:tcPr>
          <w:p w:rsidR="001F79F2" w:rsidRPr="001F79F2" w:rsidRDefault="001F79F2" w:rsidP="001F79F2">
            <w:pPr>
              <w:spacing w:before="120" w:after="120" w:line="240" w:lineRule="atLeast"/>
              <w:rPr>
                <w:rFonts w:ascii="Arial" w:eastAsia="Times New Roman" w:hAnsi="Arial" w:cs="Arial"/>
                <w:b/>
                <w:bCs/>
                <w:sz w:val="20"/>
                <w:szCs w:val="20"/>
              </w:rPr>
            </w:pPr>
            <w:r w:rsidRPr="001F79F2">
              <w:rPr>
                <w:rFonts w:ascii="Arial" w:eastAsia="Times New Roman" w:hAnsi="Arial" w:cs="Arial"/>
                <w:b/>
                <w:bCs/>
                <w:sz w:val="20"/>
                <w:szCs w:val="20"/>
              </w:rPr>
              <w:t>SCQF Level:</w:t>
            </w:r>
          </w:p>
        </w:tc>
        <w:tc>
          <w:tcPr>
            <w:tcW w:w="5572" w:type="dxa"/>
            <w:gridSpan w:val="3"/>
          </w:tcPr>
          <w:p w:rsidR="001F79F2" w:rsidRPr="001F79F2" w:rsidRDefault="001F79F2" w:rsidP="001F79F2">
            <w:pPr>
              <w:tabs>
                <w:tab w:val="center" w:pos="4153"/>
                <w:tab w:val="right" w:pos="8306"/>
              </w:tabs>
              <w:spacing w:after="0" w:line="240" w:lineRule="auto"/>
              <w:rPr>
                <w:rFonts w:ascii="Arial" w:eastAsia="Times New Roman" w:hAnsi="Arial" w:cs="Arial"/>
                <w:sz w:val="20"/>
                <w:szCs w:val="20"/>
              </w:rPr>
            </w:pPr>
            <w:r w:rsidRPr="001F79F2">
              <w:rPr>
                <w:rFonts w:ascii="Arial" w:eastAsia="Times New Roman" w:hAnsi="Arial" w:cs="Arial"/>
                <w:sz w:val="20"/>
                <w:szCs w:val="20"/>
              </w:rPr>
              <w:t>5</w:t>
            </w:r>
          </w:p>
        </w:tc>
      </w:tr>
      <w:tr w:rsidR="001F79F2" w:rsidRPr="001F79F2" w:rsidTr="001F79F2">
        <w:trPr>
          <w:jc w:val="center"/>
        </w:trPr>
        <w:tc>
          <w:tcPr>
            <w:tcW w:w="2808" w:type="dxa"/>
            <w:gridSpan w:val="2"/>
            <w:shd w:val="clear" w:color="auto" w:fill="99CCFF"/>
          </w:tcPr>
          <w:p w:rsidR="001F79F2" w:rsidRPr="001F79F2" w:rsidRDefault="001F79F2" w:rsidP="001F79F2">
            <w:pPr>
              <w:spacing w:before="120" w:after="120" w:line="240" w:lineRule="atLeast"/>
              <w:rPr>
                <w:rFonts w:ascii="Arial" w:eastAsia="Times New Roman" w:hAnsi="Arial" w:cs="Arial"/>
                <w:b/>
                <w:bCs/>
                <w:sz w:val="20"/>
                <w:szCs w:val="20"/>
              </w:rPr>
            </w:pPr>
            <w:r w:rsidRPr="001F79F2">
              <w:rPr>
                <w:rFonts w:ascii="Arial" w:eastAsia="Times New Roman" w:hAnsi="Arial" w:cs="Arial"/>
                <w:b/>
                <w:bCs/>
                <w:sz w:val="20"/>
                <w:szCs w:val="20"/>
              </w:rPr>
              <w:t>Credit value:</w:t>
            </w:r>
          </w:p>
        </w:tc>
        <w:tc>
          <w:tcPr>
            <w:tcW w:w="5572" w:type="dxa"/>
            <w:gridSpan w:val="3"/>
          </w:tcPr>
          <w:p w:rsidR="001F79F2" w:rsidRPr="001F79F2" w:rsidRDefault="001F79F2" w:rsidP="001F79F2">
            <w:pPr>
              <w:tabs>
                <w:tab w:val="center" w:pos="4153"/>
                <w:tab w:val="right" w:pos="8306"/>
              </w:tabs>
              <w:spacing w:after="0" w:line="240" w:lineRule="auto"/>
              <w:rPr>
                <w:rFonts w:ascii="Arial" w:eastAsia="Times New Roman" w:hAnsi="Arial" w:cs="Arial"/>
                <w:sz w:val="20"/>
                <w:szCs w:val="20"/>
              </w:rPr>
            </w:pPr>
            <w:r w:rsidRPr="001F79F2">
              <w:rPr>
                <w:rFonts w:ascii="Arial" w:eastAsia="Times New Roman" w:hAnsi="Arial" w:cs="Arial"/>
                <w:sz w:val="20"/>
                <w:szCs w:val="20"/>
              </w:rPr>
              <w:t>1</w:t>
            </w:r>
          </w:p>
        </w:tc>
      </w:tr>
      <w:tr w:rsidR="001F79F2" w:rsidRPr="001F79F2" w:rsidTr="001F79F2">
        <w:trPr>
          <w:jc w:val="center"/>
        </w:trPr>
        <w:tc>
          <w:tcPr>
            <w:tcW w:w="2808" w:type="dxa"/>
            <w:gridSpan w:val="2"/>
            <w:shd w:val="clear" w:color="auto" w:fill="99CCFF"/>
          </w:tcPr>
          <w:p w:rsidR="001F79F2" w:rsidRPr="001F79F2" w:rsidRDefault="001F79F2" w:rsidP="001F79F2">
            <w:pPr>
              <w:spacing w:before="120" w:after="120" w:line="240" w:lineRule="atLeast"/>
              <w:rPr>
                <w:rFonts w:ascii="Arial" w:eastAsia="Times New Roman" w:hAnsi="Arial" w:cs="Arial"/>
                <w:b/>
                <w:bCs/>
                <w:sz w:val="20"/>
                <w:szCs w:val="20"/>
              </w:rPr>
            </w:pPr>
            <w:r w:rsidRPr="001F79F2">
              <w:rPr>
                <w:rFonts w:ascii="Arial" w:eastAsia="Times New Roman" w:hAnsi="Arial" w:cs="Arial"/>
                <w:b/>
                <w:bCs/>
                <w:sz w:val="20"/>
                <w:szCs w:val="20"/>
              </w:rPr>
              <w:t>Unit guided learning hours</w:t>
            </w:r>
          </w:p>
        </w:tc>
        <w:tc>
          <w:tcPr>
            <w:tcW w:w="5572" w:type="dxa"/>
            <w:gridSpan w:val="3"/>
          </w:tcPr>
          <w:p w:rsidR="001F79F2" w:rsidRPr="001F79F2" w:rsidRDefault="001F79F2" w:rsidP="001F79F2">
            <w:pPr>
              <w:spacing w:before="120" w:after="170" w:line="240" w:lineRule="atLeast"/>
              <w:rPr>
                <w:rFonts w:ascii="Arial" w:eastAsia="Times New Roman" w:hAnsi="Arial" w:cs="Arial"/>
                <w:sz w:val="20"/>
                <w:szCs w:val="20"/>
              </w:rPr>
            </w:pPr>
            <w:r w:rsidRPr="001F79F2">
              <w:rPr>
                <w:rFonts w:ascii="Arial" w:eastAsia="Times New Roman" w:hAnsi="Arial" w:cs="Arial"/>
                <w:sz w:val="20"/>
                <w:szCs w:val="20"/>
              </w:rPr>
              <w:t>7</w:t>
            </w:r>
          </w:p>
        </w:tc>
      </w:tr>
      <w:tr w:rsidR="001F79F2" w:rsidRPr="001F79F2" w:rsidTr="001F79F2">
        <w:trPr>
          <w:jc w:val="center"/>
        </w:trPr>
        <w:tc>
          <w:tcPr>
            <w:tcW w:w="4068" w:type="dxa"/>
            <w:gridSpan w:val="3"/>
            <w:shd w:val="clear" w:color="auto" w:fill="99CCFF"/>
          </w:tcPr>
          <w:p w:rsidR="001F79F2" w:rsidRPr="001F79F2" w:rsidRDefault="001F79F2" w:rsidP="001F79F2">
            <w:pPr>
              <w:spacing w:before="120" w:after="0" w:line="240" w:lineRule="atLeast"/>
              <w:rPr>
                <w:rFonts w:ascii="Arial" w:eastAsia="Times New Roman" w:hAnsi="Arial" w:cs="Arial"/>
                <w:i/>
                <w:iCs/>
                <w:sz w:val="20"/>
                <w:szCs w:val="20"/>
              </w:rPr>
            </w:pPr>
            <w:r w:rsidRPr="001F79F2">
              <w:rPr>
                <w:rFonts w:ascii="Arial" w:eastAsia="Times New Roman" w:hAnsi="Arial" w:cs="Arial"/>
                <w:b/>
                <w:bCs/>
                <w:sz w:val="20"/>
                <w:szCs w:val="20"/>
              </w:rPr>
              <w:t xml:space="preserve">Learning outcomes (the learner </w:t>
            </w:r>
            <w:r w:rsidRPr="001F79F2">
              <w:rPr>
                <w:rFonts w:ascii="Arial" w:eastAsia="Times New Roman" w:hAnsi="Arial" w:cs="Arial"/>
                <w:b/>
                <w:bCs/>
                <w:sz w:val="20"/>
                <w:szCs w:val="20"/>
                <w:u w:val="single"/>
              </w:rPr>
              <w:t>will</w:t>
            </w:r>
            <w:r w:rsidRPr="001F79F2">
              <w:rPr>
                <w:rFonts w:ascii="Arial" w:eastAsia="Times New Roman" w:hAnsi="Arial" w:cs="Arial"/>
                <w:b/>
                <w:bCs/>
                <w:sz w:val="20"/>
                <w:szCs w:val="20"/>
              </w:rPr>
              <w:t>)</w:t>
            </w:r>
          </w:p>
        </w:tc>
        <w:tc>
          <w:tcPr>
            <w:tcW w:w="4312" w:type="dxa"/>
            <w:gridSpan w:val="2"/>
            <w:shd w:val="clear" w:color="auto" w:fill="99CCFF"/>
          </w:tcPr>
          <w:p w:rsidR="001F79F2" w:rsidRPr="001F79F2" w:rsidRDefault="001F79F2" w:rsidP="001F79F2">
            <w:pPr>
              <w:spacing w:before="120" w:after="0" w:line="240" w:lineRule="atLeast"/>
              <w:rPr>
                <w:rFonts w:ascii="Arial" w:eastAsia="Times New Roman" w:hAnsi="Arial" w:cs="Arial"/>
                <w:b/>
                <w:bCs/>
                <w:i/>
                <w:iCs/>
                <w:sz w:val="20"/>
                <w:szCs w:val="20"/>
              </w:rPr>
            </w:pPr>
            <w:r w:rsidRPr="001F79F2">
              <w:rPr>
                <w:rFonts w:ascii="Arial" w:eastAsia="Times New Roman" w:hAnsi="Arial" w:cs="Arial"/>
                <w:b/>
                <w:bCs/>
                <w:sz w:val="20"/>
                <w:szCs w:val="20"/>
              </w:rPr>
              <w:t xml:space="preserve">Assessment criteria (the learner </w:t>
            </w:r>
            <w:r w:rsidRPr="001F79F2">
              <w:rPr>
                <w:rFonts w:ascii="Arial" w:eastAsia="Times New Roman" w:hAnsi="Arial" w:cs="Arial"/>
                <w:b/>
                <w:bCs/>
                <w:sz w:val="20"/>
                <w:szCs w:val="20"/>
                <w:u w:val="single"/>
              </w:rPr>
              <w:t>can</w:t>
            </w:r>
            <w:r w:rsidRPr="001F79F2">
              <w:rPr>
                <w:rFonts w:ascii="Arial" w:eastAsia="Times New Roman" w:hAnsi="Arial" w:cs="Arial"/>
                <w:b/>
                <w:bCs/>
                <w:sz w:val="20"/>
                <w:szCs w:val="20"/>
              </w:rPr>
              <w:t>)</w:t>
            </w:r>
          </w:p>
        </w:tc>
      </w:tr>
      <w:tr w:rsidR="001F79F2" w:rsidRPr="001F79F2" w:rsidTr="001F79F2">
        <w:trPr>
          <w:jc w:val="center"/>
        </w:trPr>
        <w:tc>
          <w:tcPr>
            <w:tcW w:w="4068" w:type="dxa"/>
            <w:gridSpan w:val="3"/>
          </w:tcPr>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numPr>
                <w:ilvl w:val="0"/>
                <w:numId w:val="75"/>
              </w:numPr>
              <w:spacing w:after="0" w:line="240" w:lineRule="auto"/>
              <w:rPr>
                <w:rFonts w:ascii="Arial" w:eastAsia="Times New Roman" w:hAnsi="Arial" w:cs="Arial"/>
                <w:sz w:val="20"/>
                <w:szCs w:val="20"/>
              </w:rPr>
            </w:pPr>
            <w:r w:rsidRPr="001F79F2">
              <w:rPr>
                <w:rFonts w:ascii="Arial" w:eastAsia="Times New Roman" w:hAnsi="Arial" w:cs="Arial"/>
                <w:sz w:val="20"/>
                <w:szCs w:val="20"/>
              </w:rPr>
              <w:t>Understand the importance of using resources effectively and efficiently in the workplace</w:t>
            </w: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100</w:t>
            </w:r>
          </w:p>
          <w:p w:rsidR="001F79F2" w:rsidRPr="001F79F2" w:rsidRDefault="001F79F2" w:rsidP="001F79F2">
            <w:pPr>
              <w:spacing w:after="0" w:line="240" w:lineRule="auto"/>
              <w:rPr>
                <w:rFonts w:ascii="Arial" w:eastAsia="Times New Roman" w:hAnsi="Arial" w:cs="Arial"/>
                <w:sz w:val="20"/>
                <w:szCs w:val="20"/>
              </w:rPr>
            </w:pPr>
          </w:p>
        </w:tc>
        <w:tc>
          <w:tcPr>
            <w:tcW w:w="576" w:type="dxa"/>
            <w:tcBorders>
              <w:right w:val="nil"/>
            </w:tcBorders>
          </w:tcPr>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1.1</w:t>
            </w: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1.2</w:t>
            </w: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1.3</w:t>
            </w: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1.4</w:t>
            </w: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1.5</w:t>
            </w:r>
          </w:p>
        </w:tc>
        <w:tc>
          <w:tcPr>
            <w:tcW w:w="3736" w:type="dxa"/>
            <w:tcBorders>
              <w:left w:val="nil"/>
            </w:tcBorders>
          </w:tcPr>
          <w:p w:rsidR="001F79F2" w:rsidRPr="001F79F2" w:rsidRDefault="001F79F2" w:rsidP="001F79F2">
            <w:pPr>
              <w:tabs>
                <w:tab w:val="center" w:pos="4153"/>
                <w:tab w:val="right" w:pos="8306"/>
              </w:tabs>
              <w:spacing w:after="0" w:line="240" w:lineRule="auto"/>
              <w:rPr>
                <w:rFonts w:ascii="Arial" w:eastAsia="Times New Roman" w:hAnsi="Arial" w:cs="Arial"/>
                <w:sz w:val="20"/>
                <w:szCs w:val="20"/>
              </w:rPr>
            </w:pPr>
          </w:p>
          <w:p w:rsidR="001F79F2" w:rsidRPr="001F79F2" w:rsidRDefault="001F79F2" w:rsidP="001F79F2">
            <w:pPr>
              <w:tabs>
                <w:tab w:val="num" w:pos="2"/>
              </w:tabs>
              <w:spacing w:after="0" w:line="240" w:lineRule="auto"/>
              <w:ind w:firstLine="2"/>
              <w:rPr>
                <w:rFonts w:ascii="Arial" w:eastAsia="Times New Roman" w:hAnsi="Arial" w:cs="Arial"/>
                <w:sz w:val="20"/>
                <w:szCs w:val="20"/>
              </w:rPr>
            </w:pPr>
            <w:r w:rsidRPr="001F79F2">
              <w:rPr>
                <w:rFonts w:ascii="Arial" w:eastAsia="Times New Roman" w:hAnsi="Arial" w:cs="Arial"/>
                <w:sz w:val="20"/>
                <w:szCs w:val="20"/>
              </w:rPr>
              <w:t>Give examples for each of the physical, human and financial resources found  in the workplace</w:t>
            </w: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16</w:t>
            </w: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 xml:space="preserve">Explain why it is important to have sufficient levels of materials and labour in the workplace </w:t>
            </w: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20</w:t>
            </w: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 xml:space="preserve">Outline how to monitor the use of resources to determine efficiency and effectiveness </w:t>
            </w: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24</w:t>
            </w: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Outline why it is important to ensure resources are used efficiently</w:t>
            </w:r>
          </w:p>
          <w:p w:rsidR="001F79F2" w:rsidRPr="001F79F2" w:rsidRDefault="001F79F2" w:rsidP="001F79F2">
            <w:pPr>
              <w:tabs>
                <w:tab w:val="num" w:pos="2"/>
              </w:tabs>
              <w:spacing w:after="0" w:line="240" w:lineRule="auto"/>
              <w:ind w:firstLine="2"/>
              <w:rPr>
                <w:rFonts w:ascii="Arial" w:eastAsia="Times New Roman" w:hAnsi="Arial" w:cs="Arial"/>
                <w:sz w:val="20"/>
                <w:szCs w:val="20"/>
              </w:rPr>
            </w:pPr>
            <w:r w:rsidRPr="001F79F2">
              <w:rPr>
                <w:rFonts w:ascii="Arial" w:eastAsia="Times New Roman" w:hAnsi="Arial" w:cs="Arial"/>
                <w:sz w:val="20"/>
                <w:szCs w:val="20"/>
              </w:rPr>
              <w:t>12</w:t>
            </w:r>
          </w:p>
          <w:p w:rsidR="001F79F2" w:rsidRPr="001F79F2" w:rsidRDefault="001F79F2" w:rsidP="001F79F2">
            <w:pPr>
              <w:tabs>
                <w:tab w:val="num" w:pos="2"/>
              </w:tabs>
              <w:spacing w:after="0" w:line="240" w:lineRule="auto"/>
              <w:ind w:firstLine="2"/>
              <w:rPr>
                <w:rFonts w:ascii="Arial" w:eastAsia="Times New Roman" w:hAnsi="Arial" w:cs="Arial"/>
                <w:sz w:val="20"/>
                <w:szCs w:val="20"/>
              </w:rPr>
            </w:pPr>
          </w:p>
          <w:p w:rsidR="001F79F2" w:rsidRPr="001F79F2" w:rsidRDefault="001F79F2" w:rsidP="001F79F2">
            <w:pPr>
              <w:tabs>
                <w:tab w:val="num" w:pos="2"/>
              </w:tabs>
              <w:spacing w:after="0" w:line="240" w:lineRule="auto"/>
              <w:ind w:firstLine="2"/>
              <w:rPr>
                <w:rFonts w:ascii="Arial" w:eastAsia="Times New Roman" w:hAnsi="Arial" w:cs="Arial"/>
                <w:sz w:val="20"/>
                <w:szCs w:val="20"/>
              </w:rPr>
            </w:pPr>
            <w:r w:rsidRPr="001F79F2">
              <w:rPr>
                <w:rFonts w:ascii="Arial" w:eastAsia="Times New Roman" w:hAnsi="Arial" w:cs="Arial"/>
                <w:sz w:val="20"/>
                <w:szCs w:val="20"/>
              </w:rPr>
              <w:t>Explain how to ensure the safe and effective use of resources within the team</w:t>
            </w: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28</w:t>
            </w:r>
          </w:p>
          <w:p w:rsidR="001F79F2" w:rsidRPr="001F79F2" w:rsidRDefault="001F79F2" w:rsidP="001F79F2">
            <w:pPr>
              <w:spacing w:after="0" w:line="240" w:lineRule="auto"/>
              <w:rPr>
                <w:rFonts w:ascii="Arial" w:eastAsia="Times New Roman" w:hAnsi="Arial" w:cs="Arial"/>
                <w:sz w:val="20"/>
                <w:szCs w:val="20"/>
              </w:rPr>
            </w:pPr>
          </w:p>
        </w:tc>
      </w:tr>
      <w:tr w:rsidR="001F79F2" w:rsidRPr="001F79F2" w:rsidTr="001F79F2">
        <w:trPr>
          <w:jc w:val="center"/>
        </w:trPr>
        <w:tc>
          <w:tcPr>
            <w:tcW w:w="4068" w:type="dxa"/>
            <w:gridSpan w:val="3"/>
            <w:tcBorders>
              <w:right w:val="nil"/>
            </w:tcBorders>
            <w:shd w:val="clear" w:color="auto" w:fill="99CCFF"/>
          </w:tcPr>
          <w:p w:rsidR="001F79F2" w:rsidRPr="001F79F2" w:rsidRDefault="001F79F2" w:rsidP="001F79F2">
            <w:pPr>
              <w:spacing w:before="120" w:after="170" w:line="240" w:lineRule="atLeast"/>
              <w:rPr>
                <w:rFonts w:ascii="Arial" w:eastAsia="Times New Roman" w:hAnsi="Arial" w:cs="Arial"/>
                <w:b/>
                <w:bCs/>
                <w:sz w:val="20"/>
                <w:szCs w:val="20"/>
              </w:rPr>
            </w:pPr>
            <w:r w:rsidRPr="001F79F2">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1F79F2" w:rsidRPr="001F79F2" w:rsidRDefault="001F79F2" w:rsidP="001F79F2">
            <w:pPr>
              <w:spacing w:before="120" w:after="170" w:line="240" w:lineRule="atLeast"/>
              <w:rPr>
                <w:rFonts w:ascii="Arial" w:eastAsia="Times New Roman" w:hAnsi="Arial" w:cs="Arial"/>
                <w:sz w:val="20"/>
                <w:szCs w:val="20"/>
              </w:rPr>
            </w:pPr>
          </w:p>
        </w:tc>
      </w:tr>
      <w:tr w:rsidR="001F79F2" w:rsidRPr="001F79F2" w:rsidTr="001F79F2">
        <w:trPr>
          <w:jc w:val="center"/>
        </w:trPr>
        <w:tc>
          <w:tcPr>
            <w:tcW w:w="4068" w:type="dxa"/>
            <w:gridSpan w:val="3"/>
          </w:tcPr>
          <w:p w:rsidR="001F79F2" w:rsidRPr="001F79F2" w:rsidRDefault="001F79F2" w:rsidP="001F79F2">
            <w:pPr>
              <w:tabs>
                <w:tab w:val="center" w:pos="4153"/>
                <w:tab w:val="right" w:pos="8306"/>
              </w:tabs>
              <w:spacing w:after="130" w:line="240" w:lineRule="auto"/>
              <w:rPr>
                <w:rFonts w:ascii="Arial" w:eastAsia="Times New Roman" w:hAnsi="Arial" w:cs="Arial"/>
                <w:sz w:val="20"/>
                <w:szCs w:val="20"/>
              </w:rPr>
            </w:pPr>
            <w:r w:rsidRPr="001F79F2">
              <w:rPr>
                <w:rFonts w:ascii="Arial" w:eastAsia="Times New Roman" w:hAnsi="Arial" w:cs="Arial"/>
                <w:sz w:val="20"/>
                <w:szCs w:val="20"/>
              </w:rPr>
              <w:t>Unit purpose and aim(s)</w:t>
            </w:r>
          </w:p>
        </w:tc>
        <w:tc>
          <w:tcPr>
            <w:tcW w:w="4312" w:type="dxa"/>
            <w:gridSpan w:val="2"/>
          </w:tcPr>
          <w:p w:rsidR="001F79F2" w:rsidRPr="001F79F2" w:rsidRDefault="001F79F2" w:rsidP="001F79F2">
            <w:pPr>
              <w:tabs>
                <w:tab w:val="center" w:pos="4153"/>
                <w:tab w:val="right" w:pos="8306"/>
              </w:tabs>
              <w:spacing w:after="0" w:line="240" w:lineRule="auto"/>
              <w:rPr>
                <w:rFonts w:ascii="Arial" w:eastAsia="Times New Roman" w:hAnsi="Arial" w:cs="Arial"/>
                <w:sz w:val="20"/>
                <w:szCs w:val="20"/>
              </w:rPr>
            </w:pPr>
            <w:r w:rsidRPr="001F79F2">
              <w:rPr>
                <w:rFonts w:ascii="Arial" w:eastAsia="Times New Roman" w:hAnsi="Arial" w:cs="Arial"/>
                <w:sz w:val="20"/>
                <w:szCs w:val="20"/>
              </w:rPr>
              <w:t>To develop an understanding of the efficient and effective use of resources as required by a practising or potential team or cell leader.</w:t>
            </w:r>
          </w:p>
        </w:tc>
      </w:tr>
      <w:tr w:rsidR="001F79F2" w:rsidRPr="001F79F2" w:rsidTr="001F79F2">
        <w:trPr>
          <w:jc w:val="center"/>
        </w:trPr>
        <w:tc>
          <w:tcPr>
            <w:tcW w:w="4068" w:type="dxa"/>
            <w:gridSpan w:val="3"/>
          </w:tcPr>
          <w:p w:rsidR="001F79F2" w:rsidRPr="001F79F2" w:rsidRDefault="001F79F2" w:rsidP="001F79F2">
            <w:pPr>
              <w:tabs>
                <w:tab w:val="center" w:pos="4153"/>
                <w:tab w:val="right" w:pos="8306"/>
              </w:tabs>
              <w:spacing w:after="130" w:line="240" w:lineRule="auto"/>
              <w:rPr>
                <w:rFonts w:ascii="Arial" w:eastAsia="Times New Roman" w:hAnsi="Arial" w:cs="Arial"/>
                <w:sz w:val="20"/>
                <w:szCs w:val="20"/>
              </w:rPr>
            </w:pPr>
            <w:r w:rsidRPr="001F79F2">
              <w:rPr>
                <w:rFonts w:ascii="Arial" w:eastAsia="Times New Roman" w:hAnsi="Arial" w:cs="Arial"/>
                <w:sz w:val="20"/>
                <w:szCs w:val="20"/>
              </w:rPr>
              <w:t>Unit review date</w:t>
            </w:r>
          </w:p>
        </w:tc>
        <w:tc>
          <w:tcPr>
            <w:tcW w:w="4312" w:type="dxa"/>
            <w:gridSpan w:val="2"/>
          </w:tcPr>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31/03/2017</w:t>
            </w:r>
          </w:p>
        </w:tc>
      </w:tr>
      <w:tr w:rsidR="001F79F2" w:rsidRPr="001F79F2" w:rsidTr="001F79F2">
        <w:trPr>
          <w:cantSplit/>
          <w:jc w:val="center"/>
        </w:trPr>
        <w:tc>
          <w:tcPr>
            <w:tcW w:w="4068" w:type="dxa"/>
            <w:gridSpan w:val="3"/>
          </w:tcPr>
          <w:p w:rsidR="001F79F2" w:rsidRPr="001F79F2" w:rsidRDefault="001F79F2" w:rsidP="001F79F2">
            <w:pPr>
              <w:tabs>
                <w:tab w:val="center" w:pos="4153"/>
                <w:tab w:val="right" w:pos="8306"/>
              </w:tabs>
              <w:spacing w:after="130" w:line="240" w:lineRule="auto"/>
              <w:rPr>
                <w:rFonts w:ascii="Arial" w:eastAsia="Times New Roman" w:hAnsi="Arial" w:cs="Arial"/>
                <w:sz w:val="20"/>
                <w:szCs w:val="20"/>
              </w:rPr>
            </w:pPr>
            <w:r w:rsidRPr="001F79F2">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Links to MSC 2004 NOS: D5</w:t>
            </w:r>
          </w:p>
        </w:tc>
      </w:tr>
      <w:tr w:rsidR="001F79F2" w:rsidRPr="001F79F2" w:rsidTr="001F79F2">
        <w:trPr>
          <w:jc w:val="center"/>
        </w:trPr>
        <w:tc>
          <w:tcPr>
            <w:tcW w:w="4068" w:type="dxa"/>
            <w:gridSpan w:val="3"/>
          </w:tcPr>
          <w:p w:rsidR="001F79F2" w:rsidRPr="001F79F2" w:rsidRDefault="001F79F2" w:rsidP="001F79F2">
            <w:pPr>
              <w:tabs>
                <w:tab w:val="center" w:pos="4153"/>
                <w:tab w:val="right" w:pos="8306"/>
              </w:tabs>
              <w:spacing w:after="130" w:line="240" w:lineRule="auto"/>
              <w:rPr>
                <w:rFonts w:ascii="Arial" w:eastAsia="Times New Roman" w:hAnsi="Arial" w:cs="Arial"/>
                <w:sz w:val="20"/>
                <w:szCs w:val="20"/>
              </w:rPr>
            </w:pPr>
            <w:r w:rsidRPr="001F79F2">
              <w:rPr>
                <w:rFonts w:ascii="Arial" w:eastAsia="Times New Roman" w:hAnsi="Arial" w:cs="Arial"/>
                <w:sz w:val="20"/>
                <w:szCs w:val="20"/>
              </w:rPr>
              <w:t>Assessment requirements or guidance specified by a sector or regulatory body (if appropriate)</w:t>
            </w:r>
          </w:p>
        </w:tc>
        <w:tc>
          <w:tcPr>
            <w:tcW w:w="4312" w:type="dxa"/>
            <w:gridSpan w:val="2"/>
          </w:tcPr>
          <w:p w:rsidR="001F79F2" w:rsidRPr="001F79F2" w:rsidRDefault="001F79F2" w:rsidP="001F79F2">
            <w:pPr>
              <w:spacing w:after="0" w:line="240" w:lineRule="auto"/>
              <w:rPr>
                <w:rFonts w:ascii="Arial" w:eastAsia="Times New Roman" w:hAnsi="Arial" w:cs="Arial"/>
                <w:sz w:val="20"/>
                <w:szCs w:val="20"/>
              </w:rPr>
            </w:pPr>
          </w:p>
        </w:tc>
      </w:tr>
      <w:tr w:rsidR="001F79F2" w:rsidRPr="001F79F2" w:rsidTr="001F79F2">
        <w:trPr>
          <w:jc w:val="center"/>
        </w:trPr>
        <w:tc>
          <w:tcPr>
            <w:tcW w:w="4068" w:type="dxa"/>
            <w:gridSpan w:val="3"/>
          </w:tcPr>
          <w:p w:rsidR="001F79F2" w:rsidRPr="001F79F2" w:rsidRDefault="001F79F2" w:rsidP="001F79F2">
            <w:pPr>
              <w:tabs>
                <w:tab w:val="center" w:pos="4153"/>
                <w:tab w:val="right" w:pos="8306"/>
              </w:tabs>
              <w:spacing w:after="130" w:line="240" w:lineRule="auto"/>
              <w:rPr>
                <w:rFonts w:ascii="Arial" w:eastAsia="Times New Roman" w:hAnsi="Arial" w:cs="Arial"/>
                <w:sz w:val="20"/>
                <w:szCs w:val="20"/>
              </w:rPr>
            </w:pPr>
            <w:r w:rsidRPr="001F79F2">
              <w:rPr>
                <w:rFonts w:ascii="Arial" w:eastAsia="Times New Roman" w:hAnsi="Arial" w:cs="Arial"/>
                <w:sz w:val="20"/>
                <w:szCs w:val="20"/>
              </w:rPr>
              <w:t>Support for the unit from a sector skills council or other appropriate body (if required)</w:t>
            </w:r>
          </w:p>
        </w:tc>
        <w:tc>
          <w:tcPr>
            <w:tcW w:w="4312" w:type="dxa"/>
            <w:gridSpan w:val="2"/>
          </w:tcPr>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Council for Administration (CfA)</w:t>
            </w:r>
          </w:p>
        </w:tc>
      </w:tr>
      <w:tr w:rsidR="001F79F2" w:rsidRPr="001F79F2" w:rsidTr="001F79F2">
        <w:trPr>
          <w:jc w:val="center"/>
        </w:trPr>
        <w:tc>
          <w:tcPr>
            <w:tcW w:w="4068" w:type="dxa"/>
            <w:gridSpan w:val="3"/>
          </w:tcPr>
          <w:p w:rsidR="001F79F2" w:rsidRPr="001F79F2" w:rsidRDefault="001F79F2" w:rsidP="001F79F2">
            <w:pPr>
              <w:tabs>
                <w:tab w:val="center" w:pos="4153"/>
                <w:tab w:val="right" w:pos="8306"/>
              </w:tabs>
              <w:spacing w:after="130" w:line="240" w:lineRule="auto"/>
              <w:rPr>
                <w:rFonts w:ascii="Arial" w:eastAsia="Times New Roman" w:hAnsi="Arial" w:cs="Arial"/>
                <w:sz w:val="20"/>
                <w:szCs w:val="20"/>
              </w:rPr>
            </w:pPr>
            <w:r w:rsidRPr="001F79F2">
              <w:rPr>
                <w:rFonts w:ascii="Arial" w:eastAsia="Times New Roman" w:hAnsi="Arial" w:cs="Arial"/>
                <w:sz w:val="20"/>
                <w:szCs w:val="20"/>
              </w:rPr>
              <w:t>Equivalencies agreed for the unit (if required)</w:t>
            </w:r>
          </w:p>
        </w:tc>
        <w:tc>
          <w:tcPr>
            <w:tcW w:w="4312" w:type="dxa"/>
            <w:gridSpan w:val="2"/>
          </w:tcPr>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M2.13 Using resources efficiently in the workplace</w:t>
            </w:r>
          </w:p>
        </w:tc>
      </w:tr>
      <w:tr w:rsidR="001F79F2" w:rsidRPr="001F79F2" w:rsidTr="001F79F2">
        <w:trPr>
          <w:jc w:val="center"/>
        </w:trPr>
        <w:tc>
          <w:tcPr>
            <w:tcW w:w="4068" w:type="dxa"/>
            <w:gridSpan w:val="3"/>
          </w:tcPr>
          <w:p w:rsidR="001F79F2" w:rsidRPr="001F79F2" w:rsidRDefault="001F79F2" w:rsidP="001F79F2">
            <w:pPr>
              <w:tabs>
                <w:tab w:val="center" w:pos="4153"/>
                <w:tab w:val="right" w:pos="8306"/>
              </w:tabs>
              <w:spacing w:after="130" w:line="240" w:lineRule="auto"/>
              <w:rPr>
                <w:rFonts w:ascii="Arial" w:eastAsia="Times New Roman" w:hAnsi="Arial" w:cs="Arial"/>
                <w:sz w:val="20"/>
                <w:szCs w:val="20"/>
              </w:rPr>
            </w:pPr>
            <w:r w:rsidRPr="001F79F2">
              <w:rPr>
                <w:rFonts w:ascii="Arial" w:eastAsia="Times New Roman" w:hAnsi="Arial" w:cs="Arial"/>
                <w:sz w:val="20"/>
                <w:szCs w:val="20"/>
              </w:rPr>
              <w:t>Location of the unit within the subject/sector classification system</w:t>
            </w:r>
          </w:p>
        </w:tc>
        <w:tc>
          <w:tcPr>
            <w:tcW w:w="4312" w:type="dxa"/>
            <w:gridSpan w:val="2"/>
          </w:tcPr>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15.3 Business Management</w:t>
            </w:r>
          </w:p>
        </w:tc>
      </w:tr>
      <w:tr w:rsidR="001F79F2" w:rsidRPr="001F79F2" w:rsidTr="001F79F2">
        <w:trPr>
          <w:jc w:val="center"/>
        </w:trPr>
        <w:tc>
          <w:tcPr>
            <w:tcW w:w="4068" w:type="dxa"/>
            <w:gridSpan w:val="3"/>
          </w:tcPr>
          <w:p w:rsidR="001F79F2" w:rsidRPr="001F79F2" w:rsidRDefault="001F79F2" w:rsidP="001F79F2">
            <w:pPr>
              <w:tabs>
                <w:tab w:val="center" w:pos="4153"/>
                <w:tab w:val="right" w:pos="8306"/>
              </w:tabs>
              <w:spacing w:after="130" w:line="240" w:lineRule="auto"/>
              <w:rPr>
                <w:rFonts w:ascii="Arial" w:eastAsia="Times New Roman" w:hAnsi="Arial" w:cs="Arial"/>
                <w:sz w:val="20"/>
                <w:szCs w:val="20"/>
              </w:rPr>
            </w:pPr>
            <w:r w:rsidRPr="001F79F2">
              <w:rPr>
                <w:rFonts w:ascii="Arial" w:eastAsia="Times New Roman" w:hAnsi="Arial" w:cs="Arial"/>
                <w:sz w:val="20"/>
                <w:szCs w:val="20"/>
              </w:rPr>
              <w:t>Name of the organisation submitting the unit</w:t>
            </w:r>
          </w:p>
        </w:tc>
        <w:tc>
          <w:tcPr>
            <w:tcW w:w="4312" w:type="dxa"/>
            <w:gridSpan w:val="2"/>
          </w:tcPr>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Institute of Leadership &amp; Management</w:t>
            </w:r>
          </w:p>
        </w:tc>
      </w:tr>
      <w:tr w:rsidR="001F79F2" w:rsidRPr="001F79F2" w:rsidTr="001F79F2">
        <w:trPr>
          <w:jc w:val="center"/>
        </w:trPr>
        <w:tc>
          <w:tcPr>
            <w:tcW w:w="4068" w:type="dxa"/>
            <w:gridSpan w:val="3"/>
          </w:tcPr>
          <w:p w:rsidR="001F79F2" w:rsidRPr="001F79F2" w:rsidRDefault="001F79F2" w:rsidP="001F79F2">
            <w:pPr>
              <w:tabs>
                <w:tab w:val="center" w:pos="4153"/>
                <w:tab w:val="right" w:pos="8306"/>
              </w:tabs>
              <w:spacing w:after="130" w:line="240" w:lineRule="auto"/>
              <w:rPr>
                <w:rFonts w:ascii="Arial" w:eastAsia="Times New Roman" w:hAnsi="Arial" w:cs="Arial"/>
                <w:sz w:val="20"/>
                <w:szCs w:val="20"/>
              </w:rPr>
            </w:pPr>
            <w:r w:rsidRPr="001F79F2">
              <w:rPr>
                <w:rFonts w:ascii="Arial" w:eastAsia="Times New Roman" w:hAnsi="Arial" w:cs="Arial"/>
                <w:sz w:val="20"/>
                <w:szCs w:val="20"/>
              </w:rPr>
              <w:t>Availability for use</w:t>
            </w:r>
          </w:p>
        </w:tc>
        <w:tc>
          <w:tcPr>
            <w:tcW w:w="4312" w:type="dxa"/>
            <w:gridSpan w:val="2"/>
          </w:tcPr>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Restricted</w:t>
            </w:r>
          </w:p>
        </w:tc>
      </w:tr>
      <w:tr w:rsidR="001F79F2" w:rsidRPr="001F79F2" w:rsidTr="001F79F2">
        <w:trPr>
          <w:jc w:val="center"/>
        </w:trPr>
        <w:tc>
          <w:tcPr>
            <w:tcW w:w="8380" w:type="dxa"/>
            <w:gridSpan w:val="5"/>
            <w:shd w:val="clear" w:color="auto" w:fill="99CCFF"/>
          </w:tcPr>
          <w:p w:rsidR="001F79F2" w:rsidRPr="001F79F2" w:rsidRDefault="001F79F2" w:rsidP="001F79F2">
            <w:pPr>
              <w:spacing w:before="120" w:after="170" w:line="240" w:lineRule="atLeast"/>
              <w:rPr>
                <w:rFonts w:ascii="Arial" w:eastAsia="Times New Roman" w:hAnsi="Arial" w:cs="Arial"/>
                <w:sz w:val="20"/>
                <w:szCs w:val="20"/>
              </w:rPr>
            </w:pPr>
            <w:r w:rsidRPr="001F79F2">
              <w:rPr>
                <w:rFonts w:ascii="Arial" w:eastAsia="Times New Roman" w:hAnsi="Arial" w:cs="Arial"/>
                <w:b/>
                <w:bCs/>
                <w:sz w:val="20"/>
                <w:szCs w:val="20"/>
              </w:rPr>
              <w:t>Additional Guidance about the Unit</w:t>
            </w:r>
          </w:p>
        </w:tc>
      </w:tr>
      <w:tr w:rsidR="001F79F2" w:rsidRPr="001F79F2" w:rsidTr="001F79F2">
        <w:trPr>
          <w:trHeight w:val="445"/>
          <w:jc w:val="center"/>
        </w:trPr>
        <w:tc>
          <w:tcPr>
            <w:tcW w:w="8380" w:type="dxa"/>
            <w:gridSpan w:val="5"/>
          </w:tcPr>
          <w:p w:rsidR="001F79F2" w:rsidRPr="001F79F2" w:rsidRDefault="001F79F2" w:rsidP="001F79F2">
            <w:pPr>
              <w:spacing w:before="120" w:after="170" w:line="240" w:lineRule="atLeast"/>
              <w:rPr>
                <w:rFonts w:ascii="Arial" w:eastAsia="Times New Roman" w:hAnsi="Arial" w:cs="Arial"/>
                <w:b/>
                <w:bCs/>
                <w:sz w:val="20"/>
                <w:szCs w:val="20"/>
              </w:rPr>
            </w:pPr>
            <w:r w:rsidRPr="001F79F2">
              <w:rPr>
                <w:rFonts w:ascii="Arial" w:eastAsia="Times New Roman" w:hAnsi="Arial" w:cs="Arial"/>
                <w:b/>
                <w:bCs/>
                <w:sz w:val="20"/>
                <w:szCs w:val="20"/>
              </w:rPr>
              <w:t>Indicative Content:</w:t>
            </w:r>
          </w:p>
        </w:tc>
      </w:tr>
      <w:tr w:rsidR="001F79F2" w:rsidRPr="001F79F2" w:rsidTr="001F79F2">
        <w:trPr>
          <w:jc w:val="center"/>
        </w:trPr>
        <w:tc>
          <w:tcPr>
            <w:tcW w:w="392" w:type="dxa"/>
          </w:tcPr>
          <w:p w:rsidR="001F79F2" w:rsidRPr="001F79F2" w:rsidRDefault="001F79F2" w:rsidP="001F79F2">
            <w:pPr>
              <w:tabs>
                <w:tab w:val="center" w:pos="4153"/>
                <w:tab w:val="right" w:pos="8306"/>
              </w:tabs>
              <w:spacing w:after="0" w:line="240" w:lineRule="auto"/>
              <w:rPr>
                <w:rFonts w:ascii="Arial" w:eastAsia="Times New Roman" w:hAnsi="Arial" w:cs="Arial"/>
                <w:sz w:val="20"/>
                <w:szCs w:val="20"/>
              </w:rPr>
            </w:pPr>
            <w:r w:rsidRPr="001F79F2">
              <w:rPr>
                <w:rFonts w:ascii="Arial" w:eastAsia="Times New Roman" w:hAnsi="Arial" w:cs="Arial"/>
                <w:sz w:val="20"/>
                <w:szCs w:val="20"/>
              </w:rPr>
              <w:t>1</w:t>
            </w:r>
          </w:p>
        </w:tc>
        <w:tc>
          <w:tcPr>
            <w:tcW w:w="7988" w:type="dxa"/>
            <w:gridSpan w:val="4"/>
          </w:tcPr>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numPr>
                <w:ilvl w:val="0"/>
                <w:numId w:val="14"/>
              </w:numPr>
              <w:tabs>
                <w:tab w:val="left" w:pos="360"/>
              </w:tabs>
              <w:spacing w:after="0" w:line="240" w:lineRule="auto"/>
              <w:rPr>
                <w:rFonts w:ascii="Arial" w:eastAsia="Times New Roman" w:hAnsi="Arial" w:cs="Arial"/>
                <w:sz w:val="20"/>
                <w:szCs w:val="20"/>
              </w:rPr>
            </w:pPr>
            <w:r w:rsidRPr="001F79F2">
              <w:rPr>
                <w:rFonts w:ascii="Arial" w:eastAsia="Times New Roman" w:hAnsi="Arial" w:cs="Arial"/>
                <w:sz w:val="20"/>
                <w:szCs w:val="20"/>
              </w:rPr>
              <w:t>Different types of resources used in the workplace</w:t>
            </w:r>
          </w:p>
          <w:p w:rsidR="001F79F2" w:rsidRPr="001F79F2" w:rsidRDefault="001F79F2" w:rsidP="001F79F2">
            <w:pPr>
              <w:numPr>
                <w:ilvl w:val="0"/>
                <w:numId w:val="14"/>
              </w:numPr>
              <w:tabs>
                <w:tab w:val="left" w:pos="360"/>
              </w:tabs>
              <w:spacing w:after="0" w:line="240" w:lineRule="auto"/>
              <w:rPr>
                <w:rFonts w:ascii="Arial" w:eastAsia="Times New Roman" w:hAnsi="Arial" w:cs="Arial"/>
                <w:sz w:val="20"/>
                <w:szCs w:val="20"/>
              </w:rPr>
            </w:pPr>
            <w:r w:rsidRPr="001F79F2">
              <w:rPr>
                <w:rFonts w:ascii="Arial" w:eastAsia="Times New Roman" w:hAnsi="Arial" w:cs="Arial"/>
                <w:sz w:val="20"/>
                <w:szCs w:val="20"/>
              </w:rPr>
              <w:t>Importance of sufficient resources, and the implications of shortfalls</w:t>
            </w:r>
          </w:p>
          <w:p w:rsidR="001F79F2" w:rsidRPr="001F79F2" w:rsidRDefault="001F79F2" w:rsidP="001F79F2">
            <w:pPr>
              <w:numPr>
                <w:ilvl w:val="0"/>
                <w:numId w:val="14"/>
              </w:numPr>
              <w:tabs>
                <w:tab w:val="left" w:pos="360"/>
              </w:tabs>
              <w:spacing w:after="0" w:line="240" w:lineRule="auto"/>
              <w:rPr>
                <w:rFonts w:ascii="Arial" w:eastAsia="Times New Roman" w:hAnsi="Arial" w:cs="Arial"/>
                <w:sz w:val="20"/>
                <w:szCs w:val="20"/>
              </w:rPr>
            </w:pPr>
            <w:r w:rsidRPr="001F79F2">
              <w:rPr>
                <w:rFonts w:ascii="Arial" w:eastAsia="Times New Roman" w:hAnsi="Arial" w:cs="Arial"/>
                <w:sz w:val="20"/>
                <w:szCs w:val="20"/>
              </w:rPr>
              <w:t>Methods to plan and procedures for obtaining the necessary resources</w:t>
            </w:r>
          </w:p>
          <w:p w:rsidR="001F79F2" w:rsidRPr="001F79F2" w:rsidRDefault="001F79F2" w:rsidP="001F79F2">
            <w:pPr>
              <w:numPr>
                <w:ilvl w:val="0"/>
                <w:numId w:val="14"/>
              </w:numPr>
              <w:tabs>
                <w:tab w:val="left" w:pos="360"/>
              </w:tabs>
              <w:spacing w:after="0" w:line="240" w:lineRule="auto"/>
              <w:rPr>
                <w:rFonts w:ascii="Arial" w:eastAsia="Times New Roman" w:hAnsi="Arial" w:cs="Arial"/>
                <w:sz w:val="20"/>
                <w:szCs w:val="20"/>
              </w:rPr>
            </w:pPr>
            <w:r w:rsidRPr="001F79F2">
              <w:rPr>
                <w:rFonts w:ascii="Arial" w:eastAsia="Times New Roman" w:hAnsi="Arial" w:cs="Arial"/>
                <w:sz w:val="20"/>
                <w:szCs w:val="20"/>
              </w:rPr>
              <w:t>Methods of resolving problems/shortfalls in supply</w:t>
            </w:r>
          </w:p>
          <w:p w:rsidR="001F79F2" w:rsidRPr="001F79F2" w:rsidRDefault="001F79F2" w:rsidP="001F79F2">
            <w:pPr>
              <w:numPr>
                <w:ilvl w:val="0"/>
                <w:numId w:val="14"/>
              </w:numPr>
              <w:spacing w:after="0" w:line="240" w:lineRule="auto"/>
              <w:rPr>
                <w:rFonts w:ascii="Arial" w:eastAsia="Times New Roman" w:hAnsi="Arial" w:cs="Arial"/>
                <w:sz w:val="20"/>
                <w:szCs w:val="20"/>
              </w:rPr>
            </w:pPr>
            <w:r w:rsidRPr="001F79F2">
              <w:rPr>
                <w:rFonts w:ascii="Arial" w:eastAsia="Times New Roman" w:hAnsi="Arial" w:cs="Arial"/>
                <w:sz w:val="20"/>
                <w:szCs w:val="20"/>
              </w:rPr>
              <w:t>Simple measures to ensure the safe and efficient use of resources within the team</w:t>
            </w:r>
          </w:p>
          <w:p w:rsidR="001F79F2" w:rsidRPr="001F79F2" w:rsidRDefault="001F79F2" w:rsidP="001F79F2">
            <w:pPr>
              <w:numPr>
                <w:ilvl w:val="0"/>
                <w:numId w:val="14"/>
              </w:numPr>
              <w:tabs>
                <w:tab w:val="left" w:pos="360"/>
              </w:tabs>
              <w:spacing w:after="0" w:line="240" w:lineRule="auto"/>
              <w:rPr>
                <w:rFonts w:ascii="Arial" w:eastAsia="Times New Roman" w:hAnsi="Arial" w:cs="Arial"/>
                <w:sz w:val="20"/>
                <w:szCs w:val="20"/>
              </w:rPr>
            </w:pPr>
            <w:r w:rsidRPr="001F79F2">
              <w:rPr>
                <w:rFonts w:ascii="Arial" w:eastAsia="Times New Roman" w:hAnsi="Arial" w:cs="Arial"/>
                <w:sz w:val="20"/>
                <w:szCs w:val="20"/>
              </w:rPr>
              <w:t>Concepts of capital, consumable, fixed and variable costs as indicators of where team leader can make a difference</w:t>
            </w:r>
          </w:p>
          <w:p w:rsidR="001F79F2" w:rsidRPr="001F79F2" w:rsidRDefault="001F79F2" w:rsidP="001F79F2">
            <w:pPr>
              <w:numPr>
                <w:ilvl w:val="0"/>
                <w:numId w:val="14"/>
              </w:numPr>
              <w:tabs>
                <w:tab w:val="left" w:pos="360"/>
              </w:tabs>
              <w:spacing w:after="0" w:line="240" w:lineRule="auto"/>
              <w:rPr>
                <w:rFonts w:ascii="Arial" w:eastAsia="Times New Roman" w:hAnsi="Arial" w:cs="Arial"/>
                <w:sz w:val="20"/>
                <w:szCs w:val="20"/>
              </w:rPr>
            </w:pPr>
            <w:r w:rsidRPr="001F79F2">
              <w:rPr>
                <w:rFonts w:ascii="Arial" w:eastAsia="Times New Roman" w:hAnsi="Arial" w:cs="Arial"/>
                <w:sz w:val="20"/>
                <w:szCs w:val="20"/>
              </w:rPr>
              <w:t>Compliance with organisational, legal and regulatory standards</w:t>
            </w:r>
          </w:p>
          <w:p w:rsidR="001F79F2" w:rsidRPr="001F79F2" w:rsidRDefault="001F79F2" w:rsidP="001F79F2">
            <w:pPr>
              <w:spacing w:after="0" w:line="240" w:lineRule="auto"/>
              <w:rPr>
                <w:rFonts w:ascii="Arial" w:eastAsia="Times New Roman" w:hAnsi="Arial" w:cs="Arial"/>
                <w:b/>
                <w:bCs/>
                <w:sz w:val="20"/>
                <w:szCs w:val="20"/>
                <w:highlight w:val="yellow"/>
              </w:rPr>
            </w:pPr>
          </w:p>
        </w:tc>
      </w:tr>
    </w:tbl>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p w:rsidR="001F79F2" w:rsidRDefault="001F79F2">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1F79F2" w:rsidRPr="001F79F2" w:rsidTr="001F79F2">
        <w:trPr>
          <w:jc w:val="center"/>
        </w:trPr>
        <w:tc>
          <w:tcPr>
            <w:tcW w:w="2808" w:type="dxa"/>
            <w:gridSpan w:val="2"/>
            <w:shd w:val="clear" w:color="auto" w:fill="99CCFF"/>
          </w:tcPr>
          <w:p w:rsidR="001F79F2" w:rsidRPr="001F79F2" w:rsidRDefault="001F79F2" w:rsidP="001F79F2">
            <w:pPr>
              <w:spacing w:before="120" w:after="120" w:line="240" w:lineRule="atLeast"/>
              <w:jc w:val="both"/>
              <w:rPr>
                <w:rFonts w:ascii="Arial" w:eastAsia="Times New Roman" w:hAnsi="Arial" w:cs="Arial"/>
                <w:b/>
                <w:bCs/>
                <w:sz w:val="20"/>
                <w:szCs w:val="20"/>
              </w:rPr>
            </w:pPr>
            <w:r w:rsidRPr="001F79F2">
              <w:rPr>
                <w:rFonts w:ascii="Arial" w:eastAsia="Times New Roman" w:hAnsi="Arial" w:cs="Arial"/>
                <w:b/>
                <w:bCs/>
                <w:sz w:val="20"/>
                <w:szCs w:val="20"/>
              </w:rPr>
              <w:t>Title:</w:t>
            </w:r>
          </w:p>
        </w:tc>
        <w:tc>
          <w:tcPr>
            <w:tcW w:w="5572" w:type="dxa"/>
            <w:gridSpan w:val="3"/>
          </w:tcPr>
          <w:p w:rsidR="001F79F2" w:rsidRPr="001F79F2" w:rsidRDefault="001F79F2" w:rsidP="001F79F2">
            <w:pPr>
              <w:spacing w:before="120" w:after="170" w:line="240" w:lineRule="atLeast"/>
              <w:rPr>
                <w:rFonts w:ascii="Arial" w:eastAsia="Times New Roman" w:hAnsi="Arial" w:cs="Arial"/>
                <w:b/>
                <w:bCs/>
                <w:sz w:val="20"/>
                <w:szCs w:val="20"/>
              </w:rPr>
            </w:pPr>
            <w:r w:rsidRPr="001F79F2">
              <w:rPr>
                <w:rFonts w:ascii="Arial" w:eastAsia="Times New Roman" w:hAnsi="Arial" w:cs="Arial"/>
                <w:b/>
                <w:bCs/>
                <w:sz w:val="20"/>
                <w:szCs w:val="20"/>
              </w:rPr>
              <w:t xml:space="preserve">Communicating with people outside the work team </w:t>
            </w:r>
          </w:p>
        </w:tc>
      </w:tr>
      <w:tr w:rsidR="001F79F2" w:rsidRPr="001F79F2" w:rsidTr="001F79F2">
        <w:trPr>
          <w:jc w:val="center"/>
        </w:trPr>
        <w:tc>
          <w:tcPr>
            <w:tcW w:w="2808" w:type="dxa"/>
            <w:gridSpan w:val="2"/>
            <w:shd w:val="clear" w:color="auto" w:fill="99CCFF"/>
          </w:tcPr>
          <w:p w:rsidR="001F79F2" w:rsidRPr="001F79F2" w:rsidRDefault="001F79F2" w:rsidP="001F79F2">
            <w:pPr>
              <w:spacing w:before="120" w:after="120" w:line="240" w:lineRule="atLeast"/>
              <w:jc w:val="both"/>
              <w:rPr>
                <w:rFonts w:ascii="Arial" w:eastAsia="Times New Roman" w:hAnsi="Arial" w:cs="Arial"/>
                <w:b/>
                <w:bCs/>
                <w:sz w:val="20"/>
                <w:szCs w:val="20"/>
              </w:rPr>
            </w:pPr>
            <w:r w:rsidRPr="001F79F2">
              <w:rPr>
                <w:rFonts w:ascii="Arial" w:eastAsia="Times New Roman" w:hAnsi="Arial" w:cs="Arial"/>
                <w:b/>
                <w:bCs/>
                <w:sz w:val="20"/>
                <w:szCs w:val="20"/>
              </w:rPr>
              <w:t>SCQF Level:</w:t>
            </w:r>
          </w:p>
        </w:tc>
        <w:tc>
          <w:tcPr>
            <w:tcW w:w="5572" w:type="dxa"/>
            <w:gridSpan w:val="3"/>
          </w:tcPr>
          <w:p w:rsidR="001F79F2" w:rsidRPr="001F79F2" w:rsidRDefault="001F79F2" w:rsidP="001F79F2">
            <w:pPr>
              <w:spacing w:before="120" w:after="170" w:line="240" w:lineRule="atLeast"/>
              <w:rPr>
                <w:rFonts w:ascii="Arial" w:eastAsia="Times New Roman" w:hAnsi="Arial" w:cs="Arial"/>
                <w:sz w:val="20"/>
                <w:szCs w:val="20"/>
              </w:rPr>
            </w:pPr>
            <w:r w:rsidRPr="001F79F2">
              <w:rPr>
                <w:rFonts w:ascii="Arial" w:eastAsia="Times New Roman" w:hAnsi="Arial" w:cs="Arial"/>
                <w:sz w:val="20"/>
                <w:szCs w:val="20"/>
              </w:rPr>
              <w:t>5</w:t>
            </w:r>
          </w:p>
        </w:tc>
      </w:tr>
      <w:tr w:rsidR="001F79F2" w:rsidRPr="001F79F2" w:rsidTr="001F79F2">
        <w:trPr>
          <w:jc w:val="center"/>
        </w:trPr>
        <w:tc>
          <w:tcPr>
            <w:tcW w:w="2808" w:type="dxa"/>
            <w:gridSpan w:val="2"/>
            <w:shd w:val="clear" w:color="auto" w:fill="99CCFF"/>
          </w:tcPr>
          <w:p w:rsidR="001F79F2" w:rsidRPr="001F79F2" w:rsidRDefault="001F79F2" w:rsidP="001F79F2">
            <w:pPr>
              <w:spacing w:before="120" w:after="120" w:line="240" w:lineRule="atLeast"/>
              <w:jc w:val="both"/>
              <w:rPr>
                <w:rFonts w:ascii="Arial" w:eastAsia="Times New Roman" w:hAnsi="Arial" w:cs="Arial"/>
                <w:b/>
                <w:bCs/>
                <w:sz w:val="20"/>
                <w:szCs w:val="20"/>
              </w:rPr>
            </w:pPr>
            <w:r w:rsidRPr="001F79F2">
              <w:rPr>
                <w:rFonts w:ascii="Arial" w:eastAsia="Times New Roman" w:hAnsi="Arial" w:cs="Arial"/>
                <w:b/>
                <w:bCs/>
                <w:sz w:val="20"/>
                <w:szCs w:val="20"/>
              </w:rPr>
              <w:t>Credit value:</w:t>
            </w:r>
          </w:p>
        </w:tc>
        <w:tc>
          <w:tcPr>
            <w:tcW w:w="5572" w:type="dxa"/>
            <w:gridSpan w:val="3"/>
          </w:tcPr>
          <w:p w:rsidR="001F79F2" w:rsidRPr="001F79F2" w:rsidRDefault="001F79F2" w:rsidP="001F79F2">
            <w:pPr>
              <w:spacing w:before="120" w:after="170" w:line="240" w:lineRule="atLeast"/>
              <w:rPr>
                <w:rFonts w:ascii="Arial" w:eastAsia="Times New Roman" w:hAnsi="Arial" w:cs="Arial"/>
                <w:sz w:val="20"/>
                <w:szCs w:val="20"/>
              </w:rPr>
            </w:pPr>
            <w:r w:rsidRPr="001F79F2">
              <w:rPr>
                <w:rFonts w:ascii="Arial" w:eastAsia="Times New Roman" w:hAnsi="Arial" w:cs="Arial"/>
                <w:sz w:val="20"/>
                <w:szCs w:val="20"/>
              </w:rPr>
              <w:t>1</w:t>
            </w:r>
          </w:p>
        </w:tc>
      </w:tr>
      <w:tr w:rsidR="001F79F2" w:rsidRPr="001F79F2" w:rsidTr="001F79F2">
        <w:trPr>
          <w:jc w:val="center"/>
        </w:trPr>
        <w:tc>
          <w:tcPr>
            <w:tcW w:w="2808" w:type="dxa"/>
            <w:gridSpan w:val="2"/>
            <w:shd w:val="clear" w:color="auto" w:fill="99CCFF"/>
          </w:tcPr>
          <w:p w:rsidR="001F79F2" w:rsidRPr="001F79F2" w:rsidRDefault="001F79F2" w:rsidP="001F79F2">
            <w:pPr>
              <w:spacing w:before="120" w:after="120" w:line="240" w:lineRule="atLeast"/>
              <w:jc w:val="both"/>
              <w:rPr>
                <w:rFonts w:ascii="Arial" w:eastAsia="Times New Roman" w:hAnsi="Arial" w:cs="Arial"/>
                <w:b/>
                <w:bCs/>
                <w:sz w:val="20"/>
                <w:szCs w:val="20"/>
              </w:rPr>
            </w:pPr>
            <w:r w:rsidRPr="001F79F2">
              <w:rPr>
                <w:rFonts w:ascii="Arial" w:eastAsia="Times New Roman" w:hAnsi="Arial" w:cs="Arial"/>
                <w:b/>
                <w:bCs/>
                <w:sz w:val="20"/>
                <w:szCs w:val="20"/>
              </w:rPr>
              <w:t>Unit guided learning hours</w:t>
            </w:r>
          </w:p>
        </w:tc>
        <w:tc>
          <w:tcPr>
            <w:tcW w:w="5572" w:type="dxa"/>
            <w:gridSpan w:val="3"/>
          </w:tcPr>
          <w:p w:rsidR="001F79F2" w:rsidRPr="001F79F2" w:rsidRDefault="001F79F2" w:rsidP="001F79F2">
            <w:pPr>
              <w:spacing w:before="120" w:after="170" w:line="240" w:lineRule="atLeast"/>
              <w:rPr>
                <w:rFonts w:ascii="Arial" w:eastAsia="Times New Roman" w:hAnsi="Arial" w:cs="Arial"/>
                <w:sz w:val="20"/>
                <w:szCs w:val="20"/>
              </w:rPr>
            </w:pPr>
            <w:r w:rsidRPr="001F79F2">
              <w:rPr>
                <w:rFonts w:ascii="Arial" w:eastAsia="Times New Roman" w:hAnsi="Arial" w:cs="Arial"/>
                <w:sz w:val="20"/>
                <w:szCs w:val="20"/>
              </w:rPr>
              <w:t>6</w:t>
            </w:r>
          </w:p>
        </w:tc>
      </w:tr>
      <w:tr w:rsidR="001F79F2" w:rsidRPr="001F79F2" w:rsidTr="001F79F2">
        <w:trPr>
          <w:jc w:val="center"/>
        </w:trPr>
        <w:tc>
          <w:tcPr>
            <w:tcW w:w="4068" w:type="dxa"/>
            <w:gridSpan w:val="3"/>
            <w:shd w:val="clear" w:color="auto" w:fill="99CCFF"/>
          </w:tcPr>
          <w:p w:rsidR="001F79F2" w:rsidRPr="001F79F2" w:rsidRDefault="001F79F2" w:rsidP="001F79F2">
            <w:pPr>
              <w:spacing w:before="120" w:after="0" w:line="240" w:lineRule="atLeast"/>
              <w:rPr>
                <w:rFonts w:ascii="Arial" w:eastAsia="Times New Roman" w:hAnsi="Arial" w:cs="Arial"/>
                <w:i/>
                <w:iCs/>
                <w:sz w:val="20"/>
                <w:szCs w:val="20"/>
              </w:rPr>
            </w:pPr>
            <w:r w:rsidRPr="001F79F2">
              <w:rPr>
                <w:rFonts w:ascii="Arial" w:eastAsia="Times New Roman" w:hAnsi="Arial" w:cs="Arial"/>
                <w:b/>
                <w:bCs/>
                <w:sz w:val="20"/>
                <w:szCs w:val="20"/>
              </w:rPr>
              <w:t xml:space="preserve">Learning outcomes (the learner </w:t>
            </w:r>
            <w:r w:rsidRPr="001F79F2">
              <w:rPr>
                <w:rFonts w:ascii="Arial" w:eastAsia="Times New Roman" w:hAnsi="Arial" w:cs="Arial"/>
                <w:b/>
                <w:bCs/>
                <w:sz w:val="20"/>
                <w:szCs w:val="20"/>
                <w:u w:val="single"/>
              </w:rPr>
              <w:t>will</w:t>
            </w:r>
            <w:r w:rsidRPr="001F79F2">
              <w:rPr>
                <w:rFonts w:ascii="Arial" w:eastAsia="Times New Roman" w:hAnsi="Arial" w:cs="Arial"/>
                <w:b/>
                <w:bCs/>
                <w:sz w:val="20"/>
                <w:szCs w:val="20"/>
              </w:rPr>
              <w:t>)</w:t>
            </w:r>
          </w:p>
        </w:tc>
        <w:tc>
          <w:tcPr>
            <w:tcW w:w="4312" w:type="dxa"/>
            <w:gridSpan w:val="2"/>
            <w:shd w:val="clear" w:color="auto" w:fill="99CCFF"/>
          </w:tcPr>
          <w:p w:rsidR="001F79F2" w:rsidRPr="001F79F2" w:rsidRDefault="001F79F2" w:rsidP="001F79F2">
            <w:pPr>
              <w:spacing w:before="120" w:after="0" w:line="240" w:lineRule="atLeast"/>
              <w:rPr>
                <w:rFonts w:ascii="Arial" w:eastAsia="Times New Roman" w:hAnsi="Arial" w:cs="Arial"/>
                <w:b/>
                <w:bCs/>
                <w:i/>
                <w:iCs/>
                <w:sz w:val="20"/>
                <w:szCs w:val="20"/>
              </w:rPr>
            </w:pPr>
            <w:r w:rsidRPr="001F79F2">
              <w:rPr>
                <w:rFonts w:ascii="Arial" w:eastAsia="Times New Roman" w:hAnsi="Arial" w:cs="Arial"/>
                <w:b/>
                <w:bCs/>
                <w:sz w:val="20"/>
                <w:szCs w:val="20"/>
              </w:rPr>
              <w:t xml:space="preserve">Assessment criteria (the learner </w:t>
            </w:r>
            <w:r w:rsidRPr="001F79F2">
              <w:rPr>
                <w:rFonts w:ascii="Arial" w:eastAsia="Times New Roman" w:hAnsi="Arial" w:cs="Arial"/>
                <w:b/>
                <w:bCs/>
                <w:sz w:val="20"/>
                <w:szCs w:val="20"/>
                <w:u w:val="single"/>
              </w:rPr>
              <w:t>can</w:t>
            </w:r>
            <w:r w:rsidRPr="001F79F2">
              <w:rPr>
                <w:rFonts w:ascii="Arial" w:eastAsia="Times New Roman" w:hAnsi="Arial" w:cs="Arial"/>
                <w:b/>
                <w:bCs/>
                <w:sz w:val="20"/>
                <w:szCs w:val="20"/>
              </w:rPr>
              <w:t>)</w:t>
            </w:r>
          </w:p>
        </w:tc>
      </w:tr>
      <w:tr w:rsidR="001F79F2" w:rsidRPr="001F79F2" w:rsidTr="001F79F2">
        <w:trPr>
          <w:jc w:val="center"/>
        </w:trPr>
        <w:tc>
          <w:tcPr>
            <w:tcW w:w="4068" w:type="dxa"/>
            <w:gridSpan w:val="3"/>
          </w:tcPr>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numPr>
                <w:ilvl w:val="0"/>
                <w:numId w:val="82"/>
              </w:numPr>
              <w:spacing w:after="0" w:line="240" w:lineRule="auto"/>
              <w:rPr>
                <w:rFonts w:ascii="Arial" w:eastAsia="Times New Roman" w:hAnsi="Arial" w:cs="Arial"/>
                <w:sz w:val="20"/>
                <w:szCs w:val="20"/>
              </w:rPr>
            </w:pPr>
            <w:r w:rsidRPr="001F79F2">
              <w:rPr>
                <w:rFonts w:ascii="Arial" w:eastAsia="Times New Roman" w:hAnsi="Arial" w:cs="Arial"/>
                <w:sz w:val="20"/>
                <w:szCs w:val="20"/>
              </w:rPr>
              <w:t>Understand the importance of effective communication with people outside the team</w:t>
            </w: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32</w:t>
            </w:r>
          </w:p>
        </w:tc>
        <w:tc>
          <w:tcPr>
            <w:tcW w:w="576" w:type="dxa"/>
            <w:tcBorders>
              <w:right w:val="nil"/>
            </w:tcBorders>
          </w:tcPr>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1.1</w:t>
            </w: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1.2</w:t>
            </w: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1.3</w:t>
            </w:r>
          </w:p>
        </w:tc>
        <w:tc>
          <w:tcPr>
            <w:tcW w:w="3736" w:type="dxa"/>
            <w:tcBorders>
              <w:left w:val="nil"/>
            </w:tcBorders>
          </w:tcPr>
          <w:p w:rsidR="001F79F2" w:rsidRPr="001F79F2" w:rsidRDefault="001F79F2" w:rsidP="001F79F2">
            <w:pPr>
              <w:tabs>
                <w:tab w:val="center" w:pos="4153"/>
                <w:tab w:val="right" w:pos="8306"/>
              </w:tabs>
              <w:spacing w:after="0" w:line="240" w:lineRule="auto"/>
              <w:rPr>
                <w:rFonts w:ascii="Arial" w:eastAsia="Times New Roman" w:hAnsi="Arial" w:cs="Arial"/>
                <w:sz w:val="20"/>
                <w:szCs w:val="20"/>
              </w:rPr>
            </w:pPr>
          </w:p>
          <w:p w:rsidR="001F79F2" w:rsidRPr="001F79F2" w:rsidRDefault="001F79F2" w:rsidP="001F79F2">
            <w:pPr>
              <w:tabs>
                <w:tab w:val="left" w:pos="558"/>
              </w:tabs>
              <w:spacing w:after="0" w:line="240" w:lineRule="auto"/>
              <w:rPr>
                <w:rFonts w:ascii="Arial" w:eastAsia="Times New Roman" w:hAnsi="Arial" w:cs="Arial"/>
                <w:sz w:val="20"/>
                <w:szCs w:val="20"/>
              </w:rPr>
            </w:pPr>
            <w:r w:rsidRPr="001F79F2">
              <w:rPr>
                <w:rFonts w:ascii="Arial" w:eastAsia="Times New Roman" w:hAnsi="Arial" w:cs="Arial"/>
                <w:sz w:val="20"/>
                <w:szCs w:val="20"/>
              </w:rPr>
              <w:t>Explain why effective communication with those outside the team is important</w:t>
            </w:r>
            <w:r w:rsidRPr="001F79F2" w:rsidDel="0068295A">
              <w:rPr>
                <w:rFonts w:ascii="Arial" w:eastAsia="Times New Roman" w:hAnsi="Arial" w:cs="Arial"/>
                <w:sz w:val="20"/>
                <w:szCs w:val="20"/>
              </w:rPr>
              <w:t xml:space="preserve"> </w:t>
            </w:r>
          </w:p>
          <w:p w:rsidR="001F79F2" w:rsidRPr="001F79F2" w:rsidRDefault="001F79F2" w:rsidP="001F79F2">
            <w:pPr>
              <w:tabs>
                <w:tab w:val="left" w:pos="558"/>
              </w:tabs>
              <w:spacing w:after="0" w:line="240" w:lineRule="auto"/>
              <w:rPr>
                <w:rFonts w:ascii="Arial" w:eastAsia="Times New Roman" w:hAnsi="Arial" w:cs="Arial"/>
                <w:sz w:val="20"/>
                <w:szCs w:val="20"/>
              </w:rPr>
            </w:pPr>
            <w:r w:rsidRPr="001F79F2">
              <w:rPr>
                <w:rFonts w:ascii="Arial" w:eastAsia="Times New Roman" w:hAnsi="Arial" w:cs="Arial"/>
                <w:sz w:val="20"/>
                <w:szCs w:val="20"/>
              </w:rPr>
              <w:t>16</w:t>
            </w:r>
          </w:p>
          <w:p w:rsidR="001F79F2" w:rsidRPr="001F79F2" w:rsidRDefault="001F79F2" w:rsidP="001F79F2">
            <w:pPr>
              <w:tabs>
                <w:tab w:val="left" w:pos="558"/>
              </w:tabs>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 xml:space="preserve">Give examples of the methods of communicating with those outside of team </w:t>
            </w: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8</w:t>
            </w: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List the advantages and disadvantages of each method</w:t>
            </w: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8</w:t>
            </w:r>
          </w:p>
        </w:tc>
      </w:tr>
      <w:tr w:rsidR="001F79F2" w:rsidRPr="001F79F2" w:rsidTr="001F79F2">
        <w:trPr>
          <w:trHeight w:val="4827"/>
          <w:jc w:val="center"/>
        </w:trPr>
        <w:tc>
          <w:tcPr>
            <w:tcW w:w="4068" w:type="dxa"/>
            <w:gridSpan w:val="3"/>
          </w:tcPr>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numPr>
                <w:ilvl w:val="0"/>
                <w:numId w:val="82"/>
              </w:numPr>
              <w:tabs>
                <w:tab w:val="left" w:pos="330"/>
              </w:tabs>
              <w:spacing w:after="0" w:line="240" w:lineRule="auto"/>
              <w:rPr>
                <w:rFonts w:ascii="Arial" w:eastAsia="Times New Roman" w:hAnsi="Arial" w:cs="Arial"/>
                <w:sz w:val="20"/>
                <w:szCs w:val="20"/>
              </w:rPr>
            </w:pPr>
            <w:r w:rsidRPr="001F79F2">
              <w:rPr>
                <w:rFonts w:ascii="Arial" w:eastAsia="Times New Roman" w:hAnsi="Arial" w:cs="Arial"/>
                <w:sz w:val="20"/>
                <w:szCs w:val="20"/>
              </w:rPr>
              <w:t>Understand how to present a positive impression to those outside the team</w:t>
            </w: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68</w:t>
            </w:r>
          </w:p>
        </w:tc>
        <w:tc>
          <w:tcPr>
            <w:tcW w:w="576" w:type="dxa"/>
            <w:tcBorders>
              <w:right w:val="nil"/>
            </w:tcBorders>
          </w:tcPr>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2.1</w:t>
            </w: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2.2</w:t>
            </w: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2.3</w:t>
            </w: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2.</w:t>
            </w:r>
          </w:p>
        </w:tc>
        <w:tc>
          <w:tcPr>
            <w:tcW w:w="3736" w:type="dxa"/>
            <w:tcBorders>
              <w:left w:val="nil"/>
            </w:tcBorders>
          </w:tcPr>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Outline why it is important to give a positive impression to internal and external customers</w:t>
            </w: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12</w:t>
            </w: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Explain why product/service knowledge is important in presenting a positive impression to those outside the team</w:t>
            </w: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20</w:t>
            </w: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Explain why it is important to observe legal, organisational and ethical rules when providing information to customers</w:t>
            </w: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20</w:t>
            </w:r>
          </w:p>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Outline communication skills that could improve the relationship with  customers</w:t>
            </w:r>
          </w:p>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16</w:t>
            </w:r>
          </w:p>
          <w:p w:rsidR="001F79F2" w:rsidRPr="001F79F2" w:rsidRDefault="001F79F2" w:rsidP="001F79F2">
            <w:pPr>
              <w:spacing w:after="0" w:line="240" w:lineRule="auto"/>
              <w:rPr>
                <w:rFonts w:ascii="Arial" w:eastAsia="Times New Roman" w:hAnsi="Arial"/>
                <w:sz w:val="20"/>
                <w:szCs w:val="20"/>
              </w:rPr>
            </w:pPr>
          </w:p>
        </w:tc>
      </w:tr>
      <w:tr w:rsidR="001F79F2" w:rsidRPr="001F79F2" w:rsidTr="001F79F2">
        <w:trPr>
          <w:jc w:val="center"/>
        </w:trPr>
        <w:tc>
          <w:tcPr>
            <w:tcW w:w="4068" w:type="dxa"/>
            <w:gridSpan w:val="3"/>
            <w:tcBorders>
              <w:right w:val="nil"/>
            </w:tcBorders>
            <w:shd w:val="clear" w:color="auto" w:fill="99CCFF"/>
          </w:tcPr>
          <w:p w:rsidR="001F79F2" w:rsidRPr="001F79F2" w:rsidRDefault="001F79F2" w:rsidP="001F79F2">
            <w:pPr>
              <w:spacing w:before="120" w:after="170" w:line="240" w:lineRule="atLeast"/>
              <w:rPr>
                <w:rFonts w:ascii="Arial" w:eastAsia="Times New Roman" w:hAnsi="Arial" w:cs="Arial"/>
                <w:b/>
                <w:bCs/>
                <w:sz w:val="20"/>
                <w:szCs w:val="20"/>
              </w:rPr>
            </w:pPr>
            <w:r w:rsidRPr="001F79F2">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1F79F2" w:rsidRPr="001F79F2" w:rsidRDefault="001F79F2" w:rsidP="001F79F2">
            <w:pPr>
              <w:spacing w:before="120" w:after="170" w:line="240" w:lineRule="atLeast"/>
              <w:rPr>
                <w:rFonts w:ascii="Arial" w:eastAsia="Times New Roman" w:hAnsi="Arial" w:cs="Arial"/>
                <w:sz w:val="20"/>
                <w:szCs w:val="20"/>
              </w:rPr>
            </w:pPr>
          </w:p>
        </w:tc>
      </w:tr>
      <w:tr w:rsidR="001F79F2" w:rsidRPr="001F79F2" w:rsidTr="001F79F2">
        <w:trPr>
          <w:jc w:val="center"/>
        </w:trPr>
        <w:tc>
          <w:tcPr>
            <w:tcW w:w="4068" w:type="dxa"/>
            <w:gridSpan w:val="3"/>
          </w:tcPr>
          <w:p w:rsidR="001F79F2" w:rsidRPr="001F79F2" w:rsidRDefault="001F79F2" w:rsidP="001F79F2">
            <w:pPr>
              <w:spacing w:before="120" w:after="130" w:line="240" w:lineRule="atLeast"/>
              <w:rPr>
                <w:rFonts w:ascii="Arial" w:eastAsia="Times New Roman" w:hAnsi="Arial" w:cs="Arial"/>
                <w:sz w:val="20"/>
                <w:szCs w:val="20"/>
              </w:rPr>
            </w:pPr>
            <w:r w:rsidRPr="001F79F2">
              <w:rPr>
                <w:rFonts w:ascii="Arial" w:eastAsia="Times New Roman" w:hAnsi="Arial" w:cs="Arial"/>
                <w:sz w:val="20"/>
                <w:szCs w:val="20"/>
              </w:rPr>
              <w:t>Unit purpose and aim(s)</w:t>
            </w:r>
          </w:p>
        </w:tc>
        <w:tc>
          <w:tcPr>
            <w:tcW w:w="4312" w:type="dxa"/>
            <w:gridSpan w:val="2"/>
          </w:tcPr>
          <w:p w:rsidR="001F79F2" w:rsidRPr="001F79F2" w:rsidRDefault="001F79F2" w:rsidP="001F79F2">
            <w:pPr>
              <w:spacing w:before="120" w:after="170" w:line="240" w:lineRule="atLeast"/>
              <w:rPr>
                <w:rFonts w:ascii="Arial" w:eastAsia="Times New Roman" w:hAnsi="Arial" w:cs="Arial"/>
                <w:sz w:val="20"/>
                <w:szCs w:val="20"/>
              </w:rPr>
            </w:pPr>
            <w:r w:rsidRPr="001F79F2">
              <w:rPr>
                <w:rFonts w:ascii="Arial" w:eastAsia="Times New Roman" w:hAnsi="Arial" w:cs="Arial"/>
                <w:sz w:val="20"/>
                <w:szCs w:val="20"/>
              </w:rPr>
              <w:t>To develop an understanding of communicating with people outside the team as required by a practising or potential team or cell leader.</w:t>
            </w:r>
          </w:p>
        </w:tc>
      </w:tr>
      <w:tr w:rsidR="001F79F2" w:rsidRPr="001F79F2" w:rsidTr="001F79F2">
        <w:trPr>
          <w:jc w:val="center"/>
        </w:trPr>
        <w:tc>
          <w:tcPr>
            <w:tcW w:w="4068" w:type="dxa"/>
            <w:gridSpan w:val="3"/>
          </w:tcPr>
          <w:p w:rsidR="001F79F2" w:rsidRPr="001F79F2" w:rsidRDefault="001F79F2" w:rsidP="001F79F2">
            <w:pPr>
              <w:spacing w:before="120" w:after="130" w:line="240" w:lineRule="atLeast"/>
              <w:rPr>
                <w:rFonts w:ascii="Arial" w:eastAsia="Times New Roman" w:hAnsi="Arial" w:cs="Arial"/>
                <w:sz w:val="20"/>
                <w:szCs w:val="20"/>
              </w:rPr>
            </w:pPr>
            <w:r w:rsidRPr="001F79F2">
              <w:rPr>
                <w:rFonts w:ascii="Arial" w:eastAsia="Times New Roman" w:hAnsi="Arial" w:cs="Arial"/>
                <w:sz w:val="20"/>
                <w:szCs w:val="20"/>
              </w:rPr>
              <w:t>Unit review date</w:t>
            </w:r>
          </w:p>
        </w:tc>
        <w:tc>
          <w:tcPr>
            <w:tcW w:w="4312" w:type="dxa"/>
            <w:gridSpan w:val="2"/>
          </w:tcPr>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31/03/2017</w:t>
            </w:r>
          </w:p>
        </w:tc>
      </w:tr>
      <w:tr w:rsidR="001F79F2" w:rsidRPr="001F79F2" w:rsidTr="001F79F2">
        <w:trPr>
          <w:cantSplit/>
          <w:jc w:val="center"/>
        </w:trPr>
        <w:tc>
          <w:tcPr>
            <w:tcW w:w="4068" w:type="dxa"/>
            <w:gridSpan w:val="3"/>
          </w:tcPr>
          <w:p w:rsidR="001F79F2" w:rsidRPr="001F79F2" w:rsidRDefault="001F79F2" w:rsidP="001F79F2">
            <w:pPr>
              <w:spacing w:before="120" w:after="130" w:line="240" w:lineRule="atLeast"/>
              <w:rPr>
                <w:rFonts w:ascii="Arial" w:eastAsia="Times New Roman" w:hAnsi="Arial" w:cs="Arial"/>
                <w:sz w:val="20"/>
                <w:szCs w:val="20"/>
              </w:rPr>
            </w:pPr>
            <w:r w:rsidRPr="001F79F2">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Links to MSC 2004 NOS: D1</w:t>
            </w:r>
          </w:p>
        </w:tc>
      </w:tr>
      <w:tr w:rsidR="001F79F2" w:rsidRPr="001F79F2" w:rsidTr="001F79F2">
        <w:trPr>
          <w:jc w:val="center"/>
        </w:trPr>
        <w:tc>
          <w:tcPr>
            <w:tcW w:w="4068" w:type="dxa"/>
            <w:gridSpan w:val="3"/>
          </w:tcPr>
          <w:p w:rsidR="001F79F2" w:rsidRPr="001F79F2" w:rsidRDefault="001F79F2" w:rsidP="001F79F2">
            <w:pPr>
              <w:spacing w:before="120" w:after="130" w:line="240" w:lineRule="atLeast"/>
              <w:rPr>
                <w:rFonts w:ascii="Arial" w:eastAsia="Times New Roman" w:hAnsi="Arial" w:cs="Arial"/>
                <w:sz w:val="20"/>
                <w:szCs w:val="20"/>
              </w:rPr>
            </w:pPr>
            <w:r w:rsidRPr="001F79F2">
              <w:rPr>
                <w:rFonts w:ascii="Arial" w:eastAsia="Times New Roman" w:hAnsi="Arial" w:cs="Arial"/>
                <w:sz w:val="20"/>
                <w:szCs w:val="20"/>
              </w:rPr>
              <w:t>Assessment requirements or guidance specified by a sector or regulatory body (if appropriate)</w:t>
            </w:r>
          </w:p>
        </w:tc>
        <w:tc>
          <w:tcPr>
            <w:tcW w:w="4312" w:type="dxa"/>
            <w:gridSpan w:val="2"/>
          </w:tcPr>
          <w:p w:rsidR="001F79F2" w:rsidRPr="001F79F2" w:rsidRDefault="001F79F2" w:rsidP="001F79F2">
            <w:pPr>
              <w:spacing w:after="0" w:line="240" w:lineRule="auto"/>
              <w:rPr>
                <w:rFonts w:ascii="Arial" w:eastAsia="Times New Roman" w:hAnsi="Arial" w:cs="Arial"/>
                <w:sz w:val="20"/>
                <w:szCs w:val="20"/>
              </w:rPr>
            </w:pPr>
          </w:p>
        </w:tc>
      </w:tr>
      <w:tr w:rsidR="001F79F2" w:rsidRPr="001F79F2" w:rsidTr="001F79F2">
        <w:trPr>
          <w:jc w:val="center"/>
        </w:trPr>
        <w:tc>
          <w:tcPr>
            <w:tcW w:w="4068" w:type="dxa"/>
            <w:gridSpan w:val="3"/>
          </w:tcPr>
          <w:p w:rsidR="001F79F2" w:rsidRPr="001F79F2" w:rsidRDefault="001F79F2" w:rsidP="001F79F2">
            <w:pPr>
              <w:spacing w:before="120" w:after="130" w:line="240" w:lineRule="atLeast"/>
              <w:rPr>
                <w:rFonts w:ascii="Arial" w:eastAsia="Times New Roman" w:hAnsi="Arial" w:cs="Arial"/>
                <w:sz w:val="20"/>
                <w:szCs w:val="20"/>
              </w:rPr>
            </w:pPr>
            <w:r w:rsidRPr="001F79F2">
              <w:rPr>
                <w:rFonts w:ascii="Arial" w:eastAsia="Times New Roman" w:hAnsi="Arial" w:cs="Arial"/>
                <w:sz w:val="20"/>
                <w:szCs w:val="20"/>
              </w:rPr>
              <w:t>Support for the unit from a sector skills council or other appropriate body (if required)</w:t>
            </w:r>
          </w:p>
        </w:tc>
        <w:tc>
          <w:tcPr>
            <w:tcW w:w="4312" w:type="dxa"/>
            <w:gridSpan w:val="2"/>
          </w:tcPr>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Council for Administration (CfA)</w:t>
            </w:r>
          </w:p>
        </w:tc>
      </w:tr>
      <w:tr w:rsidR="001F79F2" w:rsidRPr="001F79F2" w:rsidTr="001F79F2">
        <w:trPr>
          <w:jc w:val="center"/>
        </w:trPr>
        <w:tc>
          <w:tcPr>
            <w:tcW w:w="4068" w:type="dxa"/>
            <w:gridSpan w:val="3"/>
          </w:tcPr>
          <w:p w:rsidR="001F79F2" w:rsidRPr="001F79F2" w:rsidRDefault="001F79F2" w:rsidP="001F79F2">
            <w:pPr>
              <w:spacing w:before="120" w:after="130" w:line="240" w:lineRule="atLeast"/>
              <w:rPr>
                <w:rFonts w:ascii="Arial" w:eastAsia="Times New Roman" w:hAnsi="Arial" w:cs="Arial"/>
                <w:sz w:val="20"/>
                <w:szCs w:val="20"/>
              </w:rPr>
            </w:pPr>
            <w:r w:rsidRPr="001F79F2">
              <w:rPr>
                <w:rFonts w:ascii="Arial" w:eastAsia="Times New Roman" w:hAnsi="Arial" w:cs="Arial"/>
                <w:sz w:val="20"/>
                <w:szCs w:val="20"/>
              </w:rPr>
              <w:t>Equivalencies agreed for the unit (if required)</w:t>
            </w:r>
          </w:p>
        </w:tc>
        <w:tc>
          <w:tcPr>
            <w:tcW w:w="4312" w:type="dxa"/>
            <w:gridSpan w:val="2"/>
          </w:tcPr>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M2.14 Communicating with people outside the work team</w:t>
            </w:r>
          </w:p>
        </w:tc>
      </w:tr>
      <w:tr w:rsidR="001F79F2" w:rsidRPr="001F79F2" w:rsidTr="001F79F2">
        <w:trPr>
          <w:jc w:val="center"/>
        </w:trPr>
        <w:tc>
          <w:tcPr>
            <w:tcW w:w="4068" w:type="dxa"/>
            <w:gridSpan w:val="3"/>
          </w:tcPr>
          <w:p w:rsidR="001F79F2" w:rsidRPr="001F79F2" w:rsidRDefault="001F79F2" w:rsidP="001F79F2">
            <w:pPr>
              <w:spacing w:before="120" w:after="130" w:line="240" w:lineRule="atLeast"/>
              <w:rPr>
                <w:rFonts w:ascii="Arial" w:eastAsia="Times New Roman" w:hAnsi="Arial" w:cs="Arial"/>
                <w:sz w:val="20"/>
                <w:szCs w:val="20"/>
              </w:rPr>
            </w:pPr>
            <w:r w:rsidRPr="001F79F2">
              <w:rPr>
                <w:rFonts w:ascii="Arial" w:eastAsia="Times New Roman" w:hAnsi="Arial" w:cs="Arial"/>
                <w:sz w:val="20"/>
                <w:szCs w:val="20"/>
              </w:rPr>
              <w:t>Location of the unit within the subject/sector classification system</w:t>
            </w:r>
          </w:p>
        </w:tc>
        <w:tc>
          <w:tcPr>
            <w:tcW w:w="4312" w:type="dxa"/>
            <w:gridSpan w:val="2"/>
          </w:tcPr>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15.3 Business Management</w:t>
            </w:r>
          </w:p>
        </w:tc>
      </w:tr>
      <w:tr w:rsidR="001F79F2" w:rsidRPr="001F79F2" w:rsidTr="001F79F2">
        <w:trPr>
          <w:jc w:val="center"/>
        </w:trPr>
        <w:tc>
          <w:tcPr>
            <w:tcW w:w="4068" w:type="dxa"/>
            <w:gridSpan w:val="3"/>
          </w:tcPr>
          <w:p w:rsidR="001F79F2" w:rsidRPr="001F79F2" w:rsidRDefault="001F79F2" w:rsidP="001F79F2">
            <w:pPr>
              <w:spacing w:before="120" w:after="130" w:line="240" w:lineRule="atLeast"/>
              <w:rPr>
                <w:rFonts w:ascii="Arial" w:eastAsia="Times New Roman" w:hAnsi="Arial" w:cs="Arial"/>
                <w:sz w:val="20"/>
                <w:szCs w:val="20"/>
              </w:rPr>
            </w:pPr>
            <w:r w:rsidRPr="001F79F2">
              <w:rPr>
                <w:rFonts w:ascii="Arial" w:eastAsia="Times New Roman" w:hAnsi="Arial" w:cs="Arial"/>
                <w:sz w:val="20"/>
                <w:szCs w:val="20"/>
              </w:rPr>
              <w:t>Name of the organisation submitting the unit</w:t>
            </w:r>
          </w:p>
        </w:tc>
        <w:tc>
          <w:tcPr>
            <w:tcW w:w="4312" w:type="dxa"/>
            <w:gridSpan w:val="2"/>
          </w:tcPr>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Institute of Leadership &amp; Management</w:t>
            </w:r>
          </w:p>
        </w:tc>
      </w:tr>
      <w:tr w:rsidR="001F79F2" w:rsidRPr="001F79F2" w:rsidTr="001F79F2">
        <w:trPr>
          <w:jc w:val="center"/>
        </w:trPr>
        <w:tc>
          <w:tcPr>
            <w:tcW w:w="4068" w:type="dxa"/>
            <w:gridSpan w:val="3"/>
          </w:tcPr>
          <w:p w:rsidR="001F79F2" w:rsidRPr="001F79F2" w:rsidRDefault="001F79F2" w:rsidP="001F79F2">
            <w:pPr>
              <w:spacing w:before="120" w:after="130" w:line="240" w:lineRule="atLeast"/>
              <w:rPr>
                <w:rFonts w:ascii="Arial" w:eastAsia="Times New Roman" w:hAnsi="Arial" w:cs="Arial"/>
                <w:sz w:val="20"/>
                <w:szCs w:val="20"/>
              </w:rPr>
            </w:pPr>
            <w:r w:rsidRPr="001F79F2">
              <w:rPr>
                <w:rFonts w:ascii="Arial" w:eastAsia="Times New Roman" w:hAnsi="Arial" w:cs="Arial"/>
                <w:sz w:val="20"/>
                <w:szCs w:val="20"/>
              </w:rPr>
              <w:t>Availability for use</w:t>
            </w:r>
          </w:p>
        </w:tc>
        <w:tc>
          <w:tcPr>
            <w:tcW w:w="4312" w:type="dxa"/>
            <w:gridSpan w:val="2"/>
          </w:tcPr>
          <w:p w:rsidR="001F79F2" w:rsidRPr="001F79F2" w:rsidRDefault="001F79F2" w:rsidP="001F79F2">
            <w:pPr>
              <w:spacing w:after="0" w:line="240" w:lineRule="auto"/>
              <w:rPr>
                <w:rFonts w:ascii="Arial" w:eastAsia="Times New Roman" w:hAnsi="Arial" w:cs="Arial"/>
                <w:sz w:val="20"/>
                <w:szCs w:val="20"/>
              </w:rPr>
            </w:pPr>
            <w:r w:rsidRPr="001F79F2">
              <w:rPr>
                <w:rFonts w:ascii="Arial" w:eastAsia="Times New Roman" w:hAnsi="Arial" w:cs="Arial"/>
                <w:sz w:val="20"/>
                <w:szCs w:val="20"/>
              </w:rPr>
              <w:t>Restricted</w:t>
            </w:r>
          </w:p>
        </w:tc>
      </w:tr>
      <w:tr w:rsidR="001F79F2" w:rsidRPr="001F79F2" w:rsidTr="001F79F2">
        <w:trPr>
          <w:jc w:val="center"/>
        </w:trPr>
        <w:tc>
          <w:tcPr>
            <w:tcW w:w="8380" w:type="dxa"/>
            <w:gridSpan w:val="5"/>
            <w:shd w:val="clear" w:color="auto" w:fill="99CCFF"/>
          </w:tcPr>
          <w:p w:rsidR="001F79F2" w:rsidRPr="001F79F2" w:rsidRDefault="001F79F2" w:rsidP="001F79F2">
            <w:pPr>
              <w:spacing w:before="120" w:after="170" w:line="240" w:lineRule="atLeast"/>
              <w:rPr>
                <w:rFonts w:ascii="Arial" w:eastAsia="Times New Roman" w:hAnsi="Arial" w:cs="Arial"/>
                <w:sz w:val="20"/>
                <w:szCs w:val="20"/>
              </w:rPr>
            </w:pPr>
            <w:r w:rsidRPr="001F79F2">
              <w:rPr>
                <w:rFonts w:ascii="Arial" w:eastAsia="Times New Roman" w:hAnsi="Arial" w:cs="Arial"/>
                <w:b/>
                <w:bCs/>
                <w:sz w:val="20"/>
                <w:szCs w:val="20"/>
              </w:rPr>
              <w:t>Additional Guidance about the Unit</w:t>
            </w:r>
          </w:p>
        </w:tc>
      </w:tr>
      <w:tr w:rsidR="001F79F2" w:rsidRPr="001F79F2" w:rsidTr="001F79F2">
        <w:trPr>
          <w:trHeight w:val="445"/>
          <w:jc w:val="center"/>
        </w:trPr>
        <w:tc>
          <w:tcPr>
            <w:tcW w:w="8380" w:type="dxa"/>
            <w:gridSpan w:val="5"/>
          </w:tcPr>
          <w:p w:rsidR="001F79F2" w:rsidRPr="001F79F2" w:rsidRDefault="001F79F2" w:rsidP="001F79F2">
            <w:pPr>
              <w:spacing w:before="120" w:after="170" w:line="240" w:lineRule="atLeast"/>
              <w:rPr>
                <w:rFonts w:ascii="Arial" w:eastAsia="Times New Roman" w:hAnsi="Arial" w:cs="Arial"/>
                <w:b/>
                <w:bCs/>
                <w:sz w:val="20"/>
                <w:szCs w:val="20"/>
              </w:rPr>
            </w:pPr>
            <w:r w:rsidRPr="001F79F2">
              <w:rPr>
                <w:rFonts w:ascii="Arial" w:eastAsia="Times New Roman" w:hAnsi="Arial" w:cs="Arial"/>
                <w:b/>
                <w:bCs/>
                <w:sz w:val="20"/>
                <w:szCs w:val="20"/>
              </w:rPr>
              <w:t>Indicative Content:</w:t>
            </w:r>
          </w:p>
        </w:tc>
      </w:tr>
      <w:tr w:rsidR="001F79F2" w:rsidRPr="001F79F2" w:rsidTr="001F79F2">
        <w:trPr>
          <w:jc w:val="center"/>
        </w:trPr>
        <w:tc>
          <w:tcPr>
            <w:tcW w:w="392" w:type="dxa"/>
          </w:tcPr>
          <w:p w:rsidR="001F79F2" w:rsidRPr="001F79F2" w:rsidRDefault="001F79F2" w:rsidP="001F79F2">
            <w:pPr>
              <w:spacing w:before="120" w:after="170" w:line="240" w:lineRule="atLeast"/>
              <w:jc w:val="center"/>
              <w:rPr>
                <w:rFonts w:ascii="Arial" w:eastAsia="Times New Roman" w:hAnsi="Arial" w:cs="Arial"/>
                <w:sz w:val="20"/>
                <w:szCs w:val="20"/>
              </w:rPr>
            </w:pPr>
            <w:r w:rsidRPr="001F79F2">
              <w:rPr>
                <w:rFonts w:ascii="Arial" w:eastAsia="Times New Roman" w:hAnsi="Arial" w:cs="Arial"/>
                <w:sz w:val="20"/>
                <w:szCs w:val="20"/>
              </w:rPr>
              <w:t>1</w:t>
            </w:r>
          </w:p>
        </w:tc>
        <w:tc>
          <w:tcPr>
            <w:tcW w:w="7988" w:type="dxa"/>
            <w:gridSpan w:val="4"/>
          </w:tcPr>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1F79F2">
            <w:pPr>
              <w:numPr>
                <w:ilvl w:val="0"/>
                <w:numId w:val="14"/>
              </w:numPr>
              <w:spacing w:after="0" w:line="240" w:lineRule="auto"/>
              <w:rPr>
                <w:rFonts w:ascii="Arial" w:eastAsia="Times New Roman" w:hAnsi="Arial" w:cs="Arial"/>
                <w:sz w:val="20"/>
                <w:szCs w:val="20"/>
              </w:rPr>
            </w:pPr>
            <w:r w:rsidRPr="001F79F2">
              <w:rPr>
                <w:rFonts w:ascii="Arial" w:eastAsia="Times New Roman" w:hAnsi="Arial" w:cs="Arial"/>
                <w:sz w:val="20"/>
                <w:szCs w:val="20"/>
              </w:rPr>
              <w:t>Building and maintaining effective working relationships with those outside the team</w:t>
            </w:r>
          </w:p>
          <w:p w:rsidR="001F79F2" w:rsidRPr="001F79F2" w:rsidRDefault="001F79F2" w:rsidP="001F79F2">
            <w:pPr>
              <w:spacing w:after="0" w:line="240" w:lineRule="auto"/>
              <w:rPr>
                <w:rFonts w:ascii="Arial" w:eastAsia="Times New Roman" w:hAnsi="Arial" w:cs="Arial"/>
                <w:b/>
                <w:bCs/>
                <w:sz w:val="20"/>
                <w:szCs w:val="20"/>
                <w:highlight w:val="yellow"/>
              </w:rPr>
            </w:pPr>
          </w:p>
        </w:tc>
      </w:tr>
      <w:tr w:rsidR="001F79F2" w:rsidRPr="001F79F2" w:rsidTr="001F79F2">
        <w:trPr>
          <w:jc w:val="center"/>
        </w:trPr>
        <w:tc>
          <w:tcPr>
            <w:tcW w:w="392" w:type="dxa"/>
          </w:tcPr>
          <w:p w:rsidR="001F79F2" w:rsidRPr="001F79F2" w:rsidRDefault="001F79F2" w:rsidP="001F79F2">
            <w:pPr>
              <w:spacing w:before="120" w:after="170" w:line="240" w:lineRule="atLeast"/>
              <w:jc w:val="center"/>
              <w:rPr>
                <w:rFonts w:ascii="Arial" w:eastAsia="Times New Roman" w:hAnsi="Arial" w:cs="Arial"/>
                <w:sz w:val="20"/>
                <w:szCs w:val="20"/>
              </w:rPr>
            </w:pPr>
            <w:r w:rsidRPr="001F79F2">
              <w:rPr>
                <w:rFonts w:ascii="Arial" w:eastAsia="Times New Roman" w:hAnsi="Arial" w:cs="Arial"/>
                <w:sz w:val="20"/>
                <w:szCs w:val="20"/>
              </w:rPr>
              <w:t>2</w:t>
            </w:r>
          </w:p>
        </w:tc>
        <w:tc>
          <w:tcPr>
            <w:tcW w:w="7988" w:type="dxa"/>
            <w:gridSpan w:val="4"/>
          </w:tcPr>
          <w:p w:rsidR="001F79F2" w:rsidRPr="001F79F2" w:rsidRDefault="001F79F2" w:rsidP="001F79F2">
            <w:pPr>
              <w:spacing w:after="0" w:line="240" w:lineRule="auto"/>
              <w:rPr>
                <w:rFonts w:ascii="Arial" w:eastAsia="Times New Roman" w:hAnsi="Arial" w:cs="Arial"/>
                <w:sz w:val="20"/>
                <w:szCs w:val="20"/>
              </w:rPr>
            </w:pPr>
          </w:p>
          <w:p w:rsidR="001F79F2" w:rsidRPr="001F79F2" w:rsidRDefault="001F79F2" w:rsidP="00A35B74">
            <w:pPr>
              <w:numPr>
                <w:ilvl w:val="0"/>
                <w:numId w:val="86"/>
              </w:numPr>
              <w:spacing w:after="0" w:line="240" w:lineRule="auto"/>
              <w:rPr>
                <w:rFonts w:ascii="Arial" w:eastAsia="Times New Roman" w:hAnsi="Arial" w:cs="Arial"/>
                <w:sz w:val="20"/>
                <w:szCs w:val="20"/>
              </w:rPr>
            </w:pPr>
            <w:r w:rsidRPr="001F79F2">
              <w:rPr>
                <w:rFonts w:ascii="Arial" w:eastAsia="Times New Roman" w:hAnsi="Arial" w:cs="Arial"/>
                <w:sz w:val="20"/>
                <w:szCs w:val="20"/>
              </w:rPr>
              <w:t>When to refer outside the team</w:t>
            </w:r>
          </w:p>
          <w:p w:rsidR="001F79F2" w:rsidRPr="001F79F2" w:rsidRDefault="001F79F2" w:rsidP="00A35B74">
            <w:pPr>
              <w:numPr>
                <w:ilvl w:val="0"/>
                <w:numId w:val="86"/>
              </w:numPr>
              <w:spacing w:after="0" w:line="240" w:lineRule="auto"/>
              <w:rPr>
                <w:rFonts w:ascii="Arial" w:eastAsia="Times New Roman" w:hAnsi="Arial" w:cs="Arial"/>
                <w:sz w:val="20"/>
                <w:szCs w:val="20"/>
              </w:rPr>
            </w:pPr>
            <w:r w:rsidRPr="001F79F2">
              <w:rPr>
                <w:rFonts w:ascii="Arial" w:eastAsia="Times New Roman" w:hAnsi="Arial" w:cs="Arial"/>
                <w:sz w:val="20"/>
                <w:szCs w:val="20"/>
              </w:rPr>
              <w:t>How to create a positive impression</w:t>
            </w:r>
          </w:p>
          <w:p w:rsidR="001F79F2" w:rsidRPr="001F79F2" w:rsidRDefault="001F79F2" w:rsidP="00A35B74">
            <w:pPr>
              <w:numPr>
                <w:ilvl w:val="0"/>
                <w:numId w:val="86"/>
              </w:numPr>
              <w:spacing w:after="0" w:line="240" w:lineRule="auto"/>
              <w:rPr>
                <w:rFonts w:ascii="Arial" w:eastAsia="Times New Roman" w:hAnsi="Arial" w:cs="Arial"/>
                <w:sz w:val="20"/>
                <w:szCs w:val="20"/>
              </w:rPr>
            </w:pPr>
            <w:r w:rsidRPr="001F79F2">
              <w:rPr>
                <w:rFonts w:ascii="Arial" w:eastAsia="Times New Roman" w:hAnsi="Arial" w:cs="Arial"/>
                <w:sz w:val="20"/>
                <w:szCs w:val="20"/>
              </w:rPr>
              <w:t>Promoting positive relationships with customers</w:t>
            </w:r>
          </w:p>
          <w:p w:rsidR="001F79F2" w:rsidRPr="001F79F2" w:rsidRDefault="001F79F2" w:rsidP="00A35B74">
            <w:pPr>
              <w:numPr>
                <w:ilvl w:val="0"/>
                <w:numId w:val="86"/>
              </w:numPr>
              <w:spacing w:after="0" w:line="240" w:lineRule="auto"/>
              <w:rPr>
                <w:rFonts w:ascii="Arial" w:eastAsia="Times New Roman" w:hAnsi="Arial" w:cs="Arial"/>
                <w:sz w:val="20"/>
                <w:szCs w:val="20"/>
              </w:rPr>
            </w:pPr>
            <w:r w:rsidRPr="001F79F2">
              <w:rPr>
                <w:rFonts w:ascii="Arial" w:eastAsia="Times New Roman" w:hAnsi="Arial" w:cs="Arial"/>
                <w:sz w:val="20"/>
                <w:szCs w:val="20"/>
              </w:rPr>
              <w:t>Importance of product/service knowledge</w:t>
            </w:r>
          </w:p>
          <w:p w:rsidR="001F79F2" w:rsidRPr="001F79F2" w:rsidRDefault="001F79F2" w:rsidP="00A35B74">
            <w:pPr>
              <w:numPr>
                <w:ilvl w:val="0"/>
                <w:numId w:val="86"/>
              </w:numPr>
              <w:spacing w:after="0" w:line="240" w:lineRule="auto"/>
              <w:rPr>
                <w:rFonts w:ascii="Arial" w:eastAsia="Times New Roman" w:hAnsi="Arial" w:cs="Arial"/>
                <w:sz w:val="20"/>
                <w:szCs w:val="20"/>
              </w:rPr>
            </w:pPr>
            <w:r w:rsidRPr="001F79F2">
              <w:rPr>
                <w:rFonts w:ascii="Arial" w:eastAsia="Times New Roman" w:hAnsi="Arial" w:cs="Arial"/>
                <w:sz w:val="20"/>
                <w:szCs w:val="20"/>
              </w:rPr>
              <w:t>Communication skills, including:</w:t>
            </w:r>
          </w:p>
          <w:p w:rsidR="001F79F2" w:rsidRPr="001F79F2" w:rsidRDefault="001F79F2" w:rsidP="00A35B74">
            <w:pPr>
              <w:numPr>
                <w:ilvl w:val="1"/>
                <w:numId w:val="96"/>
              </w:numPr>
              <w:tabs>
                <w:tab w:val="left" w:pos="340"/>
                <w:tab w:val="left" w:pos="780"/>
                <w:tab w:val="left" w:pos="1125"/>
              </w:tabs>
              <w:spacing w:after="0" w:line="240" w:lineRule="auto"/>
              <w:ind w:hanging="1100"/>
              <w:rPr>
                <w:rFonts w:ascii="Arial" w:eastAsia="Times New Roman" w:hAnsi="Arial" w:cs="Arial"/>
                <w:sz w:val="20"/>
                <w:szCs w:val="20"/>
              </w:rPr>
            </w:pPr>
            <w:r w:rsidRPr="001F79F2">
              <w:rPr>
                <w:rFonts w:ascii="Arial" w:eastAsia="Times New Roman" w:hAnsi="Arial" w:cs="Arial"/>
                <w:sz w:val="20"/>
                <w:szCs w:val="20"/>
              </w:rPr>
              <w:t>Questioning</w:t>
            </w:r>
          </w:p>
          <w:p w:rsidR="001F79F2" w:rsidRPr="001F79F2" w:rsidRDefault="001F79F2" w:rsidP="00A35B74">
            <w:pPr>
              <w:numPr>
                <w:ilvl w:val="1"/>
                <w:numId w:val="96"/>
              </w:numPr>
              <w:tabs>
                <w:tab w:val="left" w:pos="0"/>
                <w:tab w:val="left" w:pos="780"/>
                <w:tab w:val="left" w:pos="1125"/>
              </w:tabs>
              <w:spacing w:after="0" w:line="240" w:lineRule="auto"/>
              <w:ind w:hanging="1100"/>
              <w:rPr>
                <w:rFonts w:ascii="Arial" w:eastAsia="Times New Roman" w:hAnsi="Arial" w:cs="Arial"/>
                <w:sz w:val="20"/>
                <w:szCs w:val="20"/>
              </w:rPr>
            </w:pPr>
            <w:r w:rsidRPr="001F79F2">
              <w:rPr>
                <w:rFonts w:ascii="Arial" w:eastAsia="Times New Roman" w:hAnsi="Arial" w:cs="Arial"/>
                <w:sz w:val="20"/>
                <w:szCs w:val="20"/>
              </w:rPr>
              <w:t>Active listening</w:t>
            </w:r>
          </w:p>
          <w:p w:rsidR="001F79F2" w:rsidRPr="001F79F2" w:rsidRDefault="001F79F2" w:rsidP="00A35B74">
            <w:pPr>
              <w:numPr>
                <w:ilvl w:val="1"/>
                <w:numId w:val="96"/>
              </w:numPr>
              <w:tabs>
                <w:tab w:val="left" w:pos="780"/>
                <w:tab w:val="left" w:pos="1125"/>
              </w:tabs>
              <w:spacing w:after="0" w:line="240" w:lineRule="auto"/>
              <w:ind w:hanging="1100"/>
              <w:rPr>
                <w:rFonts w:ascii="Arial" w:eastAsia="Times New Roman" w:hAnsi="Arial" w:cs="Arial"/>
                <w:sz w:val="20"/>
                <w:szCs w:val="20"/>
              </w:rPr>
            </w:pPr>
            <w:r w:rsidRPr="001F79F2">
              <w:rPr>
                <w:rFonts w:ascii="Arial" w:eastAsia="Times New Roman" w:hAnsi="Arial" w:cs="Arial"/>
                <w:sz w:val="20"/>
                <w:szCs w:val="20"/>
              </w:rPr>
              <w:t>Informing</w:t>
            </w:r>
          </w:p>
          <w:p w:rsidR="001F79F2" w:rsidRPr="001F79F2" w:rsidRDefault="001F79F2" w:rsidP="00A35B74">
            <w:pPr>
              <w:numPr>
                <w:ilvl w:val="1"/>
                <w:numId w:val="96"/>
              </w:numPr>
              <w:tabs>
                <w:tab w:val="left" w:pos="780"/>
                <w:tab w:val="left" w:pos="1125"/>
              </w:tabs>
              <w:spacing w:after="0" w:line="240" w:lineRule="auto"/>
              <w:ind w:hanging="1100"/>
              <w:rPr>
                <w:rFonts w:ascii="Arial" w:eastAsia="Times New Roman" w:hAnsi="Arial" w:cs="Arial"/>
                <w:sz w:val="20"/>
                <w:szCs w:val="20"/>
              </w:rPr>
            </w:pPr>
            <w:r w:rsidRPr="001F79F2">
              <w:rPr>
                <w:rFonts w:ascii="Arial" w:eastAsia="Times New Roman" w:hAnsi="Arial" w:cs="Arial"/>
                <w:sz w:val="20"/>
                <w:szCs w:val="20"/>
              </w:rPr>
              <w:t>Negotiating</w:t>
            </w:r>
          </w:p>
          <w:p w:rsidR="001F79F2" w:rsidRPr="001F79F2" w:rsidRDefault="001F79F2" w:rsidP="00A35B74">
            <w:pPr>
              <w:numPr>
                <w:ilvl w:val="0"/>
                <w:numId w:val="86"/>
              </w:numPr>
              <w:spacing w:after="0" w:line="240" w:lineRule="auto"/>
              <w:rPr>
                <w:rFonts w:ascii="Arial" w:eastAsia="Times New Roman" w:hAnsi="Arial" w:cs="Arial"/>
                <w:sz w:val="20"/>
                <w:szCs w:val="20"/>
              </w:rPr>
            </w:pPr>
            <w:r w:rsidRPr="001F79F2">
              <w:rPr>
                <w:rFonts w:ascii="Arial" w:eastAsia="Times New Roman" w:hAnsi="Arial" w:cs="Arial"/>
                <w:sz w:val="20"/>
                <w:szCs w:val="20"/>
              </w:rPr>
              <w:t>Importance of observing legal, organisational and ethical rules on providing information to customers</w:t>
            </w:r>
          </w:p>
          <w:p w:rsidR="001F79F2" w:rsidRPr="001F79F2" w:rsidRDefault="001F79F2" w:rsidP="001F79F2">
            <w:pPr>
              <w:spacing w:after="0" w:line="240" w:lineRule="auto"/>
              <w:rPr>
                <w:rFonts w:ascii="Arial" w:eastAsia="Times New Roman" w:hAnsi="Arial" w:cs="Arial"/>
                <w:b/>
                <w:bCs/>
                <w:sz w:val="20"/>
                <w:szCs w:val="20"/>
              </w:rPr>
            </w:pPr>
          </w:p>
        </w:tc>
      </w:tr>
    </w:tbl>
    <w:p w:rsidR="001F79F2" w:rsidRDefault="001F79F2">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CF7D34" w:rsidRPr="00CF7D34" w:rsidTr="00CF7D34">
        <w:trPr>
          <w:jc w:val="center"/>
        </w:trPr>
        <w:tc>
          <w:tcPr>
            <w:tcW w:w="2808" w:type="dxa"/>
            <w:gridSpan w:val="2"/>
            <w:shd w:val="clear" w:color="auto" w:fill="99CCFF"/>
          </w:tcPr>
          <w:p w:rsidR="00CF7D34" w:rsidRPr="00CF7D34" w:rsidRDefault="00CF7D34" w:rsidP="00CF7D34">
            <w:pPr>
              <w:spacing w:before="120" w:after="120" w:line="240" w:lineRule="atLeast"/>
              <w:rPr>
                <w:rFonts w:ascii="Arial" w:eastAsia="Times New Roman" w:hAnsi="Arial" w:cs="Arial"/>
                <w:b/>
                <w:bCs/>
                <w:sz w:val="20"/>
                <w:szCs w:val="20"/>
              </w:rPr>
            </w:pPr>
            <w:r w:rsidRPr="00CF7D34">
              <w:rPr>
                <w:rFonts w:ascii="Arial" w:eastAsia="Times New Roman" w:hAnsi="Arial" w:cs="Arial"/>
                <w:b/>
                <w:bCs/>
                <w:sz w:val="20"/>
                <w:szCs w:val="20"/>
              </w:rPr>
              <w:t>Title:</w:t>
            </w:r>
          </w:p>
        </w:tc>
        <w:tc>
          <w:tcPr>
            <w:tcW w:w="5572" w:type="dxa"/>
            <w:gridSpan w:val="3"/>
          </w:tcPr>
          <w:p w:rsidR="00CF7D34" w:rsidRPr="00CF7D34" w:rsidRDefault="00CF7D34" w:rsidP="00CF7D34">
            <w:pPr>
              <w:spacing w:before="120" w:after="170" w:line="240" w:lineRule="atLeast"/>
              <w:rPr>
                <w:rFonts w:ascii="Arial" w:eastAsia="Times New Roman" w:hAnsi="Arial" w:cs="Arial"/>
                <w:b/>
                <w:bCs/>
                <w:sz w:val="20"/>
                <w:szCs w:val="20"/>
              </w:rPr>
            </w:pPr>
            <w:r w:rsidRPr="00CF7D34">
              <w:rPr>
                <w:rFonts w:ascii="Arial" w:eastAsia="Times New Roman" w:hAnsi="Arial" w:cs="Arial"/>
                <w:b/>
                <w:bCs/>
                <w:sz w:val="20"/>
                <w:szCs w:val="20"/>
              </w:rPr>
              <w:t xml:space="preserve">Briefing the work team </w:t>
            </w:r>
          </w:p>
        </w:tc>
      </w:tr>
      <w:tr w:rsidR="00CF7D34" w:rsidRPr="00CF7D34" w:rsidTr="00CF7D34">
        <w:trPr>
          <w:jc w:val="center"/>
        </w:trPr>
        <w:tc>
          <w:tcPr>
            <w:tcW w:w="2808" w:type="dxa"/>
            <w:gridSpan w:val="2"/>
            <w:shd w:val="clear" w:color="auto" w:fill="99CCFF"/>
          </w:tcPr>
          <w:p w:rsidR="00CF7D34" w:rsidRPr="00CF7D34" w:rsidRDefault="00CF7D34" w:rsidP="00CF7D34">
            <w:pPr>
              <w:spacing w:before="120" w:after="120" w:line="240" w:lineRule="atLeast"/>
              <w:rPr>
                <w:rFonts w:ascii="Arial" w:eastAsia="Times New Roman" w:hAnsi="Arial" w:cs="Arial"/>
                <w:b/>
                <w:bCs/>
                <w:sz w:val="20"/>
                <w:szCs w:val="20"/>
              </w:rPr>
            </w:pPr>
            <w:r w:rsidRPr="00CF7D34">
              <w:rPr>
                <w:rFonts w:ascii="Arial" w:eastAsia="Times New Roman" w:hAnsi="Arial" w:cs="Arial"/>
                <w:b/>
                <w:bCs/>
                <w:sz w:val="20"/>
                <w:szCs w:val="20"/>
              </w:rPr>
              <w:t>SCQF Level:</w:t>
            </w:r>
          </w:p>
        </w:tc>
        <w:tc>
          <w:tcPr>
            <w:tcW w:w="5572" w:type="dxa"/>
            <w:gridSpan w:val="3"/>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sz w:val="20"/>
                <w:szCs w:val="20"/>
              </w:rPr>
              <w:t xml:space="preserve">5 </w:t>
            </w:r>
          </w:p>
        </w:tc>
      </w:tr>
      <w:tr w:rsidR="00CF7D34" w:rsidRPr="00CF7D34" w:rsidTr="00CF7D34">
        <w:trPr>
          <w:jc w:val="center"/>
        </w:trPr>
        <w:tc>
          <w:tcPr>
            <w:tcW w:w="2808" w:type="dxa"/>
            <w:gridSpan w:val="2"/>
            <w:shd w:val="clear" w:color="auto" w:fill="99CCFF"/>
          </w:tcPr>
          <w:p w:rsidR="00CF7D34" w:rsidRPr="00CF7D34" w:rsidRDefault="00CF7D34" w:rsidP="00CF7D34">
            <w:pPr>
              <w:spacing w:before="120" w:after="120" w:line="240" w:lineRule="atLeast"/>
              <w:rPr>
                <w:rFonts w:ascii="Arial" w:eastAsia="Times New Roman" w:hAnsi="Arial" w:cs="Arial"/>
                <w:b/>
                <w:bCs/>
                <w:sz w:val="20"/>
                <w:szCs w:val="20"/>
              </w:rPr>
            </w:pPr>
            <w:r w:rsidRPr="00CF7D34">
              <w:rPr>
                <w:rFonts w:ascii="Arial" w:eastAsia="Times New Roman" w:hAnsi="Arial" w:cs="Arial"/>
                <w:b/>
                <w:bCs/>
                <w:sz w:val="20"/>
                <w:szCs w:val="20"/>
              </w:rPr>
              <w:t>Credit value:</w:t>
            </w:r>
          </w:p>
        </w:tc>
        <w:tc>
          <w:tcPr>
            <w:tcW w:w="5572" w:type="dxa"/>
            <w:gridSpan w:val="3"/>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sz w:val="20"/>
                <w:szCs w:val="20"/>
              </w:rPr>
              <w:t>1</w:t>
            </w:r>
          </w:p>
        </w:tc>
      </w:tr>
      <w:tr w:rsidR="00CF7D34" w:rsidRPr="00CF7D34" w:rsidTr="00CF7D34">
        <w:trPr>
          <w:jc w:val="center"/>
        </w:trPr>
        <w:tc>
          <w:tcPr>
            <w:tcW w:w="2808" w:type="dxa"/>
            <w:gridSpan w:val="2"/>
            <w:shd w:val="clear" w:color="auto" w:fill="99CCFF"/>
          </w:tcPr>
          <w:p w:rsidR="00CF7D34" w:rsidRPr="00CF7D34" w:rsidRDefault="00CF7D34" w:rsidP="00CF7D34">
            <w:pPr>
              <w:spacing w:before="120" w:after="120" w:line="240" w:lineRule="atLeast"/>
              <w:rPr>
                <w:rFonts w:ascii="Arial" w:eastAsia="Times New Roman" w:hAnsi="Arial" w:cs="Arial"/>
                <w:b/>
                <w:bCs/>
                <w:sz w:val="20"/>
                <w:szCs w:val="20"/>
              </w:rPr>
            </w:pPr>
            <w:r w:rsidRPr="00CF7D34">
              <w:rPr>
                <w:rFonts w:ascii="Arial" w:eastAsia="Times New Roman" w:hAnsi="Arial" w:cs="Arial"/>
                <w:b/>
                <w:bCs/>
                <w:sz w:val="20"/>
                <w:szCs w:val="20"/>
              </w:rPr>
              <w:t>Unit guided learning hours</w:t>
            </w:r>
          </w:p>
        </w:tc>
        <w:tc>
          <w:tcPr>
            <w:tcW w:w="5572" w:type="dxa"/>
            <w:gridSpan w:val="3"/>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sz w:val="20"/>
                <w:szCs w:val="20"/>
              </w:rPr>
              <w:t>6</w:t>
            </w:r>
          </w:p>
        </w:tc>
      </w:tr>
      <w:tr w:rsidR="00CF7D34" w:rsidRPr="00CF7D34" w:rsidTr="00CF7D34">
        <w:trPr>
          <w:jc w:val="center"/>
        </w:trPr>
        <w:tc>
          <w:tcPr>
            <w:tcW w:w="4068" w:type="dxa"/>
            <w:gridSpan w:val="3"/>
            <w:shd w:val="clear" w:color="auto" w:fill="99CCFF"/>
          </w:tcPr>
          <w:p w:rsidR="00CF7D34" w:rsidRPr="00CF7D34" w:rsidRDefault="00CF7D34" w:rsidP="00CF7D34">
            <w:pPr>
              <w:spacing w:before="120" w:after="0" w:line="240" w:lineRule="atLeast"/>
              <w:rPr>
                <w:rFonts w:ascii="Arial" w:eastAsia="Times New Roman" w:hAnsi="Arial" w:cs="Arial"/>
                <w:i/>
                <w:iCs/>
                <w:sz w:val="20"/>
                <w:szCs w:val="20"/>
              </w:rPr>
            </w:pPr>
            <w:r w:rsidRPr="00CF7D34">
              <w:rPr>
                <w:rFonts w:ascii="Arial" w:eastAsia="Times New Roman" w:hAnsi="Arial" w:cs="Arial"/>
                <w:b/>
                <w:bCs/>
                <w:sz w:val="20"/>
                <w:szCs w:val="20"/>
              </w:rPr>
              <w:t xml:space="preserve">Learning outcomes (the learner </w:t>
            </w:r>
            <w:r w:rsidRPr="00CF7D34">
              <w:rPr>
                <w:rFonts w:ascii="Arial" w:eastAsia="Times New Roman" w:hAnsi="Arial" w:cs="Arial"/>
                <w:b/>
                <w:bCs/>
                <w:sz w:val="20"/>
                <w:szCs w:val="20"/>
                <w:u w:val="single"/>
              </w:rPr>
              <w:t>will</w:t>
            </w:r>
            <w:r w:rsidRPr="00CF7D34">
              <w:rPr>
                <w:rFonts w:ascii="Arial" w:eastAsia="Times New Roman" w:hAnsi="Arial" w:cs="Arial"/>
                <w:b/>
                <w:bCs/>
                <w:sz w:val="20"/>
                <w:szCs w:val="20"/>
              </w:rPr>
              <w:t>)</w:t>
            </w:r>
          </w:p>
        </w:tc>
        <w:tc>
          <w:tcPr>
            <w:tcW w:w="4312" w:type="dxa"/>
            <w:gridSpan w:val="2"/>
            <w:shd w:val="clear" w:color="auto" w:fill="99CCFF"/>
          </w:tcPr>
          <w:p w:rsidR="00CF7D34" w:rsidRPr="00CF7D34" w:rsidRDefault="00CF7D34" w:rsidP="00CF7D34">
            <w:pPr>
              <w:spacing w:before="120" w:after="0" w:line="240" w:lineRule="atLeast"/>
              <w:rPr>
                <w:rFonts w:ascii="Arial" w:eastAsia="Times New Roman" w:hAnsi="Arial" w:cs="Arial"/>
                <w:b/>
                <w:bCs/>
                <w:i/>
                <w:iCs/>
                <w:sz w:val="20"/>
                <w:szCs w:val="20"/>
              </w:rPr>
            </w:pPr>
            <w:r w:rsidRPr="00CF7D34">
              <w:rPr>
                <w:rFonts w:ascii="Arial" w:eastAsia="Times New Roman" w:hAnsi="Arial" w:cs="Arial"/>
                <w:b/>
                <w:bCs/>
                <w:sz w:val="20"/>
                <w:szCs w:val="20"/>
              </w:rPr>
              <w:t xml:space="preserve">Assessment criteria (the learner </w:t>
            </w:r>
            <w:r w:rsidRPr="00CF7D34">
              <w:rPr>
                <w:rFonts w:ascii="Arial" w:eastAsia="Times New Roman" w:hAnsi="Arial" w:cs="Arial"/>
                <w:b/>
                <w:bCs/>
                <w:sz w:val="20"/>
                <w:szCs w:val="20"/>
                <w:u w:val="single"/>
              </w:rPr>
              <w:t>can</w:t>
            </w:r>
            <w:r w:rsidRPr="00CF7D34">
              <w:rPr>
                <w:rFonts w:ascii="Arial" w:eastAsia="Times New Roman" w:hAnsi="Arial" w:cs="Arial"/>
                <w:b/>
                <w:bCs/>
                <w:sz w:val="20"/>
                <w:szCs w:val="20"/>
              </w:rPr>
              <w:t>)</w:t>
            </w:r>
          </w:p>
        </w:tc>
      </w:tr>
      <w:tr w:rsidR="00CF7D34" w:rsidRPr="00CF7D34" w:rsidTr="00CF7D34">
        <w:trPr>
          <w:jc w:val="center"/>
        </w:trPr>
        <w:tc>
          <w:tcPr>
            <w:tcW w:w="4068" w:type="dxa"/>
            <w:gridSpan w:val="3"/>
          </w:tcPr>
          <w:p w:rsidR="00CF7D34" w:rsidRPr="00CF7D34" w:rsidRDefault="00CF7D34" w:rsidP="00CF7D34">
            <w:pPr>
              <w:spacing w:after="0" w:line="240" w:lineRule="auto"/>
              <w:ind w:left="360"/>
              <w:rPr>
                <w:rFonts w:ascii="Arial" w:eastAsia="Times New Roman" w:hAnsi="Arial" w:cs="Arial"/>
                <w:sz w:val="20"/>
                <w:szCs w:val="20"/>
              </w:rPr>
            </w:pPr>
          </w:p>
          <w:p w:rsidR="00CF7D34" w:rsidRPr="00CF7D34" w:rsidRDefault="00CF7D34" w:rsidP="00A35B74">
            <w:pPr>
              <w:numPr>
                <w:ilvl w:val="0"/>
                <w:numId w:val="98"/>
              </w:numPr>
              <w:spacing w:after="0" w:line="240" w:lineRule="auto"/>
              <w:rPr>
                <w:rFonts w:ascii="Arial" w:eastAsia="Times New Roman" w:hAnsi="Arial" w:cs="Arial"/>
                <w:sz w:val="20"/>
                <w:szCs w:val="20"/>
              </w:rPr>
            </w:pPr>
            <w:r w:rsidRPr="00CF7D34">
              <w:rPr>
                <w:rFonts w:ascii="Arial" w:eastAsia="Times New Roman" w:hAnsi="Arial" w:cs="Arial"/>
                <w:sz w:val="20"/>
                <w:szCs w:val="20"/>
              </w:rPr>
              <w:t>Understand how to plan for a team briefing</w:t>
            </w:r>
          </w:p>
          <w:p w:rsidR="00CF7D34" w:rsidRPr="00CF7D34" w:rsidRDefault="00CF7D34" w:rsidP="00CF7D34">
            <w:pPr>
              <w:spacing w:after="0" w:line="240" w:lineRule="auto"/>
              <w:ind w:left="360"/>
              <w:rPr>
                <w:rFonts w:ascii="Arial" w:eastAsia="Times New Roman" w:hAnsi="Arial" w:cs="Arial"/>
                <w:sz w:val="20"/>
                <w:szCs w:val="20"/>
              </w:rPr>
            </w:pPr>
            <w:r w:rsidRPr="00CF7D34">
              <w:rPr>
                <w:rFonts w:ascii="Arial" w:eastAsia="Times New Roman" w:hAnsi="Arial" w:cs="Arial"/>
                <w:sz w:val="20"/>
                <w:szCs w:val="20"/>
              </w:rPr>
              <w:t>28</w:t>
            </w:r>
          </w:p>
        </w:tc>
        <w:tc>
          <w:tcPr>
            <w:tcW w:w="576" w:type="dxa"/>
            <w:tcBorders>
              <w:right w:val="nil"/>
            </w:tcBorders>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1.1</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1.2</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1.3</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tc>
        <w:tc>
          <w:tcPr>
            <w:tcW w:w="3736" w:type="dxa"/>
            <w:tcBorders>
              <w:left w:val="nil"/>
            </w:tcBorders>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State the aim(s) of the team briefing</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8</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Anticipate the needs/expectations of the team prior to the briefing</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8</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 xml:space="preserve">Define the objectives of the team briefing its structure and content </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12</w:t>
            </w:r>
          </w:p>
        </w:tc>
      </w:tr>
      <w:tr w:rsidR="00CF7D34" w:rsidRPr="00CF7D34" w:rsidTr="00CF7D34">
        <w:trPr>
          <w:jc w:val="center"/>
        </w:trPr>
        <w:tc>
          <w:tcPr>
            <w:tcW w:w="4068" w:type="dxa"/>
            <w:gridSpan w:val="3"/>
          </w:tcPr>
          <w:p w:rsidR="00CF7D34" w:rsidRPr="00CF7D34" w:rsidRDefault="00CF7D34" w:rsidP="00A35B74">
            <w:pPr>
              <w:numPr>
                <w:ilvl w:val="0"/>
                <w:numId w:val="98"/>
              </w:numPr>
              <w:spacing w:after="0" w:line="240" w:lineRule="auto"/>
              <w:rPr>
                <w:rFonts w:ascii="Arial" w:eastAsia="Times New Roman" w:hAnsi="Arial" w:cs="Arial"/>
                <w:sz w:val="20"/>
                <w:szCs w:val="20"/>
              </w:rPr>
            </w:pPr>
            <w:r w:rsidRPr="00CF7D34">
              <w:rPr>
                <w:rFonts w:ascii="Arial" w:eastAsia="Times New Roman" w:hAnsi="Arial" w:cs="Arial"/>
                <w:sz w:val="20"/>
                <w:szCs w:val="20"/>
              </w:rPr>
              <w:t>Be able to deliver a team briefing</w:t>
            </w:r>
          </w:p>
          <w:p w:rsidR="00CF7D34" w:rsidRPr="00CF7D34" w:rsidRDefault="00CF7D34" w:rsidP="00CF7D34">
            <w:pPr>
              <w:spacing w:after="0" w:line="240" w:lineRule="auto"/>
              <w:ind w:left="360"/>
              <w:rPr>
                <w:rFonts w:ascii="Arial" w:eastAsia="Times New Roman" w:hAnsi="Arial" w:cs="Arial"/>
                <w:sz w:val="20"/>
                <w:szCs w:val="20"/>
              </w:rPr>
            </w:pPr>
            <w:r w:rsidRPr="00CF7D34">
              <w:rPr>
                <w:rFonts w:ascii="Arial" w:eastAsia="Times New Roman" w:hAnsi="Arial" w:cs="Arial"/>
                <w:sz w:val="20"/>
                <w:szCs w:val="20"/>
              </w:rPr>
              <w:t>60</w:t>
            </w:r>
          </w:p>
        </w:tc>
        <w:tc>
          <w:tcPr>
            <w:tcW w:w="576" w:type="dxa"/>
            <w:tcBorders>
              <w:right w:val="nil"/>
            </w:tcBorders>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2.1</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2.2</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2.3</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2.4</w:t>
            </w:r>
          </w:p>
        </w:tc>
        <w:tc>
          <w:tcPr>
            <w:tcW w:w="3736" w:type="dxa"/>
            <w:tcBorders>
              <w:left w:val="nil"/>
            </w:tcBorders>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Prepare the location for the team brief ensuring relevant equipment is sourced</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12</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Communicate the location and any relevant information to the team prior to the briefing</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12</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Conduct a team briefing effectively responding to any enquiries during/after the team briefing</w:t>
            </w:r>
          </w:p>
          <w:p w:rsidR="00CF7D34" w:rsidRPr="00CF7D34" w:rsidRDefault="00CF7D34" w:rsidP="00CF7D34">
            <w:pPr>
              <w:tabs>
                <w:tab w:val="center" w:pos="4320"/>
                <w:tab w:val="right" w:pos="8640"/>
              </w:tabs>
              <w:spacing w:after="0" w:line="240" w:lineRule="auto"/>
              <w:rPr>
                <w:rFonts w:ascii="Arial" w:eastAsia="Times New Roman" w:hAnsi="Arial" w:cs="Arial"/>
                <w:sz w:val="20"/>
                <w:szCs w:val="20"/>
              </w:rPr>
            </w:pPr>
            <w:r w:rsidRPr="00CF7D34">
              <w:rPr>
                <w:rFonts w:ascii="Arial" w:eastAsia="Times New Roman" w:hAnsi="Arial" w:cs="Arial"/>
                <w:sz w:val="20"/>
                <w:szCs w:val="20"/>
              </w:rPr>
              <w:t>24</w:t>
            </w:r>
          </w:p>
          <w:p w:rsidR="00CF7D34" w:rsidRPr="00CF7D34" w:rsidRDefault="00CF7D34" w:rsidP="00CF7D34">
            <w:pPr>
              <w:tabs>
                <w:tab w:val="center" w:pos="4320"/>
                <w:tab w:val="right" w:pos="8640"/>
              </w:tabs>
              <w:spacing w:after="0" w:line="240" w:lineRule="auto"/>
              <w:rPr>
                <w:rFonts w:ascii="Arial" w:eastAsia="Times New Roman" w:hAnsi="Arial" w:cs="Arial"/>
                <w:sz w:val="20"/>
                <w:szCs w:val="20"/>
              </w:rPr>
            </w:pPr>
            <w:r w:rsidRPr="00CF7D34">
              <w:rPr>
                <w:rFonts w:ascii="Arial" w:eastAsia="Times New Roman" w:hAnsi="Arial" w:cs="Arial"/>
                <w:sz w:val="20"/>
                <w:szCs w:val="20"/>
              </w:rPr>
              <w:t>Outline how to ensure the team’s understanding of the team brief</w:t>
            </w:r>
          </w:p>
          <w:p w:rsidR="00CF7D34" w:rsidRPr="00CF7D34" w:rsidRDefault="00CF7D34" w:rsidP="00CF7D34">
            <w:pPr>
              <w:tabs>
                <w:tab w:val="center" w:pos="4320"/>
                <w:tab w:val="right" w:pos="8640"/>
              </w:tabs>
              <w:spacing w:after="0" w:line="240" w:lineRule="auto"/>
              <w:rPr>
                <w:rFonts w:ascii="Arial" w:eastAsia="Times New Roman" w:hAnsi="Arial" w:cs="Arial"/>
                <w:sz w:val="20"/>
                <w:szCs w:val="20"/>
              </w:rPr>
            </w:pPr>
            <w:r w:rsidRPr="00CF7D34">
              <w:rPr>
                <w:rFonts w:ascii="Arial" w:eastAsia="Times New Roman" w:hAnsi="Arial" w:cs="Arial"/>
                <w:sz w:val="20"/>
                <w:szCs w:val="20"/>
              </w:rPr>
              <w:t>12</w:t>
            </w:r>
          </w:p>
        </w:tc>
      </w:tr>
      <w:tr w:rsidR="00CF7D34" w:rsidRPr="00CF7D34" w:rsidTr="00CF7D34">
        <w:trPr>
          <w:jc w:val="center"/>
        </w:trPr>
        <w:tc>
          <w:tcPr>
            <w:tcW w:w="4068" w:type="dxa"/>
            <w:gridSpan w:val="3"/>
          </w:tcPr>
          <w:p w:rsidR="00CF7D34" w:rsidRPr="00CF7D34" w:rsidRDefault="00CF7D34" w:rsidP="00A35B74">
            <w:pPr>
              <w:numPr>
                <w:ilvl w:val="0"/>
                <w:numId w:val="98"/>
              </w:numPr>
              <w:spacing w:after="0" w:line="240" w:lineRule="auto"/>
              <w:rPr>
                <w:rFonts w:ascii="Arial" w:eastAsia="Times New Roman" w:hAnsi="Arial" w:cs="Arial"/>
                <w:sz w:val="20"/>
                <w:szCs w:val="20"/>
              </w:rPr>
            </w:pPr>
            <w:r w:rsidRPr="00CF7D34">
              <w:rPr>
                <w:rFonts w:ascii="Arial" w:eastAsia="Times New Roman" w:hAnsi="Arial" w:cs="Arial"/>
                <w:sz w:val="20"/>
                <w:szCs w:val="20"/>
              </w:rPr>
              <w:t>Be able to report back on a team briefing</w:t>
            </w:r>
          </w:p>
          <w:p w:rsidR="00CF7D34" w:rsidRPr="00CF7D34" w:rsidRDefault="00CF7D34" w:rsidP="00CF7D34">
            <w:pPr>
              <w:spacing w:after="0" w:line="240" w:lineRule="auto"/>
              <w:ind w:left="360"/>
              <w:rPr>
                <w:rFonts w:ascii="Arial" w:eastAsia="Times New Roman" w:hAnsi="Arial" w:cs="Arial"/>
                <w:sz w:val="20"/>
                <w:szCs w:val="20"/>
              </w:rPr>
            </w:pPr>
            <w:r w:rsidRPr="00CF7D34">
              <w:rPr>
                <w:rFonts w:ascii="Arial" w:eastAsia="Times New Roman" w:hAnsi="Arial" w:cs="Arial"/>
                <w:sz w:val="20"/>
                <w:szCs w:val="20"/>
              </w:rPr>
              <w:t>12</w:t>
            </w:r>
          </w:p>
        </w:tc>
        <w:tc>
          <w:tcPr>
            <w:tcW w:w="576" w:type="dxa"/>
            <w:tcBorders>
              <w:right w:val="nil"/>
            </w:tcBorders>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3.1</w:t>
            </w:r>
          </w:p>
          <w:p w:rsidR="00CF7D34" w:rsidRPr="00CF7D34" w:rsidRDefault="00CF7D34" w:rsidP="00CF7D34">
            <w:pPr>
              <w:spacing w:after="0" w:line="240" w:lineRule="auto"/>
              <w:rPr>
                <w:rFonts w:ascii="Arial" w:eastAsia="Times New Roman" w:hAnsi="Arial" w:cs="Arial"/>
                <w:sz w:val="20"/>
                <w:szCs w:val="20"/>
              </w:rPr>
            </w:pPr>
          </w:p>
        </w:tc>
        <w:tc>
          <w:tcPr>
            <w:tcW w:w="3736" w:type="dxa"/>
            <w:tcBorders>
              <w:left w:val="nil"/>
            </w:tcBorders>
          </w:tcPr>
          <w:p w:rsidR="00CF7D34" w:rsidRPr="00CF7D34" w:rsidRDefault="00CF7D34" w:rsidP="00CF7D34">
            <w:pPr>
              <w:tabs>
                <w:tab w:val="center" w:pos="4320"/>
                <w:tab w:val="right" w:pos="8640"/>
              </w:tabs>
              <w:spacing w:after="0" w:line="240" w:lineRule="auto"/>
              <w:rPr>
                <w:rFonts w:ascii="Arial" w:eastAsia="Times New Roman" w:hAnsi="Arial" w:cs="Arial"/>
                <w:sz w:val="20"/>
                <w:szCs w:val="20"/>
              </w:rPr>
            </w:pPr>
            <w:r w:rsidRPr="00CF7D34">
              <w:rPr>
                <w:rFonts w:ascii="Arial" w:eastAsia="Times New Roman" w:hAnsi="Arial" w:cs="Arial"/>
                <w:sz w:val="20"/>
                <w:szCs w:val="20"/>
              </w:rPr>
              <w:t>State how outcomes of the briefing can be reported back to management</w:t>
            </w:r>
          </w:p>
          <w:p w:rsidR="00CF7D34" w:rsidRPr="00CF7D34" w:rsidRDefault="00CF7D34" w:rsidP="00CF7D34">
            <w:pPr>
              <w:tabs>
                <w:tab w:val="left" w:pos="567"/>
              </w:tabs>
              <w:spacing w:after="240" w:line="360" w:lineRule="auto"/>
              <w:rPr>
                <w:rFonts w:ascii="Arial" w:eastAsia="Times New Roman" w:hAnsi="Arial" w:cs="Arial"/>
                <w:sz w:val="20"/>
                <w:szCs w:val="20"/>
              </w:rPr>
            </w:pPr>
            <w:r w:rsidRPr="00CF7D34">
              <w:rPr>
                <w:rFonts w:ascii="Arial" w:eastAsia="Times New Roman" w:hAnsi="Arial" w:cs="Arial"/>
                <w:sz w:val="20"/>
                <w:szCs w:val="20"/>
              </w:rPr>
              <w:t>12</w:t>
            </w:r>
          </w:p>
        </w:tc>
      </w:tr>
      <w:tr w:rsidR="00CF7D34" w:rsidRPr="00CF7D34" w:rsidTr="00CF7D34">
        <w:trPr>
          <w:jc w:val="center"/>
        </w:trPr>
        <w:tc>
          <w:tcPr>
            <w:tcW w:w="4068" w:type="dxa"/>
            <w:gridSpan w:val="3"/>
            <w:tcBorders>
              <w:right w:val="nil"/>
            </w:tcBorders>
            <w:shd w:val="clear" w:color="auto" w:fill="99CCFF"/>
          </w:tcPr>
          <w:p w:rsidR="00CF7D34" w:rsidRPr="00CF7D34" w:rsidRDefault="00CF7D34" w:rsidP="00CF7D34">
            <w:pPr>
              <w:spacing w:before="120" w:after="170" w:line="240" w:lineRule="atLeast"/>
              <w:rPr>
                <w:rFonts w:ascii="Arial" w:eastAsia="Times New Roman" w:hAnsi="Arial" w:cs="Arial"/>
                <w:b/>
                <w:bCs/>
                <w:sz w:val="20"/>
                <w:szCs w:val="20"/>
              </w:rPr>
            </w:pPr>
            <w:r w:rsidRPr="00CF7D34">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CF7D34" w:rsidRPr="00CF7D34" w:rsidRDefault="00CF7D34" w:rsidP="00CF7D34">
            <w:pPr>
              <w:spacing w:before="120" w:after="170" w:line="240" w:lineRule="atLeast"/>
              <w:rPr>
                <w:rFonts w:ascii="Arial" w:eastAsia="Times New Roman" w:hAnsi="Arial" w:cs="Arial"/>
                <w:sz w:val="20"/>
                <w:szCs w:val="20"/>
              </w:rPr>
            </w:pP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Unit purpose and aim(s)</w:t>
            </w:r>
          </w:p>
        </w:tc>
        <w:tc>
          <w:tcPr>
            <w:tcW w:w="4312" w:type="dxa"/>
            <w:gridSpan w:val="2"/>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sz w:val="20"/>
                <w:szCs w:val="20"/>
              </w:rPr>
              <w:t>To develop an understanding of briefing the team as required by a practising or potential team or cell leader.</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Unit review date</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31/03/2017</w:t>
            </w:r>
          </w:p>
        </w:tc>
      </w:tr>
      <w:tr w:rsidR="00CF7D34" w:rsidRPr="00CF7D34" w:rsidTr="00CF7D34">
        <w:trPr>
          <w:cantSplit/>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Links to MSC 2004 NOS: B5</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Assessment requirements or guidance specified by a sector or regulatory body (if appropriate)</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Support for the unit from a sector skills council or other appropriate body (if required)</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Council for Administration (CfA)</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Equivalencies agreed for the unit (if required)</w:t>
            </w:r>
          </w:p>
        </w:tc>
        <w:tc>
          <w:tcPr>
            <w:tcW w:w="4312" w:type="dxa"/>
            <w:gridSpan w:val="2"/>
          </w:tcPr>
          <w:p w:rsidR="00CF7D34" w:rsidRPr="00CF7D34" w:rsidDel="006607C5"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 xml:space="preserve">M2.15 </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 xml:space="preserve">Briefing the work team </w:t>
            </w:r>
          </w:p>
          <w:p w:rsidR="00CF7D34" w:rsidRPr="00CF7D34" w:rsidRDefault="00CF7D34" w:rsidP="00CF7D34">
            <w:pPr>
              <w:spacing w:after="0" w:line="240" w:lineRule="auto"/>
              <w:rPr>
                <w:rFonts w:ascii="Arial" w:eastAsia="Times New Roman" w:hAnsi="Arial" w:cs="Arial"/>
                <w:sz w:val="20"/>
                <w:szCs w:val="20"/>
              </w:rPr>
            </w:pP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Location of the unit within the subject/sector classification system</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15.3 Business Management</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Name of the organisation submitting the unit</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Institute of Leadership &amp; Management</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Availability for use</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Private</w:t>
            </w:r>
          </w:p>
        </w:tc>
      </w:tr>
      <w:tr w:rsidR="00CF7D34" w:rsidRPr="00CF7D34" w:rsidTr="00CF7D34">
        <w:trPr>
          <w:jc w:val="center"/>
        </w:trPr>
        <w:tc>
          <w:tcPr>
            <w:tcW w:w="8380" w:type="dxa"/>
            <w:gridSpan w:val="5"/>
            <w:shd w:val="clear" w:color="auto" w:fill="99CCFF"/>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b/>
                <w:bCs/>
                <w:sz w:val="20"/>
                <w:szCs w:val="20"/>
              </w:rPr>
              <w:t>Additional Guidance about the Unit</w:t>
            </w:r>
          </w:p>
        </w:tc>
      </w:tr>
      <w:tr w:rsidR="00CF7D34" w:rsidRPr="00CF7D34" w:rsidTr="00CF7D34">
        <w:trPr>
          <w:trHeight w:val="445"/>
          <w:jc w:val="center"/>
        </w:trPr>
        <w:tc>
          <w:tcPr>
            <w:tcW w:w="8380" w:type="dxa"/>
            <w:gridSpan w:val="5"/>
          </w:tcPr>
          <w:p w:rsidR="00CF7D34" w:rsidRPr="00CF7D34" w:rsidRDefault="00CF7D34" w:rsidP="00CF7D34">
            <w:pPr>
              <w:spacing w:before="120" w:after="170" w:line="240" w:lineRule="atLeast"/>
              <w:rPr>
                <w:rFonts w:ascii="Arial" w:eastAsia="Times New Roman" w:hAnsi="Arial" w:cs="Arial"/>
                <w:b/>
                <w:bCs/>
                <w:sz w:val="20"/>
                <w:szCs w:val="20"/>
              </w:rPr>
            </w:pPr>
            <w:r w:rsidRPr="00CF7D34">
              <w:rPr>
                <w:rFonts w:ascii="Arial" w:eastAsia="Times New Roman" w:hAnsi="Arial" w:cs="Arial"/>
                <w:b/>
                <w:bCs/>
                <w:sz w:val="20"/>
                <w:szCs w:val="20"/>
              </w:rPr>
              <w:t>Indicative Content:</w:t>
            </w:r>
          </w:p>
        </w:tc>
      </w:tr>
      <w:tr w:rsidR="00CF7D34" w:rsidRPr="00CF7D34" w:rsidTr="00CF7D34">
        <w:trPr>
          <w:jc w:val="center"/>
        </w:trPr>
        <w:tc>
          <w:tcPr>
            <w:tcW w:w="392" w:type="dxa"/>
          </w:tcPr>
          <w:p w:rsidR="00CF7D34" w:rsidRPr="00CF7D34" w:rsidRDefault="00CF7D34" w:rsidP="00CF7D34">
            <w:pPr>
              <w:spacing w:before="120" w:after="170" w:line="240" w:lineRule="atLeast"/>
              <w:jc w:val="center"/>
              <w:rPr>
                <w:rFonts w:ascii="Arial" w:eastAsia="Times New Roman" w:hAnsi="Arial" w:cs="Arial"/>
                <w:sz w:val="20"/>
                <w:szCs w:val="20"/>
              </w:rPr>
            </w:pPr>
            <w:r w:rsidRPr="00CF7D34">
              <w:rPr>
                <w:rFonts w:ascii="Arial" w:eastAsia="Times New Roman" w:hAnsi="Arial" w:cs="Arial"/>
                <w:sz w:val="20"/>
                <w:szCs w:val="20"/>
              </w:rPr>
              <w:t>1</w:t>
            </w:r>
          </w:p>
        </w:tc>
        <w:tc>
          <w:tcPr>
            <w:tcW w:w="7988" w:type="dxa"/>
            <w:gridSpan w:val="4"/>
          </w:tcPr>
          <w:p w:rsidR="00CF7D34" w:rsidRPr="00CF7D34" w:rsidRDefault="00CF7D34" w:rsidP="00A35B74">
            <w:pPr>
              <w:numPr>
                <w:ilvl w:val="0"/>
                <w:numId w:val="99"/>
              </w:numPr>
              <w:spacing w:after="0" w:line="240" w:lineRule="auto"/>
              <w:rPr>
                <w:rFonts w:ascii="Arial" w:eastAsia="Times New Roman" w:hAnsi="Arial" w:cs="Arial"/>
                <w:sz w:val="20"/>
                <w:szCs w:val="20"/>
              </w:rPr>
            </w:pPr>
            <w:r w:rsidRPr="00CF7D34">
              <w:rPr>
                <w:rFonts w:ascii="Arial" w:eastAsia="Times New Roman" w:hAnsi="Arial" w:cs="Arial"/>
                <w:sz w:val="20"/>
                <w:szCs w:val="20"/>
              </w:rPr>
              <w:t>Size, knowledge, needs and expectations of audiences</w:t>
            </w:r>
          </w:p>
          <w:p w:rsidR="00CF7D34" w:rsidRPr="00CF7D34" w:rsidRDefault="00CF7D34" w:rsidP="00A35B74">
            <w:pPr>
              <w:numPr>
                <w:ilvl w:val="0"/>
                <w:numId w:val="99"/>
              </w:numPr>
              <w:spacing w:after="0" w:line="240" w:lineRule="auto"/>
              <w:rPr>
                <w:rFonts w:ascii="Arial" w:eastAsia="Times New Roman" w:hAnsi="Arial" w:cs="Arial"/>
                <w:sz w:val="20"/>
                <w:szCs w:val="20"/>
              </w:rPr>
            </w:pPr>
            <w:r w:rsidRPr="00CF7D34">
              <w:rPr>
                <w:rFonts w:ascii="Arial" w:eastAsia="Times New Roman" w:hAnsi="Arial" w:cs="Arial"/>
                <w:sz w:val="20"/>
                <w:szCs w:val="20"/>
              </w:rPr>
              <w:t>Purpose of the briefing/presentation – tell, sell, impel, entertain</w:t>
            </w:r>
          </w:p>
          <w:p w:rsidR="00CF7D34" w:rsidRPr="00CF7D34" w:rsidRDefault="00CF7D34" w:rsidP="00A35B74">
            <w:pPr>
              <w:numPr>
                <w:ilvl w:val="0"/>
                <w:numId w:val="99"/>
              </w:numPr>
              <w:spacing w:after="0" w:line="240" w:lineRule="auto"/>
              <w:rPr>
                <w:rFonts w:ascii="Arial" w:eastAsia="Times New Roman" w:hAnsi="Arial" w:cs="Arial"/>
                <w:b/>
                <w:bCs/>
                <w:sz w:val="20"/>
                <w:szCs w:val="20"/>
              </w:rPr>
            </w:pPr>
            <w:r w:rsidRPr="00CF7D34">
              <w:rPr>
                <w:rFonts w:ascii="Arial" w:eastAsia="Times New Roman" w:hAnsi="Arial" w:cs="Arial"/>
                <w:sz w:val="20"/>
                <w:szCs w:val="20"/>
              </w:rPr>
              <w:t>SMART objectives</w:t>
            </w:r>
          </w:p>
          <w:p w:rsidR="00CF7D34" w:rsidRPr="00CF7D34" w:rsidRDefault="00CF7D34" w:rsidP="00A35B74">
            <w:pPr>
              <w:numPr>
                <w:ilvl w:val="0"/>
                <w:numId w:val="97"/>
              </w:numPr>
              <w:tabs>
                <w:tab w:val="clear" w:pos="720"/>
                <w:tab w:val="num" w:pos="360"/>
              </w:tabs>
              <w:spacing w:after="0" w:line="240" w:lineRule="auto"/>
              <w:ind w:hanging="720"/>
              <w:rPr>
                <w:rFonts w:ascii="Arial" w:eastAsia="Times New Roman" w:hAnsi="Arial" w:cs="Arial"/>
                <w:sz w:val="20"/>
                <w:szCs w:val="20"/>
              </w:rPr>
            </w:pPr>
            <w:r w:rsidRPr="00CF7D34">
              <w:rPr>
                <w:rFonts w:ascii="Arial" w:eastAsia="Times New Roman" w:hAnsi="Arial" w:cs="Arial"/>
                <w:sz w:val="20"/>
                <w:szCs w:val="20"/>
              </w:rPr>
              <w:t>Selecting relevant information</w:t>
            </w:r>
          </w:p>
          <w:p w:rsidR="00CF7D34" w:rsidRPr="00CF7D34" w:rsidRDefault="00CF7D34" w:rsidP="00A35B74">
            <w:pPr>
              <w:numPr>
                <w:ilvl w:val="0"/>
                <w:numId w:val="97"/>
              </w:numPr>
              <w:tabs>
                <w:tab w:val="clear" w:pos="720"/>
                <w:tab w:val="num" w:pos="360"/>
              </w:tabs>
              <w:spacing w:after="0" w:line="240" w:lineRule="auto"/>
              <w:ind w:hanging="720"/>
              <w:rPr>
                <w:rFonts w:ascii="Arial" w:eastAsia="Times New Roman" w:hAnsi="Arial" w:cs="Arial"/>
                <w:sz w:val="20"/>
                <w:szCs w:val="20"/>
              </w:rPr>
            </w:pPr>
            <w:r w:rsidRPr="00CF7D34">
              <w:rPr>
                <w:rFonts w:ascii="Arial" w:eastAsia="Times New Roman" w:hAnsi="Arial" w:cs="Arial"/>
                <w:sz w:val="20"/>
                <w:szCs w:val="20"/>
              </w:rPr>
              <w:t>Logical structure of the briefing</w:t>
            </w:r>
          </w:p>
          <w:p w:rsidR="00CF7D34" w:rsidRPr="00CF7D34" w:rsidRDefault="00CF7D34" w:rsidP="00CF7D34">
            <w:pPr>
              <w:spacing w:after="0" w:line="240" w:lineRule="auto"/>
              <w:rPr>
                <w:rFonts w:ascii="Arial" w:eastAsia="Times New Roman" w:hAnsi="Arial" w:cs="Arial"/>
                <w:b/>
                <w:bCs/>
                <w:sz w:val="20"/>
                <w:szCs w:val="20"/>
                <w:highlight w:val="yellow"/>
              </w:rPr>
            </w:pPr>
          </w:p>
        </w:tc>
      </w:tr>
      <w:tr w:rsidR="00CF7D34" w:rsidRPr="00CF7D34" w:rsidTr="00CF7D34">
        <w:trPr>
          <w:jc w:val="center"/>
        </w:trPr>
        <w:tc>
          <w:tcPr>
            <w:tcW w:w="392" w:type="dxa"/>
          </w:tcPr>
          <w:p w:rsidR="00CF7D34" w:rsidRPr="00CF7D34" w:rsidRDefault="00CF7D34" w:rsidP="00CF7D34">
            <w:pPr>
              <w:spacing w:before="120" w:after="170" w:line="240" w:lineRule="atLeast"/>
              <w:jc w:val="center"/>
              <w:rPr>
                <w:rFonts w:ascii="Arial" w:eastAsia="Times New Roman" w:hAnsi="Arial" w:cs="Arial"/>
                <w:sz w:val="20"/>
                <w:szCs w:val="20"/>
              </w:rPr>
            </w:pPr>
            <w:r w:rsidRPr="00CF7D34">
              <w:rPr>
                <w:rFonts w:ascii="Arial" w:eastAsia="Times New Roman" w:hAnsi="Arial" w:cs="Arial"/>
                <w:sz w:val="20"/>
                <w:szCs w:val="20"/>
              </w:rPr>
              <w:t>2</w:t>
            </w:r>
          </w:p>
        </w:tc>
        <w:tc>
          <w:tcPr>
            <w:tcW w:w="7988" w:type="dxa"/>
            <w:gridSpan w:val="4"/>
          </w:tcPr>
          <w:p w:rsidR="00CF7D34" w:rsidRPr="00CF7D34" w:rsidRDefault="00CF7D34" w:rsidP="00A35B74">
            <w:pPr>
              <w:numPr>
                <w:ilvl w:val="0"/>
                <w:numId w:val="97"/>
              </w:numPr>
              <w:tabs>
                <w:tab w:val="clear" w:pos="720"/>
                <w:tab w:val="num" w:pos="360"/>
              </w:tabs>
              <w:spacing w:after="0" w:line="240" w:lineRule="auto"/>
              <w:ind w:hanging="720"/>
              <w:rPr>
                <w:rFonts w:ascii="Arial" w:eastAsia="Times New Roman" w:hAnsi="Arial" w:cs="Arial"/>
                <w:sz w:val="20"/>
                <w:szCs w:val="20"/>
              </w:rPr>
            </w:pPr>
            <w:r w:rsidRPr="00CF7D34">
              <w:rPr>
                <w:rFonts w:ascii="Arial" w:eastAsia="Times New Roman" w:hAnsi="Arial" w:cs="Arial"/>
                <w:sz w:val="20"/>
                <w:szCs w:val="20"/>
              </w:rPr>
              <w:t>Planning and preparation for briefings</w:t>
            </w:r>
          </w:p>
          <w:p w:rsidR="00CF7D34" w:rsidRPr="00CF7D34" w:rsidRDefault="00CF7D34" w:rsidP="00A35B74">
            <w:pPr>
              <w:numPr>
                <w:ilvl w:val="0"/>
                <w:numId w:val="97"/>
              </w:numPr>
              <w:tabs>
                <w:tab w:val="clear" w:pos="720"/>
                <w:tab w:val="num" w:pos="360"/>
              </w:tabs>
              <w:spacing w:after="0" w:line="240" w:lineRule="auto"/>
              <w:ind w:hanging="720"/>
              <w:rPr>
                <w:rFonts w:ascii="Arial" w:eastAsia="Times New Roman" w:hAnsi="Arial" w:cs="Arial"/>
                <w:sz w:val="20"/>
                <w:szCs w:val="20"/>
              </w:rPr>
            </w:pPr>
            <w:r w:rsidRPr="00CF7D34">
              <w:rPr>
                <w:rFonts w:ascii="Arial" w:eastAsia="Times New Roman" w:hAnsi="Arial" w:cs="Arial"/>
                <w:sz w:val="20"/>
                <w:szCs w:val="20"/>
              </w:rPr>
              <w:t>Presentation skills</w:t>
            </w:r>
          </w:p>
          <w:p w:rsidR="00CF7D34" w:rsidRPr="00CF7D34" w:rsidRDefault="00CF7D34" w:rsidP="00A35B74">
            <w:pPr>
              <w:numPr>
                <w:ilvl w:val="0"/>
                <w:numId w:val="97"/>
              </w:numPr>
              <w:tabs>
                <w:tab w:val="clear" w:pos="720"/>
                <w:tab w:val="num" w:pos="360"/>
              </w:tabs>
              <w:spacing w:after="0" w:line="240" w:lineRule="auto"/>
              <w:ind w:hanging="720"/>
              <w:rPr>
                <w:rFonts w:ascii="Arial" w:eastAsia="Times New Roman" w:hAnsi="Arial" w:cs="Arial"/>
                <w:sz w:val="20"/>
                <w:szCs w:val="20"/>
              </w:rPr>
            </w:pPr>
            <w:r w:rsidRPr="00CF7D34">
              <w:rPr>
                <w:rFonts w:ascii="Arial" w:eastAsia="Times New Roman" w:hAnsi="Arial" w:cs="Arial"/>
                <w:sz w:val="20"/>
                <w:szCs w:val="20"/>
              </w:rPr>
              <w:t>Venue considerations</w:t>
            </w:r>
          </w:p>
          <w:p w:rsidR="00CF7D34" w:rsidRPr="00CF7D34" w:rsidRDefault="00CF7D34" w:rsidP="00A35B74">
            <w:pPr>
              <w:numPr>
                <w:ilvl w:val="0"/>
                <w:numId w:val="97"/>
              </w:numPr>
              <w:tabs>
                <w:tab w:val="clear" w:pos="720"/>
                <w:tab w:val="num" w:pos="360"/>
              </w:tabs>
              <w:spacing w:after="0" w:line="240" w:lineRule="auto"/>
              <w:ind w:hanging="720"/>
              <w:rPr>
                <w:rFonts w:ascii="Arial" w:eastAsia="Times New Roman" w:hAnsi="Arial" w:cs="Arial"/>
                <w:sz w:val="20"/>
                <w:szCs w:val="20"/>
              </w:rPr>
            </w:pPr>
            <w:r w:rsidRPr="00CF7D34">
              <w:rPr>
                <w:rFonts w:ascii="Arial" w:eastAsia="Times New Roman" w:hAnsi="Arial" w:cs="Arial"/>
                <w:sz w:val="20"/>
                <w:szCs w:val="20"/>
              </w:rPr>
              <w:t>Visual aids</w:t>
            </w:r>
          </w:p>
          <w:p w:rsidR="00CF7D34" w:rsidRPr="00CF7D34" w:rsidRDefault="00CF7D34" w:rsidP="00A35B74">
            <w:pPr>
              <w:numPr>
                <w:ilvl w:val="0"/>
                <w:numId w:val="97"/>
              </w:numPr>
              <w:tabs>
                <w:tab w:val="clear" w:pos="720"/>
                <w:tab w:val="num" w:pos="360"/>
              </w:tabs>
              <w:spacing w:after="0" w:line="240" w:lineRule="auto"/>
              <w:ind w:hanging="720"/>
              <w:rPr>
                <w:rFonts w:ascii="Arial" w:eastAsia="Times New Roman" w:hAnsi="Arial" w:cs="Arial"/>
                <w:sz w:val="20"/>
                <w:szCs w:val="20"/>
              </w:rPr>
            </w:pPr>
            <w:r w:rsidRPr="00CF7D34">
              <w:rPr>
                <w:rFonts w:ascii="Arial" w:eastAsia="Times New Roman" w:hAnsi="Arial" w:cs="Arial"/>
                <w:sz w:val="20"/>
                <w:szCs w:val="20"/>
              </w:rPr>
              <w:t>Barriers to the communication</w:t>
            </w:r>
          </w:p>
          <w:p w:rsidR="00CF7D34" w:rsidRPr="00CF7D34" w:rsidRDefault="00CF7D34" w:rsidP="00A35B74">
            <w:pPr>
              <w:numPr>
                <w:ilvl w:val="0"/>
                <w:numId w:val="97"/>
              </w:numPr>
              <w:tabs>
                <w:tab w:val="clear" w:pos="720"/>
                <w:tab w:val="num" w:pos="360"/>
              </w:tabs>
              <w:spacing w:after="0" w:line="240" w:lineRule="auto"/>
              <w:ind w:hanging="720"/>
              <w:rPr>
                <w:rFonts w:ascii="Arial" w:eastAsia="Times New Roman" w:hAnsi="Arial" w:cs="Arial"/>
                <w:sz w:val="20"/>
                <w:szCs w:val="20"/>
              </w:rPr>
            </w:pPr>
            <w:r w:rsidRPr="00CF7D34">
              <w:rPr>
                <w:rFonts w:ascii="Arial" w:eastAsia="Times New Roman" w:hAnsi="Arial" w:cs="Arial"/>
                <w:sz w:val="20"/>
                <w:szCs w:val="20"/>
              </w:rPr>
              <w:t>Overcoming nerves</w:t>
            </w:r>
          </w:p>
          <w:p w:rsidR="00CF7D34" w:rsidRPr="00CF7D34" w:rsidRDefault="00CF7D34" w:rsidP="00A35B74">
            <w:pPr>
              <w:numPr>
                <w:ilvl w:val="0"/>
                <w:numId w:val="97"/>
              </w:numPr>
              <w:tabs>
                <w:tab w:val="clear" w:pos="720"/>
                <w:tab w:val="num" w:pos="360"/>
              </w:tabs>
              <w:spacing w:after="0" w:line="240" w:lineRule="auto"/>
              <w:ind w:hanging="720"/>
              <w:rPr>
                <w:rFonts w:ascii="Arial" w:eastAsia="Times New Roman" w:hAnsi="Arial" w:cs="Arial"/>
                <w:sz w:val="20"/>
                <w:szCs w:val="20"/>
              </w:rPr>
            </w:pPr>
            <w:r w:rsidRPr="00CF7D34">
              <w:rPr>
                <w:rFonts w:ascii="Arial" w:eastAsia="Times New Roman" w:hAnsi="Arial" w:cs="Arial"/>
                <w:sz w:val="20"/>
                <w:szCs w:val="20"/>
              </w:rPr>
              <w:t>Summarising</w:t>
            </w:r>
          </w:p>
          <w:p w:rsidR="00CF7D34" w:rsidRPr="00CF7D34" w:rsidRDefault="00CF7D34" w:rsidP="00A35B74">
            <w:pPr>
              <w:numPr>
                <w:ilvl w:val="0"/>
                <w:numId w:val="97"/>
              </w:numPr>
              <w:tabs>
                <w:tab w:val="clear" w:pos="720"/>
                <w:tab w:val="num" w:pos="360"/>
              </w:tabs>
              <w:spacing w:after="0" w:line="240" w:lineRule="auto"/>
              <w:ind w:hanging="720"/>
              <w:rPr>
                <w:rFonts w:ascii="Arial" w:eastAsia="Times New Roman" w:hAnsi="Arial" w:cs="Arial"/>
                <w:sz w:val="20"/>
                <w:szCs w:val="20"/>
              </w:rPr>
            </w:pPr>
            <w:r w:rsidRPr="00CF7D34">
              <w:rPr>
                <w:rFonts w:ascii="Arial" w:eastAsia="Times New Roman" w:hAnsi="Arial" w:cs="Arial"/>
                <w:sz w:val="20"/>
                <w:szCs w:val="20"/>
              </w:rPr>
              <w:t>Promoting and handling questions</w:t>
            </w:r>
          </w:p>
          <w:p w:rsidR="00CF7D34" w:rsidRPr="00CF7D34" w:rsidRDefault="00CF7D34" w:rsidP="00CF7D34">
            <w:pPr>
              <w:spacing w:after="0" w:line="240" w:lineRule="auto"/>
              <w:rPr>
                <w:rFonts w:ascii="Arial" w:eastAsia="Times New Roman" w:hAnsi="Arial" w:cs="Arial"/>
                <w:b/>
                <w:bCs/>
                <w:sz w:val="20"/>
                <w:szCs w:val="20"/>
              </w:rPr>
            </w:pPr>
          </w:p>
        </w:tc>
      </w:tr>
      <w:tr w:rsidR="00CF7D34" w:rsidRPr="00CF7D34" w:rsidTr="00CF7D34">
        <w:trPr>
          <w:jc w:val="center"/>
        </w:trPr>
        <w:tc>
          <w:tcPr>
            <w:tcW w:w="392" w:type="dxa"/>
          </w:tcPr>
          <w:p w:rsidR="00CF7D34" w:rsidRPr="00CF7D34" w:rsidRDefault="00CF7D34" w:rsidP="00CF7D34">
            <w:pPr>
              <w:spacing w:before="120" w:after="170" w:line="240" w:lineRule="atLeast"/>
              <w:jc w:val="center"/>
              <w:rPr>
                <w:rFonts w:ascii="Arial" w:eastAsia="Times New Roman" w:hAnsi="Arial" w:cs="Arial"/>
                <w:sz w:val="20"/>
                <w:szCs w:val="20"/>
              </w:rPr>
            </w:pPr>
            <w:r w:rsidRPr="00CF7D34">
              <w:rPr>
                <w:rFonts w:ascii="Arial" w:eastAsia="Times New Roman" w:hAnsi="Arial" w:cs="Arial"/>
                <w:sz w:val="20"/>
                <w:szCs w:val="20"/>
              </w:rPr>
              <w:t>3</w:t>
            </w:r>
          </w:p>
        </w:tc>
        <w:tc>
          <w:tcPr>
            <w:tcW w:w="7988" w:type="dxa"/>
            <w:gridSpan w:val="4"/>
          </w:tcPr>
          <w:p w:rsidR="00CF7D34" w:rsidRPr="00CF7D34" w:rsidRDefault="00CF7D34" w:rsidP="00CF7D34">
            <w:pPr>
              <w:numPr>
                <w:ilvl w:val="0"/>
                <w:numId w:val="75"/>
              </w:numPr>
              <w:spacing w:after="0" w:line="240" w:lineRule="auto"/>
              <w:rPr>
                <w:rFonts w:ascii="Arial" w:eastAsia="Times New Roman" w:hAnsi="Arial" w:cs="Arial"/>
                <w:sz w:val="20"/>
                <w:szCs w:val="20"/>
              </w:rPr>
            </w:pPr>
            <w:r w:rsidRPr="00CF7D34">
              <w:rPr>
                <w:rFonts w:ascii="Arial" w:eastAsia="Times New Roman" w:hAnsi="Arial" w:cs="Arial"/>
                <w:sz w:val="20"/>
                <w:szCs w:val="20"/>
              </w:rPr>
              <w:t>Checking understanding</w:t>
            </w:r>
          </w:p>
          <w:p w:rsidR="00CF7D34" w:rsidRPr="00CF7D34" w:rsidRDefault="00CF7D34" w:rsidP="00CF7D34">
            <w:pPr>
              <w:numPr>
                <w:ilvl w:val="0"/>
                <w:numId w:val="75"/>
              </w:numPr>
              <w:spacing w:after="0" w:line="240" w:lineRule="auto"/>
              <w:rPr>
                <w:rFonts w:ascii="Arial" w:eastAsia="Times New Roman" w:hAnsi="Arial" w:cs="Arial"/>
                <w:sz w:val="20"/>
                <w:szCs w:val="20"/>
              </w:rPr>
            </w:pPr>
            <w:r w:rsidRPr="00CF7D34">
              <w:rPr>
                <w:rFonts w:ascii="Arial" w:eastAsia="Times New Roman" w:hAnsi="Arial" w:cs="Arial"/>
                <w:sz w:val="20"/>
                <w:szCs w:val="20"/>
              </w:rPr>
              <w:t>Reporting back to management</w:t>
            </w:r>
          </w:p>
          <w:p w:rsidR="00CF7D34" w:rsidRPr="00CF7D34" w:rsidRDefault="00CF7D34" w:rsidP="00CF7D34">
            <w:pPr>
              <w:spacing w:after="0" w:line="240" w:lineRule="auto"/>
              <w:rPr>
                <w:rFonts w:ascii="Arial" w:eastAsia="Times New Roman" w:hAnsi="Arial" w:cs="Arial"/>
                <w:sz w:val="20"/>
                <w:szCs w:val="20"/>
              </w:rPr>
            </w:pPr>
          </w:p>
        </w:tc>
      </w:tr>
    </w:tbl>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CF7D34" w:rsidRPr="00CF7D34" w:rsidTr="00CF7D34">
        <w:trPr>
          <w:jc w:val="center"/>
        </w:trPr>
        <w:tc>
          <w:tcPr>
            <w:tcW w:w="2808" w:type="dxa"/>
            <w:gridSpan w:val="2"/>
            <w:shd w:val="clear" w:color="auto" w:fill="99CCFF"/>
          </w:tcPr>
          <w:p w:rsidR="00CF7D34" w:rsidRPr="00CF7D34" w:rsidRDefault="00CF7D34" w:rsidP="00CF7D34">
            <w:pPr>
              <w:spacing w:before="120" w:after="120" w:line="240" w:lineRule="atLeast"/>
              <w:rPr>
                <w:rFonts w:ascii="Arial" w:eastAsia="Times New Roman" w:hAnsi="Arial" w:cs="Arial"/>
                <w:b/>
                <w:bCs/>
                <w:sz w:val="20"/>
                <w:szCs w:val="20"/>
              </w:rPr>
            </w:pPr>
            <w:r w:rsidRPr="00CF7D34">
              <w:rPr>
                <w:rFonts w:ascii="Arial" w:eastAsia="Times New Roman" w:hAnsi="Arial" w:cs="Arial"/>
                <w:b/>
                <w:bCs/>
                <w:sz w:val="20"/>
                <w:szCs w:val="20"/>
              </w:rPr>
              <w:t>Title:</w:t>
            </w:r>
          </w:p>
        </w:tc>
        <w:tc>
          <w:tcPr>
            <w:tcW w:w="5572" w:type="dxa"/>
            <w:gridSpan w:val="3"/>
          </w:tcPr>
          <w:p w:rsidR="00CF7D34" w:rsidRPr="00CF7D34" w:rsidRDefault="00CF7D34" w:rsidP="00CF7D34">
            <w:pPr>
              <w:spacing w:before="120" w:after="170" w:line="240" w:lineRule="atLeast"/>
              <w:rPr>
                <w:rFonts w:ascii="Arial" w:eastAsia="Times New Roman" w:hAnsi="Arial" w:cs="Arial"/>
                <w:b/>
                <w:bCs/>
                <w:sz w:val="20"/>
                <w:szCs w:val="20"/>
              </w:rPr>
            </w:pPr>
            <w:r w:rsidRPr="00CF7D34">
              <w:rPr>
                <w:rFonts w:ascii="Arial" w:eastAsia="Times New Roman" w:hAnsi="Arial" w:cs="Arial"/>
                <w:b/>
                <w:bCs/>
                <w:sz w:val="20"/>
                <w:szCs w:val="20"/>
              </w:rPr>
              <w:t>Workplace Communication</w:t>
            </w:r>
          </w:p>
        </w:tc>
      </w:tr>
      <w:tr w:rsidR="00CF7D34" w:rsidRPr="00CF7D34" w:rsidTr="00CF7D34">
        <w:trPr>
          <w:jc w:val="center"/>
        </w:trPr>
        <w:tc>
          <w:tcPr>
            <w:tcW w:w="2808" w:type="dxa"/>
            <w:gridSpan w:val="2"/>
            <w:shd w:val="clear" w:color="auto" w:fill="99CCFF"/>
          </w:tcPr>
          <w:p w:rsidR="00CF7D34" w:rsidRPr="00CF7D34" w:rsidRDefault="00CF7D34" w:rsidP="00CF7D34">
            <w:pPr>
              <w:spacing w:before="120" w:after="120" w:line="240" w:lineRule="atLeast"/>
              <w:rPr>
                <w:rFonts w:ascii="Arial" w:eastAsia="Times New Roman" w:hAnsi="Arial" w:cs="Arial"/>
                <w:b/>
                <w:bCs/>
                <w:sz w:val="20"/>
                <w:szCs w:val="20"/>
              </w:rPr>
            </w:pPr>
            <w:r w:rsidRPr="00CF7D34">
              <w:rPr>
                <w:rFonts w:ascii="Arial" w:eastAsia="Times New Roman" w:hAnsi="Arial" w:cs="Arial"/>
                <w:b/>
                <w:bCs/>
                <w:sz w:val="20"/>
                <w:szCs w:val="20"/>
              </w:rPr>
              <w:t>SCQF Level:</w:t>
            </w:r>
          </w:p>
        </w:tc>
        <w:tc>
          <w:tcPr>
            <w:tcW w:w="5572" w:type="dxa"/>
            <w:gridSpan w:val="3"/>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sz w:val="20"/>
                <w:szCs w:val="20"/>
              </w:rPr>
              <w:t>5</w:t>
            </w:r>
          </w:p>
        </w:tc>
      </w:tr>
      <w:tr w:rsidR="00CF7D34" w:rsidRPr="00CF7D34" w:rsidTr="00CF7D34">
        <w:trPr>
          <w:jc w:val="center"/>
        </w:trPr>
        <w:tc>
          <w:tcPr>
            <w:tcW w:w="2808" w:type="dxa"/>
            <w:gridSpan w:val="2"/>
            <w:shd w:val="clear" w:color="auto" w:fill="99CCFF"/>
          </w:tcPr>
          <w:p w:rsidR="00CF7D34" w:rsidRPr="00CF7D34" w:rsidRDefault="00CF7D34" w:rsidP="00CF7D34">
            <w:pPr>
              <w:spacing w:before="120" w:after="120" w:line="240" w:lineRule="atLeast"/>
              <w:rPr>
                <w:rFonts w:ascii="Arial" w:eastAsia="Times New Roman" w:hAnsi="Arial" w:cs="Arial"/>
                <w:b/>
                <w:bCs/>
                <w:sz w:val="20"/>
                <w:szCs w:val="20"/>
              </w:rPr>
            </w:pPr>
            <w:r w:rsidRPr="00CF7D34">
              <w:rPr>
                <w:rFonts w:ascii="Arial" w:eastAsia="Times New Roman" w:hAnsi="Arial" w:cs="Arial"/>
                <w:b/>
                <w:bCs/>
                <w:sz w:val="20"/>
                <w:szCs w:val="20"/>
              </w:rPr>
              <w:t>Credit value:</w:t>
            </w:r>
          </w:p>
        </w:tc>
        <w:tc>
          <w:tcPr>
            <w:tcW w:w="5572" w:type="dxa"/>
            <w:gridSpan w:val="3"/>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sz w:val="20"/>
                <w:szCs w:val="20"/>
              </w:rPr>
              <w:t>1</w:t>
            </w:r>
          </w:p>
        </w:tc>
      </w:tr>
      <w:tr w:rsidR="00CF7D34" w:rsidRPr="00CF7D34" w:rsidTr="00CF7D34">
        <w:trPr>
          <w:jc w:val="center"/>
        </w:trPr>
        <w:tc>
          <w:tcPr>
            <w:tcW w:w="2808" w:type="dxa"/>
            <w:gridSpan w:val="2"/>
            <w:shd w:val="clear" w:color="auto" w:fill="99CCFF"/>
          </w:tcPr>
          <w:p w:rsidR="00CF7D34" w:rsidRPr="00CF7D34" w:rsidRDefault="00CF7D34" w:rsidP="00CF7D34">
            <w:pPr>
              <w:spacing w:before="120" w:after="120" w:line="240" w:lineRule="atLeast"/>
              <w:rPr>
                <w:rFonts w:ascii="Arial" w:eastAsia="Times New Roman" w:hAnsi="Arial" w:cs="Arial"/>
                <w:b/>
                <w:bCs/>
                <w:sz w:val="20"/>
                <w:szCs w:val="20"/>
              </w:rPr>
            </w:pPr>
            <w:r w:rsidRPr="00CF7D34">
              <w:rPr>
                <w:rFonts w:ascii="Arial" w:eastAsia="Times New Roman" w:hAnsi="Arial" w:cs="Arial"/>
                <w:b/>
                <w:bCs/>
                <w:sz w:val="20"/>
                <w:szCs w:val="20"/>
              </w:rPr>
              <w:t>Unit guided learning hours</w:t>
            </w:r>
          </w:p>
        </w:tc>
        <w:tc>
          <w:tcPr>
            <w:tcW w:w="5572" w:type="dxa"/>
            <w:gridSpan w:val="3"/>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sz w:val="20"/>
                <w:szCs w:val="20"/>
              </w:rPr>
              <w:t>5</w:t>
            </w:r>
          </w:p>
        </w:tc>
      </w:tr>
      <w:tr w:rsidR="00CF7D34" w:rsidRPr="00CF7D34" w:rsidTr="00CF7D34">
        <w:trPr>
          <w:jc w:val="center"/>
        </w:trPr>
        <w:tc>
          <w:tcPr>
            <w:tcW w:w="4068" w:type="dxa"/>
            <w:gridSpan w:val="3"/>
            <w:shd w:val="clear" w:color="auto" w:fill="99CCFF"/>
          </w:tcPr>
          <w:p w:rsidR="00CF7D34" w:rsidRPr="00CF7D34" w:rsidRDefault="00CF7D34" w:rsidP="00CF7D34">
            <w:pPr>
              <w:spacing w:before="120" w:after="0" w:line="240" w:lineRule="atLeast"/>
              <w:rPr>
                <w:rFonts w:ascii="Arial" w:eastAsia="Times New Roman" w:hAnsi="Arial" w:cs="Arial"/>
                <w:i/>
                <w:iCs/>
                <w:sz w:val="20"/>
                <w:szCs w:val="20"/>
              </w:rPr>
            </w:pPr>
            <w:r w:rsidRPr="00CF7D34">
              <w:rPr>
                <w:rFonts w:ascii="Arial" w:eastAsia="Times New Roman" w:hAnsi="Arial" w:cs="Arial"/>
                <w:b/>
                <w:bCs/>
                <w:sz w:val="20"/>
                <w:szCs w:val="20"/>
              </w:rPr>
              <w:t xml:space="preserve">Learning outcomes (the learner </w:t>
            </w:r>
            <w:r w:rsidRPr="00CF7D34">
              <w:rPr>
                <w:rFonts w:ascii="Arial" w:eastAsia="Times New Roman" w:hAnsi="Arial" w:cs="Arial"/>
                <w:b/>
                <w:bCs/>
                <w:sz w:val="20"/>
                <w:szCs w:val="20"/>
                <w:u w:val="single"/>
              </w:rPr>
              <w:t>will</w:t>
            </w:r>
            <w:r w:rsidRPr="00CF7D34">
              <w:rPr>
                <w:rFonts w:ascii="Arial" w:eastAsia="Times New Roman" w:hAnsi="Arial" w:cs="Arial"/>
                <w:b/>
                <w:bCs/>
                <w:sz w:val="20"/>
                <w:szCs w:val="20"/>
              </w:rPr>
              <w:t>)</w:t>
            </w:r>
          </w:p>
        </w:tc>
        <w:tc>
          <w:tcPr>
            <w:tcW w:w="4312" w:type="dxa"/>
            <w:gridSpan w:val="2"/>
            <w:shd w:val="clear" w:color="auto" w:fill="99CCFF"/>
          </w:tcPr>
          <w:p w:rsidR="00CF7D34" w:rsidRPr="00CF7D34" w:rsidRDefault="00CF7D34" w:rsidP="00CF7D34">
            <w:pPr>
              <w:spacing w:before="120" w:after="0" w:line="240" w:lineRule="atLeast"/>
              <w:rPr>
                <w:rFonts w:ascii="Arial" w:eastAsia="Times New Roman" w:hAnsi="Arial" w:cs="Arial"/>
                <w:b/>
                <w:bCs/>
                <w:i/>
                <w:iCs/>
                <w:sz w:val="20"/>
                <w:szCs w:val="20"/>
              </w:rPr>
            </w:pPr>
            <w:r w:rsidRPr="00CF7D34">
              <w:rPr>
                <w:rFonts w:ascii="Arial" w:eastAsia="Times New Roman" w:hAnsi="Arial" w:cs="Arial"/>
                <w:b/>
                <w:bCs/>
                <w:sz w:val="20"/>
                <w:szCs w:val="20"/>
              </w:rPr>
              <w:t xml:space="preserve">Assessment criteria (the learner </w:t>
            </w:r>
            <w:r w:rsidRPr="00CF7D34">
              <w:rPr>
                <w:rFonts w:ascii="Arial" w:eastAsia="Times New Roman" w:hAnsi="Arial" w:cs="Arial"/>
                <w:b/>
                <w:bCs/>
                <w:sz w:val="20"/>
                <w:szCs w:val="20"/>
                <w:u w:val="single"/>
              </w:rPr>
              <w:t>can</w:t>
            </w:r>
            <w:r w:rsidRPr="00CF7D34">
              <w:rPr>
                <w:rFonts w:ascii="Arial" w:eastAsia="Times New Roman" w:hAnsi="Arial" w:cs="Arial"/>
                <w:b/>
                <w:bCs/>
                <w:sz w:val="20"/>
                <w:szCs w:val="20"/>
              </w:rPr>
              <w:t>)</w:t>
            </w:r>
          </w:p>
        </w:tc>
      </w:tr>
      <w:tr w:rsidR="00CF7D34" w:rsidRPr="00CF7D34" w:rsidTr="00CF7D34">
        <w:trPr>
          <w:jc w:val="center"/>
        </w:trPr>
        <w:tc>
          <w:tcPr>
            <w:tcW w:w="4068" w:type="dxa"/>
            <w:gridSpan w:val="3"/>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A35B74">
            <w:pPr>
              <w:numPr>
                <w:ilvl w:val="0"/>
                <w:numId w:val="102"/>
              </w:numPr>
              <w:spacing w:after="0" w:line="240" w:lineRule="auto"/>
              <w:rPr>
                <w:rFonts w:ascii="Arial" w:eastAsia="Times New Roman" w:hAnsi="Arial" w:cs="Arial"/>
                <w:sz w:val="20"/>
                <w:szCs w:val="20"/>
              </w:rPr>
            </w:pPr>
            <w:r w:rsidRPr="00CF7D34">
              <w:rPr>
                <w:rFonts w:ascii="Arial" w:eastAsia="Times New Roman" w:hAnsi="Arial" w:cs="Arial"/>
                <w:sz w:val="20"/>
                <w:szCs w:val="20"/>
              </w:rPr>
              <w:t xml:space="preserve">Understand the importance of effective communication </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44</w:t>
            </w:r>
          </w:p>
        </w:tc>
        <w:tc>
          <w:tcPr>
            <w:tcW w:w="576" w:type="dxa"/>
            <w:tcBorders>
              <w:right w:val="nil"/>
            </w:tcBorders>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1.1</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1.2</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1.3</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tc>
        <w:tc>
          <w:tcPr>
            <w:tcW w:w="3736" w:type="dxa"/>
            <w:tcBorders>
              <w:left w:val="nil"/>
            </w:tcBorders>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Explain why clear and effective communication is essential in the workplace</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16</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Outline the key stages in the communication process</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12</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List potential barriers to communication and outline how these could be overcome</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16</w:t>
            </w:r>
          </w:p>
        </w:tc>
      </w:tr>
      <w:tr w:rsidR="00CF7D34" w:rsidRPr="00CF7D34" w:rsidTr="00CF7D34">
        <w:trPr>
          <w:jc w:val="center"/>
        </w:trPr>
        <w:tc>
          <w:tcPr>
            <w:tcW w:w="4068" w:type="dxa"/>
            <w:gridSpan w:val="3"/>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tabs>
                <w:tab w:val="left" w:pos="330"/>
              </w:tabs>
              <w:spacing w:after="0" w:line="240" w:lineRule="auto"/>
              <w:ind w:left="432" w:hanging="432"/>
              <w:rPr>
                <w:rFonts w:ascii="Arial" w:eastAsia="Times New Roman" w:hAnsi="Arial" w:cs="Arial"/>
                <w:sz w:val="20"/>
                <w:szCs w:val="20"/>
              </w:rPr>
            </w:pPr>
            <w:r w:rsidRPr="00CF7D34">
              <w:rPr>
                <w:rFonts w:ascii="Arial" w:eastAsia="Times New Roman" w:hAnsi="Arial" w:cs="Arial"/>
                <w:sz w:val="20"/>
                <w:szCs w:val="20"/>
              </w:rPr>
              <w:t>2     Understand methods of communication</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16</w:t>
            </w:r>
          </w:p>
        </w:tc>
        <w:tc>
          <w:tcPr>
            <w:tcW w:w="576" w:type="dxa"/>
            <w:tcBorders>
              <w:right w:val="nil"/>
            </w:tcBorders>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2.1</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tc>
        <w:tc>
          <w:tcPr>
            <w:tcW w:w="3736" w:type="dxa"/>
            <w:tcBorders>
              <w:left w:val="nil"/>
            </w:tcBorders>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 xml:space="preserve">Explain methods and their best use when communicating with the team </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sz w:val="20"/>
                <w:szCs w:val="20"/>
              </w:rPr>
            </w:pPr>
            <w:r w:rsidRPr="00CF7D34">
              <w:rPr>
                <w:rFonts w:ascii="Arial" w:eastAsia="Times New Roman" w:hAnsi="Arial" w:cs="Arial"/>
                <w:sz w:val="20"/>
                <w:szCs w:val="20"/>
              </w:rPr>
              <w:t>16</w:t>
            </w:r>
          </w:p>
        </w:tc>
      </w:tr>
      <w:tr w:rsidR="00CF7D34" w:rsidRPr="00CF7D34" w:rsidTr="00CF7D34">
        <w:trPr>
          <w:jc w:val="center"/>
        </w:trPr>
        <w:tc>
          <w:tcPr>
            <w:tcW w:w="4068" w:type="dxa"/>
            <w:gridSpan w:val="3"/>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tabs>
                <w:tab w:val="left" w:pos="330"/>
              </w:tabs>
              <w:spacing w:after="0" w:line="240" w:lineRule="auto"/>
              <w:ind w:left="432" w:hanging="432"/>
              <w:rPr>
                <w:rFonts w:ascii="Arial" w:eastAsia="Times New Roman" w:hAnsi="Arial" w:cs="Arial"/>
                <w:sz w:val="20"/>
                <w:szCs w:val="20"/>
              </w:rPr>
            </w:pPr>
            <w:r w:rsidRPr="00CF7D34">
              <w:rPr>
                <w:rFonts w:ascii="Arial" w:eastAsia="Times New Roman" w:hAnsi="Arial" w:cs="Arial"/>
                <w:sz w:val="20"/>
                <w:szCs w:val="20"/>
              </w:rPr>
              <w:t>3     Understand the importance of maintaining accurate records of communication</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40</w:t>
            </w:r>
          </w:p>
        </w:tc>
        <w:tc>
          <w:tcPr>
            <w:tcW w:w="576" w:type="dxa"/>
            <w:tcBorders>
              <w:right w:val="nil"/>
            </w:tcBorders>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3.1</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3.2</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3.3</w:t>
            </w:r>
          </w:p>
        </w:tc>
        <w:tc>
          <w:tcPr>
            <w:tcW w:w="3736" w:type="dxa"/>
            <w:tcBorders>
              <w:left w:val="nil"/>
            </w:tcBorders>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Explain why it is important to have a record of communication</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16</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Outline the importance of keeping a record of oral communication</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8</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Describe methods of maintaining accurate records of electronic and oral communication 16</w:t>
            </w:r>
          </w:p>
        </w:tc>
      </w:tr>
      <w:tr w:rsidR="00CF7D34" w:rsidRPr="00CF7D34" w:rsidTr="00CF7D34">
        <w:trPr>
          <w:jc w:val="center"/>
        </w:trPr>
        <w:tc>
          <w:tcPr>
            <w:tcW w:w="4068" w:type="dxa"/>
            <w:gridSpan w:val="3"/>
            <w:tcBorders>
              <w:right w:val="nil"/>
            </w:tcBorders>
            <w:shd w:val="clear" w:color="auto" w:fill="99CCFF"/>
          </w:tcPr>
          <w:p w:rsidR="00CF7D34" w:rsidRPr="00CF7D34" w:rsidRDefault="00CF7D34" w:rsidP="00CF7D34">
            <w:pPr>
              <w:spacing w:before="120" w:after="170" w:line="240" w:lineRule="atLeast"/>
              <w:rPr>
                <w:rFonts w:ascii="Arial" w:eastAsia="Times New Roman" w:hAnsi="Arial" w:cs="Arial"/>
                <w:b/>
                <w:bCs/>
                <w:sz w:val="20"/>
                <w:szCs w:val="20"/>
              </w:rPr>
            </w:pPr>
            <w:r w:rsidRPr="00CF7D34">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CF7D34" w:rsidRPr="00CF7D34" w:rsidRDefault="00CF7D34" w:rsidP="00CF7D34">
            <w:pPr>
              <w:spacing w:before="120" w:after="170" w:line="240" w:lineRule="atLeast"/>
              <w:rPr>
                <w:rFonts w:ascii="Arial" w:eastAsia="Times New Roman" w:hAnsi="Arial" w:cs="Arial"/>
                <w:sz w:val="20"/>
                <w:szCs w:val="20"/>
              </w:rPr>
            </w:pP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Unit purpose and aim(s)</w:t>
            </w:r>
          </w:p>
        </w:tc>
        <w:tc>
          <w:tcPr>
            <w:tcW w:w="4312" w:type="dxa"/>
            <w:gridSpan w:val="2"/>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sz w:val="20"/>
                <w:szCs w:val="20"/>
              </w:rPr>
              <w:t>To develop an understanding of communication as required by a practising or potential team or cell leader.</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Unit review date</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31/03/2017</w:t>
            </w:r>
          </w:p>
        </w:tc>
      </w:tr>
      <w:tr w:rsidR="00CF7D34" w:rsidRPr="00CF7D34" w:rsidTr="00CF7D34">
        <w:trPr>
          <w:cantSplit/>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Links to MSC 2004 NOS: B5, C1, D1</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Assessment requirements or guidance specified by a sector or regulatory body (if appropriate)</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Support for the unit from a sector skills council or other appropriate body (if required)</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Council for Administration (CfA)</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Equivalencies agreed for the unit (if required)</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M2.16 Workplace Communication</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Location of the unit within the subject/sector classification system</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15.3 Business Management</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Name of the organisation submitting the unit</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Institute of Leadership &amp; Management</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Availability for use</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Private</w:t>
            </w:r>
          </w:p>
        </w:tc>
      </w:tr>
      <w:tr w:rsidR="00CF7D34" w:rsidRPr="00CF7D34" w:rsidTr="00CF7D34">
        <w:trPr>
          <w:jc w:val="center"/>
        </w:trPr>
        <w:tc>
          <w:tcPr>
            <w:tcW w:w="8380" w:type="dxa"/>
            <w:gridSpan w:val="5"/>
            <w:shd w:val="clear" w:color="auto" w:fill="99CCFF"/>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b/>
                <w:bCs/>
                <w:sz w:val="20"/>
                <w:szCs w:val="20"/>
              </w:rPr>
              <w:t>Additional Guidance about the Unit</w:t>
            </w:r>
          </w:p>
        </w:tc>
      </w:tr>
      <w:tr w:rsidR="00CF7D34" w:rsidRPr="00CF7D34" w:rsidTr="00CF7D34">
        <w:trPr>
          <w:trHeight w:val="445"/>
          <w:jc w:val="center"/>
        </w:trPr>
        <w:tc>
          <w:tcPr>
            <w:tcW w:w="8380" w:type="dxa"/>
            <w:gridSpan w:val="5"/>
          </w:tcPr>
          <w:p w:rsidR="00CF7D34" w:rsidRPr="00CF7D34" w:rsidRDefault="00CF7D34" w:rsidP="00CF7D34">
            <w:pPr>
              <w:spacing w:before="120" w:after="170" w:line="240" w:lineRule="atLeast"/>
              <w:rPr>
                <w:rFonts w:ascii="Arial" w:eastAsia="Times New Roman" w:hAnsi="Arial" w:cs="Arial"/>
                <w:b/>
                <w:bCs/>
                <w:sz w:val="20"/>
                <w:szCs w:val="20"/>
              </w:rPr>
            </w:pPr>
            <w:r w:rsidRPr="00CF7D34">
              <w:rPr>
                <w:rFonts w:ascii="Arial" w:eastAsia="Times New Roman" w:hAnsi="Arial" w:cs="Arial"/>
                <w:b/>
                <w:bCs/>
                <w:sz w:val="20"/>
                <w:szCs w:val="20"/>
              </w:rPr>
              <w:t>Indicative Content:</w:t>
            </w:r>
          </w:p>
        </w:tc>
      </w:tr>
      <w:tr w:rsidR="00CF7D34" w:rsidRPr="00CF7D34" w:rsidTr="00CF7D34">
        <w:trPr>
          <w:jc w:val="center"/>
        </w:trPr>
        <w:tc>
          <w:tcPr>
            <w:tcW w:w="392" w:type="dxa"/>
          </w:tcPr>
          <w:p w:rsidR="00CF7D34" w:rsidRPr="00CF7D34" w:rsidRDefault="00CF7D34" w:rsidP="00CF7D34">
            <w:pPr>
              <w:spacing w:before="120" w:after="170" w:line="240" w:lineRule="atLeast"/>
              <w:jc w:val="center"/>
              <w:rPr>
                <w:rFonts w:ascii="Arial" w:eastAsia="Times New Roman" w:hAnsi="Arial" w:cs="Arial"/>
                <w:sz w:val="20"/>
                <w:szCs w:val="20"/>
              </w:rPr>
            </w:pPr>
            <w:r w:rsidRPr="00CF7D34">
              <w:rPr>
                <w:rFonts w:ascii="Arial" w:eastAsia="Times New Roman" w:hAnsi="Arial" w:cs="Arial"/>
                <w:sz w:val="20"/>
                <w:szCs w:val="20"/>
              </w:rPr>
              <w:t>1</w:t>
            </w:r>
          </w:p>
        </w:tc>
        <w:tc>
          <w:tcPr>
            <w:tcW w:w="7988" w:type="dxa"/>
            <w:gridSpan w:val="4"/>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A35B74">
            <w:pPr>
              <w:numPr>
                <w:ilvl w:val="0"/>
                <w:numId w:val="100"/>
              </w:numPr>
              <w:spacing w:after="0" w:line="240" w:lineRule="auto"/>
              <w:rPr>
                <w:rFonts w:ascii="Arial" w:eastAsia="Times New Roman" w:hAnsi="Arial" w:cs="Arial"/>
                <w:sz w:val="20"/>
                <w:szCs w:val="20"/>
              </w:rPr>
            </w:pPr>
            <w:r w:rsidRPr="00CF7D34">
              <w:rPr>
                <w:rFonts w:ascii="Arial" w:eastAsia="Times New Roman" w:hAnsi="Arial" w:cs="Arial"/>
                <w:sz w:val="20"/>
                <w:szCs w:val="20"/>
              </w:rPr>
              <w:t>Stages in the communication process</w:t>
            </w:r>
          </w:p>
          <w:p w:rsidR="00CF7D34" w:rsidRPr="00CF7D34" w:rsidRDefault="00CF7D34" w:rsidP="00A35B74">
            <w:pPr>
              <w:numPr>
                <w:ilvl w:val="0"/>
                <w:numId w:val="100"/>
              </w:numPr>
              <w:spacing w:after="0" w:line="240" w:lineRule="auto"/>
              <w:rPr>
                <w:rFonts w:ascii="Arial" w:eastAsia="Times New Roman" w:hAnsi="Arial" w:cs="Arial"/>
                <w:sz w:val="20"/>
                <w:szCs w:val="20"/>
              </w:rPr>
            </w:pPr>
            <w:r w:rsidRPr="00CF7D34">
              <w:rPr>
                <w:rFonts w:ascii="Arial" w:eastAsia="Times New Roman" w:hAnsi="Arial" w:cs="Arial"/>
                <w:sz w:val="20"/>
                <w:szCs w:val="20"/>
              </w:rPr>
              <w:t>Consideration of the recipient’s needs</w:t>
            </w:r>
          </w:p>
          <w:p w:rsidR="00CF7D34" w:rsidRPr="00CF7D34" w:rsidRDefault="00CF7D34" w:rsidP="00A35B74">
            <w:pPr>
              <w:numPr>
                <w:ilvl w:val="0"/>
                <w:numId w:val="100"/>
              </w:numPr>
              <w:spacing w:after="0" w:line="240" w:lineRule="auto"/>
              <w:rPr>
                <w:rFonts w:ascii="Arial" w:eastAsia="Times New Roman" w:hAnsi="Arial" w:cs="Arial"/>
                <w:sz w:val="20"/>
                <w:szCs w:val="20"/>
              </w:rPr>
            </w:pPr>
            <w:r w:rsidRPr="00CF7D34">
              <w:rPr>
                <w:rFonts w:ascii="Arial" w:eastAsia="Times New Roman" w:hAnsi="Arial" w:cs="Arial"/>
                <w:sz w:val="20"/>
                <w:szCs w:val="20"/>
              </w:rPr>
              <w:t>Barriers to communication and how to overcome them</w:t>
            </w:r>
          </w:p>
          <w:p w:rsidR="00CF7D34" w:rsidRPr="00CF7D34" w:rsidRDefault="00CF7D34" w:rsidP="00CF7D34">
            <w:pPr>
              <w:spacing w:after="0" w:line="240" w:lineRule="auto"/>
              <w:rPr>
                <w:rFonts w:ascii="Arial" w:eastAsia="Times New Roman" w:hAnsi="Arial" w:cs="Arial"/>
                <w:b/>
                <w:bCs/>
                <w:sz w:val="20"/>
                <w:szCs w:val="20"/>
                <w:highlight w:val="yellow"/>
              </w:rPr>
            </w:pPr>
          </w:p>
        </w:tc>
      </w:tr>
      <w:tr w:rsidR="00CF7D34" w:rsidRPr="00CF7D34" w:rsidTr="00CF7D34">
        <w:trPr>
          <w:jc w:val="center"/>
        </w:trPr>
        <w:tc>
          <w:tcPr>
            <w:tcW w:w="392" w:type="dxa"/>
          </w:tcPr>
          <w:p w:rsidR="00CF7D34" w:rsidRPr="00CF7D34" w:rsidRDefault="00CF7D34" w:rsidP="00CF7D34">
            <w:pPr>
              <w:spacing w:before="120" w:after="170" w:line="240" w:lineRule="atLeast"/>
              <w:jc w:val="center"/>
              <w:rPr>
                <w:rFonts w:ascii="Arial" w:eastAsia="Times New Roman" w:hAnsi="Arial" w:cs="Arial"/>
                <w:sz w:val="20"/>
                <w:szCs w:val="20"/>
              </w:rPr>
            </w:pPr>
            <w:r w:rsidRPr="00CF7D34">
              <w:rPr>
                <w:rFonts w:ascii="Arial" w:eastAsia="Times New Roman" w:hAnsi="Arial" w:cs="Arial"/>
                <w:sz w:val="20"/>
                <w:szCs w:val="20"/>
              </w:rPr>
              <w:t>2</w:t>
            </w:r>
          </w:p>
        </w:tc>
        <w:tc>
          <w:tcPr>
            <w:tcW w:w="7988" w:type="dxa"/>
            <w:gridSpan w:val="4"/>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numPr>
                <w:ilvl w:val="0"/>
                <w:numId w:val="7"/>
              </w:numPr>
              <w:tabs>
                <w:tab w:val="clear" w:pos="360"/>
                <w:tab w:val="num" w:pos="332"/>
              </w:tabs>
              <w:spacing w:after="0" w:line="240" w:lineRule="auto"/>
              <w:ind w:left="332" w:hanging="332"/>
              <w:rPr>
                <w:rFonts w:ascii="Arial" w:eastAsia="Times New Roman" w:hAnsi="Arial" w:cs="Arial"/>
                <w:sz w:val="20"/>
                <w:szCs w:val="20"/>
              </w:rPr>
            </w:pPr>
            <w:r w:rsidRPr="00CF7D34">
              <w:rPr>
                <w:rFonts w:ascii="Arial" w:eastAsia="Times New Roman" w:hAnsi="Arial" w:cs="Arial"/>
                <w:sz w:val="20"/>
                <w:szCs w:val="20"/>
              </w:rPr>
              <w:t>A range of direct communication methods relevant to the team and their relative advantages and disadvantages</w:t>
            </w:r>
          </w:p>
          <w:p w:rsidR="00CF7D34" w:rsidRPr="00CF7D34" w:rsidRDefault="00CF7D34" w:rsidP="00CF7D34">
            <w:pPr>
              <w:numPr>
                <w:ilvl w:val="0"/>
                <w:numId w:val="7"/>
              </w:numPr>
              <w:tabs>
                <w:tab w:val="clear" w:pos="360"/>
                <w:tab w:val="num" w:pos="332"/>
              </w:tabs>
              <w:spacing w:after="0" w:line="240" w:lineRule="auto"/>
              <w:ind w:left="332" w:hanging="332"/>
              <w:rPr>
                <w:rFonts w:ascii="Arial" w:eastAsia="Times New Roman" w:hAnsi="Arial" w:cs="Arial"/>
                <w:sz w:val="20"/>
                <w:szCs w:val="20"/>
              </w:rPr>
            </w:pPr>
            <w:r w:rsidRPr="00CF7D34">
              <w:rPr>
                <w:rFonts w:ascii="Arial" w:eastAsia="Times New Roman" w:hAnsi="Arial" w:cs="Arial"/>
                <w:sz w:val="20"/>
                <w:szCs w:val="20"/>
              </w:rPr>
              <w:t>A range of direct communication methods relevant to people outside own area of responsibility, including written, telephone, e-mail and face-to-face discussions</w:t>
            </w:r>
          </w:p>
          <w:p w:rsidR="00CF7D34" w:rsidRPr="00CF7D34" w:rsidRDefault="00CF7D34" w:rsidP="00CF7D34">
            <w:pPr>
              <w:numPr>
                <w:ilvl w:val="0"/>
                <w:numId w:val="7"/>
              </w:numPr>
              <w:tabs>
                <w:tab w:val="clear" w:pos="360"/>
                <w:tab w:val="num" w:pos="332"/>
              </w:tabs>
              <w:spacing w:after="0" w:line="240" w:lineRule="auto"/>
              <w:ind w:left="332" w:hanging="332"/>
              <w:rPr>
                <w:rFonts w:ascii="Arial" w:eastAsia="Times New Roman" w:hAnsi="Arial" w:cs="Arial"/>
                <w:b/>
                <w:bCs/>
                <w:sz w:val="20"/>
                <w:szCs w:val="20"/>
              </w:rPr>
            </w:pPr>
            <w:r w:rsidRPr="00CF7D34">
              <w:rPr>
                <w:rFonts w:ascii="Arial" w:eastAsia="Times New Roman" w:hAnsi="Arial" w:cs="Arial"/>
                <w:sz w:val="20"/>
                <w:szCs w:val="20"/>
              </w:rPr>
              <w:t>Aspects of face-to-face communication, including appearance, impact, body language</w:t>
            </w:r>
          </w:p>
          <w:p w:rsidR="00CF7D34" w:rsidRPr="00CF7D34" w:rsidRDefault="00CF7D34" w:rsidP="00CF7D34">
            <w:pPr>
              <w:spacing w:after="0" w:line="240" w:lineRule="auto"/>
              <w:rPr>
                <w:rFonts w:ascii="Arial" w:eastAsia="Times New Roman" w:hAnsi="Arial" w:cs="Arial"/>
                <w:b/>
                <w:bCs/>
                <w:sz w:val="20"/>
                <w:szCs w:val="20"/>
              </w:rPr>
            </w:pPr>
          </w:p>
        </w:tc>
      </w:tr>
      <w:tr w:rsidR="00CF7D34" w:rsidRPr="00CF7D34" w:rsidTr="00CF7D34">
        <w:trPr>
          <w:jc w:val="center"/>
        </w:trPr>
        <w:tc>
          <w:tcPr>
            <w:tcW w:w="392" w:type="dxa"/>
          </w:tcPr>
          <w:p w:rsidR="00CF7D34" w:rsidRPr="00CF7D34" w:rsidRDefault="00CF7D34" w:rsidP="00CF7D34">
            <w:pPr>
              <w:spacing w:before="120" w:after="170" w:line="240" w:lineRule="atLeast"/>
              <w:jc w:val="center"/>
              <w:rPr>
                <w:rFonts w:ascii="Arial" w:eastAsia="Times New Roman" w:hAnsi="Arial" w:cs="Arial"/>
                <w:sz w:val="20"/>
                <w:szCs w:val="20"/>
              </w:rPr>
            </w:pPr>
            <w:r w:rsidRPr="00CF7D34">
              <w:rPr>
                <w:rFonts w:ascii="Arial" w:eastAsia="Times New Roman" w:hAnsi="Arial" w:cs="Arial"/>
                <w:sz w:val="20"/>
                <w:szCs w:val="20"/>
              </w:rPr>
              <w:t>3</w:t>
            </w:r>
          </w:p>
        </w:tc>
        <w:tc>
          <w:tcPr>
            <w:tcW w:w="7988" w:type="dxa"/>
            <w:gridSpan w:val="4"/>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A35B74">
            <w:pPr>
              <w:numPr>
                <w:ilvl w:val="0"/>
                <w:numId w:val="101"/>
              </w:numPr>
              <w:tabs>
                <w:tab w:val="num" w:pos="400"/>
              </w:tabs>
              <w:spacing w:after="0" w:line="240" w:lineRule="auto"/>
              <w:ind w:left="400" w:hanging="400"/>
              <w:rPr>
                <w:rFonts w:ascii="Arial" w:eastAsia="Times New Roman" w:hAnsi="Arial" w:cs="Arial"/>
                <w:sz w:val="20"/>
                <w:szCs w:val="20"/>
              </w:rPr>
            </w:pPr>
            <w:r w:rsidRPr="00CF7D34">
              <w:rPr>
                <w:rFonts w:ascii="Arial" w:eastAsia="Times New Roman" w:hAnsi="Arial" w:cs="Arial"/>
                <w:sz w:val="20"/>
                <w:szCs w:val="20"/>
              </w:rPr>
              <w:t>The importance of succinct and accurate records of one-to-one oral communication</w:t>
            </w:r>
          </w:p>
          <w:p w:rsidR="00CF7D34" w:rsidRPr="00CF7D34" w:rsidRDefault="00CF7D34" w:rsidP="00A35B74">
            <w:pPr>
              <w:numPr>
                <w:ilvl w:val="0"/>
                <w:numId w:val="101"/>
              </w:numPr>
              <w:tabs>
                <w:tab w:val="num" w:pos="400"/>
              </w:tabs>
              <w:spacing w:after="0" w:line="240" w:lineRule="auto"/>
              <w:ind w:left="400" w:hanging="400"/>
              <w:rPr>
                <w:rFonts w:ascii="Arial" w:eastAsia="Times New Roman" w:hAnsi="Arial" w:cs="Arial"/>
                <w:sz w:val="20"/>
                <w:szCs w:val="20"/>
              </w:rPr>
            </w:pPr>
            <w:r w:rsidRPr="00CF7D34">
              <w:rPr>
                <w:rFonts w:ascii="Arial" w:eastAsia="Times New Roman" w:hAnsi="Arial" w:cs="Arial"/>
                <w:sz w:val="20"/>
                <w:szCs w:val="20"/>
              </w:rPr>
              <w:t>Reasons for maintaining records of one-to-one communication (eg potential disciplinary or legal issues)</w:t>
            </w:r>
          </w:p>
          <w:p w:rsidR="00CF7D34" w:rsidRPr="00CF7D34" w:rsidRDefault="00CF7D34" w:rsidP="00CF7D34">
            <w:pPr>
              <w:spacing w:after="0" w:line="240" w:lineRule="auto"/>
              <w:rPr>
                <w:rFonts w:ascii="Arial" w:eastAsia="Times New Roman" w:hAnsi="Arial" w:cs="Arial"/>
                <w:sz w:val="20"/>
                <w:szCs w:val="20"/>
              </w:rPr>
            </w:pPr>
          </w:p>
        </w:tc>
      </w:tr>
    </w:tbl>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CF7D34" w:rsidRPr="00CF7D34" w:rsidTr="00CF7D34">
        <w:trPr>
          <w:jc w:val="center"/>
        </w:trPr>
        <w:tc>
          <w:tcPr>
            <w:tcW w:w="2808" w:type="dxa"/>
            <w:gridSpan w:val="2"/>
            <w:shd w:val="clear" w:color="auto" w:fill="99CCFF"/>
          </w:tcPr>
          <w:p w:rsidR="00CF7D34" w:rsidRPr="00CF7D34" w:rsidRDefault="00CF7D34" w:rsidP="00CF7D34">
            <w:pPr>
              <w:spacing w:before="120" w:after="120" w:line="240" w:lineRule="atLeast"/>
              <w:rPr>
                <w:rFonts w:ascii="Arial" w:eastAsia="Times New Roman" w:hAnsi="Arial" w:cs="Arial"/>
                <w:b/>
                <w:bCs/>
                <w:sz w:val="20"/>
                <w:szCs w:val="20"/>
              </w:rPr>
            </w:pPr>
            <w:r w:rsidRPr="00CF7D34">
              <w:rPr>
                <w:rFonts w:ascii="Arial" w:eastAsia="Times New Roman" w:hAnsi="Arial" w:cs="Arial"/>
                <w:b/>
                <w:bCs/>
                <w:sz w:val="20"/>
                <w:szCs w:val="20"/>
              </w:rPr>
              <w:t>Title:</w:t>
            </w:r>
          </w:p>
        </w:tc>
        <w:tc>
          <w:tcPr>
            <w:tcW w:w="5572" w:type="dxa"/>
            <w:gridSpan w:val="3"/>
          </w:tcPr>
          <w:p w:rsidR="00CF7D34" w:rsidRPr="00CF7D34" w:rsidRDefault="00CF7D34" w:rsidP="00CF7D34">
            <w:pPr>
              <w:spacing w:before="120" w:after="170" w:line="240" w:lineRule="atLeast"/>
              <w:rPr>
                <w:rFonts w:ascii="Arial" w:eastAsia="Times New Roman" w:hAnsi="Arial" w:cs="Arial"/>
                <w:b/>
                <w:bCs/>
                <w:sz w:val="20"/>
                <w:szCs w:val="20"/>
              </w:rPr>
            </w:pPr>
            <w:r w:rsidRPr="00CF7D34">
              <w:rPr>
                <w:rFonts w:ascii="Arial" w:eastAsia="Times New Roman" w:hAnsi="Arial" w:cs="Arial"/>
                <w:b/>
                <w:bCs/>
                <w:sz w:val="20"/>
                <w:szCs w:val="20"/>
              </w:rPr>
              <w:t xml:space="preserve">Workplace records and information systems </w:t>
            </w:r>
          </w:p>
        </w:tc>
      </w:tr>
      <w:tr w:rsidR="00CF7D34" w:rsidRPr="00CF7D34" w:rsidTr="00CF7D34">
        <w:trPr>
          <w:jc w:val="center"/>
        </w:trPr>
        <w:tc>
          <w:tcPr>
            <w:tcW w:w="2808" w:type="dxa"/>
            <w:gridSpan w:val="2"/>
            <w:shd w:val="clear" w:color="auto" w:fill="99CCFF"/>
          </w:tcPr>
          <w:p w:rsidR="00CF7D34" w:rsidRPr="00CF7D34" w:rsidRDefault="00CF7D34" w:rsidP="00CF7D34">
            <w:pPr>
              <w:spacing w:before="120" w:after="120" w:line="240" w:lineRule="atLeast"/>
              <w:rPr>
                <w:rFonts w:ascii="Arial" w:eastAsia="Times New Roman" w:hAnsi="Arial" w:cs="Arial"/>
                <w:b/>
                <w:bCs/>
                <w:sz w:val="20"/>
                <w:szCs w:val="20"/>
              </w:rPr>
            </w:pPr>
            <w:r w:rsidRPr="00CF7D34">
              <w:rPr>
                <w:rFonts w:ascii="Arial" w:eastAsia="Times New Roman" w:hAnsi="Arial" w:cs="Arial"/>
                <w:b/>
                <w:bCs/>
                <w:sz w:val="20"/>
                <w:szCs w:val="20"/>
              </w:rPr>
              <w:t>SCQF Level:</w:t>
            </w:r>
          </w:p>
        </w:tc>
        <w:tc>
          <w:tcPr>
            <w:tcW w:w="5572" w:type="dxa"/>
            <w:gridSpan w:val="3"/>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sz w:val="20"/>
                <w:szCs w:val="20"/>
              </w:rPr>
              <w:t>5</w:t>
            </w:r>
          </w:p>
        </w:tc>
      </w:tr>
      <w:tr w:rsidR="00CF7D34" w:rsidRPr="00CF7D34" w:rsidTr="00CF7D34">
        <w:trPr>
          <w:jc w:val="center"/>
        </w:trPr>
        <w:tc>
          <w:tcPr>
            <w:tcW w:w="2808" w:type="dxa"/>
            <w:gridSpan w:val="2"/>
            <w:shd w:val="clear" w:color="auto" w:fill="99CCFF"/>
          </w:tcPr>
          <w:p w:rsidR="00CF7D34" w:rsidRPr="00CF7D34" w:rsidRDefault="00CF7D34" w:rsidP="00CF7D34">
            <w:pPr>
              <w:spacing w:before="120" w:after="120" w:line="240" w:lineRule="atLeast"/>
              <w:rPr>
                <w:rFonts w:ascii="Arial" w:eastAsia="Times New Roman" w:hAnsi="Arial" w:cs="Arial"/>
                <w:b/>
                <w:bCs/>
                <w:sz w:val="20"/>
                <w:szCs w:val="20"/>
              </w:rPr>
            </w:pPr>
            <w:r w:rsidRPr="00CF7D34">
              <w:rPr>
                <w:rFonts w:ascii="Arial" w:eastAsia="Times New Roman" w:hAnsi="Arial" w:cs="Arial"/>
                <w:b/>
                <w:bCs/>
                <w:sz w:val="20"/>
                <w:szCs w:val="20"/>
              </w:rPr>
              <w:t>Credit value:</w:t>
            </w:r>
          </w:p>
        </w:tc>
        <w:tc>
          <w:tcPr>
            <w:tcW w:w="5572" w:type="dxa"/>
            <w:gridSpan w:val="3"/>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sz w:val="20"/>
                <w:szCs w:val="20"/>
              </w:rPr>
              <w:t>1</w:t>
            </w:r>
          </w:p>
        </w:tc>
      </w:tr>
      <w:tr w:rsidR="00CF7D34" w:rsidRPr="00CF7D34" w:rsidTr="00CF7D34">
        <w:trPr>
          <w:jc w:val="center"/>
        </w:trPr>
        <w:tc>
          <w:tcPr>
            <w:tcW w:w="2808" w:type="dxa"/>
            <w:gridSpan w:val="2"/>
            <w:shd w:val="clear" w:color="auto" w:fill="99CCFF"/>
          </w:tcPr>
          <w:p w:rsidR="00CF7D34" w:rsidRPr="00CF7D34" w:rsidRDefault="00CF7D34" w:rsidP="00CF7D34">
            <w:pPr>
              <w:spacing w:before="120" w:after="120" w:line="240" w:lineRule="atLeast"/>
              <w:rPr>
                <w:rFonts w:ascii="Arial" w:eastAsia="Times New Roman" w:hAnsi="Arial" w:cs="Arial"/>
                <w:b/>
                <w:bCs/>
                <w:sz w:val="20"/>
                <w:szCs w:val="20"/>
              </w:rPr>
            </w:pPr>
            <w:r w:rsidRPr="00CF7D34">
              <w:rPr>
                <w:rFonts w:ascii="Arial" w:eastAsia="Times New Roman" w:hAnsi="Arial" w:cs="Arial"/>
                <w:b/>
                <w:bCs/>
                <w:sz w:val="20"/>
                <w:szCs w:val="20"/>
              </w:rPr>
              <w:t>Unit guided learning hours</w:t>
            </w:r>
          </w:p>
        </w:tc>
        <w:tc>
          <w:tcPr>
            <w:tcW w:w="5572" w:type="dxa"/>
            <w:gridSpan w:val="3"/>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sz w:val="20"/>
                <w:szCs w:val="20"/>
              </w:rPr>
              <w:t>5</w:t>
            </w:r>
          </w:p>
        </w:tc>
      </w:tr>
      <w:tr w:rsidR="00CF7D34" w:rsidRPr="00CF7D34" w:rsidTr="00CF7D34">
        <w:trPr>
          <w:jc w:val="center"/>
        </w:trPr>
        <w:tc>
          <w:tcPr>
            <w:tcW w:w="4068" w:type="dxa"/>
            <w:gridSpan w:val="3"/>
            <w:shd w:val="clear" w:color="auto" w:fill="99CCFF"/>
          </w:tcPr>
          <w:p w:rsidR="00CF7D34" w:rsidRPr="00CF7D34" w:rsidRDefault="00CF7D34" w:rsidP="00CF7D34">
            <w:pPr>
              <w:spacing w:before="120" w:after="0" w:line="240" w:lineRule="atLeast"/>
              <w:rPr>
                <w:rFonts w:ascii="Arial" w:eastAsia="Times New Roman" w:hAnsi="Arial" w:cs="Arial"/>
                <w:i/>
                <w:iCs/>
                <w:sz w:val="20"/>
                <w:szCs w:val="20"/>
              </w:rPr>
            </w:pPr>
            <w:r w:rsidRPr="00CF7D34">
              <w:rPr>
                <w:rFonts w:ascii="Arial" w:eastAsia="Times New Roman" w:hAnsi="Arial" w:cs="Arial"/>
                <w:b/>
                <w:bCs/>
                <w:sz w:val="20"/>
                <w:szCs w:val="20"/>
              </w:rPr>
              <w:t xml:space="preserve">Learning outcomes (the learner </w:t>
            </w:r>
            <w:r w:rsidRPr="00CF7D34">
              <w:rPr>
                <w:rFonts w:ascii="Arial" w:eastAsia="Times New Roman" w:hAnsi="Arial" w:cs="Arial"/>
                <w:b/>
                <w:bCs/>
                <w:sz w:val="20"/>
                <w:szCs w:val="20"/>
                <w:u w:val="single"/>
              </w:rPr>
              <w:t>will</w:t>
            </w:r>
            <w:r w:rsidRPr="00CF7D34">
              <w:rPr>
                <w:rFonts w:ascii="Arial" w:eastAsia="Times New Roman" w:hAnsi="Arial" w:cs="Arial"/>
                <w:b/>
                <w:bCs/>
                <w:sz w:val="20"/>
                <w:szCs w:val="20"/>
              </w:rPr>
              <w:t>)</w:t>
            </w:r>
          </w:p>
        </w:tc>
        <w:tc>
          <w:tcPr>
            <w:tcW w:w="4312" w:type="dxa"/>
            <w:gridSpan w:val="2"/>
            <w:shd w:val="clear" w:color="auto" w:fill="99CCFF"/>
          </w:tcPr>
          <w:p w:rsidR="00CF7D34" w:rsidRPr="00CF7D34" w:rsidRDefault="00CF7D34" w:rsidP="00CF7D34">
            <w:pPr>
              <w:spacing w:before="120" w:after="0" w:line="240" w:lineRule="atLeast"/>
              <w:rPr>
                <w:rFonts w:ascii="Arial" w:eastAsia="Times New Roman" w:hAnsi="Arial" w:cs="Arial"/>
                <w:b/>
                <w:bCs/>
                <w:i/>
                <w:iCs/>
                <w:sz w:val="20"/>
                <w:szCs w:val="20"/>
              </w:rPr>
            </w:pPr>
            <w:r w:rsidRPr="00CF7D34">
              <w:rPr>
                <w:rFonts w:ascii="Arial" w:eastAsia="Times New Roman" w:hAnsi="Arial" w:cs="Arial"/>
                <w:b/>
                <w:bCs/>
                <w:sz w:val="20"/>
                <w:szCs w:val="20"/>
              </w:rPr>
              <w:t xml:space="preserve">Assessment criteria (the learner </w:t>
            </w:r>
            <w:r w:rsidRPr="00CF7D34">
              <w:rPr>
                <w:rFonts w:ascii="Arial" w:eastAsia="Times New Roman" w:hAnsi="Arial" w:cs="Arial"/>
                <w:b/>
                <w:bCs/>
                <w:sz w:val="20"/>
                <w:szCs w:val="20"/>
                <w:u w:val="single"/>
              </w:rPr>
              <w:t>can</w:t>
            </w:r>
            <w:r w:rsidRPr="00CF7D34">
              <w:rPr>
                <w:rFonts w:ascii="Arial" w:eastAsia="Times New Roman" w:hAnsi="Arial" w:cs="Arial"/>
                <w:b/>
                <w:bCs/>
                <w:sz w:val="20"/>
                <w:szCs w:val="20"/>
              </w:rPr>
              <w:t>)</w:t>
            </w:r>
          </w:p>
        </w:tc>
      </w:tr>
      <w:tr w:rsidR="00CF7D34" w:rsidRPr="00CF7D34" w:rsidTr="00CF7D34">
        <w:trPr>
          <w:jc w:val="center"/>
        </w:trPr>
        <w:tc>
          <w:tcPr>
            <w:tcW w:w="4068" w:type="dxa"/>
            <w:gridSpan w:val="3"/>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numPr>
                <w:ilvl w:val="0"/>
                <w:numId w:val="82"/>
              </w:numPr>
              <w:spacing w:after="0" w:line="240" w:lineRule="auto"/>
              <w:rPr>
                <w:rFonts w:ascii="Arial" w:eastAsia="Times New Roman" w:hAnsi="Arial" w:cs="Arial"/>
                <w:sz w:val="20"/>
                <w:szCs w:val="20"/>
              </w:rPr>
            </w:pPr>
            <w:r w:rsidRPr="00CF7D34">
              <w:rPr>
                <w:rFonts w:ascii="Arial" w:eastAsia="Times New Roman" w:hAnsi="Arial" w:cs="Arial"/>
                <w:sz w:val="20"/>
                <w:szCs w:val="20"/>
              </w:rPr>
              <w:t>Understand the reasons for keeping records within an organisation</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24</w:t>
            </w:r>
          </w:p>
        </w:tc>
        <w:tc>
          <w:tcPr>
            <w:tcW w:w="576" w:type="dxa"/>
            <w:tcBorders>
              <w:right w:val="nil"/>
            </w:tcBorders>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 xml:space="preserve">1.1 </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1.2</w:t>
            </w:r>
          </w:p>
        </w:tc>
        <w:tc>
          <w:tcPr>
            <w:tcW w:w="3736" w:type="dxa"/>
            <w:tcBorders>
              <w:left w:val="nil"/>
            </w:tcBorders>
          </w:tcPr>
          <w:p w:rsidR="00CF7D34" w:rsidRPr="00CF7D34" w:rsidRDefault="00CF7D34" w:rsidP="00CF7D34">
            <w:pPr>
              <w:tabs>
                <w:tab w:val="center" w:pos="4153"/>
                <w:tab w:val="right" w:pos="8306"/>
              </w:tabs>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Explain why organisations need to keep records 16</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Outline the benefits of record keeping 8</w:t>
            </w:r>
          </w:p>
          <w:p w:rsidR="00CF7D34" w:rsidRPr="00CF7D34" w:rsidRDefault="00CF7D34" w:rsidP="00CF7D34">
            <w:pPr>
              <w:spacing w:after="0" w:line="240" w:lineRule="auto"/>
              <w:rPr>
                <w:rFonts w:ascii="Arial" w:eastAsia="Times New Roman" w:hAnsi="Arial" w:cs="Arial"/>
                <w:sz w:val="20"/>
                <w:szCs w:val="20"/>
              </w:rPr>
            </w:pPr>
          </w:p>
        </w:tc>
      </w:tr>
      <w:tr w:rsidR="00CF7D34" w:rsidRPr="00CF7D34" w:rsidTr="00CF7D34">
        <w:trPr>
          <w:jc w:val="center"/>
        </w:trPr>
        <w:tc>
          <w:tcPr>
            <w:tcW w:w="4068" w:type="dxa"/>
            <w:gridSpan w:val="3"/>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numPr>
                <w:ilvl w:val="0"/>
                <w:numId w:val="82"/>
              </w:numPr>
              <w:tabs>
                <w:tab w:val="left" w:pos="330"/>
              </w:tabs>
              <w:spacing w:after="0" w:line="240" w:lineRule="auto"/>
              <w:rPr>
                <w:rFonts w:ascii="Arial" w:eastAsia="Times New Roman" w:hAnsi="Arial" w:cs="Arial"/>
                <w:sz w:val="20"/>
                <w:szCs w:val="20"/>
              </w:rPr>
            </w:pPr>
            <w:r w:rsidRPr="00CF7D34">
              <w:rPr>
                <w:rFonts w:ascii="Arial" w:eastAsia="Times New Roman" w:hAnsi="Arial" w:cs="Arial"/>
                <w:sz w:val="20"/>
                <w:szCs w:val="20"/>
              </w:rPr>
              <w:t>Understand how data and information is stored, indexed and retrieved</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36</w:t>
            </w:r>
          </w:p>
        </w:tc>
        <w:tc>
          <w:tcPr>
            <w:tcW w:w="576" w:type="dxa"/>
            <w:tcBorders>
              <w:right w:val="nil"/>
            </w:tcBorders>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2.1</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2.2</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2.3</w:t>
            </w:r>
          </w:p>
          <w:p w:rsidR="00CF7D34" w:rsidRPr="00CF7D34" w:rsidRDefault="00CF7D34" w:rsidP="00CF7D34">
            <w:pPr>
              <w:spacing w:after="0" w:line="240" w:lineRule="auto"/>
              <w:rPr>
                <w:rFonts w:ascii="Arial" w:eastAsia="Times New Roman" w:hAnsi="Arial" w:cs="Arial"/>
                <w:sz w:val="20"/>
                <w:szCs w:val="20"/>
              </w:rPr>
            </w:pPr>
          </w:p>
        </w:tc>
        <w:tc>
          <w:tcPr>
            <w:tcW w:w="3736" w:type="dxa"/>
            <w:tcBorders>
              <w:left w:val="nil"/>
            </w:tcBorders>
          </w:tcPr>
          <w:p w:rsidR="00CF7D34" w:rsidRPr="00CF7D34" w:rsidRDefault="00CF7D34" w:rsidP="00CF7D34">
            <w:pPr>
              <w:tabs>
                <w:tab w:val="left" w:pos="9"/>
              </w:tabs>
              <w:spacing w:after="0" w:line="240" w:lineRule="auto"/>
              <w:rPr>
                <w:rFonts w:ascii="Arial" w:eastAsia="Times New Roman" w:hAnsi="Arial" w:cs="Arial"/>
                <w:sz w:val="20"/>
                <w:szCs w:val="20"/>
              </w:rPr>
            </w:pPr>
          </w:p>
          <w:p w:rsidR="00CF7D34" w:rsidRPr="00CF7D34" w:rsidRDefault="00CF7D34" w:rsidP="00CF7D34">
            <w:pPr>
              <w:tabs>
                <w:tab w:val="left" w:pos="9"/>
              </w:tabs>
              <w:spacing w:after="0" w:line="240" w:lineRule="auto"/>
              <w:rPr>
                <w:rFonts w:ascii="Arial" w:eastAsia="Times New Roman" w:hAnsi="Arial" w:cs="Arial"/>
                <w:sz w:val="20"/>
                <w:szCs w:val="20"/>
              </w:rPr>
            </w:pPr>
            <w:r w:rsidRPr="00CF7D34">
              <w:rPr>
                <w:rFonts w:ascii="Arial" w:eastAsia="Times New Roman" w:hAnsi="Arial" w:cs="Arial"/>
                <w:sz w:val="20"/>
                <w:szCs w:val="20"/>
              </w:rPr>
              <w:t>Outline the purpose of spread sheets and databases in the workplace 8</w:t>
            </w:r>
          </w:p>
          <w:p w:rsidR="00CF7D34" w:rsidRPr="00CF7D34" w:rsidRDefault="00CF7D34" w:rsidP="00CF7D34">
            <w:pPr>
              <w:tabs>
                <w:tab w:val="left" w:pos="9"/>
              </w:tabs>
              <w:spacing w:after="0" w:line="240" w:lineRule="auto"/>
              <w:rPr>
                <w:rFonts w:ascii="Arial" w:eastAsia="Times New Roman" w:hAnsi="Arial" w:cs="Arial"/>
                <w:sz w:val="20"/>
                <w:szCs w:val="20"/>
              </w:rPr>
            </w:pPr>
          </w:p>
          <w:p w:rsidR="00CF7D34" w:rsidRPr="00CF7D34" w:rsidRDefault="00CF7D34" w:rsidP="00CF7D34">
            <w:pPr>
              <w:tabs>
                <w:tab w:val="left" w:pos="9"/>
              </w:tabs>
              <w:spacing w:after="0" w:line="240" w:lineRule="auto"/>
              <w:rPr>
                <w:rFonts w:ascii="Arial" w:eastAsia="Times New Roman" w:hAnsi="Arial" w:cs="Arial"/>
                <w:sz w:val="20"/>
                <w:szCs w:val="20"/>
              </w:rPr>
            </w:pPr>
            <w:r w:rsidRPr="00CF7D34">
              <w:rPr>
                <w:rFonts w:ascii="Arial" w:eastAsia="Times New Roman" w:hAnsi="Arial" w:cs="Arial"/>
                <w:sz w:val="20"/>
                <w:szCs w:val="20"/>
              </w:rPr>
              <w:t>Describe how information relevant to the team is stored and indexed for future retrieval 16</w:t>
            </w:r>
          </w:p>
          <w:p w:rsidR="00CF7D34" w:rsidRPr="00CF7D34" w:rsidRDefault="00CF7D34" w:rsidP="00CF7D34">
            <w:pPr>
              <w:tabs>
                <w:tab w:val="left" w:pos="9"/>
              </w:tabs>
              <w:spacing w:after="0" w:line="240" w:lineRule="auto"/>
              <w:rPr>
                <w:rFonts w:ascii="Arial" w:eastAsia="Times New Roman" w:hAnsi="Arial" w:cs="Arial"/>
                <w:sz w:val="20"/>
                <w:szCs w:val="20"/>
              </w:rPr>
            </w:pPr>
          </w:p>
          <w:p w:rsidR="00CF7D34" w:rsidRPr="00CF7D34" w:rsidRDefault="00CF7D34" w:rsidP="00CF7D34">
            <w:pPr>
              <w:tabs>
                <w:tab w:val="left" w:pos="9"/>
              </w:tabs>
              <w:spacing w:after="0" w:line="240" w:lineRule="auto"/>
              <w:rPr>
                <w:rFonts w:ascii="Arial" w:eastAsia="Times New Roman" w:hAnsi="Arial" w:cs="Arial"/>
                <w:sz w:val="20"/>
                <w:szCs w:val="20"/>
              </w:rPr>
            </w:pPr>
            <w:r w:rsidRPr="00CF7D34">
              <w:rPr>
                <w:rFonts w:ascii="Arial" w:eastAsia="Times New Roman" w:hAnsi="Arial" w:cs="Arial"/>
                <w:sz w:val="20"/>
                <w:szCs w:val="20"/>
              </w:rPr>
              <w:t>Give reasons for regular and secure backup of data 12</w:t>
            </w:r>
          </w:p>
          <w:p w:rsidR="00CF7D34" w:rsidRPr="00CF7D34" w:rsidRDefault="00CF7D34" w:rsidP="00CF7D34">
            <w:pPr>
              <w:spacing w:after="0" w:line="240" w:lineRule="auto"/>
              <w:rPr>
                <w:rFonts w:ascii="Arial" w:eastAsia="Times New Roman" w:hAnsi="Arial"/>
                <w:sz w:val="20"/>
                <w:szCs w:val="20"/>
              </w:rPr>
            </w:pPr>
          </w:p>
        </w:tc>
      </w:tr>
      <w:tr w:rsidR="00CF7D34" w:rsidRPr="00CF7D34" w:rsidTr="00CF7D34">
        <w:trPr>
          <w:jc w:val="center"/>
        </w:trPr>
        <w:tc>
          <w:tcPr>
            <w:tcW w:w="4068" w:type="dxa"/>
            <w:gridSpan w:val="3"/>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numPr>
                <w:ilvl w:val="0"/>
                <w:numId w:val="82"/>
              </w:numPr>
              <w:spacing w:after="0" w:line="240" w:lineRule="auto"/>
              <w:rPr>
                <w:rFonts w:ascii="Arial" w:eastAsia="Times New Roman" w:hAnsi="Arial" w:cs="Arial"/>
                <w:sz w:val="20"/>
                <w:szCs w:val="20"/>
              </w:rPr>
            </w:pPr>
            <w:r w:rsidRPr="00CF7D34">
              <w:rPr>
                <w:rFonts w:ascii="Arial" w:eastAsia="Times New Roman" w:hAnsi="Arial" w:cs="Arial"/>
                <w:sz w:val="20"/>
                <w:szCs w:val="20"/>
              </w:rPr>
              <w:t xml:space="preserve">Understand the importance of ensuring  the confidentiality and security of records </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40</w:t>
            </w:r>
          </w:p>
        </w:tc>
        <w:tc>
          <w:tcPr>
            <w:tcW w:w="576" w:type="dxa"/>
            <w:tcBorders>
              <w:right w:val="nil"/>
            </w:tcBorders>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3.1</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3.2</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3.2</w:t>
            </w:r>
          </w:p>
        </w:tc>
        <w:tc>
          <w:tcPr>
            <w:tcW w:w="3736" w:type="dxa"/>
            <w:tcBorders>
              <w:left w:val="nil"/>
            </w:tcBorders>
          </w:tcPr>
          <w:p w:rsidR="00CF7D34" w:rsidRPr="00CF7D34" w:rsidRDefault="00CF7D34" w:rsidP="00CF7D34">
            <w:pPr>
              <w:tabs>
                <w:tab w:val="left" w:pos="9"/>
              </w:tabs>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Outline the main requirements of data storage under the Data Protection Act</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12</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Describe why a team leader should ensure that information is retained securely and confidentially 16</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Outline what the team leader could do to ensure confidentiality/security of manual/electronic records in line with organisational practice 12</w:t>
            </w:r>
          </w:p>
          <w:p w:rsidR="00CF7D34" w:rsidRPr="00CF7D34" w:rsidRDefault="00CF7D34" w:rsidP="00CF7D34">
            <w:pPr>
              <w:tabs>
                <w:tab w:val="left" w:pos="9"/>
              </w:tabs>
              <w:spacing w:after="0" w:line="240" w:lineRule="auto"/>
              <w:rPr>
                <w:rFonts w:ascii="Arial" w:eastAsia="Times New Roman" w:hAnsi="Arial" w:cs="Arial"/>
                <w:sz w:val="20"/>
                <w:szCs w:val="20"/>
              </w:rPr>
            </w:pPr>
          </w:p>
        </w:tc>
      </w:tr>
      <w:tr w:rsidR="00CF7D34" w:rsidRPr="00CF7D34" w:rsidTr="00CF7D34">
        <w:trPr>
          <w:jc w:val="center"/>
        </w:trPr>
        <w:tc>
          <w:tcPr>
            <w:tcW w:w="4068" w:type="dxa"/>
            <w:gridSpan w:val="3"/>
            <w:tcBorders>
              <w:right w:val="nil"/>
            </w:tcBorders>
            <w:shd w:val="clear" w:color="auto" w:fill="99CCFF"/>
          </w:tcPr>
          <w:p w:rsidR="00CF7D34" w:rsidRPr="00CF7D34" w:rsidRDefault="00CF7D34" w:rsidP="00CF7D34">
            <w:pPr>
              <w:spacing w:before="120" w:after="170" w:line="240" w:lineRule="atLeast"/>
              <w:rPr>
                <w:rFonts w:ascii="Arial" w:eastAsia="Times New Roman" w:hAnsi="Arial" w:cs="Arial"/>
                <w:b/>
                <w:bCs/>
                <w:sz w:val="20"/>
                <w:szCs w:val="20"/>
              </w:rPr>
            </w:pPr>
            <w:r w:rsidRPr="00CF7D34">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CF7D34" w:rsidRPr="00CF7D34" w:rsidRDefault="00CF7D34" w:rsidP="00CF7D34">
            <w:pPr>
              <w:spacing w:before="120" w:after="170" w:line="240" w:lineRule="atLeast"/>
              <w:rPr>
                <w:rFonts w:ascii="Arial" w:eastAsia="Times New Roman" w:hAnsi="Arial" w:cs="Arial"/>
                <w:sz w:val="20"/>
                <w:szCs w:val="20"/>
              </w:rPr>
            </w:pP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Unit purpose and aim(s)</w:t>
            </w:r>
          </w:p>
        </w:tc>
        <w:tc>
          <w:tcPr>
            <w:tcW w:w="4312" w:type="dxa"/>
            <w:gridSpan w:val="2"/>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sz w:val="20"/>
                <w:szCs w:val="20"/>
              </w:rPr>
              <w:t>To develop an understanding of information systems as required by a practising or potential team or cell leader.</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Unit review date</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31/03/2017</w:t>
            </w:r>
          </w:p>
        </w:tc>
      </w:tr>
      <w:tr w:rsidR="00CF7D34" w:rsidRPr="00CF7D34" w:rsidTr="00CF7D34">
        <w:trPr>
          <w:cantSplit/>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Links to MSC 2004 NOS: F7</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Assessment requirements or guidance specified by a sector or regulatory body (if appropriate)</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Support for the unit from a sector skills council or other appropriate body (if required)</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Council for Administration (CfA)</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Equivalencies agreed for the unit (if required)</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M2.17 Workplace information systems</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Location of the unit within the subject/sector classification system</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15.3 Business Management</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Name of the organisation submitting the unit</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Institute of Leadership &amp; Management</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Availability for use</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Restricted</w:t>
            </w:r>
          </w:p>
        </w:tc>
      </w:tr>
      <w:tr w:rsidR="00CF7D34" w:rsidRPr="00CF7D34" w:rsidTr="00CF7D34">
        <w:trPr>
          <w:jc w:val="center"/>
        </w:trPr>
        <w:tc>
          <w:tcPr>
            <w:tcW w:w="8380" w:type="dxa"/>
            <w:gridSpan w:val="5"/>
            <w:shd w:val="clear" w:color="auto" w:fill="99CCFF"/>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b/>
                <w:bCs/>
                <w:sz w:val="20"/>
                <w:szCs w:val="20"/>
              </w:rPr>
              <w:t>Additional Guidance about the Unit</w:t>
            </w:r>
          </w:p>
        </w:tc>
      </w:tr>
      <w:tr w:rsidR="00CF7D34" w:rsidRPr="00CF7D34" w:rsidTr="00CF7D34">
        <w:trPr>
          <w:trHeight w:val="445"/>
          <w:jc w:val="center"/>
        </w:trPr>
        <w:tc>
          <w:tcPr>
            <w:tcW w:w="8380" w:type="dxa"/>
            <w:gridSpan w:val="5"/>
          </w:tcPr>
          <w:p w:rsidR="00CF7D34" w:rsidRPr="00CF7D34" w:rsidRDefault="00CF7D34" w:rsidP="00CF7D34">
            <w:pPr>
              <w:spacing w:before="120" w:after="170" w:line="240" w:lineRule="atLeast"/>
              <w:rPr>
                <w:rFonts w:ascii="Arial" w:eastAsia="Times New Roman" w:hAnsi="Arial" w:cs="Arial"/>
                <w:b/>
                <w:bCs/>
                <w:sz w:val="20"/>
                <w:szCs w:val="20"/>
              </w:rPr>
            </w:pPr>
            <w:r w:rsidRPr="00CF7D34">
              <w:rPr>
                <w:rFonts w:ascii="Arial" w:eastAsia="Times New Roman" w:hAnsi="Arial" w:cs="Arial"/>
                <w:b/>
                <w:bCs/>
                <w:sz w:val="20"/>
                <w:szCs w:val="20"/>
              </w:rPr>
              <w:t>Indicative Content:</w:t>
            </w:r>
          </w:p>
        </w:tc>
      </w:tr>
      <w:tr w:rsidR="00CF7D34" w:rsidRPr="00CF7D34" w:rsidTr="00CF7D34">
        <w:trPr>
          <w:jc w:val="center"/>
        </w:trPr>
        <w:tc>
          <w:tcPr>
            <w:tcW w:w="392" w:type="dxa"/>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sz w:val="20"/>
                <w:szCs w:val="20"/>
              </w:rPr>
              <w:t>1</w:t>
            </w:r>
          </w:p>
        </w:tc>
        <w:tc>
          <w:tcPr>
            <w:tcW w:w="7988" w:type="dxa"/>
            <w:gridSpan w:val="4"/>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numPr>
                <w:ilvl w:val="0"/>
                <w:numId w:val="15"/>
              </w:numPr>
              <w:spacing w:after="0" w:line="240" w:lineRule="auto"/>
              <w:rPr>
                <w:rFonts w:ascii="Arial" w:eastAsia="Times New Roman" w:hAnsi="Arial" w:cs="Arial"/>
                <w:sz w:val="20"/>
                <w:szCs w:val="20"/>
              </w:rPr>
            </w:pPr>
            <w:r w:rsidRPr="00CF7D34">
              <w:rPr>
                <w:rFonts w:ascii="Arial" w:eastAsia="Times New Roman" w:hAnsi="Arial" w:cs="Arial"/>
                <w:sz w:val="20"/>
                <w:szCs w:val="20"/>
              </w:rPr>
              <w:t>The purpose of record-keeping for the organisation</w:t>
            </w:r>
          </w:p>
          <w:p w:rsidR="00CF7D34" w:rsidRPr="00CF7D34" w:rsidRDefault="00CF7D34" w:rsidP="00CF7D34">
            <w:pPr>
              <w:spacing w:after="0" w:line="240" w:lineRule="auto"/>
              <w:rPr>
                <w:rFonts w:ascii="Arial" w:eastAsia="Times New Roman" w:hAnsi="Arial" w:cs="Arial"/>
                <w:b/>
                <w:bCs/>
                <w:sz w:val="20"/>
                <w:szCs w:val="20"/>
                <w:highlight w:val="yellow"/>
              </w:rPr>
            </w:pPr>
          </w:p>
        </w:tc>
      </w:tr>
      <w:tr w:rsidR="00CF7D34" w:rsidRPr="00CF7D34" w:rsidTr="00CF7D34">
        <w:trPr>
          <w:jc w:val="center"/>
        </w:trPr>
        <w:tc>
          <w:tcPr>
            <w:tcW w:w="392" w:type="dxa"/>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sz w:val="20"/>
                <w:szCs w:val="20"/>
              </w:rPr>
              <w:t>2</w:t>
            </w:r>
          </w:p>
        </w:tc>
        <w:tc>
          <w:tcPr>
            <w:tcW w:w="7988" w:type="dxa"/>
            <w:gridSpan w:val="4"/>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numPr>
                <w:ilvl w:val="0"/>
                <w:numId w:val="14"/>
              </w:numPr>
              <w:spacing w:after="0" w:line="240" w:lineRule="auto"/>
              <w:rPr>
                <w:rFonts w:ascii="Arial" w:eastAsia="Times New Roman" w:hAnsi="Arial" w:cs="Arial"/>
                <w:sz w:val="20"/>
                <w:szCs w:val="20"/>
              </w:rPr>
            </w:pPr>
            <w:r w:rsidRPr="00CF7D34">
              <w:rPr>
                <w:rFonts w:ascii="Arial" w:eastAsia="Times New Roman" w:hAnsi="Arial" w:cs="Arial"/>
                <w:sz w:val="20"/>
                <w:szCs w:val="20"/>
              </w:rPr>
              <w:t>Storage, indexing and information retrieval systems (manual and electronic, as appropriate) to meet team and organisation’s procedures</w:t>
            </w:r>
          </w:p>
          <w:p w:rsidR="00CF7D34" w:rsidRPr="00CF7D34" w:rsidRDefault="00CF7D34" w:rsidP="00CF7D34">
            <w:pPr>
              <w:numPr>
                <w:ilvl w:val="0"/>
                <w:numId w:val="14"/>
              </w:numPr>
              <w:spacing w:after="0" w:line="240" w:lineRule="auto"/>
              <w:rPr>
                <w:rFonts w:ascii="Arial" w:eastAsia="Times New Roman" w:hAnsi="Arial" w:cs="Arial"/>
                <w:sz w:val="20"/>
                <w:szCs w:val="20"/>
              </w:rPr>
            </w:pPr>
            <w:r w:rsidRPr="00CF7D34">
              <w:rPr>
                <w:rFonts w:ascii="Arial" w:eastAsia="Times New Roman" w:hAnsi="Arial" w:cs="Arial"/>
                <w:sz w:val="20"/>
                <w:szCs w:val="20"/>
              </w:rPr>
              <w:t>How and where spreadsheets and databases can be used</w:t>
            </w:r>
          </w:p>
          <w:p w:rsidR="00CF7D34" w:rsidRPr="00CF7D34" w:rsidRDefault="00CF7D34" w:rsidP="00CF7D34">
            <w:pPr>
              <w:spacing w:after="0" w:line="240" w:lineRule="auto"/>
              <w:rPr>
                <w:rFonts w:ascii="Arial" w:eastAsia="Times New Roman" w:hAnsi="Arial" w:cs="Arial"/>
                <w:b/>
                <w:bCs/>
                <w:sz w:val="20"/>
                <w:szCs w:val="20"/>
              </w:rPr>
            </w:pPr>
          </w:p>
        </w:tc>
      </w:tr>
      <w:tr w:rsidR="00CF7D34" w:rsidRPr="00CF7D34" w:rsidTr="00CF7D34">
        <w:trPr>
          <w:jc w:val="center"/>
        </w:trPr>
        <w:tc>
          <w:tcPr>
            <w:tcW w:w="392" w:type="dxa"/>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sz w:val="20"/>
                <w:szCs w:val="20"/>
              </w:rPr>
              <w:t>3</w:t>
            </w:r>
          </w:p>
        </w:tc>
        <w:tc>
          <w:tcPr>
            <w:tcW w:w="7988" w:type="dxa"/>
            <w:gridSpan w:val="4"/>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numPr>
                <w:ilvl w:val="0"/>
                <w:numId w:val="15"/>
              </w:numPr>
              <w:spacing w:after="0" w:line="240" w:lineRule="auto"/>
              <w:rPr>
                <w:rFonts w:ascii="Arial" w:eastAsia="Times New Roman" w:hAnsi="Arial" w:cs="Arial"/>
                <w:sz w:val="20"/>
                <w:szCs w:val="20"/>
              </w:rPr>
            </w:pPr>
            <w:r w:rsidRPr="00CF7D34">
              <w:rPr>
                <w:rFonts w:ascii="Arial" w:eastAsia="Times New Roman" w:hAnsi="Arial" w:cs="Arial"/>
                <w:sz w:val="20"/>
                <w:szCs w:val="20"/>
              </w:rPr>
              <w:t>Confidentiality/security of records (levels of access, backup, virus protection, legal aspects)</w:t>
            </w:r>
          </w:p>
          <w:p w:rsidR="00CF7D34" w:rsidRPr="00CF7D34" w:rsidRDefault="00CF7D34" w:rsidP="00CF7D34">
            <w:pPr>
              <w:numPr>
                <w:ilvl w:val="0"/>
                <w:numId w:val="15"/>
              </w:numPr>
              <w:spacing w:after="0" w:line="240" w:lineRule="auto"/>
              <w:rPr>
                <w:rFonts w:ascii="Arial" w:eastAsia="Times New Roman" w:hAnsi="Arial" w:cs="Arial"/>
                <w:sz w:val="20"/>
                <w:szCs w:val="20"/>
              </w:rPr>
            </w:pPr>
            <w:r w:rsidRPr="00CF7D34">
              <w:rPr>
                <w:rFonts w:ascii="Arial" w:eastAsia="Times New Roman" w:hAnsi="Arial" w:cs="Arial"/>
                <w:sz w:val="20"/>
                <w:szCs w:val="20"/>
              </w:rPr>
              <w:t>Data Protection Act</w:t>
            </w:r>
          </w:p>
          <w:p w:rsidR="00CF7D34" w:rsidRPr="00CF7D34" w:rsidRDefault="00CF7D34" w:rsidP="00CF7D34">
            <w:pPr>
              <w:numPr>
                <w:ilvl w:val="0"/>
                <w:numId w:val="14"/>
              </w:numPr>
              <w:spacing w:after="0" w:line="240" w:lineRule="auto"/>
              <w:rPr>
                <w:rFonts w:ascii="Arial" w:eastAsia="Times New Roman" w:hAnsi="Arial" w:cs="Arial"/>
                <w:sz w:val="20"/>
                <w:szCs w:val="20"/>
              </w:rPr>
            </w:pPr>
            <w:r w:rsidRPr="00CF7D34">
              <w:rPr>
                <w:rFonts w:ascii="Arial" w:eastAsia="Times New Roman" w:hAnsi="Arial" w:cs="Arial"/>
                <w:sz w:val="20"/>
                <w:szCs w:val="20"/>
              </w:rPr>
              <w:t>Methods of storage to maintain security and confidentiality</w:t>
            </w:r>
          </w:p>
          <w:p w:rsidR="00CF7D34" w:rsidRPr="00CF7D34" w:rsidRDefault="00CF7D34" w:rsidP="00CF7D34">
            <w:pPr>
              <w:spacing w:after="0" w:line="240" w:lineRule="auto"/>
              <w:rPr>
                <w:rFonts w:ascii="Arial" w:eastAsia="Times New Roman" w:hAnsi="Arial" w:cs="Arial"/>
                <w:sz w:val="20"/>
                <w:szCs w:val="20"/>
              </w:rPr>
            </w:pPr>
          </w:p>
        </w:tc>
      </w:tr>
    </w:tbl>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CF7D34" w:rsidRPr="00CF7D34" w:rsidTr="00CF7D34">
        <w:trPr>
          <w:jc w:val="center"/>
        </w:trPr>
        <w:tc>
          <w:tcPr>
            <w:tcW w:w="2808" w:type="dxa"/>
            <w:gridSpan w:val="2"/>
            <w:shd w:val="clear" w:color="auto" w:fill="99CCFF"/>
          </w:tcPr>
          <w:p w:rsidR="00CF7D34" w:rsidRPr="00CF7D34" w:rsidRDefault="00CF7D34" w:rsidP="00CF7D34">
            <w:pPr>
              <w:spacing w:before="120" w:after="120" w:line="240" w:lineRule="atLeast"/>
              <w:rPr>
                <w:rFonts w:ascii="Arial" w:eastAsia="Times New Roman" w:hAnsi="Arial" w:cs="Arial"/>
                <w:b/>
                <w:bCs/>
                <w:sz w:val="20"/>
                <w:szCs w:val="20"/>
              </w:rPr>
            </w:pPr>
            <w:r w:rsidRPr="00CF7D34">
              <w:rPr>
                <w:rFonts w:ascii="Arial" w:eastAsia="Times New Roman" w:hAnsi="Arial" w:cs="Arial"/>
                <w:b/>
                <w:bCs/>
                <w:sz w:val="20"/>
                <w:szCs w:val="20"/>
              </w:rPr>
              <w:t>Title:</w:t>
            </w:r>
          </w:p>
        </w:tc>
        <w:tc>
          <w:tcPr>
            <w:tcW w:w="5572" w:type="dxa"/>
            <w:gridSpan w:val="3"/>
          </w:tcPr>
          <w:p w:rsidR="00CF7D34" w:rsidRPr="00CF7D34" w:rsidRDefault="00CF7D34" w:rsidP="00CF7D34">
            <w:pPr>
              <w:spacing w:before="120" w:after="170" w:line="240" w:lineRule="atLeast"/>
              <w:rPr>
                <w:rFonts w:ascii="Arial" w:eastAsia="Times New Roman" w:hAnsi="Arial" w:cs="Arial"/>
                <w:b/>
                <w:bCs/>
                <w:sz w:val="20"/>
                <w:szCs w:val="20"/>
              </w:rPr>
            </w:pPr>
            <w:r w:rsidRPr="00CF7D34">
              <w:rPr>
                <w:rFonts w:ascii="Arial" w:eastAsia="Times New Roman" w:hAnsi="Arial" w:cs="Arial"/>
                <w:b/>
                <w:bCs/>
                <w:sz w:val="20"/>
                <w:szCs w:val="20"/>
              </w:rPr>
              <w:t xml:space="preserve">Business improvement techniques </w:t>
            </w:r>
          </w:p>
        </w:tc>
      </w:tr>
      <w:tr w:rsidR="00CF7D34" w:rsidRPr="00CF7D34" w:rsidTr="00CF7D34">
        <w:trPr>
          <w:jc w:val="center"/>
        </w:trPr>
        <w:tc>
          <w:tcPr>
            <w:tcW w:w="2808" w:type="dxa"/>
            <w:gridSpan w:val="2"/>
            <w:shd w:val="clear" w:color="auto" w:fill="99CCFF"/>
          </w:tcPr>
          <w:p w:rsidR="00CF7D34" w:rsidRPr="00CF7D34" w:rsidRDefault="00CF7D34" w:rsidP="00CF7D34">
            <w:pPr>
              <w:spacing w:before="120" w:after="120" w:line="240" w:lineRule="atLeast"/>
              <w:rPr>
                <w:rFonts w:ascii="Arial" w:eastAsia="Times New Roman" w:hAnsi="Arial" w:cs="Arial"/>
                <w:b/>
                <w:bCs/>
                <w:sz w:val="20"/>
                <w:szCs w:val="20"/>
              </w:rPr>
            </w:pPr>
            <w:r w:rsidRPr="00CF7D34">
              <w:rPr>
                <w:rFonts w:ascii="Arial" w:eastAsia="Times New Roman" w:hAnsi="Arial" w:cs="Arial"/>
                <w:b/>
                <w:bCs/>
                <w:sz w:val="20"/>
                <w:szCs w:val="20"/>
              </w:rPr>
              <w:t>SCQF Level:</w:t>
            </w:r>
          </w:p>
        </w:tc>
        <w:tc>
          <w:tcPr>
            <w:tcW w:w="5572" w:type="dxa"/>
            <w:gridSpan w:val="3"/>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sz w:val="20"/>
                <w:szCs w:val="20"/>
              </w:rPr>
              <w:t>5</w:t>
            </w:r>
          </w:p>
        </w:tc>
      </w:tr>
      <w:tr w:rsidR="00CF7D34" w:rsidRPr="00CF7D34" w:rsidTr="00CF7D34">
        <w:trPr>
          <w:jc w:val="center"/>
        </w:trPr>
        <w:tc>
          <w:tcPr>
            <w:tcW w:w="2808" w:type="dxa"/>
            <w:gridSpan w:val="2"/>
            <w:shd w:val="clear" w:color="auto" w:fill="99CCFF"/>
          </w:tcPr>
          <w:p w:rsidR="00CF7D34" w:rsidRPr="00CF7D34" w:rsidRDefault="00CF7D34" w:rsidP="00CF7D34">
            <w:pPr>
              <w:spacing w:before="120" w:after="120" w:line="240" w:lineRule="atLeast"/>
              <w:rPr>
                <w:rFonts w:ascii="Arial" w:eastAsia="Times New Roman" w:hAnsi="Arial" w:cs="Arial"/>
                <w:b/>
                <w:bCs/>
                <w:sz w:val="20"/>
                <w:szCs w:val="20"/>
              </w:rPr>
            </w:pPr>
            <w:r w:rsidRPr="00CF7D34">
              <w:rPr>
                <w:rFonts w:ascii="Arial" w:eastAsia="Times New Roman" w:hAnsi="Arial" w:cs="Arial"/>
                <w:b/>
                <w:bCs/>
                <w:sz w:val="20"/>
                <w:szCs w:val="20"/>
              </w:rPr>
              <w:t>Credit value:</w:t>
            </w:r>
          </w:p>
        </w:tc>
        <w:tc>
          <w:tcPr>
            <w:tcW w:w="5572" w:type="dxa"/>
            <w:gridSpan w:val="3"/>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sz w:val="20"/>
                <w:szCs w:val="20"/>
              </w:rPr>
              <w:t>2</w:t>
            </w:r>
          </w:p>
        </w:tc>
      </w:tr>
      <w:tr w:rsidR="00CF7D34" w:rsidRPr="00CF7D34" w:rsidTr="00CF7D34">
        <w:trPr>
          <w:jc w:val="center"/>
        </w:trPr>
        <w:tc>
          <w:tcPr>
            <w:tcW w:w="2808" w:type="dxa"/>
            <w:gridSpan w:val="2"/>
            <w:shd w:val="clear" w:color="auto" w:fill="99CCFF"/>
          </w:tcPr>
          <w:p w:rsidR="00CF7D34" w:rsidRPr="00CF7D34" w:rsidRDefault="00CF7D34" w:rsidP="00CF7D34">
            <w:pPr>
              <w:spacing w:before="120" w:after="120" w:line="240" w:lineRule="atLeast"/>
              <w:rPr>
                <w:rFonts w:ascii="Arial" w:eastAsia="Times New Roman" w:hAnsi="Arial" w:cs="Arial"/>
                <w:b/>
                <w:bCs/>
                <w:sz w:val="20"/>
                <w:szCs w:val="20"/>
              </w:rPr>
            </w:pPr>
            <w:r w:rsidRPr="00CF7D34">
              <w:rPr>
                <w:rFonts w:ascii="Arial" w:eastAsia="Times New Roman" w:hAnsi="Arial" w:cs="Arial"/>
                <w:b/>
                <w:bCs/>
                <w:sz w:val="20"/>
                <w:szCs w:val="20"/>
              </w:rPr>
              <w:t>Unit guided learning hours</w:t>
            </w:r>
          </w:p>
        </w:tc>
        <w:tc>
          <w:tcPr>
            <w:tcW w:w="5572" w:type="dxa"/>
            <w:gridSpan w:val="3"/>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sz w:val="20"/>
                <w:szCs w:val="20"/>
              </w:rPr>
              <w:t>10</w:t>
            </w:r>
          </w:p>
        </w:tc>
      </w:tr>
      <w:tr w:rsidR="00CF7D34" w:rsidRPr="00CF7D34" w:rsidTr="00CF7D34">
        <w:trPr>
          <w:jc w:val="center"/>
        </w:trPr>
        <w:tc>
          <w:tcPr>
            <w:tcW w:w="4068" w:type="dxa"/>
            <w:gridSpan w:val="3"/>
            <w:shd w:val="clear" w:color="auto" w:fill="99CCFF"/>
          </w:tcPr>
          <w:p w:rsidR="00CF7D34" w:rsidRPr="00CF7D34" w:rsidRDefault="00CF7D34" w:rsidP="00CF7D34">
            <w:pPr>
              <w:spacing w:before="120" w:after="0" w:line="240" w:lineRule="atLeast"/>
              <w:rPr>
                <w:rFonts w:ascii="Arial" w:eastAsia="Times New Roman" w:hAnsi="Arial" w:cs="Arial"/>
                <w:i/>
                <w:iCs/>
                <w:sz w:val="20"/>
                <w:szCs w:val="20"/>
              </w:rPr>
            </w:pPr>
            <w:r w:rsidRPr="00CF7D34">
              <w:rPr>
                <w:rFonts w:ascii="Arial" w:eastAsia="Times New Roman" w:hAnsi="Arial" w:cs="Arial"/>
                <w:b/>
                <w:bCs/>
                <w:sz w:val="20"/>
                <w:szCs w:val="20"/>
              </w:rPr>
              <w:t xml:space="preserve">Learning outcomes (the learner </w:t>
            </w:r>
            <w:r w:rsidRPr="00CF7D34">
              <w:rPr>
                <w:rFonts w:ascii="Arial" w:eastAsia="Times New Roman" w:hAnsi="Arial" w:cs="Arial"/>
                <w:b/>
                <w:bCs/>
                <w:sz w:val="20"/>
                <w:szCs w:val="20"/>
                <w:u w:val="single"/>
              </w:rPr>
              <w:t>will</w:t>
            </w:r>
            <w:r w:rsidRPr="00CF7D34">
              <w:rPr>
                <w:rFonts w:ascii="Arial" w:eastAsia="Times New Roman" w:hAnsi="Arial" w:cs="Arial"/>
                <w:b/>
                <w:bCs/>
                <w:sz w:val="20"/>
                <w:szCs w:val="20"/>
              </w:rPr>
              <w:t>)</w:t>
            </w:r>
          </w:p>
        </w:tc>
        <w:tc>
          <w:tcPr>
            <w:tcW w:w="4312" w:type="dxa"/>
            <w:gridSpan w:val="2"/>
            <w:shd w:val="clear" w:color="auto" w:fill="99CCFF"/>
          </w:tcPr>
          <w:p w:rsidR="00CF7D34" w:rsidRPr="00CF7D34" w:rsidRDefault="00CF7D34" w:rsidP="00CF7D34">
            <w:pPr>
              <w:spacing w:before="120" w:after="0" w:line="240" w:lineRule="atLeast"/>
              <w:rPr>
                <w:rFonts w:ascii="Arial" w:eastAsia="Times New Roman" w:hAnsi="Arial" w:cs="Arial"/>
                <w:b/>
                <w:bCs/>
                <w:i/>
                <w:iCs/>
                <w:sz w:val="20"/>
                <w:szCs w:val="20"/>
              </w:rPr>
            </w:pPr>
            <w:r w:rsidRPr="00CF7D34">
              <w:rPr>
                <w:rFonts w:ascii="Arial" w:eastAsia="Times New Roman" w:hAnsi="Arial" w:cs="Arial"/>
                <w:b/>
                <w:bCs/>
                <w:sz w:val="20"/>
                <w:szCs w:val="20"/>
              </w:rPr>
              <w:t xml:space="preserve">Assessment criteria (the learner </w:t>
            </w:r>
            <w:r w:rsidRPr="00CF7D34">
              <w:rPr>
                <w:rFonts w:ascii="Arial" w:eastAsia="Times New Roman" w:hAnsi="Arial" w:cs="Arial"/>
                <w:b/>
                <w:bCs/>
                <w:sz w:val="20"/>
                <w:szCs w:val="20"/>
                <w:u w:val="single"/>
              </w:rPr>
              <w:t>can</w:t>
            </w:r>
            <w:r w:rsidRPr="00CF7D34">
              <w:rPr>
                <w:rFonts w:ascii="Arial" w:eastAsia="Times New Roman" w:hAnsi="Arial" w:cs="Arial"/>
                <w:b/>
                <w:bCs/>
                <w:sz w:val="20"/>
                <w:szCs w:val="20"/>
              </w:rPr>
              <w:t>)</w:t>
            </w:r>
          </w:p>
        </w:tc>
      </w:tr>
      <w:tr w:rsidR="00CF7D34" w:rsidRPr="00CF7D34" w:rsidTr="00CF7D34">
        <w:trPr>
          <w:jc w:val="center"/>
        </w:trPr>
        <w:tc>
          <w:tcPr>
            <w:tcW w:w="4068" w:type="dxa"/>
            <w:gridSpan w:val="3"/>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A35B74">
            <w:pPr>
              <w:numPr>
                <w:ilvl w:val="0"/>
                <w:numId w:val="104"/>
              </w:numPr>
              <w:spacing w:after="0" w:line="240" w:lineRule="auto"/>
              <w:rPr>
                <w:rFonts w:ascii="Arial" w:eastAsia="Times New Roman" w:hAnsi="Arial" w:cs="Arial"/>
                <w:sz w:val="20"/>
                <w:szCs w:val="20"/>
              </w:rPr>
            </w:pPr>
            <w:r w:rsidRPr="00CF7D34">
              <w:rPr>
                <w:rFonts w:ascii="Arial" w:eastAsia="Times New Roman" w:hAnsi="Arial" w:cs="Arial"/>
                <w:sz w:val="20"/>
                <w:szCs w:val="20"/>
              </w:rPr>
              <w:t>Understand the importance of continuous quality and performance improvement within the workplace</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32</w:t>
            </w:r>
          </w:p>
        </w:tc>
        <w:tc>
          <w:tcPr>
            <w:tcW w:w="576" w:type="dxa"/>
            <w:tcBorders>
              <w:right w:val="nil"/>
            </w:tcBorders>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1.1</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 xml:space="preserve"> 1.2</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tc>
        <w:tc>
          <w:tcPr>
            <w:tcW w:w="3736" w:type="dxa"/>
            <w:tcBorders>
              <w:left w:val="nil"/>
            </w:tcBorders>
          </w:tcPr>
          <w:p w:rsidR="00CF7D34" w:rsidRPr="00CF7D34" w:rsidRDefault="00CF7D34" w:rsidP="00CF7D34">
            <w:pPr>
              <w:tabs>
                <w:tab w:val="center" w:pos="4153"/>
                <w:tab w:val="right" w:pos="8306"/>
              </w:tabs>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Explain why continuous quality and performance improvement are important for an organisation</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16</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Explain how the team could be encouraged to adopt continuous improvement techniques</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16</w:t>
            </w:r>
          </w:p>
        </w:tc>
      </w:tr>
      <w:tr w:rsidR="00CF7D34" w:rsidRPr="00CF7D34" w:rsidTr="00CF7D34">
        <w:trPr>
          <w:jc w:val="center"/>
        </w:trPr>
        <w:tc>
          <w:tcPr>
            <w:tcW w:w="4068" w:type="dxa"/>
            <w:gridSpan w:val="3"/>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ind w:left="432" w:hanging="432"/>
              <w:rPr>
                <w:rFonts w:ascii="Arial" w:eastAsia="Times New Roman" w:hAnsi="Arial" w:cs="Arial"/>
                <w:sz w:val="20"/>
                <w:szCs w:val="20"/>
              </w:rPr>
            </w:pPr>
            <w:r w:rsidRPr="00CF7D34">
              <w:rPr>
                <w:rFonts w:ascii="Arial" w:eastAsia="Times New Roman" w:hAnsi="Arial" w:cs="Arial"/>
                <w:sz w:val="20"/>
                <w:szCs w:val="20"/>
              </w:rPr>
              <w:t>2      Know how to use business improvement tools and techniques to continuously improve the workplace</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44</w:t>
            </w:r>
          </w:p>
        </w:tc>
        <w:tc>
          <w:tcPr>
            <w:tcW w:w="576" w:type="dxa"/>
            <w:tcBorders>
              <w:right w:val="nil"/>
            </w:tcBorders>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2.1</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2.2</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2.3</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2.4</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tc>
        <w:tc>
          <w:tcPr>
            <w:tcW w:w="3736" w:type="dxa"/>
            <w:tcBorders>
              <w:left w:val="nil"/>
            </w:tcBorders>
          </w:tcPr>
          <w:p w:rsidR="00CF7D34" w:rsidRPr="00CF7D34" w:rsidRDefault="00CF7D34" w:rsidP="00CF7D34">
            <w:pPr>
              <w:tabs>
                <w:tab w:val="left" w:pos="9"/>
              </w:tabs>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Identify a problem within the team or own area of the organisation</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8</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 xml:space="preserve">Explain </w:t>
            </w:r>
            <w:r w:rsidRPr="00CF7D34">
              <w:rPr>
                <w:rFonts w:ascii="Arial" w:eastAsia="Times New Roman" w:hAnsi="Arial" w:cs="Arial"/>
                <w:sz w:val="20"/>
                <w:szCs w:val="20"/>
                <w:u w:val="single"/>
              </w:rPr>
              <w:t>two</w:t>
            </w:r>
            <w:r w:rsidRPr="00CF7D34">
              <w:rPr>
                <w:rFonts w:ascii="Arial" w:eastAsia="Times New Roman" w:hAnsi="Arial" w:cs="Arial"/>
                <w:sz w:val="20"/>
                <w:szCs w:val="20"/>
              </w:rPr>
              <w:t xml:space="preserve"> possible causes of the problem </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8</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 xml:space="preserve">Explain how to address the problem using a recognised business improvement technique and/or tool </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16</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 xml:space="preserve">Outline </w:t>
            </w:r>
            <w:r w:rsidRPr="00CF7D34">
              <w:rPr>
                <w:rFonts w:ascii="Arial" w:eastAsia="Times New Roman" w:hAnsi="Arial" w:cs="Arial"/>
                <w:sz w:val="20"/>
                <w:szCs w:val="20"/>
                <w:u w:val="single"/>
              </w:rPr>
              <w:t>one</w:t>
            </w:r>
            <w:r w:rsidRPr="00CF7D34">
              <w:rPr>
                <w:rFonts w:ascii="Arial" w:eastAsia="Times New Roman" w:hAnsi="Arial" w:cs="Arial"/>
                <w:sz w:val="20"/>
                <w:szCs w:val="20"/>
              </w:rPr>
              <w:t xml:space="preserve"> method they could use to measure the effectiveness of the proposed improvement tool or technique</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12</w:t>
            </w:r>
          </w:p>
        </w:tc>
      </w:tr>
      <w:tr w:rsidR="00CF7D34" w:rsidRPr="00CF7D34" w:rsidTr="00CF7D34">
        <w:trPr>
          <w:jc w:val="center"/>
        </w:trPr>
        <w:tc>
          <w:tcPr>
            <w:tcW w:w="4068" w:type="dxa"/>
            <w:gridSpan w:val="3"/>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ind w:left="432" w:hanging="432"/>
              <w:rPr>
                <w:rFonts w:ascii="Arial" w:eastAsia="Times New Roman" w:hAnsi="Arial" w:cs="Arial"/>
                <w:sz w:val="20"/>
                <w:szCs w:val="20"/>
              </w:rPr>
            </w:pPr>
            <w:r w:rsidRPr="00CF7D34">
              <w:rPr>
                <w:rFonts w:ascii="Arial" w:eastAsia="Times New Roman" w:hAnsi="Arial" w:cs="Arial"/>
                <w:sz w:val="20"/>
                <w:szCs w:val="20"/>
              </w:rPr>
              <w:t>3      Know how to communicate the benefits of the identified improvement for implementation</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24</w:t>
            </w:r>
          </w:p>
        </w:tc>
        <w:tc>
          <w:tcPr>
            <w:tcW w:w="576" w:type="dxa"/>
            <w:tcBorders>
              <w:right w:val="nil"/>
            </w:tcBorders>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3.1</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3.2</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tc>
        <w:tc>
          <w:tcPr>
            <w:tcW w:w="3736" w:type="dxa"/>
            <w:tcBorders>
              <w:left w:val="nil"/>
            </w:tcBorders>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Outline the reason(s) for selecting an identified improvement</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12</w:t>
            </w:r>
          </w:p>
          <w:p w:rsidR="00CF7D34" w:rsidRPr="00CF7D34" w:rsidRDefault="00CF7D34" w:rsidP="00CF7D34">
            <w:pPr>
              <w:tabs>
                <w:tab w:val="left" w:pos="9"/>
              </w:tabs>
              <w:spacing w:after="0" w:line="240" w:lineRule="auto"/>
              <w:rPr>
                <w:rFonts w:ascii="Arial" w:eastAsia="Times New Roman" w:hAnsi="Arial" w:cs="Arial"/>
                <w:sz w:val="20"/>
                <w:szCs w:val="20"/>
              </w:rPr>
            </w:pPr>
          </w:p>
          <w:p w:rsidR="00CF7D34" w:rsidRPr="00CF7D34" w:rsidRDefault="00CF7D34" w:rsidP="00CF7D34">
            <w:pPr>
              <w:tabs>
                <w:tab w:val="left" w:pos="9"/>
              </w:tabs>
              <w:spacing w:after="0" w:line="240" w:lineRule="auto"/>
              <w:rPr>
                <w:rFonts w:ascii="Arial" w:eastAsia="Times New Roman" w:hAnsi="Arial" w:cs="Arial"/>
                <w:sz w:val="20"/>
                <w:szCs w:val="20"/>
              </w:rPr>
            </w:pPr>
            <w:r w:rsidRPr="00CF7D34">
              <w:rPr>
                <w:rFonts w:ascii="Arial" w:eastAsia="Times New Roman" w:hAnsi="Arial" w:cs="Arial"/>
                <w:sz w:val="20"/>
                <w:szCs w:val="20"/>
              </w:rPr>
              <w:t>Describe how the benefits of the identified improvement could be reported 12</w:t>
            </w:r>
          </w:p>
        </w:tc>
      </w:tr>
      <w:tr w:rsidR="00CF7D34" w:rsidRPr="00CF7D34" w:rsidTr="00CF7D34">
        <w:trPr>
          <w:jc w:val="center"/>
        </w:trPr>
        <w:tc>
          <w:tcPr>
            <w:tcW w:w="4068" w:type="dxa"/>
            <w:gridSpan w:val="3"/>
            <w:tcBorders>
              <w:right w:val="nil"/>
            </w:tcBorders>
            <w:shd w:val="clear" w:color="auto" w:fill="99CCFF"/>
          </w:tcPr>
          <w:p w:rsidR="00CF7D34" w:rsidRPr="00CF7D34" w:rsidRDefault="00CF7D34" w:rsidP="00CF7D34">
            <w:pPr>
              <w:spacing w:before="120" w:after="170" w:line="240" w:lineRule="atLeast"/>
              <w:rPr>
                <w:rFonts w:ascii="Arial" w:eastAsia="Times New Roman" w:hAnsi="Arial" w:cs="Arial"/>
                <w:b/>
                <w:bCs/>
                <w:sz w:val="20"/>
                <w:szCs w:val="20"/>
              </w:rPr>
            </w:pPr>
            <w:r w:rsidRPr="00CF7D34">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CF7D34" w:rsidRPr="00CF7D34" w:rsidRDefault="00CF7D34" w:rsidP="00CF7D34">
            <w:pPr>
              <w:spacing w:before="120" w:after="170" w:line="240" w:lineRule="atLeast"/>
              <w:rPr>
                <w:rFonts w:ascii="Arial" w:eastAsia="Times New Roman" w:hAnsi="Arial" w:cs="Arial"/>
                <w:sz w:val="20"/>
                <w:szCs w:val="20"/>
              </w:rPr>
            </w:pP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Unit purpose and aim(s)</w:t>
            </w:r>
          </w:p>
        </w:tc>
        <w:tc>
          <w:tcPr>
            <w:tcW w:w="4312" w:type="dxa"/>
            <w:gridSpan w:val="2"/>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sz w:val="20"/>
                <w:szCs w:val="20"/>
              </w:rPr>
              <w:t>To develop a basic knowledge of business improvement techniques required by a practising or potential team or cell leader.</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Unit review date</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31/03/2017</w:t>
            </w:r>
          </w:p>
        </w:tc>
      </w:tr>
      <w:tr w:rsidR="00CF7D34" w:rsidRPr="00CF7D34" w:rsidTr="00CF7D34">
        <w:trPr>
          <w:cantSplit/>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Links to MSC 2004 NOS: F5, F7</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Assessment requirements or guidance specified by a sector or regulatory body (if appropriate)</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Support for the unit from a sector skills council or other appropriate body (if required)</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Council for Administration (CfA)</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Equivalencies agreed for the unit (if required)</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M2.18 Business improvement techniques</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Location of the unit within the subject/sector classification system</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15.3 Business Management</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Name of the organisation submitting the unit</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Institute of Leadership &amp; Management</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Availability for use</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Private</w:t>
            </w:r>
          </w:p>
        </w:tc>
      </w:tr>
      <w:tr w:rsidR="00CF7D34" w:rsidRPr="00CF7D34" w:rsidTr="00CF7D34">
        <w:trPr>
          <w:jc w:val="center"/>
        </w:trPr>
        <w:tc>
          <w:tcPr>
            <w:tcW w:w="8380" w:type="dxa"/>
            <w:gridSpan w:val="5"/>
            <w:shd w:val="clear" w:color="auto" w:fill="99CCFF"/>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b/>
                <w:bCs/>
                <w:sz w:val="20"/>
                <w:szCs w:val="20"/>
              </w:rPr>
              <w:t>Additional Guidance about the Unit</w:t>
            </w:r>
          </w:p>
        </w:tc>
      </w:tr>
      <w:tr w:rsidR="00CF7D34" w:rsidRPr="00CF7D34" w:rsidTr="00CF7D34">
        <w:trPr>
          <w:trHeight w:val="445"/>
          <w:jc w:val="center"/>
        </w:trPr>
        <w:tc>
          <w:tcPr>
            <w:tcW w:w="8380" w:type="dxa"/>
            <w:gridSpan w:val="5"/>
          </w:tcPr>
          <w:p w:rsidR="00CF7D34" w:rsidRPr="00CF7D34" w:rsidRDefault="00CF7D34" w:rsidP="00CF7D34">
            <w:pPr>
              <w:spacing w:before="120" w:after="170" w:line="240" w:lineRule="atLeast"/>
              <w:rPr>
                <w:rFonts w:ascii="Arial" w:eastAsia="Times New Roman" w:hAnsi="Arial" w:cs="Arial"/>
                <w:b/>
                <w:bCs/>
                <w:sz w:val="20"/>
                <w:szCs w:val="20"/>
              </w:rPr>
            </w:pPr>
            <w:r w:rsidRPr="00CF7D34">
              <w:rPr>
                <w:rFonts w:ascii="Arial" w:eastAsia="Times New Roman" w:hAnsi="Arial" w:cs="Arial"/>
                <w:b/>
                <w:bCs/>
                <w:sz w:val="20"/>
                <w:szCs w:val="20"/>
              </w:rPr>
              <w:t>Indicative Content:</w:t>
            </w:r>
          </w:p>
        </w:tc>
      </w:tr>
      <w:tr w:rsidR="00CF7D34" w:rsidRPr="00CF7D34" w:rsidTr="00CF7D34">
        <w:trPr>
          <w:jc w:val="center"/>
        </w:trPr>
        <w:tc>
          <w:tcPr>
            <w:tcW w:w="392" w:type="dxa"/>
          </w:tcPr>
          <w:p w:rsidR="00CF7D34" w:rsidRPr="00CF7D34" w:rsidRDefault="00CF7D34" w:rsidP="00CF7D34">
            <w:pPr>
              <w:spacing w:before="120" w:after="170" w:line="240" w:lineRule="atLeast"/>
              <w:jc w:val="center"/>
              <w:rPr>
                <w:rFonts w:ascii="Arial" w:eastAsia="Times New Roman" w:hAnsi="Arial" w:cs="Arial"/>
                <w:sz w:val="20"/>
                <w:szCs w:val="20"/>
              </w:rPr>
            </w:pPr>
            <w:r w:rsidRPr="00CF7D34">
              <w:rPr>
                <w:rFonts w:ascii="Arial" w:eastAsia="Times New Roman" w:hAnsi="Arial" w:cs="Arial"/>
                <w:sz w:val="20"/>
                <w:szCs w:val="20"/>
              </w:rPr>
              <w:t>1</w:t>
            </w:r>
          </w:p>
        </w:tc>
        <w:tc>
          <w:tcPr>
            <w:tcW w:w="7988" w:type="dxa"/>
            <w:gridSpan w:val="4"/>
          </w:tcPr>
          <w:p w:rsidR="00CF7D34" w:rsidRPr="00CF7D34" w:rsidRDefault="00CF7D34" w:rsidP="00CF7D34">
            <w:pPr>
              <w:spacing w:after="0" w:line="240" w:lineRule="auto"/>
              <w:rPr>
                <w:rFonts w:ascii="Arial" w:eastAsia="Times New Roman" w:hAnsi="Arial" w:cs="Arial"/>
                <w:b/>
                <w:bCs/>
                <w:sz w:val="20"/>
                <w:szCs w:val="20"/>
              </w:rPr>
            </w:pPr>
          </w:p>
          <w:p w:rsidR="00CF7D34" w:rsidRPr="00CF7D34" w:rsidRDefault="00CF7D34" w:rsidP="00A35B74">
            <w:pPr>
              <w:numPr>
                <w:ilvl w:val="0"/>
                <w:numId w:val="103"/>
              </w:numPr>
              <w:spacing w:after="0" w:line="240" w:lineRule="auto"/>
              <w:rPr>
                <w:rFonts w:ascii="Arial" w:eastAsia="Times New Roman" w:hAnsi="Arial" w:cs="Arial"/>
                <w:sz w:val="20"/>
                <w:szCs w:val="20"/>
              </w:rPr>
            </w:pPr>
            <w:r w:rsidRPr="00CF7D34">
              <w:rPr>
                <w:rFonts w:ascii="Arial" w:eastAsia="Times New Roman" w:hAnsi="Arial" w:cs="Arial"/>
                <w:sz w:val="20"/>
                <w:szCs w:val="20"/>
              </w:rPr>
              <w:t>The importance of quality and continuous improvement at work</w:t>
            </w:r>
          </w:p>
          <w:p w:rsidR="00CF7D34" w:rsidRPr="00CF7D34" w:rsidRDefault="00CF7D34" w:rsidP="00A35B74">
            <w:pPr>
              <w:numPr>
                <w:ilvl w:val="0"/>
                <w:numId w:val="103"/>
              </w:numPr>
              <w:spacing w:after="0" w:line="240" w:lineRule="auto"/>
              <w:rPr>
                <w:rFonts w:ascii="Arial" w:eastAsia="Times New Roman" w:hAnsi="Arial" w:cs="Arial"/>
                <w:sz w:val="20"/>
                <w:szCs w:val="20"/>
              </w:rPr>
            </w:pPr>
            <w:r w:rsidRPr="00CF7D34">
              <w:rPr>
                <w:rFonts w:ascii="Arial" w:eastAsia="Times New Roman" w:hAnsi="Arial" w:cs="Arial"/>
                <w:sz w:val="20"/>
                <w:szCs w:val="20"/>
              </w:rPr>
              <w:t>Awareness of product/service standards</w:t>
            </w:r>
          </w:p>
          <w:p w:rsidR="00CF7D34" w:rsidRPr="00CF7D34" w:rsidRDefault="00CF7D34" w:rsidP="00A35B74">
            <w:pPr>
              <w:numPr>
                <w:ilvl w:val="0"/>
                <w:numId w:val="103"/>
              </w:numPr>
              <w:spacing w:after="0" w:line="240" w:lineRule="auto"/>
              <w:rPr>
                <w:rFonts w:ascii="Arial" w:eastAsia="Times New Roman" w:hAnsi="Arial" w:cs="Arial"/>
                <w:b/>
                <w:bCs/>
                <w:sz w:val="20"/>
                <w:szCs w:val="20"/>
              </w:rPr>
            </w:pPr>
            <w:r w:rsidRPr="00CF7D34">
              <w:rPr>
                <w:rFonts w:ascii="Arial" w:eastAsia="Times New Roman" w:hAnsi="Arial" w:cs="Arial"/>
                <w:sz w:val="20"/>
                <w:szCs w:val="20"/>
              </w:rPr>
              <w:t>Suggestion schemes/role models</w:t>
            </w:r>
          </w:p>
          <w:p w:rsidR="00CF7D34" w:rsidRPr="00CF7D34" w:rsidRDefault="00CF7D34" w:rsidP="00A35B74">
            <w:pPr>
              <w:numPr>
                <w:ilvl w:val="0"/>
                <w:numId w:val="103"/>
              </w:numPr>
              <w:spacing w:after="0" w:line="240" w:lineRule="auto"/>
              <w:rPr>
                <w:rFonts w:ascii="Arial" w:eastAsia="Times New Roman" w:hAnsi="Arial" w:cs="Arial"/>
                <w:b/>
                <w:bCs/>
                <w:sz w:val="20"/>
                <w:szCs w:val="20"/>
              </w:rPr>
            </w:pPr>
            <w:r w:rsidRPr="00CF7D34">
              <w:rPr>
                <w:rFonts w:ascii="Arial" w:eastAsia="Times New Roman" w:hAnsi="Arial" w:cs="Arial"/>
                <w:sz w:val="20"/>
                <w:szCs w:val="20"/>
              </w:rPr>
              <w:t>Ways of building commitment and loyalty to organisation</w:t>
            </w:r>
          </w:p>
          <w:p w:rsidR="00CF7D34" w:rsidRPr="00CF7D34" w:rsidRDefault="00CF7D34" w:rsidP="00CF7D34">
            <w:pPr>
              <w:spacing w:after="0" w:line="240" w:lineRule="auto"/>
              <w:rPr>
                <w:rFonts w:ascii="Arial" w:eastAsia="Times New Roman" w:hAnsi="Arial" w:cs="Arial"/>
                <w:b/>
                <w:bCs/>
                <w:sz w:val="20"/>
                <w:szCs w:val="20"/>
                <w:highlight w:val="yellow"/>
              </w:rPr>
            </w:pPr>
          </w:p>
        </w:tc>
      </w:tr>
      <w:tr w:rsidR="00CF7D34" w:rsidRPr="00CF7D34" w:rsidTr="00CF7D34">
        <w:trPr>
          <w:jc w:val="center"/>
        </w:trPr>
        <w:tc>
          <w:tcPr>
            <w:tcW w:w="392" w:type="dxa"/>
          </w:tcPr>
          <w:p w:rsidR="00CF7D34" w:rsidRPr="00CF7D34" w:rsidRDefault="00CF7D34" w:rsidP="00CF7D34">
            <w:pPr>
              <w:spacing w:before="120" w:after="170" w:line="240" w:lineRule="atLeast"/>
              <w:jc w:val="center"/>
              <w:rPr>
                <w:rFonts w:ascii="Arial" w:eastAsia="Times New Roman" w:hAnsi="Arial" w:cs="Arial"/>
                <w:sz w:val="20"/>
                <w:szCs w:val="20"/>
              </w:rPr>
            </w:pPr>
            <w:r w:rsidRPr="00CF7D34">
              <w:rPr>
                <w:rFonts w:ascii="Arial" w:eastAsia="Times New Roman" w:hAnsi="Arial" w:cs="Arial"/>
                <w:sz w:val="20"/>
                <w:szCs w:val="20"/>
              </w:rPr>
              <w:t>2</w:t>
            </w:r>
          </w:p>
        </w:tc>
        <w:tc>
          <w:tcPr>
            <w:tcW w:w="7988" w:type="dxa"/>
            <w:gridSpan w:val="4"/>
          </w:tcPr>
          <w:p w:rsidR="00CF7D34" w:rsidRPr="00CF7D34" w:rsidRDefault="00CF7D34" w:rsidP="00CF7D34">
            <w:pPr>
              <w:spacing w:after="0" w:line="240" w:lineRule="auto"/>
              <w:rPr>
                <w:rFonts w:ascii="Arial" w:eastAsia="Times New Roman" w:hAnsi="Arial" w:cs="Arial"/>
                <w:b/>
                <w:bCs/>
                <w:sz w:val="20"/>
                <w:szCs w:val="20"/>
              </w:rPr>
            </w:pPr>
          </w:p>
          <w:p w:rsidR="00CF7D34" w:rsidRPr="00CF7D34" w:rsidRDefault="00CF7D34" w:rsidP="00A35B74">
            <w:pPr>
              <w:numPr>
                <w:ilvl w:val="0"/>
                <w:numId w:val="103"/>
              </w:numPr>
              <w:spacing w:after="0" w:line="240" w:lineRule="auto"/>
              <w:rPr>
                <w:rFonts w:ascii="Arial" w:eastAsia="Times New Roman" w:hAnsi="Arial" w:cs="Arial"/>
                <w:sz w:val="20"/>
                <w:szCs w:val="20"/>
              </w:rPr>
            </w:pPr>
            <w:r w:rsidRPr="00CF7D34">
              <w:rPr>
                <w:rFonts w:ascii="Arial" w:eastAsia="Times New Roman" w:hAnsi="Arial" w:cs="Arial"/>
                <w:sz w:val="20"/>
                <w:szCs w:val="20"/>
              </w:rPr>
              <w:t xml:space="preserve">Range of techniques available (at least </w:t>
            </w:r>
            <w:r w:rsidRPr="00CF7D34">
              <w:rPr>
                <w:rFonts w:ascii="Arial" w:eastAsia="Times New Roman" w:hAnsi="Arial" w:cs="Arial"/>
                <w:b/>
                <w:bCs/>
                <w:sz w:val="20"/>
                <w:szCs w:val="20"/>
              </w:rPr>
              <w:t>two</w:t>
            </w:r>
            <w:r w:rsidRPr="00CF7D34">
              <w:rPr>
                <w:rFonts w:ascii="Arial" w:eastAsia="Times New Roman" w:hAnsi="Arial" w:cs="Arial"/>
                <w:sz w:val="20"/>
                <w:szCs w:val="20"/>
              </w:rPr>
              <w:t xml:space="preserve"> from Lean Process Improvement, Visual Management, Kaizen, Six Sigma, Quality Circles, Quality Improvement Groups, Benchmarking, and Problem Solving)</w:t>
            </w:r>
          </w:p>
          <w:p w:rsidR="00CF7D34" w:rsidRPr="00CF7D34" w:rsidRDefault="00CF7D34" w:rsidP="00A35B74">
            <w:pPr>
              <w:numPr>
                <w:ilvl w:val="0"/>
                <w:numId w:val="103"/>
              </w:numPr>
              <w:spacing w:after="0" w:line="240" w:lineRule="auto"/>
              <w:rPr>
                <w:rFonts w:ascii="Arial" w:eastAsia="Times New Roman" w:hAnsi="Arial" w:cs="Arial"/>
                <w:sz w:val="20"/>
                <w:szCs w:val="20"/>
              </w:rPr>
            </w:pPr>
            <w:r w:rsidRPr="00CF7D34">
              <w:rPr>
                <w:rFonts w:ascii="Arial" w:eastAsia="Times New Roman" w:hAnsi="Arial" w:cs="Arial"/>
                <w:sz w:val="20"/>
                <w:szCs w:val="20"/>
              </w:rPr>
              <w:t xml:space="preserve">Use of tools for improvement (at least </w:t>
            </w:r>
            <w:r w:rsidRPr="00CF7D34">
              <w:rPr>
                <w:rFonts w:ascii="Arial" w:eastAsia="Times New Roman" w:hAnsi="Arial" w:cs="Arial"/>
                <w:b/>
                <w:bCs/>
                <w:sz w:val="20"/>
                <w:szCs w:val="20"/>
              </w:rPr>
              <w:t>two</w:t>
            </w:r>
            <w:r w:rsidRPr="00CF7D34">
              <w:rPr>
                <w:rFonts w:ascii="Arial" w:eastAsia="Times New Roman" w:hAnsi="Arial" w:cs="Arial"/>
                <w:sz w:val="20"/>
                <w:szCs w:val="20"/>
              </w:rPr>
              <w:t xml:space="preserve"> from: Cause and Effect/Fishbone Diagrams, Pareto Charts, Process Flow Charts, Scatter Graphs, Control/Run Charts)</w:t>
            </w:r>
          </w:p>
          <w:p w:rsidR="00CF7D34" w:rsidRPr="00CF7D34" w:rsidRDefault="00CF7D34" w:rsidP="00A35B74">
            <w:pPr>
              <w:numPr>
                <w:ilvl w:val="0"/>
                <w:numId w:val="103"/>
              </w:numPr>
              <w:spacing w:after="0" w:line="240" w:lineRule="auto"/>
              <w:rPr>
                <w:rFonts w:ascii="Arial" w:eastAsia="Times New Roman" w:hAnsi="Arial" w:cs="Arial"/>
                <w:sz w:val="20"/>
                <w:szCs w:val="20"/>
              </w:rPr>
            </w:pPr>
            <w:r w:rsidRPr="00CF7D34">
              <w:rPr>
                <w:rFonts w:ascii="Arial" w:eastAsia="Times New Roman" w:hAnsi="Arial" w:cs="Arial"/>
                <w:sz w:val="20"/>
                <w:szCs w:val="20"/>
              </w:rPr>
              <w:t>Promotion of creative ideas and innovative solutions to problems</w:t>
            </w:r>
          </w:p>
          <w:p w:rsidR="00CF7D34" w:rsidRPr="00CF7D34" w:rsidRDefault="00CF7D34" w:rsidP="00A35B74">
            <w:pPr>
              <w:numPr>
                <w:ilvl w:val="0"/>
                <w:numId w:val="103"/>
              </w:numPr>
              <w:spacing w:after="0" w:line="240" w:lineRule="auto"/>
              <w:rPr>
                <w:rFonts w:ascii="Arial" w:eastAsia="Times New Roman" w:hAnsi="Arial" w:cs="Arial"/>
                <w:sz w:val="20"/>
                <w:szCs w:val="20"/>
              </w:rPr>
            </w:pPr>
            <w:r w:rsidRPr="00CF7D34">
              <w:rPr>
                <w:rFonts w:ascii="Arial" w:eastAsia="Times New Roman" w:hAnsi="Arial" w:cs="Arial"/>
                <w:sz w:val="20"/>
                <w:szCs w:val="20"/>
              </w:rPr>
              <w:t>Methods to evaluate effectiveness of quality measures</w:t>
            </w:r>
          </w:p>
          <w:p w:rsidR="00CF7D34" w:rsidRPr="00CF7D34" w:rsidRDefault="00CF7D34" w:rsidP="00A35B74">
            <w:pPr>
              <w:numPr>
                <w:ilvl w:val="0"/>
                <w:numId w:val="103"/>
              </w:numPr>
              <w:spacing w:after="0" w:line="240" w:lineRule="auto"/>
              <w:rPr>
                <w:rFonts w:ascii="Arial" w:eastAsia="Times New Roman" w:hAnsi="Arial" w:cs="Arial"/>
                <w:sz w:val="20"/>
                <w:szCs w:val="20"/>
              </w:rPr>
            </w:pPr>
            <w:r w:rsidRPr="00CF7D34">
              <w:rPr>
                <w:rFonts w:ascii="Arial" w:eastAsia="Times New Roman" w:hAnsi="Arial" w:cs="Arial"/>
                <w:sz w:val="20"/>
                <w:szCs w:val="20"/>
              </w:rPr>
              <w:t>How to evaluate effectiveness of quality measures</w:t>
            </w:r>
          </w:p>
          <w:p w:rsidR="00CF7D34" w:rsidRPr="00CF7D34" w:rsidRDefault="00CF7D34" w:rsidP="00A35B74">
            <w:pPr>
              <w:numPr>
                <w:ilvl w:val="0"/>
                <w:numId w:val="103"/>
              </w:numPr>
              <w:spacing w:after="0" w:line="240" w:lineRule="auto"/>
              <w:rPr>
                <w:rFonts w:ascii="Arial" w:eastAsia="Times New Roman" w:hAnsi="Arial" w:cs="Arial"/>
                <w:sz w:val="20"/>
                <w:szCs w:val="20"/>
              </w:rPr>
            </w:pPr>
            <w:r w:rsidRPr="00CF7D34">
              <w:rPr>
                <w:rFonts w:ascii="Arial" w:eastAsia="Times New Roman" w:hAnsi="Arial" w:cs="Arial"/>
                <w:sz w:val="20"/>
                <w:szCs w:val="20"/>
              </w:rPr>
              <w:t>What other factors need to be considered in making decisions about a proposed improvement</w:t>
            </w:r>
          </w:p>
          <w:p w:rsidR="00CF7D34" w:rsidRPr="00CF7D34" w:rsidRDefault="00CF7D34" w:rsidP="00CF7D34">
            <w:pPr>
              <w:spacing w:after="0" w:line="240" w:lineRule="auto"/>
              <w:rPr>
                <w:rFonts w:ascii="Arial" w:eastAsia="Times New Roman" w:hAnsi="Arial" w:cs="Arial"/>
                <w:b/>
                <w:bCs/>
                <w:sz w:val="20"/>
                <w:szCs w:val="20"/>
              </w:rPr>
            </w:pPr>
          </w:p>
        </w:tc>
      </w:tr>
      <w:tr w:rsidR="00CF7D34" w:rsidRPr="00CF7D34" w:rsidTr="00CF7D34">
        <w:trPr>
          <w:jc w:val="center"/>
        </w:trPr>
        <w:tc>
          <w:tcPr>
            <w:tcW w:w="392" w:type="dxa"/>
          </w:tcPr>
          <w:p w:rsidR="00CF7D34" w:rsidRPr="00CF7D34" w:rsidRDefault="00CF7D34" w:rsidP="00CF7D34">
            <w:pPr>
              <w:spacing w:before="120" w:after="170" w:line="240" w:lineRule="atLeast"/>
              <w:jc w:val="center"/>
              <w:rPr>
                <w:rFonts w:ascii="Arial" w:eastAsia="Times New Roman" w:hAnsi="Arial" w:cs="Arial"/>
                <w:sz w:val="20"/>
                <w:szCs w:val="20"/>
              </w:rPr>
            </w:pPr>
            <w:r w:rsidRPr="00CF7D34">
              <w:rPr>
                <w:rFonts w:ascii="Arial" w:eastAsia="Times New Roman" w:hAnsi="Arial" w:cs="Arial"/>
                <w:sz w:val="20"/>
                <w:szCs w:val="20"/>
              </w:rPr>
              <w:t>3</w:t>
            </w:r>
          </w:p>
        </w:tc>
        <w:tc>
          <w:tcPr>
            <w:tcW w:w="7988" w:type="dxa"/>
            <w:gridSpan w:val="4"/>
          </w:tcPr>
          <w:p w:rsidR="00CF7D34" w:rsidRPr="00CF7D34" w:rsidRDefault="00CF7D34" w:rsidP="00CF7D34">
            <w:pPr>
              <w:spacing w:after="0" w:line="240" w:lineRule="auto"/>
              <w:rPr>
                <w:rFonts w:ascii="Arial" w:eastAsia="Times New Roman" w:hAnsi="Arial" w:cs="Arial"/>
                <w:b/>
                <w:bCs/>
                <w:sz w:val="20"/>
                <w:szCs w:val="20"/>
              </w:rPr>
            </w:pPr>
          </w:p>
          <w:p w:rsidR="00CF7D34" w:rsidRPr="00CF7D34" w:rsidRDefault="00CF7D34" w:rsidP="00A35B74">
            <w:pPr>
              <w:numPr>
                <w:ilvl w:val="0"/>
                <w:numId w:val="103"/>
              </w:numPr>
              <w:spacing w:after="0" w:line="240" w:lineRule="auto"/>
              <w:rPr>
                <w:rFonts w:ascii="Arial" w:eastAsia="Times New Roman" w:hAnsi="Arial" w:cs="Arial"/>
                <w:sz w:val="20"/>
                <w:szCs w:val="20"/>
              </w:rPr>
            </w:pPr>
            <w:r w:rsidRPr="00CF7D34">
              <w:rPr>
                <w:rFonts w:ascii="Arial" w:eastAsia="Times New Roman" w:hAnsi="Arial" w:cs="Arial"/>
                <w:sz w:val="20"/>
                <w:szCs w:val="20"/>
              </w:rPr>
              <w:t>How to assess the financial costs and benefits of a proposed improvement</w:t>
            </w:r>
          </w:p>
          <w:p w:rsidR="00CF7D34" w:rsidRPr="00CF7D34" w:rsidRDefault="00CF7D34" w:rsidP="00A35B74">
            <w:pPr>
              <w:numPr>
                <w:ilvl w:val="0"/>
                <w:numId w:val="103"/>
              </w:numPr>
              <w:spacing w:after="0" w:line="240" w:lineRule="auto"/>
              <w:rPr>
                <w:rFonts w:ascii="Arial" w:eastAsia="Times New Roman" w:hAnsi="Arial" w:cs="Arial"/>
                <w:b/>
                <w:bCs/>
                <w:sz w:val="20"/>
                <w:szCs w:val="20"/>
              </w:rPr>
            </w:pPr>
            <w:r w:rsidRPr="00CF7D34">
              <w:rPr>
                <w:rFonts w:ascii="Arial" w:eastAsia="Times New Roman" w:hAnsi="Arial" w:cs="Arial"/>
                <w:sz w:val="20"/>
                <w:szCs w:val="20"/>
              </w:rPr>
              <w:t>What other factors need to be considered in making decisions about a proposed improvement</w:t>
            </w:r>
          </w:p>
          <w:p w:rsidR="00CF7D34" w:rsidRPr="00CF7D34" w:rsidRDefault="00CF7D34" w:rsidP="00CF7D34">
            <w:pPr>
              <w:spacing w:after="0" w:line="240" w:lineRule="auto"/>
              <w:rPr>
                <w:rFonts w:ascii="Arial" w:eastAsia="Times New Roman" w:hAnsi="Arial" w:cs="Arial"/>
                <w:sz w:val="20"/>
                <w:szCs w:val="20"/>
              </w:rPr>
            </w:pPr>
          </w:p>
        </w:tc>
      </w:tr>
    </w:tbl>
    <w:p w:rsidR="00CF7D34" w:rsidRDefault="00CF7D34">
      <w:pPr>
        <w:rPr>
          <w:rFonts w:ascii="Arial" w:hAnsi="Arial" w:cs="Arial"/>
        </w:rPr>
      </w:pPr>
    </w:p>
    <w:p w:rsidR="00CF7D34" w:rsidRDefault="00CF7D34">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CF7D34" w:rsidRPr="00CF7D34" w:rsidTr="00CF7D34">
        <w:trPr>
          <w:jc w:val="center"/>
        </w:trPr>
        <w:tc>
          <w:tcPr>
            <w:tcW w:w="2808" w:type="dxa"/>
            <w:gridSpan w:val="2"/>
            <w:shd w:val="clear" w:color="auto" w:fill="99CCFF"/>
          </w:tcPr>
          <w:p w:rsidR="00CF7D34" w:rsidRPr="00CF7D34" w:rsidRDefault="00CF7D34" w:rsidP="00CF7D34">
            <w:pPr>
              <w:spacing w:before="120" w:after="120" w:line="240" w:lineRule="atLeast"/>
              <w:rPr>
                <w:rFonts w:ascii="Arial" w:eastAsia="Times New Roman" w:hAnsi="Arial" w:cs="Arial"/>
                <w:b/>
                <w:bCs/>
                <w:sz w:val="20"/>
                <w:szCs w:val="20"/>
              </w:rPr>
            </w:pPr>
            <w:r w:rsidRPr="00CF7D34">
              <w:rPr>
                <w:rFonts w:ascii="Arial" w:eastAsia="Times New Roman" w:hAnsi="Arial" w:cs="Arial"/>
                <w:b/>
                <w:bCs/>
                <w:sz w:val="20"/>
                <w:szCs w:val="20"/>
              </w:rPr>
              <w:t>Title:</w:t>
            </w:r>
          </w:p>
        </w:tc>
        <w:tc>
          <w:tcPr>
            <w:tcW w:w="5572" w:type="dxa"/>
            <w:gridSpan w:val="3"/>
          </w:tcPr>
          <w:p w:rsidR="00CF7D34" w:rsidRPr="00CF7D34" w:rsidRDefault="00CF7D34" w:rsidP="00CF7D34">
            <w:pPr>
              <w:spacing w:before="120" w:after="170" w:line="240" w:lineRule="atLeast"/>
              <w:rPr>
                <w:rFonts w:ascii="Arial" w:eastAsia="Times New Roman" w:hAnsi="Arial" w:cs="Arial"/>
                <w:b/>
                <w:bCs/>
                <w:sz w:val="20"/>
                <w:szCs w:val="20"/>
              </w:rPr>
            </w:pPr>
            <w:r w:rsidRPr="00CF7D34">
              <w:rPr>
                <w:rFonts w:ascii="Arial" w:eastAsia="Times New Roman" w:hAnsi="Arial" w:cs="Arial"/>
                <w:b/>
                <w:bCs/>
                <w:sz w:val="20"/>
                <w:szCs w:val="20"/>
              </w:rPr>
              <w:t>Leading your work team</w:t>
            </w:r>
          </w:p>
        </w:tc>
      </w:tr>
      <w:tr w:rsidR="00CF7D34" w:rsidRPr="00CF7D34" w:rsidTr="00CF7D34">
        <w:trPr>
          <w:jc w:val="center"/>
        </w:trPr>
        <w:tc>
          <w:tcPr>
            <w:tcW w:w="2808" w:type="dxa"/>
            <w:gridSpan w:val="2"/>
            <w:shd w:val="clear" w:color="auto" w:fill="99CCFF"/>
          </w:tcPr>
          <w:p w:rsidR="00CF7D34" w:rsidRPr="00CF7D34" w:rsidRDefault="00CF7D34" w:rsidP="00CF7D34">
            <w:pPr>
              <w:spacing w:before="120" w:after="120" w:line="240" w:lineRule="atLeast"/>
              <w:rPr>
                <w:rFonts w:ascii="Arial" w:eastAsia="Times New Roman" w:hAnsi="Arial" w:cs="Arial"/>
                <w:b/>
                <w:bCs/>
                <w:sz w:val="20"/>
                <w:szCs w:val="20"/>
              </w:rPr>
            </w:pPr>
            <w:r w:rsidRPr="00CF7D34">
              <w:rPr>
                <w:rFonts w:ascii="Arial" w:eastAsia="Times New Roman" w:hAnsi="Arial" w:cs="Arial"/>
                <w:b/>
                <w:bCs/>
                <w:sz w:val="20"/>
                <w:szCs w:val="20"/>
              </w:rPr>
              <w:t>SCQF Level:</w:t>
            </w:r>
          </w:p>
        </w:tc>
        <w:tc>
          <w:tcPr>
            <w:tcW w:w="5572" w:type="dxa"/>
            <w:gridSpan w:val="3"/>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sz w:val="20"/>
                <w:szCs w:val="20"/>
              </w:rPr>
              <w:t>5</w:t>
            </w:r>
          </w:p>
        </w:tc>
      </w:tr>
      <w:tr w:rsidR="00CF7D34" w:rsidRPr="00CF7D34" w:rsidTr="00CF7D34">
        <w:trPr>
          <w:jc w:val="center"/>
        </w:trPr>
        <w:tc>
          <w:tcPr>
            <w:tcW w:w="2808" w:type="dxa"/>
            <w:gridSpan w:val="2"/>
            <w:shd w:val="clear" w:color="auto" w:fill="99CCFF"/>
          </w:tcPr>
          <w:p w:rsidR="00CF7D34" w:rsidRPr="00CF7D34" w:rsidRDefault="00CF7D34" w:rsidP="00CF7D34">
            <w:pPr>
              <w:spacing w:before="120" w:after="120" w:line="240" w:lineRule="atLeast"/>
              <w:rPr>
                <w:rFonts w:ascii="Arial" w:eastAsia="Times New Roman" w:hAnsi="Arial" w:cs="Arial"/>
                <w:b/>
                <w:bCs/>
                <w:sz w:val="20"/>
                <w:szCs w:val="20"/>
              </w:rPr>
            </w:pPr>
            <w:r w:rsidRPr="00CF7D34">
              <w:rPr>
                <w:rFonts w:ascii="Arial" w:eastAsia="Times New Roman" w:hAnsi="Arial" w:cs="Arial"/>
                <w:b/>
                <w:bCs/>
                <w:sz w:val="20"/>
                <w:szCs w:val="20"/>
              </w:rPr>
              <w:t>Credit value:</w:t>
            </w:r>
          </w:p>
        </w:tc>
        <w:tc>
          <w:tcPr>
            <w:tcW w:w="5572" w:type="dxa"/>
            <w:gridSpan w:val="3"/>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sz w:val="20"/>
                <w:szCs w:val="20"/>
              </w:rPr>
              <w:t>2</w:t>
            </w:r>
          </w:p>
        </w:tc>
      </w:tr>
      <w:tr w:rsidR="00CF7D34" w:rsidRPr="00CF7D34" w:rsidTr="00CF7D34">
        <w:trPr>
          <w:jc w:val="center"/>
        </w:trPr>
        <w:tc>
          <w:tcPr>
            <w:tcW w:w="2808" w:type="dxa"/>
            <w:gridSpan w:val="2"/>
            <w:shd w:val="clear" w:color="auto" w:fill="99CCFF"/>
          </w:tcPr>
          <w:p w:rsidR="00CF7D34" w:rsidRPr="00CF7D34" w:rsidRDefault="00CF7D34" w:rsidP="00CF7D34">
            <w:pPr>
              <w:spacing w:before="120" w:after="120" w:line="240" w:lineRule="atLeast"/>
              <w:rPr>
                <w:rFonts w:ascii="Arial" w:eastAsia="Times New Roman" w:hAnsi="Arial" w:cs="Arial"/>
                <w:b/>
                <w:bCs/>
                <w:sz w:val="20"/>
                <w:szCs w:val="20"/>
              </w:rPr>
            </w:pPr>
            <w:r w:rsidRPr="00CF7D34">
              <w:rPr>
                <w:rFonts w:ascii="Arial" w:eastAsia="Times New Roman" w:hAnsi="Arial" w:cs="Arial"/>
                <w:b/>
                <w:bCs/>
                <w:sz w:val="20"/>
                <w:szCs w:val="20"/>
              </w:rPr>
              <w:t>Unit guided learning hours</w:t>
            </w:r>
          </w:p>
        </w:tc>
        <w:tc>
          <w:tcPr>
            <w:tcW w:w="5572" w:type="dxa"/>
            <w:gridSpan w:val="3"/>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sz w:val="20"/>
                <w:szCs w:val="20"/>
              </w:rPr>
              <w:t>6</w:t>
            </w:r>
          </w:p>
        </w:tc>
      </w:tr>
      <w:tr w:rsidR="00CF7D34" w:rsidRPr="00CF7D34" w:rsidTr="00CF7D34">
        <w:trPr>
          <w:jc w:val="center"/>
        </w:trPr>
        <w:tc>
          <w:tcPr>
            <w:tcW w:w="4068" w:type="dxa"/>
            <w:gridSpan w:val="3"/>
            <w:shd w:val="clear" w:color="auto" w:fill="99CCFF"/>
          </w:tcPr>
          <w:p w:rsidR="00CF7D34" w:rsidRPr="00CF7D34" w:rsidRDefault="00CF7D34" w:rsidP="00CF7D34">
            <w:pPr>
              <w:spacing w:before="120" w:after="0" w:line="240" w:lineRule="atLeast"/>
              <w:rPr>
                <w:rFonts w:ascii="Arial" w:eastAsia="Times New Roman" w:hAnsi="Arial" w:cs="Arial"/>
                <w:i/>
                <w:iCs/>
                <w:sz w:val="20"/>
                <w:szCs w:val="20"/>
              </w:rPr>
            </w:pPr>
            <w:r w:rsidRPr="00CF7D34">
              <w:rPr>
                <w:rFonts w:ascii="Arial" w:eastAsia="Times New Roman" w:hAnsi="Arial" w:cs="Arial"/>
                <w:b/>
                <w:bCs/>
                <w:sz w:val="20"/>
                <w:szCs w:val="20"/>
              </w:rPr>
              <w:t xml:space="preserve">Learning outcomes (the learner </w:t>
            </w:r>
            <w:r w:rsidRPr="00CF7D34">
              <w:rPr>
                <w:rFonts w:ascii="Arial" w:eastAsia="Times New Roman" w:hAnsi="Arial" w:cs="Arial"/>
                <w:b/>
                <w:bCs/>
                <w:sz w:val="20"/>
                <w:szCs w:val="20"/>
                <w:u w:val="single"/>
              </w:rPr>
              <w:t>will</w:t>
            </w:r>
            <w:r w:rsidRPr="00CF7D34">
              <w:rPr>
                <w:rFonts w:ascii="Arial" w:eastAsia="Times New Roman" w:hAnsi="Arial" w:cs="Arial"/>
                <w:b/>
                <w:bCs/>
                <w:sz w:val="20"/>
                <w:szCs w:val="20"/>
              </w:rPr>
              <w:t>)</w:t>
            </w:r>
          </w:p>
        </w:tc>
        <w:tc>
          <w:tcPr>
            <w:tcW w:w="4312" w:type="dxa"/>
            <w:gridSpan w:val="2"/>
            <w:shd w:val="clear" w:color="auto" w:fill="99CCFF"/>
          </w:tcPr>
          <w:p w:rsidR="00CF7D34" w:rsidRPr="00CF7D34" w:rsidRDefault="00CF7D34" w:rsidP="00CF7D34">
            <w:pPr>
              <w:spacing w:before="120" w:after="0" w:line="240" w:lineRule="atLeast"/>
              <w:rPr>
                <w:rFonts w:ascii="Arial" w:eastAsia="Times New Roman" w:hAnsi="Arial" w:cs="Arial"/>
                <w:b/>
                <w:bCs/>
                <w:i/>
                <w:iCs/>
                <w:sz w:val="20"/>
                <w:szCs w:val="20"/>
              </w:rPr>
            </w:pPr>
            <w:r w:rsidRPr="00CF7D34">
              <w:rPr>
                <w:rFonts w:ascii="Arial" w:eastAsia="Times New Roman" w:hAnsi="Arial" w:cs="Arial"/>
                <w:b/>
                <w:bCs/>
                <w:sz w:val="20"/>
                <w:szCs w:val="20"/>
              </w:rPr>
              <w:t xml:space="preserve">Assessment criteria (the learner </w:t>
            </w:r>
            <w:r w:rsidRPr="00CF7D34">
              <w:rPr>
                <w:rFonts w:ascii="Arial" w:eastAsia="Times New Roman" w:hAnsi="Arial" w:cs="Arial"/>
                <w:b/>
                <w:bCs/>
                <w:sz w:val="20"/>
                <w:szCs w:val="20"/>
                <w:u w:val="single"/>
              </w:rPr>
              <w:t>can</w:t>
            </w:r>
            <w:r w:rsidRPr="00CF7D34">
              <w:rPr>
                <w:rFonts w:ascii="Arial" w:eastAsia="Times New Roman" w:hAnsi="Arial" w:cs="Arial"/>
                <w:b/>
                <w:bCs/>
                <w:sz w:val="20"/>
                <w:szCs w:val="20"/>
              </w:rPr>
              <w:t>)</w:t>
            </w:r>
          </w:p>
        </w:tc>
      </w:tr>
      <w:tr w:rsidR="00CF7D34" w:rsidRPr="00CF7D34" w:rsidTr="00CF7D34">
        <w:trPr>
          <w:jc w:val="center"/>
        </w:trPr>
        <w:tc>
          <w:tcPr>
            <w:tcW w:w="4068" w:type="dxa"/>
            <w:gridSpan w:val="3"/>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numPr>
                <w:ilvl w:val="0"/>
                <w:numId w:val="82"/>
              </w:numPr>
              <w:spacing w:after="0" w:line="240" w:lineRule="auto"/>
              <w:rPr>
                <w:rFonts w:ascii="Arial" w:eastAsia="Times New Roman" w:hAnsi="Arial" w:cs="Arial"/>
                <w:sz w:val="20"/>
                <w:szCs w:val="20"/>
              </w:rPr>
            </w:pPr>
            <w:r w:rsidRPr="00CF7D34">
              <w:rPr>
                <w:rFonts w:ascii="Arial" w:eastAsia="Times New Roman" w:hAnsi="Arial" w:cs="Arial"/>
                <w:sz w:val="20"/>
                <w:szCs w:val="20"/>
              </w:rPr>
              <w:t>Understand the difference between leadership and management</w:t>
            </w:r>
          </w:p>
          <w:p w:rsidR="00CF7D34" w:rsidRPr="00CF7D34" w:rsidRDefault="00CF7D34" w:rsidP="00CF7D34">
            <w:pPr>
              <w:spacing w:after="0" w:line="240" w:lineRule="auto"/>
              <w:rPr>
                <w:rFonts w:ascii="Arial" w:eastAsia="Times New Roman" w:hAnsi="Arial" w:cs="Arial"/>
                <w:sz w:val="20"/>
                <w:szCs w:val="20"/>
              </w:rPr>
            </w:pPr>
          </w:p>
        </w:tc>
        <w:tc>
          <w:tcPr>
            <w:tcW w:w="576" w:type="dxa"/>
            <w:tcBorders>
              <w:right w:val="nil"/>
            </w:tcBorders>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1.1</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 xml:space="preserve"> 1.2</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tc>
        <w:tc>
          <w:tcPr>
            <w:tcW w:w="3736" w:type="dxa"/>
            <w:tcBorders>
              <w:left w:val="nil"/>
            </w:tcBorders>
          </w:tcPr>
          <w:p w:rsidR="00CF7D34" w:rsidRPr="00CF7D34" w:rsidRDefault="00CF7D34" w:rsidP="00CF7D34">
            <w:pPr>
              <w:tabs>
                <w:tab w:val="center" w:pos="4153"/>
                <w:tab w:val="right" w:pos="8306"/>
              </w:tabs>
              <w:spacing w:after="0" w:line="240" w:lineRule="auto"/>
              <w:rPr>
                <w:rFonts w:ascii="Arial" w:eastAsia="Times New Roman" w:hAnsi="Arial" w:cs="Arial"/>
                <w:sz w:val="20"/>
                <w:szCs w:val="20"/>
              </w:rPr>
            </w:pPr>
          </w:p>
          <w:p w:rsidR="00CF7D34" w:rsidRPr="00CF7D34" w:rsidRDefault="00CF7D34" w:rsidP="00CF7D34">
            <w:pPr>
              <w:tabs>
                <w:tab w:val="center" w:pos="4153"/>
                <w:tab w:val="right" w:pos="8306"/>
              </w:tabs>
              <w:spacing w:after="0" w:line="240" w:lineRule="auto"/>
              <w:rPr>
                <w:rFonts w:ascii="Arial" w:eastAsia="Times New Roman" w:hAnsi="Arial" w:cs="Arial"/>
                <w:sz w:val="20"/>
                <w:szCs w:val="20"/>
              </w:rPr>
            </w:pPr>
            <w:r w:rsidRPr="00CF7D34">
              <w:rPr>
                <w:rFonts w:ascii="Arial" w:eastAsia="Times New Roman" w:hAnsi="Arial" w:cs="Arial"/>
                <w:sz w:val="20"/>
                <w:szCs w:val="20"/>
              </w:rPr>
              <w:t>Explain the difference between leadership and management</w:t>
            </w:r>
          </w:p>
          <w:p w:rsidR="00CF7D34" w:rsidRPr="00CF7D34" w:rsidRDefault="00CF7D34" w:rsidP="00CF7D34">
            <w:pPr>
              <w:tabs>
                <w:tab w:val="center" w:pos="4153"/>
                <w:tab w:val="right" w:pos="8306"/>
              </w:tabs>
              <w:spacing w:after="0" w:line="240" w:lineRule="auto"/>
              <w:rPr>
                <w:rFonts w:ascii="Arial" w:eastAsia="Times New Roman" w:hAnsi="Arial" w:cs="Arial"/>
                <w:sz w:val="20"/>
                <w:szCs w:val="20"/>
              </w:rPr>
            </w:pPr>
          </w:p>
          <w:p w:rsidR="00CF7D34" w:rsidRPr="00CF7D34" w:rsidRDefault="00CF7D34" w:rsidP="00CF7D34">
            <w:pPr>
              <w:tabs>
                <w:tab w:val="center" w:pos="4153"/>
                <w:tab w:val="right" w:pos="8306"/>
              </w:tabs>
              <w:spacing w:after="0" w:line="240" w:lineRule="auto"/>
              <w:rPr>
                <w:rFonts w:ascii="Arial" w:eastAsia="Times New Roman" w:hAnsi="Arial" w:cs="Arial"/>
                <w:sz w:val="20"/>
                <w:szCs w:val="20"/>
              </w:rPr>
            </w:pPr>
          </w:p>
          <w:p w:rsidR="00CF7D34" w:rsidRPr="00CF7D34" w:rsidRDefault="00CF7D34" w:rsidP="00CF7D34">
            <w:pPr>
              <w:tabs>
                <w:tab w:val="center" w:pos="4153"/>
                <w:tab w:val="right" w:pos="8306"/>
              </w:tabs>
              <w:spacing w:after="0" w:line="240" w:lineRule="auto"/>
              <w:rPr>
                <w:rFonts w:ascii="Arial" w:eastAsia="Times New Roman" w:hAnsi="Arial" w:cs="Arial"/>
                <w:sz w:val="20"/>
                <w:szCs w:val="20"/>
              </w:rPr>
            </w:pPr>
          </w:p>
          <w:p w:rsidR="00CF7D34" w:rsidRPr="00CF7D34" w:rsidRDefault="00CF7D34" w:rsidP="00CF7D34">
            <w:pPr>
              <w:tabs>
                <w:tab w:val="center" w:pos="4153"/>
                <w:tab w:val="right" w:pos="8306"/>
              </w:tabs>
              <w:spacing w:after="0" w:line="240" w:lineRule="auto"/>
              <w:rPr>
                <w:rFonts w:ascii="Arial" w:eastAsia="Times New Roman" w:hAnsi="Arial" w:cs="Arial"/>
                <w:sz w:val="20"/>
                <w:szCs w:val="20"/>
              </w:rPr>
            </w:pPr>
            <w:r w:rsidRPr="00CF7D34">
              <w:rPr>
                <w:rFonts w:ascii="Arial" w:eastAsia="Times New Roman" w:hAnsi="Arial" w:cs="Arial"/>
                <w:sz w:val="20"/>
                <w:szCs w:val="20"/>
              </w:rPr>
              <w:t>Explain why leadership is important within own team</w:t>
            </w:r>
          </w:p>
          <w:p w:rsidR="00CF7D34" w:rsidRPr="00CF7D34" w:rsidRDefault="00CF7D34" w:rsidP="00CF7D34">
            <w:pPr>
              <w:spacing w:after="0" w:line="240" w:lineRule="auto"/>
              <w:rPr>
                <w:rFonts w:ascii="Arial" w:eastAsia="Times New Roman" w:hAnsi="Arial" w:cs="Arial"/>
                <w:sz w:val="20"/>
                <w:szCs w:val="20"/>
              </w:rPr>
            </w:pPr>
          </w:p>
        </w:tc>
      </w:tr>
      <w:tr w:rsidR="00CF7D34" w:rsidRPr="00CF7D34" w:rsidTr="00CF7D34">
        <w:trPr>
          <w:jc w:val="center"/>
        </w:trPr>
        <w:tc>
          <w:tcPr>
            <w:tcW w:w="4068" w:type="dxa"/>
            <w:gridSpan w:val="3"/>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numPr>
                <w:ilvl w:val="0"/>
                <w:numId w:val="82"/>
              </w:numPr>
              <w:spacing w:after="0" w:line="240" w:lineRule="auto"/>
              <w:rPr>
                <w:rFonts w:ascii="Arial" w:eastAsia="Times New Roman" w:hAnsi="Arial" w:cs="Arial"/>
                <w:sz w:val="20"/>
                <w:szCs w:val="20"/>
              </w:rPr>
            </w:pPr>
            <w:r w:rsidRPr="00CF7D34">
              <w:rPr>
                <w:rFonts w:ascii="Arial" w:eastAsia="Times New Roman" w:hAnsi="Arial" w:cs="Arial"/>
                <w:sz w:val="20"/>
                <w:szCs w:val="20"/>
              </w:rPr>
              <w:t>Understand a range of leadership styles, their benefits and potential impact on individuals and performance</w:t>
            </w:r>
          </w:p>
          <w:p w:rsidR="00CF7D34" w:rsidRPr="00CF7D34" w:rsidRDefault="00CF7D34" w:rsidP="00CF7D34">
            <w:pPr>
              <w:spacing w:after="0" w:line="240" w:lineRule="auto"/>
              <w:rPr>
                <w:rFonts w:ascii="Arial" w:eastAsia="Times New Roman" w:hAnsi="Arial" w:cs="Arial"/>
                <w:sz w:val="20"/>
                <w:szCs w:val="20"/>
              </w:rPr>
            </w:pPr>
          </w:p>
        </w:tc>
        <w:tc>
          <w:tcPr>
            <w:tcW w:w="576" w:type="dxa"/>
            <w:tcBorders>
              <w:right w:val="nil"/>
            </w:tcBorders>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2.1</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2.2</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2.3</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2.4</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tc>
        <w:tc>
          <w:tcPr>
            <w:tcW w:w="3736" w:type="dxa"/>
            <w:tcBorders>
              <w:left w:val="nil"/>
            </w:tcBorders>
          </w:tcPr>
          <w:p w:rsidR="00CF7D34" w:rsidRPr="00CF7D34" w:rsidRDefault="00CF7D34" w:rsidP="00CF7D34">
            <w:pPr>
              <w:tabs>
                <w:tab w:val="center" w:pos="4153"/>
                <w:tab w:val="right" w:pos="8306"/>
              </w:tabs>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Describe a range of different leadership styles</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16</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Identify the most commonly used leadership style(s) within an organisation</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Explain the likely effect this leadership style(s) has on a team’s performance</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Identify own leadership style and its potential impact on a team</w:t>
            </w:r>
          </w:p>
          <w:p w:rsidR="00CF7D34" w:rsidRPr="00CF7D34" w:rsidRDefault="00CF7D34" w:rsidP="00CF7D34">
            <w:pPr>
              <w:spacing w:after="0" w:line="240" w:lineRule="auto"/>
              <w:rPr>
                <w:rFonts w:ascii="Arial" w:eastAsia="Times New Roman" w:hAnsi="Arial" w:cs="Arial"/>
                <w:sz w:val="20"/>
                <w:szCs w:val="20"/>
              </w:rPr>
            </w:pPr>
          </w:p>
        </w:tc>
      </w:tr>
      <w:tr w:rsidR="00CF7D34" w:rsidRPr="00CF7D34" w:rsidTr="00CF7D34">
        <w:trPr>
          <w:jc w:val="center"/>
        </w:trPr>
        <w:tc>
          <w:tcPr>
            <w:tcW w:w="4068" w:type="dxa"/>
            <w:gridSpan w:val="3"/>
            <w:tcBorders>
              <w:right w:val="nil"/>
            </w:tcBorders>
            <w:shd w:val="clear" w:color="auto" w:fill="99CCFF"/>
          </w:tcPr>
          <w:p w:rsidR="00CF7D34" w:rsidRPr="00CF7D34" w:rsidRDefault="00CF7D34" w:rsidP="00CF7D34">
            <w:pPr>
              <w:spacing w:before="120" w:after="170" w:line="240" w:lineRule="atLeast"/>
              <w:rPr>
                <w:rFonts w:ascii="Arial" w:eastAsia="Times New Roman" w:hAnsi="Arial" w:cs="Arial"/>
                <w:b/>
                <w:bCs/>
                <w:sz w:val="20"/>
                <w:szCs w:val="20"/>
              </w:rPr>
            </w:pPr>
            <w:r w:rsidRPr="00CF7D34">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CF7D34" w:rsidRPr="00CF7D34" w:rsidRDefault="00CF7D34" w:rsidP="00CF7D34">
            <w:pPr>
              <w:spacing w:before="120" w:after="170" w:line="240" w:lineRule="atLeast"/>
              <w:rPr>
                <w:rFonts w:ascii="Arial" w:eastAsia="Times New Roman" w:hAnsi="Arial" w:cs="Arial"/>
                <w:sz w:val="20"/>
                <w:szCs w:val="20"/>
              </w:rPr>
            </w:pP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Unit purpose and aim(s)</w:t>
            </w:r>
          </w:p>
        </w:tc>
        <w:tc>
          <w:tcPr>
            <w:tcW w:w="4312" w:type="dxa"/>
            <w:gridSpan w:val="2"/>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sz w:val="20"/>
                <w:szCs w:val="20"/>
              </w:rPr>
              <w:t>To develop an understanding of leading your team required by a practising or potential team or cell leader.</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Unit review date</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31/03/2017</w:t>
            </w:r>
          </w:p>
        </w:tc>
      </w:tr>
      <w:tr w:rsidR="00CF7D34" w:rsidRPr="00CF7D34" w:rsidTr="00CF7D34">
        <w:trPr>
          <w:cantSplit/>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Links to MSC 2004 NOS: B5, D1</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Assessment requirements or guidance specified by a sector or regulatory body (if appropriate)</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Support for the unit from a sector skills council or other appropriate body (if required)</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Council for Administration (CfA)</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Equivalencies agreed for the unit (if required)</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M2.19 Leading your work team</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Location of the unit within the subject/sector classification system</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15.3 Business Management</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Name of the organisation submitting the unit</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Institute of Leadership &amp; Management</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Availability for use</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Private</w:t>
            </w:r>
          </w:p>
        </w:tc>
      </w:tr>
      <w:tr w:rsidR="00CF7D34" w:rsidRPr="00CF7D34" w:rsidTr="00CF7D34">
        <w:trPr>
          <w:jc w:val="center"/>
        </w:trPr>
        <w:tc>
          <w:tcPr>
            <w:tcW w:w="8380" w:type="dxa"/>
            <w:gridSpan w:val="5"/>
            <w:shd w:val="clear" w:color="auto" w:fill="99CCFF"/>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b/>
                <w:bCs/>
                <w:sz w:val="20"/>
                <w:szCs w:val="20"/>
              </w:rPr>
              <w:t>Additional Guidance about the Unit</w:t>
            </w:r>
          </w:p>
        </w:tc>
      </w:tr>
      <w:tr w:rsidR="00CF7D34" w:rsidRPr="00CF7D34" w:rsidTr="00CF7D34">
        <w:trPr>
          <w:trHeight w:val="445"/>
          <w:jc w:val="center"/>
        </w:trPr>
        <w:tc>
          <w:tcPr>
            <w:tcW w:w="8380" w:type="dxa"/>
            <w:gridSpan w:val="5"/>
          </w:tcPr>
          <w:p w:rsidR="00CF7D34" w:rsidRPr="00CF7D34" w:rsidRDefault="00CF7D34" w:rsidP="00CF7D34">
            <w:pPr>
              <w:spacing w:before="120" w:after="170" w:line="240" w:lineRule="atLeast"/>
              <w:rPr>
                <w:rFonts w:ascii="Arial" w:eastAsia="Times New Roman" w:hAnsi="Arial" w:cs="Arial"/>
                <w:b/>
                <w:bCs/>
                <w:sz w:val="20"/>
                <w:szCs w:val="20"/>
              </w:rPr>
            </w:pPr>
            <w:r w:rsidRPr="00CF7D34">
              <w:rPr>
                <w:rFonts w:ascii="Arial" w:eastAsia="Times New Roman" w:hAnsi="Arial" w:cs="Arial"/>
                <w:b/>
                <w:bCs/>
                <w:sz w:val="20"/>
                <w:szCs w:val="20"/>
              </w:rPr>
              <w:t>Indicative Content:</w:t>
            </w:r>
          </w:p>
        </w:tc>
      </w:tr>
      <w:tr w:rsidR="00CF7D34" w:rsidRPr="00CF7D34" w:rsidTr="00CF7D34">
        <w:trPr>
          <w:jc w:val="center"/>
        </w:trPr>
        <w:tc>
          <w:tcPr>
            <w:tcW w:w="392" w:type="dxa"/>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sz w:val="20"/>
                <w:szCs w:val="20"/>
              </w:rPr>
              <w:t>1</w:t>
            </w:r>
          </w:p>
        </w:tc>
        <w:tc>
          <w:tcPr>
            <w:tcW w:w="7988" w:type="dxa"/>
            <w:gridSpan w:val="4"/>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A35B74">
            <w:pPr>
              <w:numPr>
                <w:ilvl w:val="0"/>
                <w:numId w:val="106"/>
              </w:numPr>
              <w:tabs>
                <w:tab w:val="clear" w:pos="360"/>
              </w:tabs>
              <w:spacing w:after="0" w:line="240" w:lineRule="auto"/>
              <w:rPr>
                <w:rFonts w:ascii="Arial" w:eastAsia="Times New Roman" w:hAnsi="Arial" w:cs="Arial"/>
                <w:sz w:val="20"/>
                <w:szCs w:val="20"/>
              </w:rPr>
            </w:pPr>
            <w:r w:rsidRPr="00CF7D34">
              <w:rPr>
                <w:rFonts w:ascii="Arial" w:eastAsia="Times New Roman" w:hAnsi="Arial" w:cs="Arial"/>
                <w:sz w:val="20"/>
                <w:szCs w:val="20"/>
              </w:rPr>
              <w:t>Difference between leadership and management, and the need for each of them</w:t>
            </w:r>
          </w:p>
          <w:p w:rsidR="00CF7D34" w:rsidRPr="00CF7D34" w:rsidRDefault="00CF7D34" w:rsidP="00A35B74">
            <w:pPr>
              <w:numPr>
                <w:ilvl w:val="0"/>
                <w:numId w:val="105"/>
              </w:numPr>
              <w:spacing w:after="0" w:line="240" w:lineRule="auto"/>
              <w:rPr>
                <w:rFonts w:ascii="Arial" w:eastAsia="Times New Roman" w:hAnsi="Arial" w:cs="Arial"/>
                <w:sz w:val="20"/>
                <w:szCs w:val="20"/>
              </w:rPr>
            </w:pPr>
            <w:r w:rsidRPr="00CF7D34">
              <w:rPr>
                <w:rFonts w:ascii="Arial" w:eastAsia="Times New Roman" w:hAnsi="Arial" w:cs="Arial"/>
                <w:sz w:val="20"/>
                <w:szCs w:val="20"/>
              </w:rPr>
              <w:t>Characteristics of a leader, and how these are developed</w:t>
            </w:r>
          </w:p>
          <w:p w:rsidR="00CF7D34" w:rsidRPr="00CF7D34" w:rsidRDefault="00CF7D34" w:rsidP="00CF7D34">
            <w:pPr>
              <w:spacing w:after="0" w:line="240" w:lineRule="auto"/>
              <w:rPr>
                <w:rFonts w:ascii="Arial" w:eastAsia="Times New Roman" w:hAnsi="Arial" w:cs="Arial"/>
                <w:b/>
                <w:bCs/>
                <w:sz w:val="20"/>
                <w:szCs w:val="20"/>
                <w:highlight w:val="yellow"/>
              </w:rPr>
            </w:pPr>
          </w:p>
        </w:tc>
      </w:tr>
      <w:tr w:rsidR="00CF7D34" w:rsidRPr="00CF7D34" w:rsidTr="00CF7D34">
        <w:trPr>
          <w:jc w:val="center"/>
        </w:trPr>
        <w:tc>
          <w:tcPr>
            <w:tcW w:w="392" w:type="dxa"/>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sz w:val="20"/>
                <w:szCs w:val="20"/>
              </w:rPr>
              <w:t>2</w:t>
            </w:r>
          </w:p>
        </w:tc>
        <w:tc>
          <w:tcPr>
            <w:tcW w:w="7988" w:type="dxa"/>
            <w:gridSpan w:val="4"/>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numPr>
                <w:ilvl w:val="0"/>
                <w:numId w:val="15"/>
              </w:numPr>
              <w:spacing w:after="0" w:line="240" w:lineRule="auto"/>
              <w:rPr>
                <w:rFonts w:ascii="Arial" w:eastAsia="Times New Roman" w:hAnsi="Arial" w:cs="Arial"/>
                <w:sz w:val="20"/>
                <w:szCs w:val="20"/>
              </w:rPr>
            </w:pPr>
            <w:r w:rsidRPr="00CF7D34">
              <w:rPr>
                <w:rFonts w:ascii="Arial" w:eastAsia="Times New Roman" w:hAnsi="Arial" w:cs="Arial"/>
                <w:sz w:val="20"/>
                <w:szCs w:val="20"/>
              </w:rPr>
              <w:t>Range of leadership styles – their uses, associated behaviours and potential impacts on individuals and outputs/performance</w:t>
            </w:r>
          </w:p>
          <w:p w:rsidR="00CF7D34" w:rsidRPr="00CF7D34" w:rsidRDefault="00CF7D34" w:rsidP="00CF7D34">
            <w:pPr>
              <w:numPr>
                <w:ilvl w:val="0"/>
                <w:numId w:val="15"/>
              </w:numPr>
              <w:spacing w:after="0" w:line="240" w:lineRule="auto"/>
              <w:rPr>
                <w:rFonts w:ascii="Arial" w:eastAsia="Times New Roman" w:hAnsi="Arial" w:cs="Arial"/>
                <w:sz w:val="20"/>
                <w:szCs w:val="20"/>
              </w:rPr>
            </w:pPr>
            <w:r w:rsidRPr="00CF7D34">
              <w:rPr>
                <w:rFonts w:ascii="Arial" w:eastAsia="Times New Roman" w:hAnsi="Arial" w:cs="Arial"/>
                <w:sz w:val="20"/>
                <w:szCs w:val="20"/>
              </w:rPr>
              <w:t>Identification, development and appropriate use of personal leadership styles</w:t>
            </w:r>
          </w:p>
          <w:p w:rsidR="00CF7D34" w:rsidRPr="00CF7D34" w:rsidRDefault="00CF7D34" w:rsidP="00CF7D34">
            <w:pPr>
              <w:numPr>
                <w:ilvl w:val="0"/>
                <w:numId w:val="14"/>
              </w:numPr>
              <w:tabs>
                <w:tab w:val="left" w:pos="0"/>
              </w:tabs>
              <w:spacing w:after="0" w:line="240" w:lineRule="auto"/>
              <w:rPr>
                <w:rFonts w:ascii="Arial" w:eastAsia="Times New Roman" w:hAnsi="Arial" w:cs="Arial"/>
                <w:sz w:val="20"/>
                <w:szCs w:val="20"/>
              </w:rPr>
            </w:pPr>
            <w:r w:rsidRPr="00CF7D34">
              <w:rPr>
                <w:rFonts w:ascii="Arial" w:eastAsia="Times New Roman" w:hAnsi="Arial" w:cs="Arial"/>
                <w:sz w:val="20"/>
                <w:szCs w:val="20"/>
              </w:rPr>
              <w:t>Supervised practice or simulation to develop the ability to apply knowledge and skills of leadership styles</w:t>
            </w:r>
          </w:p>
          <w:p w:rsidR="00CF7D34" w:rsidRPr="00CF7D34" w:rsidRDefault="00CF7D34" w:rsidP="00CF7D34">
            <w:pPr>
              <w:spacing w:after="0" w:line="240" w:lineRule="auto"/>
              <w:rPr>
                <w:rFonts w:ascii="Arial" w:eastAsia="Times New Roman" w:hAnsi="Arial" w:cs="Arial"/>
                <w:b/>
                <w:bCs/>
                <w:sz w:val="20"/>
                <w:szCs w:val="20"/>
              </w:rPr>
            </w:pPr>
          </w:p>
        </w:tc>
      </w:tr>
    </w:tbl>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CF7D34" w:rsidRPr="00CF7D34" w:rsidTr="00CF7D34">
        <w:trPr>
          <w:jc w:val="center"/>
        </w:trPr>
        <w:tc>
          <w:tcPr>
            <w:tcW w:w="2808" w:type="dxa"/>
            <w:gridSpan w:val="2"/>
            <w:shd w:val="clear" w:color="auto" w:fill="99CCFF"/>
          </w:tcPr>
          <w:p w:rsidR="00CF7D34" w:rsidRPr="00CF7D34" w:rsidRDefault="00CF7D34" w:rsidP="00CF7D34">
            <w:pPr>
              <w:spacing w:before="120" w:after="120" w:line="240" w:lineRule="atLeast"/>
              <w:rPr>
                <w:rFonts w:ascii="Arial" w:eastAsia="Times New Roman" w:hAnsi="Arial" w:cs="Arial"/>
                <w:b/>
                <w:bCs/>
                <w:sz w:val="20"/>
                <w:szCs w:val="20"/>
              </w:rPr>
            </w:pPr>
            <w:r w:rsidRPr="00CF7D34">
              <w:rPr>
                <w:rFonts w:ascii="Arial" w:eastAsia="Times New Roman" w:hAnsi="Arial" w:cs="Arial"/>
                <w:b/>
                <w:bCs/>
                <w:sz w:val="20"/>
                <w:szCs w:val="20"/>
              </w:rPr>
              <w:t>Title:</w:t>
            </w:r>
          </w:p>
        </w:tc>
        <w:tc>
          <w:tcPr>
            <w:tcW w:w="5572" w:type="dxa"/>
            <w:gridSpan w:val="3"/>
          </w:tcPr>
          <w:p w:rsidR="00CF7D34" w:rsidRPr="00CF7D34" w:rsidRDefault="00CF7D34" w:rsidP="00CF7D34">
            <w:pPr>
              <w:spacing w:before="120" w:after="170" w:line="240" w:lineRule="atLeast"/>
              <w:rPr>
                <w:rFonts w:ascii="Arial" w:eastAsia="Times New Roman" w:hAnsi="Arial" w:cs="Arial"/>
                <w:b/>
                <w:bCs/>
                <w:sz w:val="20"/>
                <w:szCs w:val="20"/>
              </w:rPr>
            </w:pPr>
            <w:r w:rsidRPr="00CF7D34">
              <w:rPr>
                <w:rFonts w:ascii="Arial" w:eastAsia="Times New Roman" w:hAnsi="Arial" w:cs="Arial"/>
                <w:b/>
                <w:bCs/>
                <w:sz w:val="20"/>
                <w:szCs w:val="20"/>
              </w:rPr>
              <w:t xml:space="preserve">Managing yourself </w:t>
            </w:r>
          </w:p>
        </w:tc>
      </w:tr>
      <w:tr w:rsidR="00CF7D34" w:rsidRPr="00CF7D34" w:rsidTr="00CF7D34">
        <w:trPr>
          <w:jc w:val="center"/>
        </w:trPr>
        <w:tc>
          <w:tcPr>
            <w:tcW w:w="2808" w:type="dxa"/>
            <w:gridSpan w:val="2"/>
            <w:shd w:val="clear" w:color="auto" w:fill="99CCFF"/>
          </w:tcPr>
          <w:p w:rsidR="00CF7D34" w:rsidRPr="00CF7D34" w:rsidRDefault="00CF7D34" w:rsidP="00CF7D34">
            <w:pPr>
              <w:spacing w:before="120" w:after="120" w:line="240" w:lineRule="atLeast"/>
              <w:rPr>
                <w:rFonts w:ascii="Arial" w:eastAsia="Times New Roman" w:hAnsi="Arial" w:cs="Arial"/>
                <w:b/>
                <w:bCs/>
                <w:sz w:val="20"/>
                <w:szCs w:val="20"/>
              </w:rPr>
            </w:pPr>
            <w:r w:rsidRPr="00CF7D34">
              <w:rPr>
                <w:rFonts w:ascii="Arial" w:eastAsia="Times New Roman" w:hAnsi="Arial" w:cs="Arial"/>
                <w:b/>
                <w:bCs/>
                <w:sz w:val="20"/>
                <w:szCs w:val="20"/>
              </w:rPr>
              <w:t>SCQF Level:</w:t>
            </w:r>
          </w:p>
        </w:tc>
        <w:tc>
          <w:tcPr>
            <w:tcW w:w="5572" w:type="dxa"/>
            <w:gridSpan w:val="3"/>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sz w:val="20"/>
                <w:szCs w:val="20"/>
              </w:rPr>
              <w:t>5</w:t>
            </w:r>
          </w:p>
        </w:tc>
      </w:tr>
      <w:tr w:rsidR="00CF7D34" w:rsidRPr="00CF7D34" w:rsidTr="00CF7D34">
        <w:trPr>
          <w:jc w:val="center"/>
        </w:trPr>
        <w:tc>
          <w:tcPr>
            <w:tcW w:w="2808" w:type="dxa"/>
            <w:gridSpan w:val="2"/>
            <w:shd w:val="clear" w:color="auto" w:fill="99CCFF"/>
          </w:tcPr>
          <w:p w:rsidR="00CF7D34" w:rsidRPr="00CF7D34" w:rsidRDefault="00CF7D34" w:rsidP="00CF7D34">
            <w:pPr>
              <w:spacing w:before="120" w:after="120" w:line="240" w:lineRule="atLeast"/>
              <w:rPr>
                <w:rFonts w:ascii="Arial" w:eastAsia="Times New Roman" w:hAnsi="Arial" w:cs="Arial"/>
                <w:b/>
                <w:bCs/>
                <w:sz w:val="20"/>
                <w:szCs w:val="20"/>
              </w:rPr>
            </w:pPr>
            <w:r w:rsidRPr="00CF7D34">
              <w:rPr>
                <w:rFonts w:ascii="Arial" w:eastAsia="Times New Roman" w:hAnsi="Arial" w:cs="Arial"/>
                <w:b/>
                <w:bCs/>
                <w:sz w:val="20"/>
                <w:szCs w:val="20"/>
              </w:rPr>
              <w:t>Credit value:</w:t>
            </w:r>
          </w:p>
        </w:tc>
        <w:tc>
          <w:tcPr>
            <w:tcW w:w="5572" w:type="dxa"/>
            <w:gridSpan w:val="3"/>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sz w:val="20"/>
                <w:szCs w:val="20"/>
              </w:rPr>
              <w:t>1</w:t>
            </w:r>
          </w:p>
        </w:tc>
      </w:tr>
      <w:tr w:rsidR="00CF7D34" w:rsidRPr="00CF7D34" w:rsidTr="00CF7D34">
        <w:trPr>
          <w:jc w:val="center"/>
        </w:trPr>
        <w:tc>
          <w:tcPr>
            <w:tcW w:w="2808" w:type="dxa"/>
            <w:gridSpan w:val="2"/>
            <w:shd w:val="clear" w:color="auto" w:fill="99CCFF"/>
          </w:tcPr>
          <w:p w:rsidR="00CF7D34" w:rsidRPr="00CF7D34" w:rsidRDefault="00CF7D34" w:rsidP="00CF7D34">
            <w:pPr>
              <w:spacing w:before="120" w:after="120" w:line="240" w:lineRule="atLeast"/>
              <w:rPr>
                <w:rFonts w:ascii="Arial" w:eastAsia="Times New Roman" w:hAnsi="Arial" w:cs="Arial"/>
                <w:b/>
                <w:bCs/>
                <w:sz w:val="20"/>
                <w:szCs w:val="20"/>
              </w:rPr>
            </w:pPr>
            <w:r w:rsidRPr="00CF7D34">
              <w:rPr>
                <w:rFonts w:ascii="Arial" w:eastAsia="Times New Roman" w:hAnsi="Arial" w:cs="Arial"/>
                <w:b/>
                <w:bCs/>
                <w:sz w:val="20"/>
                <w:szCs w:val="20"/>
              </w:rPr>
              <w:t>Unit guided learning hours</w:t>
            </w:r>
          </w:p>
        </w:tc>
        <w:tc>
          <w:tcPr>
            <w:tcW w:w="5572" w:type="dxa"/>
            <w:gridSpan w:val="3"/>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sz w:val="20"/>
                <w:szCs w:val="20"/>
              </w:rPr>
              <w:t>4</w:t>
            </w:r>
          </w:p>
        </w:tc>
      </w:tr>
      <w:tr w:rsidR="00CF7D34" w:rsidRPr="00CF7D34" w:rsidTr="00CF7D34">
        <w:trPr>
          <w:jc w:val="center"/>
        </w:trPr>
        <w:tc>
          <w:tcPr>
            <w:tcW w:w="4068" w:type="dxa"/>
            <w:gridSpan w:val="3"/>
            <w:shd w:val="clear" w:color="auto" w:fill="99CCFF"/>
          </w:tcPr>
          <w:p w:rsidR="00CF7D34" w:rsidRPr="00CF7D34" w:rsidRDefault="00CF7D34" w:rsidP="00CF7D34">
            <w:pPr>
              <w:spacing w:before="120" w:after="0" w:line="240" w:lineRule="atLeast"/>
              <w:rPr>
                <w:rFonts w:ascii="Arial" w:eastAsia="Times New Roman" w:hAnsi="Arial" w:cs="Arial"/>
                <w:i/>
                <w:iCs/>
                <w:sz w:val="20"/>
                <w:szCs w:val="20"/>
              </w:rPr>
            </w:pPr>
            <w:r w:rsidRPr="00CF7D34">
              <w:rPr>
                <w:rFonts w:ascii="Arial" w:eastAsia="Times New Roman" w:hAnsi="Arial" w:cs="Arial"/>
                <w:b/>
                <w:bCs/>
                <w:sz w:val="20"/>
                <w:szCs w:val="20"/>
              </w:rPr>
              <w:t xml:space="preserve">Learning outcomes (the learner </w:t>
            </w:r>
            <w:r w:rsidRPr="00CF7D34">
              <w:rPr>
                <w:rFonts w:ascii="Arial" w:eastAsia="Times New Roman" w:hAnsi="Arial" w:cs="Arial"/>
                <w:b/>
                <w:bCs/>
                <w:sz w:val="20"/>
                <w:szCs w:val="20"/>
                <w:u w:val="single"/>
              </w:rPr>
              <w:t>will</w:t>
            </w:r>
            <w:r w:rsidRPr="00CF7D34">
              <w:rPr>
                <w:rFonts w:ascii="Arial" w:eastAsia="Times New Roman" w:hAnsi="Arial" w:cs="Arial"/>
                <w:b/>
                <w:bCs/>
                <w:sz w:val="20"/>
                <w:szCs w:val="20"/>
              </w:rPr>
              <w:t>)</w:t>
            </w:r>
          </w:p>
        </w:tc>
        <w:tc>
          <w:tcPr>
            <w:tcW w:w="4312" w:type="dxa"/>
            <w:gridSpan w:val="2"/>
            <w:shd w:val="clear" w:color="auto" w:fill="99CCFF"/>
          </w:tcPr>
          <w:p w:rsidR="00CF7D34" w:rsidRPr="00CF7D34" w:rsidRDefault="00CF7D34" w:rsidP="00CF7D34">
            <w:pPr>
              <w:spacing w:before="120" w:after="0" w:line="240" w:lineRule="atLeast"/>
              <w:rPr>
                <w:rFonts w:ascii="Arial" w:eastAsia="Times New Roman" w:hAnsi="Arial" w:cs="Arial"/>
                <w:b/>
                <w:bCs/>
                <w:i/>
                <w:iCs/>
                <w:sz w:val="20"/>
                <w:szCs w:val="20"/>
              </w:rPr>
            </w:pPr>
            <w:r w:rsidRPr="00CF7D34">
              <w:rPr>
                <w:rFonts w:ascii="Arial" w:eastAsia="Times New Roman" w:hAnsi="Arial" w:cs="Arial"/>
                <w:b/>
                <w:bCs/>
                <w:sz w:val="20"/>
                <w:szCs w:val="20"/>
              </w:rPr>
              <w:t xml:space="preserve">Assessment criteria (the learner </w:t>
            </w:r>
            <w:r w:rsidRPr="00CF7D34">
              <w:rPr>
                <w:rFonts w:ascii="Arial" w:eastAsia="Times New Roman" w:hAnsi="Arial" w:cs="Arial"/>
                <w:b/>
                <w:bCs/>
                <w:sz w:val="20"/>
                <w:szCs w:val="20"/>
                <w:u w:val="single"/>
              </w:rPr>
              <w:t>can</w:t>
            </w:r>
            <w:r w:rsidRPr="00CF7D34">
              <w:rPr>
                <w:rFonts w:ascii="Arial" w:eastAsia="Times New Roman" w:hAnsi="Arial" w:cs="Arial"/>
                <w:b/>
                <w:bCs/>
                <w:sz w:val="20"/>
                <w:szCs w:val="20"/>
              </w:rPr>
              <w:t>)</w:t>
            </w:r>
          </w:p>
        </w:tc>
      </w:tr>
      <w:tr w:rsidR="00CF7D34" w:rsidRPr="00CF7D34" w:rsidTr="00CF7D34">
        <w:trPr>
          <w:jc w:val="center"/>
        </w:trPr>
        <w:tc>
          <w:tcPr>
            <w:tcW w:w="4068" w:type="dxa"/>
            <w:gridSpan w:val="3"/>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numPr>
                <w:ilvl w:val="0"/>
                <w:numId w:val="82"/>
              </w:numPr>
              <w:spacing w:after="0" w:line="240" w:lineRule="auto"/>
              <w:rPr>
                <w:rFonts w:ascii="Arial" w:eastAsia="Times New Roman" w:hAnsi="Arial" w:cs="Arial"/>
                <w:sz w:val="20"/>
                <w:szCs w:val="20"/>
              </w:rPr>
            </w:pPr>
            <w:r w:rsidRPr="00CF7D34">
              <w:rPr>
                <w:rFonts w:ascii="Arial" w:eastAsia="Times New Roman" w:hAnsi="Arial" w:cs="Arial"/>
                <w:sz w:val="20"/>
                <w:szCs w:val="20"/>
              </w:rPr>
              <w:t>Know how to use effective personal time management to achieve team goals</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56</w:t>
            </w:r>
          </w:p>
        </w:tc>
        <w:tc>
          <w:tcPr>
            <w:tcW w:w="576" w:type="dxa"/>
            <w:tcBorders>
              <w:right w:val="nil"/>
            </w:tcBorders>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1.1</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1.2</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1.3</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1.4</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tc>
        <w:tc>
          <w:tcPr>
            <w:tcW w:w="3736" w:type="dxa"/>
            <w:tcBorders>
              <w:left w:val="nil"/>
            </w:tcBorders>
          </w:tcPr>
          <w:p w:rsidR="00CF7D34" w:rsidRPr="00CF7D34" w:rsidRDefault="00CF7D34" w:rsidP="00CF7D34">
            <w:pPr>
              <w:tabs>
                <w:tab w:val="center" w:pos="4153"/>
                <w:tab w:val="right" w:pos="8306"/>
              </w:tabs>
              <w:spacing w:after="0" w:line="240" w:lineRule="auto"/>
              <w:rPr>
                <w:rFonts w:ascii="Arial" w:eastAsia="Times New Roman" w:hAnsi="Arial" w:cs="Arial"/>
                <w:sz w:val="20"/>
                <w:szCs w:val="20"/>
              </w:rPr>
            </w:pPr>
          </w:p>
          <w:p w:rsidR="00CF7D34" w:rsidRPr="00CF7D34" w:rsidRDefault="00CF7D34" w:rsidP="00CF7D34">
            <w:pPr>
              <w:tabs>
                <w:tab w:val="center" w:pos="4153"/>
                <w:tab w:val="right" w:pos="8306"/>
              </w:tabs>
              <w:spacing w:after="0" w:line="240" w:lineRule="auto"/>
              <w:rPr>
                <w:rFonts w:ascii="Arial" w:eastAsia="Times New Roman" w:hAnsi="Arial" w:cs="Arial"/>
                <w:sz w:val="20"/>
                <w:szCs w:val="20"/>
              </w:rPr>
            </w:pPr>
            <w:r w:rsidRPr="00CF7D34">
              <w:rPr>
                <w:rFonts w:ascii="Arial" w:eastAsia="Times New Roman" w:hAnsi="Arial" w:cs="Arial"/>
                <w:sz w:val="20"/>
                <w:szCs w:val="20"/>
              </w:rPr>
              <w:t>Explain the importance of effective time management</w:t>
            </w:r>
          </w:p>
          <w:p w:rsidR="00CF7D34" w:rsidRPr="00CF7D34" w:rsidRDefault="00CF7D34" w:rsidP="00CF7D34">
            <w:pPr>
              <w:tabs>
                <w:tab w:val="center" w:pos="4153"/>
                <w:tab w:val="right" w:pos="8306"/>
              </w:tabs>
              <w:spacing w:after="0" w:line="240" w:lineRule="auto"/>
              <w:rPr>
                <w:rFonts w:ascii="Arial" w:eastAsia="Times New Roman" w:hAnsi="Arial" w:cs="Arial"/>
                <w:sz w:val="20"/>
                <w:szCs w:val="20"/>
              </w:rPr>
            </w:pPr>
            <w:r w:rsidRPr="00CF7D34">
              <w:rPr>
                <w:rFonts w:ascii="Arial" w:eastAsia="Times New Roman" w:hAnsi="Arial" w:cs="Arial"/>
                <w:sz w:val="20"/>
                <w:szCs w:val="20"/>
              </w:rPr>
              <w:t>12</w:t>
            </w:r>
          </w:p>
          <w:p w:rsidR="00CF7D34" w:rsidRPr="00CF7D34" w:rsidRDefault="00CF7D34" w:rsidP="00CF7D34">
            <w:pPr>
              <w:tabs>
                <w:tab w:val="center" w:pos="4153"/>
                <w:tab w:val="right" w:pos="8306"/>
              </w:tabs>
              <w:spacing w:after="0" w:line="240" w:lineRule="auto"/>
              <w:rPr>
                <w:rFonts w:ascii="Arial" w:eastAsia="Times New Roman" w:hAnsi="Arial" w:cs="Arial"/>
                <w:sz w:val="20"/>
                <w:szCs w:val="20"/>
              </w:rPr>
            </w:pPr>
          </w:p>
          <w:p w:rsidR="00CF7D34" w:rsidRPr="00CF7D34" w:rsidRDefault="00CF7D34" w:rsidP="00CF7D34">
            <w:pPr>
              <w:tabs>
                <w:tab w:val="center" w:pos="4153"/>
                <w:tab w:val="right" w:pos="8306"/>
              </w:tabs>
              <w:spacing w:after="0" w:line="240" w:lineRule="auto"/>
              <w:rPr>
                <w:rFonts w:ascii="Arial" w:eastAsia="Times New Roman" w:hAnsi="Arial" w:cs="Arial"/>
                <w:sz w:val="20"/>
                <w:szCs w:val="20"/>
              </w:rPr>
            </w:pPr>
            <w:r w:rsidRPr="00CF7D34">
              <w:rPr>
                <w:rFonts w:ascii="Arial" w:eastAsia="Times New Roman" w:hAnsi="Arial" w:cs="Arial"/>
                <w:sz w:val="20"/>
                <w:szCs w:val="20"/>
              </w:rPr>
              <w:t xml:space="preserve">Identify your strengths and weaknesses in time management  </w:t>
            </w:r>
          </w:p>
          <w:p w:rsidR="00CF7D34" w:rsidRPr="00CF7D34" w:rsidRDefault="00CF7D34" w:rsidP="00CF7D34">
            <w:pPr>
              <w:tabs>
                <w:tab w:val="center" w:pos="4153"/>
                <w:tab w:val="right" w:pos="8306"/>
              </w:tabs>
              <w:spacing w:after="0" w:line="240" w:lineRule="auto"/>
              <w:rPr>
                <w:rFonts w:ascii="Arial" w:eastAsia="Times New Roman" w:hAnsi="Arial" w:cs="Arial"/>
                <w:sz w:val="20"/>
                <w:szCs w:val="20"/>
              </w:rPr>
            </w:pPr>
            <w:r w:rsidRPr="00CF7D34">
              <w:rPr>
                <w:rFonts w:ascii="Arial" w:eastAsia="Times New Roman" w:hAnsi="Arial" w:cs="Arial"/>
                <w:sz w:val="20"/>
                <w:szCs w:val="20"/>
              </w:rPr>
              <w:t>12</w:t>
            </w:r>
          </w:p>
          <w:p w:rsidR="00CF7D34" w:rsidRPr="00CF7D34" w:rsidRDefault="00CF7D34" w:rsidP="00CF7D34">
            <w:pPr>
              <w:tabs>
                <w:tab w:val="center" w:pos="4153"/>
                <w:tab w:val="right" w:pos="8306"/>
              </w:tabs>
              <w:spacing w:after="0" w:line="240" w:lineRule="auto"/>
              <w:rPr>
                <w:rFonts w:ascii="Arial" w:eastAsia="Times New Roman" w:hAnsi="Arial" w:cs="Arial"/>
                <w:sz w:val="20"/>
                <w:szCs w:val="20"/>
              </w:rPr>
            </w:pPr>
          </w:p>
          <w:p w:rsidR="00CF7D34" w:rsidRPr="00CF7D34" w:rsidRDefault="00CF7D34" w:rsidP="00CF7D34">
            <w:pPr>
              <w:tabs>
                <w:tab w:val="center" w:pos="4153"/>
                <w:tab w:val="right" w:pos="8306"/>
              </w:tabs>
              <w:spacing w:after="0" w:line="240" w:lineRule="auto"/>
              <w:rPr>
                <w:rFonts w:ascii="Arial" w:eastAsia="Times New Roman" w:hAnsi="Arial" w:cs="Arial"/>
                <w:sz w:val="20"/>
                <w:szCs w:val="20"/>
              </w:rPr>
            </w:pPr>
            <w:r w:rsidRPr="00CF7D34">
              <w:rPr>
                <w:rFonts w:ascii="Arial" w:eastAsia="Times New Roman" w:hAnsi="Arial" w:cs="Arial"/>
                <w:sz w:val="20"/>
                <w:szCs w:val="20"/>
              </w:rPr>
              <w:t>Set and prioritise personal SMART objectives to achieve team goals</w:t>
            </w:r>
          </w:p>
          <w:p w:rsidR="00CF7D34" w:rsidRPr="00CF7D34" w:rsidRDefault="00CF7D34" w:rsidP="00CF7D34">
            <w:pPr>
              <w:tabs>
                <w:tab w:val="center" w:pos="4153"/>
                <w:tab w:val="right" w:pos="8306"/>
              </w:tabs>
              <w:spacing w:after="0" w:line="240" w:lineRule="auto"/>
              <w:rPr>
                <w:rFonts w:ascii="Arial" w:eastAsia="Times New Roman" w:hAnsi="Arial" w:cs="Arial"/>
                <w:sz w:val="20"/>
                <w:szCs w:val="20"/>
              </w:rPr>
            </w:pPr>
            <w:r w:rsidRPr="00CF7D34">
              <w:rPr>
                <w:rFonts w:ascii="Arial" w:eastAsia="Times New Roman" w:hAnsi="Arial" w:cs="Arial"/>
                <w:sz w:val="20"/>
                <w:szCs w:val="20"/>
              </w:rPr>
              <w:t>20</w:t>
            </w:r>
          </w:p>
          <w:p w:rsidR="00CF7D34" w:rsidRPr="00CF7D34" w:rsidRDefault="00CF7D34" w:rsidP="00CF7D34">
            <w:pPr>
              <w:tabs>
                <w:tab w:val="center" w:pos="4153"/>
                <w:tab w:val="right" w:pos="8306"/>
              </w:tabs>
              <w:spacing w:after="0" w:line="240" w:lineRule="auto"/>
              <w:rPr>
                <w:rFonts w:ascii="Arial" w:eastAsia="Times New Roman" w:hAnsi="Arial" w:cs="Arial"/>
                <w:sz w:val="20"/>
                <w:szCs w:val="20"/>
              </w:rPr>
            </w:pPr>
          </w:p>
          <w:p w:rsidR="00CF7D34" w:rsidRPr="00CF7D34" w:rsidRDefault="00CF7D34" w:rsidP="00CF7D34">
            <w:pPr>
              <w:tabs>
                <w:tab w:val="center" w:pos="4153"/>
                <w:tab w:val="right" w:pos="8306"/>
              </w:tabs>
              <w:spacing w:after="0" w:line="240" w:lineRule="auto"/>
              <w:rPr>
                <w:rFonts w:ascii="Arial" w:eastAsia="Times New Roman" w:hAnsi="Arial" w:cs="Arial"/>
                <w:sz w:val="20"/>
                <w:szCs w:val="20"/>
              </w:rPr>
            </w:pPr>
            <w:r w:rsidRPr="00CF7D34">
              <w:rPr>
                <w:rFonts w:ascii="Arial" w:eastAsia="Times New Roman" w:hAnsi="Arial" w:cs="Arial"/>
                <w:sz w:val="20"/>
                <w:szCs w:val="20"/>
              </w:rPr>
              <w:t>Describe a simple time management technique for achieving objectives</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12</w:t>
            </w:r>
          </w:p>
        </w:tc>
      </w:tr>
      <w:tr w:rsidR="00CF7D34" w:rsidRPr="00CF7D34" w:rsidTr="00CF7D34">
        <w:trPr>
          <w:jc w:val="center"/>
        </w:trPr>
        <w:tc>
          <w:tcPr>
            <w:tcW w:w="4068" w:type="dxa"/>
            <w:gridSpan w:val="3"/>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numPr>
                <w:ilvl w:val="0"/>
                <w:numId w:val="82"/>
              </w:numPr>
              <w:tabs>
                <w:tab w:val="left" w:pos="330"/>
              </w:tabs>
              <w:spacing w:after="0" w:line="240" w:lineRule="auto"/>
              <w:rPr>
                <w:rFonts w:ascii="Arial" w:eastAsia="Times New Roman" w:hAnsi="Arial" w:cs="Arial"/>
                <w:sz w:val="20"/>
                <w:szCs w:val="20"/>
              </w:rPr>
            </w:pPr>
            <w:r w:rsidRPr="00CF7D34">
              <w:rPr>
                <w:rFonts w:ascii="Arial" w:eastAsia="Times New Roman" w:hAnsi="Arial" w:cs="Arial"/>
                <w:sz w:val="20"/>
                <w:szCs w:val="20"/>
              </w:rPr>
              <w:t>Know how to manage own stress</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44</w:t>
            </w:r>
          </w:p>
        </w:tc>
        <w:tc>
          <w:tcPr>
            <w:tcW w:w="576" w:type="dxa"/>
            <w:tcBorders>
              <w:right w:val="nil"/>
            </w:tcBorders>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2.1</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2.2</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2.3</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2.4</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tc>
        <w:tc>
          <w:tcPr>
            <w:tcW w:w="3736" w:type="dxa"/>
            <w:tcBorders>
              <w:left w:val="nil"/>
            </w:tcBorders>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Identify causes of stress and state their impact on the workplace</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12</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List symptoms of stress in the workplace</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8</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Describe a simple stress management technique that could help to reduce stress or its effects</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16</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Identify sources of support available in the workplace or elsewhere for stress management</w:t>
            </w:r>
          </w:p>
          <w:p w:rsidR="00CF7D34" w:rsidRPr="00CF7D34" w:rsidRDefault="00CF7D34" w:rsidP="00CF7D34">
            <w:pPr>
              <w:spacing w:after="0" w:line="240" w:lineRule="auto"/>
              <w:rPr>
                <w:rFonts w:ascii="Arial" w:eastAsia="Times New Roman" w:hAnsi="Arial"/>
                <w:sz w:val="20"/>
                <w:szCs w:val="20"/>
              </w:rPr>
            </w:pPr>
            <w:r w:rsidRPr="00CF7D34">
              <w:rPr>
                <w:rFonts w:ascii="Arial" w:eastAsia="Times New Roman" w:hAnsi="Arial" w:cs="Arial"/>
                <w:sz w:val="20"/>
                <w:szCs w:val="20"/>
              </w:rPr>
              <w:t>8</w:t>
            </w:r>
          </w:p>
        </w:tc>
      </w:tr>
      <w:tr w:rsidR="00CF7D34" w:rsidRPr="00CF7D34" w:rsidTr="00CF7D34">
        <w:trPr>
          <w:jc w:val="center"/>
        </w:trPr>
        <w:tc>
          <w:tcPr>
            <w:tcW w:w="4068" w:type="dxa"/>
            <w:gridSpan w:val="3"/>
            <w:tcBorders>
              <w:right w:val="nil"/>
            </w:tcBorders>
            <w:shd w:val="clear" w:color="auto" w:fill="99CCFF"/>
          </w:tcPr>
          <w:p w:rsidR="00CF7D34" w:rsidRPr="00CF7D34" w:rsidRDefault="00CF7D34" w:rsidP="00CF7D34">
            <w:pPr>
              <w:spacing w:before="120" w:after="170" w:line="240" w:lineRule="atLeast"/>
              <w:rPr>
                <w:rFonts w:ascii="Arial" w:eastAsia="Times New Roman" w:hAnsi="Arial" w:cs="Arial"/>
                <w:b/>
                <w:bCs/>
                <w:sz w:val="20"/>
                <w:szCs w:val="20"/>
              </w:rPr>
            </w:pPr>
            <w:r w:rsidRPr="00CF7D34">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CF7D34" w:rsidRPr="00CF7D34" w:rsidRDefault="00CF7D34" w:rsidP="00CF7D34">
            <w:pPr>
              <w:spacing w:before="120" w:after="170" w:line="240" w:lineRule="atLeast"/>
              <w:rPr>
                <w:rFonts w:ascii="Arial" w:eastAsia="Times New Roman" w:hAnsi="Arial" w:cs="Arial"/>
                <w:sz w:val="20"/>
                <w:szCs w:val="20"/>
              </w:rPr>
            </w:pP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Unit purpose and aim(s)</w:t>
            </w:r>
          </w:p>
        </w:tc>
        <w:tc>
          <w:tcPr>
            <w:tcW w:w="4312" w:type="dxa"/>
            <w:gridSpan w:val="2"/>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sz w:val="20"/>
                <w:szCs w:val="20"/>
              </w:rPr>
              <w:t>To develop an understanding of managing yourself required by a practising or potential team or cell leader.</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Unit review date</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31/03/2017</w:t>
            </w:r>
          </w:p>
        </w:tc>
      </w:tr>
      <w:tr w:rsidR="00CF7D34" w:rsidRPr="00CF7D34" w:rsidTr="00CF7D34">
        <w:trPr>
          <w:cantSplit/>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Links to MSC 2004 NOS: A1</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Assessment requirements or guidance specified by a sector or regulatory body (if appropriate)</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Support for the unit from a sector skills council or other appropriate body (if required)</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Council for Administration (CfA)</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Equivalencies agreed for the unit (if required)</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M2.20 Managing yourself</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Location of the unit within the subject/sector classification system</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15.3 Business Management</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Name of the organisation submitting the unit</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Institute of Leadership &amp; Management</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Availability for use</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Private</w:t>
            </w:r>
          </w:p>
        </w:tc>
      </w:tr>
      <w:tr w:rsidR="00CF7D34" w:rsidRPr="00CF7D34" w:rsidTr="00CF7D34">
        <w:trPr>
          <w:jc w:val="center"/>
        </w:trPr>
        <w:tc>
          <w:tcPr>
            <w:tcW w:w="8380" w:type="dxa"/>
            <w:gridSpan w:val="5"/>
            <w:shd w:val="clear" w:color="auto" w:fill="99CCFF"/>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b/>
                <w:bCs/>
                <w:sz w:val="20"/>
                <w:szCs w:val="20"/>
              </w:rPr>
              <w:t>Additional Guidance about the Unit</w:t>
            </w:r>
          </w:p>
        </w:tc>
      </w:tr>
      <w:tr w:rsidR="00CF7D34" w:rsidRPr="00CF7D34" w:rsidTr="00CF7D34">
        <w:trPr>
          <w:trHeight w:val="445"/>
          <w:jc w:val="center"/>
        </w:trPr>
        <w:tc>
          <w:tcPr>
            <w:tcW w:w="8380" w:type="dxa"/>
            <w:gridSpan w:val="5"/>
          </w:tcPr>
          <w:p w:rsidR="00CF7D34" w:rsidRPr="00CF7D34" w:rsidRDefault="00CF7D34" w:rsidP="00CF7D34">
            <w:pPr>
              <w:spacing w:before="120" w:after="170" w:line="240" w:lineRule="atLeast"/>
              <w:rPr>
                <w:rFonts w:ascii="Arial" w:eastAsia="Times New Roman" w:hAnsi="Arial" w:cs="Arial"/>
                <w:b/>
                <w:bCs/>
                <w:sz w:val="20"/>
                <w:szCs w:val="20"/>
              </w:rPr>
            </w:pPr>
            <w:r w:rsidRPr="00CF7D34">
              <w:rPr>
                <w:rFonts w:ascii="Arial" w:eastAsia="Times New Roman" w:hAnsi="Arial" w:cs="Arial"/>
                <w:b/>
                <w:bCs/>
                <w:sz w:val="20"/>
                <w:szCs w:val="20"/>
              </w:rPr>
              <w:t>Indicative Content:</w:t>
            </w:r>
          </w:p>
        </w:tc>
      </w:tr>
      <w:tr w:rsidR="00CF7D34" w:rsidRPr="00CF7D34" w:rsidTr="00CF7D34">
        <w:trPr>
          <w:jc w:val="center"/>
        </w:trPr>
        <w:tc>
          <w:tcPr>
            <w:tcW w:w="392" w:type="dxa"/>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sz w:val="20"/>
                <w:szCs w:val="20"/>
              </w:rPr>
              <w:t>1</w:t>
            </w:r>
          </w:p>
        </w:tc>
        <w:tc>
          <w:tcPr>
            <w:tcW w:w="7988" w:type="dxa"/>
            <w:gridSpan w:val="4"/>
          </w:tcPr>
          <w:p w:rsidR="00CF7D34" w:rsidRPr="00CF7D34" w:rsidRDefault="00CF7D34" w:rsidP="00CF7D34">
            <w:pPr>
              <w:spacing w:after="0" w:line="240" w:lineRule="auto"/>
              <w:rPr>
                <w:rFonts w:ascii="Arial" w:eastAsia="Times New Roman" w:hAnsi="Arial" w:cs="Arial"/>
                <w:sz w:val="20"/>
              </w:rPr>
            </w:pPr>
          </w:p>
          <w:p w:rsidR="00CF7D34" w:rsidRPr="00CF7D34" w:rsidRDefault="00CF7D34" w:rsidP="00A35B74">
            <w:pPr>
              <w:numPr>
                <w:ilvl w:val="0"/>
                <w:numId w:val="105"/>
              </w:numPr>
              <w:spacing w:after="0" w:line="240" w:lineRule="auto"/>
              <w:ind w:left="360"/>
              <w:rPr>
                <w:rFonts w:ascii="Arial" w:eastAsia="Times New Roman" w:hAnsi="Arial" w:cs="Arial"/>
                <w:sz w:val="20"/>
              </w:rPr>
            </w:pPr>
            <w:r w:rsidRPr="00CF7D34">
              <w:rPr>
                <w:rFonts w:ascii="Arial" w:eastAsia="Times New Roman" w:hAnsi="Arial" w:cs="Arial"/>
                <w:sz w:val="20"/>
              </w:rPr>
              <w:t>Setting SMART objectives and using them to prioritise own actions</w:t>
            </w:r>
          </w:p>
          <w:p w:rsidR="00CF7D34" w:rsidRPr="00CF7D34" w:rsidRDefault="00CF7D34" w:rsidP="00A35B74">
            <w:pPr>
              <w:numPr>
                <w:ilvl w:val="0"/>
                <w:numId w:val="105"/>
              </w:numPr>
              <w:spacing w:after="0" w:line="240" w:lineRule="auto"/>
              <w:ind w:left="360"/>
              <w:rPr>
                <w:rFonts w:ascii="Arial" w:eastAsia="Times New Roman" w:hAnsi="Arial" w:cs="Arial"/>
                <w:sz w:val="20"/>
              </w:rPr>
            </w:pPr>
            <w:r w:rsidRPr="00CF7D34">
              <w:rPr>
                <w:rFonts w:ascii="Arial" w:eastAsia="Times New Roman" w:hAnsi="Arial" w:cs="Arial"/>
                <w:sz w:val="20"/>
              </w:rPr>
              <w:t>Simple time management techniques</w:t>
            </w:r>
          </w:p>
          <w:p w:rsidR="00CF7D34" w:rsidRPr="00CF7D34" w:rsidRDefault="00CF7D34" w:rsidP="00A35B74">
            <w:pPr>
              <w:numPr>
                <w:ilvl w:val="0"/>
                <w:numId w:val="105"/>
              </w:numPr>
              <w:spacing w:after="0" w:line="240" w:lineRule="auto"/>
              <w:ind w:left="360"/>
              <w:rPr>
                <w:rFonts w:ascii="Arial" w:eastAsia="Times New Roman" w:hAnsi="Arial" w:cs="Arial"/>
                <w:sz w:val="20"/>
              </w:rPr>
            </w:pPr>
            <w:r w:rsidRPr="00CF7D34">
              <w:rPr>
                <w:rFonts w:ascii="Arial" w:eastAsia="Times New Roman" w:hAnsi="Arial" w:cs="Arial"/>
                <w:sz w:val="20"/>
              </w:rPr>
              <w:t>Awareness of own skills and abilities</w:t>
            </w:r>
          </w:p>
          <w:p w:rsidR="00CF7D34" w:rsidRPr="00CF7D34" w:rsidRDefault="00CF7D34" w:rsidP="00A35B74">
            <w:pPr>
              <w:numPr>
                <w:ilvl w:val="0"/>
                <w:numId w:val="105"/>
              </w:numPr>
              <w:spacing w:after="0" w:line="240" w:lineRule="auto"/>
              <w:ind w:left="360"/>
              <w:rPr>
                <w:rFonts w:ascii="Arial" w:eastAsia="Times New Roman" w:hAnsi="Arial" w:cs="Arial"/>
                <w:sz w:val="20"/>
              </w:rPr>
            </w:pPr>
            <w:r w:rsidRPr="00CF7D34">
              <w:rPr>
                <w:rFonts w:ascii="Arial" w:eastAsia="Times New Roman" w:hAnsi="Arial" w:cs="Arial"/>
                <w:sz w:val="20"/>
              </w:rPr>
              <w:t>Personal objectives in relation to team objectives</w:t>
            </w:r>
          </w:p>
          <w:p w:rsidR="00CF7D34" w:rsidRPr="00CF7D34" w:rsidRDefault="00CF7D34" w:rsidP="00A35B74">
            <w:pPr>
              <w:numPr>
                <w:ilvl w:val="0"/>
                <w:numId w:val="105"/>
              </w:numPr>
              <w:spacing w:after="0" w:line="240" w:lineRule="auto"/>
              <w:ind w:left="360"/>
              <w:rPr>
                <w:rFonts w:ascii="Arial" w:eastAsia="Times New Roman" w:hAnsi="Arial" w:cs="Arial"/>
                <w:sz w:val="20"/>
              </w:rPr>
            </w:pPr>
            <w:r w:rsidRPr="00CF7D34">
              <w:rPr>
                <w:rFonts w:ascii="Arial" w:eastAsia="Times New Roman" w:hAnsi="Arial" w:cs="Arial"/>
                <w:sz w:val="20"/>
              </w:rPr>
              <w:t>Developing flexibility, responding to changing circumstances at a daily level</w:t>
            </w:r>
          </w:p>
          <w:p w:rsidR="00CF7D34" w:rsidRPr="00CF7D34" w:rsidRDefault="00CF7D34" w:rsidP="00CF7D34">
            <w:pPr>
              <w:spacing w:after="0" w:line="240" w:lineRule="auto"/>
              <w:rPr>
                <w:rFonts w:ascii="Arial" w:eastAsia="Times New Roman" w:hAnsi="Arial" w:cs="Arial"/>
                <w:b/>
                <w:bCs/>
                <w:sz w:val="20"/>
                <w:szCs w:val="20"/>
                <w:highlight w:val="yellow"/>
              </w:rPr>
            </w:pPr>
          </w:p>
        </w:tc>
      </w:tr>
      <w:tr w:rsidR="00CF7D34" w:rsidRPr="00CF7D34" w:rsidTr="00CF7D34">
        <w:trPr>
          <w:jc w:val="center"/>
        </w:trPr>
        <w:tc>
          <w:tcPr>
            <w:tcW w:w="392" w:type="dxa"/>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sz w:val="20"/>
                <w:szCs w:val="20"/>
              </w:rPr>
              <w:t>2</w:t>
            </w:r>
          </w:p>
        </w:tc>
        <w:tc>
          <w:tcPr>
            <w:tcW w:w="7988" w:type="dxa"/>
            <w:gridSpan w:val="4"/>
          </w:tcPr>
          <w:p w:rsidR="00CF7D34" w:rsidRPr="00CF7D34" w:rsidRDefault="00CF7D34" w:rsidP="00CF7D34">
            <w:pPr>
              <w:spacing w:after="0" w:line="240" w:lineRule="auto"/>
              <w:rPr>
                <w:rFonts w:ascii="Arial" w:eastAsia="Times New Roman" w:hAnsi="Arial" w:cs="Arial"/>
                <w:sz w:val="20"/>
              </w:rPr>
            </w:pPr>
          </w:p>
          <w:p w:rsidR="00CF7D34" w:rsidRPr="00CF7D34" w:rsidRDefault="00CF7D34" w:rsidP="00CF7D34">
            <w:pPr>
              <w:numPr>
                <w:ilvl w:val="0"/>
                <w:numId w:val="32"/>
              </w:numPr>
              <w:spacing w:after="0" w:line="240" w:lineRule="auto"/>
              <w:rPr>
                <w:rFonts w:ascii="Arial" w:eastAsia="Times New Roman" w:hAnsi="Arial" w:cs="Arial"/>
                <w:sz w:val="20"/>
              </w:rPr>
            </w:pPr>
            <w:r w:rsidRPr="00CF7D34">
              <w:rPr>
                <w:rFonts w:ascii="Arial" w:eastAsia="Times New Roman" w:hAnsi="Arial" w:cs="Arial"/>
                <w:sz w:val="20"/>
              </w:rPr>
              <w:t>Causes and impacts of stress at work</w:t>
            </w:r>
          </w:p>
          <w:p w:rsidR="00CF7D34" w:rsidRPr="00CF7D34" w:rsidRDefault="00CF7D34" w:rsidP="00CF7D34">
            <w:pPr>
              <w:numPr>
                <w:ilvl w:val="0"/>
                <w:numId w:val="32"/>
              </w:numPr>
              <w:spacing w:after="0" w:line="240" w:lineRule="auto"/>
              <w:rPr>
                <w:rFonts w:ascii="Arial" w:eastAsia="Times New Roman" w:hAnsi="Arial" w:cs="Arial"/>
                <w:sz w:val="20"/>
              </w:rPr>
            </w:pPr>
            <w:r w:rsidRPr="00CF7D34">
              <w:rPr>
                <w:rFonts w:ascii="Arial" w:eastAsia="Times New Roman" w:hAnsi="Arial" w:cs="Arial"/>
                <w:sz w:val="20"/>
              </w:rPr>
              <w:t>Symptoms of stress in self</w:t>
            </w:r>
          </w:p>
          <w:p w:rsidR="00CF7D34" w:rsidRPr="00CF7D34" w:rsidRDefault="00CF7D34" w:rsidP="00CF7D34">
            <w:pPr>
              <w:numPr>
                <w:ilvl w:val="0"/>
                <w:numId w:val="32"/>
              </w:numPr>
              <w:spacing w:after="0" w:line="240" w:lineRule="auto"/>
              <w:rPr>
                <w:rFonts w:ascii="Arial" w:eastAsia="Times New Roman" w:hAnsi="Arial" w:cs="Arial"/>
                <w:sz w:val="20"/>
              </w:rPr>
            </w:pPr>
            <w:r w:rsidRPr="00CF7D34">
              <w:rPr>
                <w:rFonts w:ascii="Arial" w:eastAsia="Times New Roman" w:hAnsi="Arial" w:cs="Arial"/>
                <w:sz w:val="20"/>
              </w:rPr>
              <w:t>Implications of stress for workplace and non-work activities/relationships</w:t>
            </w:r>
          </w:p>
          <w:p w:rsidR="00CF7D34" w:rsidRPr="00CF7D34" w:rsidRDefault="00CF7D34" w:rsidP="00CF7D34">
            <w:pPr>
              <w:numPr>
                <w:ilvl w:val="0"/>
                <w:numId w:val="32"/>
              </w:numPr>
              <w:spacing w:after="0" w:line="240" w:lineRule="auto"/>
              <w:rPr>
                <w:rFonts w:ascii="Arial" w:eastAsia="Times New Roman" w:hAnsi="Arial" w:cs="Arial"/>
                <w:sz w:val="20"/>
              </w:rPr>
            </w:pPr>
            <w:r w:rsidRPr="00CF7D34">
              <w:rPr>
                <w:rFonts w:ascii="Arial" w:eastAsia="Times New Roman" w:hAnsi="Arial" w:cs="Arial"/>
                <w:sz w:val="20"/>
              </w:rPr>
              <w:t>Simple stress management techniques</w:t>
            </w:r>
          </w:p>
          <w:p w:rsidR="00CF7D34" w:rsidRPr="00CF7D34" w:rsidRDefault="00CF7D34" w:rsidP="00CF7D34">
            <w:pPr>
              <w:numPr>
                <w:ilvl w:val="0"/>
                <w:numId w:val="32"/>
              </w:numPr>
              <w:spacing w:after="0" w:line="240" w:lineRule="auto"/>
              <w:rPr>
                <w:rFonts w:ascii="Arial" w:eastAsia="Times New Roman" w:hAnsi="Arial" w:cs="Arial"/>
                <w:sz w:val="20"/>
              </w:rPr>
            </w:pPr>
            <w:r w:rsidRPr="00CF7D34">
              <w:rPr>
                <w:rFonts w:ascii="Arial" w:eastAsia="Times New Roman" w:hAnsi="Arial" w:cs="Arial"/>
                <w:sz w:val="20"/>
              </w:rPr>
              <w:t>Available sources of support</w:t>
            </w:r>
          </w:p>
          <w:p w:rsidR="00CF7D34" w:rsidRPr="00CF7D34" w:rsidRDefault="00CF7D34" w:rsidP="00CF7D34">
            <w:pPr>
              <w:numPr>
                <w:ilvl w:val="0"/>
                <w:numId w:val="15"/>
              </w:numPr>
              <w:spacing w:after="0" w:line="240" w:lineRule="auto"/>
              <w:rPr>
                <w:rFonts w:ascii="Arial" w:eastAsia="Times New Roman" w:hAnsi="Arial" w:cs="Arial"/>
                <w:sz w:val="20"/>
              </w:rPr>
            </w:pPr>
            <w:r w:rsidRPr="00CF7D34">
              <w:rPr>
                <w:rFonts w:ascii="Arial" w:eastAsia="Times New Roman" w:hAnsi="Arial" w:cs="Arial"/>
                <w:sz w:val="20"/>
              </w:rPr>
              <w:t>Action planning and review techniques</w:t>
            </w:r>
          </w:p>
          <w:p w:rsidR="00CF7D34" w:rsidRPr="00CF7D34" w:rsidRDefault="00CF7D34" w:rsidP="00CF7D34">
            <w:pPr>
              <w:spacing w:after="0" w:line="240" w:lineRule="auto"/>
              <w:rPr>
                <w:rFonts w:ascii="Arial" w:eastAsia="Times New Roman" w:hAnsi="Arial" w:cs="Arial"/>
                <w:b/>
                <w:bCs/>
                <w:sz w:val="20"/>
                <w:szCs w:val="20"/>
              </w:rPr>
            </w:pPr>
          </w:p>
        </w:tc>
      </w:tr>
    </w:tbl>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CF7D34" w:rsidRPr="00CF7D34" w:rsidTr="00CF7D34">
        <w:trPr>
          <w:jc w:val="center"/>
        </w:trPr>
        <w:tc>
          <w:tcPr>
            <w:tcW w:w="2808" w:type="dxa"/>
            <w:gridSpan w:val="2"/>
            <w:shd w:val="clear" w:color="auto" w:fill="99CCFF"/>
          </w:tcPr>
          <w:p w:rsidR="00CF7D34" w:rsidRPr="00CF7D34" w:rsidRDefault="00CF7D34" w:rsidP="00CF7D34">
            <w:pPr>
              <w:spacing w:before="120" w:after="120" w:line="240" w:lineRule="atLeast"/>
              <w:jc w:val="both"/>
              <w:rPr>
                <w:rFonts w:ascii="Arial" w:eastAsia="Times New Roman" w:hAnsi="Arial" w:cs="Arial"/>
                <w:b/>
                <w:bCs/>
                <w:sz w:val="20"/>
                <w:szCs w:val="20"/>
              </w:rPr>
            </w:pPr>
            <w:r w:rsidRPr="00CF7D34">
              <w:rPr>
                <w:rFonts w:ascii="Arial" w:eastAsia="Times New Roman" w:hAnsi="Arial" w:cs="Arial"/>
                <w:b/>
                <w:bCs/>
                <w:sz w:val="20"/>
                <w:szCs w:val="20"/>
              </w:rPr>
              <w:t>Title:</w:t>
            </w:r>
          </w:p>
        </w:tc>
        <w:tc>
          <w:tcPr>
            <w:tcW w:w="5572" w:type="dxa"/>
            <w:gridSpan w:val="3"/>
          </w:tcPr>
          <w:p w:rsidR="00CF7D34" w:rsidRPr="00CF7D34" w:rsidRDefault="00CF7D34" w:rsidP="00CF7D34">
            <w:pPr>
              <w:spacing w:before="120" w:after="170" w:line="240" w:lineRule="atLeast"/>
              <w:rPr>
                <w:rFonts w:ascii="Arial" w:eastAsia="Times New Roman" w:hAnsi="Arial" w:cs="Arial"/>
                <w:b/>
                <w:bCs/>
                <w:sz w:val="20"/>
                <w:szCs w:val="20"/>
              </w:rPr>
            </w:pPr>
            <w:r w:rsidRPr="00CF7D34">
              <w:rPr>
                <w:rFonts w:ascii="Arial" w:eastAsia="Times New Roman" w:hAnsi="Arial" w:cs="Arial"/>
                <w:b/>
                <w:bCs/>
                <w:sz w:val="20"/>
                <w:szCs w:val="20"/>
              </w:rPr>
              <w:t xml:space="preserve">Enterprise awareness </w:t>
            </w:r>
          </w:p>
        </w:tc>
      </w:tr>
      <w:tr w:rsidR="00CF7D34" w:rsidRPr="00CF7D34" w:rsidTr="00CF7D34">
        <w:trPr>
          <w:jc w:val="center"/>
        </w:trPr>
        <w:tc>
          <w:tcPr>
            <w:tcW w:w="2808" w:type="dxa"/>
            <w:gridSpan w:val="2"/>
            <w:shd w:val="clear" w:color="auto" w:fill="99CCFF"/>
          </w:tcPr>
          <w:p w:rsidR="00CF7D34" w:rsidRPr="00CF7D34" w:rsidRDefault="00CF7D34" w:rsidP="00CF7D34">
            <w:pPr>
              <w:spacing w:before="120" w:after="120" w:line="240" w:lineRule="atLeast"/>
              <w:jc w:val="both"/>
              <w:rPr>
                <w:rFonts w:ascii="Arial" w:eastAsia="Times New Roman" w:hAnsi="Arial" w:cs="Arial"/>
                <w:b/>
                <w:bCs/>
                <w:sz w:val="20"/>
                <w:szCs w:val="20"/>
              </w:rPr>
            </w:pPr>
            <w:r w:rsidRPr="00CF7D34">
              <w:rPr>
                <w:rFonts w:ascii="Arial" w:eastAsia="Times New Roman" w:hAnsi="Arial" w:cs="Arial"/>
                <w:b/>
                <w:bCs/>
                <w:sz w:val="20"/>
                <w:szCs w:val="20"/>
              </w:rPr>
              <w:t>SCQF Level:</w:t>
            </w:r>
          </w:p>
        </w:tc>
        <w:tc>
          <w:tcPr>
            <w:tcW w:w="5572" w:type="dxa"/>
            <w:gridSpan w:val="3"/>
          </w:tcPr>
          <w:p w:rsidR="00CF7D34" w:rsidRPr="00CF7D34" w:rsidRDefault="00CF7D34" w:rsidP="00CF7D34">
            <w:pPr>
              <w:spacing w:before="120" w:after="170" w:line="240" w:lineRule="atLeast"/>
              <w:jc w:val="both"/>
              <w:rPr>
                <w:rFonts w:ascii="Arial" w:eastAsia="Times New Roman" w:hAnsi="Arial" w:cs="Arial"/>
                <w:sz w:val="20"/>
                <w:szCs w:val="20"/>
              </w:rPr>
            </w:pPr>
            <w:r w:rsidRPr="00CF7D34">
              <w:rPr>
                <w:rFonts w:ascii="Arial" w:eastAsia="Times New Roman" w:hAnsi="Arial" w:cs="Arial"/>
                <w:sz w:val="20"/>
                <w:szCs w:val="20"/>
              </w:rPr>
              <w:t>5</w:t>
            </w:r>
          </w:p>
        </w:tc>
      </w:tr>
      <w:tr w:rsidR="00CF7D34" w:rsidRPr="00CF7D34" w:rsidTr="00CF7D34">
        <w:trPr>
          <w:jc w:val="center"/>
        </w:trPr>
        <w:tc>
          <w:tcPr>
            <w:tcW w:w="2808" w:type="dxa"/>
            <w:gridSpan w:val="2"/>
            <w:shd w:val="clear" w:color="auto" w:fill="99CCFF"/>
          </w:tcPr>
          <w:p w:rsidR="00CF7D34" w:rsidRPr="00CF7D34" w:rsidRDefault="00CF7D34" w:rsidP="00CF7D34">
            <w:pPr>
              <w:spacing w:before="120" w:after="120" w:line="240" w:lineRule="atLeast"/>
              <w:jc w:val="both"/>
              <w:rPr>
                <w:rFonts w:ascii="Arial" w:eastAsia="Times New Roman" w:hAnsi="Arial" w:cs="Arial"/>
                <w:b/>
                <w:bCs/>
                <w:sz w:val="20"/>
                <w:szCs w:val="20"/>
              </w:rPr>
            </w:pPr>
            <w:r w:rsidRPr="00CF7D34">
              <w:rPr>
                <w:rFonts w:ascii="Arial" w:eastAsia="Times New Roman" w:hAnsi="Arial" w:cs="Arial"/>
                <w:b/>
                <w:bCs/>
                <w:sz w:val="20"/>
                <w:szCs w:val="20"/>
              </w:rPr>
              <w:t>Credit value:</w:t>
            </w:r>
          </w:p>
        </w:tc>
        <w:tc>
          <w:tcPr>
            <w:tcW w:w="5572" w:type="dxa"/>
            <w:gridSpan w:val="3"/>
          </w:tcPr>
          <w:p w:rsidR="00CF7D34" w:rsidRPr="00CF7D34" w:rsidRDefault="00CF7D34" w:rsidP="00CF7D34">
            <w:pPr>
              <w:spacing w:before="120" w:after="170" w:line="240" w:lineRule="atLeast"/>
              <w:jc w:val="both"/>
              <w:rPr>
                <w:rFonts w:ascii="Arial" w:eastAsia="Times New Roman" w:hAnsi="Arial" w:cs="Arial"/>
                <w:sz w:val="20"/>
                <w:szCs w:val="20"/>
              </w:rPr>
            </w:pPr>
            <w:r w:rsidRPr="00CF7D34">
              <w:rPr>
                <w:rFonts w:ascii="Arial" w:eastAsia="Times New Roman" w:hAnsi="Arial" w:cs="Arial"/>
                <w:sz w:val="20"/>
                <w:szCs w:val="20"/>
              </w:rPr>
              <w:t>3</w:t>
            </w:r>
          </w:p>
        </w:tc>
      </w:tr>
      <w:tr w:rsidR="00CF7D34" w:rsidRPr="00CF7D34" w:rsidTr="00CF7D34">
        <w:trPr>
          <w:jc w:val="center"/>
        </w:trPr>
        <w:tc>
          <w:tcPr>
            <w:tcW w:w="2808" w:type="dxa"/>
            <w:gridSpan w:val="2"/>
            <w:shd w:val="clear" w:color="auto" w:fill="99CCFF"/>
          </w:tcPr>
          <w:p w:rsidR="00CF7D34" w:rsidRPr="00CF7D34" w:rsidRDefault="00CF7D34" w:rsidP="00CF7D34">
            <w:pPr>
              <w:spacing w:before="120" w:after="120" w:line="240" w:lineRule="atLeast"/>
              <w:jc w:val="both"/>
              <w:rPr>
                <w:rFonts w:ascii="Arial" w:eastAsia="Times New Roman" w:hAnsi="Arial" w:cs="Arial"/>
                <w:b/>
                <w:bCs/>
                <w:sz w:val="20"/>
                <w:szCs w:val="20"/>
              </w:rPr>
            </w:pPr>
            <w:r w:rsidRPr="00CF7D34">
              <w:rPr>
                <w:rFonts w:ascii="Arial" w:eastAsia="Times New Roman" w:hAnsi="Arial" w:cs="Arial"/>
                <w:b/>
                <w:bCs/>
                <w:sz w:val="20"/>
                <w:szCs w:val="20"/>
              </w:rPr>
              <w:t>Unit guided learning hours</w:t>
            </w:r>
          </w:p>
        </w:tc>
        <w:tc>
          <w:tcPr>
            <w:tcW w:w="5572" w:type="dxa"/>
            <w:gridSpan w:val="3"/>
          </w:tcPr>
          <w:p w:rsidR="00CF7D34" w:rsidRPr="00CF7D34" w:rsidRDefault="00CF7D34" w:rsidP="00CF7D34">
            <w:pPr>
              <w:spacing w:before="120" w:after="170" w:line="240" w:lineRule="atLeast"/>
              <w:jc w:val="both"/>
              <w:rPr>
                <w:rFonts w:ascii="Arial" w:eastAsia="Times New Roman" w:hAnsi="Arial" w:cs="Arial"/>
                <w:sz w:val="20"/>
                <w:szCs w:val="20"/>
              </w:rPr>
            </w:pPr>
            <w:r w:rsidRPr="00CF7D34">
              <w:rPr>
                <w:rFonts w:ascii="Arial" w:eastAsia="Times New Roman" w:hAnsi="Arial" w:cs="Arial"/>
                <w:sz w:val="20"/>
                <w:szCs w:val="20"/>
              </w:rPr>
              <w:t>18</w:t>
            </w:r>
          </w:p>
        </w:tc>
      </w:tr>
      <w:tr w:rsidR="00CF7D34" w:rsidRPr="00CF7D34" w:rsidTr="00CF7D34">
        <w:trPr>
          <w:jc w:val="center"/>
        </w:trPr>
        <w:tc>
          <w:tcPr>
            <w:tcW w:w="4068" w:type="dxa"/>
            <w:gridSpan w:val="3"/>
            <w:shd w:val="clear" w:color="auto" w:fill="99CCFF"/>
          </w:tcPr>
          <w:p w:rsidR="00CF7D34" w:rsidRPr="00CF7D34" w:rsidRDefault="00CF7D34" w:rsidP="00CF7D34">
            <w:pPr>
              <w:spacing w:before="120" w:after="0" w:line="240" w:lineRule="atLeast"/>
              <w:rPr>
                <w:rFonts w:ascii="Arial" w:eastAsia="Times New Roman" w:hAnsi="Arial" w:cs="Arial"/>
                <w:i/>
                <w:iCs/>
                <w:sz w:val="20"/>
                <w:szCs w:val="20"/>
              </w:rPr>
            </w:pPr>
            <w:r w:rsidRPr="00CF7D34">
              <w:rPr>
                <w:rFonts w:ascii="Arial" w:eastAsia="Times New Roman" w:hAnsi="Arial" w:cs="Arial"/>
                <w:b/>
                <w:bCs/>
                <w:sz w:val="20"/>
                <w:szCs w:val="20"/>
              </w:rPr>
              <w:t xml:space="preserve">Learning outcomes (the learner </w:t>
            </w:r>
            <w:r w:rsidRPr="00CF7D34">
              <w:rPr>
                <w:rFonts w:ascii="Arial" w:eastAsia="Times New Roman" w:hAnsi="Arial" w:cs="Arial"/>
                <w:b/>
                <w:bCs/>
                <w:sz w:val="20"/>
                <w:szCs w:val="20"/>
                <w:u w:val="single"/>
              </w:rPr>
              <w:t>will</w:t>
            </w:r>
            <w:r w:rsidRPr="00CF7D34">
              <w:rPr>
                <w:rFonts w:ascii="Arial" w:eastAsia="Times New Roman" w:hAnsi="Arial" w:cs="Arial"/>
                <w:b/>
                <w:bCs/>
                <w:sz w:val="20"/>
                <w:szCs w:val="20"/>
              </w:rPr>
              <w:t>)</w:t>
            </w:r>
          </w:p>
        </w:tc>
        <w:tc>
          <w:tcPr>
            <w:tcW w:w="4312" w:type="dxa"/>
            <w:gridSpan w:val="2"/>
            <w:shd w:val="clear" w:color="auto" w:fill="99CCFF"/>
          </w:tcPr>
          <w:p w:rsidR="00CF7D34" w:rsidRPr="00CF7D34" w:rsidRDefault="00CF7D34" w:rsidP="00CF7D34">
            <w:pPr>
              <w:spacing w:before="120" w:after="0" w:line="240" w:lineRule="atLeast"/>
              <w:rPr>
                <w:rFonts w:ascii="Arial" w:eastAsia="Times New Roman" w:hAnsi="Arial" w:cs="Arial"/>
                <w:b/>
                <w:bCs/>
                <w:i/>
                <w:iCs/>
                <w:sz w:val="20"/>
                <w:szCs w:val="20"/>
              </w:rPr>
            </w:pPr>
            <w:r w:rsidRPr="00CF7D34">
              <w:rPr>
                <w:rFonts w:ascii="Arial" w:eastAsia="Times New Roman" w:hAnsi="Arial" w:cs="Arial"/>
                <w:b/>
                <w:bCs/>
                <w:sz w:val="20"/>
                <w:szCs w:val="20"/>
              </w:rPr>
              <w:t xml:space="preserve">Assessment criteria (the learner </w:t>
            </w:r>
            <w:r w:rsidRPr="00CF7D34">
              <w:rPr>
                <w:rFonts w:ascii="Arial" w:eastAsia="Times New Roman" w:hAnsi="Arial" w:cs="Arial"/>
                <w:b/>
                <w:bCs/>
                <w:sz w:val="20"/>
                <w:szCs w:val="20"/>
                <w:u w:val="single"/>
              </w:rPr>
              <w:t>can</w:t>
            </w:r>
            <w:r w:rsidRPr="00CF7D34">
              <w:rPr>
                <w:rFonts w:ascii="Arial" w:eastAsia="Times New Roman" w:hAnsi="Arial" w:cs="Arial"/>
                <w:b/>
                <w:bCs/>
                <w:sz w:val="20"/>
                <w:szCs w:val="20"/>
              </w:rPr>
              <w:t>)</w:t>
            </w:r>
          </w:p>
        </w:tc>
      </w:tr>
      <w:tr w:rsidR="00CF7D34" w:rsidRPr="00CF7D34" w:rsidTr="00CF7D34">
        <w:trPr>
          <w:jc w:val="center"/>
        </w:trPr>
        <w:tc>
          <w:tcPr>
            <w:tcW w:w="4068" w:type="dxa"/>
            <w:gridSpan w:val="3"/>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numPr>
                <w:ilvl w:val="0"/>
                <w:numId w:val="83"/>
              </w:numPr>
              <w:spacing w:after="0" w:line="240" w:lineRule="auto"/>
              <w:rPr>
                <w:rFonts w:ascii="Arial" w:eastAsia="Times New Roman" w:hAnsi="Arial" w:cs="Arial"/>
                <w:sz w:val="20"/>
                <w:szCs w:val="20"/>
              </w:rPr>
            </w:pPr>
            <w:r w:rsidRPr="00CF7D34">
              <w:rPr>
                <w:rFonts w:ascii="Arial" w:eastAsia="Times New Roman" w:hAnsi="Arial" w:cs="Arial"/>
                <w:sz w:val="20"/>
                <w:szCs w:val="20"/>
              </w:rPr>
              <w:t>Understand the enterprise environment</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16</w:t>
            </w:r>
          </w:p>
        </w:tc>
        <w:tc>
          <w:tcPr>
            <w:tcW w:w="576" w:type="dxa"/>
            <w:tcBorders>
              <w:right w:val="nil"/>
            </w:tcBorders>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1.1</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1.2</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tc>
        <w:tc>
          <w:tcPr>
            <w:tcW w:w="3736" w:type="dxa"/>
            <w:tcBorders>
              <w:left w:val="nil"/>
            </w:tcBorders>
          </w:tcPr>
          <w:p w:rsidR="00CF7D34" w:rsidRPr="00CF7D34" w:rsidRDefault="00CF7D34" w:rsidP="00CF7D34">
            <w:pPr>
              <w:tabs>
                <w:tab w:val="center" w:pos="4153"/>
                <w:tab w:val="right" w:pos="8306"/>
              </w:tabs>
              <w:spacing w:after="0" w:line="240" w:lineRule="auto"/>
              <w:rPr>
                <w:rFonts w:ascii="Arial" w:eastAsia="Times New Roman" w:hAnsi="Arial" w:cs="Arial"/>
                <w:sz w:val="20"/>
                <w:szCs w:val="20"/>
              </w:rPr>
            </w:pPr>
          </w:p>
          <w:p w:rsidR="00CF7D34" w:rsidRPr="00CF7D34" w:rsidRDefault="00CF7D34" w:rsidP="00CF7D34">
            <w:pPr>
              <w:tabs>
                <w:tab w:val="center" w:pos="4153"/>
                <w:tab w:val="right" w:pos="8306"/>
              </w:tabs>
              <w:spacing w:after="0" w:line="240" w:lineRule="auto"/>
              <w:rPr>
                <w:rFonts w:ascii="Arial" w:eastAsia="Times New Roman" w:hAnsi="Arial" w:cs="Arial"/>
                <w:sz w:val="20"/>
                <w:szCs w:val="20"/>
              </w:rPr>
            </w:pPr>
            <w:r w:rsidRPr="00CF7D34">
              <w:rPr>
                <w:rFonts w:ascii="Arial" w:eastAsia="Times New Roman" w:hAnsi="Arial" w:cs="Arial"/>
                <w:sz w:val="20"/>
                <w:szCs w:val="20"/>
              </w:rPr>
              <w:t>Identify and describe the type of organisation, its size and what it does</w:t>
            </w:r>
          </w:p>
          <w:p w:rsidR="00CF7D34" w:rsidRPr="00CF7D34" w:rsidRDefault="00CF7D34" w:rsidP="00CF7D34">
            <w:pPr>
              <w:tabs>
                <w:tab w:val="center" w:pos="4153"/>
                <w:tab w:val="right" w:pos="8306"/>
              </w:tabs>
              <w:spacing w:after="0" w:line="240" w:lineRule="auto"/>
              <w:rPr>
                <w:rFonts w:ascii="Arial" w:eastAsia="Times New Roman" w:hAnsi="Arial" w:cs="Arial"/>
                <w:sz w:val="20"/>
                <w:szCs w:val="20"/>
              </w:rPr>
            </w:pPr>
            <w:r w:rsidRPr="00CF7D34">
              <w:rPr>
                <w:rFonts w:ascii="Arial" w:eastAsia="Times New Roman" w:hAnsi="Arial" w:cs="Arial"/>
                <w:sz w:val="20"/>
                <w:szCs w:val="20"/>
              </w:rPr>
              <w:t>8</w:t>
            </w:r>
          </w:p>
          <w:p w:rsidR="00CF7D34" w:rsidRPr="00CF7D34" w:rsidRDefault="00CF7D34" w:rsidP="00CF7D34">
            <w:pPr>
              <w:tabs>
                <w:tab w:val="center" w:pos="4153"/>
                <w:tab w:val="right" w:pos="8306"/>
              </w:tabs>
              <w:spacing w:after="0" w:line="240" w:lineRule="auto"/>
              <w:rPr>
                <w:rFonts w:ascii="Arial" w:eastAsia="Times New Roman" w:hAnsi="Arial" w:cs="Arial"/>
                <w:sz w:val="20"/>
                <w:szCs w:val="20"/>
              </w:rPr>
            </w:pPr>
          </w:p>
          <w:p w:rsidR="00CF7D34" w:rsidRPr="00CF7D34" w:rsidRDefault="00CF7D34" w:rsidP="00CF7D34">
            <w:pPr>
              <w:tabs>
                <w:tab w:val="center" w:pos="4153"/>
                <w:tab w:val="right" w:pos="8306"/>
              </w:tabs>
              <w:spacing w:after="0" w:line="240" w:lineRule="auto"/>
              <w:rPr>
                <w:rFonts w:ascii="Arial" w:eastAsia="Times New Roman" w:hAnsi="Arial" w:cs="Arial"/>
                <w:sz w:val="20"/>
                <w:szCs w:val="20"/>
              </w:rPr>
            </w:pPr>
            <w:r w:rsidRPr="00CF7D34">
              <w:rPr>
                <w:rFonts w:ascii="Arial" w:eastAsia="Times New Roman" w:hAnsi="Arial" w:cs="Arial"/>
                <w:sz w:val="20"/>
                <w:szCs w:val="20"/>
              </w:rPr>
              <w:t>Outline the external influences (such as competitive and legal factors) on their chosen enterprise 8</w:t>
            </w:r>
          </w:p>
          <w:p w:rsidR="00CF7D34" w:rsidRPr="00CF7D34" w:rsidRDefault="00CF7D34" w:rsidP="00CF7D34">
            <w:pPr>
              <w:spacing w:after="0" w:line="240" w:lineRule="auto"/>
              <w:rPr>
                <w:rFonts w:ascii="Arial" w:eastAsia="Times New Roman" w:hAnsi="Arial" w:cs="Arial"/>
                <w:sz w:val="20"/>
                <w:szCs w:val="20"/>
              </w:rPr>
            </w:pPr>
          </w:p>
        </w:tc>
      </w:tr>
      <w:tr w:rsidR="00CF7D34" w:rsidRPr="00CF7D34" w:rsidTr="00CF7D34">
        <w:trPr>
          <w:jc w:val="center"/>
        </w:trPr>
        <w:tc>
          <w:tcPr>
            <w:tcW w:w="4068" w:type="dxa"/>
            <w:gridSpan w:val="3"/>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A35B74">
            <w:pPr>
              <w:numPr>
                <w:ilvl w:val="0"/>
                <w:numId w:val="107"/>
              </w:numPr>
              <w:spacing w:after="0" w:line="240" w:lineRule="auto"/>
              <w:rPr>
                <w:rFonts w:ascii="Arial" w:eastAsia="Times New Roman" w:hAnsi="Arial" w:cs="Arial"/>
                <w:sz w:val="20"/>
                <w:szCs w:val="20"/>
              </w:rPr>
            </w:pPr>
            <w:r w:rsidRPr="00CF7D34">
              <w:rPr>
                <w:rFonts w:ascii="Arial" w:eastAsia="Times New Roman" w:hAnsi="Arial" w:cs="Arial"/>
                <w:sz w:val="20"/>
                <w:szCs w:val="20"/>
              </w:rPr>
              <w:t>Understand finance and enterprise</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36</w:t>
            </w:r>
          </w:p>
        </w:tc>
        <w:tc>
          <w:tcPr>
            <w:tcW w:w="576" w:type="dxa"/>
            <w:tcBorders>
              <w:right w:val="nil"/>
            </w:tcBorders>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2.1</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2.2</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2.3</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2.4</w:t>
            </w:r>
          </w:p>
        </w:tc>
        <w:tc>
          <w:tcPr>
            <w:tcW w:w="3736" w:type="dxa"/>
            <w:tcBorders>
              <w:left w:val="nil"/>
            </w:tcBorders>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Explain why finance is important for enterprises</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8</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Identify the different sources of finance available to enterprises</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8</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 xml:space="preserve">Explain what is meant by cash flow </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12</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Outline why it is important for their chosen enterprise to control its cash flow</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8</w:t>
            </w:r>
          </w:p>
          <w:p w:rsidR="00CF7D34" w:rsidRPr="00CF7D34" w:rsidRDefault="00CF7D34" w:rsidP="00CF7D34">
            <w:pPr>
              <w:spacing w:after="0" w:line="240" w:lineRule="auto"/>
              <w:rPr>
                <w:rFonts w:ascii="Arial" w:eastAsia="Times New Roman" w:hAnsi="Arial" w:cs="Arial"/>
                <w:sz w:val="20"/>
                <w:szCs w:val="20"/>
              </w:rPr>
            </w:pPr>
          </w:p>
        </w:tc>
      </w:tr>
      <w:tr w:rsidR="00CF7D34" w:rsidRPr="00CF7D34" w:rsidTr="00CF7D34">
        <w:trPr>
          <w:jc w:val="center"/>
        </w:trPr>
        <w:tc>
          <w:tcPr>
            <w:tcW w:w="4068" w:type="dxa"/>
            <w:gridSpan w:val="3"/>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A35B74">
            <w:pPr>
              <w:numPr>
                <w:ilvl w:val="0"/>
                <w:numId w:val="107"/>
              </w:numPr>
              <w:spacing w:after="0" w:line="240" w:lineRule="auto"/>
              <w:rPr>
                <w:rFonts w:ascii="Arial" w:eastAsia="Times New Roman" w:hAnsi="Arial" w:cs="Arial"/>
                <w:sz w:val="20"/>
                <w:szCs w:val="20"/>
              </w:rPr>
            </w:pPr>
            <w:r w:rsidRPr="00CF7D34">
              <w:rPr>
                <w:rFonts w:ascii="Arial" w:eastAsia="Times New Roman" w:hAnsi="Arial" w:cs="Arial"/>
                <w:sz w:val="20"/>
                <w:szCs w:val="20"/>
              </w:rPr>
              <w:t>Understand resources within enterprise</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28</w:t>
            </w:r>
          </w:p>
        </w:tc>
        <w:tc>
          <w:tcPr>
            <w:tcW w:w="576" w:type="dxa"/>
            <w:tcBorders>
              <w:right w:val="nil"/>
            </w:tcBorders>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3.1</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3.2</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3.3</w:t>
            </w:r>
          </w:p>
        </w:tc>
        <w:tc>
          <w:tcPr>
            <w:tcW w:w="3736" w:type="dxa"/>
            <w:tcBorders>
              <w:left w:val="nil"/>
            </w:tcBorders>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Outline why resources are important to enterprises</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8</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Identify a physical resource and human resource essential to their chosen enterprise</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12</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Outline why it is important for their chosen enterprise to manage the use of these resources effectively</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8</w:t>
            </w:r>
          </w:p>
          <w:p w:rsidR="00CF7D34" w:rsidRPr="00CF7D34" w:rsidRDefault="00CF7D34" w:rsidP="00CF7D34">
            <w:pPr>
              <w:spacing w:after="0" w:line="240" w:lineRule="auto"/>
              <w:rPr>
                <w:rFonts w:ascii="Arial" w:eastAsia="Times New Roman" w:hAnsi="Arial" w:cs="Arial"/>
                <w:sz w:val="20"/>
                <w:szCs w:val="20"/>
              </w:rPr>
            </w:pPr>
          </w:p>
        </w:tc>
      </w:tr>
      <w:tr w:rsidR="00CF7D34" w:rsidRPr="00CF7D34" w:rsidTr="00CF7D34">
        <w:trPr>
          <w:jc w:val="center"/>
        </w:trPr>
        <w:tc>
          <w:tcPr>
            <w:tcW w:w="4068" w:type="dxa"/>
            <w:gridSpan w:val="3"/>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A35B74">
            <w:pPr>
              <w:numPr>
                <w:ilvl w:val="0"/>
                <w:numId w:val="107"/>
              </w:numPr>
              <w:spacing w:after="0" w:line="240" w:lineRule="auto"/>
              <w:rPr>
                <w:rFonts w:ascii="Arial" w:eastAsia="Times New Roman" w:hAnsi="Arial" w:cs="Arial"/>
                <w:sz w:val="20"/>
                <w:szCs w:val="20"/>
              </w:rPr>
            </w:pPr>
            <w:r w:rsidRPr="00CF7D34">
              <w:rPr>
                <w:rFonts w:ascii="Arial" w:eastAsia="Times New Roman" w:hAnsi="Arial" w:cs="Arial"/>
                <w:sz w:val="20"/>
                <w:szCs w:val="20"/>
              </w:rPr>
              <w:t>Understand customer focus</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20</w:t>
            </w:r>
          </w:p>
        </w:tc>
        <w:tc>
          <w:tcPr>
            <w:tcW w:w="576" w:type="dxa"/>
            <w:tcBorders>
              <w:right w:val="nil"/>
            </w:tcBorders>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4.1</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4.2</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4.3</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4.4</w:t>
            </w:r>
          </w:p>
        </w:tc>
        <w:tc>
          <w:tcPr>
            <w:tcW w:w="3736" w:type="dxa"/>
            <w:tcBorders>
              <w:left w:val="nil"/>
            </w:tcBorders>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Identify the main product/service of their chosen enterprise</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4</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State the main customer or market for this service/product</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4</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 xml:space="preserve">Identify the main competitor in the market place </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4</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Describe how the organisation promotes its products and services</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8</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tc>
      </w:tr>
      <w:tr w:rsidR="00CF7D34" w:rsidRPr="00CF7D34" w:rsidTr="00CF7D34">
        <w:trPr>
          <w:jc w:val="center"/>
        </w:trPr>
        <w:tc>
          <w:tcPr>
            <w:tcW w:w="4068" w:type="dxa"/>
            <w:gridSpan w:val="3"/>
            <w:tcBorders>
              <w:right w:val="nil"/>
            </w:tcBorders>
            <w:shd w:val="clear" w:color="auto" w:fill="99CCFF"/>
          </w:tcPr>
          <w:p w:rsidR="00CF7D34" w:rsidRPr="00CF7D34" w:rsidRDefault="00CF7D34" w:rsidP="00CF7D34">
            <w:pPr>
              <w:spacing w:before="120" w:after="170" w:line="240" w:lineRule="atLeast"/>
              <w:rPr>
                <w:rFonts w:ascii="Arial" w:eastAsia="Times New Roman" w:hAnsi="Arial" w:cs="Arial"/>
                <w:b/>
                <w:bCs/>
                <w:sz w:val="20"/>
                <w:szCs w:val="20"/>
              </w:rPr>
            </w:pPr>
            <w:r w:rsidRPr="00CF7D34">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CF7D34" w:rsidRPr="00CF7D34" w:rsidRDefault="00CF7D34" w:rsidP="00CF7D34">
            <w:pPr>
              <w:spacing w:before="120" w:after="170" w:line="240" w:lineRule="atLeast"/>
              <w:rPr>
                <w:rFonts w:ascii="Arial" w:eastAsia="Times New Roman" w:hAnsi="Arial" w:cs="Arial"/>
                <w:sz w:val="20"/>
                <w:szCs w:val="20"/>
              </w:rPr>
            </w:pP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Unit purpose and aim(s)</w:t>
            </w:r>
          </w:p>
        </w:tc>
        <w:tc>
          <w:tcPr>
            <w:tcW w:w="4312" w:type="dxa"/>
            <w:gridSpan w:val="2"/>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sz w:val="20"/>
                <w:szCs w:val="20"/>
              </w:rPr>
              <w:t>To provide practising or potential team or cell leaders with the opportunity to demonstrate their awareness of the world of enterprise.</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Unit review date</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31/03/2017</w:t>
            </w:r>
          </w:p>
        </w:tc>
      </w:tr>
      <w:tr w:rsidR="00CF7D34" w:rsidRPr="00CF7D34" w:rsidTr="00CF7D34">
        <w:trPr>
          <w:cantSplit/>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Links to SFEDI 2006 NOS: UE3/7, LG1, MN1/4, BS1/2, BD2, LG3/4, OP3, WB1/2/3/4/10</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Assessment requirements or guidance specified by a sector or regulatory body (if appropriate)</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Support for the unit from a sector skills council or other appropriate body (if required)</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Council for Administration (CfA)</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SFEDI (Business Enterprise)</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Equivalencies agreed for the unit (if required)</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M2.21 Enterprise Awareness</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Location of the unit within the subject/sector classification system</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15.3 Business Management</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Name of the organisation submitting the unit</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Institute of Leadership &amp; Management</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Availability for use</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Private</w:t>
            </w:r>
          </w:p>
        </w:tc>
      </w:tr>
      <w:tr w:rsidR="00CF7D34" w:rsidRPr="00CF7D34" w:rsidTr="00CF7D34">
        <w:trPr>
          <w:jc w:val="center"/>
        </w:trPr>
        <w:tc>
          <w:tcPr>
            <w:tcW w:w="8380" w:type="dxa"/>
            <w:gridSpan w:val="5"/>
            <w:shd w:val="clear" w:color="auto" w:fill="99CCFF"/>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b/>
                <w:bCs/>
                <w:sz w:val="20"/>
                <w:szCs w:val="20"/>
              </w:rPr>
              <w:t>Additional Guidance about the Unit</w:t>
            </w:r>
          </w:p>
        </w:tc>
      </w:tr>
      <w:tr w:rsidR="00CF7D34" w:rsidRPr="00CF7D34" w:rsidTr="00CF7D34">
        <w:trPr>
          <w:trHeight w:val="445"/>
          <w:jc w:val="center"/>
        </w:trPr>
        <w:tc>
          <w:tcPr>
            <w:tcW w:w="8380" w:type="dxa"/>
            <w:gridSpan w:val="5"/>
          </w:tcPr>
          <w:p w:rsidR="00CF7D34" w:rsidRPr="00CF7D34" w:rsidRDefault="00CF7D34" w:rsidP="00CF7D34">
            <w:pPr>
              <w:spacing w:before="120" w:after="170" w:line="240" w:lineRule="atLeast"/>
              <w:rPr>
                <w:rFonts w:ascii="Arial" w:eastAsia="Times New Roman" w:hAnsi="Arial" w:cs="Arial"/>
                <w:b/>
                <w:bCs/>
                <w:sz w:val="20"/>
                <w:szCs w:val="20"/>
              </w:rPr>
            </w:pPr>
            <w:r w:rsidRPr="00CF7D34">
              <w:rPr>
                <w:rFonts w:ascii="Arial" w:eastAsia="Times New Roman" w:hAnsi="Arial" w:cs="Arial"/>
                <w:b/>
                <w:bCs/>
                <w:sz w:val="20"/>
                <w:szCs w:val="20"/>
              </w:rPr>
              <w:t>Indicative Content:</w:t>
            </w:r>
          </w:p>
        </w:tc>
      </w:tr>
      <w:tr w:rsidR="00CF7D34" w:rsidRPr="00CF7D34" w:rsidTr="00CF7D34">
        <w:trPr>
          <w:jc w:val="center"/>
        </w:trPr>
        <w:tc>
          <w:tcPr>
            <w:tcW w:w="392" w:type="dxa"/>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sz w:val="20"/>
                <w:szCs w:val="20"/>
              </w:rPr>
              <w:t>1</w:t>
            </w:r>
          </w:p>
        </w:tc>
        <w:tc>
          <w:tcPr>
            <w:tcW w:w="7988" w:type="dxa"/>
            <w:gridSpan w:val="4"/>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numPr>
                <w:ilvl w:val="0"/>
                <w:numId w:val="14"/>
              </w:numPr>
              <w:spacing w:after="0" w:line="240" w:lineRule="auto"/>
              <w:rPr>
                <w:rFonts w:ascii="Arial" w:eastAsia="Times New Roman" w:hAnsi="Arial" w:cs="Arial"/>
                <w:sz w:val="20"/>
                <w:szCs w:val="20"/>
              </w:rPr>
            </w:pPr>
            <w:r w:rsidRPr="00CF7D34">
              <w:rPr>
                <w:rFonts w:ascii="Arial" w:eastAsia="Times New Roman" w:hAnsi="Arial" w:cs="Arial"/>
                <w:sz w:val="20"/>
                <w:szCs w:val="20"/>
              </w:rPr>
              <w:t>An outline of enterprise structures including franchises and those in the public and voluntary sectors</w:t>
            </w:r>
          </w:p>
          <w:p w:rsidR="00CF7D34" w:rsidRPr="00CF7D34" w:rsidRDefault="00CF7D34" w:rsidP="00CF7D34">
            <w:pPr>
              <w:numPr>
                <w:ilvl w:val="0"/>
                <w:numId w:val="14"/>
              </w:numPr>
              <w:spacing w:after="0" w:line="240" w:lineRule="auto"/>
              <w:rPr>
                <w:rFonts w:ascii="Arial" w:eastAsia="Times New Roman" w:hAnsi="Arial" w:cs="Arial"/>
                <w:sz w:val="20"/>
                <w:szCs w:val="20"/>
              </w:rPr>
            </w:pPr>
            <w:r w:rsidRPr="00CF7D34">
              <w:rPr>
                <w:rFonts w:ascii="Arial" w:eastAsia="Times New Roman" w:hAnsi="Arial" w:cs="Arial"/>
                <w:sz w:val="20"/>
                <w:szCs w:val="20"/>
              </w:rPr>
              <w:t>Stakeholders</w:t>
            </w:r>
          </w:p>
          <w:p w:rsidR="00CF7D34" w:rsidRPr="00CF7D34" w:rsidRDefault="00CF7D34" w:rsidP="00CF7D34">
            <w:pPr>
              <w:numPr>
                <w:ilvl w:val="0"/>
                <w:numId w:val="14"/>
              </w:numPr>
              <w:spacing w:after="0" w:line="240" w:lineRule="auto"/>
              <w:rPr>
                <w:rFonts w:ascii="Arial" w:eastAsia="Times New Roman" w:hAnsi="Arial" w:cs="Arial"/>
                <w:sz w:val="20"/>
                <w:szCs w:val="20"/>
              </w:rPr>
            </w:pPr>
            <w:r w:rsidRPr="00CF7D34">
              <w:rPr>
                <w:rFonts w:ascii="Arial" w:eastAsia="Times New Roman" w:hAnsi="Arial" w:cs="Arial"/>
                <w:sz w:val="20"/>
                <w:szCs w:val="20"/>
              </w:rPr>
              <w:t>Operational functions and structures such as marketing, finance, production, etc</w:t>
            </w:r>
          </w:p>
          <w:p w:rsidR="00CF7D34" w:rsidRPr="00CF7D34" w:rsidRDefault="00CF7D34" w:rsidP="00CF7D34">
            <w:pPr>
              <w:numPr>
                <w:ilvl w:val="0"/>
                <w:numId w:val="14"/>
              </w:numPr>
              <w:spacing w:after="0" w:line="240" w:lineRule="auto"/>
              <w:rPr>
                <w:rFonts w:ascii="Arial" w:eastAsia="Times New Roman" w:hAnsi="Arial" w:cs="Arial"/>
                <w:sz w:val="20"/>
                <w:szCs w:val="20"/>
              </w:rPr>
            </w:pPr>
            <w:r w:rsidRPr="00CF7D34">
              <w:rPr>
                <w:rFonts w:ascii="Arial" w:eastAsia="Times New Roman" w:hAnsi="Arial" w:cs="Arial"/>
                <w:sz w:val="20"/>
                <w:szCs w:val="20"/>
              </w:rPr>
              <w:t>Simple outline of the impact of competitors and the law on enterprise</w:t>
            </w:r>
          </w:p>
          <w:p w:rsidR="00CF7D34" w:rsidRPr="00CF7D34" w:rsidRDefault="00CF7D34" w:rsidP="00CF7D34">
            <w:pPr>
              <w:numPr>
                <w:ilvl w:val="0"/>
                <w:numId w:val="14"/>
              </w:numPr>
              <w:spacing w:after="0" w:line="240" w:lineRule="auto"/>
              <w:rPr>
                <w:rFonts w:ascii="Arial" w:eastAsia="Times New Roman" w:hAnsi="Arial" w:cs="Arial"/>
                <w:sz w:val="20"/>
                <w:szCs w:val="20"/>
              </w:rPr>
            </w:pPr>
            <w:r w:rsidRPr="00CF7D34">
              <w:rPr>
                <w:rFonts w:ascii="Arial" w:eastAsia="Times New Roman" w:hAnsi="Arial" w:cs="Arial"/>
                <w:sz w:val="20"/>
                <w:szCs w:val="20"/>
              </w:rPr>
              <w:t>Support services for enterprise (such as business links, local council and regional development agency)</w:t>
            </w:r>
          </w:p>
          <w:p w:rsidR="00CF7D34" w:rsidRPr="00CF7D34" w:rsidRDefault="00CF7D34" w:rsidP="00CF7D34">
            <w:pPr>
              <w:spacing w:after="0" w:line="240" w:lineRule="auto"/>
              <w:rPr>
                <w:rFonts w:ascii="Arial" w:eastAsia="Times New Roman" w:hAnsi="Arial" w:cs="Arial"/>
                <w:b/>
                <w:bCs/>
                <w:sz w:val="20"/>
                <w:szCs w:val="20"/>
                <w:highlight w:val="yellow"/>
              </w:rPr>
            </w:pPr>
          </w:p>
        </w:tc>
      </w:tr>
      <w:tr w:rsidR="00CF7D34" w:rsidRPr="00CF7D34" w:rsidTr="00CF7D34">
        <w:trPr>
          <w:jc w:val="center"/>
        </w:trPr>
        <w:tc>
          <w:tcPr>
            <w:tcW w:w="392" w:type="dxa"/>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sz w:val="20"/>
                <w:szCs w:val="20"/>
              </w:rPr>
              <w:t>2</w:t>
            </w:r>
          </w:p>
        </w:tc>
        <w:tc>
          <w:tcPr>
            <w:tcW w:w="7988" w:type="dxa"/>
            <w:gridSpan w:val="4"/>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numPr>
                <w:ilvl w:val="0"/>
                <w:numId w:val="15"/>
              </w:numPr>
              <w:spacing w:after="0" w:line="240" w:lineRule="auto"/>
              <w:rPr>
                <w:rFonts w:ascii="Arial" w:eastAsia="Times New Roman" w:hAnsi="Arial" w:cs="Arial"/>
                <w:sz w:val="20"/>
                <w:szCs w:val="20"/>
              </w:rPr>
            </w:pPr>
            <w:r w:rsidRPr="00CF7D34">
              <w:rPr>
                <w:rFonts w:ascii="Arial" w:eastAsia="Times New Roman" w:hAnsi="Arial" w:cs="Arial"/>
                <w:sz w:val="20"/>
                <w:szCs w:val="20"/>
              </w:rPr>
              <w:t>Difference between income and expenditure</w:t>
            </w:r>
          </w:p>
          <w:p w:rsidR="00CF7D34" w:rsidRPr="00CF7D34" w:rsidRDefault="00CF7D34" w:rsidP="00CF7D34">
            <w:pPr>
              <w:numPr>
                <w:ilvl w:val="0"/>
                <w:numId w:val="15"/>
              </w:numPr>
              <w:spacing w:after="0" w:line="240" w:lineRule="auto"/>
              <w:rPr>
                <w:rFonts w:ascii="Arial" w:eastAsia="Times New Roman" w:hAnsi="Arial" w:cs="Arial"/>
                <w:sz w:val="20"/>
                <w:szCs w:val="20"/>
              </w:rPr>
            </w:pPr>
            <w:r w:rsidRPr="00CF7D34">
              <w:rPr>
                <w:rFonts w:ascii="Arial" w:eastAsia="Times New Roman" w:hAnsi="Arial" w:cs="Arial"/>
                <w:sz w:val="20"/>
                <w:szCs w:val="20"/>
              </w:rPr>
              <w:t>Significance of cash and credit</w:t>
            </w:r>
          </w:p>
          <w:p w:rsidR="00CF7D34" w:rsidRPr="00CF7D34" w:rsidRDefault="00CF7D34" w:rsidP="00CF7D34">
            <w:pPr>
              <w:numPr>
                <w:ilvl w:val="0"/>
                <w:numId w:val="15"/>
              </w:numPr>
              <w:spacing w:after="0" w:line="240" w:lineRule="auto"/>
              <w:rPr>
                <w:rFonts w:ascii="Arial" w:eastAsia="Times New Roman" w:hAnsi="Arial" w:cs="Arial"/>
                <w:sz w:val="20"/>
                <w:szCs w:val="20"/>
              </w:rPr>
            </w:pPr>
            <w:r w:rsidRPr="00CF7D34">
              <w:rPr>
                <w:rFonts w:ascii="Arial" w:eastAsia="Times New Roman" w:hAnsi="Arial" w:cs="Arial"/>
                <w:sz w:val="20"/>
                <w:szCs w:val="20"/>
              </w:rPr>
              <w:t>Simple treatment of the concepts of cash flow and cash flow forecasting</w:t>
            </w:r>
          </w:p>
          <w:p w:rsidR="00CF7D34" w:rsidRPr="00CF7D34" w:rsidRDefault="00CF7D34" w:rsidP="00CF7D34">
            <w:pPr>
              <w:numPr>
                <w:ilvl w:val="0"/>
                <w:numId w:val="15"/>
              </w:numPr>
              <w:spacing w:after="0" w:line="240" w:lineRule="auto"/>
              <w:rPr>
                <w:rFonts w:ascii="Arial" w:eastAsia="Times New Roman" w:hAnsi="Arial" w:cs="Arial"/>
                <w:sz w:val="20"/>
                <w:szCs w:val="20"/>
              </w:rPr>
            </w:pPr>
            <w:r w:rsidRPr="00CF7D34">
              <w:rPr>
                <w:rFonts w:ascii="Arial" w:eastAsia="Times New Roman" w:hAnsi="Arial" w:cs="Arial"/>
                <w:sz w:val="20"/>
                <w:szCs w:val="20"/>
              </w:rPr>
              <w:t>The importance of controlling credit and creditors to ensure the survival of the organisation</w:t>
            </w:r>
          </w:p>
          <w:p w:rsidR="00CF7D34" w:rsidRPr="00CF7D34" w:rsidRDefault="00CF7D34" w:rsidP="00CF7D34">
            <w:pPr>
              <w:numPr>
                <w:ilvl w:val="0"/>
                <w:numId w:val="15"/>
              </w:numPr>
              <w:spacing w:after="0" w:line="240" w:lineRule="auto"/>
              <w:rPr>
                <w:rFonts w:ascii="Arial" w:eastAsia="Times New Roman" w:hAnsi="Arial" w:cs="Arial"/>
                <w:sz w:val="20"/>
                <w:szCs w:val="20"/>
              </w:rPr>
            </w:pPr>
            <w:r w:rsidRPr="00CF7D34">
              <w:rPr>
                <w:rFonts w:ascii="Arial" w:eastAsia="Times New Roman" w:hAnsi="Arial" w:cs="Arial"/>
                <w:sz w:val="20"/>
                <w:szCs w:val="20"/>
              </w:rPr>
              <w:t>The importance of keeping financial and other records (and monitoring the financial status)</w:t>
            </w:r>
          </w:p>
          <w:p w:rsidR="00CF7D34" w:rsidRPr="00CF7D34" w:rsidRDefault="00CF7D34" w:rsidP="00CF7D34">
            <w:pPr>
              <w:spacing w:after="0" w:line="240" w:lineRule="auto"/>
              <w:rPr>
                <w:rFonts w:ascii="Arial" w:eastAsia="Times New Roman" w:hAnsi="Arial" w:cs="Arial"/>
                <w:b/>
                <w:bCs/>
                <w:sz w:val="20"/>
                <w:szCs w:val="20"/>
              </w:rPr>
            </w:pPr>
          </w:p>
        </w:tc>
      </w:tr>
      <w:tr w:rsidR="00CF7D34" w:rsidRPr="00CF7D34" w:rsidTr="00CF7D34">
        <w:trPr>
          <w:jc w:val="center"/>
        </w:trPr>
        <w:tc>
          <w:tcPr>
            <w:tcW w:w="392" w:type="dxa"/>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sz w:val="20"/>
                <w:szCs w:val="20"/>
              </w:rPr>
              <w:t>3</w:t>
            </w:r>
          </w:p>
        </w:tc>
        <w:tc>
          <w:tcPr>
            <w:tcW w:w="7988" w:type="dxa"/>
            <w:gridSpan w:val="4"/>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numPr>
                <w:ilvl w:val="0"/>
                <w:numId w:val="15"/>
              </w:numPr>
              <w:spacing w:after="0" w:line="240" w:lineRule="auto"/>
              <w:rPr>
                <w:rFonts w:ascii="Arial" w:eastAsia="Times New Roman" w:hAnsi="Arial" w:cs="Arial"/>
                <w:sz w:val="20"/>
                <w:szCs w:val="20"/>
              </w:rPr>
            </w:pPr>
            <w:r w:rsidRPr="00CF7D34">
              <w:rPr>
                <w:rFonts w:ascii="Arial" w:eastAsia="Times New Roman" w:hAnsi="Arial" w:cs="Arial"/>
                <w:sz w:val="20"/>
                <w:szCs w:val="20"/>
              </w:rPr>
              <w:t>Acquisition, maintenance and protection of premises, tools and equipment</w:t>
            </w:r>
          </w:p>
          <w:p w:rsidR="00CF7D34" w:rsidRPr="00CF7D34" w:rsidRDefault="00CF7D34" w:rsidP="00CF7D34">
            <w:pPr>
              <w:numPr>
                <w:ilvl w:val="0"/>
                <w:numId w:val="15"/>
              </w:numPr>
              <w:spacing w:after="0" w:line="240" w:lineRule="auto"/>
              <w:rPr>
                <w:rFonts w:ascii="Arial" w:eastAsia="Times New Roman" w:hAnsi="Arial" w:cs="Arial"/>
                <w:sz w:val="20"/>
                <w:szCs w:val="20"/>
              </w:rPr>
            </w:pPr>
            <w:r w:rsidRPr="00CF7D34">
              <w:rPr>
                <w:rFonts w:ascii="Arial" w:eastAsia="Times New Roman" w:hAnsi="Arial" w:cs="Arial"/>
                <w:sz w:val="20"/>
                <w:szCs w:val="20"/>
              </w:rPr>
              <w:t>Effective use and control of materials and energy within an enterprise</w:t>
            </w:r>
          </w:p>
          <w:p w:rsidR="00CF7D34" w:rsidRPr="00CF7D34" w:rsidRDefault="00CF7D34" w:rsidP="00CF7D34">
            <w:pPr>
              <w:numPr>
                <w:ilvl w:val="0"/>
                <w:numId w:val="15"/>
              </w:numPr>
              <w:spacing w:after="0" w:line="240" w:lineRule="auto"/>
              <w:rPr>
                <w:rFonts w:ascii="Arial" w:eastAsia="Times New Roman" w:hAnsi="Arial" w:cs="Arial"/>
                <w:sz w:val="20"/>
                <w:szCs w:val="20"/>
              </w:rPr>
            </w:pPr>
            <w:r w:rsidRPr="00CF7D34">
              <w:rPr>
                <w:rFonts w:ascii="Arial" w:eastAsia="Times New Roman" w:hAnsi="Arial" w:cs="Arial"/>
                <w:sz w:val="20"/>
                <w:szCs w:val="20"/>
              </w:rPr>
              <w:t>Legal responsibilities of enterprise to employees (including health and safety, and diversity)</w:t>
            </w:r>
          </w:p>
          <w:p w:rsidR="00CF7D34" w:rsidRPr="00CF7D34" w:rsidRDefault="00CF7D34" w:rsidP="00CF7D34">
            <w:pPr>
              <w:numPr>
                <w:ilvl w:val="0"/>
                <w:numId w:val="15"/>
              </w:numPr>
              <w:spacing w:after="0" w:line="240" w:lineRule="auto"/>
              <w:rPr>
                <w:rFonts w:ascii="Arial" w:eastAsia="Times New Roman" w:hAnsi="Arial" w:cs="Arial"/>
                <w:sz w:val="20"/>
                <w:szCs w:val="20"/>
              </w:rPr>
            </w:pPr>
            <w:r w:rsidRPr="00CF7D34">
              <w:rPr>
                <w:rFonts w:ascii="Arial" w:eastAsia="Times New Roman" w:hAnsi="Arial" w:cs="Arial"/>
                <w:sz w:val="20"/>
                <w:szCs w:val="20"/>
              </w:rPr>
              <w:t>Pestle</w:t>
            </w:r>
          </w:p>
          <w:p w:rsidR="00CF7D34" w:rsidRPr="00CF7D34" w:rsidRDefault="00CF7D34" w:rsidP="00CF7D34">
            <w:pPr>
              <w:spacing w:after="0" w:line="240" w:lineRule="auto"/>
              <w:rPr>
                <w:rFonts w:ascii="Arial" w:eastAsia="Times New Roman" w:hAnsi="Arial" w:cs="Arial"/>
                <w:sz w:val="20"/>
                <w:szCs w:val="20"/>
              </w:rPr>
            </w:pPr>
          </w:p>
        </w:tc>
      </w:tr>
      <w:tr w:rsidR="00CF7D34" w:rsidRPr="00CF7D34" w:rsidTr="00CF7D34">
        <w:trPr>
          <w:jc w:val="center"/>
        </w:trPr>
        <w:tc>
          <w:tcPr>
            <w:tcW w:w="392" w:type="dxa"/>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sz w:val="20"/>
                <w:szCs w:val="20"/>
              </w:rPr>
              <w:t>4</w:t>
            </w:r>
          </w:p>
        </w:tc>
        <w:tc>
          <w:tcPr>
            <w:tcW w:w="7988" w:type="dxa"/>
            <w:gridSpan w:val="4"/>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numPr>
                <w:ilvl w:val="0"/>
                <w:numId w:val="15"/>
              </w:numPr>
              <w:spacing w:after="0" w:line="240" w:lineRule="auto"/>
              <w:rPr>
                <w:rFonts w:ascii="Arial" w:eastAsia="Times New Roman" w:hAnsi="Arial" w:cs="Arial"/>
                <w:sz w:val="20"/>
                <w:szCs w:val="20"/>
              </w:rPr>
            </w:pPr>
            <w:r w:rsidRPr="00CF7D34">
              <w:rPr>
                <w:rFonts w:ascii="Arial" w:eastAsia="Times New Roman" w:hAnsi="Arial" w:cs="Arial"/>
                <w:sz w:val="20"/>
                <w:szCs w:val="20"/>
              </w:rPr>
              <w:t>Customer as the focus for enterprise and the importance of meeting customer requirements</w:t>
            </w:r>
          </w:p>
          <w:p w:rsidR="00CF7D34" w:rsidRPr="00CF7D34" w:rsidRDefault="00CF7D34" w:rsidP="00CF7D34">
            <w:pPr>
              <w:numPr>
                <w:ilvl w:val="0"/>
                <w:numId w:val="15"/>
              </w:numPr>
              <w:spacing w:after="0" w:line="240" w:lineRule="auto"/>
              <w:rPr>
                <w:rFonts w:ascii="Arial" w:eastAsia="Times New Roman" w:hAnsi="Arial" w:cs="Arial"/>
                <w:sz w:val="20"/>
                <w:szCs w:val="20"/>
              </w:rPr>
            </w:pPr>
            <w:r w:rsidRPr="00CF7D34">
              <w:rPr>
                <w:rFonts w:ascii="Arial" w:eastAsia="Times New Roman" w:hAnsi="Arial" w:cs="Arial"/>
                <w:sz w:val="20"/>
                <w:szCs w:val="20"/>
              </w:rPr>
              <w:t>Basic outline of market research, customer service, quality management</w:t>
            </w:r>
          </w:p>
          <w:p w:rsidR="00CF7D34" w:rsidRPr="00CF7D34" w:rsidRDefault="00CF7D34" w:rsidP="00CF7D34">
            <w:pPr>
              <w:numPr>
                <w:ilvl w:val="0"/>
                <w:numId w:val="15"/>
              </w:numPr>
              <w:spacing w:after="0" w:line="240" w:lineRule="auto"/>
              <w:rPr>
                <w:rFonts w:ascii="Arial" w:eastAsia="Times New Roman" w:hAnsi="Arial" w:cs="Arial"/>
                <w:sz w:val="20"/>
                <w:szCs w:val="20"/>
              </w:rPr>
            </w:pPr>
            <w:r w:rsidRPr="00CF7D34">
              <w:rPr>
                <w:rFonts w:ascii="Arial" w:eastAsia="Times New Roman" w:hAnsi="Arial" w:cs="Arial"/>
                <w:sz w:val="20"/>
                <w:szCs w:val="20"/>
              </w:rPr>
              <w:t>Basic concepts of sales and promotion</w:t>
            </w:r>
          </w:p>
          <w:p w:rsidR="00CF7D34" w:rsidRPr="00CF7D34" w:rsidRDefault="00CF7D34" w:rsidP="00CF7D34">
            <w:pPr>
              <w:numPr>
                <w:ilvl w:val="0"/>
                <w:numId w:val="15"/>
              </w:numPr>
              <w:spacing w:after="0" w:line="240" w:lineRule="auto"/>
              <w:rPr>
                <w:rFonts w:ascii="Arial" w:eastAsia="Times New Roman" w:hAnsi="Arial" w:cs="Arial"/>
                <w:sz w:val="20"/>
                <w:szCs w:val="20"/>
              </w:rPr>
            </w:pPr>
            <w:r w:rsidRPr="00CF7D34">
              <w:rPr>
                <w:rFonts w:ascii="Arial" w:eastAsia="Times New Roman" w:hAnsi="Arial" w:cs="Arial"/>
                <w:sz w:val="20"/>
                <w:szCs w:val="20"/>
              </w:rPr>
              <w:t>Cost calculation and price determination</w:t>
            </w:r>
          </w:p>
          <w:p w:rsidR="00CF7D34" w:rsidRPr="00CF7D34" w:rsidRDefault="00CF7D34" w:rsidP="00CF7D34">
            <w:pPr>
              <w:spacing w:after="0" w:line="240" w:lineRule="auto"/>
              <w:rPr>
                <w:rFonts w:ascii="Arial" w:eastAsia="Times New Roman" w:hAnsi="Arial" w:cs="Arial"/>
                <w:sz w:val="20"/>
                <w:szCs w:val="20"/>
              </w:rPr>
            </w:pPr>
          </w:p>
        </w:tc>
      </w:tr>
    </w:tbl>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p w:rsidR="00CF7D34" w:rsidRDefault="00CF7D34">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CF7D34" w:rsidRPr="00CF7D34" w:rsidTr="00CF7D34">
        <w:trPr>
          <w:jc w:val="center"/>
        </w:trPr>
        <w:tc>
          <w:tcPr>
            <w:tcW w:w="2808" w:type="dxa"/>
            <w:gridSpan w:val="2"/>
            <w:shd w:val="clear" w:color="auto" w:fill="99CCFF"/>
          </w:tcPr>
          <w:p w:rsidR="00CF7D34" w:rsidRPr="00CF7D34" w:rsidRDefault="00CF7D34" w:rsidP="00CF7D34">
            <w:pPr>
              <w:spacing w:before="120" w:after="120" w:line="240" w:lineRule="atLeast"/>
              <w:rPr>
                <w:rFonts w:ascii="Arial" w:eastAsia="Times New Roman" w:hAnsi="Arial" w:cs="Arial"/>
                <w:b/>
                <w:bCs/>
                <w:sz w:val="20"/>
                <w:szCs w:val="20"/>
              </w:rPr>
            </w:pPr>
            <w:r w:rsidRPr="00CF7D34">
              <w:rPr>
                <w:rFonts w:ascii="Arial" w:eastAsia="Times New Roman" w:hAnsi="Arial" w:cs="Arial"/>
                <w:b/>
                <w:bCs/>
                <w:sz w:val="20"/>
                <w:szCs w:val="20"/>
              </w:rPr>
              <w:t>Title:</w:t>
            </w:r>
          </w:p>
        </w:tc>
        <w:tc>
          <w:tcPr>
            <w:tcW w:w="5572" w:type="dxa"/>
            <w:gridSpan w:val="3"/>
          </w:tcPr>
          <w:p w:rsidR="00CF7D34" w:rsidRPr="00CF7D34" w:rsidRDefault="00CF7D34" w:rsidP="00CF7D34">
            <w:pPr>
              <w:spacing w:before="120" w:after="170" w:line="240" w:lineRule="atLeast"/>
              <w:rPr>
                <w:rFonts w:ascii="Arial" w:eastAsia="Times New Roman" w:hAnsi="Arial" w:cs="Arial"/>
                <w:b/>
                <w:bCs/>
                <w:sz w:val="20"/>
                <w:szCs w:val="20"/>
              </w:rPr>
            </w:pPr>
            <w:r w:rsidRPr="00CF7D34">
              <w:rPr>
                <w:rFonts w:ascii="Arial" w:eastAsia="Times New Roman" w:hAnsi="Arial" w:cs="Arial"/>
                <w:b/>
                <w:bCs/>
                <w:sz w:val="20"/>
                <w:szCs w:val="20"/>
              </w:rPr>
              <w:t xml:space="preserve">Working with customers legally  </w:t>
            </w:r>
          </w:p>
        </w:tc>
      </w:tr>
      <w:tr w:rsidR="00CF7D34" w:rsidRPr="00CF7D34" w:rsidTr="00CF7D34">
        <w:trPr>
          <w:jc w:val="center"/>
        </w:trPr>
        <w:tc>
          <w:tcPr>
            <w:tcW w:w="2808" w:type="dxa"/>
            <w:gridSpan w:val="2"/>
            <w:shd w:val="clear" w:color="auto" w:fill="99CCFF"/>
          </w:tcPr>
          <w:p w:rsidR="00CF7D34" w:rsidRPr="00CF7D34" w:rsidRDefault="00CF7D34" w:rsidP="00CF7D34">
            <w:pPr>
              <w:spacing w:before="120" w:after="120" w:line="240" w:lineRule="atLeast"/>
              <w:rPr>
                <w:rFonts w:ascii="Arial" w:eastAsia="Times New Roman" w:hAnsi="Arial" w:cs="Arial"/>
                <w:b/>
                <w:bCs/>
                <w:sz w:val="20"/>
                <w:szCs w:val="20"/>
              </w:rPr>
            </w:pPr>
            <w:r w:rsidRPr="00CF7D34">
              <w:rPr>
                <w:rFonts w:ascii="Arial" w:eastAsia="Times New Roman" w:hAnsi="Arial" w:cs="Arial"/>
                <w:b/>
                <w:bCs/>
                <w:sz w:val="20"/>
                <w:szCs w:val="20"/>
              </w:rPr>
              <w:t>SCQF Level:</w:t>
            </w:r>
          </w:p>
        </w:tc>
        <w:tc>
          <w:tcPr>
            <w:tcW w:w="5572" w:type="dxa"/>
            <w:gridSpan w:val="3"/>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sz w:val="20"/>
                <w:szCs w:val="20"/>
              </w:rPr>
              <w:t>5</w:t>
            </w:r>
          </w:p>
        </w:tc>
      </w:tr>
      <w:tr w:rsidR="00CF7D34" w:rsidRPr="00CF7D34" w:rsidTr="00CF7D34">
        <w:trPr>
          <w:jc w:val="center"/>
        </w:trPr>
        <w:tc>
          <w:tcPr>
            <w:tcW w:w="2808" w:type="dxa"/>
            <w:gridSpan w:val="2"/>
            <w:shd w:val="clear" w:color="auto" w:fill="99CCFF"/>
          </w:tcPr>
          <w:p w:rsidR="00CF7D34" w:rsidRPr="00CF7D34" w:rsidRDefault="00CF7D34" w:rsidP="00CF7D34">
            <w:pPr>
              <w:spacing w:before="120" w:after="120" w:line="240" w:lineRule="atLeast"/>
              <w:rPr>
                <w:rFonts w:ascii="Arial" w:eastAsia="Times New Roman" w:hAnsi="Arial" w:cs="Arial"/>
                <w:b/>
                <w:bCs/>
                <w:sz w:val="20"/>
                <w:szCs w:val="20"/>
              </w:rPr>
            </w:pPr>
            <w:r w:rsidRPr="00CF7D34">
              <w:rPr>
                <w:rFonts w:ascii="Arial" w:eastAsia="Times New Roman" w:hAnsi="Arial" w:cs="Arial"/>
                <w:b/>
                <w:bCs/>
                <w:sz w:val="20"/>
                <w:szCs w:val="20"/>
              </w:rPr>
              <w:t>Credit value:</w:t>
            </w:r>
          </w:p>
        </w:tc>
        <w:tc>
          <w:tcPr>
            <w:tcW w:w="5572" w:type="dxa"/>
            <w:gridSpan w:val="3"/>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sz w:val="20"/>
                <w:szCs w:val="20"/>
              </w:rPr>
              <w:t>1</w:t>
            </w:r>
          </w:p>
        </w:tc>
      </w:tr>
      <w:tr w:rsidR="00CF7D34" w:rsidRPr="00CF7D34" w:rsidTr="00CF7D34">
        <w:trPr>
          <w:jc w:val="center"/>
        </w:trPr>
        <w:tc>
          <w:tcPr>
            <w:tcW w:w="2808" w:type="dxa"/>
            <w:gridSpan w:val="2"/>
            <w:shd w:val="clear" w:color="auto" w:fill="99CCFF"/>
          </w:tcPr>
          <w:p w:rsidR="00CF7D34" w:rsidRPr="00CF7D34" w:rsidRDefault="00CF7D34" w:rsidP="00CF7D34">
            <w:pPr>
              <w:spacing w:before="120" w:after="120" w:line="240" w:lineRule="atLeast"/>
              <w:rPr>
                <w:rFonts w:ascii="Arial" w:eastAsia="Times New Roman" w:hAnsi="Arial" w:cs="Arial"/>
                <w:b/>
                <w:bCs/>
                <w:sz w:val="20"/>
                <w:szCs w:val="20"/>
              </w:rPr>
            </w:pPr>
            <w:r w:rsidRPr="00CF7D34">
              <w:rPr>
                <w:rFonts w:ascii="Arial" w:eastAsia="Times New Roman" w:hAnsi="Arial" w:cs="Arial"/>
                <w:b/>
                <w:bCs/>
                <w:sz w:val="20"/>
                <w:szCs w:val="20"/>
              </w:rPr>
              <w:t>Unit guided learning hours</w:t>
            </w:r>
          </w:p>
        </w:tc>
        <w:tc>
          <w:tcPr>
            <w:tcW w:w="5572" w:type="dxa"/>
            <w:gridSpan w:val="3"/>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sz w:val="20"/>
                <w:szCs w:val="20"/>
              </w:rPr>
              <w:t>5</w:t>
            </w:r>
          </w:p>
        </w:tc>
      </w:tr>
      <w:tr w:rsidR="00CF7D34" w:rsidRPr="00CF7D34" w:rsidTr="00CF7D34">
        <w:trPr>
          <w:jc w:val="center"/>
        </w:trPr>
        <w:tc>
          <w:tcPr>
            <w:tcW w:w="4068" w:type="dxa"/>
            <w:gridSpan w:val="3"/>
            <w:shd w:val="clear" w:color="auto" w:fill="99CCFF"/>
          </w:tcPr>
          <w:p w:rsidR="00CF7D34" w:rsidRPr="00CF7D34" w:rsidRDefault="00CF7D34" w:rsidP="00CF7D34">
            <w:pPr>
              <w:spacing w:before="120" w:after="0" w:line="240" w:lineRule="atLeast"/>
              <w:rPr>
                <w:rFonts w:ascii="Arial" w:eastAsia="Times New Roman" w:hAnsi="Arial" w:cs="Arial"/>
                <w:i/>
                <w:iCs/>
                <w:sz w:val="20"/>
                <w:szCs w:val="20"/>
              </w:rPr>
            </w:pPr>
            <w:r w:rsidRPr="00CF7D34">
              <w:rPr>
                <w:rFonts w:ascii="Arial" w:eastAsia="Times New Roman" w:hAnsi="Arial" w:cs="Arial"/>
                <w:b/>
                <w:bCs/>
                <w:sz w:val="20"/>
                <w:szCs w:val="20"/>
              </w:rPr>
              <w:t xml:space="preserve">Learning outcomes (the learner </w:t>
            </w:r>
            <w:r w:rsidRPr="00CF7D34">
              <w:rPr>
                <w:rFonts w:ascii="Arial" w:eastAsia="Times New Roman" w:hAnsi="Arial" w:cs="Arial"/>
                <w:b/>
                <w:bCs/>
                <w:sz w:val="20"/>
                <w:szCs w:val="20"/>
                <w:u w:val="single"/>
              </w:rPr>
              <w:t>will</w:t>
            </w:r>
            <w:r w:rsidRPr="00CF7D34">
              <w:rPr>
                <w:rFonts w:ascii="Arial" w:eastAsia="Times New Roman" w:hAnsi="Arial" w:cs="Arial"/>
                <w:b/>
                <w:bCs/>
                <w:sz w:val="20"/>
                <w:szCs w:val="20"/>
              </w:rPr>
              <w:t>)</w:t>
            </w:r>
          </w:p>
        </w:tc>
        <w:tc>
          <w:tcPr>
            <w:tcW w:w="4312" w:type="dxa"/>
            <w:gridSpan w:val="2"/>
            <w:shd w:val="clear" w:color="auto" w:fill="99CCFF"/>
          </w:tcPr>
          <w:p w:rsidR="00CF7D34" w:rsidRPr="00CF7D34" w:rsidRDefault="00CF7D34" w:rsidP="00CF7D34">
            <w:pPr>
              <w:spacing w:before="120" w:after="0" w:line="240" w:lineRule="atLeast"/>
              <w:rPr>
                <w:rFonts w:ascii="Arial" w:eastAsia="Times New Roman" w:hAnsi="Arial" w:cs="Arial"/>
                <w:b/>
                <w:bCs/>
                <w:i/>
                <w:iCs/>
                <w:sz w:val="20"/>
                <w:szCs w:val="20"/>
              </w:rPr>
            </w:pPr>
            <w:r w:rsidRPr="00CF7D34">
              <w:rPr>
                <w:rFonts w:ascii="Arial" w:eastAsia="Times New Roman" w:hAnsi="Arial" w:cs="Arial"/>
                <w:b/>
                <w:bCs/>
                <w:sz w:val="20"/>
                <w:szCs w:val="20"/>
              </w:rPr>
              <w:t xml:space="preserve">Assessment criteria (the learner </w:t>
            </w:r>
            <w:r w:rsidRPr="00CF7D34">
              <w:rPr>
                <w:rFonts w:ascii="Arial" w:eastAsia="Times New Roman" w:hAnsi="Arial" w:cs="Arial"/>
                <w:b/>
                <w:bCs/>
                <w:sz w:val="20"/>
                <w:szCs w:val="20"/>
                <w:u w:val="single"/>
              </w:rPr>
              <w:t>can</w:t>
            </w:r>
            <w:r w:rsidRPr="00CF7D34">
              <w:rPr>
                <w:rFonts w:ascii="Arial" w:eastAsia="Times New Roman" w:hAnsi="Arial" w:cs="Arial"/>
                <w:b/>
                <w:bCs/>
                <w:sz w:val="20"/>
                <w:szCs w:val="20"/>
              </w:rPr>
              <w:t>)</w:t>
            </w:r>
          </w:p>
        </w:tc>
      </w:tr>
      <w:tr w:rsidR="00CF7D34" w:rsidRPr="00CF7D34" w:rsidTr="00CF7D34">
        <w:trPr>
          <w:jc w:val="center"/>
        </w:trPr>
        <w:tc>
          <w:tcPr>
            <w:tcW w:w="4068" w:type="dxa"/>
            <w:gridSpan w:val="3"/>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numPr>
                <w:ilvl w:val="0"/>
                <w:numId w:val="82"/>
              </w:numPr>
              <w:tabs>
                <w:tab w:val="clear" w:pos="360"/>
                <w:tab w:val="num" w:pos="540"/>
                <w:tab w:val="num" w:pos="612"/>
              </w:tabs>
              <w:spacing w:after="0" w:line="240" w:lineRule="auto"/>
              <w:ind w:left="612" w:hanging="612"/>
              <w:rPr>
                <w:rFonts w:ascii="Arial" w:eastAsia="Times New Roman" w:hAnsi="Arial" w:cs="Arial"/>
                <w:sz w:val="20"/>
                <w:szCs w:val="20"/>
              </w:rPr>
            </w:pPr>
            <w:r w:rsidRPr="00CF7D34">
              <w:rPr>
                <w:rFonts w:ascii="Arial" w:eastAsia="Times New Roman" w:hAnsi="Arial" w:cs="Arial"/>
                <w:sz w:val="20"/>
                <w:szCs w:val="20"/>
              </w:rPr>
              <w:t xml:space="preserve"> Understand the customer’s rights in line with current UK legislation</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28</w:t>
            </w:r>
          </w:p>
        </w:tc>
        <w:tc>
          <w:tcPr>
            <w:tcW w:w="576" w:type="dxa"/>
            <w:tcBorders>
              <w:right w:val="nil"/>
            </w:tcBorders>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1.1</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1.2</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tc>
        <w:tc>
          <w:tcPr>
            <w:tcW w:w="3736" w:type="dxa"/>
            <w:tcBorders>
              <w:left w:val="nil"/>
            </w:tcBorders>
          </w:tcPr>
          <w:p w:rsidR="00CF7D34" w:rsidRPr="00CF7D34" w:rsidRDefault="00CF7D34" w:rsidP="00CF7D34">
            <w:pPr>
              <w:tabs>
                <w:tab w:val="center" w:pos="4153"/>
                <w:tab w:val="right" w:pos="8306"/>
              </w:tabs>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Explain the purpose of consumer rights</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16</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Give examples of the rights of a customer in a contract with a supplier</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12</w:t>
            </w:r>
          </w:p>
          <w:p w:rsidR="00CF7D34" w:rsidRPr="00CF7D34" w:rsidRDefault="00CF7D34" w:rsidP="00CF7D34">
            <w:pPr>
              <w:spacing w:after="0" w:line="240" w:lineRule="auto"/>
              <w:rPr>
                <w:rFonts w:ascii="Arial" w:eastAsia="Times New Roman" w:hAnsi="Arial" w:cs="Arial"/>
                <w:sz w:val="20"/>
                <w:szCs w:val="20"/>
              </w:rPr>
            </w:pPr>
          </w:p>
        </w:tc>
      </w:tr>
      <w:tr w:rsidR="00CF7D34" w:rsidRPr="00CF7D34" w:rsidTr="00CF7D34">
        <w:trPr>
          <w:jc w:val="center"/>
        </w:trPr>
        <w:tc>
          <w:tcPr>
            <w:tcW w:w="4068" w:type="dxa"/>
            <w:gridSpan w:val="3"/>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ind w:left="543" w:hanging="543"/>
              <w:rPr>
                <w:rFonts w:ascii="Arial" w:eastAsia="Times New Roman" w:hAnsi="Arial" w:cs="Arial"/>
                <w:sz w:val="20"/>
                <w:szCs w:val="20"/>
              </w:rPr>
            </w:pPr>
            <w:r w:rsidRPr="00CF7D34">
              <w:rPr>
                <w:rFonts w:ascii="Arial" w:eastAsia="Times New Roman" w:hAnsi="Arial" w:cs="Arial"/>
                <w:sz w:val="20"/>
                <w:szCs w:val="20"/>
              </w:rPr>
              <w:t>2       Understand the responsibilities of the      team in line with organisational policy</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 xml:space="preserve">  48   </w:t>
            </w:r>
          </w:p>
        </w:tc>
        <w:tc>
          <w:tcPr>
            <w:tcW w:w="576" w:type="dxa"/>
            <w:tcBorders>
              <w:right w:val="nil"/>
            </w:tcBorders>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2.1</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2.2</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2.3</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tc>
        <w:tc>
          <w:tcPr>
            <w:tcW w:w="3736" w:type="dxa"/>
            <w:tcBorders>
              <w:left w:val="nil"/>
            </w:tcBorders>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 xml:space="preserve">Describe the organisational responsibilities when collecting and storing customer data </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16</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Outline why it is important to maintain confidentiality</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12</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Explain why it is important that the product and/or service complies with agreed standards and specifications as stipulated by the organisation</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20</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tc>
      </w:tr>
      <w:tr w:rsidR="00CF7D34" w:rsidRPr="00CF7D34" w:rsidTr="00CF7D34">
        <w:trPr>
          <w:jc w:val="center"/>
        </w:trPr>
        <w:tc>
          <w:tcPr>
            <w:tcW w:w="4068" w:type="dxa"/>
            <w:gridSpan w:val="3"/>
          </w:tcPr>
          <w:p w:rsidR="00CF7D34" w:rsidRPr="00CF7D34" w:rsidRDefault="00CF7D34" w:rsidP="00CF7D34">
            <w:pPr>
              <w:spacing w:after="0" w:line="240" w:lineRule="auto"/>
              <w:ind w:left="612" w:hanging="612"/>
              <w:rPr>
                <w:rFonts w:ascii="Arial" w:eastAsia="Times New Roman" w:hAnsi="Arial" w:cs="Arial"/>
                <w:sz w:val="20"/>
                <w:szCs w:val="20"/>
              </w:rPr>
            </w:pPr>
            <w:r w:rsidRPr="00CF7D34">
              <w:rPr>
                <w:rFonts w:ascii="Arial" w:eastAsia="Times New Roman" w:hAnsi="Arial" w:cs="Arial"/>
                <w:sz w:val="20"/>
                <w:szCs w:val="20"/>
              </w:rPr>
              <w:t>3  Understand the organisation’s complaints procedure</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24</w:t>
            </w:r>
          </w:p>
        </w:tc>
        <w:tc>
          <w:tcPr>
            <w:tcW w:w="576" w:type="dxa"/>
            <w:tcBorders>
              <w:right w:val="nil"/>
            </w:tcBorders>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3.1</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3.2</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p>
        </w:tc>
        <w:tc>
          <w:tcPr>
            <w:tcW w:w="3736" w:type="dxa"/>
            <w:tcBorders>
              <w:left w:val="nil"/>
            </w:tcBorders>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Outline the organisation’s procedure for dealing with complaints or problems</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16</w:t>
            </w:r>
          </w:p>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 xml:space="preserve">Give </w:t>
            </w:r>
            <w:r w:rsidRPr="00CF7D34">
              <w:rPr>
                <w:rFonts w:ascii="Arial" w:eastAsia="Times New Roman" w:hAnsi="Arial" w:cs="Arial"/>
                <w:sz w:val="20"/>
                <w:szCs w:val="20"/>
                <w:u w:val="single"/>
              </w:rPr>
              <w:t>one</w:t>
            </w:r>
            <w:r w:rsidRPr="00CF7D34">
              <w:rPr>
                <w:rFonts w:ascii="Arial" w:eastAsia="Times New Roman" w:hAnsi="Arial" w:cs="Arial"/>
                <w:sz w:val="20"/>
                <w:szCs w:val="20"/>
              </w:rPr>
              <w:t xml:space="preserve"> example of a customer complaint/problem that  would need to be referred to a higher authority</w:t>
            </w:r>
          </w:p>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8</w:t>
            </w:r>
          </w:p>
        </w:tc>
      </w:tr>
      <w:tr w:rsidR="00CF7D34" w:rsidRPr="00CF7D34" w:rsidTr="00CF7D34">
        <w:trPr>
          <w:jc w:val="center"/>
        </w:trPr>
        <w:tc>
          <w:tcPr>
            <w:tcW w:w="4068" w:type="dxa"/>
            <w:gridSpan w:val="3"/>
            <w:tcBorders>
              <w:right w:val="nil"/>
            </w:tcBorders>
            <w:shd w:val="clear" w:color="auto" w:fill="99CCFF"/>
          </w:tcPr>
          <w:p w:rsidR="00CF7D34" w:rsidRPr="00CF7D34" w:rsidRDefault="00CF7D34" w:rsidP="00CF7D34">
            <w:pPr>
              <w:spacing w:before="120" w:after="170" w:line="240" w:lineRule="atLeast"/>
              <w:rPr>
                <w:rFonts w:ascii="Arial" w:eastAsia="Times New Roman" w:hAnsi="Arial" w:cs="Arial"/>
                <w:b/>
                <w:bCs/>
                <w:sz w:val="20"/>
                <w:szCs w:val="20"/>
              </w:rPr>
            </w:pPr>
            <w:r w:rsidRPr="00CF7D34">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CF7D34" w:rsidRPr="00CF7D34" w:rsidRDefault="00CF7D34" w:rsidP="00CF7D34">
            <w:pPr>
              <w:spacing w:before="120" w:after="170" w:line="240" w:lineRule="atLeast"/>
              <w:rPr>
                <w:rFonts w:ascii="Arial" w:eastAsia="Times New Roman" w:hAnsi="Arial" w:cs="Arial"/>
                <w:sz w:val="20"/>
                <w:szCs w:val="20"/>
              </w:rPr>
            </w:pP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Unit purpose and aim(s)</w:t>
            </w:r>
          </w:p>
        </w:tc>
        <w:tc>
          <w:tcPr>
            <w:tcW w:w="4312" w:type="dxa"/>
            <w:gridSpan w:val="2"/>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sz w:val="20"/>
                <w:szCs w:val="20"/>
              </w:rPr>
              <w:t>To provide practising or potential team or cell leaders with the ability to deal with customers lawfully.</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Unit review date</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31/03/2017</w:t>
            </w:r>
          </w:p>
          <w:p w:rsidR="00CF7D34" w:rsidRPr="00CF7D34" w:rsidRDefault="00CF7D34" w:rsidP="00CF7D34">
            <w:pPr>
              <w:spacing w:after="0" w:line="240" w:lineRule="auto"/>
              <w:rPr>
                <w:rFonts w:ascii="Arial" w:eastAsia="Times New Roman" w:hAnsi="Arial" w:cs="Arial"/>
                <w:sz w:val="20"/>
                <w:szCs w:val="20"/>
              </w:rPr>
            </w:pPr>
          </w:p>
        </w:tc>
      </w:tr>
      <w:tr w:rsidR="00CF7D34" w:rsidRPr="00CF7D34" w:rsidTr="00CF7D34">
        <w:trPr>
          <w:cantSplit/>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Links to MSC 2004 NOS: F5, F7</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Assessment requirements or guidance specified by a sector or regulatory body (if appropriate)</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Support for the unit from a sector skills council or other appropriate body (if required)</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Council for Administration (CfA)</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Equivalencies agreed for the unit (if required)</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M2.22 Dealing with customers lawfully</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Location of the unit within the subject/sector classification system</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15.3 Business Management</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Name of the organisation submitting the unit</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Institute of Leadership &amp; Management</w:t>
            </w:r>
          </w:p>
        </w:tc>
      </w:tr>
      <w:tr w:rsidR="00CF7D34" w:rsidRPr="00CF7D34" w:rsidTr="00CF7D34">
        <w:trPr>
          <w:jc w:val="center"/>
        </w:trPr>
        <w:tc>
          <w:tcPr>
            <w:tcW w:w="4068" w:type="dxa"/>
            <w:gridSpan w:val="3"/>
          </w:tcPr>
          <w:p w:rsidR="00CF7D34" w:rsidRPr="00CF7D34" w:rsidRDefault="00CF7D34" w:rsidP="00CF7D34">
            <w:pPr>
              <w:spacing w:before="120" w:after="130" w:line="240" w:lineRule="atLeast"/>
              <w:rPr>
                <w:rFonts w:ascii="Arial" w:eastAsia="Times New Roman" w:hAnsi="Arial" w:cs="Arial"/>
                <w:sz w:val="20"/>
                <w:szCs w:val="20"/>
              </w:rPr>
            </w:pPr>
            <w:r w:rsidRPr="00CF7D34">
              <w:rPr>
                <w:rFonts w:ascii="Arial" w:eastAsia="Times New Roman" w:hAnsi="Arial" w:cs="Arial"/>
                <w:sz w:val="20"/>
                <w:szCs w:val="20"/>
              </w:rPr>
              <w:t>Availability for use</w:t>
            </w:r>
          </w:p>
        </w:tc>
        <w:tc>
          <w:tcPr>
            <w:tcW w:w="4312" w:type="dxa"/>
            <w:gridSpan w:val="2"/>
          </w:tcPr>
          <w:p w:rsidR="00CF7D34" w:rsidRPr="00CF7D34" w:rsidRDefault="00CF7D34" w:rsidP="00CF7D34">
            <w:pPr>
              <w:spacing w:after="0" w:line="240" w:lineRule="auto"/>
              <w:rPr>
                <w:rFonts w:ascii="Arial" w:eastAsia="Times New Roman" w:hAnsi="Arial" w:cs="Arial"/>
                <w:sz w:val="20"/>
                <w:szCs w:val="20"/>
              </w:rPr>
            </w:pPr>
            <w:r w:rsidRPr="00CF7D34">
              <w:rPr>
                <w:rFonts w:ascii="Arial" w:eastAsia="Times New Roman" w:hAnsi="Arial" w:cs="Arial"/>
                <w:sz w:val="20"/>
                <w:szCs w:val="20"/>
              </w:rPr>
              <w:t>Restricted</w:t>
            </w:r>
          </w:p>
        </w:tc>
      </w:tr>
      <w:tr w:rsidR="00CF7D34" w:rsidRPr="00CF7D34" w:rsidTr="00CF7D34">
        <w:trPr>
          <w:jc w:val="center"/>
        </w:trPr>
        <w:tc>
          <w:tcPr>
            <w:tcW w:w="8380" w:type="dxa"/>
            <w:gridSpan w:val="5"/>
            <w:shd w:val="clear" w:color="auto" w:fill="99CCFF"/>
          </w:tcPr>
          <w:p w:rsidR="00CF7D34" w:rsidRPr="00CF7D34" w:rsidRDefault="00CF7D34" w:rsidP="00CF7D34">
            <w:pPr>
              <w:spacing w:before="120" w:after="170" w:line="240" w:lineRule="atLeast"/>
              <w:rPr>
                <w:rFonts w:ascii="Arial" w:eastAsia="Times New Roman" w:hAnsi="Arial" w:cs="Arial"/>
                <w:sz w:val="20"/>
                <w:szCs w:val="20"/>
              </w:rPr>
            </w:pPr>
            <w:r w:rsidRPr="00CF7D34">
              <w:rPr>
                <w:rFonts w:ascii="Arial" w:eastAsia="Times New Roman" w:hAnsi="Arial" w:cs="Arial"/>
                <w:b/>
                <w:bCs/>
                <w:sz w:val="20"/>
                <w:szCs w:val="20"/>
              </w:rPr>
              <w:t>Additional Guidance about the Unit</w:t>
            </w:r>
          </w:p>
        </w:tc>
      </w:tr>
      <w:tr w:rsidR="00CF7D34" w:rsidRPr="00CF7D34" w:rsidTr="00CF7D34">
        <w:trPr>
          <w:trHeight w:val="445"/>
          <w:jc w:val="center"/>
        </w:trPr>
        <w:tc>
          <w:tcPr>
            <w:tcW w:w="8380" w:type="dxa"/>
            <w:gridSpan w:val="5"/>
          </w:tcPr>
          <w:p w:rsidR="00CF7D34" w:rsidRPr="00CF7D34" w:rsidRDefault="00CF7D34" w:rsidP="00CF7D34">
            <w:pPr>
              <w:spacing w:before="120" w:after="170" w:line="240" w:lineRule="atLeast"/>
              <w:rPr>
                <w:rFonts w:ascii="Arial" w:eastAsia="Times New Roman" w:hAnsi="Arial" w:cs="Arial"/>
                <w:b/>
                <w:bCs/>
                <w:sz w:val="20"/>
                <w:szCs w:val="20"/>
              </w:rPr>
            </w:pPr>
            <w:r w:rsidRPr="00CF7D34">
              <w:rPr>
                <w:rFonts w:ascii="Arial" w:eastAsia="Times New Roman" w:hAnsi="Arial" w:cs="Arial"/>
                <w:b/>
                <w:bCs/>
                <w:sz w:val="20"/>
                <w:szCs w:val="20"/>
              </w:rPr>
              <w:t>Indicative Content:</w:t>
            </w:r>
          </w:p>
        </w:tc>
      </w:tr>
      <w:tr w:rsidR="00CF7D34" w:rsidRPr="00CF7D34" w:rsidTr="00CF7D34">
        <w:trPr>
          <w:jc w:val="center"/>
        </w:trPr>
        <w:tc>
          <w:tcPr>
            <w:tcW w:w="392" w:type="dxa"/>
          </w:tcPr>
          <w:p w:rsidR="00CF7D34" w:rsidRPr="00CF7D34" w:rsidRDefault="00CF7D34" w:rsidP="00CF7D34">
            <w:pPr>
              <w:spacing w:before="120" w:after="170" w:line="240" w:lineRule="atLeast"/>
              <w:jc w:val="center"/>
              <w:rPr>
                <w:rFonts w:ascii="Arial" w:eastAsia="Times New Roman" w:hAnsi="Arial" w:cs="Arial"/>
                <w:sz w:val="20"/>
                <w:szCs w:val="20"/>
              </w:rPr>
            </w:pPr>
            <w:r w:rsidRPr="00CF7D34">
              <w:rPr>
                <w:rFonts w:ascii="Arial" w:eastAsia="Times New Roman" w:hAnsi="Arial" w:cs="Arial"/>
                <w:sz w:val="20"/>
                <w:szCs w:val="20"/>
              </w:rPr>
              <w:t>1</w:t>
            </w:r>
          </w:p>
        </w:tc>
        <w:tc>
          <w:tcPr>
            <w:tcW w:w="7988" w:type="dxa"/>
            <w:gridSpan w:val="4"/>
          </w:tcPr>
          <w:p w:rsidR="00CF7D34" w:rsidRPr="00CF7D34" w:rsidRDefault="00CF7D34" w:rsidP="00CF7D34">
            <w:pPr>
              <w:spacing w:after="0" w:line="240" w:lineRule="auto"/>
              <w:rPr>
                <w:rFonts w:ascii="Arial" w:eastAsia="Times New Roman" w:hAnsi="Arial" w:cs="Arial"/>
                <w:sz w:val="20"/>
                <w:szCs w:val="20"/>
              </w:rPr>
            </w:pPr>
          </w:p>
          <w:p w:rsidR="00CF7D34" w:rsidRPr="00CF7D34" w:rsidRDefault="00CF7D34" w:rsidP="00CF7D34">
            <w:pPr>
              <w:numPr>
                <w:ilvl w:val="0"/>
                <w:numId w:val="14"/>
              </w:numPr>
              <w:tabs>
                <w:tab w:val="left" w:pos="360"/>
              </w:tabs>
              <w:spacing w:after="0" w:line="240" w:lineRule="auto"/>
              <w:rPr>
                <w:rFonts w:ascii="Arial" w:eastAsia="Times New Roman" w:hAnsi="Arial" w:cs="Arial"/>
                <w:sz w:val="20"/>
                <w:szCs w:val="20"/>
              </w:rPr>
            </w:pPr>
            <w:r w:rsidRPr="00CF7D34">
              <w:rPr>
                <w:rFonts w:ascii="Arial" w:eastAsia="Times New Roman" w:hAnsi="Arial" w:cs="Arial"/>
                <w:sz w:val="20"/>
                <w:szCs w:val="20"/>
              </w:rPr>
              <w:t>Customer rights arising from the law relating to contracts for the sale of goods and services</w:t>
            </w:r>
          </w:p>
          <w:p w:rsidR="00CF7D34" w:rsidRPr="00CF7D34" w:rsidRDefault="00CF7D34" w:rsidP="00CF7D34">
            <w:pPr>
              <w:numPr>
                <w:ilvl w:val="0"/>
                <w:numId w:val="14"/>
              </w:numPr>
              <w:tabs>
                <w:tab w:val="left" w:pos="360"/>
              </w:tabs>
              <w:spacing w:after="0" w:line="240" w:lineRule="auto"/>
              <w:rPr>
                <w:rFonts w:ascii="Arial" w:eastAsia="Times New Roman" w:hAnsi="Arial" w:cs="Arial"/>
                <w:sz w:val="20"/>
                <w:szCs w:val="20"/>
              </w:rPr>
            </w:pPr>
            <w:r w:rsidRPr="00CF7D34">
              <w:rPr>
                <w:rFonts w:ascii="Arial" w:eastAsia="Times New Roman" w:hAnsi="Arial" w:cs="Arial"/>
                <w:sz w:val="20"/>
                <w:szCs w:val="20"/>
              </w:rPr>
              <w:t>Warranties and codes of practice</w:t>
            </w:r>
          </w:p>
          <w:p w:rsidR="00CF7D34" w:rsidRPr="00CF7D34" w:rsidRDefault="00CF7D34" w:rsidP="00CF7D34">
            <w:pPr>
              <w:spacing w:after="0" w:line="240" w:lineRule="auto"/>
              <w:rPr>
                <w:rFonts w:ascii="Arial" w:eastAsia="Times New Roman" w:hAnsi="Arial" w:cs="Arial"/>
                <w:b/>
                <w:bCs/>
                <w:sz w:val="20"/>
                <w:szCs w:val="20"/>
                <w:highlight w:val="yellow"/>
              </w:rPr>
            </w:pPr>
          </w:p>
        </w:tc>
      </w:tr>
      <w:tr w:rsidR="00CF7D34" w:rsidRPr="00CF7D34" w:rsidTr="00CF7D34">
        <w:trPr>
          <w:jc w:val="center"/>
        </w:trPr>
        <w:tc>
          <w:tcPr>
            <w:tcW w:w="392" w:type="dxa"/>
          </w:tcPr>
          <w:p w:rsidR="00CF7D34" w:rsidRPr="00CF7D34" w:rsidRDefault="00CF7D34" w:rsidP="00CF7D34">
            <w:pPr>
              <w:spacing w:before="120" w:after="170" w:line="240" w:lineRule="atLeast"/>
              <w:jc w:val="center"/>
              <w:rPr>
                <w:rFonts w:ascii="Arial" w:eastAsia="Times New Roman" w:hAnsi="Arial" w:cs="Arial"/>
                <w:sz w:val="20"/>
                <w:szCs w:val="20"/>
              </w:rPr>
            </w:pPr>
            <w:r w:rsidRPr="00CF7D34">
              <w:rPr>
                <w:rFonts w:ascii="Arial" w:eastAsia="Times New Roman" w:hAnsi="Arial" w:cs="Arial"/>
                <w:sz w:val="20"/>
                <w:szCs w:val="20"/>
              </w:rPr>
              <w:t>2</w:t>
            </w:r>
          </w:p>
        </w:tc>
        <w:tc>
          <w:tcPr>
            <w:tcW w:w="7988" w:type="dxa"/>
            <w:gridSpan w:val="4"/>
          </w:tcPr>
          <w:p w:rsidR="00CF7D34" w:rsidRPr="00CF7D34" w:rsidRDefault="00CF7D34" w:rsidP="00CF7D34">
            <w:pPr>
              <w:numPr>
                <w:ilvl w:val="0"/>
                <w:numId w:val="14"/>
              </w:numPr>
              <w:tabs>
                <w:tab w:val="left" w:pos="0"/>
              </w:tabs>
              <w:spacing w:after="0" w:line="240" w:lineRule="auto"/>
              <w:rPr>
                <w:rFonts w:ascii="Arial" w:eastAsia="Times New Roman" w:hAnsi="Arial" w:cs="Arial"/>
                <w:sz w:val="20"/>
                <w:szCs w:val="20"/>
              </w:rPr>
            </w:pPr>
            <w:r w:rsidRPr="00CF7D34">
              <w:rPr>
                <w:rFonts w:ascii="Arial" w:eastAsia="Times New Roman" w:hAnsi="Arial" w:cs="Arial"/>
                <w:sz w:val="20"/>
                <w:szCs w:val="20"/>
              </w:rPr>
              <w:t>Data Protection Act</w:t>
            </w:r>
          </w:p>
          <w:p w:rsidR="00CF7D34" w:rsidRPr="00CF7D34" w:rsidRDefault="00CF7D34" w:rsidP="00CF7D34">
            <w:pPr>
              <w:numPr>
                <w:ilvl w:val="0"/>
                <w:numId w:val="14"/>
              </w:numPr>
              <w:tabs>
                <w:tab w:val="left" w:pos="0"/>
              </w:tabs>
              <w:spacing w:after="0" w:line="240" w:lineRule="auto"/>
              <w:rPr>
                <w:rFonts w:ascii="Arial" w:eastAsia="Times New Roman" w:hAnsi="Arial" w:cs="Arial"/>
                <w:sz w:val="20"/>
                <w:szCs w:val="20"/>
              </w:rPr>
            </w:pPr>
            <w:r w:rsidRPr="00CF7D34">
              <w:rPr>
                <w:rFonts w:ascii="Arial" w:eastAsia="Times New Roman" w:hAnsi="Arial" w:cs="Arial"/>
                <w:sz w:val="20"/>
                <w:szCs w:val="20"/>
              </w:rPr>
              <w:t>Importance of maintaining confidentiality</w:t>
            </w:r>
          </w:p>
          <w:p w:rsidR="00CF7D34" w:rsidRPr="00CF7D34" w:rsidRDefault="00CF7D34" w:rsidP="00CF7D34">
            <w:pPr>
              <w:spacing w:after="0" w:line="240" w:lineRule="auto"/>
              <w:rPr>
                <w:rFonts w:ascii="Arial" w:eastAsia="Times New Roman" w:hAnsi="Arial" w:cs="Arial"/>
                <w:b/>
                <w:bCs/>
                <w:sz w:val="20"/>
                <w:szCs w:val="20"/>
              </w:rPr>
            </w:pPr>
          </w:p>
        </w:tc>
      </w:tr>
      <w:tr w:rsidR="00CF7D34" w:rsidRPr="00CF7D34" w:rsidTr="00CF7D34">
        <w:trPr>
          <w:jc w:val="center"/>
        </w:trPr>
        <w:tc>
          <w:tcPr>
            <w:tcW w:w="392" w:type="dxa"/>
          </w:tcPr>
          <w:p w:rsidR="00CF7D34" w:rsidRPr="00CF7D34" w:rsidRDefault="00CF7D34" w:rsidP="00CF7D34">
            <w:pPr>
              <w:spacing w:before="120" w:after="170" w:line="240" w:lineRule="atLeast"/>
              <w:jc w:val="center"/>
              <w:rPr>
                <w:rFonts w:ascii="Arial" w:eastAsia="Times New Roman" w:hAnsi="Arial" w:cs="Arial"/>
                <w:sz w:val="20"/>
                <w:szCs w:val="20"/>
              </w:rPr>
            </w:pPr>
            <w:r w:rsidRPr="00CF7D34">
              <w:rPr>
                <w:rFonts w:ascii="Arial" w:eastAsia="Times New Roman" w:hAnsi="Arial" w:cs="Arial"/>
                <w:sz w:val="20"/>
                <w:szCs w:val="20"/>
              </w:rPr>
              <w:t>3</w:t>
            </w:r>
          </w:p>
        </w:tc>
        <w:tc>
          <w:tcPr>
            <w:tcW w:w="7988" w:type="dxa"/>
            <w:gridSpan w:val="4"/>
          </w:tcPr>
          <w:p w:rsidR="00CF7D34" w:rsidRPr="00CF7D34" w:rsidRDefault="00CF7D34" w:rsidP="00CF7D34">
            <w:pPr>
              <w:numPr>
                <w:ilvl w:val="0"/>
                <w:numId w:val="14"/>
              </w:numPr>
              <w:spacing w:after="0" w:line="240" w:lineRule="auto"/>
              <w:rPr>
                <w:rFonts w:ascii="Arial" w:eastAsia="Times New Roman" w:hAnsi="Arial" w:cs="Arial"/>
                <w:sz w:val="20"/>
                <w:szCs w:val="20"/>
              </w:rPr>
            </w:pPr>
            <w:r w:rsidRPr="00CF7D34">
              <w:rPr>
                <w:rFonts w:ascii="Arial" w:eastAsia="Times New Roman" w:hAnsi="Arial" w:cs="Arial"/>
                <w:sz w:val="20"/>
                <w:szCs w:val="20"/>
              </w:rPr>
              <w:t>Own organisation’s procedures for dealing with complaints or problems</w:t>
            </w:r>
          </w:p>
          <w:p w:rsidR="00CF7D34" w:rsidRPr="00CF7D34" w:rsidRDefault="00CF7D34" w:rsidP="00CF7D34">
            <w:pPr>
              <w:numPr>
                <w:ilvl w:val="0"/>
                <w:numId w:val="14"/>
              </w:numPr>
              <w:tabs>
                <w:tab w:val="left" w:pos="0"/>
              </w:tabs>
              <w:spacing w:after="0" w:line="240" w:lineRule="auto"/>
              <w:rPr>
                <w:rFonts w:ascii="Arial" w:eastAsia="Times New Roman" w:hAnsi="Arial" w:cs="Arial"/>
                <w:sz w:val="20"/>
                <w:szCs w:val="20"/>
              </w:rPr>
            </w:pPr>
            <w:r w:rsidRPr="00CF7D34">
              <w:rPr>
                <w:rFonts w:ascii="Arial" w:eastAsia="Times New Roman" w:hAnsi="Arial" w:cs="Arial"/>
                <w:sz w:val="20"/>
                <w:szCs w:val="20"/>
              </w:rPr>
              <w:t>Limits of own authority and when to refer</w:t>
            </w:r>
          </w:p>
          <w:p w:rsidR="00CF7D34" w:rsidRPr="00CF7D34" w:rsidRDefault="00CF7D34" w:rsidP="00CF7D34">
            <w:pPr>
              <w:spacing w:after="0" w:line="240" w:lineRule="auto"/>
              <w:rPr>
                <w:rFonts w:ascii="Arial" w:eastAsia="Times New Roman" w:hAnsi="Arial" w:cs="Arial"/>
                <w:sz w:val="20"/>
                <w:szCs w:val="20"/>
              </w:rPr>
            </w:pPr>
          </w:p>
        </w:tc>
      </w:tr>
    </w:tbl>
    <w:p w:rsidR="00CF7D34" w:rsidRDefault="00CF7D34">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CD6731" w:rsidRPr="00CD6731" w:rsidTr="00CD6731">
        <w:trPr>
          <w:jc w:val="center"/>
        </w:trPr>
        <w:tc>
          <w:tcPr>
            <w:tcW w:w="2808" w:type="dxa"/>
            <w:gridSpan w:val="2"/>
            <w:shd w:val="clear" w:color="auto" w:fill="99CCFF"/>
          </w:tcPr>
          <w:p w:rsidR="00CD6731" w:rsidRPr="00CD6731" w:rsidRDefault="00CD6731" w:rsidP="00CD6731">
            <w:pPr>
              <w:spacing w:before="120" w:after="120" w:line="240" w:lineRule="atLeast"/>
              <w:rPr>
                <w:rFonts w:ascii="Arial" w:eastAsia="Times New Roman" w:hAnsi="Arial" w:cs="Arial"/>
                <w:b/>
                <w:bCs/>
                <w:sz w:val="20"/>
                <w:szCs w:val="20"/>
              </w:rPr>
            </w:pPr>
            <w:r w:rsidRPr="00CD6731">
              <w:rPr>
                <w:rFonts w:ascii="Arial" w:eastAsia="Times New Roman" w:hAnsi="Arial" w:cs="Arial"/>
                <w:b/>
                <w:bCs/>
                <w:sz w:val="20"/>
                <w:szCs w:val="20"/>
              </w:rPr>
              <w:t>Title:</w:t>
            </w:r>
          </w:p>
        </w:tc>
        <w:tc>
          <w:tcPr>
            <w:tcW w:w="5572" w:type="dxa"/>
            <w:gridSpan w:val="3"/>
          </w:tcPr>
          <w:p w:rsidR="00CD6731" w:rsidRPr="00CD6731" w:rsidRDefault="00CD6731" w:rsidP="00CD6731">
            <w:pPr>
              <w:spacing w:before="120" w:after="170" w:line="240" w:lineRule="atLeast"/>
              <w:rPr>
                <w:rFonts w:ascii="Arial" w:eastAsia="Times New Roman" w:hAnsi="Arial" w:cs="Arial"/>
                <w:b/>
                <w:bCs/>
                <w:sz w:val="20"/>
                <w:szCs w:val="20"/>
              </w:rPr>
            </w:pPr>
            <w:r w:rsidRPr="00CD6731">
              <w:rPr>
                <w:rFonts w:ascii="Arial" w:eastAsia="Times New Roman" w:hAnsi="Arial" w:cs="Arial"/>
                <w:b/>
                <w:sz w:val="20"/>
                <w:szCs w:val="20"/>
              </w:rPr>
              <w:t xml:space="preserve">Setting team objectives in the workplace </w:t>
            </w:r>
          </w:p>
        </w:tc>
      </w:tr>
      <w:tr w:rsidR="00CD6731" w:rsidRPr="00CD6731" w:rsidTr="00CD6731">
        <w:trPr>
          <w:jc w:val="center"/>
        </w:trPr>
        <w:tc>
          <w:tcPr>
            <w:tcW w:w="2808" w:type="dxa"/>
            <w:gridSpan w:val="2"/>
            <w:shd w:val="clear" w:color="auto" w:fill="99CCFF"/>
          </w:tcPr>
          <w:p w:rsidR="00CD6731" w:rsidRPr="00CD6731" w:rsidRDefault="00CD6731" w:rsidP="00CD6731">
            <w:pPr>
              <w:spacing w:before="120" w:after="120" w:line="240" w:lineRule="atLeast"/>
              <w:rPr>
                <w:rFonts w:ascii="Arial" w:eastAsia="Times New Roman" w:hAnsi="Arial" w:cs="Arial"/>
                <w:b/>
                <w:bCs/>
                <w:sz w:val="20"/>
                <w:szCs w:val="20"/>
              </w:rPr>
            </w:pPr>
            <w:r w:rsidRPr="00CD6731">
              <w:rPr>
                <w:rFonts w:ascii="Arial" w:eastAsia="Times New Roman" w:hAnsi="Arial" w:cs="Arial"/>
                <w:b/>
                <w:bCs/>
                <w:sz w:val="20"/>
                <w:szCs w:val="20"/>
              </w:rPr>
              <w:t>SCQF Level:</w:t>
            </w:r>
          </w:p>
        </w:tc>
        <w:tc>
          <w:tcPr>
            <w:tcW w:w="5572" w:type="dxa"/>
            <w:gridSpan w:val="3"/>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sz w:val="20"/>
                <w:szCs w:val="20"/>
              </w:rPr>
              <w:t>5</w:t>
            </w:r>
          </w:p>
        </w:tc>
      </w:tr>
      <w:tr w:rsidR="00CD6731" w:rsidRPr="00CD6731" w:rsidTr="00CD6731">
        <w:trPr>
          <w:jc w:val="center"/>
        </w:trPr>
        <w:tc>
          <w:tcPr>
            <w:tcW w:w="2808" w:type="dxa"/>
            <w:gridSpan w:val="2"/>
            <w:shd w:val="clear" w:color="auto" w:fill="99CCFF"/>
          </w:tcPr>
          <w:p w:rsidR="00CD6731" w:rsidRPr="00CD6731" w:rsidRDefault="00CD6731" w:rsidP="00CD6731">
            <w:pPr>
              <w:spacing w:before="120" w:after="120" w:line="240" w:lineRule="atLeast"/>
              <w:rPr>
                <w:rFonts w:ascii="Arial" w:eastAsia="Times New Roman" w:hAnsi="Arial" w:cs="Arial"/>
                <w:b/>
                <w:bCs/>
                <w:sz w:val="20"/>
                <w:szCs w:val="20"/>
              </w:rPr>
            </w:pPr>
            <w:r w:rsidRPr="00CD6731">
              <w:rPr>
                <w:rFonts w:ascii="Arial" w:eastAsia="Times New Roman" w:hAnsi="Arial" w:cs="Arial"/>
                <w:b/>
                <w:bCs/>
                <w:sz w:val="20"/>
                <w:szCs w:val="20"/>
              </w:rPr>
              <w:t>Credit value:</w:t>
            </w:r>
          </w:p>
        </w:tc>
        <w:tc>
          <w:tcPr>
            <w:tcW w:w="5572" w:type="dxa"/>
            <w:gridSpan w:val="3"/>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sz w:val="20"/>
                <w:szCs w:val="20"/>
              </w:rPr>
              <w:t>2</w:t>
            </w:r>
          </w:p>
        </w:tc>
      </w:tr>
      <w:tr w:rsidR="00CD6731" w:rsidRPr="00CD6731" w:rsidTr="00CD6731">
        <w:trPr>
          <w:jc w:val="center"/>
        </w:trPr>
        <w:tc>
          <w:tcPr>
            <w:tcW w:w="2808" w:type="dxa"/>
            <w:gridSpan w:val="2"/>
            <w:shd w:val="clear" w:color="auto" w:fill="99CCFF"/>
          </w:tcPr>
          <w:p w:rsidR="00CD6731" w:rsidRPr="00CD6731" w:rsidRDefault="00CD6731" w:rsidP="00CD6731">
            <w:pPr>
              <w:spacing w:before="120" w:after="120" w:line="240" w:lineRule="atLeast"/>
              <w:rPr>
                <w:rFonts w:ascii="Arial" w:eastAsia="Times New Roman" w:hAnsi="Arial" w:cs="Arial"/>
                <w:b/>
                <w:bCs/>
                <w:sz w:val="20"/>
                <w:szCs w:val="20"/>
              </w:rPr>
            </w:pPr>
            <w:r w:rsidRPr="00CD6731">
              <w:rPr>
                <w:rFonts w:ascii="Arial" w:eastAsia="Times New Roman" w:hAnsi="Arial" w:cs="Arial"/>
                <w:b/>
                <w:bCs/>
                <w:sz w:val="20"/>
                <w:szCs w:val="20"/>
              </w:rPr>
              <w:t>Unit guided learning hours</w:t>
            </w:r>
          </w:p>
        </w:tc>
        <w:tc>
          <w:tcPr>
            <w:tcW w:w="5572" w:type="dxa"/>
            <w:gridSpan w:val="3"/>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sz w:val="20"/>
                <w:szCs w:val="20"/>
              </w:rPr>
              <w:t>6</w:t>
            </w:r>
          </w:p>
        </w:tc>
      </w:tr>
      <w:tr w:rsidR="00CD6731" w:rsidRPr="00CD6731" w:rsidTr="00CD6731">
        <w:trPr>
          <w:jc w:val="center"/>
        </w:trPr>
        <w:tc>
          <w:tcPr>
            <w:tcW w:w="4068" w:type="dxa"/>
            <w:gridSpan w:val="3"/>
            <w:shd w:val="clear" w:color="auto" w:fill="99CCFF"/>
          </w:tcPr>
          <w:p w:rsidR="00CD6731" w:rsidRPr="00CD6731" w:rsidRDefault="00CD6731" w:rsidP="00CD6731">
            <w:pPr>
              <w:spacing w:before="120" w:after="0" w:line="240" w:lineRule="atLeast"/>
              <w:rPr>
                <w:rFonts w:ascii="Arial" w:eastAsia="Times New Roman" w:hAnsi="Arial" w:cs="Arial"/>
                <w:i/>
                <w:iCs/>
                <w:sz w:val="20"/>
                <w:szCs w:val="20"/>
              </w:rPr>
            </w:pPr>
            <w:r w:rsidRPr="00CD6731">
              <w:rPr>
                <w:rFonts w:ascii="Arial" w:eastAsia="Times New Roman" w:hAnsi="Arial" w:cs="Arial"/>
                <w:b/>
                <w:bCs/>
                <w:sz w:val="20"/>
                <w:szCs w:val="20"/>
              </w:rPr>
              <w:t xml:space="preserve">Learning outcomes (the learner </w:t>
            </w:r>
            <w:r w:rsidRPr="00CD6731">
              <w:rPr>
                <w:rFonts w:ascii="Arial" w:eastAsia="Times New Roman" w:hAnsi="Arial" w:cs="Arial"/>
                <w:b/>
                <w:bCs/>
                <w:sz w:val="20"/>
                <w:szCs w:val="20"/>
                <w:u w:val="single"/>
              </w:rPr>
              <w:t>will</w:t>
            </w:r>
            <w:r w:rsidRPr="00CD6731">
              <w:rPr>
                <w:rFonts w:ascii="Arial" w:eastAsia="Times New Roman" w:hAnsi="Arial" w:cs="Arial"/>
                <w:b/>
                <w:bCs/>
                <w:sz w:val="20"/>
                <w:szCs w:val="20"/>
              </w:rPr>
              <w:t>)</w:t>
            </w:r>
          </w:p>
        </w:tc>
        <w:tc>
          <w:tcPr>
            <w:tcW w:w="4312" w:type="dxa"/>
            <w:gridSpan w:val="2"/>
            <w:shd w:val="clear" w:color="auto" w:fill="99CCFF"/>
          </w:tcPr>
          <w:p w:rsidR="00CD6731" w:rsidRPr="00CD6731" w:rsidRDefault="00CD6731" w:rsidP="00CD6731">
            <w:pPr>
              <w:spacing w:before="120" w:after="0" w:line="240" w:lineRule="atLeast"/>
              <w:rPr>
                <w:rFonts w:ascii="Arial" w:eastAsia="Times New Roman" w:hAnsi="Arial" w:cs="Arial"/>
                <w:b/>
                <w:bCs/>
                <w:i/>
                <w:iCs/>
                <w:sz w:val="20"/>
                <w:szCs w:val="20"/>
              </w:rPr>
            </w:pPr>
            <w:r w:rsidRPr="00CD6731">
              <w:rPr>
                <w:rFonts w:ascii="Arial" w:eastAsia="Times New Roman" w:hAnsi="Arial" w:cs="Arial"/>
                <w:b/>
                <w:bCs/>
                <w:sz w:val="20"/>
                <w:szCs w:val="20"/>
              </w:rPr>
              <w:t xml:space="preserve">Assessment criteria (the learner </w:t>
            </w:r>
            <w:r w:rsidRPr="00CD6731">
              <w:rPr>
                <w:rFonts w:ascii="Arial" w:eastAsia="Times New Roman" w:hAnsi="Arial" w:cs="Arial"/>
                <w:b/>
                <w:bCs/>
                <w:sz w:val="20"/>
                <w:szCs w:val="20"/>
                <w:u w:val="single"/>
              </w:rPr>
              <w:t>can</w:t>
            </w:r>
            <w:r w:rsidRPr="00CD6731">
              <w:rPr>
                <w:rFonts w:ascii="Arial" w:eastAsia="Times New Roman" w:hAnsi="Arial" w:cs="Arial"/>
                <w:b/>
                <w:bCs/>
                <w:sz w:val="20"/>
                <w:szCs w:val="20"/>
              </w:rPr>
              <w:t>)</w:t>
            </w:r>
          </w:p>
        </w:tc>
      </w:tr>
      <w:tr w:rsidR="00CD6731" w:rsidRPr="00CD6731" w:rsidTr="00CD6731">
        <w:trPr>
          <w:jc w:val="center"/>
        </w:trPr>
        <w:tc>
          <w:tcPr>
            <w:tcW w:w="4068" w:type="dxa"/>
            <w:gridSpan w:val="3"/>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numPr>
                <w:ilvl w:val="0"/>
                <w:numId w:val="75"/>
              </w:numPr>
              <w:spacing w:after="0" w:line="240" w:lineRule="auto"/>
              <w:rPr>
                <w:rFonts w:ascii="Arial" w:eastAsia="Times New Roman" w:hAnsi="Arial" w:cs="Arial"/>
                <w:sz w:val="20"/>
                <w:szCs w:val="20"/>
              </w:rPr>
            </w:pPr>
            <w:r w:rsidRPr="00CD6731">
              <w:rPr>
                <w:rFonts w:ascii="Arial" w:eastAsia="Times New Roman" w:hAnsi="Arial" w:cs="Arial"/>
                <w:sz w:val="20"/>
                <w:szCs w:val="20"/>
              </w:rPr>
              <w:t>Understand methods of time management</w:t>
            </w:r>
            <w:r w:rsidRPr="00CD6731" w:rsidDel="001E09E9">
              <w:rPr>
                <w:rFonts w:ascii="Arial" w:eastAsia="Times New Roman" w:hAnsi="Arial" w:cs="Arial"/>
                <w:sz w:val="20"/>
                <w:szCs w:val="20"/>
              </w:rPr>
              <w:t xml:space="preserve"> </w:t>
            </w:r>
          </w:p>
          <w:p w:rsidR="00CD6731" w:rsidRPr="00CD6731" w:rsidRDefault="00CD6731" w:rsidP="00A35B74">
            <w:pPr>
              <w:numPr>
                <w:ilvl w:val="0"/>
                <w:numId w:val="85"/>
              </w:numPr>
              <w:spacing w:after="0" w:line="240" w:lineRule="auto"/>
              <w:rPr>
                <w:rFonts w:ascii="Arial" w:eastAsia="Times New Roman" w:hAnsi="Arial" w:cs="Arial"/>
                <w:sz w:val="20"/>
                <w:szCs w:val="20"/>
              </w:rPr>
            </w:pPr>
            <w:r w:rsidRPr="00CD6731">
              <w:rPr>
                <w:rFonts w:ascii="Arial" w:eastAsia="Times New Roman" w:hAnsi="Arial" w:cs="Arial"/>
                <w:sz w:val="20"/>
                <w:szCs w:val="20"/>
              </w:rPr>
              <w:t>28</w:t>
            </w:r>
          </w:p>
          <w:p w:rsidR="00CD6731" w:rsidRPr="00CD6731" w:rsidRDefault="00CD6731" w:rsidP="00CD6731">
            <w:pPr>
              <w:spacing w:after="0" w:line="240" w:lineRule="auto"/>
              <w:rPr>
                <w:rFonts w:ascii="Arial" w:eastAsia="Times New Roman" w:hAnsi="Arial" w:cs="Arial"/>
                <w:sz w:val="20"/>
                <w:szCs w:val="20"/>
              </w:rPr>
            </w:pPr>
          </w:p>
        </w:tc>
        <w:tc>
          <w:tcPr>
            <w:tcW w:w="576" w:type="dxa"/>
            <w:tcBorders>
              <w:right w:val="nil"/>
            </w:tcBorders>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1.1</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1.2</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1.3</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tc>
        <w:tc>
          <w:tcPr>
            <w:tcW w:w="3736" w:type="dxa"/>
            <w:tcBorders>
              <w:left w:val="nil"/>
            </w:tcBorders>
          </w:tcPr>
          <w:p w:rsidR="00CD6731" w:rsidRPr="00CD6731" w:rsidRDefault="00CD6731" w:rsidP="00CD6731">
            <w:pPr>
              <w:tabs>
                <w:tab w:val="center" w:pos="4153"/>
                <w:tab w:val="right" w:pos="8306"/>
              </w:tabs>
              <w:spacing w:after="0" w:line="240" w:lineRule="auto"/>
              <w:rPr>
                <w:rFonts w:ascii="Arial" w:eastAsia="Times New Roman" w:hAnsi="Arial" w:cs="Arial"/>
                <w:sz w:val="20"/>
                <w:szCs w:val="20"/>
              </w:rPr>
            </w:pPr>
          </w:p>
          <w:p w:rsidR="00CD6731" w:rsidRPr="00CD6731" w:rsidRDefault="00CD6731" w:rsidP="00CD6731">
            <w:pPr>
              <w:tabs>
                <w:tab w:val="center" w:pos="4153"/>
                <w:tab w:val="right" w:pos="8306"/>
              </w:tabs>
              <w:spacing w:after="0" w:line="240" w:lineRule="auto"/>
              <w:rPr>
                <w:rFonts w:ascii="Arial" w:eastAsia="Times New Roman" w:hAnsi="Arial" w:cs="Arial"/>
                <w:sz w:val="20"/>
                <w:szCs w:val="20"/>
              </w:rPr>
            </w:pPr>
            <w:r w:rsidRPr="00CD6731">
              <w:rPr>
                <w:rFonts w:ascii="Arial" w:eastAsia="Times New Roman" w:hAnsi="Arial" w:cs="Arial"/>
                <w:sz w:val="20"/>
                <w:szCs w:val="20"/>
              </w:rPr>
              <w:t>Explain the need for effective time management  12</w:t>
            </w:r>
          </w:p>
          <w:p w:rsidR="00CD6731" w:rsidRPr="00CD6731" w:rsidRDefault="00CD6731" w:rsidP="00CD6731">
            <w:pPr>
              <w:tabs>
                <w:tab w:val="center" w:pos="4153"/>
                <w:tab w:val="right" w:pos="8306"/>
              </w:tabs>
              <w:spacing w:after="0" w:line="240" w:lineRule="auto"/>
              <w:rPr>
                <w:rFonts w:ascii="Arial" w:eastAsia="Times New Roman" w:hAnsi="Arial" w:cs="Arial"/>
                <w:sz w:val="20"/>
                <w:szCs w:val="20"/>
              </w:rPr>
            </w:pPr>
          </w:p>
          <w:p w:rsidR="00CD6731" w:rsidRPr="00CD6731" w:rsidRDefault="00CD6731" w:rsidP="00CD6731">
            <w:pPr>
              <w:tabs>
                <w:tab w:val="center" w:pos="4153"/>
                <w:tab w:val="right" w:pos="8306"/>
              </w:tabs>
              <w:spacing w:after="0" w:line="240" w:lineRule="auto"/>
              <w:rPr>
                <w:rFonts w:ascii="Arial" w:eastAsia="Times New Roman" w:hAnsi="Arial" w:cs="Arial"/>
                <w:sz w:val="20"/>
                <w:szCs w:val="20"/>
              </w:rPr>
            </w:pPr>
          </w:p>
          <w:p w:rsidR="00CD6731" w:rsidRPr="00CD6731" w:rsidRDefault="00CD6731" w:rsidP="00CD6731">
            <w:pPr>
              <w:tabs>
                <w:tab w:val="center" w:pos="4153"/>
                <w:tab w:val="right" w:pos="8306"/>
              </w:tabs>
              <w:spacing w:after="0" w:line="240" w:lineRule="auto"/>
              <w:rPr>
                <w:rFonts w:ascii="Arial" w:eastAsia="Times New Roman" w:hAnsi="Arial" w:cs="Arial"/>
                <w:sz w:val="20"/>
                <w:szCs w:val="20"/>
              </w:rPr>
            </w:pPr>
            <w:r w:rsidRPr="00CD6731">
              <w:rPr>
                <w:rFonts w:ascii="Arial" w:eastAsia="Times New Roman" w:hAnsi="Arial" w:cs="Arial"/>
                <w:sz w:val="20"/>
                <w:szCs w:val="20"/>
              </w:rPr>
              <w:t>List time management techniques and practices  8</w:t>
            </w:r>
          </w:p>
          <w:p w:rsidR="00CD6731" w:rsidRPr="00CD6731" w:rsidRDefault="00CD6731" w:rsidP="00CD6731">
            <w:pPr>
              <w:tabs>
                <w:tab w:val="center" w:pos="4153"/>
                <w:tab w:val="right" w:pos="8306"/>
              </w:tabs>
              <w:spacing w:after="0" w:line="240" w:lineRule="auto"/>
              <w:rPr>
                <w:rFonts w:ascii="Arial" w:eastAsia="Times New Roman" w:hAnsi="Arial" w:cs="Arial"/>
                <w:sz w:val="20"/>
                <w:szCs w:val="20"/>
              </w:rPr>
            </w:pPr>
          </w:p>
          <w:p w:rsidR="00CD6731" w:rsidRPr="00CD6731" w:rsidRDefault="00CD6731" w:rsidP="00CD6731">
            <w:pPr>
              <w:tabs>
                <w:tab w:val="center" w:pos="4153"/>
                <w:tab w:val="right" w:pos="8306"/>
              </w:tabs>
              <w:spacing w:after="0" w:line="240" w:lineRule="auto"/>
              <w:rPr>
                <w:rFonts w:ascii="Arial" w:eastAsia="Times New Roman" w:hAnsi="Arial" w:cs="Arial"/>
                <w:sz w:val="20"/>
                <w:szCs w:val="20"/>
              </w:rPr>
            </w:pPr>
          </w:p>
          <w:p w:rsidR="00CD6731" w:rsidRPr="00CD6731" w:rsidRDefault="00CD6731" w:rsidP="00CD6731">
            <w:pPr>
              <w:tabs>
                <w:tab w:val="center" w:pos="4153"/>
                <w:tab w:val="right" w:pos="8306"/>
              </w:tabs>
              <w:spacing w:after="0" w:line="240" w:lineRule="auto"/>
              <w:rPr>
                <w:rFonts w:ascii="Arial" w:eastAsia="Times New Roman" w:hAnsi="Arial" w:cs="Arial"/>
                <w:sz w:val="20"/>
                <w:szCs w:val="20"/>
              </w:rPr>
            </w:pPr>
            <w:r w:rsidRPr="00CD6731">
              <w:rPr>
                <w:rFonts w:ascii="Arial" w:eastAsia="Times New Roman" w:hAnsi="Arial" w:cs="Arial"/>
                <w:sz w:val="20"/>
                <w:szCs w:val="20"/>
              </w:rPr>
              <w:t>Describe a time management technique that can be used to achieve a personal/team objective  8</w:t>
            </w:r>
          </w:p>
          <w:p w:rsidR="00CD6731" w:rsidRPr="00CD6731" w:rsidRDefault="00CD6731" w:rsidP="00CD6731">
            <w:pPr>
              <w:tabs>
                <w:tab w:val="center" w:pos="4153"/>
                <w:tab w:val="right" w:pos="8306"/>
              </w:tabs>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tc>
      </w:tr>
      <w:tr w:rsidR="00CD6731" w:rsidRPr="00CD6731" w:rsidTr="00CD6731">
        <w:trPr>
          <w:jc w:val="center"/>
        </w:trPr>
        <w:tc>
          <w:tcPr>
            <w:tcW w:w="4068" w:type="dxa"/>
            <w:gridSpan w:val="3"/>
            <w:tcBorders>
              <w:bottom w:val="single" w:sz="4" w:space="0" w:color="auto"/>
            </w:tcBorders>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A35B74">
            <w:pPr>
              <w:numPr>
                <w:ilvl w:val="0"/>
                <w:numId w:val="85"/>
              </w:numPr>
              <w:spacing w:after="0" w:line="240" w:lineRule="auto"/>
              <w:rPr>
                <w:rFonts w:ascii="Arial" w:eastAsia="Times New Roman" w:hAnsi="Arial" w:cs="Arial"/>
                <w:sz w:val="20"/>
                <w:szCs w:val="20"/>
              </w:rPr>
            </w:pPr>
            <w:r w:rsidRPr="00CD6731">
              <w:rPr>
                <w:rFonts w:ascii="Arial" w:eastAsia="Times New Roman" w:hAnsi="Arial" w:cs="Arial"/>
                <w:sz w:val="20"/>
                <w:szCs w:val="20"/>
              </w:rPr>
              <w:t>Be able to set, prioritise and monitor      SMART objectives for the team</w:t>
            </w: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36</w:t>
            </w:r>
          </w:p>
        </w:tc>
        <w:tc>
          <w:tcPr>
            <w:tcW w:w="576" w:type="dxa"/>
            <w:tcBorders>
              <w:bottom w:val="single" w:sz="4" w:space="0" w:color="auto"/>
              <w:right w:val="nil"/>
            </w:tcBorders>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2.1</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2.2</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2.3</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tc>
        <w:tc>
          <w:tcPr>
            <w:tcW w:w="3736" w:type="dxa"/>
            <w:tcBorders>
              <w:left w:val="nil"/>
              <w:bottom w:val="single" w:sz="4" w:space="0" w:color="auto"/>
            </w:tcBorders>
          </w:tcPr>
          <w:p w:rsidR="00CD6731" w:rsidRPr="00CD6731" w:rsidRDefault="00CD6731" w:rsidP="00CD6731">
            <w:pPr>
              <w:tabs>
                <w:tab w:val="center" w:pos="4153"/>
                <w:tab w:val="right" w:pos="8306"/>
              </w:tabs>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Explain the importance of workplace team objectives  8</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Set SMART objectives to achieve team objective  16</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Outline ways of monitoring progress against objectives  12</w:t>
            </w:r>
          </w:p>
          <w:p w:rsidR="00CD6731" w:rsidRPr="00CD6731" w:rsidRDefault="00CD6731" w:rsidP="00CD6731">
            <w:pPr>
              <w:spacing w:after="0" w:line="240" w:lineRule="auto"/>
              <w:rPr>
                <w:rFonts w:ascii="Arial" w:eastAsia="Times New Roman" w:hAnsi="Arial"/>
                <w:sz w:val="20"/>
                <w:szCs w:val="20"/>
              </w:rPr>
            </w:pPr>
          </w:p>
        </w:tc>
      </w:tr>
      <w:tr w:rsidR="00CD6731" w:rsidRPr="00CD6731" w:rsidTr="00CD6731">
        <w:trPr>
          <w:jc w:val="center"/>
        </w:trPr>
        <w:tc>
          <w:tcPr>
            <w:tcW w:w="4068" w:type="dxa"/>
            <w:gridSpan w:val="3"/>
            <w:shd w:val="clear" w:color="auto" w:fill="auto"/>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Be able to assess achievement of workplace objectives</w:t>
            </w:r>
            <w:r w:rsidRPr="00CD6731" w:rsidDel="00354226">
              <w:rPr>
                <w:rFonts w:ascii="Arial" w:eastAsia="Times New Roman" w:hAnsi="Arial" w:cs="Arial"/>
                <w:sz w:val="20"/>
                <w:szCs w:val="20"/>
              </w:rPr>
              <w:t xml:space="preserve"> </w:t>
            </w:r>
            <w:r w:rsidRPr="00CD6731">
              <w:rPr>
                <w:rFonts w:ascii="Arial" w:eastAsia="Times New Roman" w:hAnsi="Arial" w:cs="Arial"/>
                <w:sz w:val="20"/>
                <w:szCs w:val="20"/>
              </w:rPr>
              <w:t>36</w:t>
            </w:r>
          </w:p>
          <w:p w:rsidR="00CD6731" w:rsidRPr="00CD6731" w:rsidRDefault="00CD6731" w:rsidP="00CD6731">
            <w:pPr>
              <w:spacing w:after="0" w:line="240" w:lineRule="auto"/>
              <w:rPr>
                <w:rFonts w:ascii="Arial" w:eastAsia="Times New Roman" w:hAnsi="Arial" w:cs="Arial"/>
                <w:sz w:val="20"/>
                <w:szCs w:val="20"/>
              </w:rPr>
            </w:pPr>
          </w:p>
        </w:tc>
        <w:tc>
          <w:tcPr>
            <w:tcW w:w="576" w:type="dxa"/>
            <w:tcBorders>
              <w:right w:val="nil"/>
            </w:tcBorders>
            <w:shd w:val="clear" w:color="auto" w:fill="auto"/>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3.1</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3.2</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3.3</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tc>
        <w:tc>
          <w:tcPr>
            <w:tcW w:w="3736" w:type="dxa"/>
            <w:tcBorders>
              <w:left w:val="nil"/>
            </w:tcBorders>
            <w:shd w:val="clear" w:color="auto" w:fill="auto"/>
          </w:tcPr>
          <w:p w:rsidR="00CD6731" w:rsidRPr="00CD6731" w:rsidRDefault="00CD6731" w:rsidP="00CD6731">
            <w:pPr>
              <w:tabs>
                <w:tab w:val="center" w:pos="4153"/>
                <w:tab w:val="right" w:pos="8306"/>
              </w:tabs>
              <w:spacing w:after="0" w:line="240" w:lineRule="auto"/>
              <w:rPr>
                <w:rFonts w:ascii="Arial" w:eastAsia="Times New Roman" w:hAnsi="Arial" w:cs="Arial"/>
                <w:sz w:val="20"/>
                <w:szCs w:val="20"/>
              </w:rPr>
            </w:pPr>
          </w:p>
          <w:p w:rsidR="00CD6731" w:rsidRPr="00CD6731" w:rsidRDefault="00CD6731" w:rsidP="00CD6731">
            <w:pPr>
              <w:tabs>
                <w:tab w:val="center" w:pos="4153"/>
                <w:tab w:val="right" w:pos="8306"/>
              </w:tabs>
              <w:spacing w:after="0" w:line="240" w:lineRule="auto"/>
              <w:rPr>
                <w:rFonts w:ascii="Arial" w:eastAsia="Times New Roman" w:hAnsi="Arial" w:cs="Arial"/>
                <w:sz w:val="20"/>
                <w:szCs w:val="20"/>
              </w:rPr>
            </w:pPr>
            <w:r w:rsidRPr="00CD6731">
              <w:rPr>
                <w:rFonts w:ascii="Arial" w:eastAsia="Times New Roman" w:hAnsi="Arial" w:cs="Arial"/>
                <w:sz w:val="20"/>
                <w:szCs w:val="20"/>
              </w:rPr>
              <w:t>Review achievement of SMART objectives against success criteria  12</w:t>
            </w:r>
          </w:p>
          <w:p w:rsidR="00CD6731" w:rsidRPr="00CD6731" w:rsidRDefault="00CD6731" w:rsidP="00CD6731">
            <w:pPr>
              <w:tabs>
                <w:tab w:val="center" w:pos="4153"/>
                <w:tab w:val="right" w:pos="8306"/>
              </w:tabs>
              <w:spacing w:after="0" w:line="240" w:lineRule="auto"/>
              <w:rPr>
                <w:rFonts w:ascii="Arial" w:eastAsia="Times New Roman" w:hAnsi="Arial" w:cs="Arial"/>
                <w:sz w:val="20"/>
                <w:szCs w:val="20"/>
              </w:rPr>
            </w:pPr>
          </w:p>
          <w:p w:rsidR="00CD6731" w:rsidRPr="00CD6731" w:rsidRDefault="00CD6731" w:rsidP="00CD6731">
            <w:pPr>
              <w:tabs>
                <w:tab w:val="center" w:pos="4153"/>
                <w:tab w:val="right" w:pos="8306"/>
              </w:tabs>
              <w:spacing w:after="0" w:line="240" w:lineRule="auto"/>
              <w:rPr>
                <w:rFonts w:ascii="Arial" w:eastAsia="Times New Roman" w:hAnsi="Arial" w:cs="Arial"/>
                <w:sz w:val="20"/>
                <w:szCs w:val="20"/>
              </w:rPr>
            </w:pPr>
            <w:r w:rsidRPr="00CD6731">
              <w:rPr>
                <w:rFonts w:ascii="Arial" w:eastAsia="Times New Roman" w:hAnsi="Arial" w:cs="Arial"/>
                <w:sz w:val="20"/>
                <w:szCs w:val="20"/>
              </w:rPr>
              <w:t xml:space="preserve">Gather feedback on team performance 12 </w:t>
            </w:r>
          </w:p>
          <w:p w:rsidR="00CD6731" w:rsidRPr="00CD6731" w:rsidRDefault="00CD6731" w:rsidP="00CD6731">
            <w:pPr>
              <w:tabs>
                <w:tab w:val="center" w:pos="4153"/>
                <w:tab w:val="right" w:pos="8306"/>
              </w:tabs>
              <w:spacing w:after="0" w:line="240" w:lineRule="auto"/>
              <w:rPr>
                <w:rFonts w:ascii="Arial" w:eastAsia="Times New Roman" w:hAnsi="Arial" w:cs="Arial"/>
                <w:sz w:val="20"/>
                <w:szCs w:val="20"/>
              </w:rPr>
            </w:pPr>
          </w:p>
          <w:p w:rsidR="00CD6731" w:rsidRPr="00CD6731" w:rsidRDefault="00CD6731" w:rsidP="00CD6731">
            <w:pPr>
              <w:tabs>
                <w:tab w:val="center" w:pos="4153"/>
                <w:tab w:val="right" w:pos="8306"/>
              </w:tabs>
              <w:spacing w:after="0" w:line="240" w:lineRule="auto"/>
              <w:rPr>
                <w:rFonts w:ascii="Arial" w:eastAsia="Times New Roman" w:hAnsi="Arial" w:cs="Arial"/>
                <w:sz w:val="20"/>
                <w:szCs w:val="20"/>
              </w:rPr>
            </w:pPr>
          </w:p>
          <w:p w:rsidR="00CD6731" w:rsidRPr="00CD6731" w:rsidRDefault="00CD6731" w:rsidP="00CD6731">
            <w:pPr>
              <w:tabs>
                <w:tab w:val="center" w:pos="4153"/>
                <w:tab w:val="right" w:pos="8306"/>
              </w:tabs>
              <w:spacing w:after="0" w:line="240" w:lineRule="auto"/>
              <w:rPr>
                <w:rFonts w:ascii="Arial" w:eastAsia="Times New Roman" w:hAnsi="Arial" w:cs="Arial"/>
                <w:sz w:val="20"/>
                <w:szCs w:val="20"/>
              </w:rPr>
            </w:pPr>
            <w:r w:rsidRPr="00CD6731">
              <w:rPr>
                <w:rFonts w:ascii="Arial" w:eastAsia="Times New Roman" w:hAnsi="Arial" w:cs="Arial"/>
                <w:sz w:val="20"/>
                <w:szCs w:val="20"/>
              </w:rPr>
              <w:t>Identify areas for Team development and improvement for achieving workplace objectives 12</w:t>
            </w:r>
          </w:p>
        </w:tc>
      </w:tr>
      <w:tr w:rsidR="00CD6731" w:rsidRPr="00CD6731" w:rsidTr="00CD6731">
        <w:trPr>
          <w:jc w:val="center"/>
        </w:trPr>
        <w:tc>
          <w:tcPr>
            <w:tcW w:w="4068" w:type="dxa"/>
            <w:gridSpan w:val="3"/>
            <w:tcBorders>
              <w:right w:val="nil"/>
            </w:tcBorders>
            <w:shd w:val="clear" w:color="auto" w:fill="99CCFF"/>
          </w:tcPr>
          <w:p w:rsidR="00CD6731" w:rsidRPr="00CD6731" w:rsidRDefault="00CD6731" w:rsidP="00CD6731">
            <w:pPr>
              <w:spacing w:before="120" w:after="170" w:line="240" w:lineRule="atLeast"/>
              <w:rPr>
                <w:rFonts w:ascii="Arial" w:eastAsia="Times New Roman" w:hAnsi="Arial" w:cs="Arial"/>
                <w:b/>
                <w:bCs/>
                <w:sz w:val="20"/>
                <w:szCs w:val="20"/>
              </w:rPr>
            </w:pPr>
            <w:r w:rsidRPr="00CD6731">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CD6731" w:rsidRPr="00CD6731" w:rsidRDefault="00CD6731" w:rsidP="00CD6731">
            <w:pPr>
              <w:spacing w:before="120" w:after="170" w:line="240" w:lineRule="atLeast"/>
              <w:rPr>
                <w:rFonts w:ascii="Arial" w:eastAsia="Times New Roman" w:hAnsi="Arial" w:cs="Arial"/>
                <w:sz w:val="20"/>
                <w:szCs w:val="20"/>
              </w:rPr>
            </w:pP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Unit purpose and aim(s)</w:t>
            </w:r>
          </w:p>
        </w:tc>
        <w:tc>
          <w:tcPr>
            <w:tcW w:w="4312" w:type="dxa"/>
            <w:gridSpan w:val="2"/>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sz w:val="20"/>
                <w:szCs w:val="20"/>
              </w:rPr>
              <w:t>To develop an understanding of and be able to set monitor and review achievement of objectives against success criteria.</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Unit review date</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31/05/2017</w:t>
            </w:r>
          </w:p>
        </w:tc>
      </w:tr>
      <w:tr w:rsidR="00CD6731" w:rsidRPr="00CD6731" w:rsidTr="00CD6731">
        <w:trPr>
          <w:cantSplit/>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Links to MSC 2008 NOS: A1, B5, F5, F7</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Assessment requirements or guidance specified by a sector or regulatory body (if appropriate)</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Support for the unit from a sector skills council or other appropriate body (if required)</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Council for Administration (CfA)</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Equivalencies agreed for the unit (if required)</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n/a</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Location of the unit within the subject/sector classification system</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15.3 Business Management</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Name of the organisation submitting the unit</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Institute of Leadership &amp; Management</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Availability for use</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Restricted</w:t>
            </w:r>
          </w:p>
        </w:tc>
      </w:tr>
      <w:tr w:rsidR="00CD6731" w:rsidRPr="00CD6731" w:rsidTr="00CD6731">
        <w:trPr>
          <w:jc w:val="center"/>
        </w:trPr>
        <w:tc>
          <w:tcPr>
            <w:tcW w:w="8380" w:type="dxa"/>
            <w:gridSpan w:val="5"/>
            <w:shd w:val="clear" w:color="auto" w:fill="99CCFF"/>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b/>
                <w:bCs/>
                <w:sz w:val="20"/>
                <w:szCs w:val="20"/>
              </w:rPr>
              <w:t>Additional Guidance about the Unit</w:t>
            </w:r>
          </w:p>
        </w:tc>
      </w:tr>
      <w:tr w:rsidR="00CD6731" w:rsidRPr="00CD6731" w:rsidTr="00CD6731">
        <w:trPr>
          <w:trHeight w:val="445"/>
          <w:jc w:val="center"/>
        </w:trPr>
        <w:tc>
          <w:tcPr>
            <w:tcW w:w="8380" w:type="dxa"/>
            <w:gridSpan w:val="5"/>
          </w:tcPr>
          <w:p w:rsidR="00CD6731" w:rsidRPr="00CD6731" w:rsidRDefault="00CD6731" w:rsidP="00CD6731">
            <w:pPr>
              <w:spacing w:before="120" w:after="170" w:line="240" w:lineRule="atLeast"/>
              <w:rPr>
                <w:rFonts w:ascii="Arial" w:eastAsia="Times New Roman" w:hAnsi="Arial" w:cs="Arial"/>
                <w:b/>
                <w:bCs/>
                <w:sz w:val="20"/>
                <w:szCs w:val="20"/>
              </w:rPr>
            </w:pPr>
            <w:r w:rsidRPr="00CD6731">
              <w:rPr>
                <w:rFonts w:ascii="Arial" w:eastAsia="Times New Roman" w:hAnsi="Arial" w:cs="Arial"/>
                <w:b/>
                <w:bCs/>
                <w:sz w:val="20"/>
                <w:szCs w:val="20"/>
              </w:rPr>
              <w:t>Indicative Content:</w:t>
            </w:r>
          </w:p>
        </w:tc>
      </w:tr>
      <w:tr w:rsidR="00CD6731" w:rsidRPr="00CD6731" w:rsidTr="00CD6731">
        <w:trPr>
          <w:jc w:val="center"/>
        </w:trPr>
        <w:tc>
          <w:tcPr>
            <w:tcW w:w="392" w:type="dxa"/>
          </w:tcPr>
          <w:p w:rsidR="00CD6731" w:rsidRPr="00CD6731" w:rsidRDefault="00CD6731" w:rsidP="00CD6731">
            <w:pPr>
              <w:spacing w:before="120" w:after="170" w:line="240" w:lineRule="atLeast"/>
              <w:jc w:val="center"/>
              <w:rPr>
                <w:rFonts w:ascii="Arial" w:eastAsia="Times New Roman" w:hAnsi="Arial" w:cs="Arial"/>
                <w:sz w:val="20"/>
                <w:szCs w:val="20"/>
              </w:rPr>
            </w:pPr>
            <w:r w:rsidRPr="00CD6731">
              <w:rPr>
                <w:rFonts w:ascii="Arial" w:eastAsia="Times New Roman" w:hAnsi="Arial" w:cs="Arial"/>
                <w:sz w:val="20"/>
                <w:szCs w:val="20"/>
              </w:rPr>
              <w:t>1</w:t>
            </w:r>
          </w:p>
        </w:tc>
        <w:tc>
          <w:tcPr>
            <w:tcW w:w="7988" w:type="dxa"/>
            <w:gridSpan w:val="4"/>
          </w:tcPr>
          <w:p w:rsidR="00CD6731" w:rsidRPr="00CD6731" w:rsidRDefault="00CD6731" w:rsidP="00CD6731">
            <w:pPr>
              <w:spacing w:after="0" w:line="240" w:lineRule="auto"/>
              <w:rPr>
                <w:rFonts w:ascii="Arial" w:eastAsia="Times New Roman" w:hAnsi="Arial" w:cs="Arial"/>
                <w:sz w:val="20"/>
              </w:rPr>
            </w:pPr>
          </w:p>
          <w:p w:rsidR="00CD6731" w:rsidRPr="00CD6731" w:rsidRDefault="00CD6731" w:rsidP="00A35B74">
            <w:pPr>
              <w:numPr>
                <w:ilvl w:val="0"/>
                <w:numId w:val="90"/>
              </w:numPr>
              <w:spacing w:after="0" w:line="240" w:lineRule="auto"/>
              <w:rPr>
                <w:rFonts w:ascii="Arial" w:eastAsia="Times New Roman" w:hAnsi="Arial" w:cs="Arial"/>
                <w:sz w:val="20"/>
              </w:rPr>
            </w:pPr>
            <w:r w:rsidRPr="00CD6731">
              <w:rPr>
                <w:rFonts w:ascii="Arial" w:eastAsia="Times New Roman" w:hAnsi="Arial" w:cs="Arial"/>
                <w:sz w:val="20"/>
              </w:rPr>
              <w:t>Time management techniques</w:t>
            </w:r>
          </w:p>
          <w:p w:rsidR="00CD6731" w:rsidRPr="00CD6731" w:rsidRDefault="00CD6731" w:rsidP="00A35B74">
            <w:pPr>
              <w:numPr>
                <w:ilvl w:val="0"/>
                <w:numId w:val="90"/>
              </w:numPr>
              <w:spacing w:after="0" w:line="240" w:lineRule="auto"/>
              <w:rPr>
                <w:rFonts w:ascii="Arial" w:eastAsia="Times New Roman" w:hAnsi="Arial" w:cs="Arial"/>
                <w:sz w:val="20"/>
              </w:rPr>
            </w:pPr>
            <w:r w:rsidRPr="00CD6731">
              <w:rPr>
                <w:rFonts w:ascii="Arial" w:eastAsia="Times New Roman" w:hAnsi="Arial" w:cs="Arial"/>
                <w:sz w:val="20"/>
              </w:rPr>
              <w:t>SMART objectives, and how to set them (personal and organisational)</w:t>
            </w:r>
          </w:p>
          <w:p w:rsidR="00CD6731" w:rsidRPr="00CD6731" w:rsidRDefault="00CD6731" w:rsidP="00A35B74">
            <w:pPr>
              <w:numPr>
                <w:ilvl w:val="0"/>
                <w:numId w:val="90"/>
              </w:numPr>
              <w:spacing w:after="0" w:line="240" w:lineRule="auto"/>
              <w:rPr>
                <w:rFonts w:ascii="Arial" w:eastAsia="Times New Roman" w:hAnsi="Arial" w:cs="Arial"/>
                <w:sz w:val="20"/>
              </w:rPr>
            </w:pPr>
            <w:r w:rsidRPr="00CD6731">
              <w:rPr>
                <w:rFonts w:ascii="Arial" w:eastAsia="Times New Roman" w:hAnsi="Arial" w:cs="Arial"/>
                <w:sz w:val="20"/>
              </w:rPr>
              <w:t>Setting priorities to achieve personal and workplace team objectives</w:t>
            </w:r>
          </w:p>
          <w:p w:rsidR="00CD6731" w:rsidRPr="00CD6731" w:rsidRDefault="00CD6731" w:rsidP="00CD6731">
            <w:pPr>
              <w:spacing w:after="0" w:line="240" w:lineRule="auto"/>
              <w:rPr>
                <w:rFonts w:ascii="Arial" w:eastAsia="Times New Roman" w:hAnsi="Arial" w:cs="Arial"/>
                <w:b/>
                <w:bCs/>
                <w:sz w:val="20"/>
                <w:szCs w:val="20"/>
                <w:highlight w:val="yellow"/>
              </w:rPr>
            </w:pPr>
          </w:p>
        </w:tc>
      </w:tr>
      <w:tr w:rsidR="00CD6731" w:rsidRPr="00CD6731" w:rsidTr="00CD6731">
        <w:trPr>
          <w:jc w:val="center"/>
        </w:trPr>
        <w:tc>
          <w:tcPr>
            <w:tcW w:w="392" w:type="dxa"/>
          </w:tcPr>
          <w:p w:rsidR="00CD6731" w:rsidRPr="00CD6731" w:rsidRDefault="00CD6731" w:rsidP="00CD6731">
            <w:pPr>
              <w:spacing w:before="120" w:after="170" w:line="240" w:lineRule="atLeast"/>
              <w:jc w:val="center"/>
              <w:rPr>
                <w:rFonts w:ascii="Arial" w:eastAsia="Times New Roman" w:hAnsi="Arial" w:cs="Arial"/>
                <w:sz w:val="20"/>
                <w:szCs w:val="20"/>
              </w:rPr>
            </w:pPr>
            <w:r w:rsidRPr="00CD6731">
              <w:rPr>
                <w:rFonts w:ascii="Arial" w:eastAsia="Times New Roman" w:hAnsi="Arial" w:cs="Arial"/>
                <w:sz w:val="20"/>
                <w:szCs w:val="20"/>
              </w:rPr>
              <w:t>2</w:t>
            </w:r>
          </w:p>
        </w:tc>
        <w:tc>
          <w:tcPr>
            <w:tcW w:w="7988" w:type="dxa"/>
            <w:gridSpan w:val="4"/>
          </w:tcPr>
          <w:p w:rsidR="00CD6731" w:rsidRPr="00CD6731" w:rsidRDefault="00CD6731" w:rsidP="00CD6731">
            <w:pPr>
              <w:spacing w:after="0" w:line="240" w:lineRule="auto"/>
              <w:rPr>
                <w:rFonts w:ascii="Arial" w:eastAsia="Times New Roman" w:hAnsi="Arial" w:cs="Arial"/>
                <w:b/>
                <w:sz w:val="20"/>
              </w:rPr>
            </w:pPr>
          </w:p>
          <w:p w:rsidR="00CD6731" w:rsidRPr="00CD6731" w:rsidRDefault="00CD6731" w:rsidP="00A35B74">
            <w:pPr>
              <w:numPr>
                <w:ilvl w:val="0"/>
                <w:numId w:val="90"/>
              </w:numPr>
              <w:spacing w:after="0" w:line="240" w:lineRule="auto"/>
              <w:rPr>
                <w:rFonts w:ascii="Arial" w:eastAsia="Times New Roman" w:hAnsi="Arial" w:cs="Arial"/>
                <w:sz w:val="20"/>
              </w:rPr>
            </w:pPr>
            <w:r w:rsidRPr="00CD6731">
              <w:rPr>
                <w:rFonts w:ascii="Arial" w:eastAsia="Times New Roman" w:hAnsi="Arial" w:cs="Arial"/>
                <w:sz w:val="20"/>
              </w:rPr>
              <w:t>Setting and describing SMART objectives for development and application</w:t>
            </w:r>
          </w:p>
          <w:p w:rsidR="00CD6731" w:rsidRPr="00CD6731" w:rsidRDefault="00CD6731" w:rsidP="00A35B74">
            <w:pPr>
              <w:numPr>
                <w:ilvl w:val="0"/>
                <w:numId w:val="90"/>
              </w:numPr>
              <w:spacing w:after="0" w:line="240" w:lineRule="auto"/>
              <w:rPr>
                <w:rFonts w:ascii="Arial" w:eastAsia="Times New Roman" w:hAnsi="Arial" w:cs="Arial"/>
                <w:sz w:val="20"/>
              </w:rPr>
            </w:pPr>
            <w:r w:rsidRPr="00CD6731">
              <w:rPr>
                <w:rFonts w:ascii="Arial" w:eastAsia="Times New Roman" w:hAnsi="Arial" w:cs="Arial"/>
                <w:sz w:val="20"/>
              </w:rPr>
              <w:t>Planning and charting goals, targets and objectives over time</w:t>
            </w:r>
          </w:p>
          <w:p w:rsidR="00CD6731" w:rsidRPr="00CD6731" w:rsidRDefault="00CD6731" w:rsidP="00A35B74">
            <w:pPr>
              <w:numPr>
                <w:ilvl w:val="0"/>
                <w:numId w:val="90"/>
              </w:numPr>
              <w:spacing w:after="0" w:line="240" w:lineRule="auto"/>
              <w:rPr>
                <w:rFonts w:ascii="Arial" w:eastAsia="Times New Roman" w:hAnsi="Arial" w:cs="Arial"/>
                <w:sz w:val="20"/>
              </w:rPr>
            </w:pPr>
            <w:r w:rsidRPr="00CD6731">
              <w:rPr>
                <w:rFonts w:ascii="Arial" w:eastAsia="Times New Roman" w:hAnsi="Arial" w:cs="Arial"/>
                <w:sz w:val="20"/>
              </w:rPr>
              <w:t>Monitoring techniques to ensure plans are achieved in time (and within budget)</w:t>
            </w:r>
          </w:p>
          <w:p w:rsidR="00CD6731" w:rsidRPr="00CD6731" w:rsidRDefault="00CD6731" w:rsidP="00CD6731">
            <w:pPr>
              <w:spacing w:after="0" w:line="240" w:lineRule="auto"/>
              <w:rPr>
                <w:rFonts w:ascii="Arial" w:eastAsia="Times New Roman" w:hAnsi="Arial" w:cs="Arial"/>
                <w:b/>
                <w:bCs/>
                <w:sz w:val="20"/>
                <w:szCs w:val="20"/>
              </w:rPr>
            </w:pPr>
          </w:p>
        </w:tc>
      </w:tr>
      <w:tr w:rsidR="00CD6731" w:rsidRPr="00CD6731" w:rsidTr="00CD6731">
        <w:trPr>
          <w:jc w:val="center"/>
        </w:trPr>
        <w:tc>
          <w:tcPr>
            <w:tcW w:w="392" w:type="dxa"/>
          </w:tcPr>
          <w:p w:rsidR="00CD6731" w:rsidRPr="00CD6731" w:rsidRDefault="00CD6731" w:rsidP="00CD6731">
            <w:pPr>
              <w:spacing w:before="120" w:after="170" w:line="240" w:lineRule="atLeast"/>
              <w:jc w:val="center"/>
              <w:rPr>
                <w:rFonts w:ascii="Arial" w:eastAsia="Times New Roman" w:hAnsi="Arial" w:cs="Arial"/>
                <w:sz w:val="20"/>
                <w:szCs w:val="20"/>
              </w:rPr>
            </w:pPr>
            <w:r w:rsidRPr="00CD6731">
              <w:rPr>
                <w:rFonts w:ascii="Arial" w:eastAsia="Times New Roman" w:hAnsi="Arial" w:cs="Arial"/>
                <w:sz w:val="20"/>
                <w:szCs w:val="20"/>
              </w:rPr>
              <w:t>3</w:t>
            </w:r>
          </w:p>
        </w:tc>
        <w:tc>
          <w:tcPr>
            <w:tcW w:w="7988" w:type="dxa"/>
            <w:gridSpan w:val="4"/>
          </w:tcPr>
          <w:p w:rsidR="00CD6731" w:rsidRPr="00CD6731" w:rsidRDefault="00CD6731" w:rsidP="00A35B74">
            <w:pPr>
              <w:numPr>
                <w:ilvl w:val="0"/>
                <w:numId w:val="90"/>
              </w:numPr>
              <w:spacing w:after="0" w:line="240" w:lineRule="auto"/>
              <w:rPr>
                <w:rFonts w:ascii="Arial" w:eastAsia="Times New Roman" w:hAnsi="Arial" w:cs="Arial"/>
                <w:sz w:val="20"/>
              </w:rPr>
            </w:pPr>
            <w:r w:rsidRPr="00CD6731">
              <w:rPr>
                <w:rFonts w:ascii="Arial" w:eastAsia="Times New Roman" w:hAnsi="Arial" w:cs="Arial"/>
                <w:sz w:val="20"/>
              </w:rPr>
              <w:t>Developing flexibility, responding to changing circumstances at a daily level</w:t>
            </w:r>
          </w:p>
          <w:p w:rsidR="00CD6731" w:rsidRPr="00CD6731" w:rsidRDefault="00CD6731" w:rsidP="00A35B74">
            <w:pPr>
              <w:numPr>
                <w:ilvl w:val="0"/>
                <w:numId w:val="90"/>
              </w:numPr>
              <w:spacing w:after="0" w:line="240" w:lineRule="auto"/>
              <w:rPr>
                <w:rFonts w:ascii="Arial" w:eastAsia="Times New Roman" w:hAnsi="Arial" w:cs="Arial"/>
                <w:sz w:val="20"/>
              </w:rPr>
            </w:pPr>
            <w:r w:rsidRPr="00CD6731">
              <w:rPr>
                <w:rFonts w:ascii="Arial" w:eastAsia="Times New Roman" w:hAnsi="Arial" w:cs="Arial"/>
                <w:sz w:val="20"/>
              </w:rPr>
              <w:t>Ways to measure achievement of objectives</w:t>
            </w:r>
          </w:p>
          <w:p w:rsidR="00CD6731" w:rsidRPr="00CD6731" w:rsidRDefault="00CD6731" w:rsidP="00A35B74">
            <w:pPr>
              <w:numPr>
                <w:ilvl w:val="0"/>
                <w:numId w:val="90"/>
              </w:numPr>
              <w:spacing w:after="0" w:line="240" w:lineRule="auto"/>
              <w:rPr>
                <w:rFonts w:ascii="Arial" w:eastAsia="Times New Roman" w:hAnsi="Arial" w:cs="Arial"/>
                <w:sz w:val="20"/>
              </w:rPr>
            </w:pPr>
            <w:r w:rsidRPr="00CD6731">
              <w:rPr>
                <w:rFonts w:ascii="Arial" w:eastAsia="Times New Roman" w:hAnsi="Arial" w:cs="Arial"/>
                <w:sz w:val="20"/>
              </w:rPr>
              <w:t>Feedback gathering and analysis for identifying future improvement</w:t>
            </w:r>
          </w:p>
          <w:p w:rsidR="00CD6731" w:rsidRPr="00CD6731" w:rsidRDefault="00CD6731" w:rsidP="00CD6731">
            <w:pPr>
              <w:spacing w:after="0" w:line="240" w:lineRule="auto"/>
              <w:rPr>
                <w:rFonts w:ascii="Arial" w:eastAsia="Times New Roman" w:hAnsi="Arial" w:cs="Arial"/>
                <w:sz w:val="20"/>
                <w:szCs w:val="20"/>
              </w:rPr>
            </w:pPr>
          </w:p>
        </w:tc>
      </w:tr>
    </w:tbl>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CD6731" w:rsidRPr="00CD6731" w:rsidTr="00CD6731">
        <w:trPr>
          <w:jc w:val="center"/>
        </w:trPr>
        <w:tc>
          <w:tcPr>
            <w:tcW w:w="2808" w:type="dxa"/>
            <w:gridSpan w:val="2"/>
            <w:shd w:val="clear" w:color="auto" w:fill="99CCFF"/>
          </w:tcPr>
          <w:p w:rsidR="00CD6731" w:rsidRPr="00CD6731" w:rsidRDefault="00CD6731" w:rsidP="00CD6731">
            <w:pPr>
              <w:spacing w:before="120" w:after="120" w:line="240" w:lineRule="atLeast"/>
              <w:rPr>
                <w:rFonts w:ascii="Arial" w:eastAsia="Times New Roman" w:hAnsi="Arial" w:cs="Arial"/>
                <w:b/>
                <w:bCs/>
                <w:sz w:val="20"/>
                <w:szCs w:val="20"/>
              </w:rPr>
            </w:pPr>
            <w:r w:rsidRPr="00CD6731">
              <w:rPr>
                <w:rFonts w:ascii="Arial" w:eastAsia="Times New Roman" w:hAnsi="Arial" w:cs="Arial"/>
                <w:b/>
                <w:bCs/>
                <w:sz w:val="20"/>
                <w:szCs w:val="20"/>
              </w:rPr>
              <w:t>Title:</w:t>
            </w:r>
          </w:p>
        </w:tc>
        <w:tc>
          <w:tcPr>
            <w:tcW w:w="5572" w:type="dxa"/>
            <w:gridSpan w:val="3"/>
          </w:tcPr>
          <w:p w:rsidR="00CD6731" w:rsidRPr="00CD6731" w:rsidRDefault="00CD6731" w:rsidP="00CD6731">
            <w:pPr>
              <w:spacing w:before="120" w:after="170" w:line="240" w:lineRule="atLeast"/>
              <w:rPr>
                <w:rFonts w:ascii="Arial" w:eastAsia="Times New Roman" w:hAnsi="Arial" w:cs="Arial"/>
                <w:b/>
                <w:bCs/>
                <w:sz w:val="20"/>
                <w:szCs w:val="20"/>
              </w:rPr>
            </w:pPr>
            <w:r w:rsidRPr="00CD6731">
              <w:rPr>
                <w:rFonts w:ascii="Arial" w:eastAsia="Times New Roman" w:hAnsi="Arial" w:cs="Arial"/>
                <w:b/>
                <w:bCs/>
                <w:sz w:val="20"/>
                <w:szCs w:val="20"/>
              </w:rPr>
              <w:t xml:space="preserve">Gathering, interpreting and utilising data in the workplace </w:t>
            </w:r>
          </w:p>
        </w:tc>
      </w:tr>
      <w:tr w:rsidR="00CD6731" w:rsidRPr="00CD6731" w:rsidTr="00CD6731">
        <w:trPr>
          <w:jc w:val="center"/>
        </w:trPr>
        <w:tc>
          <w:tcPr>
            <w:tcW w:w="2808" w:type="dxa"/>
            <w:gridSpan w:val="2"/>
            <w:shd w:val="clear" w:color="auto" w:fill="99CCFF"/>
          </w:tcPr>
          <w:p w:rsidR="00CD6731" w:rsidRPr="00CD6731" w:rsidRDefault="00CD6731" w:rsidP="00CD6731">
            <w:pPr>
              <w:spacing w:before="120" w:after="120" w:line="240" w:lineRule="atLeast"/>
              <w:rPr>
                <w:rFonts w:ascii="Arial" w:eastAsia="Times New Roman" w:hAnsi="Arial" w:cs="Arial"/>
                <w:b/>
                <w:bCs/>
                <w:sz w:val="20"/>
                <w:szCs w:val="20"/>
              </w:rPr>
            </w:pPr>
            <w:r w:rsidRPr="00CD6731">
              <w:rPr>
                <w:rFonts w:ascii="Arial" w:eastAsia="Times New Roman" w:hAnsi="Arial" w:cs="Arial"/>
                <w:b/>
                <w:bCs/>
                <w:sz w:val="20"/>
                <w:szCs w:val="20"/>
              </w:rPr>
              <w:t>SCQF Level:</w:t>
            </w:r>
          </w:p>
        </w:tc>
        <w:tc>
          <w:tcPr>
            <w:tcW w:w="5572" w:type="dxa"/>
            <w:gridSpan w:val="3"/>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sz w:val="20"/>
                <w:szCs w:val="20"/>
              </w:rPr>
              <w:t>5</w:t>
            </w:r>
          </w:p>
        </w:tc>
      </w:tr>
      <w:tr w:rsidR="00CD6731" w:rsidRPr="00CD6731" w:rsidTr="00CD6731">
        <w:trPr>
          <w:jc w:val="center"/>
        </w:trPr>
        <w:tc>
          <w:tcPr>
            <w:tcW w:w="2808" w:type="dxa"/>
            <w:gridSpan w:val="2"/>
            <w:shd w:val="clear" w:color="auto" w:fill="99CCFF"/>
          </w:tcPr>
          <w:p w:rsidR="00CD6731" w:rsidRPr="00CD6731" w:rsidRDefault="00CD6731" w:rsidP="00CD6731">
            <w:pPr>
              <w:spacing w:before="120" w:after="120" w:line="240" w:lineRule="atLeast"/>
              <w:rPr>
                <w:rFonts w:ascii="Arial" w:eastAsia="Times New Roman" w:hAnsi="Arial" w:cs="Arial"/>
                <w:b/>
                <w:bCs/>
                <w:sz w:val="20"/>
                <w:szCs w:val="20"/>
              </w:rPr>
            </w:pPr>
            <w:r w:rsidRPr="00CD6731">
              <w:rPr>
                <w:rFonts w:ascii="Arial" w:eastAsia="Times New Roman" w:hAnsi="Arial" w:cs="Arial"/>
                <w:b/>
                <w:bCs/>
                <w:sz w:val="20"/>
                <w:szCs w:val="20"/>
              </w:rPr>
              <w:t>Credit value:</w:t>
            </w:r>
          </w:p>
        </w:tc>
        <w:tc>
          <w:tcPr>
            <w:tcW w:w="5572" w:type="dxa"/>
            <w:gridSpan w:val="3"/>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sz w:val="20"/>
                <w:szCs w:val="20"/>
              </w:rPr>
              <w:t>1</w:t>
            </w:r>
          </w:p>
        </w:tc>
      </w:tr>
      <w:tr w:rsidR="00CD6731" w:rsidRPr="00CD6731" w:rsidTr="00CD6731">
        <w:trPr>
          <w:jc w:val="center"/>
        </w:trPr>
        <w:tc>
          <w:tcPr>
            <w:tcW w:w="2808" w:type="dxa"/>
            <w:gridSpan w:val="2"/>
            <w:shd w:val="clear" w:color="auto" w:fill="99CCFF"/>
          </w:tcPr>
          <w:p w:rsidR="00CD6731" w:rsidRPr="00CD6731" w:rsidRDefault="00CD6731" w:rsidP="00CD6731">
            <w:pPr>
              <w:spacing w:before="120" w:after="120" w:line="240" w:lineRule="atLeast"/>
              <w:rPr>
                <w:rFonts w:ascii="Arial" w:eastAsia="Times New Roman" w:hAnsi="Arial" w:cs="Arial"/>
                <w:b/>
                <w:bCs/>
                <w:sz w:val="20"/>
                <w:szCs w:val="20"/>
              </w:rPr>
            </w:pPr>
            <w:r w:rsidRPr="00CD6731">
              <w:rPr>
                <w:rFonts w:ascii="Arial" w:eastAsia="Times New Roman" w:hAnsi="Arial" w:cs="Arial"/>
                <w:b/>
                <w:bCs/>
                <w:sz w:val="20"/>
                <w:szCs w:val="20"/>
              </w:rPr>
              <w:t>Unit guided learning hours</w:t>
            </w:r>
          </w:p>
        </w:tc>
        <w:tc>
          <w:tcPr>
            <w:tcW w:w="5572" w:type="dxa"/>
            <w:gridSpan w:val="3"/>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sz w:val="20"/>
                <w:szCs w:val="20"/>
              </w:rPr>
              <w:t>3</w:t>
            </w:r>
          </w:p>
        </w:tc>
      </w:tr>
      <w:tr w:rsidR="00CD6731" w:rsidRPr="00CD6731" w:rsidTr="00CD6731">
        <w:trPr>
          <w:jc w:val="center"/>
        </w:trPr>
        <w:tc>
          <w:tcPr>
            <w:tcW w:w="4068" w:type="dxa"/>
            <w:gridSpan w:val="3"/>
            <w:shd w:val="clear" w:color="auto" w:fill="99CCFF"/>
          </w:tcPr>
          <w:p w:rsidR="00CD6731" w:rsidRPr="00CD6731" w:rsidRDefault="00CD6731" w:rsidP="00CD6731">
            <w:pPr>
              <w:spacing w:before="120" w:after="0" w:line="240" w:lineRule="atLeast"/>
              <w:rPr>
                <w:rFonts w:ascii="Arial" w:eastAsia="Times New Roman" w:hAnsi="Arial" w:cs="Arial"/>
                <w:i/>
                <w:iCs/>
                <w:sz w:val="20"/>
                <w:szCs w:val="20"/>
              </w:rPr>
            </w:pPr>
            <w:r w:rsidRPr="00CD6731">
              <w:rPr>
                <w:rFonts w:ascii="Arial" w:eastAsia="Times New Roman" w:hAnsi="Arial" w:cs="Arial"/>
                <w:b/>
                <w:bCs/>
                <w:sz w:val="20"/>
                <w:szCs w:val="20"/>
              </w:rPr>
              <w:t xml:space="preserve">Learning outcomes (the learner </w:t>
            </w:r>
            <w:r w:rsidRPr="00CD6731">
              <w:rPr>
                <w:rFonts w:ascii="Arial" w:eastAsia="Times New Roman" w:hAnsi="Arial" w:cs="Arial"/>
                <w:b/>
                <w:bCs/>
                <w:sz w:val="20"/>
                <w:szCs w:val="20"/>
                <w:u w:val="single"/>
              </w:rPr>
              <w:t>will</w:t>
            </w:r>
            <w:r w:rsidRPr="00CD6731">
              <w:rPr>
                <w:rFonts w:ascii="Arial" w:eastAsia="Times New Roman" w:hAnsi="Arial" w:cs="Arial"/>
                <w:b/>
                <w:bCs/>
                <w:sz w:val="20"/>
                <w:szCs w:val="20"/>
              </w:rPr>
              <w:t>)</w:t>
            </w:r>
          </w:p>
        </w:tc>
        <w:tc>
          <w:tcPr>
            <w:tcW w:w="4312" w:type="dxa"/>
            <w:gridSpan w:val="2"/>
            <w:shd w:val="clear" w:color="auto" w:fill="99CCFF"/>
          </w:tcPr>
          <w:p w:rsidR="00CD6731" w:rsidRPr="00CD6731" w:rsidRDefault="00CD6731" w:rsidP="00CD6731">
            <w:pPr>
              <w:spacing w:before="120" w:after="0" w:line="240" w:lineRule="atLeast"/>
              <w:rPr>
                <w:rFonts w:ascii="Arial" w:eastAsia="Times New Roman" w:hAnsi="Arial" w:cs="Arial"/>
                <w:b/>
                <w:bCs/>
                <w:i/>
                <w:iCs/>
                <w:sz w:val="20"/>
                <w:szCs w:val="20"/>
              </w:rPr>
            </w:pPr>
            <w:r w:rsidRPr="00CD6731">
              <w:rPr>
                <w:rFonts w:ascii="Arial" w:eastAsia="Times New Roman" w:hAnsi="Arial" w:cs="Arial"/>
                <w:b/>
                <w:bCs/>
                <w:sz w:val="20"/>
                <w:szCs w:val="20"/>
              </w:rPr>
              <w:t xml:space="preserve">Assessment criteria (the learner </w:t>
            </w:r>
            <w:r w:rsidRPr="00CD6731">
              <w:rPr>
                <w:rFonts w:ascii="Arial" w:eastAsia="Times New Roman" w:hAnsi="Arial" w:cs="Arial"/>
                <w:b/>
                <w:bCs/>
                <w:sz w:val="20"/>
                <w:szCs w:val="20"/>
                <w:u w:val="single"/>
              </w:rPr>
              <w:t>can</w:t>
            </w:r>
            <w:r w:rsidRPr="00CD6731">
              <w:rPr>
                <w:rFonts w:ascii="Arial" w:eastAsia="Times New Roman" w:hAnsi="Arial" w:cs="Arial"/>
                <w:b/>
                <w:bCs/>
                <w:sz w:val="20"/>
                <w:szCs w:val="20"/>
              </w:rPr>
              <w:t>)</w:t>
            </w:r>
          </w:p>
        </w:tc>
      </w:tr>
      <w:tr w:rsidR="00CD6731" w:rsidRPr="00CD6731" w:rsidTr="00CD6731">
        <w:trPr>
          <w:jc w:val="center"/>
        </w:trPr>
        <w:tc>
          <w:tcPr>
            <w:tcW w:w="4068" w:type="dxa"/>
            <w:gridSpan w:val="3"/>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A35B74">
            <w:pPr>
              <w:numPr>
                <w:ilvl w:val="0"/>
                <w:numId w:val="108"/>
              </w:numPr>
              <w:spacing w:after="0" w:line="240" w:lineRule="auto"/>
              <w:rPr>
                <w:rFonts w:ascii="Arial" w:eastAsia="Times New Roman" w:hAnsi="Arial" w:cs="Arial"/>
                <w:sz w:val="20"/>
                <w:szCs w:val="20"/>
              </w:rPr>
            </w:pPr>
            <w:r w:rsidRPr="00CD6731">
              <w:rPr>
                <w:rFonts w:ascii="Arial" w:eastAsia="Times New Roman" w:hAnsi="Arial" w:cs="Arial"/>
                <w:sz w:val="20"/>
                <w:szCs w:val="20"/>
              </w:rPr>
              <w:t>Know how to gather and interpret data for action</w:t>
            </w: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48</w:t>
            </w:r>
          </w:p>
        </w:tc>
        <w:tc>
          <w:tcPr>
            <w:tcW w:w="576" w:type="dxa"/>
            <w:tcBorders>
              <w:right w:val="nil"/>
            </w:tcBorders>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1.1</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1.2</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tc>
        <w:tc>
          <w:tcPr>
            <w:tcW w:w="3736" w:type="dxa"/>
            <w:tcBorders>
              <w:left w:val="nil"/>
            </w:tcBorders>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Describe how to obtain the required workplace information using a suitable method</w:t>
            </w: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24</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Interpret data to address an identified purpose in the workplace</w:t>
            </w: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24</w:t>
            </w:r>
          </w:p>
          <w:p w:rsidR="00CD6731" w:rsidRPr="00CD6731" w:rsidRDefault="00CD6731" w:rsidP="00CD6731">
            <w:pPr>
              <w:spacing w:after="0" w:line="240" w:lineRule="auto"/>
              <w:rPr>
                <w:rFonts w:ascii="Arial" w:eastAsia="Times New Roman" w:hAnsi="Arial" w:cs="Arial"/>
                <w:sz w:val="20"/>
                <w:szCs w:val="20"/>
              </w:rPr>
            </w:pPr>
          </w:p>
        </w:tc>
      </w:tr>
      <w:tr w:rsidR="00CD6731" w:rsidRPr="00CD6731" w:rsidTr="00CD6731">
        <w:trPr>
          <w:jc w:val="center"/>
        </w:trPr>
        <w:tc>
          <w:tcPr>
            <w:tcW w:w="4068" w:type="dxa"/>
            <w:gridSpan w:val="3"/>
          </w:tcPr>
          <w:p w:rsidR="00CD6731" w:rsidRPr="00CD6731" w:rsidRDefault="00CD6731" w:rsidP="00CD6731">
            <w:pPr>
              <w:spacing w:after="0" w:line="240" w:lineRule="auto"/>
              <w:ind w:left="362" w:hanging="362"/>
              <w:rPr>
                <w:rFonts w:ascii="Arial" w:eastAsia="Times New Roman" w:hAnsi="Arial" w:cs="Arial"/>
                <w:sz w:val="20"/>
                <w:szCs w:val="20"/>
              </w:rPr>
            </w:pPr>
            <w:r w:rsidRPr="00CD6731">
              <w:rPr>
                <w:rFonts w:ascii="Arial" w:eastAsia="Times New Roman" w:hAnsi="Arial" w:cs="Arial"/>
                <w:sz w:val="20"/>
                <w:szCs w:val="20"/>
              </w:rPr>
              <w:t>2    Know how to select and use data for a specific purpose</w:t>
            </w: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52</w:t>
            </w:r>
          </w:p>
        </w:tc>
        <w:tc>
          <w:tcPr>
            <w:tcW w:w="576" w:type="dxa"/>
            <w:tcBorders>
              <w:right w:val="nil"/>
            </w:tcBorders>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2.1</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2.2</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tc>
        <w:tc>
          <w:tcPr>
            <w:tcW w:w="3736" w:type="dxa"/>
            <w:tcBorders>
              <w:left w:val="nil"/>
            </w:tcBorders>
          </w:tcPr>
          <w:p w:rsidR="00CD6731" w:rsidRPr="00CD6731" w:rsidRDefault="00CD6731" w:rsidP="00CD6731">
            <w:pPr>
              <w:spacing w:after="0" w:line="240" w:lineRule="auto"/>
              <w:ind w:left="62"/>
              <w:rPr>
                <w:rFonts w:ascii="Arial" w:eastAsia="Times New Roman" w:hAnsi="Arial" w:cs="Arial"/>
                <w:sz w:val="20"/>
                <w:szCs w:val="20"/>
              </w:rPr>
            </w:pPr>
          </w:p>
          <w:p w:rsidR="00CD6731" w:rsidRPr="00CD6731" w:rsidRDefault="00CD6731" w:rsidP="00CD6731">
            <w:pPr>
              <w:spacing w:after="0" w:line="240" w:lineRule="auto"/>
              <w:ind w:left="62"/>
              <w:rPr>
                <w:rFonts w:ascii="Arial" w:eastAsia="Times New Roman" w:hAnsi="Arial" w:cs="Arial"/>
                <w:sz w:val="20"/>
                <w:szCs w:val="20"/>
              </w:rPr>
            </w:pPr>
            <w:r w:rsidRPr="00CD6731">
              <w:rPr>
                <w:rFonts w:ascii="Arial" w:eastAsia="Times New Roman" w:hAnsi="Arial" w:cs="Arial"/>
                <w:sz w:val="20"/>
                <w:szCs w:val="20"/>
              </w:rPr>
              <w:t>Explain how to select the appropriate data for  the identified purpose</w:t>
            </w:r>
          </w:p>
          <w:p w:rsidR="00CD6731" w:rsidRPr="00CD6731" w:rsidRDefault="00CD6731" w:rsidP="00CD6731">
            <w:pPr>
              <w:spacing w:after="0" w:line="240" w:lineRule="auto"/>
              <w:ind w:left="62"/>
              <w:rPr>
                <w:rFonts w:ascii="Arial" w:eastAsia="Times New Roman" w:hAnsi="Arial" w:cs="Arial"/>
                <w:sz w:val="20"/>
                <w:szCs w:val="20"/>
              </w:rPr>
            </w:pPr>
            <w:r w:rsidRPr="00CD6731">
              <w:rPr>
                <w:rFonts w:ascii="Arial" w:eastAsia="Times New Roman" w:hAnsi="Arial" w:cs="Arial"/>
                <w:sz w:val="20"/>
                <w:szCs w:val="20"/>
              </w:rPr>
              <w:t>20</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Describe how to use the data effectively for the identified purpose</w:t>
            </w: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32</w:t>
            </w:r>
          </w:p>
          <w:p w:rsidR="00CD6731" w:rsidRPr="00CD6731" w:rsidRDefault="00CD6731" w:rsidP="00CD6731">
            <w:pPr>
              <w:spacing w:after="0" w:line="240" w:lineRule="auto"/>
              <w:rPr>
                <w:rFonts w:ascii="Arial" w:eastAsia="Times New Roman" w:hAnsi="Arial" w:cs="Arial"/>
                <w:sz w:val="20"/>
                <w:szCs w:val="20"/>
              </w:rPr>
            </w:pPr>
          </w:p>
        </w:tc>
      </w:tr>
      <w:tr w:rsidR="00CD6731" w:rsidRPr="00CD6731" w:rsidTr="00CD6731">
        <w:trPr>
          <w:jc w:val="center"/>
        </w:trPr>
        <w:tc>
          <w:tcPr>
            <w:tcW w:w="4068" w:type="dxa"/>
            <w:gridSpan w:val="3"/>
            <w:tcBorders>
              <w:right w:val="nil"/>
            </w:tcBorders>
            <w:shd w:val="clear" w:color="auto" w:fill="99CCFF"/>
          </w:tcPr>
          <w:p w:rsidR="00CD6731" w:rsidRPr="00CD6731" w:rsidRDefault="00CD6731" w:rsidP="00CD6731">
            <w:pPr>
              <w:spacing w:before="120" w:after="170" w:line="240" w:lineRule="atLeast"/>
              <w:rPr>
                <w:rFonts w:ascii="Arial" w:eastAsia="Times New Roman" w:hAnsi="Arial" w:cs="Arial"/>
                <w:b/>
                <w:bCs/>
                <w:sz w:val="20"/>
                <w:szCs w:val="20"/>
              </w:rPr>
            </w:pPr>
            <w:r w:rsidRPr="00CD6731">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CD6731" w:rsidRPr="00CD6731" w:rsidRDefault="00CD6731" w:rsidP="00CD6731">
            <w:pPr>
              <w:spacing w:before="120" w:after="170" w:line="240" w:lineRule="atLeast"/>
              <w:rPr>
                <w:rFonts w:ascii="Arial" w:eastAsia="Times New Roman" w:hAnsi="Arial" w:cs="Arial"/>
                <w:sz w:val="20"/>
                <w:szCs w:val="20"/>
              </w:rPr>
            </w:pP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Unit purpose and aim(s)</w:t>
            </w:r>
          </w:p>
        </w:tc>
        <w:tc>
          <w:tcPr>
            <w:tcW w:w="4312" w:type="dxa"/>
            <w:gridSpan w:val="2"/>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sz w:val="20"/>
                <w:szCs w:val="20"/>
              </w:rPr>
              <w:t>To develop an understanding of gathering, selecting and using information for a selected purpose.</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Unit review date</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31/03/2017</w:t>
            </w:r>
          </w:p>
        </w:tc>
      </w:tr>
      <w:tr w:rsidR="00CD6731" w:rsidRPr="00CD6731" w:rsidTr="00CD6731">
        <w:trPr>
          <w:cantSplit/>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Links to MSC 2004 NOS: D1, F5</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Assessment requirements or guidance specified by a sector or regulatory body (if appropriate)</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Support for the unit from a sector skills council or other appropriate body (if required)</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Council for Administration (CfA)</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Equivalencies agreed for the unit (if required)</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M2.24 Using information for action in the workplace</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Location of the unit within the subject/sector classification system</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15.3 Business Management</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Name of the organisation submitting the unit</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Institute of Leadership &amp; Management</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Availability for use</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Private</w:t>
            </w:r>
          </w:p>
        </w:tc>
      </w:tr>
      <w:tr w:rsidR="00CD6731" w:rsidRPr="00CD6731" w:rsidTr="00CD6731">
        <w:trPr>
          <w:jc w:val="center"/>
        </w:trPr>
        <w:tc>
          <w:tcPr>
            <w:tcW w:w="8380" w:type="dxa"/>
            <w:gridSpan w:val="5"/>
            <w:shd w:val="clear" w:color="auto" w:fill="99CCFF"/>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b/>
                <w:bCs/>
                <w:sz w:val="20"/>
                <w:szCs w:val="20"/>
              </w:rPr>
              <w:t>Additional Guidance about the Unit</w:t>
            </w:r>
          </w:p>
        </w:tc>
      </w:tr>
      <w:tr w:rsidR="00CD6731" w:rsidRPr="00CD6731" w:rsidTr="00CD6731">
        <w:trPr>
          <w:trHeight w:val="445"/>
          <w:jc w:val="center"/>
        </w:trPr>
        <w:tc>
          <w:tcPr>
            <w:tcW w:w="8380" w:type="dxa"/>
            <w:gridSpan w:val="5"/>
          </w:tcPr>
          <w:p w:rsidR="00CD6731" w:rsidRPr="00CD6731" w:rsidRDefault="00CD6731" w:rsidP="00CD6731">
            <w:pPr>
              <w:spacing w:before="120" w:after="170" w:line="240" w:lineRule="atLeast"/>
              <w:rPr>
                <w:rFonts w:ascii="Arial" w:eastAsia="Times New Roman" w:hAnsi="Arial" w:cs="Arial"/>
                <w:b/>
                <w:bCs/>
                <w:sz w:val="20"/>
                <w:szCs w:val="20"/>
              </w:rPr>
            </w:pPr>
            <w:r w:rsidRPr="00CD6731">
              <w:rPr>
                <w:rFonts w:ascii="Arial" w:eastAsia="Times New Roman" w:hAnsi="Arial" w:cs="Arial"/>
                <w:b/>
                <w:bCs/>
                <w:sz w:val="20"/>
                <w:szCs w:val="20"/>
              </w:rPr>
              <w:t>Indicative Content:</w:t>
            </w:r>
          </w:p>
        </w:tc>
      </w:tr>
      <w:tr w:rsidR="00CD6731" w:rsidRPr="00CD6731" w:rsidTr="00CD6731">
        <w:trPr>
          <w:jc w:val="center"/>
        </w:trPr>
        <w:tc>
          <w:tcPr>
            <w:tcW w:w="392" w:type="dxa"/>
          </w:tcPr>
          <w:p w:rsidR="00CD6731" w:rsidRPr="00CD6731" w:rsidRDefault="00CD6731" w:rsidP="00CD6731">
            <w:pPr>
              <w:spacing w:before="120" w:after="170" w:line="240" w:lineRule="atLeast"/>
              <w:jc w:val="center"/>
              <w:rPr>
                <w:rFonts w:ascii="Arial" w:eastAsia="Times New Roman" w:hAnsi="Arial" w:cs="Arial"/>
                <w:sz w:val="20"/>
                <w:szCs w:val="20"/>
              </w:rPr>
            </w:pPr>
            <w:r w:rsidRPr="00CD6731">
              <w:rPr>
                <w:rFonts w:ascii="Arial" w:eastAsia="Times New Roman" w:hAnsi="Arial" w:cs="Arial"/>
                <w:sz w:val="20"/>
                <w:szCs w:val="20"/>
              </w:rPr>
              <w:t>1</w:t>
            </w:r>
          </w:p>
        </w:tc>
        <w:tc>
          <w:tcPr>
            <w:tcW w:w="7988" w:type="dxa"/>
            <w:gridSpan w:val="4"/>
          </w:tcPr>
          <w:p w:rsidR="00CD6731" w:rsidRPr="00CD6731" w:rsidRDefault="00CD6731" w:rsidP="00CD6731">
            <w:pPr>
              <w:numPr>
                <w:ilvl w:val="0"/>
                <w:numId w:val="14"/>
              </w:numPr>
              <w:spacing w:after="0" w:line="240" w:lineRule="auto"/>
              <w:rPr>
                <w:rFonts w:ascii="Arial" w:eastAsia="Times New Roman" w:hAnsi="Arial" w:cs="Arial"/>
                <w:sz w:val="20"/>
                <w:szCs w:val="20"/>
              </w:rPr>
            </w:pPr>
            <w:r w:rsidRPr="00CD6731">
              <w:rPr>
                <w:rFonts w:ascii="Arial" w:eastAsia="Times New Roman" w:hAnsi="Arial" w:cs="Arial"/>
                <w:sz w:val="20"/>
                <w:szCs w:val="20"/>
              </w:rPr>
              <w:t>Methods of information gathering, and retrieval from information systems</w:t>
            </w:r>
          </w:p>
          <w:p w:rsidR="00CD6731" w:rsidRPr="00CD6731" w:rsidRDefault="00CD6731" w:rsidP="00CD6731">
            <w:pPr>
              <w:spacing w:after="0" w:line="240" w:lineRule="auto"/>
              <w:rPr>
                <w:rFonts w:ascii="Arial" w:eastAsia="Times New Roman" w:hAnsi="Arial" w:cs="Arial"/>
                <w:b/>
                <w:bCs/>
                <w:sz w:val="20"/>
                <w:szCs w:val="20"/>
                <w:highlight w:val="yellow"/>
              </w:rPr>
            </w:pPr>
          </w:p>
        </w:tc>
      </w:tr>
      <w:tr w:rsidR="00CD6731" w:rsidRPr="00CD6731" w:rsidTr="00CD6731">
        <w:trPr>
          <w:jc w:val="center"/>
        </w:trPr>
        <w:tc>
          <w:tcPr>
            <w:tcW w:w="392" w:type="dxa"/>
          </w:tcPr>
          <w:p w:rsidR="00CD6731" w:rsidRPr="00CD6731" w:rsidRDefault="00CD6731" w:rsidP="00CD6731">
            <w:pPr>
              <w:spacing w:before="120" w:after="170" w:line="240" w:lineRule="atLeast"/>
              <w:jc w:val="center"/>
              <w:rPr>
                <w:rFonts w:ascii="Arial" w:eastAsia="Times New Roman" w:hAnsi="Arial" w:cs="Arial"/>
                <w:sz w:val="20"/>
                <w:szCs w:val="20"/>
              </w:rPr>
            </w:pPr>
            <w:r w:rsidRPr="00CD6731">
              <w:rPr>
                <w:rFonts w:ascii="Arial" w:eastAsia="Times New Roman" w:hAnsi="Arial" w:cs="Arial"/>
                <w:sz w:val="20"/>
                <w:szCs w:val="20"/>
              </w:rPr>
              <w:t>2</w:t>
            </w:r>
          </w:p>
        </w:tc>
        <w:tc>
          <w:tcPr>
            <w:tcW w:w="7988" w:type="dxa"/>
            <w:gridSpan w:val="4"/>
          </w:tcPr>
          <w:p w:rsidR="00CD6731" w:rsidRPr="00CD6731" w:rsidRDefault="00CD6731" w:rsidP="00CD6731">
            <w:pPr>
              <w:numPr>
                <w:ilvl w:val="0"/>
                <w:numId w:val="14"/>
              </w:numPr>
              <w:spacing w:after="0" w:line="240" w:lineRule="auto"/>
              <w:rPr>
                <w:rFonts w:ascii="Arial" w:eastAsia="Times New Roman" w:hAnsi="Arial" w:cs="Arial"/>
                <w:sz w:val="20"/>
                <w:szCs w:val="20"/>
              </w:rPr>
            </w:pPr>
            <w:r w:rsidRPr="00CD6731">
              <w:rPr>
                <w:rFonts w:ascii="Arial" w:eastAsia="Times New Roman" w:hAnsi="Arial" w:cs="Arial"/>
                <w:sz w:val="20"/>
                <w:szCs w:val="20"/>
              </w:rPr>
              <w:t>How to identify information needs for a variety of purposes, such as problem solving and decision-making</w:t>
            </w:r>
          </w:p>
          <w:p w:rsidR="00CD6731" w:rsidRPr="00CD6731" w:rsidRDefault="00CD6731" w:rsidP="00CD6731">
            <w:pPr>
              <w:numPr>
                <w:ilvl w:val="0"/>
                <w:numId w:val="14"/>
              </w:numPr>
              <w:spacing w:after="0" w:line="240" w:lineRule="auto"/>
              <w:rPr>
                <w:rFonts w:ascii="Arial" w:eastAsia="Times New Roman" w:hAnsi="Arial" w:cs="Arial"/>
                <w:sz w:val="20"/>
                <w:szCs w:val="20"/>
              </w:rPr>
            </w:pPr>
            <w:r w:rsidRPr="00CD6731">
              <w:rPr>
                <w:rFonts w:ascii="Arial" w:eastAsia="Times New Roman" w:hAnsi="Arial" w:cs="Arial"/>
                <w:sz w:val="20"/>
                <w:szCs w:val="20"/>
              </w:rPr>
              <w:t>Use of information to solve problems, make decisions, take corrective action, support or argue a case, or report to internal or external bodies</w:t>
            </w:r>
          </w:p>
          <w:p w:rsidR="00CD6731" w:rsidRPr="00CD6731" w:rsidRDefault="00CD6731" w:rsidP="00CD6731">
            <w:pPr>
              <w:spacing w:after="0" w:line="240" w:lineRule="auto"/>
              <w:rPr>
                <w:rFonts w:ascii="Arial" w:eastAsia="Times New Roman" w:hAnsi="Arial" w:cs="Arial"/>
                <w:b/>
                <w:bCs/>
                <w:sz w:val="20"/>
                <w:szCs w:val="20"/>
              </w:rPr>
            </w:pPr>
          </w:p>
        </w:tc>
      </w:tr>
    </w:tbl>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CD6731" w:rsidRPr="00CD6731" w:rsidTr="00CD6731">
        <w:trPr>
          <w:jc w:val="center"/>
        </w:trPr>
        <w:tc>
          <w:tcPr>
            <w:tcW w:w="2808" w:type="dxa"/>
            <w:gridSpan w:val="2"/>
            <w:shd w:val="clear" w:color="auto" w:fill="99CCFF"/>
          </w:tcPr>
          <w:p w:rsidR="00CD6731" w:rsidRPr="00CD6731" w:rsidRDefault="00CD6731" w:rsidP="00CD6731">
            <w:pPr>
              <w:spacing w:before="120" w:after="120" w:line="240" w:lineRule="atLeast"/>
              <w:rPr>
                <w:rFonts w:ascii="Arial" w:eastAsia="Times New Roman" w:hAnsi="Arial" w:cs="Arial"/>
                <w:b/>
                <w:bCs/>
                <w:sz w:val="20"/>
                <w:szCs w:val="20"/>
              </w:rPr>
            </w:pPr>
            <w:r w:rsidRPr="00CD6731">
              <w:rPr>
                <w:rFonts w:ascii="Arial" w:eastAsia="Times New Roman" w:hAnsi="Arial" w:cs="Arial"/>
                <w:b/>
                <w:bCs/>
                <w:sz w:val="20"/>
                <w:szCs w:val="20"/>
              </w:rPr>
              <w:t>Title:</w:t>
            </w:r>
          </w:p>
        </w:tc>
        <w:tc>
          <w:tcPr>
            <w:tcW w:w="5572" w:type="dxa"/>
            <w:gridSpan w:val="3"/>
          </w:tcPr>
          <w:p w:rsidR="00CD6731" w:rsidRPr="00CD6731" w:rsidRDefault="00CD6731" w:rsidP="00CD6731">
            <w:pPr>
              <w:spacing w:before="120" w:after="170" w:line="240" w:lineRule="atLeast"/>
              <w:rPr>
                <w:rFonts w:ascii="Arial" w:eastAsia="Times New Roman" w:hAnsi="Arial" w:cs="Arial"/>
                <w:b/>
                <w:bCs/>
                <w:sz w:val="20"/>
                <w:szCs w:val="20"/>
              </w:rPr>
            </w:pPr>
            <w:r w:rsidRPr="00CD6731">
              <w:rPr>
                <w:rFonts w:ascii="Arial" w:eastAsia="Times New Roman" w:hAnsi="Arial" w:cs="Arial"/>
                <w:b/>
                <w:bCs/>
                <w:sz w:val="20"/>
                <w:szCs w:val="20"/>
              </w:rPr>
              <w:t xml:space="preserve">Methods of communicating in the workplace </w:t>
            </w:r>
          </w:p>
        </w:tc>
      </w:tr>
      <w:tr w:rsidR="00CD6731" w:rsidRPr="00CD6731" w:rsidTr="00CD6731">
        <w:trPr>
          <w:jc w:val="center"/>
        </w:trPr>
        <w:tc>
          <w:tcPr>
            <w:tcW w:w="2808" w:type="dxa"/>
            <w:gridSpan w:val="2"/>
            <w:shd w:val="clear" w:color="auto" w:fill="99CCFF"/>
          </w:tcPr>
          <w:p w:rsidR="00CD6731" w:rsidRPr="00CD6731" w:rsidRDefault="00CD6731" w:rsidP="00CD6731">
            <w:pPr>
              <w:spacing w:before="120" w:after="120" w:line="240" w:lineRule="atLeast"/>
              <w:rPr>
                <w:rFonts w:ascii="Arial" w:eastAsia="Times New Roman" w:hAnsi="Arial" w:cs="Arial"/>
                <w:b/>
                <w:bCs/>
                <w:sz w:val="20"/>
                <w:szCs w:val="20"/>
              </w:rPr>
            </w:pPr>
            <w:r w:rsidRPr="00CD6731">
              <w:rPr>
                <w:rFonts w:ascii="Arial" w:eastAsia="Times New Roman" w:hAnsi="Arial" w:cs="Arial"/>
                <w:b/>
                <w:bCs/>
                <w:sz w:val="20"/>
                <w:szCs w:val="20"/>
              </w:rPr>
              <w:t>SCQF Level:</w:t>
            </w:r>
          </w:p>
        </w:tc>
        <w:tc>
          <w:tcPr>
            <w:tcW w:w="5572" w:type="dxa"/>
            <w:gridSpan w:val="3"/>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sz w:val="20"/>
                <w:szCs w:val="20"/>
              </w:rPr>
              <w:t>5</w:t>
            </w:r>
          </w:p>
        </w:tc>
      </w:tr>
      <w:tr w:rsidR="00CD6731" w:rsidRPr="00CD6731" w:rsidTr="00CD6731">
        <w:trPr>
          <w:jc w:val="center"/>
        </w:trPr>
        <w:tc>
          <w:tcPr>
            <w:tcW w:w="2808" w:type="dxa"/>
            <w:gridSpan w:val="2"/>
            <w:shd w:val="clear" w:color="auto" w:fill="99CCFF"/>
          </w:tcPr>
          <w:p w:rsidR="00CD6731" w:rsidRPr="00CD6731" w:rsidRDefault="00CD6731" w:rsidP="00CD6731">
            <w:pPr>
              <w:spacing w:before="120" w:after="120" w:line="240" w:lineRule="atLeast"/>
              <w:rPr>
                <w:rFonts w:ascii="Arial" w:eastAsia="Times New Roman" w:hAnsi="Arial" w:cs="Arial"/>
                <w:b/>
                <w:bCs/>
                <w:sz w:val="20"/>
                <w:szCs w:val="20"/>
              </w:rPr>
            </w:pPr>
            <w:r w:rsidRPr="00CD6731">
              <w:rPr>
                <w:rFonts w:ascii="Arial" w:eastAsia="Times New Roman" w:hAnsi="Arial" w:cs="Arial"/>
                <w:b/>
                <w:bCs/>
                <w:sz w:val="20"/>
                <w:szCs w:val="20"/>
              </w:rPr>
              <w:t>Credit value:</w:t>
            </w:r>
          </w:p>
        </w:tc>
        <w:tc>
          <w:tcPr>
            <w:tcW w:w="5572" w:type="dxa"/>
            <w:gridSpan w:val="3"/>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sz w:val="20"/>
                <w:szCs w:val="20"/>
              </w:rPr>
              <w:t>1</w:t>
            </w:r>
          </w:p>
        </w:tc>
      </w:tr>
      <w:tr w:rsidR="00CD6731" w:rsidRPr="00CD6731" w:rsidTr="00CD6731">
        <w:trPr>
          <w:jc w:val="center"/>
        </w:trPr>
        <w:tc>
          <w:tcPr>
            <w:tcW w:w="2808" w:type="dxa"/>
            <w:gridSpan w:val="2"/>
            <w:shd w:val="clear" w:color="auto" w:fill="99CCFF"/>
          </w:tcPr>
          <w:p w:rsidR="00CD6731" w:rsidRPr="00CD6731" w:rsidRDefault="00CD6731" w:rsidP="00CD6731">
            <w:pPr>
              <w:spacing w:before="120" w:after="120" w:line="240" w:lineRule="atLeast"/>
              <w:rPr>
                <w:rFonts w:ascii="Arial" w:eastAsia="Times New Roman" w:hAnsi="Arial" w:cs="Arial"/>
                <w:b/>
                <w:bCs/>
                <w:sz w:val="20"/>
                <w:szCs w:val="20"/>
              </w:rPr>
            </w:pPr>
            <w:r w:rsidRPr="00CD6731">
              <w:rPr>
                <w:rFonts w:ascii="Arial" w:eastAsia="Times New Roman" w:hAnsi="Arial" w:cs="Arial"/>
                <w:b/>
                <w:bCs/>
                <w:sz w:val="20"/>
                <w:szCs w:val="20"/>
              </w:rPr>
              <w:t>Unit guided learning hours</w:t>
            </w:r>
          </w:p>
        </w:tc>
        <w:tc>
          <w:tcPr>
            <w:tcW w:w="5572" w:type="dxa"/>
            <w:gridSpan w:val="3"/>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sz w:val="20"/>
                <w:szCs w:val="20"/>
              </w:rPr>
              <w:t>3</w:t>
            </w:r>
          </w:p>
        </w:tc>
      </w:tr>
      <w:tr w:rsidR="00CD6731" w:rsidRPr="00CD6731" w:rsidTr="00CD6731">
        <w:trPr>
          <w:jc w:val="center"/>
        </w:trPr>
        <w:tc>
          <w:tcPr>
            <w:tcW w:w="4068" w:type="dxa"/>
            <w:gridSpan w:val="3"/>
            <w:shd w:val="clear" w:color="auto" w:fill="99CCFF"/>
          </w:tcPr>
          <w:p w:rsidR="00CD6731" w:rsidRPr="00CD6731" w:rsidRDefault="00CD6731" w:rsidP="00CD6731">
            <w:pPr>
              <w:spacing w:before="120" w:after="0" w:line="240" w:lineRule="atLeast"/>
              <w:rPr>
                <w:rFonts w:ascii="Arial" w:eastAsia="Times New Roman" w:hAnsi="Arial" w:cs="Arial"/>
                <w:i/>
                <w:iCs/>
                <w:sz w:val="20"/>
                <w:szCs w:val="20"/>
              </w:rPr>
            </w:pPr>
            <w:r w:rsidRPr="00CD6731">
              <w:rPr>
                <w:rFonts w:ascii="Arial" w:eastAsia="Times New Roman" w:hAnsi="Arial" w:cs="Arial"/>
                <w:b/>
                <w:bCs/>
                <w:sz w:val="20"/>
                <w:szCs w:val="20"/>
              </w:rPr>
              <w:t xml:space="preserve">Learning outcomes (the learner </w:t>
            </w:r>
            <w:r w:rsidRPr="00CD6731">
              <w:rPr>
                <w:rFonts w:ascii="Arial" w:eastAsia="Times New Roman" w:hAnsi="Arial" w:cs="Arial"/>
                <w:b/>
                <w:bCs/>
                <w:sz w:val="20"/>
                <w:szCs w:val="20"/>
                <w:u w:val="single"/>
              </w:rPr>
              <w:t>will</w:t>
            </w:r>
            <w:r w:rsidRPr="00CD6731">
              <w:rPr>
                <w:rFonts w:ascii="Arial" w:eastAsia="Times New Roman" w:hAnsi="Arial" w:cs="Arial"/>
                <w:b/>
                <w:bCs/>
                <w:sz w:val="20"/>
                <w:szCs w:val="20"/>
              </w:rPr>
              <w:t>)</w:t>
            </w:r>
          </w:p>
        </w:tc>
        <w:tc>
          <w:tcPr>
            <w:tcW w:w="4312" w:type="dxa"/>
            <w:gridSpan w:val="2"/>
            <w:shd w:val="clear" w:color="auto" w:fill="99CCFF"/>
          </w:tcPr>
          <w:p w:rsidR="00CD6731" w:rsidRPr="00CD6731" w:rsidRDefault="00CD6731" w:rsidP="00CD6731">
            <w:pPr>
              <w:spacing w:before="120" w:after="0" w:line="240" w:lineRule="atLeast"/>
              <w:rPr>
                <w:rFonts w:ascii="Arial" w:eastAsia="Times New Roman" w:hAnsi="Arial" w:cs="Arial"/>
                <w:b/>
                <w:bCs/>
                <w:i/>
                <w:iCs/>
                <w:sz w:val="20"/>
                <w:szCs w:val="20"/>
              </w:rPr>
            </w:pPr>
            <w:r w:rsidRPr="00CD6731">
              <w:rPr>
                <w:rFonts w:ascii="Arial" w:eastAsia="Times New Roman" w:hAnsi="Arial" w:cs="Arial"/>
                <w:b/>
                <w:bCs/>
                <w:sz w:val="20"/>
                <w:szCs w:val="20"/>
              </w:rPr>
              <w:t xml:space="preserve">Assessment criteria (the learner </w:t>
            </w:r>
            <w:r w:rsidRPr="00CD6731">
              <w:rPr>
                <w:rFonts w:ascii="Arial" w:eastAsia="Times New Roman" w:hAnsi="Arial" w:cs="Arial"/>
                <w:b/>
                <w:bCs/>
                <w:sz w:val="20"/>
                <w:szCs w:val="20"/>
                <w:u w:val="single"/>
              </w:rPr>
              <w:t>can</w:t>
            </w:r>
            <w:r w:rsidRPr="00CD6731">
              <w:rPr>
                <w:rFonts w:ascii="Arial" w:eastAsia="Times New Roman" w:hAnsi="Arial" w:cs="Arial"/>
                <w:b/>
                <w:bCs/>
                <w:sz w:val="20"/>
                <w:szCs w:val="20"/>
              </w:rPr>
              <w:t>)</w:t>
            </w:r>
          </w:p>
        </w:tc>
      </w:tr>
      <w:tr w:rsidR="00CD6731" w:rsidRPr="00CD6731" w:rsidTr="00CD6731">
        <w:trPr>
          <w:jc w:val="center"/>
        </w:trPr>
        <w:tc>
          <w:tcPr>
            <w:tcW w:w="4068" w:type="dxa"/>
            <w:gridSpan w:val="3"/>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A35B74">
            <w:pPr>
              <w:numPr>
                <w:ilvl w:val="0"/>
                <w:numId w:val="109"/>
              </w:numPr>
              <w:spacing w:after="0" w:line="240" w:lineRule="auto"/>
              <w:rPr>
                <w:rFonts w:ascii="Arial" w:eastAsia="Times New Roman" w:hAnsi="Arial" w:cs="Arial"/>
                <w:sz w:val="20"/>
                <w:szCs w:val="20"/>
              </w:rPr>
            </w:pPr>
            <w:r w:rsidRPr="00CD6731">
              <w:rPr>
                <w:rFonts w:ascii="Arial" w:eastAsia="Times New Roman" w:hAnsi="Arial" w:cs="Arial"/>
                <w:sz w:val="20"/>
                <w:szCs w:val="20"/>
              </w:rPr>
              <w:t>Understand the importance of effective communication in the workplace</w:t>
            </w: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52</w:t>
            </w:r>
          </w:p>
        </w:tc>
        <w:tc>
          <w:tcPr>
            <w:tcW w:w="576" w:type="dxa"/>
            <w:tcBorders>
              <w:right w:val="nil"/>
            </w:tcBorders>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1.1</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1.2</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tc>
        <w:tc>
          <w:tcPr>
            <w:tcW w:w="3736" w:type="dxa"/>
            <w:tcBorders>
              <w:left w:val="nil"/>
            </w:tcBorders>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Explain the importance of effective communication in the workplace</w:t>
            </w: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28</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Outline the possible impacts of poor communication in the workplace</w:t>
            </w: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24</w:t>
            </w:r>
          </w:p>
          <w:p w:rsidR="00CD6731" w:rsidRPr="00CD6731" w:rsidRDefault="00CD6731" w:rsidP="00CD6731">
            <w:pPr>
              <w:spacing w:after="0" w:line="240" w:lineRule="auto"/>
              <w:rPr>
                <w:rFonts w:ascii="Arial" w:eastAsia="Times New Roman" w:hAnsi="Arial" w:cs="Arial"/>
                <w:sz w:val="20"/>
                <w:szCs w:val="20"/>
              </w:rPr>
            </w:pPr>
          </w:p>
        </w:tc>
      </w:tr>
      <w:tr w:rsidR="00CD6731" w:rsidRPr="00CD6731" w:rsidTr="00CD6731">
        <w:trPr>
          <w:jc w:val="center"/>
        </w:trPr>
        <w:tc>
          <w:tcPr>
            <w:tcW w:w="4068" w:type="dxa"/>
            <w:gridSpan w:val="3"/>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2    Understand how to use methods to communicate effectively in the workplace</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48</w:t>
            </w:r>
          </w:p>
        </w:tc>
        <w:tc>
          <w:tcPr>
            <w:tcW w:w="576" w:type="dxa"/>
            <w:tcBorders>
              <w:right w:val="nil"/>
            </w:tcBorders>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2.1</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2.2</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2.3</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2.4</w:t>
            </w:r>
          </w:p>
        </w:tc>
        <w:tc>
          <w:tcPr>
            <w:tcW w:w="3736" w:type="dxa"/>
            <w:tcBorders>
              <w:left w:val="nil"/>
            </w:tcBorders>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Identify methods to communicate in the workplace</w:t>
            </w: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12</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List the advantages and disadvantages of identified communication methods and their best use</w:t>
            </w: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12</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Identify barriers to communication and explain how these could be overcome</w:t>
            </w: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12</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Identify the positive benefits of effective communication</w:t>
            </w: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12</w:t>
            </w:r>
          </w:p>
          <w:p w:rsidR="00CD6731" w:rsidRPr="00CD6731" w:rsidRDefault="00CD6731" w:rsidP="00CD6731">
            <w:pPr>
              <w:spacing w:after="0" w:line="240" w:lineRule="auto"/>
              <w:rPr>
                <w:rFonts w:ascii="Arial" w:eastAsia="Times New Roman" w:hAnsi="Arial" w:cs="Arial"/>
                <w:sz w:val="20"/>
                <w:szCs w:val="20"/>
              </w:rPr>
            </w:pPr>
          </w:p>
        </w:tc>
      </w:tr>
      <w:tr w:rsidR="00CD6731" w:rsidRPr="00CD6731" w:rsidTr="00CD6731">
        <w:trPr>
          <w:jc w:val="center"/>
        </w:trPr>
        <w:tc>
          <w:tcPr>
            <w:tcW w:w="4068" w:type="dxa"/>
            <w:gridSpan w:val="3"/>
            <w:tcBorders>
              <w:right w:val="nil"/>
            </w:tcBorders>
            <w:shd w:val="clear" w:color="auto" w:fill="99CCFF"/>
          </w:tcPr>
          <w:p w:rsidR="00CD6731" w:rsidRPr="00CD6731" w:rsidRDefault="00CD6731" w:rsidP="00CD6731">
            <w:pPr>
              <w:spacing w:before="120" w:after="170" w:line="240" w:lineRule="atLeast"/>
              <w:rPr>
                <w:rFonts w:ascii="Arial" w:eastAsia="Times New Roman" w:hAnsi="Arial" w:cs="Arial"/>
                <w:b/>
                <w:bCs/>
                <w:sz w:val="20"/>
                <w:szCs w:val="20"/>
              </w:rPr>
            </w:pPr>
            <w:r w:rsidRPr="00CD6731">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CD6731" w:rsidRPr="00CD6731" w:rsidRDefault="00CD6731" w:rsidP="00CD6731">
            <w:pPr>
              <w:spacing w:before="120" w:after="170" w:line="240" w:lineRule="atLeast"/>
              <w:rPr>
                <w:rFonts w:ascii="Arial" w:eastAsia="Times New Roman" w:hAnsi="Arial" w:cs="Arial"/>
                <w:sz w:val="20"/>
                <w:szCs w:val="20"/>
              </w:rPr>
            </w:pP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Unit purpose and aim(s)</w:t>
            </w:r>
          </w:p>
        </w:tc>
        <w:tc>
          <w:tcPr>
            <w:tcW w:w="4312" w:type="dxa"/>
            <w:gridSpan w:val="2"/>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sz w:val="20"/>
                <w:szCs w:val="20"/>
              </w:rPr>
              <w:t>To develop an understanding of methods of communicating in the workplace.</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Unit review date</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31/03/2017</w:t>
            </w:r>
          </w:p>
        </w:tc>
      </w:tr>
      <w:tr w:rsidR="00CD6731" w:rsidRPr="00CD6731" w:rsidTr="00CD6731">
        <w:trPr>
          <w:cantSplit/>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Links to MSC 2004 NOS: B5, D1, F5, F7</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Assessment requirements or guidance specified by a sector or regulatory body (if appropriate)</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Support for the unit from a sector skills council or other appropriate body (if required)</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Council for Administration (CfA)</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Equivalencies agreed for the unit (if required)</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M2.26 Understanding methods of communicating in the workplace</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Location of the unit within the subject/sector classification system</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15.3 Business Management</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Name of the organisation submitting the unit</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Institute of Leadership &amp; Management</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Availability for use</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Private</w:t>
            </w:r>
          </w:p>
        </w:tc>
      </w:tr>
      <w:tr w:rsidR="00CD6731" w:rsidRPr="00CD6731" w:rsidTr="00CD6731">
        <w:trPr>
          <w:jc w:val="center"/>
        </w:trPr>
        <w:tc>
          <w:tcPr>
            <w:tcW w:w="8380" w:type="dxa"/>
            <w:gridSpan w:val="5"/>
            <w:shd w:val="clear" w:color="auto" w:fill="99CCFF"/>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b/>
                <w:bCs/>
                <w:sz w:val="20"/>
                <w:szCs w:val="20"/>
              </w:rPr>
              <w:t>Additional Guidance about the Unit</w:t>
            </w:r>
          </w:p>
        </w:tc>
      </w:tr>
      <w:tr w:rsidR="00CD6731" w:rsidRPr="00CD6731" w:rsidTr="00CD6731">
        <w:trPr>
          <w:trHeight w:val="445"/>
          <w:jc w:val="center"/>
        </w:trPr>
        <w:tc>
          <w:tcPr>
            <w:tcW w:w="8380" w:type="dxa"/>
            <w:gridSpan w:val="5"/>
          </w:tcPr>
          <w:p w:rsidR="00CD6731" w:rsidRPr="00CD6731" w:rsidRDefault="00CD6731" w:rsidP="00CD6731">
            <w:pPr>
              <w:spacing w:before="120" w:after="170" w:line="240" w:lineRule="atLeast"/>
              <w:rPr>
                <w:rFonts w:ascii="Arial" w:eastAsia="Times New Roman" w:hAnsi="Arial" w:cs="Arial"/>
                <w:b/>
                <w:bCs/>
                <w:sz w:val="20"/>
                <w:szCs w:val="20"/>
              </w:rPr>
            </w:pPr>
            <w:r w:rsidRPr="00CD6731">
              <w:rPr>
                <w:rFonts w:ascii="Arial" w:eastAsia="Times New Roman" w:hAnsi="Arial" w:cs="Arial"/>
                <w:b/>
                <w:bCs/>
                <w:sz w:val="20"/>
                <w:szCs w:val="20"/>
              </w:rPr>
              <w:t>Indicative Content:</w:t>
            </w:r>
          </w:p>
        </w:tc>
      </w:tr>
      <w:tr w:rsidR="00CD6731" w:rsidRPr="00CD6731" w:rsidTr="00CD6731">
        <w:trPr>
          <w:jc w:val="center"/>
        </w:trPr>
        <w:tc>
          <w:tcPr>
            <w:tcW w:w="392" w:type="dxa"/>
          </w:tcPr>
          <w:p w:rsidR="00CD6731" w:rsidRPr="00CD6731" w:rsidRDefault="00CD6731" w:rsidP="00CD6731">
            <w:pPr>
              <w:spacing w:before="120" w:after="170" w:line="240" w:lineRule="atLeast"/>
              <w:jc w:val="center"/>
              <w:rPr>
                <w:rFonts w:ascii="Arial" w:eastAsia="Times New Roman" w:hAnsi="Arial" w:cs="Arial"/>
                <w:sz w:val="20"/>
                <w:szCs w:val="20"/>
              </w:rPr>
            </w:pPr>
            <w:r w:rsidRPr="00CD6731">
              <w:rPr>
                <w:rFonts w:ascii="Arial" w:eastAsia="Times New Roman" w:hAnsi="Arial" w:cs="Arial"/>
                <w:sz w:val="20"/>
                <w:szCs w:val="20"/>
              </w:rPr>
              <w:t>1</w:t>
            </w:r>
          </w:p>
        </w:tc>
        <w:tc>
          <w:tcPr>
            <w:tcW w:w="7988" w:type="dxa"/>
            <w:gridSpan w:val="4"/>
          </w:tcPr>
          <w:p w:rsidR="00CD6731" w:rsidRPr="00CD6731" w:rsidRDefault="00CD6731" w:rsidP="00A35B74">
            <w:pPr>
              <w:numPr>
                <w:ilvl w:val="0"/>
                <w:numId w:val="100"/>
              </w:numPr>
              <w:spacing w:after="0" w:line="240" w:lineRule="auto"/>
              <w:rPr>
                <w:rFonts w:ascii="Arial" w:eastAsia="Times New Roman" w:hAnsi="Arial" w:cs="Arial"/>
                <w:sz w:val="20"/>
                <w:szCs w:val="20"/>
              </w:rPr>
            </w:pPr>
            <w:r w:rsidRPr="00CD6731">
              <w:rPr>
                <w:rFonts w:ascii="Arial" w:eastAsia="Times New Roman" w:hAnsi="Arial" w:cs="Arial"/>
                <w:sz w:val="20"/>
                <w:szCs w:val="20"/>
              </w:rPr>
              <w:t>Stages in the communication process</w:t>
            </w:r>
          </w:p>
          <w:p w:rsidR="00CD6731" w:rsidRPr="00CD6731" w:rsidRDefault="00CD6731" w:rsidP="00CD6731">
            <w:pPr>
              <w:spacing w:after="0" w:line="240" w:lineRule="auto"/>
              <w:rPr>
                <w:rFonts w:ascii="Arial" w:eastAsia="Times New Roman" w:hAnsi="Arial" w:cs="Arial"/>
                <w:b/>
                <w:bCs/>
                <w:sz w:val="20"/>
                <w:szCs w:val="20"/>
                <w:highlight w:val="yellow"/>
              </w:rPr>
            </w:pPr>
          </w:p>
        </w:tc>
      </w:tr>
      <w:tr w:rsidR="00CD6731" w:rsidRPr="00CD6731" w:rsidTr="00CD6731">
        <w:trPr>
          <w:jc w:val="center"/>
        </w:trPr>
        <w:tc>
          <w:tcPr>
            <w:tcW w:w="392" w:type="dxa"/>
          </w:tcPr>
          <w:p w:rsidR="00CD6731" w:rsidRPr="00CD6731" w:rsidRDefault="00CD6731" w:rsidP="00CD6731">
            <w:pPr>
              <w:spacing w:before="120" w:after="170" w:line="240" w:lineRule="atLeast"/>
              <w:jc w:val="center"/>
              <w:rPr>
                <w:rFonts w:ascii="Arial" w:eastAsia="Times New Roman" w:hAnsi="Arial" w:cs="Arial"/>
                <w:sz w:val="20"/>
                <w:szCs w:val="20"/>
              </w:rPr>
            </w:pPr>
            <w:r w:rsidRPr="00CD6731">
              <w:rPr>
                <w:rFonts w:ascii="Arial" w:eastAsia="Times New Roman" w:hAnsi="Arial" w:cs="Arial"/>
                <w:sz w:val="20"/>
                <w:szCs w:val="20"/>
              </w:rPr>
              <w:t>2</w:t>
            </w:r>
          </w:p>
        </w:tc>
        <w:tc>
          <w:tcPr>
            <w:tcW w:w="7988" w:type="dxa"/>
            <w:gridSpan w:val="4"/>
          </w:tcPr>
          <w:p w:rsidR="00CD6731" w:rsidRPr="00CD6731" w:rsidRDefault="00CD6731" w:rsidP="00A35B74">
            <w:pPr>
              <w:numPr>
                <w:ilvl w:val="0"/>
                <w:numId w:val="100"/>
              </w:numPr>
              <w:spacing w:after="0" w:line="240" w:lineRule="auto"/>
              <w:rPr>
                <w:rFonts w:ascii="Arial" w:eastAsia="Times New Roman" w:hAnsi="Arial" w:cs="Arial"/>
                <w:sz w:val="20"/>
                <w:szCs w:val="20"/>
              </w:rPr>
            </w:pPr>
            <w:r w:rsidRPr="00CD6731">
              <w:rPr>
                <w:rFonts w:ascii="Arial" w:eastAsia="Times New Roman" w:hAnsi="Arial" w:cs="Arial"/>
                <w:sz w:val="20"/>
                <w:szCs w:val="20"/>
              </w:rPr>
              <w:t>Barriers to communication and how to overcome them</w:t>
            </w:r>
          </w:p>
          <w:p w:rsidR="00CD6731" w:rsidRPr="00CD6731" w:rsidRDefault="00CD6731" w:rsidP="00A35B74">
            <w:pPr>
              <w:numPr>
                <w:ilvl w:val="0"/>
                <w:numId w:val="100"/>
              </w:numPr>
              <w:spacing w:after="0" w:line="240" w:lineRule="auto"/>
              <w:rPr>
                <w:rFonts w:ascii="Arial" w:eastAsia="Times New Roman" w:hAnsi="Arial" w:cs="Arial"/>
                <w:sz w:val="20"/>
                <w:szCs w:val="20"/>
              </w:rPr>
            </w:pPr>
            <w:r w:rsidRPr="00CD6731">
              <w:rPr>
                <w:rFonts w:ascii="Arial" w:eastAsia="Times New Roman" w:hAnsi="Arial" w:cs="Arial"/>
                <w:sz w:val="20"/>
                <w:szCs w:val="20"/>
              </w:rPr>
              <w:t>Different ways to communicate and their relative advantages and disadvantages (eg: oral, such as telephone, meetings, briefings, one-to-one; and written, such as reports, letters, memos, emails etc)</w:t>
            </w:r>
          </w:p>
          <w:p w:rsidR="00CD6731" w:rsidRPr="00CD6731" w:rsidRDefault="00CD6731" w:rsidP="00A35B74">
            <w:pPr>
              <w:numPr>
                <w:ilvl w:val="0"/>
                <w:numId w:val="100"/>
              </w:numPr>
              <w:spacing w:after="0" w:line="240" w:lineRule="auto"/>
              <w:rPr>
                <w:rFonts w:ascii="Arial" w:eastAsia="Times New Roman" w:hAnsi="Arial" w:cs="Arial"/>
                <w:sz w:val="20"/>
                <w:szCs w:val="20"/>
              </w:rPr>
            </w:pPr>
            <w:r w:rsidRPr="00CD6731">
              <w:rPr>
                <w:rFonts w:ascii="Arial" w:eastAsia="Times New Roman" w:hAnsi="Arial" w:cs="Arial"/>
                <w:sz w:val="20"/>
                <w:szCs w:val="20"/>
              </w:rPr>
              <w:t>Feedback techniques</w:t>
            </w:r>
          </w:p>
          <w:p w:rsidR="00CD6731" w:rsidRPr="00CD6731" w:rsidRDefault="00CD6731" w:rsidP="00CD6731">
            <w:pPr>
              <w:spacing w:after="0" w:line="240" w:lineRule="auto"/>
              <w:rPr>
                <w:rFonts w:ascii="Arial" w:eastAsia="Times New Roman" w:hAnsi="Arial" w:cs="Arial"/>
                <w:b/>
                <w:bCs/>
                <w:sz w:val="20"/>
                <w:szCs w:val="20"/>
              </w:rPr>
            </w:pPr>
          </w:p>
        </w:tc>
      </w:tr>
    </w:tbl>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CD6731" w:rsidRPr="00CD6731" w:rsidTr="00CD6731">
        <w:trPr>
          <w:jc w:val="center"/>
        </w:trPr>
        <w:tc>
          <w:tcPr>
            <w:tcW w:w="2808" w:type="dxa"/>
            <w:gridSpan w:val="2"/>
            <w:shd w:val="clear" w:color="auto" w:fill="99CCFF"/>
          </w:tcPr>
          <w:p w:rsidR="00CD6731" w:rsidRPr="00CD6731" w:rsidRDefault="00CD6731" w:rsidP="00CD6731">
            <w:pPr>
              <w:spacing w:before="120" w:after="120" w:line="240" w:lineRule="atLeast"/>
              <w:rPr>
                <w:rFonts w:ascii="Arial" w:eastAsia="Times New Roman" w:hAnsi="Arial" w:cs="Arial"/>
                <w:b/>
                <w:bCs/>
                <w:sz w:val="20"/>
                <w:szCs w:val="20"/>
              </w:rPr>
            </w:pPr>
            <w:r w:rsidRPr="00CD6731">
              <w:rPr>
                <w:rFonts w:ascii="Arial" w:eastAsia="Times New Roman" w:hAnsi="Arial" w:cs="Arial"/>
                <w:b/>
                <w:bCs/>
                <w:sz w:val="20"/>
                <w:szCs w:val="20"/>
              </w:rPr>
              <w:t>Title:</w:t>
            </w:r>
          </w:p>
        </w:tc>
        <w:tc>
          <w:tcPr>
            <w:tcW w:w="5572" w:type="dxa"/>
            <w:gridSpan w:val="3"/>
          </w:tcPr>
          <w:p w:rsidR="00CD6731" w:rsidRPr="00CD6731" w:rsidRDefault="00CD6731" w:rsidP="00CD6731">
            <w:pPr>
              <w:spacing w:before="120" w:after="170" w:line="240" w:lineRule="atLeast"/>
              <w:rPr>
                <w:rFonts w:ascii="Arial" w:eastAsia="Times New Roman" w:hAnsi="Arial" w:cs="Arial"/>
                <w:b/>
                <w:bCs/>
                <w:sz w:val="20"/>
                <w:szCs w:val="20"/>
              </w:rPr>
            </w:pPr>
            <w:r w:rsidRPr="00CD6731">
              <w:rPr>
                <w:rFonts w:ascii="Arial" w:eastAsia="Times New Roman" w:hAnsi="Arial" w:cs="Arial"/>
                <w:b/>
                <w:bCs/>
                <w:sz w:val="20"/>
                <w:szCs w:val="20"/>
              </w:rPr>
              <w:t xml:space="preserve">Satisfying customer requirements </w:t>
            </w:r>
          </w:p>
        </w:tc>
      </w:tr>
      <w:tr w:rsidR="00CD6731" w:rsidRPr="00CD6731" w:rsidTr="00CD6731">
        <w:trPr>
          <w:jc w:val="center"/>
        </w:trPr>
        <w:tc>
          <w:tcPr>
            <w:tcW w:w="2808" w:type="dxa"/>
            <w:gridSpan w:val="2"/>
            <w:shd w:val="clear" w:color="auto" w:fill="99CCFF"/>
          </w:tcPr>
          <w:p w:rsidR="00CD6731" w:rsidRPr="00CD6731" w:rsidRDefault="00CD6731" w:rsidP="00CD6731">
            <w:pPr>
              <w:spacing w:before="120" w:after="120" w:line="240" w:lineRule="atLeast"/>
              <w:rPr>
                <w:rFonts w:ascii="Arial" w:eastAsia="Times New Roman" w:hAnsi="Arial" w:cs="Arial"/>
                <w:b/>
                <w:bCs/>
                <w:sz w:val="20"/>
                <w:szCs w:val="20"/>
              </w:rPr>
            </w:pPr>
            <w:r w:rsidRPr="00CD6731">
              <w:rPr>
                <w:rFonts w:ascii="Arial" w:eastAsia="Times New Roman" w:hAnsi="Arial" w:cs="Arial"/>
                <w:b/>
                <w:bCs/>
                <w:sz w:val="20"/>
                <w:szCs w:val="20"/>
              </w:rPr>
              <w:t>SCQF Level:</w:t>
            </w:r>
          </w:p>
        </w:tc>
        <w:tc>
          <w:tcPr>
            <w:tcW w:w="5572" w:type="dxa"/>
            <w:gridSpan w:val="3"/>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sz w:val="20"/>
                <w:szCs w:val="20"/>
              </w:rPr>
              <w:t>5</w:t>
            </w:r>
          </w:p>
        </w:tc>
      </w:tr>
      <w:tr w:rsidR="00CD6731" w:rsidRPr="00CD6731" w:rsidTr="00CD6731">
        <w:trPr>
          <w:jc w:val="center"/>
        </w:trPr>
        <w:tc>
          <w:tcPr>
            <w:tcW w:w="2808" w:type="dxa"/>
            <w:gridSpan w:val="2"/>
            <w:shd w:val="clear" w:color="auto" w:fill="99CCFF"/>
          </w:tcPr>
          <w:p w:rsidR="00CD6731" w:rsidRPr="00CD6731" w:rsidRDefault="00CD6731" w:rsidP="00CD6731">
            <w:pPr>
              <w:spacing w:before="120" w:after="120" w:line="240" w:lineRule="atLeast"/>
              <w:rPr>
                <w:rFonts w:ascii="Arial" w:eastAsia="Times New Roman" w:hAnsi="Arial" w:cs="Arial"/>
                <w:b/>
                <w:bCs/>
                <w:sz w:val="20"/>
                <w:szCs w:val="20"/>
              </w:rPr>
            </w:pPr>
            <w:r w:rsidRPr="00CD6731">
              <w:rPr>
                <w:rFonts w:ascii="Arial" w:eastAsia="Times New Roman" w:hAnsi="Arial" w:cs="Arial"/>
                <w:b/>
                <w:bCs/>
                <w:sz w:val="20"/>
                <w:szCs w:val="20"/>
              </w:rPr>
              <w:t>Credit value:</w:t>
            </w:r>
          </w:p>
        </w:tc>
        <w:tc>
          <w:tcPr>
            <w:tcW w:w="5572" w:type="dxa"/>
            <w:gridSpan w:val="3"/>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sz w:val="20"/>
                <w:szCs w:val="20"/>
              </w:rPr>
              <w:t>1</w:t>
            </w:r>
          </w:p>
        </w:tc>
      </w:tr>
      <w:tr w:rsidR="00CD6731" w:rsidRPr="00CD6731" w:rsidTr="00CD6731">
        <w:trPr>
          <w:jc w:val="center"/>
        </w:trPr>
        <w:tc>
          <w:tcPr>
            <w:tcW w:w="2808" w:type="dxa"/>
            <w:gridSpan w:val="2"/>
            <w:shd w:val="clear" w:color="auto" w:fill="99CCFF"/>
          </w:tcPr>
          <w:p w:rsidR="00CD6731" w:rsidRPr="00CD6731" w:rsidRDefault="00CD6731" w:rsidP="00CD6731">
            <w:pPr>
              <w:spacing w:before="120" w:after="120" w:line="240" w:lineRule="atLeast"/>
              <w:rPr>
                <w:rFonts w:ascii="Arial" w:eastAsia="Times New Roman" w:hAnsi="Arial" w:cs="Arial"/>
                <w:b/>
                <w:bCs/>
                <w:sz w:val="20"/>
                <w:szCs w:val="20"/>
              </w:rPr>
            </w:pPr>
            <w:r w:rsidRPr="00CD6731">
              <w:rPr>
                <w:rFonts w:ascii="Arial" w:eastAsia="Times New Roman" w:hAnsi="Arial" w:cs="Arial"/>
                <w:b/>
                <w:bCs/>
                <w:sz w:val="20"/>
                <w:szCs w:val="20"/>
              </w:rPr>
              <w:t>Unit guided learning hours</w:t>
            </w:r>
          </w:p>
        </w:tc>
        <w:tc>
          <w:tcPr>
            <w:tcW w:w="5572" w:type="dxa"/>
            <w:gridSpan w:val="3"/>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sz w:val="20"/>
                <w:szCs w:val="20"/>
              </w:rPr>
              <w:t>3</w:t>
            </w:r>
          </w:p>
        </w:tc>
      </w:tr>
      <w:tr w:rsidR="00CD6731" w:rsidRPr="00CD6731" w:rsidTr="00CD6731">
        <w:trPr>
          <w:jc w:val="center"/>
        </w:trPr>
        <w:tc>
          <w:tcPr>
            <w:tcW w:w="4068" w:type="dxa"/>
            <w:gridSpan w:val="3"/>
            <w:shd w:val="clear" w:color="auto" w:fill="99CCFF"/>
          </w:tcPr>
          <w:p w:rsidR="00CD6731" w:rsidRPr="00CD6731" w:rsidRDefault="00CD6731" w:rsidP="00CD6731">
            <w:pPr>
              <w:spacing w:before="120" w:after="0" w:line="240" w:lineRule="atLeast"/>
              <w:rPr>
                <w:rFonts w:ascii="Arial" w:eastAsia="Times New Roman" w:hAnsi="Arial" w:cs="Arial"/>
                <w:i/>
                <w:iCs/>
                <w:sz w:val="20"/>
                <w:szCs w:val="20"/>
              </w:rPr>
            </w:pPr>
            <w:r w:rsidRPr="00CD6731">
              <w:rPr>
                <w:rFonts w:ascii="Arial" w:eastAsia="Times New Roman" w:hAnsi="Arial" w:cs="Arial"/>
                <w:b/>
                <w:bCs/>
                <w:sz w:val="20"/>
                <w:szCs w:val="20"/>
              </w:rPr>
              <w:t xml:space="preserve">Learning outcomes (the learner </w:t>
            </w:r>
            <w:r w:rsidRPr="00CD6731">
              <w:rPr>
                <w:rFonts w:ascii="Arial" w:eastAsia="Times New Roman" w:hAnsi="Arial" w:cs="Arial"/>
                <w:b/>
                <w:bCs/>
                <w:sz w:val="20"/>
                <w:szCs w:val="20"/>
                <w:u w:val="single"/>
              </w:rPr>
              <w:t>will</w:t>
            </w:r>
            <w:r w:rsidRPr="00CD6731">
              <w:rPr>
                <w:rFonts w:ascii="Arial" w:eastAsia="Times New Roman" w:hAnsi="Arial" w:cs="Arial"/>
                <w:b/>
                <w:bCs/>
                <w:sz w:val="20"/>
                <w:szCs w:val="20"/>
              </w:rPr>
              <w:t>)</w:t>
            </w:r>
          </w:p>
        </w:tc>
        <w:tc>
          <w:tcPr>
            <w:tcW w:w="4312" w:type="dxa"/>
            <w:gridSpan w:val="2"/>
            <w:shd w:val="clear" w:color="auto" w:fill="99CCFF"/>
          </w:tcPr>
          <w:p w:rsidR="00CD6731" w:rsidRPr="00CD6731" w:rsidRDefault="00CD6731" w:rsidP="00CD6731">
            <w:pPr>
              <w:spacing w:before="120" w:after="0" w:line="240" w:lineRule="atLeast"/>
              <w:rPr>
                <w:rFonts w:ascii="Arial" w:eastAsia="Times New Roman" w:hAnsi="Arial" w:cs="Arial"/>
                <w:b/>
                <w:bCs/>
                <w:i/>
                <w:iCs/>
                <w:sz w:val="20"/>
                <w:szCs w:val="20"/>
              </w:rPr>
            </w:pPr>
            <w:r w:rsidRPr="00CD6731">
              <w:rPr>
                <w:rFonts w:ascii="Arial" w:eastAsia="Times New Roman" w:hAnsi="Arial" w:cs="Arial"/>
                <w:b/>
                <w:bCs/>
                <w:sz w:val="20"/>
                <w:szCs w:val="20"/>
              </w:rPr>
              <w:t xml:space="preserve">Assessment criteria (the learner </w:t>
            </w:r>
            <w:r w:rsidRPr="00CD6731">
              <w:rPr>
                <w:rFonts w:ascii="Arial" w:eastAsia="Times New Roman" w:hAnsi="Arial" w:cs="Arial"/>
                <w:b/>
                <w:bCs/>
                <w:sz w:val="20"/>
                <w:szCs w:val="20"/>
                <w:u w:val="single"/>
              </w:rPr>
              <w:t>can</w:t>
            </w:r>
            <w:r w:rsidRPr="00CD6731">
              <w:rPr>
                <w:rFonts w:ascii="Arial" w:eastAsia="Times New Roman" w:hAnsi="Arial" w:cs="Arial"/>
                <w:b/>
                <w:bCs/>
                <w:sz w:val="20"/>
                <w:szCs w:val="20"/>
              </w:rPr>
              <w:t>)</w:t>
            </w:r>
          </w:p>
        </w:tc>
      </w:tr>
      <w:tr w:rsidR="00CD6731" w:rsidRPr="00CD6731" w:rsidTr="00CD6731">
        <w:trPr>
          <w:jc w:val="center"/>
        </w:trPr>
        <w:tc>
          <w:tcPr>
            <w:tcW w:w="4068" w:type="dxa"/>
            <w:gridSpan w:val="3"/>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A35B74">
            <w:pPr>
              <w:numPr>
                <w:ilvl w:val="0"/>
                <w:numId w:val="110"/>
              </w:numPr>
              <w:spacing w:after="0" w:line="240" w:lineRule="auto"/>
              <w:rPr>
                <w:rFonts w:ascii="Arial" w:eastAsia="Times New Roman" w:hAnsi="Arial" w:cs="Arial"/>
                <w:sz w:val="20"/>
                <w:szCs w:val="20"/>
              </w:rPr>
            </w:pPr>
            <w:r w:rsidRPr="00CD6731">
              <w:rPr>
                <w:rFonts w:ascii="Arial" w:eastAsia="Times New Roman" w:hAnsi="Arial" w:cs="Arial"/>
                <w:sz w:val="20"/>
                <w:szCs w:val="20"/>
              </w:rPr>
              <w:t>Know how to satisfy customer requirements</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100</w:t>
            </w:r>
          </w:p>
        </w:tc>
        <w:tc>
          <w:tcPr>
            <w:tcW w:w="576" w:type="dxa"/>
            <w:tcBorders>
              <w:right w:val="nil"/>
            </w:tcBorders>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1.1</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1.2</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1.3</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1.4</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1.5</w:t>
            </w:r>
          </w:p>
          <w:p w:rsidR="00CD6731" w:rsidRPr="00CD6731" w:rsidRDefault="00CD6731" w:rsidP="00CD6731">
            <w:pPr>
              <w:spacing w:after="0" w:line="240" w:lineRule="auto"/>
              <w:rPr>
                <w:rFonts w:ascii="Arial" w:eastAsia="Times New Roman" w:hAnsi="Arial" w:cs="Arial"/>
                <w:sz w:val="20"/>
                <w:szCs w:val="20"/>
              </w:rPr>
            </w:pPr>
          </w:p>
        </w:tc>
        <w:tc>
          <w:tcPr>
            <w:tcW w:w="3736" w:type="dxa"/>
            <w:tcBorders>
              <w:left w:val="nil"/>
            </w:tcBorders>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 xml:space="preserve">Identify  internal and external customers </w:t>
            </w: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8</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Explain how   customer needs are identified</w:t>
            </w: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24</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Explain how service level agreements and customer satisfaction levels are set and monitored</w:t>
            </w: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28</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Interpret feedback and simple performance indicators to identify how well customer requirements are being met</w:t>
            </w: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20</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Outline actions that can be taken to address performance</w:t>
            </w:r>
            <w:r w:rsidRPr="00CD6731">
              <w:rPr>
                <w:rFonts w:ascii="Arial" w:eastAsia="Times New Roman" w:hAnsi="Arial" w:cs="Arial"/>
                <w:color w:val="FF0000"/>
                <w:sz w:val="20"/>
                <w:szCs w:val="20"/>
              </w:rPr>
              <w:t xml:space="preserve"> </w:t>
            </w:r>
            <w:r w:rsidRPr="00CD6731">
              <w:rPr>
                <w:rFonts w:ascii="Arial" w:eastAsia="Times New Roman" w:hAnsi="Arial" w:cs="Arial"/>
                <w:sz w:val="20"/>
                <w:szCs w:val="20"/>
              </w:rPr>
              <w:t>in meeting customer needs</w:t>
            </w: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20</w:t>
            </w:r>
          </w:p>
          <w:p w:rsidR="00CD6731" w:rsidRPr="00CD6731" w:rsidRDefault="00CD6731" w:rsidP="00CD6731">
            <w:pPr>
              <w:spacing w:after="0" w:line="240" w:lineRule="auto"/>
              <w:rPr>
                <w:rFonts w:ascii="Arial" w:eastAsia="Times New Roman" w:hAnsi="Arial" w:cs="Arial"/>
                <w:sz w:val="20"/>
                <w:szCs w:val="20"/>
              </w:rPr>
            </w:pPr>
          </w:p>
        </w:tc>
      </w:tr>
      <w:tr w:rsidR="00CD6731" w:rsidRPr="00CD6731" w:rsidTr="00CD6731">
        <w:trPr>
          <w:jc w:val="center"/>
        </w:trPr>
        <w:tc>
          <w:tcPr>
            <w:tcW w:w="4068" w:type="dxa"/>
            <w:gridSpan w:val="3"/>
            <w:tcBorders>
              <w:right w:val="nil"/>
            </w:tcBorders>
            <w:shd w:val="clear" w:color="auto" w:fill="99CCFF"/>
          </w:tcPr>
          <w:p w:rsidR="00CD6731" w:rsidRPr="00CD6731" w:rsidRDefault="00CD6731" w:rsidP="00CD6731">
            <w:pPr>
              <w:spacing w:before="120" w:after="170" w:line="240" w:lineRule="atLeast"/>
              <w:rPr>
                <w:rFonts w:ascii="Arial" w:eastAsia="Times New Roman" w:hAnsi="Arial" w:cs="Arial"/>
                <w:b/>
                <w:bCs/>
                <w:sz w:val="20"/>
                <w:szCs w:val="20"/>
              </w:rPr>
            </w:pPr>
            <w:r w:rsidRPr="00CD6731">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CD6731" w:rsidRPr="00CD6731" w:rsidRDefault="00CD6731" w:rsidP="00CD6731">
            <w:pPr>
              <w:spacing w:before="120" w:after="170" w:line="240" w:lineRule="atLeast"/>
              <w:rPr>
                <w:rFonts w:ascii="Arial" w:eastAsia="Times New Roman" w:hAnsi="Arial" w:cs="Arial"/>
                <w:sz w:val="20"/>
                <w:szCs w:val="20"/>
              </w:rPr>
            </w:pP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Unit purpose and aim(s)</w:t>
            </w:r>
          </w:p>
        </w:tc>
        <w:tc>
          <w:tcPr>
            <w:tcW w:w="4312" w:type="dxa"/>
            <w:gridSpan w:val="2"/>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sz w:val="20"/>
                <w:szCs w:val="20"/>
              </w:rPr>
              <w:t>To develop an understanding of satisfying customer requirements.</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Unit review date</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31/03/2017</w:t>
            </w:r>
          </w:p>
        </w:tc>
      </w:tr>
      <w:tr w:rsidR="00CD6731" w:rsidRPr="00CD6731" w:rsidTr="00CD6731">
        <w:trPr>
          <w:cantSplit/>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Links to MSC 2004 NOS: D1, F5, F7</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Assessment requirements or guidance specified by a sector or regulatory body (if appropriate)</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Support for the unit from a sector skills council or other appropriate body (if required)</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Council for Administration (CfA)</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Equivalencies agreed for the unit (if required)</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M2.27 Satisfying customer requirements</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Location of the unit within the subject/sector classification system</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15.3 Business Management</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Name of the organisation submitting the unit</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Institute of Leadership &amp; Management</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Availability for use</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Private</w:t>
            </w:r>
          </w:p>
        </w:tc>
      </w:tr>
      <w:tr w:rsidR="00CD6731" w:rsidRPr="00CD6731" w:rsidTr="00CD6731">
        <w:trPr>
          <w:jc w:val="center"/>
        </w:trPr>
        <w:tc>
          <w:tcPr>
            <w:tcW w:w="8380" w:type="dxa"/>
            <w:gridSpan w:val="5"/>
            <w:shd w:val="clear" w:color="auto" w:fill="99CCFF"/>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b/>
                <w:bCs/>
                <w:sz w:val="20"/>
                <w:szCs w:val="20"/>
              </w:rPr>
              <w:t>Additional Guidance about the Unit</w:t>
            </w:r>
          </w:p>
        </w:tc>
      </w:tr>
      <w:tr w:rsidR="00CD6731" w:rsidRPr="00CD6731" w:rsidTr="00CD6731">
        <w:trPr>
          <w:trHeight w:val="445"/>
          <w:jc w:val="center"/>
        </w:trPr>
        <w:tc>
          <w:tcPr>
            <w:tcW w:w="8380" w:type="dxa"/>
            <w:gridSpan w:val="5"/>
          </w:tcPr>
          <w:p w:rsidR="00CD6731" w:rsidRPr="00CD6731" w:rsidRDefault="00CD6731" w:rsidP="00CD6731">
            <w:pPr>
              <w:spacing w:before="120" w:after="170" w:line="240" w:lineRule="atLeast"/>
              <w:rPr>
                <w:rFonts w:ascii="Arial" w:eastAsia="Times New Roman" w:hAnsi="Arial" w:cs="Arial"/>
                <w:b/>
                <w:bCs/>
                <w:sz w:val="20"/>
                <w:szCs w:val="20"/>
              </w:rPr>
            </w:pPr>
            <w:r w:rsidRPr="00CD6731">
              <w:rPr>
                <w:rFonts w:ascii="Arial" w:eastAsia="Times New Roman" w:hAnsi="Arial" w:cs="Arial"/>
                <w:b/>
                <w:bCs/>
                <w:sz w:val="20"/>
                <w:szCs w:val="20"/>
              </w:rPr>
              <w:t>Indicative Content:</w:t>
            </w:r>
          </w:p>
        </w:tc>
      </w:tr>
      <w:tr w:rsidR="00CD6731" w:rsidRPr="00CD6731" w:rsidTr="00CD6731">
        <w:trPr>
          <w:jc w:val="center"/>
        </w:trPr>
        <w:tc>
          <w:tcPr>
            <w:tcW w:w="392" w:type="dxa"/>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sz w:val="20"/>
                <w:szCs w:val="20"/>
              </w:rPr>
              <w:t>1</w:t>
            </w:r>
          </w:p>
        </w:tc>
        <w:tc>
          <w:tcPr>
            <w:tcW w:w="7988" w:type="dxa"/>
            <w:gridSpan w:val="4"/>
          </w:tcPr>
          <w:p w:rsidR="00CD6731" w:rsidRPr="00CD6731" w:rsidRDefault="00CD6731" w:rsidP="00CD6731">
            <w:pPr>
              <w:spacing w:after="0" w:line="240" w:lineRule="auto"/>
              <w:rPr>
                <w:rFonts w:ascii="Arial" w:eastAsia="Times New Roman" w:hAnsi="Arial" w:cs="Arial"/>
                <w:b/>
                <w:bCs/>
                <w:sz w:val="20"/>
                <w:szCs w:val="20"/>
              </w:rPr>
            </w:pPr>
          </w:p>
          <w:p w:rsidR="00CD6731" w:rsidRPr="00CD6731" w:rsidRDefault="00CD6731" w:rsidP="00CD6731">
            <w:pPr>
              <w:numPr>
                <w:ilvl w:val="0"/>
                <w:numId w:val="14"/>
              </w:numPr>
              <w:spacing w:after="0" w:line="240" w:lineRule="auto"/>
              <w:rPr>
                <w:rFonts w:ascii="Arial" w:eastAsia="Times New Roman" w:hAnsi="Arial" w:cs="Arial"/>
                <w:sz w:val="20"/>
                <w:szCs w:val="20"/>
              </w:rPr>
            </w:pPr>
            <w:r w:rsidRPr="00CD6731">
              <w:rPr>
                <w:rFonts w:ascii="Arial" w:eastAsia="Times New Roman" w:hAnsi="Arial" w:cs="Arial"/>
                <w:sz w:val="20"/>
                <w:szCs w:val="20"/>
              </w:rPr>
              <w:t>Own internal and external customers</w:t>
            </w:r>
          </w:p>
          <w:p w:rsidR="00CD6731" w:rsidRPr="00CD6731" w:rsidRDefault="00CD6731" w:rsidP="00CD6731">
            <w:pPr>
              <w:numPr>
                <w:ilvl w:val="0"/>
                <w:numId w:val="14"/>
              </w:numPr>
              <w:spacing w:after="0" w:line="240" w:lineRule="auto"/>
              <w:rPr>
                <w:rFonts w:ascii="Arial" w:eastAsia="Times New Roman" w:hAnsi="Arial" w:cs="Arial"/>
                <w:sz w:val="20"/>
                <w:szCs w:val="20"/>
              </w:rPr>
            </w:pPr>
            <w:r w:rsidRPr="00CD6731">
              <w:rPr>
                <w:rFonts w:ascii="Arial" w:eastAsia="Times New Roman" w:hAnsi="Arial" w:cs="Arial"/>
                <w:sz w:val="20"/>
                <w:szCs w:val="20"/>
              </w:rPr>
              <w:t>Awareness of service standards in own organisation</w:t>
            </w:r>
          </w:p>
          <w:p w:rsidR="00CD6731" w:rsidRPr="00CD6731" w:rsidRDefault="00CD6731" w:rsidP="00CD6731">
            <w:pPr>
              <w:numPr>
                <w:ilvl w:val="0"/>
                <w:numId w:val="14"/>
              </w:numPr>
              <w:spacing w:after="0" w:line="240" w:lineRule="auto"/>
              <w:rPr>
                <w:rFonts w:ascii="Arial" w:eastAsia="Times New Roman" w:hAnsi="Arial" w:cs="Arial"/>
                <w:sz w:val="20"/>
                <w:szCs w:val="20"/>
              </w:rPr>
            </w:pPr>
            <w:r w:rsidRPr="00CD6731">
              <w:rPr>
                <w:rFonts w:ascii="Arial" w:eastAsia="Times New Roman" w:hAnsi="Arial" w:cs="Arial"/>
                <w:sz w:val="20"/>
                <w:szCs w:val="20"/>
              </w:rPr>
              <w:t>Simple performance indicators</w:t>
            </w:r>
          </w:p>
          <w:p w:rsidR="00CD6731" w:rsidRPr="00CD6731" w:rsidRDefault="00CD6731" w:rsidP="00CD6731">
            <w:pPr>
              <w:numPr>
                <w:ilvl w:val="0"/>
                <w:numId w:val="14"/>
              </w:numPr>
              <w:spacing w:after="0" w:line="240" w:lineRule="auto"/>
              <w:rPr>
                <w:rFonts w:ascii="Arial" w:eastAsia="Times New Roman" w:hAnsi="Arial" w:cs="Arial"/>
                <w:sz w:val="20"/>
                <w:szCs w:val="20"/>
              </w:rPr>
            </w:pPr>
            <w:r w:rsidRPr="00CD6731">
              <w:rPr>
                <w:rFonts w:ascii="Arial" w:eastAsia="Times New Roman" w:hAnsi="Arial" w:cs="Arial"/>
                <w:sz w:val="20"/>
                <w:szCs w:val="20"/>
              </w:rPr>
              <w:t>How to recognise different types of customers, their expectations and needs</w:t>
            </w:r>
          </w:p>
          <w:p w:rsidR="00CD6731" w:rsidRPr="00CD6731" w:rsidRDefault="00CD6731" w:rsidP="00CD6731">
            <w:pPr>
              <w:numPr>
                <w:ilvl w:val="0"/>
                <w:numId w:val="14"/>
              </w:numPr>
              <w:spacing w:after="0" w:line="240" w:lineRule="auto"/>
              <w:rPr>
                <w:rFonts w:ascii="Arial" w:eastAsia="Times New Roman" w:hAnsi="Arial" w:cs="Arial"/>
                <w:sz w:val="20"/>
                <w:szCs w:val="20"/>
              </w:rPr>
            </w:pPr>
            <w:r w:rsidRPr="00CD6731">
              <w:rPr>
                <w:rFonts w:ascii="Arial" w:eastAsia="Times New Roman" w:hAnsi="Arial" w:cs="Arial"/>
                <w:sz w:val="20"/>
                <w:szCs w:val="20"/>
              </w:rPr>
              <w:t>Techniques for improving performance to exceed customer expectations, including use of performance indicators</w:t>
            </w:r>
          </w:p>
          <w:p w:rsidR="00CD6731" w:rsidRPr="00CD6731" w:rsidRDefault="00CD6731" w:rsidP="00CD6731">
            <w:pPr>
              <w:spacing w:after="0" w:line="240" w:lineRule="auto"/>
              <w:rPr>
                <w:rFonts w:ascii="Arial" w:eastAsia="Times New Roman" w:hAnsi="Arial" w:cs="Arial"/>
                <w:b/>
                <w:bCs/>
                <w:sz w:val="20"/>
                <w:szCs w:val="20"/>
                <w:highlight w:val="yellow"/>
              </w:rPr>
            </w:pPr>
          </w:p>
        </w:tc>
      </w:tr>
    </w:tbl>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CD6731" w:rsidRPr="00CD6731" w:rsidTr="00CD6731">
        <w:trPr>
          <w:jc w:val="center"/>
        </w:trPr>
        <w:tc>
          <w:tcPr>
            <w:tcW w:w="2808" w:type="dxa"/>
            <w:gridSpan w:val="2"/>
            <w:shd w:val="clear" w:color="auto" w:fill="99CCFF"/>
          </w:tcPr>
          <w:p w:rsidR="00CD6731" w:rsidRPr="00CD6731" w:rsidRDefault="00CD6731" w:rsidP="00CD6731">
            <w:pPr>
              <w:spacing w:before="120" w:after="120" w:line="240" w:lineRule="atLeast"/>
              <w:rPr>
                <w:rFonts w:ascii="Arial" w:eastAsia="Times New Roman" w:hAnsi="Arial" w:cs="Arial"/>
                <w:b/>
                <w:bCs/>
                <w:sz w:val="20"/>
                <w:szCs w:val="20"/>
              </w:rPr>
            </w:pPr>
            <w:r w:rsidRPr="00CD6731">
              <w:rPr>
                <w:rFonts w:ascii="Arial" w:eastAsia="Times New Roman" w:hAnsi="Arial" w:cs="Arial"/>
                <w:b/>
                <w:bCs/>
                <w:sz w:val="20"/>
                <w:szCs w:val="20"/>
              </w:rPr>
              <w:t>Title:</w:t>
            </w:r>
          </w:p>
        </w:tc>
        <w:tc>
          <w:tcPr>
            <w:tcW w:w="5572" w:type="dxa"/>
            <w:gridSpan w:val="3"/>
          </w:tcPr>
          <w:p w:rsidR="00CD6731" w:rsidRPr="00CD6731" w:rsidRDefault="00CD6731" w:rsidP="00CD6731">
            <w:pPr>
              <w:spacing w:before="120" w:after="170" w:line="240" w:lineRule="atLeast"/>
              <w:rPr>
                <w:rFonts w:ascii="Arial" w:eastAsia="Times New Roman" w:hAnsi="Arial" w:cs="Arial"/>
                <w:b/>
                <w:bCs/>
                <w:sz w:val="20"/>
                <w:szCs w:val="20"/>
              </w:rPr>
            </w:pPr>
            <w:r w:rsidRPr="00CD6731">
              <w:rPr>
                <w:rFonts w:ascii="Arial" w:eastAsia="Times New Roman" w:hAnsi="Arial" w:cs="Arial"/>
                <w:b/>
                <w:bCs/>
                <w:sz w:val="20"/>
                <w:szCs w:val="20"/>
              </w:rPr>
              <w:t xml:space="preserve">Understanding effective team working </w:t>
            </w:r>
          </w:p>
        </w:tc>
      </w:tr>
      <w:tr w:rsidR="00CD6731" w:rsidRPr="00CD6731" w:rsidTr="00CD6731">
        <w:trPr>
          <w:jc w:val="center"/>
        </w:trPr>
        <w:tc>
          <w:tcPr>
            <w:tcW w:w="2808" w:type="dxa"/>
            <w:gridSpan w:val="2"/>
            <w:shd w:val="clear" w:color="auto" w:fill="99CCFF"/>
          </w:tcPr>
          <w:p w:rsidR="00CD6731" w:rsidRPr="00CD6731" w:rsidRDefault="00CD6731" w:rsidP="00CD6731">
            <w:pPr>
              <w:spacing w:before="120" w:after="120" w:line="240" w:lineRule="atLeast"/>
              <w:rPr>
                <w:rFonts w:ascii="Arial" w:eastAsia="Times New Roman" w:hAnsi="Arial" w:cs="Arial"/>
                <w:b/>
                <w:bCs/>
                <w:sz w:val="20"/>
                <w:szCs w:val="20"/>
              </w:rPr>
            </w:pPr>
            <w:r w:rsidRPr="00CD6731">
              <w:rPr>
                <w:rFonts w:ascii="Arial" w:eastAsia="Times New Roman" w:hAnsi="Arial" w:cs="Arial"/>
                <w:b/>
                <w:bCs/>
                <w:sz w:val="20"/>
                <w:szCs w:val="20"/>
              </w:rPr>
              <w:t>SCQF Level:</w:t>
            </w:r>
          </w:p>
        </w:tc>
        <w:tc>
          <w:tcPr>
            <w:tcW w:w="5572" w:type="dxa"/>
            <w:gridSpan w:val="3"/>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sz w:val="20"/>
                <w:szCs w:val="20"/>
              </w:rPr>
              <w:t>5</w:t>
            </w:r>
          </w:p>
        </w:tc>
      </w:tr>
      <w:tr w:rsidR="00CD6731" w:rsidRPr="00CD6731" w:rsidTr="00CD6731">
        <w:trPr>
          <w:jc w:val="center"/>
        </w:trPr>
        <w:tc>
          <w:tcPr>
            <w:tcW w:w="2808" w:type="dxa"/>
            <w:gridSpan w:val="2"/>
            <w:shd w:val="clear" w:color="auto" w:fill="99CCFF"/>
          </w:tcPr>
          <w:p w:rsidR="00CD6731" w:rsidRPr="00CD6731" w:rsidRDefault="00CD6731" w:rsidP="00CD6731">
            <w:pPr>
              <w:spacing w:before="120" w:after="120" w:line="240" w:lineRule="atLeast"/>
              <w:rPr>
                <w:rFonts w:ascii="Arial" w:eastAsia="Times New Roman" w:hAnsi="Arial" w:cs="Arial"/>
                <w:b/>
                <w:bCs/>
                <w:sz w:val="20"/>
                <w:szCs w:val="20"/>
              </w:rPr>
            </w:pPr>
            <w:r w:rsidRPr="00CD6731">
              <w:rPr>
                <w:rFonts w:ascii="Arial" w:eastAsia="Times New Roman" w:hAnsi="Arial" w:cs="Arial"/>
                <w:b/>
                <w:bCs/>
                <w:sz w:val="20"/>
                <w:szCs w:val="20"/>
              </w:rPr>
              <w:t>Credit value:</w:t>
            </w:r>
          </w:p>
        </w:tc>
        <w:tc>
          <w:tcPr>
            <w:tcW w:w="5572" w:type="dxa"/>
            <w:gridSpan w:val="3"/>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sz w:val="20"/>
                <w:szCs w:val="20"/>
              </w:rPr>
              <w:t>1</w:t>
            </w:r>
          </w:p>
        </w:tc>
      </w:tr>
      <w:tr w:rsidR="00CD6731" w:rsidRPr="00CD6731" w:rsidTr="00CD6731">
        <w:trPr>
          <w:jc w:val="center"/>
        </w:trPr>
        <w:tc>
          <w:tcPr>
            <w:tcW w:w="2808" w:type="dxa"/>
            <w:gridSpan w:val="2"/>
            <w:shd w:val="clear" w:color="auto" w:fill="99CCFF"/>
          </w:tcPr>
          <w:p w:rsidR="00CD6731" w:rsidRPr="00CD6731" w:rsidRDefault="00CD6731" w:rsidP="00CD6731">
            <w:pPr>
              <w:spacing w:before="120" w:after="120" w:line="240" w:lineRule="atLeast"/>
              <w:rPr>
                <w:rFonts w:ascii="Arial" w:eastAsia="Times New Roman" w:hAnsi="Arial" w:cs="Arial"/>
                <w:b/>
                <w:bCs/>
                <w:sz w:val="20"/>
                <w:szCs w:val="20"/>
              </w:rPr>
            </w:pPr>
            <w:r w:rsidRPr="00CD6731">
              <w:rPr>
                <w:rFonts w:ascii="Arial" w:eastAsia="Times New Roman" w:hAnsi="Arial" w:cs="Arial"/>
                <w:b/>
                <w:bCs/>
                <w:sz w:val="20"/>
                <w:szCs w:val="20"/>
              </w:rPr>
              <w:t>Unit guided learning hours</w:t>
            </w:r>
          </w:p>
        </w:tc>
        <w:tc>
          <w:tcPr>
            <w:tcW w:w="5572" w:type="dxa"/>
            <w:gridSpan w:val="3"/>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sz w:val="20"/>
                <w:szCs w:val="20"/>
              </w:rPr>
              <w:t>3</w:t>
            </w:r>
          </w:p>
        </w:tc>
      </w:tr>
      <w:tr w:rsidR="00CD6731" w:rsidRPr="00CD6731" w:rsidTr="00CD6731">
        <w:trPr>
          <w:jc w:val="center"/>
        </w:trPr>
        <w:tc>
          <w:tcPr>
            <w:tcW w:w="4068" w:type="dxa"/>
            <w:gridSpan w:val="3"/>
            <w:shd w:val="clear" w:color="auto" w:fill="99CCFF"/>
          </w:tcPr>
          <w:p w:rsidR="00CD6731" w:rsidRPr="00CD6731" w:rsidRDefault="00CD6731" w:rsidP="00CD6731">
            <w:pPr>
              <w:spacing w:before="120" w:after="0" w:line="240" w:lineRule="atLeast"/>
              <w:rPr>
                <w:rFonts w:ascii="Arial" w:eastAsia="Times New Roman" w:hAnsi="Arial" w:cs="Arial"/>
                <w:i/>
                <w:iCs/>
                <w:sz w:val="20"/>
                <w:szCs w:val="20"/>
              </w:rPr>
            </w:pPr>
            <w:r w:rsidRPr="00CD6731">
              <w:rPr>
                <w:rFonts w:ascii="Arial" w:eastAsia="Times New Roman" w:hAnsi="Arial" w:cs="Arial"/>
                <w:b/>
                <w:bCs/>
                <w:sz w:val="20"/>
                <w:szCs w:val="20"/>
              </w:rPr>
              <w:t xml:space="preserve">Learning outcomes (the learner </w:t>
            </w:r>
            <w:r w:rsidRPr="00CD6731">
              <w:rPr>
                <w:rFonts w:ascii="Arial" w:eastAsia="Times New Roman" w:hAnsi="Arial" w:cs="Arial"/>
                <w:b/>
                <w:bCs/>
                <w:sz w:val="20"/>
                <w:szCs w:val="20"/>
                <w:u w:val="single"/>
              </w:rPr>
              <w:t>will</w:t>
            </w:r>
            <w:r w:rsidRPr="00CD6731">
              <w:rPr>
                <w:rFonts w:ascii="Arial" w:eastAsia="Times New Roman" w:hAnsi="Arial" w:cs="Arial"/>
                <w:b/>
                <w:bCs/>
                <w:sz w:val="20"/>
                <w:szCs w:val="20"/>
              </w:rPr>
              <w:t>)</w:t>
            </w:r>
          </w:p>
        </w:tc>
        <w:tc>
          <w:tcPr>
            <w:tcW w:w="4312" w:type="dxa"/>
            <w:gridSpan w:val="2"/>
            <w:shd w:val="clear" w:color="auto" w:fill="99CCFF"/>
          </w:tcPr>
          <w:p w:rsidR="00CD6731" w:rsidRPr="00CD6731" w:rsidRDefault="00CD6731" w:rsidP="00CD6731">
            <w:pPr>
              <w:spacing w:before="120" w:after="0" w:line="240" w:lineRule="atLeast"/>
              <w:rPr>
                <w:rFonts w:ascii="Arial" w:eastAsia="Times New Roman" w:hAnsi="Arial" w:cs="Arial"/>
                <w:b/>
                <w:bCs/>
                <w:i/>
                <w:iCs/>
                <w:sz w:val="20"/>
                <w:szCs w:val="20"/>
              </w:rPr>
            </w:pPr>
            <w:r w:rsidRPr="00CD6731">
              <w:rPr>
                <w:rFonts w:ascii="Arial" w:eastAsia="Times New Roman" w:hAnsi="Arial" w:cs="Arial"/>
                <w:b/>
                <w:bCs/>
                <w:sz w:val="20"/>
                <w:szCs w:val="20"/>
              </w:rPr>
              <w:t xml:space="preserve">Assessment criteria (the learner </w:t>
            </w:r>
            <w:r w:rsidRPr="00CD6731">
              <w:rPr>
                <w:rFonts w:ascii="Arial" w:eastAsia="Times New Roman" w:hAnsi="Arial" w:cs="Arial"/>
                <w:b/>
                <w:bCs/>
                <w:sz w:val="20"/>
                <w:szCs w:val="20"/>
                <w:u w:val="single"/>
              </w:rPr>
              <w:t>can</w:t>
            </w:r>
            <w:r w:rsidRPr="00CD6731">
              <w:rPr>
                <w:rFonts w:ascii="Arial" w:eastAsia="Times New Roman" w:hAnsi="Arial" w:cs="Arial"/>
                <w:b/>
                <w:bCs/>
                <w:sz w:val="20"/>
                <w:szCs w:val="20"/>
              </w:rPr>
              <w:t>)</w:t>
            </w:r>
          </w:p>
        </w:tc>
      </w:tr>
      <w:tr w:rsidR="00CD6731" w:rsidRPr="00CD6731" w:rsidTr="00CD6731">
        <w:trPr>
          <w:jc w:val="center"/>
        </w:trPr>
        <w:tc>
          <w:tcPr>
            <w:tcW w:w="4068" w:type="dxa"/>
            <w:gridSpan w:val="3"/>
          </w:tcPr>
          <w:p w:rsidR="00CD6731" w:rsidRPr="00CD6731" w:rsidRDefault="00CD6731" w:rsidP="00CD6731">
            <w:pPr>
              <w:tabs>
                <w:tab w:val="left" w:pos="1448"/>
              </w:tabs>
              <w:spacing w:after="0" w:line="240" w:lineRule="auto"/>
              <w:rPr>
                <w:rFonts w:ascii="Arial" w:eastAsia="Times New Roman" w:hAnsi="Arial" w:cs="Arial"/>
                <w:sz w:val="20"/>
                <w:szCs w:val="20"/>
              </w:rPr>
            </w:pPr>
          </w:p>
          <w:p w:rsidR="00CD6731" w:rsidRPr="00CD6731" w:rsidRDefault="00CD6731" w:rsidP="00CD6731">
            <w:pPr>
              <w:tabs>
                <w:tab w:val="left" w:pos="1448"/>
              </w:tabs>
              <w:spacing w:after="0" w:line="240" w:lineRule="auto"/>
              <w:rPr>
                <w:rFonts w:ascii="Arial" w:eastAsia="Times New Roman" w:hAnsi="Arial" w:cs="Arial"/>
                <w:sz w:val="20"/>
                <w:szCs w:val="20"/>
              </w:rPr>
            </w:pPr>
            <w:r w:rsidRPr="00CD6731">
              <w:rPr>
                <w:rFonts w:ascii="Arial" w:eastAsia="Times New Roman" w:hAnsi="Arial" w:cs="Arial"/>
                <w:sz w:val="20"/>
                <w:szCs w:val="20"/>
              </w:rPr>
              <w:t>1        Understand effective working teams</w:t>
            </w:r>
          </w:p>
          <w:p w:rsidR="00CD6731" w:rsidRPr="00CD6731" w:rsidRDefault="00CD6731" w:rsidP="00CD6731">
            <w:pPr>
              <w:tabs>
                <w:tab w:val="left" w:pos="1448"/>
              </w:tabs>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100</w:t>
            </w:r>
          </w:p>
        </w:tc>
        <w:tc>
          <w:tcPr>
            <w:tcW w:w="576" w:type="dxa"/>
            <w:tcBorders>
              <w:right w:val="nil"/>
            </w:tcBorders>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1.1</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1.2</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1.3</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1.4</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tc>
        <w:tc>
          <w:tcPr>
            <w:tcW w:w="3736" w:type="dxa"/>
            <w:tcBorders>
              <w:left w:val="nil"/>
            </w:tcBorders>
          </w:tcPr>
          <w:p w:rsidR="00CD6731" w:rsidRPr="00CD6731" w:rsidRDefault="00CD6731" w:rsidP="00CD6731">
            <w:pPr>
              <w:tabs>
                <w:tab w:val="left" w:pos="1448"/>
              </w:tabs>
              <w:spacing w:after="0" w:line="240" w:lineRule="auto"/>
              <w:rPr>
                <w:rFonts w:ascii="Arial" w:eastAsia="Times New Roman" w:hAnsi="Arial" w:cs="Arial"/>
                <w:sz w:val="20"/>
                <w:szCs w:val="20"/>
              </w:rPr>
            </w:pPr>
          </w:p>
          <w:p w:rsidR="00CD6731" w:rsidRPr="00CD6731" w:rsidRDefault="00CD6731" w:rsidP="00CD6731">
            <w:pPr>
              <w:tabs>
                <w:tab w:val="left" w:pos="1448"/>
              </w:tabs>
              <w:spacing w:after="0" w:line="240" w:lineRule="auto"/>
              <w:rPr>
                <w:rFonts w:ascii="Arial" w:eastAsia="Times New Roman" w:hAnsi="Arial" w:cs="Arial"/>
                <w:sz w:val="20"/>
                <w:szCs w:val="20"/>
              </w:rPr>
            </w:pPr>
            <w:r w:rsidRPr="00CD6731">
              <w:rPr>
                <w:rFonts w:ascii="Arial" w:eastAsia="Times New Roman" w:hAnsi="Arial" w:cs="Arial"/>
                <w:sz w:val="20"/>
                <w:szCs w:val="20"/>
              </w:rPr>
              <w:t>Identify the characteristics of an effective team and the advantages of working in a team</w:t>
            </w:r>
          </w:p>
          <w:p w:rsidR="00CD6731" w:rsidRPr="00CD6731" w:rsidRDefault="00CD6731" w:rsidP="00CD6731">
            <w:pPr>
              <w:tabs>
                <w:tab w:val="left" w:pos="1448"/>
              </w:tabs>
              <w:spacing w:after="0" w:line="240" w:lineRule="auto"/>
              <w:rPr>
                <w:rFonts w:ascii="Arial" w:eastAsia="Times New Roman" w:hAnsi="Arial" w:cs="Arial"/>
                <w:sz w:val="20"/>
                <w:szCs w:val="20"/>
              </w:rPr>
            </w:pPr>
            <w:r w:rsidRPr="00CD6731">
              <w:rPr>
                <w:rFonts w:ascii="Arial" w:eastAsia="Times New Roman" w:hAnsi="Arial" w:cs="Arial"/>
                <w:sz w:val="20"/>
                <w:szCs w:val="20"/>
              </w:rPr>
              <w:t>24</w:t>
            </w:r>
          </w:p>
          <w:p w:rsidR="00CD6731" w:rsidRPr="00CD6731" w:rsidRDefault="00CD6731" w:rsidP="00CD6731">
            <w:pPr>
              <w:tabs>
                <w:tab w:val="left" w:pos="1448"/>
              </w:tabs>
              <w:spacing w:after="0" w:line="240" w:lineRule="auto"/>
              <w:rPr>
                <w:rFonts w:ascii="Arial" w:eastAsia="Times New Roman" w:hAnsi="Arial" w:cs="Arial"/>
                <w:sz w:val="20"/>
                <w:szCs w:val="20"/>
              </w:rPr>
            </w:pPr>
          </w:p>
          <w:p w:rsidR="00CD6731" w:rsidRPr="00CD6731" w:rsidRDefault="00CD6731" w:rsidP="00CD6731">
            <w:pPr>
              <w:tabs>
                <w:tab w:val="left" w:pos="1448"/>
              </w:tabs>
              <w:spacing w:after="0" w:line="240" w:lineRule="auto"/>
              <w:rPr>
                <w:rFonts w:ascii="Arial" w:eastAsia="Times New Roman" w:hAnsi="Arial" w:cs="Arial"/>
                <w:sz w:val="20"/>
                <w:szCs w:val="20"/>
              </w:rPr>
            </w:pPr>
            <w:r w:rsidRPr="00CD6731">
              <w:rPr>
                <w:rFonts w:ascii="Arial" w:eastAsia="Times New Roman" w:hAnsi="Arial" w:cs="Arial"/>
                <w:sz w:val="20"/>
                <w:szCs w:val="20"/>
              </w:rPr>
              <w:t>Identify possible barriers to effective team working</w:t>
            </w:r>
          </w:p>
          <w:p w:rsidR="00CD6731" w:rsidRPr="00CD6731" w:rsidRDefault="00CD6731" w:rsidP="00CD6731">
            <w:pPr>
              <w:tabs>
                <w:tab w:val="left" w:pos="1448"/>
              </w:tabs>
              <w:spacing w:after="0" w:line="240" w:lineRule="auto"/>
              <w:rPr>
                <w:rFonts w:ascii="Arial" w:eastAsia="Times New Roman" w:hAnsi="Arial" w:cs="Arial"/>
                <w:sz w:val="20"/>
                <w:szCs w:val="20"/>
              </w:rPr>
            </w:pPr>
            <w:r w:rsidRPr="00CD6731">
              <w:rPr>
                <w:rFonts w:ascii="Arial" w:eastAsia="Times New Roman" w:hAnsi="Arial" w:cs="Arial"/>
                <w:sz w:val="20"/>
                <w:szCs w:val="20"/>
              </w:rPr>
              <w:t>20</w:t>
            </w:r>
          </w:p>
          <w:p w:rsidR="00CD6731" w:rsidRPr="00CD6731" w:rsidRDefault="00CD6731" w:rsidP="00CD6731">
            <w:pPr>
              <w:tabs>
                <w:tab w:val="left" w:pos="1448"/>
              </w:tabs>
              <w:spacing w:after="0" w:line="240" w:lineRule="auto"/>
              <w:rPr>
                <w:rFonts w:ascii="Arial" w:eastAsia="Times New Roman" w:hAnsi="Arial" w:cs="Arial"/>
                <w:sz w:val="20"/>
                <w:szCs w:val="20"/>
              </w:rPr>
            </w:pPr>
          </w:p>
          <w:p w:rsidR="00CD6731" w:rsidRPr="00CD6731" w:rsidRDefault="00CD6731" w:rsidP="00CD6731">
            <w:pPr>
              <w:tabs>
                <w:tab w:val="left" w:pos="1448"/>
              </w:tabs>
              <w:spacing w:after="0" w:line="240" w:lineRule="auto"/>
              <w:rPr>
                <w:rFonts w:ascii="Arial" w:eastAsia="Times New Roman" w:hAnsi="Arial" w:cs="Arial"/>
                <w:sz w:val="20"/>
                <w:szCs w:val="20"/>
              </w:rPr>
            </w:pPr>
            <w:r w:rsidRPr="00CD6731">
              <w:rPr>
                <w:rFonts w:ascii="Arial" w:eastAsia="Times New Roman" w:hAnsi="Arial" w:cs="Arial"/>
                <w:sz w:val="20"/>
                <w:szCs w:val="20"/>
              </w:rPr>
              <w:t xml:space="preserve">Outline the possible effects of identified barriers on the team </w:t>
            </w:r>
          </w:p>
          <w:p w:rsidR="00CD6731" w:rsidRPr="00CD6731" w:rsidRDefault="00CD6731" w:rsidP="00CD6731">
            <w:pPr>
              <w:tabs>
                <w:tab w:val="left" w:pos="1448"/>
              </w:tabs>
              <w:spacing w:after="0" w:line="240" w:lineRule="auto"/>
              <w:rPr>
                <w:rFonts w:ascii="Arial" w:eastAsia="Times New Roman" w:hAnsi="Arial" w:cs="Arial"/>
                <w:sz w:val="20"/>
                <w:szCs w:val="20"/>
              </w:rPr>
            </w:pPr>
            <w:r w:rsidRPr="00CD6731">
              <w:rPr>
                <w:rFonts w:ascii="Arial" w:eastAsia="Times New Roman" w:hAnsi="Arial" w:cs="Arial"/>
                <w:sz w:val="20"/>
                <w:szCs w:val="20"/>
              </w:rPr>
              <w:t>24</w:t>
            </w:r>
          </w:p>
          <w:p w:rsidR="00CD6731" w:rsidRPr="00CD6731" w:rsidRDefault="00CD6731" w:rsidP="00CD6731">
            <w:pPr>
              <w:tabs>
                <w:tab w:val="left" w:pos="1448"/>
              </w:tabs>
              <w:spacing w:after="0" w:line="240" w:lineRule="auto"/>
              <w:rPr>
                <w:rFonts w:ascii="Arial" w:eastAsia="Times New Roman" w:hAnsi="Arial" w:cs="Arial"/>
                <w:sz w:val="20"/>
                <w:szCs w:val="20"/>
              </w:rPr>
            </w:pPr>
          </w:p>
          <w:p w:rsidR="00CD6731" w:rsidRPr="00CD6731" w:rsidRDefault="00CD6731" w:rsidP="00CD6731">
            <w:pPr>
              <w:tabs>
                <w:tab w:val="left" w:pos="1448"/>
              </w:tabs>
              <w:spacing w:after="0" w:line="240" w:lineRule="auto"/>
              <w:rPr>
                <w:rFonts w:ascii="Arial" w:eastAsia="Times New Roman" w:hAnsi="Arial" w:cs="Arial"/>
                <w:sz w:val="20"/>
                <w:szCs w:val="20"/>
              </w:rPr>
            </w:pPr>
            <w:r w:rsidRPr="00CD6731">
              <w:rPr>
                <w:rFonts w:ascii="Arial" w:eastAsia="Times New Roman" w:hAnsi="Arial" w:cs="Arial"/>
                <w:sz w:val="20"/>
                <w:szCs w:val="20"/>
              </w:rPr>
              <w:t>Explain how to create and maintain an effective team</w:t>
            </w:r>
          </w:p>
          <w:p w:rsidR="00CD6731" w:rsidRPr="00CD6731" w:rsidRDefault="00CD6731" w:rsidP="00CD6731">
            <w:pPr>
              <w:tabs>
                <w:tab w:val="left" w:pos="1448"/>
              </w:tabs>
              <w:spacing w:after="0" w:line="240" w:lineRule="auto"/>
              <w:rPr>
                <w:rFonts w:ascii="Arial" w:eastAsia="Times New Roman" w:hAnsi="Arial" w:cs="Arial"/>
                <w:sz w:val="20"/>
                <w:szCs w:val="20"/>
              </w:rPr>
            </w:pPr>
            <w:r w:rsidRPr="00CD6731">
              <w:rPr>
                <w:rFonts w:ascii="Arial" w:eastAsia="Times New Roman" w:hAnsi="Arial" w:cs="Arial"/>
                <w:sz w:val="20"/>
                <w:szCs w:val="20"/>
              </w:rPr>
              <w:t>32</w:t>
            </w:r>
          </w:p>
          <w:p w:rsidR="00CD6731" w:rsidRPr="00CD6731" w:rsidRDefault="00CD6731" w:rsidP="00CD6731">
            <w:pPr>
              <w:spacing w:after="0" w:line="240" w:lineRule="auto"/>
              <w:rPr>
                <w:rFonts w:ascii="Arial" w:eastAsia="Times New Roman" w:hAnsi="Arial" w:cs="Arial"/>
                <w:sz w:val="20"/>
                <w:szCs w:val="20"/>
              </w:rPr>
            </w:pPr>
          </w:p>
        </w:tc>
      </w:tr>
      <w:tr w:rsidR="00CD6731" w:rsidRPr="00CD6731" w:rsidTr="00CD6731">
        <w:trPr>
          <w:jc w:val="center"/>
        </w:trPr>
        <w:tc>
          <w:tcPr>
            <w:tcW w:w="4068" w:type="dxa"/>
            <w:gridSpan w:val="3"/>
            <w:tcBorders>
              <w:right w:val="nil"/>
            </w:tcBorders>
            <w:shd w:val="clear" w:color="auto" w:fill="99CCFF"/>
          </w:tcPr>
          <w:p w:rsidR="00CD6731" w:rsidRPr="00CD6731" w:rsidRDefault="00CD6731" w:rsidP="00CD6731">
            <w:pPr>
              <w:spacing w:before="120" w:after="170" w:line="240" w:lineRule="atLeast"/>
              <w:rPr>
                <w:rFonts w:ascii="Arial" w:eastAsia="Times New Roman" w:hAnsi="Arial" w:cs="Arial"/>
                <w:b/>
                <w:bCs/>
                <w:sz w:val="20"/>
                <w:szCs w:val="20"/>
              </w:rPr>
            </w:pPr>
            <w:r w:rsidRPr="00CD6731">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CD6731" w:rsidRPr="00CD6731" w:rsidRDefault="00CD6731" w:rsidP="00CD6731">
            <w:pPr>
              <w:spacing w:before="120" w:after="170" w:line="240" w:lineRule="atLeast"/>
              <w:rPr>
                <w:rFonts w:ascii="Arial" w:eastAsia="Times New Roman" w:hAnsi="Arial" w:cs="Arial"/>
                <w:sz w:val="20"/>
                <w:szCs w:val="20"/>
              </w:rPr>
            </w:pP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Unit purpose and aim(s)</w:t>
            </w:r>
          </w:p>
        </w:tc>
        <w:tc>
          <w:tcPr>
            <w:tcW w:w="4312" w:type="dxa"/>
            <w:gridSpan w:val="2"/>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sz w:val="20"/>
                <w:szCs w:val="20"/>
              </w:rPr>
              <w:t>To develop an understanding of effective teams.</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Unit review date</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31/03/2017</w:t>
            </w:r>
          </w:p>
        </w:tc>
      </w:tr>
      <w:tr w:rsidR="00CD6731" w:rsidRPr="00CD6731" w:rsidTr="00CD6731">
        <w:trPr>
          <w:cantSplit/>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Links to MSC 2004 NOS: B5, D1</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Assessment requirements or guidance specified by a sector or regulatory body (if appropriate)</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Support for the unit from a sector skills council or other appropriate body (if required)</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Council for Administration (CfA)</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Equivalencies agreed for the unit (if required)</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M2.28 Understanding effective team working</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Location of the unit within the subject/sector classification system</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15.3 Business Management</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Name of the organisation submitting the unit</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Institute of Leadership &amp; Management</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Availability for use</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Private</w:t>
            </w:r>
          </w:p>
        </w:tc>
      </w:tr>
      <w:tr w:rsidR="00CD6731" w:rsidRPr="00CD6731" w:rsidTr="00CD6731">
        <w:trPr>
          <w:jc w:val="center"/>
        </w:trPr>
        <w:tc>
          <w:tcPr>
            <w:tcW w:w="8380" w:type="dxa"/>
            <w:gridSpan w:val="5"/>
            <w:shd w:val="clear" w:color="auto" w:fill="99CCFF"/>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b/>
                <w:bCs/>
                <w:sz w:val="20"/>
                <w:szCs w:val="20"/>
              </w:rPr>
              <w:t>Additional Guidance about the Unit</w:t>
            </w:r>
          </w:p>
        </w:tc>
      </w:tr>
      <w:tr w:rsidR="00CD6731" w:rsidRPr="00CD6731" w:rsidTr="00CD6731">
        <w:trPr>
          <w:trHeight w:val="445"/>
          <w:jc w:val="center"/>
        </w:trPr>
        <w:tc>
          <w:tcPr>
            <w:tcW w:w="8380" w:type="dxa"/>
            <w:gridSpan w:val="5"/>
          </w:tcPr>
          <w:p w:rsidR="00CD6731" w:rsidRPr="00CD6731" w:rsidRDefault="00CD6731" w:rsidP="00CD6731">
            <w:pPr>
              <w:spacing w:before="120" w:after="170" w:line="240" w:lineRule="atLeast"/>
              <w:rPr>
                <w:rFonts w:ascii="Arial" w:eastAsia="Times New Roman" w:hAnsi="Arial" w:cs="Arial"/>
                <w:b/>
                <w:bCs/>
                <w:sz w:val="20"/>
                <w:szCs w:val="20"/>
              </w:rPr>
            </w:pPr>
            <w:r w:rsidRPr="00CD6731">
              <w:rPr>
                <w:rFonts w:ascii="Arial" w:eastAsia="Times New Roman" w:hAnsi="Arial" w:cs="Arial"/>
                <w:b/>
                <w:bCs/>
                <w:sz w:val="20"/>
                <w:szCs w:val="20"/>
              </w:rPr>
              <w:t>Indicative Content:</w:t>
            </w:r>
          </w:p>
        </w:tc>
      </w:tr>
      <w:tr w:rsidR="00CD6731" w:rsidRPr="00CD6731" w:rsidTr="00CD6731">
        <w:trPr>
          <w:jc w:val="center"/>
        </w:trPr>
        <w:tc>
          <w:tcPr>
            <w:tcW w:w="392" w:type="dxa"/>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sz w:val="20"/>
                <w:szCs w:val="20"/>
              </w:rPr>
              <w:t>1</w:t>
            </w:r>
          </w:p>
        </w:tc>
        <w:tc>
          <w:tcPr>
            <w:tcW w:w="7988" w:type="dxa"/>
            <w:gridSpan w:val="4"/>
          </w:tcPr>
          <w:p w:rsidR="00CD6731" w:rsidRPr="00CD6731" w:rsidRDefault="00CD6731" w:rsidP="00CD6731">
            <w:pPr>
              <w:tabs>
                <w:tab w:val="left" w:pos="1448"/>
              </w:tabs>
              <w:spacing w:after="0" w:line="240" w:lineRule="auto"/>
              <w:rPr>
                <w:rFonts w:ascii="Arial" w:eastAsia="Times New Roman" w:hAnsi="Arial" w:cs="Arial"/>
                <w:b/>
                <w:bCs/>
                <w:sz w:val="20"/>
                <w:szCs w:val="20"/>
              </w:rPr>
            </w:pPr>
          </w:p>
          <w:p w:rsidR="00CD6731" w:rsidRPr="00CD6731" w:rsidRDefault="00CD6731" w:rsidP="00A35B74">
            <w:pPr>
              <w:numPr>
                <w:ilvl w:val="0"/>
                <w:numId w:val="111"/>
              </w:numPr>
              <w:tabs>
                <w:tab w:val="left" w:pos="1448"/>
              </w:tabs>
              <w:spacing w:after="0" w:line="240" w:lineRule="auto"/>
              <w:rPr>
                <w:rFonts w:ascii="Arial" w:eastAsia="Times New Roman" w:hAnsi="Arial" w:cs="Arial"/>
                <w:sz w:val="20"/>
                <w:szCs w:val="20"/>
              </w:rPr>
            </w:pPr>
            <w:r w:rsidRPr="00CD6731">
              <w:rPr>
                <w:rFonts w:ascii="Arial" w:eastAsia="Times New Roman" w:hAnsi="Arial" w:cs="Arial"/>
                <w:sz w:val="20"/>
                <w:szCs w:val="20"/>
              </w:rPr>
              <w:t>Differences between groups and teams, particularly in the workplace</w:t>
            </w:r>
          </w:p>
          <w:p w:rsidR="00CD6731" w:rsidRPr="00CD6731" w:rsidRDefault="00CD6731" w:rsidP="00A35B74">
            <w:pPr>
              <w:numPr>
                <w:ilvl w:val="0"/>
                <w:numId w:val="111"/>
              </w:numPr>
              <w:tabs>
                <w:tab w:val="left" w:pos="1448"/>
              </w:tabs>
              <w:spacing w:after="0" w:line="240" w:lineRule="auto"/>
              <w:rPr>
                <w:rFonts w:ascii="Arial" w:eastAsia="Times New Roman" w:hAnsi="Arial" w:cs="Arial"/>
                <w:sz w:val="20"/>
                <w:szCs w:val="20"/>
              </w:rPr>
            </w:pPr>
            <w:r w:rsidRPr="00CD6731">
              <w:rPr>
                <w:rFonts w:ascii="Arial" w:eastAsia="Times New Roman" w:hAnsi="Arial" w:cs="Arial"/>
                <w:sz w:val="20"/>
                <w:szCs w:val="20"/>
              </w:rPr>
              <w:t>Characteristics of a good team and the advantages of team working</w:t>
            </w:r>
          </w:p>
          <w:p w:rsidR="00CD6731" w:rsidRPr="00CD6731" w:rsidRDefault="00CD6731" w:rsidP="00A35B74">
            <w:pPr>
              <w:numPr>
                <w:ilvl w:val="0"/>
                <w:numId w:val="111"/>
              </w:numPr>
              <w:tabs>
                <w:tab w:val="left" w:pos="1448"/>
              </w:tabs>
              <w:spacing w:after="0" w:line="240" w:lineRule="auto"/>
              <w:rPr>
                <w:rFonts w:ascii="Arial" w:eastAsia="Times New Roman" w:hAnsi="Arial" w:cs="Arial"/>
                <w:sz w:val="20"/>
                <w:szCs w:val="20"/>
              </w:rPr>
            </w:pPr>
            <w:r w:rsidRPr="00CD6731">
              <w:rPr>
                <w:rFonts w:ascii="Arial" w:eastAsia="Times New Roman" w:hAnsi="Arial" w:cs="Arial"/>
                <w:sz w:val="20"/>
                <w:szCs w:val="20"/>
              </w:rPr>
              <w:t>How groups are formed (eg Tuckman)</w:t>
            </w:r>
          </w:p>
          <w:p w:rsidR="00CD6731" w:rsidRPr="00CD6731" w:rsidRDefault="00CD6731" w:rsidP="00A35B74">
            <w:pPr>
              <w:numPr>
                <w:ilvl w:val="0"/>
                <w:numId w:val="111"/>
              </w:numPr>
              <w:tabs>
                <w:tab w:val="left" w:pos="1448"/>
              </w:tabs>
              <w:spacing w:after="0" w:line="240" w:lineRule="auto"/>
              <w:rPr>
                <w:rFonts w:ascii="Arial" w:eastAsia="Times New Roman" w:hAnsi="Arial" w:cs="Arial"/>
                <w:sz w:val="20"/>
                <w:szCs w:val="20"/>
              </w:rPr>
            </w:pPr>
            <w:r w:rsidRPr="00CD6731">
              <w:rPr>
                <w:rFonts w:ascii="Arial" w:eastAsia="Times New Roman" w:hAnsi="Arial" w:cs="Arial"/>
                <w:sz w:val="20"/>
                <w:szCs w:val="20"/>
              </w:rPr>
              <w:t>How to identify team roles and their implications (eg Belbin); how personal values can affect the team</w:t>
            </w:r>
          </w:p>
          <w:p w:rsidR="00CD6731" w:rsidRPr="00CD6731" w:rsidRDefault="00CD6731" w:rsidP="00A35B74">
            <w:pPr>
              <w:numPr>
                <w:ilvl w:val="0"/>
                <w:numId w:val="111"/>
              </w:numPr>
              <w:tabs>
                <w:tab w:val="left" w:pos="1448"/>
              </w:tabs>
              <w:spacing w:after="0" w:line="240" w:lineRule="auto"/>
              <w:rPr>
                <w:rFonts w:ascii="Arial" w:eastAsia="Times New Roman" w:hAnsi="Arial" w:cs="Arial"/>
                <w:sz w:val="20"/>
                <w:szCs w:val="20"/>
              </w:rPr>
            </w:pPr>
            <w:r w:rsidRPr="00CD6731">
              <w:rPr>
                <w:rFonts w:ascii="Arial" w:eastAsia="Times New Roman" w:hAnsi="Arial" w:cs="Arial"/>
                <w:sz w:val="20"/>
                <w:szCs w:val="20"/>
              </w:rPr>
              <w:t>Possible types of problem behaviour and causes of disagreement and conflict</w:t>
            </w:r>
          </w:p>
          <w:p w:rsidR="00CD6731" w:rsidRPr="00CD6731" w:rsidRDefault="00CD6731" w:rsidP="00A35B74">
            <w:pPr>
              <w:numPr>
                <w:ilvl w:val="0"/>
                <w:numId w:val="111"/>
              </w:numPr>
              <w:tabs>
                <w:tab w:val="left" w:pos="1448"/>
              </w:tabs>
              <w:spacing w:after="0" w:line="240" w:lineRule="auto"/>
              <w:rPr>
                <w:rFonts w:ascii="Arial" w:eastAsia="Times New Roman" w:hAnsi="Arial" w:cs="Arial"/>
                <w:sz w:val="20"/>
                <w:szCs w:val="20"/>
              </w:rPr>
            </w:pPr>
            <w:r w:rsidRPr="00CD6731">
              <w:rPr>
                <w:rFonts w:ascii="Arial" w:eastAsia="Times New Roman" w:hAnsi="Arial" w:cs="Arial"/>
                <w:sz w:val="20"/>
                <w:szCs w:val="20"/>
              </w:rPr>
              <w:t>Role of self and others in organisation to deal with differences</w:t>
            </w:r>
          </w:p>
          <w:p w:rsidR="00CD6731" w:rsidRPr="00CD6731" w:rsidRDefault="00CD6731" w:rsidP="00CD6731">
            <w:pPr>
              <w:spacing w:after="0" w:line="240" w:lineRule="auto"/>
              <w:rPr>
                <w:rFonts w:ascii="Arial" w:eastAsia="Times New Roman" w:hAnsi="Arial" w:cs="Arial"/>
                <w:b/>
                <w:bCs/>
                <w:sz w:val="20"/>
                <w:szCs w:val="20"/>
                <w:highlight w:val="yellow"/>
              </w:rPr>
            </w:pPr>
          </w:p>
        </w:tc>
      </w:tr>
    </w:tbl>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CD6731" w:rsidRPr="00CD6731" w:rsidTr="00CD6731">
        <w:trPr>
          <w:jc w:val="center"/>
        </w:trPr>
        <w:tc>
          <w:tcPr>
            <w:tcW w:w="2808" w:type="dxa"/>
            <w:gridSpan w:val="2"/>
            <w:shd w:val="clear" w:color="auto" w:fill="99CCFF"/>
          </w:tcPr>
          <w:p w:rsidR="00CD6731" w:rsidRPr="00CD6731" w:rsidRDefault="00CD6731" w:rsidP="00CD6731">
            <w:pPr>
              <w:spacing w:before="120" w:after="120" w:line="240" w:lineRule="atLeast"/>
              <w:rPr>
                <w:rFonts w:ascii="Arial" w:eastAsia="Times New Roman" w:hAnsi="Arial" w:cs="Arial"/>
                <w:b/>
                <w:bCs/>
                <w:sz w:val="20"/>
                <w:szCs w:val="20"/>
              </w:rPr>
            </w:pPr>
            <w:r w:rsidRPr="00CD6731">
              <w:rPr>
                <w:rFonts w:ascii="Arial" w:eastAsia="Times New Roman" w:hAnsi="Arial" w:cs="Arial"/>
                <w:b/>
                <w:bCs/>
                <w:sz w:val="20"/>
                <w:szCs w:val="20"/>
              </w:rPr>
              <w:t>Title:</w:t>
            </w:r>
          </w:p>
        </w:tc>
        <w:tc>
          <w:tcPr>
            <w:tcW w:w="5572" w:type="dxa"/>
            <w:gridSpan w:val="3"/>
          </w:tcPr>
          <w:p w:rsidR="00CD6731" w:rsidRPr="00CD6731" w:rsidRDefault="00CD6731" w:rsidP="00CD6731">
            <w:pPr>
              <w:spacing w:before="120" w:after="170" w:line="240" w:lineRule="atLeast"/>
              <w:rPr>
                <w:rFonts w:ascii="Arial" w:eastAsia="Times New Roman" w:hAnsi="Arial" w:cs="Arial"/>
                <w:b/>
                <w:bCs/>
                <w:sz w:val="20"/>
                <w:szCs w:val="20"/>
              </w:rPr>
            </w:pPr>
            <w:r w:rsidRPr="00CD6731">
              <w:rPr>
                <w:rFonts w:ascii="Arial" w:eastAsia="Times New Roman" w:hAnsi="Arial" w:cs="Arial"/>
                <w:b/>
                <w:bCs/>
                <w:sz w:val="20"/>
                <w:szCs w:val="20"/>
              </w:rPr>
              <w:t xml:space="preserve">Building an awareness of waste management </w:t>
            </w:r>
          </w:p>
        </w:tc>
      </w:tr>
      <w:tr w:rsidR="00CD6731" w:rsidRPr="00CD6731" w:rsidTr="00CD6731">
        <w:trPr>
          <w:jc w:val="center"/>
        </w:trPr>
        <w:tc>
          <w:tcPr>
            <w:tcW w:w="2808" w:type="dxa"/>
            <w:gridSpan w:val="2"/>
            <w:shd w:val="clear" w:color="auto" w:fill="99CCFF"/>
          </w:tcPr>
          <w:p w:rsidR="00CD6731" w:rsidRPr="00CD6731" w:rsidRDefault="00CD6731" w:rsidP="00CD6731">
            <w:pPr>
              <w:spacing w:before="120" w:after="120" w:line="240" w:lineRule="atLeast"/>
              <w:rPr>
                <w:rFonts w:ascii="Arial" w:eastAsia="Times New Roman" w:hAnsi="Arial" w:cs="Arial"/>
                <w:b/>
                <w:bCs/>
                <w:sz w:val="20"/>
                <w:szCs w:val="20"/>
              </w:rPr>
            </w:pPr>
            <w:r w:rsidRPr="00CD6731">
              <w:rPr>
                <w:rFonts w:ascii="Arial" w:eastAsia="Times New Roman" w:hAnsi="Arial" w:cs="Arial"/>
                <w:b/>
                <w:bCs/>
                <w:sz w:val="20"/>
                <w:szCs w:val="20"/>
              </w:rPr>
              <w:t>SCQF Level:</w:t>
            </w:r>
          </w:p>
        </w:tc>
        <w:tc>
          <w:tcPr>
            <w:tcW w:w="5572" w:type="dxa"/>
            <w:gridSpan w:val="3"/>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sz w:val="20"/>
                <w:szCs w:val="20"/>
              </w:rPr>
              <w:t>5</w:t>
            </w:r>
          </w:p>
        </w:tc>
      </w:tr>
      <w:tr w:rsidR="00CD6731" w:rsidRPr="00CD6731" w:rsidTr="00CD6731">
        <w:trPr>
          <w:jc w:val="center"/>
        </w:trPr>
        <w:tc>
          <w:tcPr>
            <w:tcW w:w="2808" w:type="dxa"/>
            <w:gridSpan w:val="2"/>
            <w:shd w:val="clear" w:color="auto" w:fill="99CCFF"/>
          </w:tcPr>
          <w:p w:rsidR="00CD6731" w:rsidRPr="00CD6731" w:rsidRDefault="00CD6731" w:rsidP="00CD6731">
            <w:pPr>
              <w:spacing w:before="120" w:after="120" w:line="240" w:lineRule="atLeast"/>
              <w:rPr>
                <w:rFonts w:ascii="Arial" w:eastAsia="Times New Roman" w:hAnsi="Arial" w:cs="Arial"/>
                <w:b/>
                <w:bCs/>
                <w:sz w:val="20"/>
                <w:szCs w:val="20"/>
              </w:rPr>
            </w:pPr>
            <w:r w:rsidRPr="00CD6731">
              <w:rPr>
                <w:rFonts w:ascii="Arial" w:eastAsia="Times New Roman" w:hAnsi="Arial" w:cs="Arial"/>
                <w:b/>
                <w:bCs/>
                <w:sz w:val="20"/>
                <w:szCs w:val="20"/>
              </w:rPr>
              <w:t>Credit value:</w:t>
            </w:r>
          </w:p>
        </w:tc>
        <w:tc>
          <w:tcPr>
            <w:tcW w:w="5572" w:type="dxa"/>
            <w:gridSpan w:val="3"/>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sz w:val="20"/>
                <w:szCs w:val="20"/>
              </w:rPr>
              <w:t>2</w:t>
            </w:r>
          </w:p>
        </w:tc>
      </w:tr>
      <w:tr w:rsidR="00CD6731" w:rsidRPr="00CD6731" w:rsidTr="00CD6731">
        <w:trPr>
          <w:jc w:val="center"/>
        </w:trPr>
        <w:tc>
          <w:tcPr>
            <w:tcW w:w="2808" w:type="dxa"/>
            <w:gridSpan w:val="2"/>
            <w:shd w:val="clear" w:color="auto" w:fill="99CCFF"/>
          </w:tcPr>
          <w:p w:rsidR="00CD6731" w:rsidRPr="00CD6731" w:rsidRDefault="00CD6731" w:rsidP="00CD6731">
            <w:pPr>
              <w:spacing w:before="120" w:after="120" w:line="240" w:lineRule="atLeast"/>
              <w:rPr>
                <w:rFonts w:ascii="Arial" w:eastAsia="Times New Roman" w:hAnsi="Arial" w:cs="Arial"/>
                <w:b/>
                <w:bCs/>
                <w:sz w:val="20"/>
                <w:szCs w:val="20"/>
              </w:rPr>
            </w:pPr>
            <w:r w:rsidRPr="00CD6731">
              <w:rPr>
                <w:rFonts w:ascii="Arial" w:eastAsia="Times New Roman" w:hAnsi="Arial" w:cs="Arial"/>
                <w:b/>
                <w:bCs/>
                <w:sz w:val="20"/>
                <w:szCs w:val="20"/>
              </w:rPr>
              <w:t>Unit guided learning hours</w:t>
            </w:r>
          </w:p>
        </w:tc>
        <w:tc>
          <w:tcPr>
            <w:tcW w:w="5572" w:type="dxa"/>
            <w:gridSpan w:val="3"/>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sz w:val="20"/>
                <w:szCs w:val="20"/>
              </w:rPr>
              <w:t>9</w:t>
            </w:r>
          </w:p>
        </w:tc>
      </w:tr>
      <w:tr w:rsidR="00CD6731" w:rsidRPr="00CD6731" w:rsidTr="00CD6731">
        <w:trPr>
          <w:jc w:val="center"/>
        </w:trPr>
        <w:tc>
          <w:tcPr>
            <w:tcW w:w="4068" w:type="dxa"/>
            <w:gridSpan w:val="3"/>
            <w:shd w:val="clear" w:color="auto" w:fill="99CCFF"/>
          </w:tcPr>
          <w:p w:rsidR="00CD6731" w:rsidRPr="00CD6731" w:rsidRDefault="00CD6731" w:rsidP="00CD6731">
            <w:pPr>
              <w:spacing w:before="120" w:after="0" w:line="240" w:lineRule="atLeast"/>
              <w:rPr>
                <w:rFonts w:ascii="Arial" w:eastAsia="Times New Roman" w:hAnsi="Arial" w:cs="Arial"/>
                <w:i/>
                <w:iCs/>
                <w:sz w:val="20"/>
                <w:szCs w:val="20"/>
              </w:rPr>
            </w:pPr>
            <w:r w:rsidRPr="00CD6731">
              <w:rPr>
                <w:rFonts w:ascii="Arial" w:eastAsia="Times New Roman" w:hAnsi="Arial" w:cs="Arial"/>
                <w:b/>
                <w:bCs/>
                <w:sz w:val="20"/>
                <w:szCs w:val="20"/>
              </w:rPr>
              <w:t xml:space="preserve">Learning outcomes (the learner </w:t>
            </w:r>
            <w:r w:rsidRPr="00CD6731">
              <w:rPr>
                <w:rFonts w:ascii="Arial" w:eastAsia="Times New Roman" w:hAnsi="Arial" w:cs="Arial"/>
                <w:b/>
                <w:bCs/>
                <w:sz w:val="20"/>
                <w:szCs w:val="20"/>
                <w:u w:val="single"/>
              </w:rPr>
              <w:t>will</w:t>
            </w:r>
            <w:r w:rsidRPr="00CD6731">
              <w:rPr>
                <w:rFonts w:ascii="Arial" w:eastAsia="Times New Roman" w:hAnsi="Arial" w:cs="Arial"/>
                <w:b/>
                <w:bCs/>
                <w:sz w:val="20"/>
                <w:szCs w:val="20"/>
              </w:rPr>
              <w:t>)</w:t>
            </w:r>
          </w:p>
        </w:tc>
        <w:tc>
          <w:tcPr>
            <w:tcW w:w="4312" w:type="dxa"/>
            <w:gridSpan w:val="2"/>
            <w:shd w:val="clear" w:color="auto" w:fill="99CCFF"/>
          </w:tcPr>
          <w:p w:rsidR="00CD6731" w:rsidRPr="00CD6731" w:rsidRDefault="00CD6731" w:rsidP="00CD6731">
            <w:pPr>
              <w:spacing w:before="120" w:after="0" w:line="240" w:lineRule="atLeast"/>
              <w:rPr>
                <w:rFonts w:ascii="Arial" w:eastAsia="Times New Roman" w:hAnsi="Arial" w:cs="Arial"/>
                <w:b/>
                <w:bCs/>
                <w:i/>
                <w:iCs/>
                <w:sz w:val="20"/>
                <w:szCs w:val="20"/>
              </w:rPr>
            </w:pPr>
            <w:r w:rsidRPr="00CD6731">
              <w:rPr>
                <w:rFonts w:ascii="Arial" w:eastAsia="Times New Roman" w:hAnsi="Arial" w:cs="Arial"/>
                <w:b/>
                <w:bCs/>
                <w:sz w:val="20"/>
                <w:szCs w:val="20"/>
              </w:rPr>
              <w:t xml:space="preserve">Assessment criteria (the learner </w:t>
            </w:r>
            <w:r w:rsidRPr="00CD6731">
              <w:rPr>
                <w:rFonts w:ascii="Arial" w:eastAsia="Times New Roman" w:hAnsi="Arial" w:cs="Arial"/>
                <w:b/>
                <w:bCs/>
                <w:sz w:val="20"/>
                <w:szCs w:val="20"/>
                <w:u w:val="single"/>
              </w:rPr>
              <w:t>can</w:t>
            </w:r>
            <w:r w:rsidRPr="00CD6731">
              <w:rPr>
                <w:rFonts w:ascii="Arial" w:eastAsia="Times New Roman" w:hAnsi="Arial" w:cs="Arial"/>
                <w:b/>
                <w:bCs/>
                <w:sz w:val="20"/>
                <w:szCs w:val="20"/>
              </w:rPr>
              <w:t>)</w:t>
            </w:r>
          </w:p>
        </w:tc>
      </w:tr>
      <w:tr w:rsidR="00CD6731" w:rsidRPr="00CD6731" w:rsidTr="00CD6731">
        <w:trPr>
          <w:jc w:val="center"/>
        </w:trPr>
        <w:tc>
          <w:tcPr>
            <w:tcW w:w="4068" w:type="dxa"/>
            <w:gridSpan w:val="3"/>
          </w:tcPr>
          <w:p w:rsidR="00CD6731" w:rsidRPr="00CD6731" w:rsidRDefault="00CD6731" w:rsidP="00CD6731">
            <w:pPr>
              <w:tabs>
                <w:tab w:val="left" w:pos="498"/>
              </w:tabs>
              <w:spacing w:after="0" w:line="240" w:lineRule="auto"/>
              <w:rPr>
                <w:rFonts w:ascii="Arial" w:eastAsia="Times New Roman" w:hAnsi="Arial" w:cs="Arial"/>
                <w:sz w:val="20"/>
                <w:szCs w:val="20"/>
              </w:rPr>
            </w:pPr>
          </w:p>
          <w:p w:rsidR="00CD6731" w:rsidRPr="00CD6731" w:rsidRDefault="00CD6731" w:rsidP="00A35B74">
            <w:pPr>
              <w:numPr>
                <w:ilvl w:val="0"/>
                <w:numId w:val="112"/>
              </w:numPr>
              <w:tabs>
                <w:tab w:val="left" w:pos="498"/>
              </w:tabs>
              <w:spacing w:after="0" w:line="240" w:lineRule="auto"/>
              <w:ind w:left="498" w:hanging="450"/>
              <w:rPr>
                <w:rFonts w:ascii="Arial" w:eastAsia="Times New Roman" w:hAnsi="Arial" w:cs="Arial"/>
                <w:sz w:val="20"/>
                <w:szCs w:val="20"/>
              </w:rPr>
            </w:pPr>
            <w:r w:rsidRPr="00CD6731">
              <w:rPr>
                <w:rFonts w:ascii="Arial" w:eastAsia="Times New Roman" w:hAnsi="Arial" w:cs="Arial"/>
                <w:sz w:val="20"/>
                <w:szCs w:val="20"/>
              </w:rPr>
              <w:t>Understand how the industry waste impacts on the environment</w:t>
            </w:r>
          </w:p>
          <w:p w:rsidR="00CD6731" w:rsidRPr="00CD6731" w:rsidRDefault="00CD6731" w:rsidP="00CD6731">
            <w:pPr>
              <w:tabs>
                <w:tab w:val="left" w:pos="498"/>
              </w:tabs>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24</w:t>
            </w:r>
          </w:p>
        </w:tc>
        <w:tc>
          <w:tcPr>
            <w:tcW w:w="576" w:type="dxa"/>
            <w:tcBorders>
              <w:right w:val="nil"/>
            </w:tcBorders>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1.1</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1.2</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1.3</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tc>
        <w:tc>
          <w:tcPr>
            <w:tcW w:w="3736" w:type="dxa"/>
            <w:tcBorders>
              <w:left w:val="nil"/>
            </w:tcBorders>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Identify the key impacts own industry has on the environment</w:t>
            </w: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8</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Identify the key impacts own organisation has on the local environment</w:t>
            </w: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8</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 xml:space="preserve">Identify good waste management practice </w:t>
            </w: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8</w:t>
            </w:r>
          </w:p>
        </w:tc>
      </w:tr>
      <w:tr w:rsidR="00CD6731" w:rsidRPr="00CD6731" w:rsidTr="00CD6731">
        <w:trPr>
          <w:jc w:val="center"/>
        </w:trPr>
        <w:tc>
          <w:tcPr>
            <w:tcW w:w="4068" w:type="dxa"/>
            <w:gridSpan w:val="3"/>
          </w:tcPr>
          <w:p w:rsidR="00CD6731" w:rsidRPr="00CD6731" w:rsidRDefault="00CD6731" w:rsidP="00CD6731">
            <w:pPr>
              <w:tabs>
                <w:tab w:val="left" w:pos="498"/>
              </w:tabs>
              <w:spacing w:after="0" w:line="240" w:lineRule="auto"/>
              <w:rPr>
                <w:rFonts w:ascii="Arial" w:eastAsia="Times New Roman" w:hAnsi="Arial" w:cs="Arial"/>
                <w:sz w:val="20"/>
                <w:szCs w:val="20"/>
              </w:rPr>
            </w:pPr>
          </w:p>
          <w:p w:rsidR="00CD6731" w:rsidRPr="00CD6731" w:rsidRDefault="00CD6731" w:rsidP="00A35B74">
            <w:pPr>
              <w:numPr>
                <w:ilvl w:val="0"/>
                <w:numId w:val="112"/>
              </w:numPr>
              <w:tabs>
                <w:tab w:val="num" w:pos="498"/>
              </w:tabs>
              <w:spacing w:after="0" w:line="240" w:lineRule="auto"/>
              <w:ind w:left="498" w:hanging="450"/>
              <w:rPr>
                <w:rFonts w:ascii="Arial" w:eastAsia="Times New Roman" w:hAnsi="Arial" w:cs="Arial"/>
                <w:sz w:val="20"/>
                <w:szCs w:val="20"/>
              </w:rPr>
            </w:pPr>
            <w:r w:rsidRPr="00CD6731">
              <w:rPr>
                <w:rFonts w:ascii="Arial" w:eastAsia="Times New Roman" w:hAnsi="Arial" w:cs="Arial"/>
                <w:sz w:val="20"/>
                <w:szCs w:val="20"/>
              </w:rPr>
              <w:t>Understand the main benefits of managing waste in the workplace</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tabs>
                <w:tab w:val="left" w:pos="1448"/>
              </w:tabs>
              <w:spacing w:after="0" w:line="240" w:lineRule="auto"/>
              <w:rPr>
                <w:rFonts w:ascii="Arial" w:eastAsia="Times New Roman" w:hAnsi="Arial" w:cs="Arial"/>
                <w:sz w:val="20"/>
                <w:szCs w:val="20"/>
              </w:rPr>
            </w:pPr>
            <w:r w:rsidRPr="00CD6731">
              <w:rPr>
                <w:rFonts w:ascii="Arial" w:eastAsia="Times New Roman" w:hAnsi="Arial" w:cs="Arial"/>
                <w:sz w:val="20"/>
                <w:szCs w:val="20"/>
              </w:rPr>
              <w:t>24</w:t>
            </w:r>
          </w:p>
        </w:tc>
        <w:tc>
          <w:tcPr>
            <w:tcW w:w="576" w:type="dxa"/>
            <w:tcBorders>
              <w:right w:val="nil"/>
            </w:tcBorders>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2.1</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2.2</w:t>
            </w:r>
          </w:p>
        </w:tc>
        <w:tc>
          <w:tcPr>
            <w:tcW w:w="3736" w:type="dxa"/>
            <w:tcBorders>
              <w:left w:val="nil"/>
            </w:tcBorders>
          </w:tcPr>
          <w:p w:rsidR="00CD6731" w:rsidRPr="00CD6731" w:rsidRDefault="00CD6731" w:rsidP="00CD6731">
            <w:pPr>
              <w:tabs>
                <w:tab w:val="center" w:pos="4153"/>
                <w:tab w:val="right" w:pos="8306"/>
              </w:tabs>
              <w:spacing w:after="0" w:line="240" w:lineRule="auto"/>
              <w:rPr>
                <w:rFonts w:ascii="Arial" w:eastAsia="Times New Roman" w:hAnsi="Arial" w:cs="Arial"/>
                <w:sz w:val="20"/>
                <w:szCs w:val="20"/>
              </w:rPr>
            </w:pPr>
          </w:p>
          <w:p w:rsidR="00CD6731" w:rsidRPr="00CD6731" w:rsidRDefault="00CD6731" w:rsidP="00CD6731">
            <w:pPr>
              <w:tabs>
                <w:tab w:val="center" w:pos="4153"/>
                <w:tab w:val="right" w:pos="8306"/>
              </w:tabs>
              <w:spacing w:after="0" w:line="240" w:lineRule="auto"/>
              <w:rPr>
                <w:rFonts w:ascii="Arial" w:eastAsia="Times New Roman" w:hAnsi="Arial" w:cs="Arial"/>
                <w:sz w:val="20"/>
                <w:szCs w:val="20"/>
              </w:rPr>
            </w:pPr>
            <w:r w:rsidRPr="00CD6731">
              <w:rPr>
                <w:rFonts w:ascii="Arial" w:eastAsia="Times New Roman" w:hAnsi="Arial" w:cs="Arial"/>
                <w:sz w:val="20"/>
                <w:szCs w:val="20"/>
              </w:rPr>
              <w:t>Identify the main benefits of managing waste in the workplace</w:t>
            </w:r>
          </w:p>
          <w:p w:rsidR="00CD6731" w:rsidRPr="00CD6731" w:rsidRDefault="00CD6731" w:rsidP="00CD6731">
            <w:pPr>
              <w:tabs>
                <w:tab w:val="center" w:pos="4153"/>
                <w:tab w:val="right" w:pos="8306"/>
              </w:tabs>
              <w:spacing w:after="0" w:line="240" w:lineRule="auto"/>
              <w:rPr>
                <w:rFonts w:ascii="Arial" w:eastAsia="Times New Roman" w:hAnsi="Arial" w:cs="Arial"/>
                <w:sz w:val="20"/>
                <w:szCs w:val="20"/>
              </w:rPr>
            </w:pPr>
            <w:r w:rsidRPr="00CD6731">
              <w:rPr>
                <w:rFonts w:ascii="Arial" w:eastAsia="Times New Roman" w:hAnsi="Arial" w:cs="Arial"/>
                <w:sz w:val="20"/>
                <w:szCs w:val="20"/>
              </w:rPr>
              <w:t>8</w:t>
            </w:r>
          </w:p>
          <w:p w:rsidR="00CD6731" w:rsidRPr="00CD6731" w:rsidRDefault="00CD6731" w:rsidP="00CD6731">
            <w:pPr>
              <w:tabs>
                <w:tab w:val="center" w:pos="4153"/>
                <w:tab w:val="right" w:pos="8306"/>
              </w:tabs>
              <w:spacing w:after="0" w:line="240" w:lineRule="auto"/>
              <w:rPr>
                <w:rFonts w:ascii="Arial" w:eastAsia="Times New Roman" w:hAnsi="Arial" w:cs="Arial"/>
                <w:sz w:val="20"/>
                <w:szCs w:val="20"/>
              </w:rPr>
            </w:pPr>
          </w:p>
          <w:p w:rsidR="00CD6731" w:rsidRPr="00CD6731" w:rsidRDefault="00CD6731" w:rsidP="00CD6731">
            <w:pPr>
              <w:tabs>
                <w:tab w:val="center" w:pos="4153"/>
                <w:tab w:val="right" w:pos="8306"/>
              </w:tabs>
              <w:spacing w:after="0" w:line="240" w:lineRule="auto"/>
              <w:rPr>
                <w:rFonts w:ascii="Arial" w:eastAsia="Times New Roman" w:hAnsi="Arial" w:cs="Arial"/>
                <w:sz w:val="20"/>
                <w:szCs w:val="20"/>
              </w:rPr>
            </w:pPr>
            <w:r w:rsidRPr="00CD6731">
              <w:rPr>
                <w:rFonts w:ascii="Arial" w:eastAsia="Times New Roman" w:hAnsi="Arial" w:cs="Arial"/>
                <w:sz w:val="20"/>
                <w:szCs w:val="20"/>
              </w:rPr>
              <w:t>Outline the effects of poor waste management</w:t>
            </w:r>
          </w:p>
          <w:p w:rsidR="00CD6731" w:rsidRPr="00CD6731" w:rsidRDefault="00CD6731" w:rsidP="00CD6731">
            <w:pPr>
              <w:tabs>
                <w:tab w:val="center" w:pos="4153"/>
                <w:tab w:val="right" w:pos="8306"/>
              </w:tabs>
              <w:spacing w:after="0" w:line="240" w:lineRule="auto"/>
              <w:rPr>
                <w:rFonts w:ascii="Arial" w:eastAsia="Times New Roman" w:hAnsi="Arial" w:cs="Arial"/>
                <w:sz w:val="20"/>
                <w:szCs w:val="20"/>
              </w:rPr>
            </w:pPr>
            <w:r w:rsidRPr="00CD6731">
              <w:rPr>
                <w:rFonts w:ascii="Arial" w:eastAsia="Times New Roman" w:hAnsi="Arial" w:cs="Arial"/>
                <w:sz w:val="20"/>
                <w:szCs w:val="20"/>
              </w:rPr>
              <w:t>16</w:t>
            </w:r>
          </w:p>
          <w:p w:rsidR="00CD6731" w:rsidRPr="00CD6731" w:rsidRDefault="00CD6731" w:rsidP="00CD6731">
            <w:pPr>
              <w:tabs>
                <w:tab w:val="left" w:pos="1448"/>
              </w:tabs>
              <w:spacing w:after="0" w:line="240" w:lineRule="auto"/>
              <w:rPr>
                <w:rFonts w:ascii="Arial" w:eastAsia="Times New Roman" w:hAnsi="Arial" w:cs="Arial"/>
                <w:sz w:val="20"/>
                <w:szCs w:val="20"/>
              </w:rPr>
            </w:pPr>
          </w:p>
        </w:tc>
      </w:tr>
      <w:tr w:rsidR="00CD6731" w:rsidRPr="00CD6731" w:rsidTr="00CD6731">
        <w:trPr>
          <w:jc w:val="center"/>
        </w:trPr>
        <w:tc>
          <w:tcPr>
            <w:tcW w:w="4068" w:type="dxa"/>
            <w:gridSpan w:val="3"/>
          </w:tcPr>
          <w:p w:rsidR="00CD6731" w:rsidRPr="00CD6731" w:rsidRDefault="00CD6731" w:rsidP="00CD6731">
            <w:pPr>
              <w:tabs>
                <w:tab w:val="left" w:pos="498"/>
              </w:tabs>
              <w:spacing w:after="0" w:line="240" w:lineRule="auto"/>
              <w:rPr>
                <w:rFonts w:ascii="Arial" w:eastAsia="Times New Roman" w:hAnsi="Arial" w:cs="Arial"/>
                <w:sz w:val="20"/>
                <w:szCs w:val="20"/>
              </w:rPr>
            </w:pPr>
          </w:p>
          <w:p w:rsidR="00CD6731" w:rsidRPr="00CD6731" w:rsidRDefault="00CD6731" w:rsidP="00A35B74">
            <w:pPr>
              <w:numPr>
                <w:ilvl w:val="0"/>
                <w:numId w:val="112"/>
              </w:numPr>
              <w:tabs>
                <w:tab w:val="num" w:pos="498"/>
              </w:tabs>
              <w:spacing w:after="0" w:line="240" w:lineRule="auto"/>
              <w:ind w:left="498" w:hanging="450"/>
              <w:rPr>
                <w:rFonts w:ascii="Arial" w:eastAsia="Times New Roman" w:hAnsi="Arial" w:cs="Arial"/>
                <w:sz w:val="20"/>
                <w:szCs w:val="20"/>
              </w:rPr>
            </w:pPr>
            <w:r w:rsidRPr="00CD6731">
              <w:rPr>
                <w:rFonts w:ascii="Arial" w:eastAsia="Times New Roman" w:hAnsi="Arial" w:cs="Arial"/>
                <w:sz w:val="20"/>
                <w:szCs w:val="20"/>
              </w:rPr>
              <w:t>Understand organisational good practice with regards to waste management</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tabs>
                <w:tab w:val="left" w:pos="1448"/>
              </w:tabs>
              <w:spacing w:after="0" w:line="240" w:lineRule="auto"/>
              <w:rPr>
                <w:rFonts w:ascii="Arial" w:eastAsia="Times New Roman" w:hAnsi="Arial" w:cs="Arial"/>
                <w:sz w:val="20"/>
                <w:szCs w:val="20"/>
              </w:rPr>
            </w:pPr>
            <w:r w:rsidRPr="00CD6731">
              <w:rPr>
                <w:rFonts w:ascii="Arial" w:eastAsia="Times New Roman" w:hAnsi="Arial" w:cs="Arial"/>
                <w:sz w:val="20"/>
                <w:szCs w:val="20"/>
              </w:rPr>
              <w:t>28</w:t>
            </w:r>
          </w:p>
        </w:tc>
        <w:tc>
          <w:tcPr>
            <w:tcW w:w="576" w:type="dxa"/>
            <w:tcBorders>
              <w:right w:val="nil"/>
            </w:tcBorders>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3.1</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3.2</w:t>
            </w:r>
          </w:p>
        </w:tc>
        <w:tc>
          <w:tcPr>
            <w:tcW w:w="3736" w:type="dxa"/>
            <w:tcBorders>
              <w:left w:val="nil"/>
            </w:tcBorders>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Outline organisational policy and procedure for waste management</w:t>
            </w: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16</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Identify ideas and/or actions for resource efficiency and waste minimisation within own organisation</w:t>
            </w: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12</w:t>
            </w:r>
          </w:p>
          <w:p w:rsidR="00CD6731" w:rsidRPr="00CD6731" w:rsidRDefault="00CD6731" w:rsidP="00CD6731">
            <w:pPr>
              <w:tabs>
                <w:tab w:val="left" w:pos="1448"/>
              </w:tabs>
              <w:spacing w:after="0" w:line="240" w:lineRule="auto"/>
              <w:rPr>
                <w:rFonts w:ascii="Arial" w:eastAsia="Times New Roman" w:hAnsi="Arial" w:cs="Arial"/>
                <w:sz w:val="20"/>
                <w:szCs w:val="20"/>
              </w:rPr>
            </w:pPr>
          </w:p>
        </w:tc>
      </w:tr>
      <w:tr w:rsidR="00CD6731" w:rsidRPr="00CD6731" w:rsidTr="00CD6731">
        <w:trPr>
          <w:jc w:val="center"/>
        </w:trPr>
        <w:tc>
          <w:tcPr>
            <w:tcW w:w="4068" w:type="dxa"/>
            <w:gridSpan w:val="3"/>
          </w:tcPr>
          <w:p w:rsidR="00CD6731" w:rsidRPr="00CD6731" w:rsidRDefault="00CD6731" w:rsidP="00CD6731">
            <w:pPr>
              <w:tabs>
                <w:tab w:val="left" w:pos="498"/>
              </w:tabs>
              <w:spacing w:after="0" w:line="240" w:lineRule="auto"/>
              <w:rPr>
                <w:rFonts w:ascii="Arial" w:eastAsia="Times New Roman" w:hAnsi="Arial" w:cs="Arial"/>
                <w:sz w:val="20"/>
                <w:szCs w:val="20"/>
              </w:rPr>
            </w:pPr>
          </w:p>
          <w:p w:rsidR="00CD6731" w:rsidRPr="00CD6731" w:rsidRDefault="00CD6731" w:rsidP="00A35B74">
            <w:pPr>
              <w:numPr>
                <w:ilvl w:val="0"/>
                <w:numId w:val="112"/>
              </w:numPr>
              <w:tabs>
                <w:tab w:val="num" w:pos="498"/>
              </w:tabs>
              <w:spacing w:after="0" w:line="240" w:lineRule="auto"/>
              <w:ind w:left="498" w:hanging="450"/>
              <w:rPr>
                <w:rFonts w:ascii="Arial" w:eastAsia="Times New Roman" w:hAnsi="Arial" w:cs="Arial"/>
                <w:sz w:val="20"/>
                <w:szCs w:val="20"/>
              </w:rPr>
            </w:pPr>
            <w:r w:rsidRPr="00CD6731">
              <w:rPr>
                <w:rFonts w:ascii="Arial" w:eastAsia="Times New Roman" w:hAnsi="Arial" w:cs="Arial"/>
                <w:sz w:val="20"/>
                <w:szCs w:val="20"/>
              </w:rPr>
              <w:t>Understand legal requirements related to waste management</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tabs>
                <w:tab w:val="left" w:pos="1448"/>
              </w:tabs>
              <w:spacing w:after="0" w:line="240" w:lineRule="auto"/>
              <w:rPr>
                <w:rFonts w:ascii="Arial" w:eastAsia="Times New Roman" w:hAnsi="Arial" w:cs="Arial"/>
                <w:sz w:val="20"/>
                <w:szCs w:val="20"/>
              </w:rPr>
            </w:pPr>
            <w:r w:rsidRPr="00CD6731">
              <w:rPr>
                <w:rFonts w:ascii="Arial" w:eastAsia="Times New Roman" w:hAnsi="Arial" w:cs="Arial"/>
                <w:sz w:val="20"/>
                <w:szCs w:val="20"/>
              </w:rPr>
              <w:t>24</w:t>
            </w:r>
          </w:p>
        </w:tc>
        <w:tc>
          <w:tcPr>
            <w:tcW w:w="576" w:type="dxa"/>
            <w:tcBorders>
              <w:right w:val="nil"/>
            </w:tcBorders>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4.1</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4.2</w:t>
            </w:r>
          </w:p>
        </w:tc>
        <w:tc>
          <w:tcPr>
            <w:tcW w:w="3736" w:type="dxa"/>
            <w:tcBorders>
              <w:left w:val="nil"/>
            </w:tcBorders>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 xml:space="preserve">Identify environmental legislation relating to waste </w:t>
            </w: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8</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Outline the requirements of The Duty of Care Regulations (1991)</w:t>
            </w: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16</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tabs>
                <w:tab w:val="left" w:pos="1448"/>
              </w:tabs>
              <w:spacing w:after="0" w:line="240" w:lineRule="auto"/>
              <w:rPr>
                <w:rFonts w:ascii="Arial" w:eastAsia="Times New Roman" w:hAnsi="Arial" w:cs="Arial"/>
                <w:sz w:val="20"/>
                <w:szCs w:val="20"/>
              </w:rPr>
            </w:pPr>
          </w:p>
        </w:tc>
      </w:tr>
      <w:tr w:rsidR="00CD6731" w:rsidRPr="00CD6731" w:rsidTr="00CD6731">
        <w:trPr>
          <w:jc w:val="center"/>
        </w:trPr>
        <w:tc>
          <w:tcPr>
            <w:tcW w:w="4068" w:type="dxa"/>
            <w:gridSpan w:val="3"/>
            <w:tcBorders>
              <w:right w:val="nil"/>
            </w:tcBorders>
            <w:shd w:val="clear" w:color="auto" w:fill="99CCFF"/>
          </w:tcPr>
          <w:p w:rsidR="00CD6731" w:rsidRPr="00CD6731" w:rsidRDefault="00CD6731" w:rsidP="00CD6731">
            <w:pPr>
              <w:spacing w:before="120" w:after="170" w:line="240" w:lineRule="atLeast"/>
              <w:rPr>
                <w:rFonts w:ascii="Arial" w:eastAsia="Times New Roman" w:hAnsi="Arial" w:cs="Arial"/>
                <w:b/>
                <w:bCs/>
                <w:sz w:val="20"/>
                <w:szCs w:val="20"/>
              </w:rPr>
            </w:pPr>
            <w:r w:rsidRPr="00CD6731">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CD6731" w:rsidRPr="00CD6731" w:rsidRDefault="00CD6731" w:rsidP="00CD6731">
            <w:pPr>
              <w:spacing w:before="120" w:after="170" w:line="240" w:lineRule="atLeast"/>
              <w:rPr>
                <w:rFonts w:ascii="Arial" w:eastAsia="Times New Roman" w:hAnsi="Arial" w:cs="Arial"/>
                <w:sz w:val="20"/>
                <w:szCs w:val="20"/>
              </w:rPr>
            </w:pP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Unit purpose and aim(s)</w:t>
            </w:r>
          </w:p>
        </w:tc>
        <w:tc>
          <w:tcPr>
            <w:tcW w:w="4312" w:type="dxa"/>
            <w:gridSpan w:val="2"/>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sz w:val="20"/>
                <w:szCs w:val="20"/>
              </w:rPr>
              <w:t>To provide learners with an awareness of waste management knowledge.</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Unit review date</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31/03/2017</w:t>
            </w:r>
          </w:p>
        </w:tc>
      </w:tr>
      <w:tr w:rsidR="00CD6731" w:rsidRPr="00CD6731" w:rsidTr="00CD6731">
        <w:trPr>
          <w:cantSplit/>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Assessment requirements or guidance specified by a sector or regulatory body (if appropriate)</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Support for the unit from a sector skills council or other appropriate body (if required)</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Council for Administration (CfA)</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Equivalencies agreed for the unit (if required)</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M2.29 Building an awareness of site waste management</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Location of the unit within the subject/sector classification system</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15.3 Business Management</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Name of the organisation submitting the unit</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Institute of Leadership &amp; Management</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Availability for use</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Private</w:t>
            </w:r>
          </w:p>
        </w:tc>
      </w:tr>
      <w:tr w:rsidR="00CD6731" w:rsidRPr="00CD6731" w:rsidTr="00CD6731">
        <w:trPr>
          <w:jc w:val="center"/>
        </w:trPr>
        <w:tc>
          <w:tcPr>
            <w:tcW w:w="8380" w:type="dxa"/>
            <w:gridSpan w:val="5"/>
            <w:shd w:val="clear" w:color="auto" w:fill="99CCFF"/>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b/>
                <w:bCs/>
                <w:sz w:val="20"/>
                <w:szCs w:val="20"/>
              </w:rPr>
              <w:t>Additional Guidance about the Unit</w:t>
            </w:r>
          </w:p>
        </w:tc>
      </w:tr>
      <w:tr w:rsidR="00CD6731" w:rsidRPr="00CD6731" w:rsidTr="00CD6731">
        <w:trPr>
          <w:trHeight w:val="445"/>
          <w:jc w:val="center"/>
        </w:trPr>
        <w:tc>
          <w:tcPr>
            <w:tcW w:w="8380" w:type="dxa"/>
            <w:gridSpan w:val="5"/>
          </w:tcPr>
          <w:p w:rsidR="00CD6731" w:rsidRPr="00CD6731" w:rsidRDefault="00CD6731" w:rsidP="00CD6731">
            <w:pPr>
              <w:spacing w:before="120" w:after="170" w:line="240" w:lineRule="atLeast"/>
              <w:rPr>
                <w:rFonts w:ascii="Arial" w:eastAsia="Times New Roman" w:hAnsi="Arial" w:cs="Arial"/>
                <w:b/>
                <w:bCs/>
                <w:sz w:val="20"/>
                <w:szCs w:val="20"/>
              </w:rPr>
            </w:pPr>
            <w:r w:rsidRPr="00CD6731">
              <w:rPr>
                <w:rFonts w:ascii="Arial" w:eastAsia="Times New Roman" w:hAnsi="Arial" w:cs="Arial"/>
                <w:b/>
                <w:bCs/>
                <w:sz w:val="20"/>
                <w:szCs w:val="20"/>
              </w:rPr>
              <w:t>Indicative Content:</w:t>
            </w:r>
          </w:p>
        </w:tc>
      </w:tr>
      <w:tr w:rsidR="00CD6731" w:rsidRPr="00CD6731" w:rsidTr="00CD6731">
        <w:trPr>
          <w:jc w:val="center"/>
        </w:trPr>
        <w:tc>
          <w:tcPr>
            <w:tcW w:w="392" w:type="dxa"/>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sz w:val="20"/>
                <w:szCs w:val="20"/>
              </w:rPr>
              <w:t>1</w:t>
            </w:r>
          </w:p>
        </w:tc>
        <w:tc>
          <w:tcPr>
            <w:tcW w:w="7988" w:type="dxa"/>
            <w:gridSpan w:val="4"/>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numPr>
                <w:ilvl w:val="0"/>
                <w:numId w:val="2"/>
              </w:numPr>
              <w:spacing w:after="0" w:line="240" w:lineRule="auto"/>
              <w:ind w:hanging="720"/>
              <w:rPr>
                <w:rFonts w:ascii="Arial" w:eastAsia="Times New Roman" w:hAnsi="Arial" w:cs="Arial"/>
                <w:sz w:val="20"/>
                <w:szCs w:val="20"/>
              </w:rPr>
            </w:pPr>
            <w:r w:rsidRPr="00CD6731">
              <w:rPr>
                <w:rFonts w:ascii="Arial" w:eastAsia="Times New Roman" w:hAnsi="Arial" w:cs="Arial"/>
                <w:sz w:val="20"/>
                <w:szCs w:val="20"/>
              </w:rPr>
              <w:t>Definition of the environment</w:t>
            </w:r>
          </w:p>
          <w:p w:rsidR="00CD6731" w:rsidRPr="00CD6731" w:rsidRDefault="00CD6731" w:rsidP="00CD6731">
            <w:pPr>
              <w:numPr>
                <w:ilvl w:val="0"/>
                <w:numId w:val="2"/>
              </w:numPr>
              <w:spacing w:after="0" w:line="240" w:lineRule="auto"/>
              <w:ind w:hanging="720"/>
              <w:rPr>
                <w:rFonts w:ascii="Arial" w:eastAsia="Times New Roman" w:hAnsi="Arial" w:cs="Arial"/>
                <w:sz w:val="20"/>
                <w:szCs w:val="20"/>
              </w:rPr>
            </w:pPr>
            <w:r w:rsidRPr="00CD6731">
              <w:rPr>
                <w:rFonts w:ascii="Arial" w:eastAsia="Times New Roman" w:hAnsi="Arial" w:cs="Arial"/>
                <w:sz w:val="20"/>
                <w:szCs w:val="20"/>
              </w:rPr>
              <w:t>Definition of environmental aspects and impacts</w:t>
            </w:r>
          </w:p>
          <w:p w:rsidR="00CD6731" w:rsidRPr="00CD6731" w:rsidRDefault="00CD6731" w:rsidP="00CD6731">
            <w:pPr>
              <w:numPr>
                <w:ilvl w:val="0"/>
                <w:numId w:val="2"/>
              </w:numPr>
              <w:spacing w:after="0" w:line="240" w:lineRule="auto"/>
              <w:ind w:hanging="720"/>
              <w:rPr>
                <w:rFonts w:ascii="Arial" w:eastAsia="Times New Roman" w:hAnsi="Arial" w:cs="Arial"/>
                <w:sz w:val="20"/>
                <w:szCs w:val="20"/>
              </w:rPr>
            </w:pPr>
            <w:r w:rsidRPr="00CD6731">
              <w:rPr>
                <w:rFonts w:ascii="Arial" w:eastAsia="Times New Roman" w:hAnsi="Arial" w:cs="Arial"/>
                <w:sz w:val="20"/>
                <w:szCs w:val="20"/>
              </w:rPr>
              <w:t>Environmental aspects and impacts of construction work</w:t>
            </w:r>
          </w:p>
          <w:p w:rsidR="00CD6731" w:rsidRPr="00CD6731" w:rsidRDefault="00CD6731" w:rsidP="00CD6731">
            <w:pPr>
              <w:numPr>
                <w:ilvl w:val="0"/>
                <w:numId w:val="2"/>
              </w:numPr>
              <w:spacing w:after="0" w:line="240" w:lineRule="auto"/>
              <w:ind w:hanging="720"/>
              <w:rPr>
                <w:rFonts w:ascii="Arial" w:eastAsia="Times New Roman" w:hAnsi="Arial" w:cs="Arial"/>
                <w:sz w:val="20"/>
                <w:szCs w:val="20"/>
              </w:rPr>
            </w:pPr>
            <w:r w:rsidRPr="00CD6731">
              <w:rPr>
                <w:rFonts w:ascii="Arial" w:eastAsia="Times New Roman" w:hAnsi="Arial" w:cs="Arial"/>
                <w:sz w:val="20"/>
                <w:szCs w:val="20"/>
              </w:rPr>
              <w:t>The importance of environmental protection</w:t>
            </w:r>
          </w:p>
          <w:p w:rsidR="00CD6731" w:rsidRPr="00CD6731" w:rsidRDefault="00CD6731" w:rsidP="00CD6731">
            <w:pPr>
              <w:spacing w:after="0" w:line="240" w:lineRule="auto"/>
              <w:rPr>
                <w:rFonts w:ascii="Arial" w:eastAsia="Times New Roman" w:hAnsi="Arial" w:cs="Arial"/>
                <w:b/>
                <w:bCs/>
                <w:sz w:val="20"/>
                <w:szCs w:val="20"/>
                <w:highlight w:val="yellow"/>
              </w:rPr>
            </w:pPr>
          </w:p>
        </w:tc>
      </w:tr>
      <w:tr w:rsidR="00CD6731" w:rsidRPr="00CD6731" w:rsidTr="00CD6731">
        <w:trPr>
          <w:jc w:val="center"/>
        </w:trPr>
        <w:tc>
          <w:tcPr>
            <w:tcW w:w="392" w:type="dxa"/>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sz w:val="20"/>
                <w:szCs w:val="20"/>
              </w:rPr>
              <w:t>2</w:t>
            </w:r>
          </w:p>
        </w:tc>
        <w:tc>
          <w:tcPr>
            <w:tcW w:w="7988" w:type="dxa"/>
            <w:gridSpan w:val="4"/>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numPr>
                <w:ilvl w:val="0"/>
                <w:numId w:val="7"/>
              </w:numPr>
              <w:tabs>
                <w:tab w:val="num" w:pos="720"/>
              </w:tabs>
              <w:spacing w:after="0" w:line="240" w:lineRule="auto"/>
              <w:rPr>
                <w:rFonts w:ascii="Arial" w:eastAsia="Times New Roman" w:hAnsi="Arial" w:cs="Arial"/>
                <w:sz w:val="20"/>
                <w:szCs w:val="20"/>
              </w:rPr>
            </w:pPr>
            <w:r w:rsidRPr="00CD6731">
              <w:rPr>
                <w:rFonts w:ascii="Arial" w:eastAsia="Times New Roman" w:hAnsi="Arial" w:cs="Arial"/>
                <w:sz w:val="20"/>
                <w:szCs w:val="20"/>
              </w:rPr>
              <w:t>Definition of waste</w:t>
            </w:r>
          </w:p>
          <w:p w:rsidR="00CD6731" w:rsidRPr="00CD6731" w:rsidRDefault="00CD6731" w:rsidP="00CD6731">
            <w:pPr>
              <w:numPr>
                <w:ilvl w:val="0"/>
                <w:numId w:val="7"/>
              </w:numPr>
              <w:tabs>
                <w:tab w:val="num" w:pos="720"/>
              </w:tabs>
              <w:spacing w:after="0" w:line="240" w:lineRule="auto"/>
              <w:rPr>
                <w:rFonts w:ascii="Arial" w:eastAsia="Times New Roman" w:hAnsi="Arial" w:cs="Arial"/>
                <w:sz w:val="20"/>
                <w:szCs w:val="20"/>
              </w:rPr>
            </w:pPr>
            <w:r w:rsidRPr="00CD6731">
              <w:rPr>
                <w:rFonts w:ascii="Arial" w:eastAsia="Times New Roman" w:hAnsi="Arial" w:cs="Arial"/>
                <w:sz w:val="20"/>
                <w:szCs w:val="20"/>
              </w:rPr>
              <w:t>Different types of waste including inert, active and hazardous</w:t>
            </w:r>
          </w:p>
          <w:p w:rsidR="00CD6731" w:rsidRPr="00CD6731" w:rsidRDefault="00CD6731" w:rsidP="00CD6731">
            <w:pPr>
              <w:numPr>
                <w:ilvl w:val="0"/>
                <w:numId w:val="7"/>
              </w:numPr>
              <w:tabs>
                <w:tab w:val="num" w:pos="720"/>
              </w:tabs>
              <w:spacing w:after="0" w:line="240" w:lineRule="auto"/>
              <w:rPr>
                <w:rFonts w:ascii="Arial" w:eastAsia="Times New Roman" w:hAnsi="Arial" w:cs="Arial"/>
                <w:sz w:val="20"/>
                <w:szCs w:val="20"/>
              </w:rPr>
            </w:pPr>
            <w:r w:rsidRPr="00CD6731">
              <w:rPr>
                <w:rFonts w:ascii="Arial" w:eastAsia="Times New Roman" w:hAnsi="Arial" w:cs="Arial"/>
                <w:sz w:val="20"/>
                <w:szCs w:val="20"/>
              </w:rPr>
              <w:t>Different waste management and disposal options</w:t>
            </w:r>
          </w:p>
          <w:p w:rsidR="00CD6731" w:rsidRPr="00CD6731" w:rsidRDefault="00CD6731" w:rsidP="00CD6731">
            <w:pPr>
              <w:numPr>
                <w:ilvl w:val="0"/>
                <w:numId w:val="7"/>
              </w:numPr>
              <w:tabs>
                <w:tab w:val="num" w:pos="720"/>
              </w:tabs>
              <w:spacing w:after="0" w:line="240" w:lineRule="auto"/>
              <w:rPr>
                <w:rFonts w:ascii="Arial" w:eastAsia="Times New Roman" w:hAnsi="Arial" w:cs="Arial"/>
                <w:sz w:val="20"/>
                <w:szCs w:val="20"/>
              </w:rPr>
            </w:pPr>
            <w:r w:rsidRPr="00CD6731">
              <w:rPr>
                <w:rFonts w:ascii="Arial" w:eastAsia="Times New Roman" w:hAnsi="Arial" w:cs="Arial"/>
                <w:sz w:val="20"/>
                <w:szCs w:val="20"/>
              </w:rPr>
              <w:t>Environmental impacts associated with different disposal routes</w:t>
            </w:r>
          </w:p>
          <w:p w:rsidR="00CD6731" w:rsidRPr="00CD6731" w:rsidRDefault="00CD6731" w:rsidP="00CD6731">
            <w:pPr>
              <w:spacing w:after="0" w:line="240" w:lineRule="auto"/>
              <w:rPr>
                <w:rFonts w:ascii="Arial" w:eastAsia="Times New Roman" w:hAnsi="Arial" w:cs="Arial"/>
                <w:sz w:val="20"/>
                <w:szCs w:val="20"/>
              </w:rPr>
            </w:pPr>
          </w:p>
        </w:tc>
      </w:tr>
      <w:tr w:rsidR="00CD6731" w:rsidRPr="00CD6731" w:rsidTr="00CD6731">
        <w:trPr>
          <w:jc w:val="center"/>
        </w:trPr>
        <w:tc>
          <w:tcPr>
            <w:tcW w:w="392" w:type="dxa"/>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sz w:val="20"/>
                <w:szCs w:val="20"/>
              </w:rPr>
              <w:t>3</w:t>
            </w:r>
          </w:p>
        </w:tc>
        <w:tc>
          <w:tcPr>
            <w:tcW w:w="7988" w:type="dxa"/>
            <w:gridSpan w:val="4"/>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A35B74">
            <w:pPr>
              <w:numPr>
                <w:ilvl w:val="0"/>
                <w:numId w:val="113"/>
              </w:numPr>
              <w:spacing w:after="0" w:line="240" w:lineRule="auto"/>
              <w:rPr>
                <w:rFonts w:ascii="Arial" w:eastAsia="Times New Roman" w:hAnsi="Arial" w:cs="Arial"/>
                <w:sz w:val="20"/>
                <w:szCs w:val="20"/>
              </w:rPr>
            </w:pPr>
            <w:r w:rsidRPr="00CD6731">
              <w:rPr>
                <w:rFonts w:ascii="Arial" w:eastAsia="Times New Roman" w:hAnsi="Arial" w:cs="Arial"/>
                <w:sz w:val="20"/>
                <w:szCs w:val="20"/>
              </w:rPr>
              <w:t>The importance to the organisation of managing waste</w:t>
            </w:r>
          </w:p>
          <w:p w:rsidR="00CD6731" w:rsidRPr="00CD6731" w:rsidRDefault="00CD6731" w:rsidP="00A35B74">
            <w:pPr>
              <w:numPr>
                <w:ilvl w:val="0"/>
                <w:numId w:val="113"/>
              </w:numPr>
              <w:spacing w:after="0" w:line="240" w:lineRule="auto"/>
              <w:rPr>
                <w:rFonts w:ascii="Arial" w:eastAsia="Times New Roman" w:hAnsi="Arial" w:cs="Arial"/>
                <w:sz w:val="20"/>
                <w:szCs w:val="20"/>
              </w:rPr>
            </w:pPr>
            <w:r w:rsidRPr="00CD6731">
              <w:rPr>
                <w:rFonts w:ascii="Arial" w:eastAsia="Times New Roman" w:hAnsi="Arial" w:cs="Arial"/>
                <w:sz w:val="20"/>
                <w:szCs w:val="20"/>
              </w:rPr>
              <w:t>The costs and benefits of managing waste</w:t>
            </w:r>
          </w:p>
          <w:p w:rsidR="00CD6731" w:rsidRPr="00CD6731" w:rsidRDefault="00CD6731" w:rsidP="00CD6731">
            <w:pPr>
              <w:spacing w:after="0" w:line="240" w:lineRule="auto"/>
              <w:rPr>
                <w:rFonts w:ascii="Arial" w:eastAsia="Times New Roman" w:hAnsi="Arial" w:cs="Arial"/>
                <w:sz w:val="20"/>
                <w:szCs w:val="20"/>
              </w:rPr>
            </w:pPr>
          </w:p>
        </w:tc>
      </w:tr>
      <w:tr w:rsidR="00CD6731" w:rsidRPr="00CD6731" w:rsidTr="00CD6731">
        <w:trPr>
          <w:jc w:val="center"/>
        </w:trPr>
        <w:tc>
          <w:tcPr>
            <w:tcW w:w="392" w:type="dxa"/>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sz w:val="20"/>
                <w:szCs w:val="20"/>
              </w:rPr>
              <w:t>4</w:t>
            </w:r>
          </w:p>
        </w:tc>
        <w:tc>
          <w:tcPr>
            <w:tcW w:w="7988" w:type="dxa"/>
            <w:gridSpan w:val="4"/>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numPr>
                <w:ilvl w:val="0"/>
                <w:numId w:val="7"/>
              </w:numPr>
              <w:tabs>
                <w:tab w:val="clear" w:pos="360"/>
                <w:tab w:val="num" w:pos="386"/>
                <w:tab w:val="num" w:pos="720"/>
              </w:tabs>
              <w:spacing w:after="0" w:line="240" w:lineRule="auto"/>
              <w:rPr>
                <w:rFonts w:ascii="Arial" w:eastAsia="Times New Roman" w:hAnsi="Arial" w:cs="Arial"/>
                <w:sz w:val="20"/>
                <w:szCs w:val="20"/>
              </w:rPr>
            </w:pPr>
            <w:r w:rsidRPr="00CD6731">
              <w:rPr>
                <w:rFonts w:ascii="Arial" w:eastAsia="Times New Roman" w:hAnsi="Arial" w:cs="Arial"/>
                <w:sz w:val="20"/>
                <w:szCs w:val="20"/>
              </w:rPr>
              <w:t>Definition of good environmental practice</w:t>
            </w:r>
          </w:p>
          <w:p w:rsidR="00CD6731" w:rsidRPr="00CD6731" w:rsidRDefault="00CD6731" w:rsidP="00CD6731">
            <w:pPr>
              <w:numPr>
                <w:ilvl w:val="0"/>
                <w:numId w:val="7"/>
              </w:numPr>
              <w:tabs>
                <w:tab w:val="clear" w:pos="360"/>
                <w:tab w:val="num" w:pos="386"/>
                <w:tab w:val="num" w:pos="720"/>
              </w:tabs>
              <w:spacing w:after="0" w:line="240" w:lineRule="auto"/>
              <w:rPr>
                <w:rFonts w:ascii="Arial" w:eastAsia="Times New Roman" w:hAnsi="Arial" w:cs="Arial"/>
                <w:sz w:val="20"/>
                <w:szCs w:val="20"/>
              </w:rPr>
            </w:pPr>
            <w:r w:rsidRPr="00CD6731">
              <w:rPr>
                <w:rFonts w:ascii="Arial" w:eastAsia="Times New Roman" w:hAnsi="Arial" w:cs="Arial"/>
                <w:sz w:val="20"/>
                <w:szCs w:val="20"/>
              </w:rPr>
              <w:t>Definition of resource efficiency</w:t>
            </w:r>
          </w:p>
          <w:p w:rsidR="00CD6731" w:rsidRPr="00CD6731" w:rsidRDefault="00CD6731" w:rsidP="00CD6731">
            <w:pPr>
              <w:numPr>
                <w:ilvl w:val="0"/>
                <w:numId w:val="7"/>
              </w:numPr>
              <w:tabs>
                <w:tab w:val="clear" w:pos="360"/>
                <w:tab w:val="num" w:pos="386"/>
                <w:tab w:val="num" w:pos="720"/>
              </w:tabs>
              <w:spacing w:after="0" w:line="240" w:lineRule="auto"/>
              <w:rPr>
                <w:rFonts w:ascii="Arial" w:eastAsia="Times New Roman" w:hAnsi="Arial" w:cs="Arial"/>
                <w:sz w:val="20"/>
                <w:szCs w:val="20"/>
              </w:rPr>
            </w:pPr>
            <w:r w:rsidRPr="00CD6731">
              <w:rPr>
                <w:rFonts w:ascii="Arial" w:eastAsia="Times New Roman" w:hAnsi="Arial" w:cs="Arial"/>
                <w:sz w:val="20"/>
                <w:szCs w:val="20"/>
              </w:rPr>
              <w:t>Definition of waste minimisation</w:t>
            </w:r>
          </w:p>
          <w:p w:rsidR="00CD6731" w:rsidRPr="00CD6731" w:rsidRDefault="00CD6731" w:rsidP="00CD6731">
            <w:pPr>
              <w:numPr>
                <w:ilvl w:val="0"/>
                <w:numId w:val="7"/>
              </w:numPr>
              <w:tabs>
                <w:tab w:val="clear" w:pos="360"/>
                <w:tab w:val="num" w:pos="386"/>
                <w:tab w:val="num" w:pos="720"/>
              </w:tabs>
              <w:spacing w:after="0" w:line="240" w:lineRule="auto"/>
              <w:rPr>
                <w:rFonts w:ascii="Arial" w:eastAsia="Times New Roman" w:hAnsi="Arial" w:cs="Arial"/>
                <w:sz w:val="20"/>
                <w:szCs w:val="20"/>
              </w:rPr>
            </w:pPr>
            <w:r w:rsidRPr="00CD6731">
              <w:rPr>
                <w:rFonts w:ascii="Arial" w:eastAsia="Times New Roman" w:hAnsi="Arial" w:cs="Arial"/>
                <w:sz w:val="20"/>
                <w:szCs w:val="20"/>
              </w:rPr>
              <w:t>The environmental impacts of the steps of the waste hierarchy</w:t>
            </w:r>
          </w:p>
          <w:p w:rsidR="00CD6731" w:rsidRPr="00CD6731" w:rsidRDefault="00CD6731" w:rsidP="00CD6731">
            <w:pPr>
              <w:spacing w:after="0" w:line="240" w:lineRule="auto"/>
              <w:rPr>
                <w:rFonts w:ascii="Arial" w:eastAsia="Times New Roman" w:hAnsi="Arial" w:cs="Arial"/>
                <w:sz w:val="20"/>
                <w:szCs w:val="20"/>
              </w:rPr>
            </w:pPr>
          </w:p>
        </w:tc>
      </w:tr>
      <w:tr w:rsidR="00CD6731" w:rsidRPr="00CD6731" w:rsidTr="00CD6731">
        <w:trPr>
          <w:jc w:val="center"/>
        </w:trPr>
        <w:tc>
          <w:tcPr>
            <w:tcW w:w="392" w:type="dxa"/>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sz w:val="20"/>
                <w:szCs w:val="20"/>
              </w:rPr>
              <w:t>5</w:t>
            </w:r>
          </w:p>
        </w:tc>
        <w:tc>
          <w:tcPr>
            <w:tcW w:w="7988" w:type="dxa"/>
            <w:gridSpan w:val="4"/>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numPr>
                <w:ilvl w:val="0"/>
                <w:numId w:val="7"/>
              </w:numPr>
              <w:tabs>
                <w:tab w:val="clear" w:pos="360"/>
                <w:tab w:val="num" w:pos="386"/>
                <w:tab w:val="num" w:pos="720"/>
              </w:tabs>
              <w:spacing w:after="0" w:line="240" w:lineRule="auto"/>
              <w:rPr>
                <w:rFonts w:ascii="Arial" w:eastAsia="Times New Roman" w:hAnsi="Arial" w:cs="Arial"/>
                <w:sz w:val="20"/>
                <w:szCs w:val="20"/>
              </w:rPr>
            </w:pPr>
            <w:r w:rsidRPr="00CD6731">
              <w:rPr>
                <w:rFonts w:ascii="Arial" w:eastAsia="Times New Roman" w:hAnsi="Arial" w:cs="Arial"/>
                <w:sz w:val="20"/>
                <w:szCs w:val="20"/>
              </w:rPr>
              <w:t>The importance of legal compliance</w:t>
            </w:r>
          </w:p>
          <w:p w:rsidR="00CD6731" w:rsidRPr="00CD6731" w:rsidRDefault="00CD6731" w:rsidP="00CD6731">
            <w:pPr>
              <w:numPr>
                <w:ilvl w:val="0"/>
                <w:numId w:val="7"/>
              </w:numPr>
              <w:tabs>
                <w:tab w:val="clear" w:pos="360"/>
                <w:tab w:val="num" w:pos="386"/>
                <w:tab w:val="num" w:pos="720"/>
              </w:tabs>
              <w:spacing w:after="0" w:line="240" w:lineRule="auto"/>
              <w:rPr>
                <w:rFonts w:ascii="Arial" w:eastAsia="Times New Roman" w:hAnsi="Arial" w:cs="Arial"/>
                <w:sz w:val="20"/>
                <w:szCs w:val="20"/>
              </w:rPr>
            </w:pPr>
            <w:r w:rsidRPr="00CD6731">
              <w:rPr>
                <w:rFonts w:ascii="Arial" w:eastAsia="Times New Roman" w:hAnsi="Arial" w:cs="Arial"/>
                <w:sz w:val="20"/>
                <w:szCs w:val="20"/>
              </w:rPr>
              <w:t>Key legislation relating to waste (The Environmental Protection Act 1990, The Duty of Care Regulations 1991, The Landfill Regulations 2002, The Clean Neighbourhoods and Environment Act 2005, The Site Waste Management Regulations 2008)</w:t>
            </w:r>
          </w:p>
          <w:p w:rsidR="00CD6731" w:rsidRPr="00CD6731" w:rsidRDefault="00CD6731" w:rsidP="00CD6731">
            <w:pPr>
              <w:numPr>
                <w:ilvl w:val="0"/>
                <w:numId w:val="7"/>
              </w:numPr>
              <w:tabs>
                <w:tab w:val="clear" w:pos="360"/>
                <w:tab w:val="num" w:pos="386"/>
                <w:tab w:val="num" w:pos="720"/>
              </w:tabs>
              <w:spacing w:after="0" w:line="240" w:lineRule="auto"/>
              <w:rPr>
                <w:rFonts w:ascii="Arial" w:eastAsia="Times New Roman" w:hAnsi="Arial" w:cs="Arial"/>
                <w:sz w:val="20"/>
                <w:szCs w:val="20"/>
              </w:rPr>
            </w:pPr>
            <w:r w:rsidRPr="00CD6731">
              <w:rPr>
                <w:rFonts w:ascii="Arial" w:eastAsia="Times New Roman" w:hAnsi="Arial" w:cs="Arial"/>
                <w:sz w:val="20"/>
                <w:szCs w:val="20"/>
              </w:rPr>
              <w:t>Regulatory bodies and penalties for non compliance</w:t>
            </w:r>
          </w:p>
          <w:p w:rsidR="00CD6731" w:rsidRPr="00CD6731" w:rsidRDefault="00CD6731" w:rsidP="00CD6731">
            <w:pPr>
              <w:numPr>
                <w:ilvl w:val="0"/>
                <w:numId w:val="7"/>
              </w:numPr>
              <w:tabs>
                <w:tab w:val="clear" w:pos="360"/>
                <w:tab w:val="num" w:pos="386"/>
                <w:tab w:val="num" w:pos="720"/>
              </w:tabs>
              <w:spacing w:after="0" w:line="240" w:lineRule="auto"/>
              <w:rPr>
                <w:rFonts w:ascii="Arial" w:eastAsia="Times New Roman" w:hAnsi="Arial" w:cs="Arial"/>
                <w:sz w:val="20"/>
                <w:szCs w:val="20"/>
              </w:rPr>
            </w:pPr>
            <w:r w:rsidRPr="00CD6731">
              <w:rPr>
                <w:rFonts w:ascii="Arial" w:eastAsia="Times New Roman" w:hAnsi="Arial" w:cs="Arial"/>
                <w:sz w:val="20"/>
                <w:szCs w:val="20"/>
              </w:rPr>
              <w:t>Approved codes of practice and guidance literature as relevant to own organisation</w:t>
            </w:r>
          </w:p>
          <w:p w:rsidR="00CD6731" w:rsidRPr="00CD6731" w:rsidRDefault="00CD6731" w:rsidP="00CD6731">
            <w:pPr>
              <w:numPr>
                <w:ilvl w:val="0"/>
                <w:numId w:val="7"/>
              </w:numPr>
              <w:tabs>
                <w:tab w:val="clear" w:pos="360"/>
                <w:tab w:val="num" w:pos="386"/>
                <w:tab w:val="num" w:pos="720"/>
              </w:tabs>
              <w:spacing w:after="0" w:line="240" w:lineRule="auto"/>
              <w:rPr>
                <w:rFonts w:ascii="Arial" w:eastAsia="Times New Roman" w:hAnsi="Arial" w:cs="Arial"/>
                <w:sz w:val="20"/>
                <w:szCs w:val="20"/>
              </w:rPr>
            </w:pPr>
            <w:r w:rsidRPr="00CD6731">
              <w:rPr>
                <w:rFonts w:ascii="Arial" w:eastAsia="Times New Roman" w:hAnsi="Arial" w:cs="Arial"/>
                <w:sz w:val="20"/>
                <w:szCs w:val="20"/>
              </w:rPr>
              <w:t>Experts available to help and advise</w:t>
            </w:r>
          </w:p>
          <w:p w:rsidR="00CD6731" w:rsidRPr="00CD6731" w:rsidRDefault="00CD6731" w:rsidP="00CD6731">
            <w:pPr>
              <w:numPr>
                <w:ilvl w:val="0"/>
                <w:numId w:val="7"/>
              </w:numPr>
              <w:tabs>
                <w:tab w:val="clear" w:pos="360"/>
                <w:tab w:val="num" w:pos="386"/>
                <w:tab w:val="num" w:pos="720"/>
              </w:tabs>
              <w:spacing w:after="0" w:line="240" w:lineRule="auto"/>
              <w:rPr>
                <w:rFonts w:ascii="Arial" w:eastAsia="Times New Roman" w:hAnsi="Arial" w:cs="Arial"/>
                <w:sz w:val="20"/>
                <w:szCs w:val="20"/>
              </w:rPr>
            </w:pPr>
            <w:r w:rsidRPr="00CD6731">
              <w:rPr>
                <w:rFonts w:ascii="Arial" w:eastAsia="Times New Roman" w:hAnsi="Arial" w:cs="Arial"/>
                <w:sz w:val="20"/>
                <w:szCs w:val="20"/>
              </w:rPr>
              <w:t>The importance of creating a culture of environmental protection</w:t>
            </w:r>
          </w:p>
          <w:p w:rsidR="00CD6731" w:rsidRPr="00CD6731" w:rsidRDefault="00CD6731" w:rsidP="00CD6731">
            <w:pPr>
              <w:spacing w:after="0" w:line="240" w:lineRule="auto"/>
              <w:rPr>
                <w:rFonts w:ascii="Arial" w:eastAsia="Times New Roman" w:hAnsi="Arial" w:cs="Arial"/>
                <w:sz w:val="20"/>
                <w:szCs w:val="20"/>
              </w:rPr>
            </w:pPr>
          </w:p>
        </w:tc>
      </w:tr>
    </w:tbl>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CD6731" w:rsidRPr="00CD6731" w:rsidTr="00CD6731">
        <w:trPr>
          <w:jc w:val="center"/>
        </w:trPr>
        <w:tc>
          <w:tcPr>
            <w:tcW w:w="2808" w:type="dxa"/>
            <w:gridSpan w:val="2"/>
            <w:shd w:val="clear" w:color="auto" w:fill="99CCFF"/>
          </w:tcPr>
          <w:p w:rsidR="00CD6731" w:rsidRPr="00CD6731" w:rsidRDefault="00CD6731" w:rsidP="00CD6731">
            <w:pPr>
              <w:spacing w:before="120" w:after="120" w:line="240" w:lineRule="atLeast"/>
              <w:jc w:val="both"/>
              <w:rPr>
                <w:rFonts w:ascii="Arial" w:eastAsia="Times New Roman" w:hAnsi="Arial" w:cs="Arial"/>
                <w:b/>
                <w:bCs/>
                <w:sz w:val="20"/>
                <w:szCs w:val="20"/>
              </w:rPr>
            </w:pPr>
            <w:r w:rsidRPr="00CD6731">
              <w:rPr>
                <w:rFonts w:ascii="Arial" w:eastAsia="Times New Roman" w:hAnsi="Arial" w:cs="Arial"/>
                <w:b/>
                <w:bCs/>
                <w:sz w:val="20"/>
                <w:szCs w:val="20"/>
              </w:rPr>
              <w:t>Title:</w:t>
            </w:r>
          </w:p>
        </w:tc>
        <w:tc>
          <w:tcPr>
            <w:tcW w:w="5572" w:type="dxa"/>
            <w:gridSpan w:val="3"/>
          </w:tcPr>
          <w:p w:rsidR="00CD6731" w:rsidRPr="00CD6731" w:rsidRDefault="00CD6731" w:rsidP="00CD6731">
            <w:pPr>
              <w:spacing w:before="120" w:after="170" w:line="240" w:lineRule="atLeast"/>
              <w:rPr>
                <w:rFonts w:ascii="Arial" w:eastAsia="Times New Roman" w:hAnsi="Arial" w:cs="Arial"/>
                <w:b/>
                <w:bCs/>
                <w:sz w:val="20"/>
                <w:szCs w:val="20"/>
              </w:rPr>
            </w:pPr>
            <w:r w:rsidRPr="00CD6731">
              <w:rPr>
                <w:rFonts w:ascii="Arial" w:eastAsia="Times New Roman" w:hAnsi="Arial" w:cs="Arial"/>
                <w:b/>
                <w:bCs/>
                <w:sz w:val="20"/>
                <w:szCs w:val="20"/>
              </w:rPr>
              <w:t>Effectively selling to customers</w:t>
            </w:r>
          </w:p>
        </w:tc>
      </w:tr>
      <w:tr w:rsidR="00CD6731" w:rsidRPr="00CD6731" w:rsidTr="00CD6731">
        <w:trPr>
          <w:jc w:val="center"/>
        </w:trPr>
        <w:tc>
          <w:tcPr>
            <w:tcW w:w="2808" w:type="dxa"/>
            <w:gridSpan w:val="2"/>
            <w:shd w:val="clear" w:color="auto" w:fill="99CCFF"/>
          </w:tcPr>
          <w:p w:rsidR="00CD6731" w:rsidRPr="00CD6731" w:rsidRDefault="00CD6731" w:rsidP="00CD6731">
            <w:pPr>
              <w:spacing w:before="120" w:after="120" w:line="240" w:lineRule="atLeast"/>
              <w:rPr>
                <w:rFonts w:ascii="Arial" w:eastAsia="Times New Roman" w:hAnsi="Arial" w:cs="Arial"/>
                <w:b/>
                <w:bCs/>
                <w:sz w:val="20"/>
                <w:szCs w:val="20"/>
              </w:rPr>
            </w:pPr>
            <w:r w:rsidRPr="00CD6731">
              <w:rPr>
                <w:rFonts w:ascii="Arial" w:eastAsia="Times New Roman" w:hAnsi="Arial" w:cs="Arial"/>
                <w:b/>
                <w:bCs/>
                <w:sz w:val="20"/>
                <w:szCs w:val="20"/>
              </w:rPr>
              <w:t>SCQF Level:</w:t>
            </w:r>
          </w:p>
        </w:tc>
        <w:tc>
          <w:tcPr>
            <w:tcW w:w="5572" w:type="dxa"/>
            <w:gridSpan w:val="3"/>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sz w:val="20"/>
                <w:szCs w:val="20"/>
              </w:rPr>
              <w:t>5</w:t>
            </w:r>
          </w:p>
        </w:tc>
      </w:tr>
      <w:tr w:rsidR="00CD6731" w:rsidRPr="00CD6731" w:rsidTr="00CD6731">
        <w:trPr>
          <w:jc w:val="center"/>
        </w:trPr>
        <w:tc>
          <w:tcPr>
            <w:tcW w:w="2808" w:type="dxa"/>
            <w:gridSpan w:val="2"/>
            <w:shd w:val="clear" w:color="auto" w:fill="99CCFF"/>
          </w:tcPr>
          <w:p w:rsidR="00CD6731" w:rsidRPr="00CD6731" w:rsidRDefault="00CD6731" w:rsidP="00CD6731">
            <w:pPr>
              <w:spacing w:before="120" w:after="120" w:line="240" w:lineRule="atLeast"/>
              <w:rPr>
                <w:rFonts w:ascii="Arial" w:eastAsia="Times New Roman" w:hAnsi="Arial" w:cs="Arial"/>
                <w:b/>
                <w:bCs/>
                <w:sz w:val="20"/>
                <w:szCs w:val="20"/>
              </w:rPr>
            </w:pPr>
            <w:r w:rsidRPr="00CD6731">
              <w:rPr>
                <w:rFonts w:ascii="Arial" w:eastAsia="Times New Roman" w:hAnsi="Arial" w:cs="Arial"/>
                <w:b/>
                <w:bCs/>
                <w:sz w:val="20"/>
                <w:szCs w:val="20"/>
              </w:rPr>
              <w:t>Credit value:</w:t>
            </w:r>
          </w:p>
        </w:tc>
        <w:tc>
          <w:tcPr>
            <w:tcW w:w="5572" w:type="dxa"/>
            <w:gridSpan w:val="3"/>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sz w:val="20"/>
                <w:szCs w:val="20"/>
              </w:rPr>
              <w:t>2</w:t>
            </w:r>
          </w:p>
        </w:tc>
      </w:tr>
      <w:tr w:rsidR="00CD6731" w:rsidRPr="00CD6731" w:rsidTr="00CD6731">
        <w:trPr>
          <w:jc w:val="center"/>
        </w:trPr>
        <w:tc>
          <w:tcPr>
            <w:tcW w:w="2808" w:type="dxa"/>
            <w:gridSpan w:val="2"/>
            <w:shd w:val="clear" w:color="auto" w:fill="99CCFF"/>
          </w:tcPr>
          <w:p w:rsidR="00CD6731" w:rsidRPr="00CD6731" w:rsidRDefault="00CD6731" w:rsidP="00CD6731">
            <w:pPr>
              <w:spacing w:before="120" w:after="120" w:line="240" w:lineRule="atLeast"/>
              <w:rPr>
                <w:rFonts w:ascii="Arial" w:eastAsia="Times New Roman" w:hAnsi="Arial" w:cs="Arial"/>
                <w:b/>
                <w:bCs/>
                <w:sz w:val="20"/>
                <w:szCs w:val="20"/>
              </w:rPr>
            </w:pPr>
            <w:r w:rsidRPr="00CD6731">
              <w:rPr>
                <w:rFonts w:ascii="Arial" w:eastAsia="Times New Roman" w:hAnsi="Arial" w:cs="Arial"/>
                <w:b/>
                <w:bCs/>
                <w:sz w:val="20"/>
                <w:szCs w:val="20"/>
              </w:rPr>
              <w:t>Unit guided learning hours</w:t>
            </w:r>
          </w:p>
        </w:tc>
        <w:tc>
          <w:tcPr>
            <w:tcW w:w="5572" w:type="dxa"/>
            <w:gridSpan w:val="3"/>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sz w:val="20"/>
                <w:szCs w:val="20"/>
              </w:rPr>
              <w:t>7</w:t>
            </w:r>
          </w:p>
        </w:tc>
      </w:tr>
      <w:tr w:rsidR="00CD6731" w:rsidRPr="00CD6731" w:rsidTr="00CD6731">
        <w:trPr>
          <w:jc w:val="center"/>
        </w:trPr>
        <w:tc>
          <w:tcPr>
            <w:tcW w:w="4068" w:type="dxa"/>
            <w:gridSpan w:val="3"/>
            <w:shd w:val="clear" w:color="auto" w:fill="99CCFF"/>
          </w:tcPr>
          <w:p w:rsidR="00CD6731" w:rsidRPr="00CD6731" w:rsidRDefault="00CD6731" w:rsidP="00CD6731">
            <w:pPr>
              <w:spacing w:before="120" w:after="0" w:line="240" w:lineRule="atLeast"/>
              <w:rPr>
                <w:rFonts w:ascii="Arial" w:eastAsia="Times New Roman" w:hAnsi="Arial" w:cs="Arial"/>
                <w:i/>
                <w:iCs/>
                <w:sz w:val="20"/>
                <w:szCs w:val="20"/>
              </w:rPr>
            </w:pPr>
            <w:r w:rsidRPr="00CD6731">
              <w:rPr>
                <w:rFonts w:ascii="Arial" w:eastAsia="Times New Roman" w:hAnsi="Arial" w:cs="Arial"/>
                <w:b/>
                <w:bCs/>
                <w:sz w:val="20"/>
                <w:szCs w:val="20"/>
              </w:rPr>
              <w:t xml:space="preserve">Learning outcomes (the learner </w:t>
            </w:r>
            <w:r w:rsidRPr="00CD6731">
              <w:rPr>
                <w:rFonts w:ascii="Arial" w:eastAsia="Times New Roman" w:hAnsi="Arial" w:cs="Arial"/>
                <w:b/>
                <w:bCs/>
                <w:sz w:val="20"/>
                <w:szCs w:val="20"/>
                <w:u w:val="single"/>
              </w:rPr>
              <w:t>will</w:t>
            </w:r>
            <w:r w:rsidRPr="00CD6731">
              <w:rPr>
                <w:rFonts w:ascii="Arial" w:eastAsia="Times New Roman" w:hAnsi="Arial" w:cs="Arial"/>
                <w:b/>
                <w:bCs/>
                <w:sz w:val="20"/>
                <w:szCs w:val="20"/>
              </w:rPr>
              <w:t>)</w:t>
            </w:r>
          </w:p>
        </w:tc>
        <w:tc>
          <w:tcPr>
            <w:tcW w:w="4312" w:type="dxa"/>
            <w:gridSpan w:val="2"/>
            <w:shd w:val="clear" w:color="auto" w:fill="99CCFF"/>
          </w:tcPr>
          <w:p w:rsidR="00CD6731" w:rsidRPr="00CD6731" w:rsidRDefault="00CD6731" w:rsidP="00CD6731">
            <w:pPr>
              <w:spacing w:before="120" w:after="0" w:line="240" w:lineRule="atLeast"/>
              <w:rPr>
                <w:rFonts w:ascii="Arial" w:eastAsia="Times New Roman" w:hAnsi="Arial" w:cs="Arial"/>
                <w:b/>
                <w:bCs/>
                <w:i/>
                <w:iCs/>
                <w:sz w:val="20"/>
                <w:szCs w:val="20"/>
              </w:rPr>
            </w:pPr>
            <w:r w:rsidRPr="00CD6731">
              <w:rPr>
                <w:rFonts w:ascii="Arial" w:eastAsia="Times New Roman" w:hAnsi="Arial" w:cs="Arial"/>
                <w:b/>
                <w:bCs/>
                <w:sz w:val="20"/>
                <w:szCs w:val="20"/>
              </w:rPr>
              <w:t xml:space="preserve">Assessment criteria (the learner </w:t>
            </w:r>
            <w:r w:rsidRPr="00CD6731">
              <w:rPr>
                <w:rFonts w:ascii="Arial" w:eastAsia="Times New Roman" w:hAnsi="Arial" w:cs="Arial"/>
                <w:b/>
                <w:bCs/>
                <w:sz w:val="20"/>
                <w:szCs w:val="20"/>
                <w:u w:val="single"/>
              </w:rPr>
              <w:t>can</w:t>
            </w:r>
            <w:r w:rsidRPr="00CD6731">
              <w:rPr>
                <w:rFonts w:ascii="Arial" w:eastAsia="Times New Roman" w:hAnsi="Arial" w:cs="Arial"/>
                <w:b/>
                <w:bCs/>
                <w:sz w:val="20"/>
                <w:szCs w:val="20"/>
              </w:rPr>
              <w:t>)</w:t>
            </w:r>
          </w:p>
        </w:tc>
      </w:tr>
      <w:tr w:rsidR="00CD6731" w:rsidRPr="00CD6731" w:rsidTr="00CD6731">
        <w:trPr>
          <w:jc w:val="center"/>
        </w:trPr>
        <w:tc>
          <w:tcPr>
            <w:tcW w:w="4068" w:type="dxa"/>
            <w:gridSpan w:val="3"/>
          </w:tcPr>
          <w:p w:rsidR="00CD6731" w:rsidRPr="00CD6731" w:rsidRDefault="00CD6731" w:rsidP="00CD6731">
            <w:pPr>
              <w:tabs>
                <w:tab w:val="left" w:pos="4344"/>
              </w:tabs>
              <w:spacing w:after="0" w:line="240" w:lineRule="auto"/>
              <w:rPr>
                <w:rFonts w:ascii="Arial" w:eastAsia="Times New Roman" w:hAnsi="Arial" w:cs="Arial"/>
                <w:sz w:val="20"/>
                <w:szCs w:val="20"/>
              </w:rPr>
            </w:pPr>
          </w:p>
          <w:p w:rsidR="00CD6731" w:rsidRPr="00CD6731" w:rsidRDefault="00CD6731" w:rsidP="00CD6731">
            <w:pPr>
              <w:spacing w:after="0" w:line="240" w:lineRule="auto"/>
              <w:ind w:left="432" w:hanging="360"/>
              <w:rPr>
                <w:rFonts w:ascii="Arial" w:eastAsia="Times New Roman" w:hAnsi="Arial" w:cs="Arial"/>
                <w:sz w:val="20"/>
                <w:szCs w:val="20"/>
              </w:rPr>
            </w:pPr>
            <w:r w:rsidRPr="00CD6731">
              <w:rPr>
                <w:rFonts w:ascii="Arial" w:eastAsia="Times New Roman" w:hAnsi="Arial" w:cs="Arial"/>
                <w:sz w:val="20"/>
                <w:szCs w:val="20"/>
              </w:rPr>
              <w:t>1 Understand customers needs and requirements</w:t>
            </w:r>
          </w:p>
          <w:p w:rsidR="00CD6731" w:rsidRPr="00CD6731" w:rsidRDefault="00CD6731" w:rsidP="00CD6731">
            <w:pPr>
              <w:spacing w:after="0" w:line="240" w:lineRule="auto"/>
              <w:ind w:left="432" w:hanging="360"/>
              <w:rPr>
                <w:rFonts w:ascii="Arial" w:eastAsia="Times New Roman" w:hAnsi="Arial" w:cs="Arial"/>
                <w:sz w:val="20"/>
                <w:szCs w:val="20"/>
              </w:rPr>
            </w:pPr>
            <w:r w:rsidRPr="00CD6731">
              <w:rPr>
                <w:rFonts w:ascii="Arial" w:eastAsia="Times New Roman" w:hAnsi="Arial" w:cs="Arial"/>
                <w:sz w:val="20"/>
                <w:szCs w:val="20"/>
              </w:rPr>
              <w:t>52</w:t>
            </w:r>
          </w:p>
        </w:tc>
        <w:tc>
          <w:tcPr>
            <w:tcW w:w="576" w:type="dxa"/>
            <w:tcBorders>
              <w:right w:val="nil"/>
            </w:tcBorders>
          </w:tcPr>
          <w:p w:rsidR="00CD6731" w:rsidRPr="00CD6731" w:rsidRDefault="00CD6731" w:rsidP="00CD6731">
            <w:pPr>
              <w:tabs>
                <w:tab w:val="left" w:pos="4344"/>
              </w:tabs>
              <w:spacing w:after="0" w:line="240" w:lineRule="auto"/>
              <w:rPr>
                <w:rFonts w:ascii="Arial" w:eastAsia="Times New Roman" w:hAnsi="Arial" w:cs="Arial"/>
                <w:sz w:val="20"/>
                <w:szCs w:val="20"/>
              </w:rPr>
            </w:pPr>
          </w:p>
          <w:p w:rsidR="00CD6731" w:rsidRPr="00CD6731" w:rsidRDefault="00CD6731" w:rsidP="00CD6731">
            <w:pPr>
              <w:tabs>
                <w:tab w:val="left" w:pos="4344"/>
              </w:tabs>
              <w:spacing w:after="0" w:line="240" w:lineRule="auto"/>
              <w:rPr>
                <w:rFonts w:ascii="Arial" w:eastAsia="Times New Roman" w:hAnsi="Arial" w:cs="Arial"/>
                <w:sz w:val="20"/>
                <w:szCs w:val="20"/>
              </w:rPr>
            </w:pPr>
            <w:r w:rsidRPr="00CD6731">
              <w:rPr>
                <w:rFonts w:ascii="Arial" w:eastAsia="Times New Roman" w:hAnsi="Arial" w:cs="Arial"/>
                <w:sz w:val="20"/>
                <w:szCs w:val="20"/>
              </w:rPr>
              <w:t>1.1</w:t>
            </w:r>
          </w:p>
          <w:p w:rsidR="00CD6731" w:rsidRPr="00CD6731" w:rsidRDefault="00CD6731" w:rsidP="00CD6731">
            <w:pPr>
              <w:tabs>
                <w:tab w:val="left" w:pos="4344"/>
              </w:tabs>
              <w:spacing w:after="0" w:line="240" w:lineRule="auto"/>
              <w:rPr>
                <w:rFonts w:ascii="Arial" w:eastAsia="Times New Roman" w:hAnsi="Arial" w:cs="Arial"/>
                <w:sz w:val="20"/>
                <w:szCs w:val="20"/>
              </w:rPr>
            </w:pPr>
          </w:p>
          <w:p w:rsidR="00CD6731" w:rsidRPr="00CD6731" w:rsidRDefault="00CD6731" w:rsidP="00CD6731">
            <w:pPr>
              <w:tabs>
                <w:tab w:val="left" w:pos="4344"/>
              </w:tabs>
              <w:spacing w:after="0" w:line="240" w:lineRule="auto"/>
              <w:rPr>
                <w:rFonts w:ascii="Arial" w:eastAsia="Times New Roman" w:hAnsi="Arial" w:cs="Arial"/>
                <w:sz w:val="20"/>
                <w:szCs w:val="20"/>
              </w:rPr>
            </w:pPr>
          </w:p>
          <w:p w:rsidR="00CD6731" w:rsidRPr="00CD6731" w:rsidRDefault="00CD6731" w:rsidP="00CD6731">
            <w:pPr>
              <w:tabs>
                <w:tab w:val="left" w:pos="4344"/>
              </w:tabs>
              <w:spacing w:after="0" w:line="240" w:lineRule="auto"/>
              <w:rPr>
                <w:rFonts w:ascii="Arial" w:eastAsia="Times New Roman" w:hAnsi="Arial" w:cs="Arial"/>
                <w:sz w:val="20"/>
                <w:szCs w:val="20"/>
              </w:rPr>
            </w:pPr>
          </w:p>
          <w:p w:rsidR="00CD6731" w:rsidRPr="00CD6731" w:rsidRDefault="00CD6731" w:rsidP="00CD6731">
            <w:pPr>
              <w:tabs>
                <w:tab w:val="left" w:pos="4344"/>
              </w:tabs>
              <w:spacing w:after="0" w:line="240" w:lineRule="auto"/>
              <w:rPr>
                <w:rFonts w:ascii="Arial" w:eastAsia="Times New Roman" w:hAnsi="Arial" w:cs="Arial"/>
                <w:sz w:val="20"/>
                <w:szCs w:val="20"/>
              </w:rPr>
            </w:pPr>
            <w:r w:rsidRPr="00CD6731">
              <w:rPr>
                <w:rFonts w:ascii="Arial" w:eastAsia="Times New Roman" w:hAnsi="Arial" w:cs="Arial"/>
                <w:sz w:val="20"/>
                <w:szCs w:val="20"/>
              </w:rPr>
              <w:t>1.2</w:t>
            </w:r>
          </w:p>
          <w:p w:rsidR="00CD6731" w:rsidRPr="00CD6731" w:rsidRDefault="00CD6731" w:rsidP="00CD6731">
            <w:pPr>
              <w:tabs>
                <w:tab w:val="left" w:pos="4344"/>
              </w:tabs>
              <w:spacing w:after="0" w:line="240" w:lineRule="auto"/>
              <w:rPr>
                <w:rFonts w:ascii="Arial" w:eastAsia="Times New Roman" w:hAnsi="Arial" w:cs="Arial"/>
                <w:sz w:val="20"/>
                <w:szCs w:val="20"/>
              </w:rPr>
            </w:pPr>
          </w:p>
          <w:p w:rsidR="00CD6731" w:rsidRPr="00CD6731" w:rsidRDefault="00CD6731" w:rsidP="00CD6731">
            <w:pPr>
              <w:tabs>
                <w:tab w:val="left" w:pos="4344"/>
              </w:tabs>
              <w:spacing w:after="0" w:line="240" w:lineRule="auto"/>
              <w:rPr>
                <w:rFonts w:ascii="Arial" w:eastAsia="Times New Roman" w:hAnsi="Arial" w:cs="Arial"/>
                <w:sz w:val="20"/>
                <w:szCs w:val="20"/>
              </w:rPr>
            </w:pPr>
          </w:p>
          <w:p w:rsidR="00CD6731" w:rsidRPr="00CD6731" w:rsidRDefault="00CD6731" w:rsidP="00CD6731">
            <w:pPr>
              <w:tabs>
                <w:tab w:val="left" w:pos="4344"/>
              </w:tabs>
              <w:spacing w:after="0" w:line="240" w:lineRule="auto"/>
              <w:rPr>
                <w:rFonts w:ascii="Arial" w:eastAsia="Times New Roman" w:hAnsi="Arial" w:cs="Arial"/>
                <w:sz w:val="20"/>
                <w:szCs w:val="20"/>
              </w:rPr>
            </w:pPr>
          </w:p>
          <w:p w:rsidR="00CD6731" w:rsidRPr="00CD6731" w:rsidRDefault="00CD6731" w:rsidP="00CD6731">
            <w:pPr>
              <w:tabs>
                <w:tab w:val="left" w:pos="4344"/>
              </w:tabs>
              <w:spacing w:after="0" w:line="240" w:lineRule="auto"/>
              <w:rPr>
                <w:rFonts w:ascii="Arial" w:eastAsia="Times New Roman" w:hAnsi="Arial" w:cs="Arial"/>
                <w:sz w:val="20"/>
                <w:szCs w:val="20"/>
              </w:rPr>
            </w:pPr>
          </w:p>
          <w:p w:rsidR="00CD6731" w:rsidRPr="00CD6731" w:rsidRDefault="00CD6731" w:rsidP="00CD6731">
            <w:pPr>
              <w:tabs>
                <w:tab w:val="left" w:pos="4344"/>
              </w:tabs>
              <w:spacing w:after="0" w:line="240" w:lineRule="auto"/>
              <w:rPr>
                <w:rFonts w:ascii="Arial" w:eastAsia="Times New Roman" w:hAnsi="Arial" w:cs="Arial"/>
                <w:sz w:val="20"/>
                <w:szCs w:val="20"/>
              </w:rPr>
            </w:pPr>
            <w:r w:rsidRPr="00CD6731">
              <w:rPr>
                <w:rFonts w:ascii="Arial" w:eastAsia="Times New Roman" w:hAnsi="Arial" w:cs="Arial"/>
                <w:sz w:val="20"/>
                <w:szCs w:val="20"/>
              </w:rPr>
              <w:t>1.3</w:t>
            </w:r>
          </w:p>
          <w:p w:rsidR="00CD6731" w:rsidRPr="00CD6731" w:rsidRDefault="00CD6731" w:rsidP="00CD6731">
            <w:pPr>
              <w:spacing w:after="0" w:line="240" w:lineRule="auto"/>
              <w:rPr>
                <w:rFonts w:ascii="Arial" w:eastAsia="Times New Roman" w:hAnsi="Arial" w:cs="Arial"/>
                <w:sz w:val="20"/>
                <w:szCs w:val="20"/>
              </w:rPr>
            </w:pPr>
          </w:p>
        </w:tc>
        <w:tc>
          <w:tcPr>
            <w:tcW w:w="3736" w:type="dxa"/>
            <w:tcBorders>
              <w:left w:val="nil"/>
            </w:tcBorders>
          </w:tcPr>
          <w:p w:rsidR="00CD6731" w:rsidRPr="00CD6731" w:rsidRDefault="00CD6731" w:rsidP="00CD6731">
            <w:pPr>
              <w:tabs>
                <w:tab w:val="center" w:pos="4153"/>
                <w:tab w:val="left" w:pos="4344"/>
                <w:tab w:val="right" w:pos="8306"/>
              </w:tabs>
              <w:spacing w:after="0" w:line="240" w:lineRule="auto"/>
              <w:rPr>
                <w:rFonts w:ascii="Arial" w:eastAsia="Times New Roman" w:hAnsi="Arial" w:cs="Arial"/>
                <w:sz w:val="20"/>
                <w:szCs w:val="20"/>
              </w:rPr>
            </w:pPr>
          </w:p>
          <w:p w:rsidR="00CD6731" w:rsidRPr="00CD6731" w:rsidRDefault="00CD6731" w:rsidP="00CD6731">
            <w:pPr>
              <w:tabs>
                <w:tab w:val="center" w:pos="4153"/>
                <w:tab w:val="left" w:pos="4344"/>
                <w:tab w:val="right" w:pos="8306"/>
              </w:tabs>
              <w:spacing w:after="0" w:line="240" w:lineRule="auto"/>
              <w:rPr>
                <w:rFonts w:ascii="Arial" w:eastAsia="Times New Roman" w:hAnsi="Arial" w:cs="Arial"/>
                <w:sz w:val="20"/>
                <w:szCs w:val="20"/>
              </w:rPr>
            </w:pPr>
            <w:r w:rsidRPr="00CD6731">
              <w:rPr>
                <w:rFonts w:ascii="Arial" w:eastAsia="Times New Roman" w:hAnsi="Arial" w:cs="Arial"/>
                <w:sz w:val="20"/>
                <w:szCs w:val="20"/>
              </w:rPr>
              <w:t xml:space="preserve">Identify why previous sales were successful </w:t>
            </w:r>
          </w:p>
          <w:p w:rsidR="00CD6731" w:rsidRPr="00CD6731" w:rsidRDefault="00CD6731" w:rsidP="00CD6731">
            <w:pPr>
              <w:tabs>
                <w:tab w:val="center" w:pos="4153"/>
                <w:tab w:val="left" w:pos="4344"/>
                <w:tab w:val="right" w:pos="8306"/>
              </w:tabs>
              <w:spacing w:after="0" w:line="240" w:lineRule="auto"/>
              <w:rPr>
                <w:rFonts w:ascii="Arial" w:eastAsia="Times New Roman" w:hAnsi="Arial" w:cs="Arial"/>
                <w:sz w:val="20"/>
                <w:szCs w:val="20"/>
              </w:rPr>
            </w:pPr>
            <w:r w:rsidRPr="00CD6731">
              <w:rPr>
                <w:rFonts w:ascii="Arial" w:eastAsia="Times New Roman" w:hAnsi="Arial" w:cs="Arial"/>
                <w:sz w:val="20"/>
                <w:szCs w:val="20"/>
              </w:rPr>
              <w:t>16</w:t>
            </w:r>
          </w:p>
          <w:p w:rsidR="00CD6731" w:rsidRPr="00CD6731" w:rsidRDefault="00CD6731" w:rsidP="00CD6731">
            <w:pPr>
              <w:tabs>
                <w:tab w:val="center" w:pos="4153"/>
                <w:tab w:val="left" w:pos="4344"/>
                <w:tab w:val="right" w:pos="8306"/>
              </w:tabs>
              <w:spacing w:after="0" w:line="240" w:lineRule="auto"/>
              <w:rPr>
                <w:rFonts w:ascii="Arial" w:eastAsia="Times New Roman" w:hAnsi="Arial" w:cs="Arial"/>
                <w:sz w:val="20"/>
                <w:szCs w:val="20"/>
              </w:rPr>
            </w:pPr>
          </w:p>
          <w:p w:rsidR="00CD6731" w:rsidRPr="00CD6731" w:rsidRDefault="00CD6731" w:rsidP="00CD6731">
            <w:pPr>
              <w:tabs>
                <w:tab w:val="center" w:pos="4153"/>
                <w:tab w:val="left" w:pos="4344"/>
                <w:tab w:val="right" w:pos="8306"/>
              </w:tabs>
              <w:spacing w:after="0" w:line="240" w:lineRule="auto"/>
              <w:rPr>
                <w:rFonts w:ascii="Arial" w:eastAsia="Times New Roman" w:hAnsi="Arial" w:cs="Arial"/>
                <w:sz w:val="20"/>
                <w:szCs w:val="20"/>
              </w:rPr>
            </w:pPr>
            <w:r w:rsidRPr="00CD6731">
              <w:rPr>
                <w:rFonts w:ascii="Arial" w:eastAsia="Times New Roman" w:hAnsi="Arial" w:cs="Arial"/>
                <w:sz w:val="20"/>
                <w:szCs w:val="20"/>
              </w:rPr>
              <w:t>Identify customer requirements by using a recognised question-based structure</w:t>
            </w:r>
          </w:p>
          <w:p w:rsidR="00CD6731" w:rsidRPr="00CD6731" w:rsidRDefault="00CD6731" w:rsidP="00CD6731">
            <w:pPr>
              <w:tabs>
                <w:tab w:val="center" w:pos="4153"/>
                <w:tab w:val="left" w:pos="4344"/>
                <w:tab w:val="right" w:pos="8306"/>
              </w:tabs>
              <w:spacing w:after="0" w:line="240" w:lineRule="auto"/>
              <w:rPr>
                <w:rFonts w:ascii="Arial" w:eastAsia="Times New Roman" w:hAnsi="Arial" w:cs="Arial"/>
                <w:sz w:val="20"/>
                <w:szCs w:val="20"/>
              </w:rPr>
            </w:pPr>
            <w:r w:rsidRPr="00CD6731">
              <w:rPr>
                <w:rFonts w:ascii="Arial" w:eastAsia="Times New Roman" w:hAnsi="Arial" w:cs="Arial"/>
                <w:sz w:val="20"/>
                <w:szCs w:val="20"/>
              </w:rPr>
              <w:t>16</w:t>
            </w:r>
          </w:p>
          <w:p w:rsidR="00CD6731" w:rsidRPr="00CD6731" w:rsidRDefault="00CD6731" w:rsidP="00CD6731">
            <w:pPr>
              <w:tabs>
                <w:tab w:val="center" w:pos="4153"/>
                <w:tab w:val="left" w:pos="4344"/>
                <w:tab w:val="right" w:pos="8306"/>
              </w:tabs>
              <w:spacing w:after="0" w:line="240" w:lineRule="auto"/>
              <w:rPr>
                <w:rFonts w:ascii="Arial" w:eastAsia="Times New Roman" w:hAnsi="Arial" w:cs="Arial"/>
                <w:sz w:val="20"/>
                <w:szCs w:val="20"/>
              </w:rPr>
            </w:pPr>
          </w:p>
          <w:p w:rsidR="00CD6731" w:rsidRPr="00CD6731" w:rsidRDefault="00CD6731" w:rsidP="00CD6731">
            <w:pPr>
              <w:tabs>
                <w:tab w:val="center" w:pos="4153"/>
                <w:tab w:val="left" w:pos="4344"/>
                <w:tab w:val="right" w:pos="8306"/>
              </w:tabs>
              <w:spacing w:after="0" w:line="240" w:lineRule="auto"/>
              <w:rPr>
                <w:rFonts w:ascii="Arial" w:eastAsia="Times New Roman" w:hAnsi="Arial" w:cs="Arial"/>
                <w:sz w:val="20"/>
                <w:szCs w:val="20"/>
              </w:rPr>
            </w:pPr>
            <w:r w:rsidRPr="00CD6731">
              <w:rPr>
                <w:rFonts w:ascii="Arial" w:eastAsia="Times New Roman" w:hAnsi="Arial" w:cs="Arial"/>
                <w:sz w:val="20"/>
                <w:szCs w:val="20"/>
              </w:rPr>
              <w:t>Record and prioritise customer responses</w:t>
            </w:r>
          </w:p>
          <w:p w:rsidR="00CD6731" w:rsidRPr="00CD6731" w:rsidRDefault="00CD6731" w:rsidP="00CD6731">
            <w:pPr>
              <w:tabs>
                <w:tab w:val="center" w:pos="4153"/>
                <w:tab w:val="left" w:pos="4344"/>
                <w:tab w:val="right" w:pos="8306"/>
              </w:tabs>
              <w:spacing w:after="0" w:line="240" w:lineRule="auto"/>
              <w:rPr>
                <w:rFonts w:ascii="Arial" w:eastAsia="Times New Roman" w:hAnsi="Arial" w:cs="Arial"/>
                <w:sz w:val="20"/>
                <w:szCs w:val="20"/>
              </w:rPr>
            </w:pPr>
            <w:r w:rsidRPr="00CD6731">
              <w:rPr>
                <w:rFonts w:ascii="Arial" w:eastAsia="Times New Roman" w:hAnsi="Arial" w:cs="Arial"/>
                <w:sz w:val="20"/>
                <w:szCs w:val="20"/>
              </w:rPr>
              <w:t>20</w:t>
            </w:r>
          </w:p>
          <w:p w:rsidR="00CD6731" w:rsidRPr="00CD6731" w:rsidRDefault="00CD6731" w:rsidP="00CD6731">
            <w:pPr>
              <w:spacing w:after="0" w:line="240" w:lineRule="auto"/>
              <w:rPr>
                <w:rFonts w:ascii="Arial" w:eastAsia="Times New Roman" w:hAnsi="Arial" w:cs="Arial"/>
                <w:sz w:val="20"/>
                <w:szCs w:val="20"/>
              </w:rPr>
            </w:pPr>
          </w:p>
        </w:tc>
      </w:tr>
      <w:tr w:rsidR="00CD6731" w:rsidRPr="00CD6731" w:rsidTr="00CD6731">
        <w:trPr>
          <w:jc w:val="center"/>
        </w:trPr>
        <w:tc>
          <w:tcPr>
            <w:tcW w:w="4068" w:type="dxa"/>
            <w:gridSpan w:val="3"/>
          </w:tcPr>
          <w:p w:rsidR="00CD6731" w:rsidRPr="00CD6731" w:rsidRDefault="00CD6731" w:rsidP="00CD6731">
            <w:pPr>
              <w:tabs>
                <w:tab w:val="left" w:pos="4344"/>
              </w:tabs>
              <w:spacing w:after="0" w:line="240" w:lineRule="auto"/>
              <w:rPr>
                <w:rFonts w:ascii="Arial" w:eastAsia="Times New Roman" w:hAnsi="Arial" w:cs="Arial"/>
                <w:sz w:val="20"/>
                <w:szCs w:val="20"/>
              </w:rPr>
            </w:pPr>
          </w:p>
          <w:p w:rsidR="00CD6731" w:rsidRPr="00CD6731" w:rsidRDefault="00CD6731" w:rsidP="00A35B74">
            <w:pPr>
              <w:numPr>
                <w:ilvl w:val="0"/>
                <w:numId w:val="114"/>
              </w:numPr>
              <w:tabs>
                <w:tab w:val="num" w:pos="432"/>
                <w:tab w:val="left" w:pos="4344"/>
              </w:tabs>
              <w:spacing w:after="0" w:line="240" w:lineRule="auto"/>
              <w:ind w:left="432"/>
              <w:rPr>
                <w:rFonts w:ascii="Arial" w:eastAsia="Times New Roman" w:hAnsi="Arial" w:cs="Arial"/>
                <w:sz w:val="20"/>
                <w:szCs w:val="20"/>
              </w:rPr>
            </w:pPr>
            <w:r w:rsidRPr="00CD6731">
              <w:rPr>
                <w:rFonts w:ascii="Arial" w:eastAsia="Times New Roman" w:hAnsi="Arial" w:cs="Arial"/>
                <w:sz w:val="20"/>
                <w:szCs w:val="20"/>
              </w:rPr>
              <w:t>Meet the customers needs and requirements</w:t>
            </w: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48</w:t>
            </w:r>
          </w:p>
        </w:tc>
        <w:tc>
          <w:tcPr>
            <w:tcW w:w="576" w:type="dxa"/>
            <w:tcBorders>
              <w:right w:val="nil"/>
            </w:tcBorders>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2.1</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2.2</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tc>
        <w:tc>
          <w:tcPr>
            <w:tcW w:w="3736" w:type="dxa"/>
            <w:tcBorders>
              <w:left w:val="nil"/>
            </w:tcBorders>
          </w:tcPr>
          <w:p w:rsidR="00CD6731" w:rsidRPr="00CD6731" w:rsidRDefault="00CD6731" w:rsidP="00CD6731">
            <w:pPr>
              <w:tabs>
                <w:tab w:val="left" w:pos="4344"/>
              </w:tabs>
              <w:spacing w:after="0" w:line="240" w:lineRule="auto"/>
              <w:rPr>
                <w:rFonts w:ascii="Arial" w:eastAsia="Times New Roman" w:hAnsi="Arial" w:cs="Arial"/>
                <w:sz w:val="20"/>
                <w:szCs w:val="20"/>
              </w:rPr>
            </w:pPr>
          </w:p>
          <w:p w:rsidR="00CD6731" w:rsidRPr="00CD6731" w:rsidRDefault="00CD6731" w:rsidP="00CD6731">
            <w:pPr>
              <w:tabs>
                <w:tab w:val="left" w:pos="4344"/>
              </w:tabs>
              <w:spacing w:after="0" w:line="240" w:lineRule="auto"/>
              <w:rPr>
                <w:rFonts w:ascii="Arial" w:eastAsia="Times New Roman" w:hAnsi="Arial" w:cs="Arial"/>
                <w:sz w:val="20"/>
                <w:szCs w:val="20"/>
              </w:rPr>
            </w:pPr>
            <w:r w:rsidRPr="00CD6731">
              <w:rPr>
                <w:rFonts w:ascii="Arial" w:eastAsia="Times New Roman" w:hAnsi="Arial" w:cs="Arial"/>
                <w:sz w:val="20"/>
                <w:szCs w:val="20"/>
              </w:rPr>
              <w:t>Outline how to match a customers requirements with their organisation’s relevant business solution(s)</w:t>
            </w:r>
          </w:p>
          <w:p w:rsidR="00CD6731" w:rsidRPr="00CD6731" w:rsidRDefault="00CD6731" w:rsidP="00CD6731">
            <w:pPr>
              <w:tabs>
                <w:tab w:val="left" w:pos="4344"/>
              </w:tabs>
              <w:spacing w:after="0" w:line="240" w:lineRule="auto"/>
              <w:rPr>
                <w:rFonts w:ascii="Arial" w:eastAsia="Times New Roman" w:hAnsi="Arial" w:cs="Arial"/>
                <w:sz w:val="20"/>
                <w:szCs w:val="20"/>
              </w:rPr>
            </w:pPr>
            <w:r w:rsidRPr="00CD6731">
              <w:rPr>
                <w:rFonts w:ascii="Arial" w:eastAsia="Times New Roman" w:hAnsi="Arial" w:cs="Arial"/>
                <w:sz w:val="20"/>
                <w:szCs w:val="20"/>
              </w:rPr>
              <w:t>28</w:t>
            </w:r>
          </w:p>
          <w:p w:rsidR="00CD6731" w:rsidRPr="00CD6731" w:rsidRDefault="00CD6731" w:rsidP="00CD6731">
            <w:pPr>
              <w:tabs>
                <w:tab w:val="left" w:pos="4344"/>
              </w:tabs>
              <w:spacing w:after="0" w:line="240" w:lineRule="auto"/>
              <w:rPr>
                <w:rFonts w:ascii="Arial" w:eastAsia="Times New Roman" w:hAnsi="Arial" w:cs="Arial"/>
                <w:sz w:val="20"/>
                <w:szCs w:val="20"/>
              </w:rPr>
            </w:pPr>
          </w:p>
          <w:p w:rsidR="00CD6731" w:rsidRPr="00CD6731" w:rsidRDefault="00CD6731" w:rsidP="00CD6731">
            <w:pPr>
              <w:tabs>
                <w:tab w:val="left" w:pos="4344"/>
              </w:tabs>
              <w:spacing w:after="0" w:line="240" w:lineRule="auto"/>
              <w:rPr>
                <w:rFonts w:ascii="Arial" w:eastAsia="Times New Roman" w:hAnsi="Arial" w:cs="Arial"/>
                <w:sz w:val="20"/>
                <w:szCs w:val="20"/>
              </w:rPr>
            </w:pPr>
            <w:r w:rsidRPr="00CD6731">
              <w:rPr>
                <w:rFonts w:ascii="Arial" w:eastAsia="Times New Roman" w:hAnsi="Arial" w:cs="Arial"/>
                <w:sz w:val="20"/>
                <w:szCs w:val="20"/>
              </w:rPr>
              <w:t>Gain commitment from the customer by closing the sale</w:t>
            </w: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b/>
                <w:bCs/>
                <w:sz w:val="20"/>
                <w:szCs w:val="20"/>
              </w:rPr>
              <w:t>20</w:t>
            </w:r>
          </w:p>
        </w:tc>
      </w:tr>
      <w:tr w:rsidR="00CD6731" w:rsidRPr="00CD6731" w:rsidTr="00CD6731">
        <w:trPr>
          <w:jc w:val="center"/>
        </w:trPr>
        <w:tc>
          <w:tcPr>
            <w:tcW w:w="4068" w:type="dxa"/>
            <w:gridSpan w:val="3"/>
            <w:tcBorders>
              <w:right w:val="nil"/>
            </w:tcBorders>
            <w:shd w:val="clear" w:color="auto" w:fill="99CCFF"/>
          </w:tcPr>
          <w:p w:rsidR="00CD6731" w:rsidRPr="00CD6731" w:rsidRDefault="00CD6731" w:rsidP="00CD6731">
            <w:pPr>
              <w:spacing w:before="120" w:after="170" w:line="240" w:lineRule="atLeast"/>
              <w:rPr>
                <w:rFonts w:ascii="Arial" w:eastAsia="Times New Roman" w:hAnsi="Arial" w:cs="Arial"/>
                <w:b/>
                <w:bCs/>
                <w:sz w:val="20"/>
                <w:szCs w:val="20"/>
              </w:rPr>
            </w:pPr>
            <w:r w:rsidRPr="00CD6731">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CD6731" w:rsidRPr="00CD6731" w:rsidRDefault="00CD6731" w:rsidP="00CD6731">
            <w:pPr>
              <w:spacing w:before="120" w:after="170" w:line="240" w:lineRule="atLeast"/>
              <w:rPr>
                <w:rFonts w:ascii="Arial" w:eastAsia="Times New Roman" w:hAnsi="Arial" w:cs="Arial"/>
                <w:sz w:val="20"/>
                <w:szCs w:val="20"/>
              </w:rPr>
            </w:pP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Unit purpose and aim(s)</w:t>
            </w:r>
          </w:p>
        </w:tc>
        <w:tc>
          <w:tcPr>
            <w:tcW w:w="4312" w:type="dxa"/>
            <w:gridSpan w:val="2"/>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sz w:val="20"/>
                <w:szCs w:val="20"/>
              </w:rPr>
              <w:t>To develop an understanding of effectively selling to customers.</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Unit review date</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31/03/2017</w:t>
            </w:r>
          </w:p>
        </w:tc>
      </w:tr>
      <w:tr w:rsidR="00CD6731" w:rsidRPr="00CD6731" w:rsidTr="00CD6731">
        <w:trPr>
          <w:cantSplit/>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Links to MSC 2004 NOS: F17, F19</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Assessment requirements or guidance specified by a sector or regulatory body (if appropriate)</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Support for the unit from a sector skills council or other appropriate body (if required)</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Council For Administration (CfA)</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Equivalencies agreed for the unit (if required)</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M2.30 Effectively selling to customers</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Location of the unit within the subject/sector classification system</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15.3 Business Management</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Name of the organisation submitting the unit</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Institute of Leadership &amp; Management</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Availability for use</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Restricted</w:t>
            </w:r>
          </w:p>
        </w:tc>
      </w:tr>
      <w:tr w:rsidR="00CD6731" w:rsidRPr="00CD6731" w:rsidTr="00CD6731">
        <w:trPr>
          <w:jc w:val="center"/>
        </w:trPr>
        <w:tc>
          <w:tcPr>
            <w:tcW w:w="8380" w:type="dxa"/>
            <w:gridSpan w:val="5"/>
            <w:shd w:val="clear" w:color="auto" w:fill="99CCFF"/>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b/>
                <w:bCs/>
                <w:sz w:val="20"/>
                <w:szCs w:val="20"/>
              </w:rPr>
              <w:t>Additional Guidance about the Unit</w:t>
            </w:r>
          </w:p>
        </w:tc>
      </w:tr>
      <w:tr w:rsidR="00CD6731" w:rsidRPr="00CD6731" w:rsidTr="00CD6731">
        <w:trPr>
          <w:trHeight w:val="445"/>
          <w:jc w:val="center"/>
        </w:trPr>
        <w:tc>
          <w:tcPr>
            <w:tcW w:w="8380" w:type="dxa"/>
            <w:gridSpan w:val="5"/>
          </w:tcPr>
          <w:p w:rsidR="00CD6731" w:rsidRPr="00CD6731" w:rsidRDefault="00CD6731" w:rsidP="00CD6731">
            <w:pPr>
              <w:spacing w:before="120" w:after="170" w:line="240" w:lineRule="atLeast"/>
              <w:rPr>
                <w:rFonts w:ascii="Arial" w:eastAsia="Times New Roman" w:hAnsi="Arial" w:cs="Arial"/>
                <w:b/>
                <w:bCs/>
                <w:sz w:val="20"/>
                <w:szCs w:val="20"/>
              </w:rPr>
            </w:pPr>
            <w:r w:rsidRPr="00CD6731">
              <w:rPr>
                <w:rFonts w:ascii="Arial" w:eastAsia="Times New Roman" w:hAnsi="Arial" w:cs="Arial"/>
                <w:b/>
                <w:bCs/>
                <w:sz w:val="20"/>
                <w:szCs w:val="20"/>
              </w:rPr>
              <w:t>Indicative Content:</w:t>
            </w:r>
          </w:p>
        </w:tc>
      </w:tr>
      <w:tr w:rsidR="00CD6731" w:rsidRPr="00CD6731" w:rsidTr="00CD6731">
        <w:trPr>
          <w:jc w:val="center"/>
        </w:trPr>
        <w:tc>
          <w:tcPr>
            <w:tcW w:w="392" w:type="dxa"/>
          </w:tcPr>
          <w:p w:rsidR="00CD6731" w:rsidRPr="00CD6731" w:rsidRDefault="00CD6731" w:rsidP="00CD6731">
            <w:pPr>
              <w:spacing w:before="120" w:after="170" w:line="240" w:lineRule="atLeast"/>
              <w:jc w:val="center"/>
              <w:rPr>
                <w:rFonts w:ascii="Arial" w:eastAsia="Times New Roman" w:hAnsi="Arial" w:cs="Arial"/>
                <w:sz w:val="20"/>
                <w:szCs w:val="20"/>
              </w:rPr>
            </w:pPr>
            <w:r w:rsidRPr="00CD6731">
              <w:rPr>
                <w:rFonts w:ascii="Arial" w:eastAsia="Times New Roman" w:hAnsi="Arial" w:cs="Arial"/>
                <w:sz w:val="20"/>
                <w:szCs w:val="20"/>
              </w:rPr>
              <w:t>1</w:t>
            </w:r>
          </w:p>
        </w:tc>
        <w:tc>
          <w:tcPr>
            <w:tcW w:w="7988" w:type="dxa"/>
            <w:gridSpan w:val="4"/>
          </w:tcPr>
          <w:p w:rsidR="00CD6731" w:rsidRPr="00CD6731" w:rsidRDefault="00CD6731" w:rsidP="00CD6731">
            <w:pPr>
              <w:tabs>
                <w:tab w:val="left" w:pos="4344"/>
              </w:tabs>
              <w:spacing w:after="0" w:line="240" w:lineRule="auto"/>
              <w:rPr>
                <w:rFonts w:ascii="Arial" w:eastAsia="Times New Roman" w:hAnsi="Arial" w:cs="Arial"/>
                <w:b/>
                <w:bCs/>
                <w:sz w:val="20"/>
                <w:szCs w:val="20"/>
              </w:rPr>
            </w:pPr>
          </w:p>
          <w:p w:rsidR="00CD6731" w:rsidRPr="00CD6731" w:rsidRDefault="00CD6731" w:rsidP="00A35B74">
            <w:pPr>
              <w:numPr>
                <w:ilvl w:val="0"/>
                <w:numId w:val="115"/>
              </w:numPr>
              <w:tabs>
                <w:tab w:val="left" w:pos="4344"/>
              </w:tabs>
              <w:spacing w:after="0" w:line="240" w:lineRule="auto"/>
              <w:rPr>
                <w:rFonts w:ascii="Arial" w:eastAsia="Times New Roman" w:hAnsi="Arial" w:cs="Arial"/>
                <w:sz w:val="20"/>
                <w:szCs w:val="20"/>
              </w:rPr>
            </w:pPr>
            <w:r w:rsidRPr="00CD6731">
              <w:rPr>
                <w:rFonts w:ascii="Arial" w:eastAsia="Times New Roman" w:hAnsi="Arial" w:cs="Arial"/>
                <w:sz w:val="20"/>
                <w:szCs w:val="20"/>
              </w:rPr>
              <w:t>How to recognise different types of customers, their expectations and needs</w:t>
            </w:r>
          </w:p>
          <w:p w:rsidR="00CD6731" w:rsidRPr="00CD6731" w:rsidRDefault="00CD6731" w:rsidP="00A35B74">
            <w:pPr>
              <w:numPr>
                <w:ilvl w:val="0"/>
                <w:numId w:val="115"/>
              </w:numPr>
              <w:tabs>
                <w:tab w:val="left" w:pos="4344"/>
              </w:tabs>
              <w:spacing w:after="0" w:line="240" w:lineRule="auto"/>
              <w:rPr>
                <w:rFonts w:ascii="Arial" w:eastAsia="Times New Roman" w:hAnsi="Arial" w:cs="Arial"/>
                <w:b/>
                <w:bCs/>
                <w:sz w:val="20"/>
                <w:szCs w:val="20"/>
              </w:rPr>
            </w:pPr>
            <w:r w:rsidRPr="00CD6731">
              <w:rPr>
                <w:rFonts w:ascii="Arial" w:eastAsia="Times New Roman" w:hAnsi="Arial" w:cs="Arial"/>
                <w:sz w:val="20"/>
                <w:szCs w:val="20"/>
              </w:rPr>
              <w:t>Questioning techniques and question-based structures</w:t>
            </w:r>
          </w:p>
          <w:p w:rsidR="00CD6731" w:rsidRPr="00CD6731" w:rsidRDefault="00CD6731" w:rsidP="00A35B74">
            <w:pPr>
              <w:numPr>
                <w:ilvl w:val="0"/>
                <w:numId w:val="115"/>
              </w:numPr>
              <w:tabs>
                <w:tab w:val="left" w:pos="4344"/>
              </w:tabs>
              <w:spacing w:after="0" w:line="240" w:lineRule="auto"/>
              <w:rPr>
                <w:rFonts w:ascii="Arial" w:eastAsia="Times New Roman" w:hAnsi="Arial" w:cs="Arial"/>
                <w:b/>
                <w:bCs/>
                <w:sz w:val="20"/>
                <w:szCs w:val="20"/>
              </w:rPr>
            </w:pPr>
            <w:r w:rsidRPr="00CD6731">
              <w:rPr>
                <w:rFonts w:ascii="Arial" w:eastAsia="Times New Roman" w:hAnsi="Arial" w:cs="Arial"/>
                <w:sz w:val="20"/>
                <w:szCs w:val="20"/>
              </w:rPr>
              <w:t>Listening techniques</w:t>
            </w:r>
          </w:p>
          <w:p w:rsidR="00CD6731" w:rsidRPr="00CD6731" w:rsidRDefault="00CD6731" w:rsidP="00A35B74">
            <w:pPr>
              <w:numPr>
                <w:ilvl w:val="0"/>
                <w:numId w:val="115"/>
              </w:numPr>
              <w:tabs>
                <w:tab w:val="left" w:pos="4344"/>
              </w:tabs>
              <w:spacing w:after="0" w:line="240" w:lineRule="auto"/>
              <w:rPr>
                <w:rFonts w:ascii="Arial" w:eastAsia="Times New Roman" w:hAnsi="Arial" w:cs="Arial"/>
                <w:b/>
                <w:bCs/>
                <w:sz w:val="20"/>
                <w:szCs w:val="20"/>
              </w:rPr>
            </w:pPr>
            <w:r w:rsidRPr="00CD6731">
              <w:rPr>
                <w:rFonts w:ascii="Arial" w:eastAsia="Times New Roman" w:hAnsi="Arial" w:cs="Arial"/>
                <w:sz w:val="20"/>
                <w:szCs w:val="20"/>
              </w:rPr>
              <w:t>Simple ways of initiating and obtaining customer feedback</w:t>
            </w:r>
          </w:p>
          <w:p w:rsidR="00CD6731" w:rsidRPr="00CD6731" w:rsidRDefault="00CD6731" w:rsidP="00A35B74">
            <w:pPr>
              <w:numPr>
                <w:ilvl w:val="0"/>
                <w:numId w:val="115"/>
              </w:numPr>
              <w:tabs>
                <w:tab w:val="left" w:pos="4344"/>
              </w:tabs>
              <w:spacing w:after="0" w:line="240" w:lineRule="auto"/>
              <w:rPr>
                <w:rFonts w:ascii="Arial" w:eastAsia="Times New Roman" w:hAnsi="Arial" w:cs="Arial"/>
                <w:b/>
                <w:bCs/>
                <w:sz w:val="20"/>
                <w:szCs w:val="20"/>
              </w:rPr>
            </w:pPr>
            <w:r w:rsidRPr="00CD6731">
              <w:rPr>
                <w:rFonts w:ascii="Arial" w:eastAsia="Times New Roman" w:hAnsi="Arial" w:cs="Arial"/>
                <w:sz w:val="20"/>
                <w:szCs w:val="20"/>
              </w:rPr>
              <w:t>Accurate and clear note taking</w:t>
            </w:r>
          </w:p>
          <w:p w:rsidR="00CD6731" w:rsidRPr="00CD6731" w:rsidRDefault="00CD6731" w:rsidP="00A35B74">
            <w:pPr>
              <w:numPr>
                <w:ilvl w:val="0"/>
                <w:numId w:val="115"/>
              </w:numPr>
              <w:tabs>
                <w:tab w:val="left" w:pos="4344"/>
              </w:tabs>
              <w:spacing w:after="0" w:line="240" w:lineRule="auto"/>
              <w:rPr>
                <w:rFonts w:ascii="Arial" w:eastAsia="Times New Roman" w:hAnsi="Arial" w:cs="Arial"/>
                <w:sz w:val="20"/>
                <w:szCs w:val="20"/>
              </w:rPr>
            </w:pPr>
            <w:r w:rsidRPr="00CD6731">
              <w:rPr>
                <w:rFonts w:ascii="Arial" w:eastAsia="Times New Roman" w:hAnsi="Arial" w:cs="Arial"/>
                <w:sz w:val="20"/>
                <w:szCs w:val="20"/>
              </w:rPr>
              <w:t>Method of prioritising</w:t>
            </w:r>
          </w:p>
          <w:p w:rsidR="00CD6731" w:rsidRPr="00CD6731" w:rsidRDefault="00CD6731" w:rsidP="00CD6731">
            <w:pPr>
              <w:spacing w:after="0" w:line="240" w:lineRule="auto"/>
              <w:rPr>
                <w:rFonts w:ascii="Arial" w:eastAsia="Times New Roman" w:hAnsi="Arial" w:cs="Arial"/>
                <w:b/>
                <w:bCs/>
                <w:sz w:val="20"/>
                <w:szCs w:val="20"/>
                <w:highlight w:val="yellow"/>
              </w:rPr>
            </w:pPr>
          </w:p>
        </w:tc>
      </w:tr>
      <w:tr w:rsidR="00CD6731" w:rsidRPr="00CD6731" w:rsidTr="00CD6731">
        <w:trPr>
          <w:jc w:val="center"/>
        </w:trPr>
        <w:tc>
          <w:tcPr>
            <w:tcW w:w="392" w:type="dxa"/>
          </w:tcPr>
          <w:p w:rsidR="00CD6731" w:rsidRPr="00CD6731" w:rsidRDefault="00CD6731" w:rsidP="00CD6731">
            <w:pPr>
              <w:spacing w:before="120" w:after="170" w:line="240" w:lineRule="atLeast"/>
              <w:jc w:val="center"/>
              <w:rPr>
                <w:rFonts w:ascii="Arial" w:eastAsia="Times New Roman" w:hAnsi="Arial" w:cs="Arial"/>
                <w:sz w:val="20"/>
                <w:szCs w:val="20"/>
              </w:rPr>
            </w:pPr>
            <w:r w:rsidRPr="00CD6731">
              <w:rPr>
                <w:rFonts w:ascii="Arial" w:eastAsia="Times New Roman" w:hAnsi="Arial" w:cs="Arial"/>
                <w:sz w:val="20"/>
                <w:szCs w:val="20"/>
              </w:rPr>
              <w:t>2</w:t>
            </w:r>
          </w:p>
        </w:tc>
        <w:tc>
          <w:tcPr>
            <w:tcW w:w="7988" w:type="dxa"/>
            <w:gridSpan w:val="4"/>
          </w:tcPr>
          <w:p w:rsidR="00CD6731" w:rsidRPr="00CD6731" w:rsidRDefault="00CD6731" w:rsidP="00CD6731">
            <w:pPr>
              <w:tabs>
                <w:tab w:val="left" w:pos="4344"/>
              </w:tabs>
              <w:spacing w:after="0" w:line="240" w:lineRule="auto"/>
              <w:rPr>
                <w:rFonts w:ascii="Arial" w:eastAsia="Times New Roman" w:hAnsi="Arial" w:cs="Arial"/>
                <w:b/>
                <w:bCs/>
                <w:sz w:val="20"/>
                <w:szCs w:val="20"/>
              </w:rPr>
            </w:pPr>
          </w:p>
          <w:p w:rsidR="00CD6731" w:rsidRPr="00CD6731" w:rsidRDefault="00CD6731" w:rsidP="00A35B74">
            <w:pPr>
              <w:numPr>
                <w:ilvl w:val="0"/>
                <w:numId w:val="116"/>
              </w:numPr>
              <w:tabs>
                <w:tab w:val="left" w:pos="4344"/>
              </w:tabs>
              <w:spacing w:after="0" w:line="240" w:lineRule="auto"/>
              <w:rPr>
                <w:rFonts w:ascii="Arial" w:eastAsia="Times New Roman" w:hAnsi="Arial" w:cs="Arial"/>
                <w:sz w:val="20"/>
                <w:szCs w:val="20"/>
              </w:rPr>
            </w:pPr>
            <w:r w:rsidRPr="00CD6731">
              <w:rPr>
                <w:rFonts w:ascii="Arial" w:eastAsia="Times New Roman" w:hAnsi="Arial" w:cs="Arial"/>
                <w:sz w:val="20"/>
                <w:szCs w:val="20"/>
              </w:rPr>
              <w:t>Features, advantages and benefits</w:t>
            </w:r>
          </w:p>
          <w:p w:rsidR="00CD6731" w:rsidRPr="00CD6731" w:rsidRDefault="00CD6731" w:rsidP="00A35B74">
            <w:pPr>
              <w:numPr>
                <w:ilvl w:val="0"/>
                <w:numId w:val="116"/>
              </w:numPr>
              <w:tabs>
                <w:tab w:val="left" w:pos="4344"/>
              </w:tabs>
              <w:spacing w:after="0" w:line="240" w:lineRule="auto"/>
              <w:rPr>
                <w:rFonts w:ascii="Arial" w:eastAsia="Times New Roman" w:hAnsi="Arial" w:cs="Arial"/>
                <w:b/>
                <w:bCs/>
                <w:sz w:val="20"/>
                <w:szCs w:val="20"/>
              </w:rPr>
            </w:pPr>
            <w:r w:rsidRPr="00CD6731">
              <w:rPr>
                <w:rFonts w:ascii="Arial" w:eastAsia="Times New Roman" w:hAnsi="Arial" w:cs="Arial"/>
                <w:sz w:val="20"/>
                <w:szCs w:val="20"/>
              </w:rPr>
              <w:t>Unique Selling Points</w:t>
            </w:r>
          </w:p>
          <w:p w:rsidR="00CD6731" w:rsidRPr="00CD6731" w:rsidRDefault="00CD6731" w:rsidP="00A35B74">
            <w:pPr>
              <w:numPr>
                <w:ilvl w:val="0"/>
                <w:numId w:val="116"/>
              </w:numPr>
              <w:tabs>
                <w:tab w:val="left" w:pos="4344"/>
              </w:tabs>
              <w:spacing w:after="0" w:line="240" w:lineRule="auto"/>
              <w:rPr>
                <w:rFonts w:ascii="Arial" w:eastAsia="Times New Roman" w:hAnsi="Arial" w:cs="Arial"/>
                <w:b/>
                <w:bCs/>
                <w:sz w:val="20"/>
                <w:szCs w:val="20"/>
              </w:rPr>
            </w:pPr>
            <w:r w:rsidRPr="00CD6731">
              <w:rPr>
                <w:rFonts w:ascii="Arial" w:eastAsia="Times New Roman" w:hAnsi="Arial" w:cs="Arial"/>
                <w:sz w:val="20"/>
                <w:szCs w:val="20"/>
              </w:rPr>
              <w:t>Attention Interest Desire Action (AIDA)</w:t>
            </w:r>
          </w:p>
          <w:p w:rsidR="00CD6731" w:rsidRPr="00CD6731" w:rsidRDefault="00CD6731" w:rsidP="00A35B74">
            <w:pPr>
              <w:numPr>
                <w:ilvl w:val="0"/>
                <w:numId w:val="116"/>
              </w:numPr>
              <w:tabs>
                <w:tab w:val="left" w:pos="4344"/>
              </w:tabs>
              <w:spacing w:after="0" w:line="240" w:lineRule="auto"/>
              <w:rPr>
                <w:rFonts w:ascii="Arial" w:eastAsia="Times New Roman" w:hAnsi="Arial" w:cs="Arial"/>
                <w:sz w:val="20"/>
                <w:szCs w:val="20"/>
              </w:rPr>
            </w:pPr>
            <w:r w:rsidRPr="00CD6731">
              <w:rPr>
                <w:rFonts w:ascii="Arial" w:eastAsia="Times New Roman" w:hAnsi="Arial" w:cs="Arial"/>
                <w:sz w:val="20"/>
                <w:szCs w:val="20"/>
              </w:rPr>
              <w:t>Awareness of service standards in own organisation</w:t>
            </w:r>
          </w:p>
          <w:p w:rsidR="00CD6731" w:rsidRPr="00CD6731" w:rsidRDefault="00CD6731" w:rsidP="00A35B74">
            <w:pPr>
              <w:numPr>
                <w:ilvl w:val="0"/>
                <w:numId w:val="116"/>
              </w:numPr>
              <w:tabs>
                <w:tab w:val="left" w:pos="4344"/>
              </w:tabs>
              <w:spacing w:after="0" w:line="240" w:lineRule="auto"/>
              <w:rPr>
                <w:rFonts w:ascii="Arial" w:eastAsia="Times New Roman" w:hAnsi="Arial" w:cs="Arial"/>
                <w:sz w:val="20"/>
                <w:szCs w:val="20"/>
              </w:rPr>
            </w:pPr>
            <w:r w:rsidRPr="00CD6731">
              <w:rPr>
                <w:rFonts w:ascii="Arial" w:eastAsia="Times New Roman" w:hAnsi="Arial" w:cs="Arial"/>
                <w:sz w:val="20"/>
                <w:szCs w:val="20"/>
              </w:rPr>
              <w:t>Closing techniques</w:t>
            </w:r>
          </w:p>
          <w:p w:rsidR="00CD6731" w:rsidRPr="00CD6731" w:rsidRDefault="00CD6731" w:rsidP="00A35B74">
            <w:pPr>
              <w:numPr>
                <w:ilvl w:val="0"/>
                <w:numId w:val="116"/>
              </w:numPr>
              <w:tabs>
                <w:tab w:val="left" w:pos="4344"/>
              </w:tabs>
              <w:spacing w:after="0" w:line="240" w:lineRule="auto"/>
              <w:rPr>
                <w:rFonts w:ascii="Arial" w:eastAsia="Times New Roman" w:hAnsi="Arial" w:cs="Arial"/>
                <w:sz w:val="20"/>
                <w:szCs w:val="20"/>
              </w:rPr>
            </w:pPr>
            <w:r w:rsidRPr="00CD6731">
              <w:rPr>
                <w:rFonts w:ascii="Arial" w:eastAsia="Times New Roman" w:hAnsi="Arial" w:cs="Arial"/>
                <w:sz w:val="20"/>
                <w:szCs w:val="20"/>
              </w:rPr>
              <w:t>Objection handling</w:t>
            </w:r>
          </w:p>
          <w:p w:rsidR="00CD6731" w:rsidRPr="00CD6731" w:rsidRDefault="00CD6731" w:rsidP="00A35B74">
            <w:pPr>
              <w:numPr>
                <w:ilvl w:val="0"/>
                <w:numId w:val="116"/>
              </w:numPr>
              <w:tabs>
                <w:tab w:val="left" w:pos="4344"/>
              </w:tabs>
              <w:spacing w:after="0" w:line="240" w:lineRule="auto"/>
              <w:rPr>
                <w:rFonts w:ascii="Arial" w:eastAsia="Times New Roman" w:hAnsi="Arial" w:cs="Arial"/>
                <w:sz w:val="20"/>
                <w:szCs w:val="20"/>
              </w:rPr>
            </w:pPr>
            <w:r w:rsidRPr="00CD6731">
              <w:rPr>
                <w:rFonts w:ascii="Arial" w:eastAsia="Times New Roman" w:hAnsi="Arial" w:cs="Arial"/>
                <w:sz w:val="20"/>
                <w:szCs w:val="20"/>
              </w:rPr>
              <w:t>Signing a type contract</w:t>
            </w:r>
          </w:p>
          <w:p w:rsidR="00CD6731" w:rsidRPr="00CD6731" w:rsidRDefault="00CD6731" w:rsidP="00CD6731">
            <w:pPr>
              <w:spacing w:after="0" w:line="240" w:lineRule="auto"/>
              <w:rPr>
                <w:rFonts w:ascii="Arial" w:eastAsia="Times New Roman" w:hAnsi="Arial" w:cs="Arial"/>
                <w:b/>
                <w:bCs/>
                <w:sz w:val="20"/>
                <w:szCs w:val="20"/>
              </w:rPr>
            </w:pPr>
          </w:p>
        </w:tc>
      </w:tr>
    </w:tbl>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CD6731" w:rsidRPr="00CD6731" w:rsidTr="00CD6731">
        <w:trPr>
          <w:jc w:val="center"/>
        </w:trPr>
        <w:tc>
          <w:tcPr>
            <w:tcW w:w="2808" w:type="dxa"/>
            <w:gridSpan w:val="2"/>
            <w:shd w:val="clear" w:color="auto" w:fill="99CCFF"/>
          </w:tcPr>
          <w:p w:rsidR="00CD6731" w:rsidRPr="00CD6731" w:rsidRDefault="00CD6731" w:rsidP="00CD6731">
            <w:pPr>
              <w:spacing w:before="120" w:after="120" w:line="240" w:lineRule="atLeast"/>
              <w:rPr>
                <w:rFonts w:ascii="Arial" w:eastAsia="Times New Roman" w:hAnsi="Arial" w:cs="Arial"/>
                <w:b/>
                <w:bCs/>
                <w:sz w:val="20"/>
                <w:szCs w:val="20"/>
              </w:rPr>
            </w:pPr>
            <w:r w:rsidRPr="00CD6731">
              <w:rPr>
                <w:rFonts w:ascii="Arial" w:eastAsia="Times New Roman" w:hAnsi="Arial" w:cs="Arial"/>
                <w:b/>
                <w:bCs/>
                <w:sz w:val="20"/>
                <w:szCs w:val="20"/>
              </w:rPr>
              <w:t>Title:</w:t>
            </w:r>
          </w:p>
        </w:tc>
        <w:tc>
          <w:tcPr>
            <w:tcW w:w="5572" w:type="dxa"/>
            <w:gridSpan w:val="3"/>
          </w:tcPr>
          <w:p w:rsidR="00CD6731" w:rsidRPr="00CD6731" w:rsidRDefault="00CD6731" w:rsidP="00CD6731">
            <w:pPr>
              <w:spacing w:before="120" w:after="170" w:line="240" w:lineRule="atLeast"/>
              <w:rPr>
                <w:rFonts w:ascii="Arial" w:eastAsia="Times New Roman" w:hAnsi="Arial" w:cs="Arial"/>
                <w:b/>
                <w:bCs/>
                <w:sz w:val="20"/>
                <w:szCs w:val="20"/>
              </w:rPr>
            </w:pPr>
            <w:r w:rsidRPr="00CD6731">
              <w:rPr>
                <w:rFonts w:ascii="Arial" w:eastAsia="Times New Roman" w:hAnsi="Arial" w:cs="Arial"/>
                <w:b/>
                <w:bCs/>
                <w:sz w:val="20"/>
                <w:szCs w:val="20"/>
              </w:rPr>
              <w:t>Understanding sales in the workplace</w:t>
            </w:r>
          </w:p>
        </w:tc>
      </w:tr>
      <w:tr w:rsidR="00CD6731" w:rsidRPr="00CD6731" w:rsidTr="00CD6731">
        <w:trPr>
          <w:jc w:val="center"/>
        </w:trPr>
        <w:tc>
          <w:tcPr>
            <w:tcW w:w="2808" w:type="dxa"/>
            <w:gridSpan w:val="2"/>
            <w:shd w:val="clear" w:color="auto" w:fill="99CCFF"/>
          </w:tcPr>
          <w:p w:rsidR="00CD6731" w:rsidRPr="00CD6731" w:rsidRDefault="00CD6731" w:rsidP="00CD6731">
            <w:pPr>
              <w:spacing w:before="120" w:after="120" w:line="240" w:lineRule="atLeast"/>
              <w:rPr>
                <w:rFonts w:ascii="Arial" w:eastAsia="Times New Roman" w:hAnsi="Arial" w:cs="Arial"/>
                <w:b/>
                <w:bCs/>
                <w:sz w:val="20"/>
                <w:szCs w:val="20"/>
              </w:rPr>
            </w:pPr>
            <w:r w:rsidRPr="00CD6731">
              <w:rPr>
                <w:rFonts w:ascii="Arial" w:eastAsia="Times New Roman" w:hAnsi="Arial" w:cs="Arial"/>
                <w:b/>
                <w:bCs/>
                <w:sz w:val="20"/>
                <w:szCs w:val="20"/>
              </w:rPr>
              <w:t>SCQF Level:</w:t>
            </w:r>
          </w:p>
        </w:tc>
        <w:tc>
          <w:tcPr>
            <w:tcW w:w="5572" w:type="dxa"/>
            <w:gridSpan w:val="3"/>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sz w:val="20"/>
                <w:szCs w:val="20"/>
              </w:rPr>
              <w:t xml:space="preserve">5 </w:t>
            </w:r>
          </w:p>
        </w:tc>
      </w:tr>
      <w:tr w:rsidR="00CD6731" w:rsidRPr="00CD6731" w:rsidTr="00CD6731">
        <w:trPr>
          <w:jc w:val="center"/>
        </w:trPr>
        <w:tc>
          <w:tcPr>
            <w:tcW w:w="2808" w:type="dxa"/>
            <w:gridSpan w:val="2"/>
            <w:shd w:val="clear" w:color="auto" w:fill="99CCFF"/>
          </w:tcPr>
          <w:p w:rsidR="00CD6731" w:rsidRPr="00CD6731" w:rsidRDefault="00CD6731" w:rsidP="00CD6731">
            <w:pPr>
              <w:spacing w:before="120" w:after="120" w:line="240" w:lineRule="atLeast"/>
              <w:rPr>
                <w:rFonts w:ascii="Arial" w:eastAsia="Times New Roman" w:hAnsi="Arial" w:cs="Arial"/>
                <w:b/>
                <w:bCs/>
                <w:sz w:val="20"/>
                <w:szCs w:val="20"/>
              </w:rPr>
            </w:pPr>
            <w:r w:rsidRPr="00CD6731">
              <w:rPr>
                <w:rFonts w:ascii="Arial" w:eastAsia="Times New Roman" w:hAnsi="Arial" w:cs="Arial"/>
                <w:b/>
                <w:bCs/>
                <w:sz w:val="20"/>
                <w:szCs w:val="20"/>
              </w:rPr>
              <w:t>Credit value:</w:t>
            </w:r>
          </w:p>
        </w:tc>
        <w:tc>
          <w:tcPr>
            <w:tcW w:w="5572" w:type="dxa"/>
            <w:gridSpan w:val="3"/>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sz w:val="20"/>
                <w:szCs w:val="20"/>
              </w:rPr>
              <w:t>2</w:t>
            </w:r>
          </w:p>
        </w:tc>
      </w:tr>
      <w:tr w:rsidR="00CD6731" w:rsidRPr="00CD6731" w:rsidTr="00CD6731">
        <w:trPr>
          <w:jc w:val="center"/>
        </w:trPr>
        <w:tc>
          <w:tcPr>
            <w:tcW w:w="2808" w:type="dxa"/>
            <w:gridSpan w:val="2"/>
            <w:shd w:val="clear" w:color="auto" w:fill="99CCFF"/>
          </w:tcPr>
          <w:p w:rsidR="00CD6731" w:rsidRPr="00CD6731" w:rsidRDefault="00CD6731" w:rsidP="00CD6731">
            <w:pPr>
              <w:spacing w:before="120" w:after="120" w:line="240" w:lineRule="atLeast"/>
              <w:rPr>
                <w:rFonts w:ascii="Arial" w:eastAsia="Times New Roman" w:hAnsi="Arial" w:cs="Arial"/>
                <w:b/>
                <w:bCs/>
                <w:sz w:val="20"/>
                <w:szCs w:val="20"/>
              </w:rPr>
            </w:pPr>
            <w:r w:rsidRPr="00CD6731">
              <w:rPr>
                <w:rFonts w:ascii="Arial" w:eastAsia="Times New Roman" w:hAnsi="Arial" w:cs="Arial"/>
                <w:b/>
                <w:bCs/>
                <w:sz w:val="20"/>
                <w:szCs w:val="20"/>
              </w:rPr>
              <w:t>Unit guided learning hours</w:t>
            </w:r>
          </w:p>
        </w:tc>
        <w:tc>
          <w:tcPr>
            <w:tcW w:w="5572" w:type="dxa"/>
            <w:gridSpan w:val="3"/>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sz w:val="20"/>
                <w:szCs w:val="20"/>
              </w:rPr>
              <w:t>7</w:t>
            </w:r>
          </w:p>
        </w:tc>
      </w:tr>
      <w:tr w:rsidR="00CD6731" w:rsidRPr="00CD6731" w:rsidTr="00CD6731">
        <w:trPr>
          <w:jc w:val="center"/>
        </w:trPr>
        <w:tc>
          <w:tcPr>
            <w:tcW w:w="4068" w:type="dxa"/>
            <w:gridSpan w:val="3"/>
            <w:shd w:val="clear" w:color="auto" w:fill="99CCFF"/>
          </w:tcPr>
          <w:p w:rsidR="00CD6731" w:rsidRPr="00CD6731" w:rsidRDefault="00CD6731" w:rsidP="00CD6731">
            <w:pPr>
              <w:spacing w:before="120" w:after="0" w:line="240" w:lineRule="atLeast"/>
              <w:rPr>
                <w:rFonts w:ascii="Arial" w:eastAsia="Times New Roman" w:hAnsi="Arial" w:cs="Arial"/>
                <w:i/>
                <w:iCs/>
                <w:sz w:val="20"/>
                <w:szCs w:val="20"/>
              </w:rPr>
            </w:pPr>
            <w:r w:rsidRPr="00CD6731">
              <w:rPr>
                <w:rFonts w:ascii="Arial" w:eastAsia="Times New Roman" w:hAnsi="Arial" w:cs="Arial"/>
                <w:b/>
                <w:bCs/>
                <w:sz w:val="20"/>
                <w:szCs w:val="20"/>
              </w:rPr>
              <w:t xml:space="preserve">Learning outcomes (the learner </w:t>
            </w:r>
            <w:r w:rsidRPr="00CD6731">
              <w:rPr>
                <w:rFonts w:ascii="Arial" w:eastAsia="Times New Roman" w:hAnsi="Arial" w:cs="Arial"/>
                <w:b/>
                <w:bCs/>
                <w:sz w:val="20"/>
                <w:szCs w:val="20"/>
                <w:u w:val="single"/>
              </w:rPr>
              <w:t>will</w:t>
            </w:r>
            <w:r w:rsidRPr="00CD6731">
              <w:rPr>
                <w:rFonts w:ascii="Arial" w:eastAsia="Times New Roman" w:hAnsi="Arial" w:cs="Arial"/>
                <w:b/>
                <w:bCs/>
                <w:sz w:val="20"/>
                <w:szCs w:val="20"/>
              </w:rPr>
              <w:t>)</w:t>
            </w:r>
          </w:p>
        </w:tc>
        <w:tc>
          <w:tcPr>
            <w:tcW w:w="4312" w:type="dxa"/>
            <w:gridSpan w:val="2"/>
            <w:shd w:val="clear" w:color="auto" w:fill="99CCFF"/>
          </w:tcPr>
          <w:p w:rsidR="00CD6731" w:rsidRPr="00CD6731" w:rsidRDefault="00CD6731" w:rsidP="00CD6731">
            <w:pPr>
              <w:spacing w:before="120" w:after="0" w:line="240" w:lineRule="atLeast"/>
              <w:rPr>
                <w:rFonts w:ascii="Arial" w:eastAsia="Times New Roman" w:hAnsi="Arial" w:cs="Arial"/>
                <w:b/>
                <w:bCs/>
                <w:i/>
                <w:iCs/>
                <w:sz w:val="20"/>
                <w:szCs w:val="20"/>
              </w:rPr>
            </w:pPr>
            <w:r w:rsidRPr="00CD6731">
              <w:rPr>
                <w:rFonts w:ascii="Arial" w:eastAsia="Times New Roman" w:hAnsi="Arial" w:cs="Arial"/>
                <w:b/>
                <w:bCs/>
                <w:sz w:val="20"/>
                <w:szCs w:val="20"/>
              </w:rPr>
              <w:t xml:space="preserve">Assessment criteria (the learner </w:t>
            </w:r>
            <w:r w:rsidRPr="00CD6731">
              <w:rPr>
                <w:rFonts w:ascii="Arial" w:eastAsia="Times New Roman" w:hAnsi="Arial" w:cs="Arial"/>
                <w:b/>
                <w:bCs/>
                <w:sz w:val="20"/>
                <w:szCs w:val="20"/>
                <w:u w:val="single"/>
              </w:rPr>
              <w:t>can</w:t>
            </w:r>
            <w:r w:rsidRPr="00CD6731">
              <w:rPr>
                <w:rFonts w:ascii="Arial" w:eastAsia="Times New Roman" w:hAnsi="Arial" w:cs="Arial"/>
                <w:b/>
                <w:bCs/>
                <w:sz w:val="20"/>
                <w:szCs w:val="20"/>
              </w:rPr>
              <w:t>)</w:t>
            </w:r>
          </w:p>
        </w:tc>
      </w:tr>
      <w:tr w:rsidR="00CD6731" w:rsidRPr="00CD6731" w:rsidTr="00CD6731">
        <w:trPr>
          <w:jc w:val="center"/>
        </w:trPr>
        <w:tc>
          <w:tcPr>
            <w:tcW w:w="4068" w:type="dxa"/>
            <w:gridSpan w:val="3"/>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ind w:left="266" w:hanging="266"/>
              <w:rPr>
                <w:rFonts w:ascii="Arial" w:eastAsia="Times New Roman" w:hAnsi="Arial" w:cs="Arial"/>
                <w:sz w:val="20"/>
                <w:szCs w:val="20"/>
              </w:rPr>
            </w:pPr>
            <w:r w:rsidRPr="00CD6731">
              <w:rPr>
                <w:rFonts w:ascii="Arial" w:eastAsia="Times New Roman" w:hAnsi="Arial" w:cs="Arial"/>
                <w:sz w:val="20"/>
                <w:szCs w:val="20"/>
              </w:rPr>
              <w:t>1</w:t>
            </w:r>
            <w:r w:rsidRPr="00CD6731">
              <w:rPr>
                <w:rFonts w:ascii="Arial" w:eastAsia="Times New Roman" w:hAnsi="Arial" w:cs="Arial"/>
                <w:sz w:val="20"/>
                <w:szCs w:val="20"/>
              </w:rPr>
              <w:tab/>
              <w:t>Understand the sales process</w:t>
            </w:r>
          </w:p>
          <w:p w:rsidR="00CD6731" w:rsidRPr="00CD6731" w:rsidRDefault="00CD6731" w:rsidP="00CD6731">
            <w:pPr>
              <w:spacing w:after="0" w:line="240" w:lineRule="auto"/>
              <w:ind w:left="266" w:hanging="266"/>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44</w:t>
            </w:r>
          </w:p>
        </w:tc>
        <w:tc>
          <w:tcPr>
            <w:tcW w:w="576" w:type="dxa"/>
            <w:tcBorders>
              <w:right w:val="nil"/>
            </w:tcBorders>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1.1</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1.2</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1.3</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tc>
        <w:tc>
          <w:tcPr>
            <w:tcW w:w="3736" w:type="dxa"/>
            <w:tcBorders>
              <w:left w:val="nil"/>
            </w:tcBorders>
          </w:tcPr>
          <w:p w:rsidR="00CD6731" w:rsidRPr="00CD6731" w:rsidRDefault="00CD6731" w:rsidP="00CD6731">
            <w:pPr>
              <w:tabs>
                <w:tab w:val="center" w:pos="4153"/>
                <w:tab w:val="right" w:pos="8306"/>
              </w:tabs>
              <w:spacing w:after="0" w:line="240" w:lineRule="auto"/>
              <w:rPr>
                <w:rFonts w:ascii="Arial" w:eastAsia="Times New Roman" w:hAnsi="Arial" w:cs="Arial"/>
                <w:sz w:val="20"/>
                <w:szCs w:val="20"/>
              </w:rPr>
            </w:pPr>
          </w:p>
          <w:p w:rsidR="00CD6731" w:rsidRPr="00CD6731" w:rsidRDefault="00CD6731" w:rsidP="00CD6731">
            <w:pPr>
              <w:tabs>
                <w:tab w:val="center" w:pos="4153"/>
                <w:tab w:val="right" w:pos="8306"/>
              </w:tabs>
              <w:spacing w:after="0" w:line="240" w:lineRule="auto"/>
              <w:rPr>
                <w:rFonts w:ascii="Arial" w:eastAsia="Times New Roman" w:hAnsi="Arial" w:cs="Arial"/>
                <w:sz w:val="20"/>
                <w:szCs w:val="20"/>
              </w:rPr>
            </w:pPr>
            <w:r w:rsidRPr="00CD6731">
              <w:rPr>
                <w:rFonts w:ascii="Arial" w:eastAsia="Times New Roman" w:hAnsi="Arial" w:cs="Arial"/>
                <w:sz w:val="20"/>
                <w:szCs w:val="20"/>
              </w:rPr>
              <w:t>Outline the key stages in the sales process</w:t>
            </w:r>
          </w:p>
          <w:p w:rsidR="00CD6731" w:rsidRPr="00CD6731" w:rsidRDefault="00CD6731" w:rsidP="00CD6731">
            <w:pPr>
              <w:tabs>
                <w:tab w:val="center" w:pos="4153"/>
                <w:tab w:val="right" w:pos="8306"/>
              </w:tabs>
              <w:spacing w:after="0" w:line="240" w:lineRule="auto"/>
              <w:rPr>
                <w:rFonts w:ascii="Arial" w:eastAsia="Times New Roman" w:hAnsi="Arial" w:cs="Arial"/>
                <w:sz w:val="20"/>
                <w:szCs w:val="20"/>
              </w:rPr>
            </w:pPr>
            <w:r w:rsidRPr="00CD6731">
              <w:rPr>
                <w:rFonts w:ascii="Arial" w:eastAsia="Times New Roman" w:hAnsi="Arial" w:cs="Arial"/>
                <w:sz w:val="20"/>
                <w:szCs w:val="20"/>
              </w:rPr>
              <w:t>8</w:t>
            </w:r>
          </w:p>
          <w:p w:rsidR="00CD6731" w:rsidRPr="00CD6731" w:rsidRDefault="00CD6731" w:rsidP="00CD6731">
            <w:pPr>
              <w:tabs>
                <w:tab w:val="center" w:pos="4153"/>
                <w:tab w:val="right" w:pos="8306"/>
              </w:tabs>
              <w:spacing w:after="0" w:line="240" w:lineRule="auto"/>
              <w:rPr>
                <w:rFonts w:ascii="Arial" w:eastAsia="Times New Roman" w:hAnsi="Arial" w:cs="Arial"/>
                <w:sz w:val="20"/>
                <w:szCs w:val="20"/>
              </w:rPr>
            </w:pPr>
          </w:p>
          <w:p w:rsidR="00CD6731" w:rsidRPr="00CD6731" w:rsidRDefault="00CD6731" w:rsidP="00CD6731">
            <w:pPr>
              <w:tabs>
                <w:tab w:val="center" w:pos="4153"/>
                <w:tab w:val="right" w:pos="8306"/>
              </w:tabs>
              <w:spacing w:after="0" w:line="240" w:lineRule="auto"/>
              <w:rPr>
                <w:rFonts w:ascii="Arial" w:eastAsia="Times New Roman" w:hAnsi="Arial" w:cs="Arial"/>
                <w:sz w:val="20"/>
                <w:szCs w:val="20"/>
              </w:rPr>
            </w:pPr>
            <w:r w:rsidRPr="00CD6731">
              <w:rPr>
                <w:rFonts w:ascii="Arial" w:eastAsia="Times New Roman" w:hAnsi="Arial" w:cs="Arial"/>
                <w:sz w:val="20"/>
                <w:szCs w:val="20"/>
              </w:rPr>
              <w:t>Explain how sales links to marketing within the workplace</w:t>
            </w:r>
          </w:p>
          <w:p w:rsidR="00CD6731" w:rsidRPr="00CD6731" w:rsidRDefault="00CD6731" w:rsidP="00CD6731">
            <w:pPr>
              <w:tabs>
                <w:tab w:val="center" w:pos="4153"/>
                <w:tab w:val="right" w:pos="8306"/>
              </w:tabs>
              <w:spacing w:after="0" w:line="240" w:lineRule="auto"/>
              <w:rPr>
                <w:rFonts w:ascii="Arial" w:eastAsia="Times New Roman" w:hAnsi="Arial" w:cs="Arial"/>
                <w:sz w:val="20"/>
                <w:szCs w:val="20"/>
              </w:rPr>
            </w:pPr>
            <w:r w:rsidRPr="00CD6731">
              <w:rPr>
                <w:rFonts w:ascii="Arial" w:eastAsia="Times New Roman" w:hAnsi="Arial" w:cs="Arial"/>
                <w:sz w:val="20"/>
                <w:szCs w:val="20"/>
              </w:rPr>
              <w:t>20</w:t>
            </w:r>
          </w:p>
          <w:p w:rsidR="00CD6731" w:rsidRPr="00CD6731" w:rsidRDefault="00CD6731" w:rsidP="00CD6731">
            <w:pPr>
              <w:tabs>
                <w:tab w:val="center" w:pos="4153"/>
                <w:tab w:val="right" w:pos="8306"/>
              </w:tabs>
              <w:spacing w:after="0" w:line="240" w:lineRule="auto"/>
              <w:rPr>
                <w:rFonts w:ascii="Arial" w:eastAsia="Times New Roman" w:hAnsi="Arial" w:cs="Arial"/>
                <w:sz w:val="20"/>
                <w:szCs w:val="20"/>
              </w:rPr>
            </w:pPr>
          </w:p>
          <w:p w:rsidR="00CD6731" w:rsidRPr="00CD6731" w:rsidRDefault="00CD6731" w:rsidP="00CD6731">
            <w:pPr>
              <w:tabs>
                <w:tab w:val="center" w:pos="4153"/>
                <w:tab w:val="right" w:pos="8306"/>
              </w:tabs>
              <w:spacing w:after="0" w:line="240" w:lineRule="auto"/>
              <w:rPr>
                <w:rFonts w:ascii="Arial" w:eastAsia="Times New Roman" w:hAnsi="Arial" w:cs="Arial"/>
                <w:sz w:val="20"/>
                <w:szCs w:val="20"/>
              </w:rPr>
            </w:pPr>
            <w:r w:rsidRPr="00CD6731">
              <w:rPr>
                <w:rFonts w:ascii="Arial" w:eastAsia="Times New Roman" w:hAnsi="Arial" w:cs="Arial"/>
                <w:sz w:val="20"/>
                <w:szCs w:val="20"/>
              </w:rPr>
              <w:t>Describe the difference between push and pull sales strategies</w:t>
            </w:r>
          </w:p>
          <w:p w:rsidR="00CD6731" w:rsidRPr="00CD6731" w:rsidRDefault="00CD6731" w:rsidP="00CD6731">
            <w:pPr>
              <w:tabs>
                <w:tab w:val="center" w:pos="4153"/>
                <w:tab w:val="right" w:pos="8306"/>
              </w:tabs>
              <w:spacing w:after="0" w:line="240" w:lineRule="auto"/>
              <w:rPr>
                <w:rFonts w:ascii="Arial" w:eastAsia="Times New Roman" w:hAnsi="Arial" w:cs="Arial"/>
                <w:sz w:val="20"/>
                <w:szCs w:val="20"/>
              </w:rPr>
            </w:pPr>
            <w:r w:rsidRPr="00CD6731">
              <w:rPr>
                <w:rFonts w:ascii="Arial" w:eastAsia="Times New Roman" w:hAnsi="Arial" w:cs="Arial"/>
                <w:sz w:val="20"/>
                <w:szCs w:val="20"/>
              </w:rPr>
              <w:t>16</w:t>
            </w:r>
          </w:p>
          <w:p w:rsidR="00CD6731" w:rsidRPr="00CD6731" w:rsidRDefault="00CD6731" w:rsidP="00CD6731">
            <w:pPr>
              <w:spacing w:after="0" w:line="240" w:lineRule="auto"/>
              <w:rPr>
                <w:rFonts w:ascii="Arial" w:eastAsia="Times New Roman" w:hAnsi="Arial" w:cs="Arial"/>
                <w:sz w:val="20"/>
                <w:szCs w:val="20"/>
              </w:rPr>
            </w:pPr>
          </w:p>
        </w:tc>
      </w:tr>
      <w:tr w:rsidR="00CD6731" w:rsidRPr="00CD6731" w:rsidTr="00CD6731">
        <w:trPr>
          <w:jc w:val="center"/>
        </w:trPr>
        <w:tc>
          <w:tcPr>
            <w:tcW w:w="4068" w:type="dxa"/>
            <w:gridSpan w:val="3"/>
          </w:tcPr>
          <w:p w:rsidR="00CD6731" w:rsidRPr="00CD6731" w:rsidRDefault="00CD6731" w:rsidP="00CD6731">
            <w:pPr>
              <w:tabs>
                <w:tab w:val="left" w:pos="318"/>
              </w:tabs>
              <w:spacing w:after="0" w:line="240" w:lineRule="auto"/>
              <w:ind w:left="318" w:hanging="284"/>
              <w:rPr>
                <w:rFonts w:ascii="Arial" w:eastAsia="Times New Roman" w:hAnsi="Arial" w:cs="Arial"/>
                <w:sz w:val="20"/>
                <w:szCs w:val="20"/>
              </w:rPr>
            </w:pPr>
          </w:p>
          <w:p w:rsidR="00CD6731" w:rsidRPr="00CD6731" w:rsidRDefault="00CD6731" w:rsidP="00CD6731">
            <w:pPr>
              <w:tabs>
                <w:tab w:val="left" w:pos="318"/>
              </w:tabs>
              <w:spacing w:after="0" w:line="240" w:lineRule="auto"/>
              <w:ind w:left="318" w:hanging="284"/>
              <w:rPr>
                <w:rFonts w:ascii="Arial" w:eastAsia="Times New Roman" w:hAnsi="Arial" w:cs="Arial"/>
                <w:sz w:val="20"/>
                <w:szCs w:val="20"/>
              </w:rPr>
            </w:pPr>
            <w:r w:rsidRPr="00CD6731">
              <w:rPr>
                <w:rFonts w:ascii="Arial" w:eastAsia="Times New Roman" w:hAnsi="Arial" w:cs="Arial"/>
                <w:sz w:val="20"/>
                <w:szCs w:val="20"/>
              </w:rPr>
              <w:t>2</w:t>
            </w:r>
            <w:r w:rsidRPr="00CD6731">
              <w:rPr>
                <w:rFonts w:ascii="Arial" w:eastAsia="Times New Roman" w:hAnsi="Arial" w:cs="Arial"/>
                <w:sz w:val="20"/>
                <w:szCs w:val="20"/>
              </w:rPr>
              <w:tab/>
              <w:t>Understand the place of the sales team in achieving the organisations’ objectives</w:t>
            </w:r>
          </w:p>
          <w:p w:rsidR="00CD6731" w:rsidRPr="00CD6731" w:rsidRDefault="00CD6731" w:rsidP="00CD6731">
            <w:pPr>
              <w:tabs>
                <w:tab w:val="left" w:pos="1448"/>
              </w:tabs>
              <w:spacing w:after="0" w:line="240" w:lineRule="auto"/>
              <w:rPr>
                <w:rFonts w:ascii="Arial" w:eastAsia="Times New Roman" w:hAnsi="Arial" w:cs="Arial"/>
                <w:sz w:val="20"/>
                <w:szCs w:val="20"/>
              </w:rPr>
            </w:pPr>
            <w:r w:rsidRPr="00CD6731">
              <w:rPr>
                <w:rFonts w:ascii="Arial" w:eastAsia="Times New Roman" w:hAnsi="Arial" w:cs="Arial"/>
                <w:sz w:val="20"/>
                <w:szCs w:val="20"/>
              </w:rPr>
              <w:t>56</w:t>
            </w:r>
          </w:p>
        </w:tc>
        <w:tc>
          <w:tcPr>
            <w:tcW w:w="576" w:type="dxa"/>
            <w:tcBorders>
              <w:right w:val="nil"/>
            </w:tcBorders>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2.1</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2.2</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2.3</w:t>
            </w:r>
          </w:p>
        </w:tc>
        <w:tc>
          <w:tcPr>
            <w:tcW w:w="3736" w:type="dxa"/>
            <w:tcBorders>
              <w:left w:val="nil"/>
            </w:tcBorders>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Describe different approaches that can be used to achieve sales objectives</w:t>
            </w: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16</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Explain how the sales targets relate to organisational goals</w:t>
            </w: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20</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Explain the significance of the achievement of sales targets in achieving organisational goals.</w:t>
            </w: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20</w:t>
            </w:r>
          </w:p>
          <w:p w:rsidR="00CD6731" w:rsidRPr="00CD6731" w:rsidRDefault="00CD6731" w:rsidP="00CD6731">
            <w:pPr>
              <w:tabs>
                <w:tab w:val="left" w:pos="1448"/>
              </w:tabs>
              <w:spacing w:after="0" w:line="240" w:lineRule="auto"/>
              <w:rPr>
                <w:rFonts w:ascii="Arial" w:eastAsia="Times New Roman" w:hAnsi="Arial" w:cs="Arial"/>
                <w:sz w:val="20"/>
                <w:szCs w:val="20"/>
              </w:rPr>
            </w:pPr>
          </w:p>
        </w:tc>
      </w:tr>
      <w:tr w:rsidR="00CD6731" w:rsidRPr="00CD6731" w:rsidTr="00CD6731">
        <w:trPr>
          <w:jc w:val="center"/>
        </w:trPr>
        <w:tc>
          <w:tcPr>
            <w:tcW w:w="4068" w:type="dxa"/>
            <w:gridSpan w:val="3"/>
            <w:tcBorders>
              <w:right w:val="nil"/>
            </w:tcBorders>
            <w:shd w:val="clear" w:color="auto" w:fill="99CCFF"/>
          </w:tcPr>
          <w:p w:rsidR="00CD6731" w:rsidRPr="00CD6731" w:rsidRDefault="00CD6731" w:rsidP="00CD6731">
            <w:pPr>
              <w:spacing w:before="120" w:after="170" w:line="240" w:lineRule="atLeast"/>
              <w:rPr>
                <w:rFonts w:ascii="Arial" w:eastAsia="Times New Roman" w:hAnsi="Arial" w:cs="Arial"/>
                <w:b/>
                <w:bCs/>
                <w:sz w:val="20"/>
                <w:szCs w:val="20"/>
              </w:rPr>
            </w:pPr>
            <w:r w:rsidRPr="00CD6731">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CD6731" w:rsidRPr="00CD6731" w:rsidRDefault="00CD6731" w:rsidP="00CD6731">
            <w:pPr>
              <w:spacing w:before="120" w:after="170" w:line="240" w:lineRule="atLeast"/>
              <w:rPr>
                <w:rFonts w:ascii="Arial" w:eastAsia="Times New Roman" w:hAnsi="Arial" w:cs="Arial"/>
                <w:sz w:val="20"/>
                <w:szCs w:val="20"/>
              </w:rPr>
            </w:pP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Unit purpose and aim(s)</w:t>
            </w:r>
          </w:p>
        </w:tc>
        <w:tc>
          <w:tcPr>
            <w:tcW w:w="4312" w:type="dxa"/>
            <w:gridSpan w:val="2"/>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sz w:val="20"/>
                <w:szCs w:val="20"/>
              </w:rPr>
              <w:t>To develop an understanding of sales in the workplace.</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Unit review date</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31/03/2017</w:t>
            </w:r>
          </w:p>
        </w:tc>
      </w:tr>
      <w:tr w:rsidR="00CD6731" w:rsidRPr="00CD6731" w:rsidTr="00CD6731">
        <w:trPr>
          <w:cantSplit/>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Links to MSC 2004 NOS: F18, F19</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Assessment requirements or guidance specified by a sector or regulatory body (if appropriate)</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Support for the unit from a sector skills council or other appropriate body (if required)</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Council for Administration (CfA)</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Equivalencies agreed for the unit (if required)</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M2.31 Understanding Sales in the workplace</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Location of the unit within the subject/sector classification system</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15.3 Business Management</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Name of the organisation submitting the unit</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Institute of Leadership &amp; Management</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Availability for use</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Restricted</w:t>
            </w:r>
          </w:p>
        </w:tc>
      </w:tr>
      <w:tr w:rsidR="00CD6731" w:rsidRPr="00CD6731" w:rsidTr="00CD6731">
        <w:trPr>
          <w:jc w:val="center"/>
        </w:trPr>
        <w:tc>
          <w:tcPr>
            <w:tcW w:w="8380" w:type="dxa"/>
            <w:gridSpan w:val="5"/>
            <w:shd w:val="clear" w:color="auto" w:fill="99CCFF"/>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b/>
                <w:bCs/>
                <w:sz w:val="20"/>
                <w:szCs w:val="20"/>
              </w:rPr>
              <w:t>Additional Guidance about the Unit</w:t>
            </w:r>
          </w:p>
        </w:tc>
      </w:tr>
      <w:tr w:rsidR="00CD6731" w:rsidRPr="00CD6731" w:rsidTr="00CD6731">
        <w:trPr>
          <w:trHeight w:val="445"/>
          <w:jc w:val="center"/>
        </w:trPr>
        <w:tc>
          <w:tcPr>
            <w:tcW w:w="8380" w:type="dxa"/>
            <w:gridSpan w:val="5"/>
          </w:tcPr>
          <w:p w:rsidR="00CD6731" w:rsidRPr="00CD6731" w:rsidRDefault="00CD6731" w:rsidP="00CD6731">
            <w:pPr>
              <w:spacing w:before="120" w:after="170" w:line="240" w:lineRule="atLeast"/>
              <w:rPr>
                <w:rFonts w:ascii="Arial" w:eastAsia="Times New Roman" w:hAnsi="Arial" w:cs="Arial"/>
                <w:b/>
                <w:bCs/>
                <w:sz w:val="20"/>
                <w:szCs w:val="20"/>
              </w:rPr>
            </w:pPr>
            <w:r w:rsidRPr="00CD6731">
              <w:rPr>
                <w:rFonts w:ascii="Arial" w:eastAsia="Times New Roman" w:hAnsi="Arial" w:cs="Arial"/>
                <w:b/>
                <w:bCs/>
                <w:sz w:val="20"/>
                <w:szCs w:val="20"/>
              </w:rPr>
              <w:t>Indicative Content:</w:t>
            </w:r>
          </w:p>
        </w:tc>
      </w:tr>
      <w:tr w:rsidR="00CD6731" w:rsidRPr="00CD6731" w:rsidTr="00CD6731">
        <w:trPr>
          <w:jc w:val="center"/>
        </w:trPr>
        <w:tc>
          <w:tcPr>
            <w:tcW w:w="392" w:type="dxa"/>
          </w:tcPr>
          <w:p w:rsidR="00CD6731" w:rsidRPr="00CD6731" w:rsidRDefault="00CD6731" w:rsidP="00CD6731">
            <w:pPr>
              <w:spacing w:before="120" w:after="170" w:line="240" w:lineRule="atLeast"/>
              <w:jc w:val="center"/>
              <w:rPr>
                <w:rFonts w:ascii="Arial" w:eastAsia="Times New Roman" w:hAnsi="Arial" w:cs="Arial"/>
                <w:sz w:val="20"/>
                <w:szCs w:val="20"/>
              </w:rPr>
            </w:pPr>
            <w:r w:rsidRPr="00CD6731">
              <w:rPr>
                <w:rFonts w:ascii="Arial" w:eastAsia="Times New Roman" w:hAnsi="Arial" w:cs="Arial"/>
                <w:sz w:val="20"/>
                <w:szCs w:val="20"/>
              </w:rPr>
              <w:t>1</w:t>
            </w:r>
          </w:p>
        </w:tc>
        <w:tc>
          <w:tcPr>
            <w:tcW w:w="7988" w:type="dxa"/>
            <w:gridSpan w:val="4"/>
          </w:tcPr>
          <w:p w:rsidR="00CD6731" w:rsidRPr="00CD6731" w:rsidRDefault="00CD6731" w:rsidP="00CD6731">
            <w:pPr>
              <w:spacing w:after="0" w:line="240" w:lineRule="auto"/>
              <w:rPr>
                <w:rFonts w:ascii="Arial" w:eastAsia="Times New Roman" w:hAnsi="Arial" w:cs="Arial"/>
                <w:b/>
                <w:bCs/>
                <w:sz w:val="20"/>
                <w:szCs w:val="20"/>
              </w:rPr>
            </w:pPr>
          </w:p>
          <w:p w:rsidR="00CD6731" w:rsidRPr="00CD6731" w:rsidRDefault="00CD6731" w:rsidP="00A35B74">
            <w:pPr>
              <w:numPr>
                <w:ilvl w:val="0"/>
                <w:numId w:val="115"/>
              </w:numPr>
              <w:spacing w:after="0" w:line="240" w:lineRule="auto"/>
              <w:rPr>
                <w:rFonts w:ascii="Arial" w:eastAsia="Times New Roman" w:hAnsi="Arial" w:cs="Arial"/>
                <w:sz w:val="20"/>
                <w:szCs w:val="20"/>
              </w:rPr>
            </w:pPr>
            <w:r w:rsidRPr="00CD6731">
              <w:rPr>
                <w:rFonts w:ascii="Arial" w:eastAsia="Times New Roman" w:hAnsi="Arial" w:cs="Arial"/>
                <w:sz w:val="20"/>
                <w:szCs w:val="20"/>
              </w:rPr>
              <w:t>The stages of the sales process</w:t>
            </w:r>
          </w:p>
          <w:p w:rsidR="00CD6731" w:rsidRPr="00CD6731" w:rsidRDefault="00CD6731" w:rsidP="00A35B74">
            <w:pPr>
              <w:numPr>
                <w:ilvl w:val="0"/>
                <w:numId w:val="115"/>
              </w:numPr>
              <w:spacing w:after="0" w:line="240" w:lineRule="auto"/>
              <w:rPr>
                <w:rFonts w:ascii="Arial" w:eastAsia="Times New Roman" w:hAnsi="Arial" w:cs="Arial"/>
                <w:sz w:val="20"/>
                <w:szCs w:val="20"/>
              </w:rPr>
            </w:pPr>
            <w:r w:rsidRPr="00CD6731">
              <w:rPr>
                <w:rFonts w:ascii="Arial" w:eastAsia="Times New Roman" w:hAnsi="Arial" w:cs="Arial"/>
                <w:sz w:val="20"/>
                <w:szCs w:val="20"/>
              </w:rPr>
              <w:t>How sales links to marketing within the workplace</w:t>
            </w:r>
          </w:p>
          <w:p w:rsidR="00CD6731" w:rsidRPr="00CD6731" w:rsidRDefault="00CD6731" w:rsidP="00A35B74">
            <w:pPr>
              <w:numPr>
                <w:ilvl w:val="0"/>
                <w:numId w:val="115"/>
              </w:numPr>
              <w:spacing w:after="0" w:line="240" w:lineRule="auto"/>
              <w:rPr>
                <w:rFonts w:ascii="Arial" w:eastAsia="Times New Roman" w:hAnsi="Arial" w:cs="Arial"/>
                <w:sz w:val="20"/>
                <w:szCs w:val="20"/>
              </w:rPr>
            </w:pPr>
            <w:r w:rsidRPr="00CD6731">
              <w:rPr>
                <w:rFonts w:ascii="Arial" w:eastAsia="Times New Roman" w:hAnsi="Arial" w:cs="Arial"/>
                <w:sz w:val="20"/>
                <w:szCs w:val="20"/>
              </w:rPr>
              <w:t>The difference between push and pull sales strategies</w:t>
            </w:r>
          </w:p>
          <w:p w:rsidR="00CD6731" w:rsidRPr="00CD6731" w:rsidRDefault="00CD6731" w:rsidP="00A35B74">
            <w:pPr>
              <w:numPr>
                <w:ilvl w:val="0"/>
                <w:numId w:val="115"/>
              </w:numPr>
              <w:spacing w:after="0" w:line="240" w:lineRule="auto"/>
              <w:rPr>
                <w:rFonts w:ascii="Arial" w:eastAsia="Times New Roman" w:hAnsi="Arial" w:cs="Arial"/>
                <w:sz w:val="20"/>
                <w:szCs w:val="20"/>
              </w:rPr>
            </w:pPr>
            <w:r w:rsidRPr="00CD6731">
              <w:rPr>
                <w:rFonts w:ascii="Arial" w:eastAsia="Times New Roman" w:hAnsi="Arial" w:cs="Arial"/>
                <w:sz w:val="20"/>
                <w:szCs w:val="20"/>
              </w:rPr>
              <w:t>Channels of distribution</w:t>
            </w:r>
          </w:p>
          <w:p w:rsidR="00CD6731" w:rsidRPr="00CD6731" w:rsidRDefault="00CD6731" w:rsidP="00A35B74">
            <w:pPr>
              <w:numPr>
                <w:ilvl w:val="0"/>
                <w:numId w:val="115"/>
              </w:numPr>
              <w:spacing w:after="0" w:line="240" w:lineRule="auto"/>
              <w:rPr>
                <w:rFonts w:ascii="Arial" w:eastAsia="Times New Roman" w:hAnsi="Arial" w:cs="Arial"/>
                <w:sz w:val="20"/>
                <w:szCs w:val="20"/>
              </w:rPr>
            </w:pPr>
            <w:r w:rsidRPr="00CD6731">
              <w:rPr>
                <w:rFonts w:ascii="Arial" w:eastAsia="Times New Roman" w:hAnsi="Arial" w:cs="Arial"/>
                <w:sz w:val="20"/>
                <w:szCs w:val="20"/>
              </w:rPr>
              <w:t>The 7 “Ps” of marketing (product, price, place, promotion, people, process, physical evidence)</w:t>
            </w:r>
          </w:p>
          <w:p w:rsidR="00CD6731" w:rsidRPr="00CD6731" w:rsidRDefault="00CD6731" w:rsidP="00CD6731">
            <w:pPr>
              <w:spacing w:after="0" w:line="240" w:lineRule="auto"/>
              <w:rPr>
                <w:rFonts w:ascii="Arial" w:eastAsia="Times New Roman" w:hAnsi="Arial" w:cs="Arial"/>
                <w:b/>
                <w:bCs/>
                <w:sz w:val="20"/>
                <w:szCs w:val="20"/>
                <w:highlight w:val="yellow"/>
              </w:rPr>
            </w:pPr>
          </w:p>
        </w:tc>
      </w:tr>
      <w:tr w:rsidR="00CD6731" w:rsidRPr="00CD6731" w:rsidTr="00CD6731">
        <w:trPr>
          <w:jc w:val="center"/>
        </w:trPr>
        <w:tc>
          <w:tcPr>
            <w:tcW w:w="392" w:type="dxa"/>
          </w:tcPr>
          <w:p w:rsidR="00CD6731" w:rsidRPr="00CD6731" w:rsidRDefault="00CD6731" w:rsidP="00CD6731">
            <w:pPr>
              <w:spacing w:before="120" w:after="170" w:line="240" w:lineRule="atLeast"/>
              <w:jc w:val="center"/>
              <w:rPr>
                <w:rFonts w:ascii="Arial" w:eastAsia="Times New Roman" w:hAnsi="Arial" w:cs="Arial"/>
                <w:sz w:val="20"/>
                <w:szCs w:val="20"/>
              </w:rPr>
            </w:pPr>
            <w:r w:rsidRPr="00CD6731">
              <w:rPr>
                <w:rFonts w:ascii="Arial" w:eastAsia="Times New Roman" w:hAnsi="Arial" w:cs="Arial"/>
                <w:sz w:val="20"/>
                <w:szCs w:val="20"/>
              </w:rPr>
              <w:t>2</w:t>
            </w:r>
          </w:p>
        </w:tc>
        <w:tc>
          <w:tcPr>
            <w:tcW w:w="7988" w:type="dxa"/>
            <w:gridSpan w:val="4"/>
          </w:tcPr>
          <w:p w:rsidR="00CD6731" w:rsidRPr="00CD6731" w:rsidRDefault="00CD6731" w:rsidP="00CD6731">
            <w:pPr>
              <w:spacing w:after="0" w:line="240" w:lineRule="auto"/>
              <w:rPr>
                <w:rFonts w:ascii="Arial" w:eastAsia="Times New Roman" w:hAnsi="Arial" w:cs="Arial"/>
                <w:b/>
                <w:bCs/>
                <w:sz w:val="20"/>
                <w:szCs w:val="20"/>
              </w:rPr>
            </w:pPr>
          </w:p>
          <w:p w:rsidR="00CD6731" w:rsidRPr="00CD6731" w:rsidRDefault="00CD6731" w:rsidP="00A35B74">
            <w:pPr>
              <w:numPr>
                <w:ilvl w:val="0"/>
                <w:numId w:val="116"/>
              </w:numPr>
              <w:spacing w:after="0" w:line="240" w:lineRule="auto"/>
              <w:rPr>
                <w:rFonts w:ascii="Arial" w:eastAsia="Times New Roman" w:hAnsi="Arial" w:cs="Arial"/>
                <w:sz w:val="20"/>
                <w:szCs w:val="20"/>
              </w:rPr>
            </w:pPr>
            <w:r w:rsidRPr="00CD6731">
              <w:rPr>
                <w:rFonts w:ascii="Arial" w:eastAsia="Times New Roman" w:hAnsi="Arial" w:cs="Arial"/>
                <w:sz w:val="20"/>
                <w:szCs w:val="20"/>
              </w:rPr>
              <w:t>Strategies that can be used to achieve sales objectives</w:t>
            </w:r>
          </w:p>
          <w:p w:rsidR="00CD6731" w:rsidRPr="00CD6731" w:rsidRDefault="00CD6731" w:rsidP="00A35B74">
            <w:pPr>
              <w:numPr>
                <w:ilvl w:val="0"/>
                <w:numId w:val="116"/>
              </w:numPr>
              <w:spacing w:after="0" w:line="240" w:lineRule="auto"/>
              <w:rPr>
                <w:rFonts w:ascii="Arial" w:eastAsia="Times New Roman" w:hAnsi="Arial" w:cs="Arial"/>
                <w:sz w:val="20"/>
                <w:szCs w:val="20"/>
              </w:rPr>
            </w:pPr>
            <w:r w:rsidRPr="00CD6731">
              <w:rPr>
                <w:rFonts w:ascii="Arial" w:eastAsia="Times New Roman" w:hAnsi="Arial" w:cs="Arial"/>
                <w:sz w:val="20"/>
                <w:szCs w:val="20"/>
              </w:rPr>
              <w:t>Briefing the sales team</w:t>
            </w:r>
          </w:p>
          <w:p w:rsidR="00CD6731" w:rsidRPr="00CD6731" w:rsidRDefault="00CD6731" w:rsidP="00A35B74">
            <w:pPr>
              <w:numPr>
                <w:ilvl w:val="0"/>
                <w:numId w:val="116"/>
              </w:numPr>
              <w:spacing w:after="0" w:line="240" w:lineRule="auto"/>
              <w:rPr>
                <w:rFonts w:ascii="Arial" w:eastAsia="Times New Roman" w:hAnsi="Arial" w:cs="Arial"/>
                <w:sz w:val="20"/>
                <w:szCs w:val="20"/>
              </w:rPr>
            </w:pPr>
            <w:r w:rsidRPr="00CD6731">
              <w:rPr>
                <w:rFonts w:ascii="Arial" w:eastAsia="Times New Roman" w:hAnsi="Arial" w:cs="Arial"/>
                <w:sz w:val="20"/>
                <w:szCs w:val="20"/>
              </w:rPr>
              <w:t>How the accumulation of sales targets formulate the organisation’s target</w:t>
            </w:r>
          </w:p>
          <w:p w:rsidR="00CD6731" w:rsidRPr="00CD6731" w:rsidRDefault="00CD6731" w:rsidP="00A35B74">
            <w:pPr>
              <w:numPr>
                <w:ilvl w:val="0"/>
                <w:numId w:val="116"/>
              </w:numPr>
              <w:spacing w:after="0" w:line="240" w:lineRule="auto"/>
              <w:rPr>
                <w:rFonts w:ascii="Arial" w:eastAsia="Times New Roman" w:hAnsi="Arial" w:cs="Arial"/>
                <w:sz w:val="20"/>
                <w:szCs w:val="20"/>
              </w:rPr>
            </w:pPr>
            <w:r w:rsidRPr="00CD6731">
              <w:rPr>
                <w:rFonts w:ascii="Arial" w:eastAsia="Times New Roman" w:hAnsi="Arial" w:cs="Arial"/>
                <w:sz w:val="20"/>
                <w:szCs w:val="20"/>
              </w:rPr>
              <w:t>Ansoff strategies</w:t>
            </w:r>
          </w:p>
          <w:p w:rsidR="00CD6731" w:rsidRPr="00CD6731" w:rsidRDefault="00CD6731" w:rsidP="00A35B74">
            <w:pPr>
              <w:numPr>
                <w:ilvl w:val="0"/>
                <w:numId w:val="116"/>
              </w:numPr>
              <w:spacing w:after="0" w:line="240" w:lineRule="auto"/>
              <w:rPr>
                <w:rFonts w:ascii="Arial" w:eastAsia="Times New Roman" w:hAnsi="Arial" w:cs="Arial"/>
                <w:sz w:val="20"/>
                <w:szCs w:val="20"/>
              </w:rPr>
            </w:pPr>
            <w:r w:rsidRPr="00CD6731">
              <w:rPr>
                <w:rFonts w:ascii="Arial" w:eastAsia="Times New Roman" w:hAnsi="Arial" w:cs="Arial"/>
                <w:sz w:val="20"/>
                <w:szCs w:val="20"/>
              </w:rPr>
              <w:t>PEST Analysis (political, economic, social, technological)</w:t>
            </w:r>
          </w:p>
          <w:p w:rsidR="00CD6731" w:rsidRPr="00CD6731" w:rsidRDefault="00CD6731" w:rsidP="00A35B74">
            <w:pPr>
              <w:numPr>
                <w:ilvl w:val="0"/>
                <w:numId w:val="116"/>
              </w:numPr>
              <w:spacing w:after="0" w:line="240" w:lineRule="auto"/>
              <w:rPr>
                <w:rFonts w:ascii="Arial" w:eastAsia="Times New Roman" w:hAnsi="Arial" w:cs="Arial"/>
                <w:sz w:val="20"/>
                <w:szCs w:val="20"/>
              </w:rPr>
            </w:pPr>
            <w:r w:rsidRPr="00CD6731">
              <w:rPr>
                <w:rFonts w:ascii="Arial" w:eastAsia="Times New Roman" w:hAnsi="Arial" w:cs="Arial"/>
                <w:sz w:val="20"/>
                <w:szCs w:val="20"/>
              </w:rPr>
              <w:t>SWOT Analysis (strengths, weaknesses, opportunities, threats)</w:t>
            </w:r>
          </w:p>
          <w:p w:rsidR="00CD6731" w:rsidRPr="00CD6731" w:rsidRDefault="00CD6731" w:rsidP="00CD6731">
            <w:pPr>
              <w:spacing w:after="0" w:line="240" w:lineRule="auto"/>
              <w:rPr>
                <w:rFonts w:ascii="Arial" w:eastAsia="Times New Roman" w:hAnsi="Arial" w:cs="Arial"/>
                <w:sz w:val="20"/>
                <w:szCs w:val="20"/>
              </w:rPr>
            </w:pPr>
          </w:p>
        </w:tc>
      </w:tr>
    </w:tbl>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CD6731" w:rsidRPr="00CD6731" w:rsidTr="00CD6731">
        <w:trPr>
          <w:jc w:val="center"/>
        </w:trPr>
        <w:tc>
          <w:tcPr>
            <w:tcW w:w="2808" w:type="dxa"/>
            <w:gridSpan w:val="2"/>
            <w:shd w:val="clear" w:color="auto" w:fill="99CCFF"/>
          </w:tcPr>
          <w:p w:rsidR="00CD6731" w:rsidRPr="00CD6731" w:rsidRDefault="00CD6731" w:rsidP="00CD6731">
            <w:pPr>
              <w:spacing w:before="120" w:after="120" w:line="240" w:lineRule="atLeast"/>
              <w:rPr>
                <w:rFonts w:ascii="Arial" w:eastAsia="Times New Roman" w:hAnsi="Arial" w:cs="Arial"/>
                <w:b/>
                <w:bCs/>
                <w:sz w:val="20"/>
                <w:szCs w:val="20"/>
              </w:rPr>
            </w:pPr>
            <w:r w:rsidRPr="00CD6731">
              <w:rPr>
                <w:rFonts w:ascii="Arial" w:eastAsia="Times New Roman" w:hAnsi="Arial" w:cs="Arial"/>
                <w:b/>
                <w:bCs/>
                <w:sz w:val="20"/>
                <w:szCs w:val="20"/>
              </w:rPr>
              <w:t>Title:</w:t>
            </w:r>
          </w:p>
        </w:tc>
        <w:tc>
          <w:tcPr>
            <w:tcW w:w="5572" w:type="dxa"/>
            <w:gridSpan w:val="3"/>
          </w:tcPr>
          <w:p w:rsidR="00CD6731" w:rsidRPr="00CD6731" w:rsidRDefault="00CD6731" w:rsidP="00CD6731">
            <w:pPr>
              <w:spacing w:before="120" w:after="170" w:line="240" w:lineRule="atLeast"/>
              <w:rPr>
                <w:rFonts w:ascii="Arial" w:eastAsia="Times New Roman" w:hAnsi="Arial" w:cs="Arial"/>
                <w:b/>
                <w:bCs/>
                <w:sz w:val="20"/>
                <w:szCs w:val="20"/>
              </w:rPr>
            </w:pPr>
            <w:r w:rsidRPr="00CD6731">
              <w:rPr>
                <w:rFonts w:ascii="Arial" w:eastAsia="Times New Roman" w:hAnsi="Arial" w:cs="Arial"/>
                <w:b/>
                <w:bCs/>
                <w:sz w:val="20"/>
                <w:szCs w:val="20"/>
              </w:rPr>
              <w:t xml:space="preserve">Developing yourself as an effective team member </w:t>
            </w:r>
          </w:p>
        </w:tc>
      </w:tr>
      <w:tr w:rsidR="00CD6731" w:rsidRPr="00CD6731" w:rsidTr="00CD6731">
        <w:trPr>
          <w:jc w:val="center"/>
        </w:trPr>
        <w:tc>
          <w:tcPr>
            <w:tcW w:w="2808" w:type="dxa"/>
            <w:gridSpan w:val="2"/>
            <w:shd w:val="clear" w:color="auto" w:fill="99CCFF"/>
          </w:tcPr>
          <w:p w:rsidR="00CD6731" w:rsidRPr="00CD6731" w:rsidRDefault="00CD6731" w:rsidP="00CD6731">
            <w:pPr>
              <w:spacing w:before="120" w:after="120" w:line="240" w:lineRule="atLeast"/>
              <w:rPr>
                <w:rFonts w:ascii="Arial" w:eastAsia="Times New Roman" w:hAnsi="Arial" w:cs="Arial"/>
                <w:b/>
                <w:bCs/>
                <w:sz w:val="20"/>
                <w:szCs w:val="20"/>
              </w:rPr>
            </w:pPr>
            <w:r w:rsidRPr="00CD6731">
              <w:rPr>
                <w:rFonts w:ascii="Arial" w:eastAsia="Times New Roman" w:hAnsi="Arial" w:cs="Arial"/>
                <w:b/>
                <w:bCs/>
                <w:sz w:val="20"/>
                <w:szCs w:val="20"/>
              </w:rPr>
              <w:t>SCQF Level:</w:t>
            </w:r>
          </w:p>
        </w:tc>
        <w:tc>
          <w:tcPr>
            <w:tcW w:w="5572" w:type="dxa"/>
            <w:gridSpan w:val="3"/>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sz w:val="20"/>
                <w:szCs w:val="20"/>
              </w:rPr>
              <w:t>5</w:t>
            </w:r>
          </w:p>
        </w:tc>
      </w:tr>
      <w:tr w:rsidR="00CD6731" w:rsidRPr="00CD6731" w:rsidTr="00CD6731">
        <w:trPr>
          <w:jc w:val="center"/>
        </w:trPr>
        <w:tc>
          <w:tcPr>
            <w:tcW w:w="2808" w:type="dxa"/>
            <w:gridSpan w:val="2"/>
            <w:shd w:val="clear" w:color="auto" w:fill="99CCFF"/>
          </w:tcPr>
          <w:p w:rsidR="00CD6731" w:rsidRPr="00CD6731" w:rsidRDefault="00CD6731" w:rsidP="00CD6731">
            <w:pPr>
              <w:spacing w:before="120" w:after="120" w:line="240" w:lineRule="atLeast"/>
              <w:rPr>
                <w:rFonts w:ascii="Arial" w:eastAsia="Times New Roman" w:hAnsi="Arial" w:cs="Arial"/>
                <w:b/>
                <w:bCs/>
                <w:sz w:val="20"/>
                <w:szCs w:val="20"/>
              </w:rPr>
            </w:pPr>
            <w:r w:rsidRPr="00CD6731">
              <w:rPr>
                <w:rFonts w:ascii="Arial" w:eastAsia="Times New Roman" w:hAnsi="Arial" w:cs="Arial"/>
                <w:b/>
                <w:bCs/>
                <w:sz w:val="20"/>
                <w:szCs w:val="20"/>
              </w:rPr>
              <w:t>Credit value:</w:t>
            </w:r>
          </w:p>
        </w:tc>
        <w:tc>
          <w:tcPr>
            <w:tcW w:w="5572" w:type="dxa"/>
            <w:gridSpan w:val="3"/>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sz w:val="20"/>
                <w:szCs w:val="20"/>
              </w:rPr>
              <w:t>3</w:t>
            </w:r>
          </w:p>
        </w:tc>
      </w:tr>
      <w:tr w:rsidR="00CD6731" w:rsidRPr="00CD6731" w:rsidTr="00CD6731">
        <w:trPr>
          <w:jc w:val="center"/>
        </w:trPr>
        <w:tc>
          <w:tcPr>
            <w:tcW w:w="2808" w:type="dxa"/>
            <w:gridSpan w:val="2"/>
            <w:shd w:val="clear" w:color="auto" w:fill="99CCFF"/>
          </w:tcPr>
          <w:p w:rsidR="00CD6731" w:rsidRPr="00CD6731" w:rsidRDefault="00CD6731" w:rsidP="00CD6731">
            <w:pPr>
              <w:spacing w:before="120" w:after="120" w:line="240" w:lineRule="atLeast"/>
              <w:rPr>
                <w:rFonts w:ascii="Arial" w:eastAsia="Times New Roman" w:hAnsi="Arial" w:cs="Arial"/>
                <w:b/>
                <w:bCs/>
                <w:sz w:val="20"/>
                <w:szCs w:val="20"/>
              </w:rPr>
            </w:pPr>
            <w:r w:rsidRPr="00CD6731">
              <w:rPr>
                <w:rFonts w:ascii="Arial" w:eastAsia="Times New Roman" w:hAnsi="Arial" w:cs="Arial"/>
                <w:b/>
                <w:bCs/>
                <w:sz w:val="20"/>
                <w:szCs w:val="20"/>
              </w:rPr>
              <w:t>Unit guided learning hours</w:t>
            </w:r>
          </w:p>
        </w:tc>
        <w:tc>
          <w:tcPr>
            <w:tcW w:w="5572" w:type="dxa"/>
            <w:gridSpan w:val="3"/>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sz w:val="20"/>
                <w:szCs w:val="20"/>
              </w:rPr>
              <w:t>9</w:t>
            </w:r>
          </w:p>
        </w:tc>
      </w:tr>
      <w:tr w:rsidR="00CD6731" w:rsidRPr="00CD6731" w:rsidTr="00CD6731">
        <w:trPr>
          <w:jc w:val="center"/>
        </w:trPr>
        <w:tc>
          <w:tcPr>
            <w:tcW w:w="4068" w:type="dxa"/>
            <w:gridSpan w:val="3"/>
            <w:shd w:val="clear" w:color="auto" w:fill="99CCFF"/>
          </w:tcPr>
          <w:p w:rsidR="00CD6731" w:rsidRPr="00CD6731" w:rsidRDefault="00CD6731" w:rsidP="00CD6731">
            <w:pPr>
              <w:spacing w:before="120" w:after="0" w:line="240" w:lineRule="atLeast"/>
              <w:rPr>
                <w:rFonts w:ascii="Arial" w:eastAsia="Times New Roman" w:hAnsi="Arial" w:cs="Arial"/>
                <w:i/>
                <w:iCs/>
                <w:sz w:val="20"/>
                <w:szCs w:val="20"/>
              </w:rPr>
            </w:pPr>
            <w:r w:rsidRPr="00CD6731">
              <w:rPr>
                <w:rFonts w:ascii="Arial" w:eastAsia="Times New Roman" w:hAnsi="Arial" w:cs="Arial"/>
                <w:b/>
                <w:bCs/>
                <w:sz w:val="20"/>
                <w:szCs w:val="20"/>
              </w:rPr>
              <w:t xml:space="preserve">Learning outcomes (the learner </w:t>
            </w:r>
            <w:r w:rsidRPr="00CD6731">
              <w:rPr>
                <w:rFonts w:ascii="Arial" w:eastAsia="Times New Roman" w:hAnsi="Arial" w:cs="Arial"/>
                <w:b/>
                <w:bCs/>
                <w:sz w:val="20"/>
                <w:szCs w:val="20"/>
                <w:u w:val="single"/>
              </w:rPr>
              <w:t>will</w:t>
            </w:r>
            <w:r w:rsidRPr="00CD6731">
              <w:rPr>
                <w:rFonts w:ascii="Arial" w:eastAsia="Times New Roman" w:hAnsi="Arial" w:cs="Arial"/>
                <w:b/>
                <w:bCs/>
                <w:sz w:val="20"/>
                <w:szCs w:val="20"/>
              </w:rPr>
              <w:t>)</w:t>
            </w:r>
          </w:p>
        </w:tc>
        <w:tc>
          <w:tcPr>
            <w:tcW w:w="4312" w:type="dxa"/>
            <w:gridSpan w:val="2"/>
            <w:shd w:val="clear" w:color="auto" w:fill="99CCFF"/>
          </w:tcPr>
          <w:p w:rsidR="00CD6731" w:rsidRPr="00CD6731" w:rsidRDefault="00CD6731" w:rsidP="00CD6731">
            <w:pPr>
              <w:spacing w:before="120" w:after="0" w:line="240" w:lineRule="atLeast"/>
              <w:rPr>
                <w:rFonts w:ascii="Arial" w:eastAsia="Times New Roman" w:hAnsi="Arial" w:cs="Arial"/>
                <w:b/>
                <w:bCs/>
                <w:i/>
                <w:iCs/>
                <w:sz w:val="20"/>
                <w:szCs w:val="20"/>
              </w:rPr>
            </w:pPr>
            <w:r w:rsidRPr="00CD6731">
              <w:rPr>
                <w:rFonts w:ascii="Arial" w:eastAsia="Times New Roman" w:hAnsi="Arial" w:cs="Arial"/>
                <w:b/>
                <w:bCs/>
                <w:sz w:val="20"/>
                <w:szCs w:val="20"/>
              </w:rPr>
              <w:t xml:space="preserve">Assessment criteria (the learner </w:t>
            </w:r>
            <w:r w:rsidRPr="00CD6731">
              <w:rPr>
                <w:rFonts w:ascii="Arial" w:eastAsia="Times New Roman" w:hAnsi="Arial" w:cs="Arial"/>
                <w:b/>
                <w:bCs/>
                <w:sz w:val="20"/>
                <w:szCs w:val="20"/>
                <w:u w:val="single"/>
              </w:rPr>
              <w:t>can</w:t>
            </w:r>
            <w:r w:rsidRPr="00CD6731">
              <w:rPr>
                <w:rFonts w:ascii="Arial" w:eastAsia="Times New Roman" w:hAnsi="Arial" w:cs="Arial"/>
                <w:b/>
                <w:bCs/>
                <w:sz w:val="20"/>
                <w:szCs w:val="20"/>
              </w:rPr>
              <w:t>)</w:t>
            </w:r>
          </w:p>
        </w:tc>
      </w:tr>
      <w:tr w:rsidR="00CD6731" w:rsidRPr="00CD6731" w:rsidTr="00CD6731">
        <w:trPr>
          <w:jc w:val="center"/>
        </w:trPr>
        <w:tc>
          <w:tcPr>
            <w:tcW w:w="4068" w:type="dxa"/>
            <w:gridSpan w:val="3"/>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A35B74">
            <w:pPr>
              <w:numPr>
                <w:ilvl w:val="0"/>
                <w:numId w:val="119"/>
              </w:numPr>
              <w:spacing w:after="0" w:line="240" w:lineRule="auto"/>
              <w:rPr>
                <w:rFonts w:ascii="Arial" w:eastAsia="Times New Roman" w:hAnsi="Arial" w:cs="Arial"/>
                <w:sz w:val="20"/>
                <w:szCs w:val="20"/>
              </w:rPr>
            </w:pPr>
            <w:r w:rsidRPr="00CD6731">
              <w:rPr>
                <w:rFonts w:ascii="Arial" w:eastAsia="Times New Roman" w:hAnsi="Arial" w:cs="Arial"/>
                <w:sz w:val="20"/>
                <w:szCs w:val="20"/>
              </w:rPr>
              <w:t>Understand what is meant by teams and teamwork</w:t>
            </w: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40</w:t>
            </w:r>
          </w:p>
        </w:tc>
        <w:tc>
          <w:tcPr>
            <w:tcW w:w="576" w:type="dxa"/>
            <w:tcBorders>
              <w:right w:val="nil"/>
            </w:tcBorders>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1.1</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1.2</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 xml:space="preserve"> 1.3</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1.4</w:t>
            </w:r>
          </w:p>
        </w:tc>
        <w:tc>
          <w:tcPr>
            <w:tcW w:w="3736" w:type="dxa"/>
            <w:tcBorders>
              <w:left w:val="nil"/>
            </w:tcBorders>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Explain the difference between a group and a team</w:t>
            </w: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12</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Describe how a group becomes a team 12</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 xml:space="preserve">Outline the characteristics of a good team </w:t>
            </w: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8</w:t>
            </w:r>
          </w:p>
          <w:p w:rsidR="00CD6731" w:rsidRPr="00CD6731" w:rsidRDefault="00CD6731" w:rsidP="00CD6731">
            <w:pPr>
              <w:tabs>
                <w:tab w:val="center" w:pos="4153"/>
                <w:tab w:val="right" w:pos="8306"/>
              </w:tabs>
              <w:spacing w:after="0" w:line="240" w:lineRule="auto"/>
              <w:rPr>
                <w:rFonts w:ascii="Arial" w:eastAsia="Times New Roman" w:hAnsi="Arial" w:cs="Arial"/>
                <w:sz w:val="20"/>
                <w:szCs w:val="20"/>
              </w:rPr>
            </w:pPr>
          </w:p>
          <w:p w:rsidR="00CD6731" w:rsidRPr="00CD6731" w:rsidRDefault="00CD6731" w:rsidP="00CD6731">
            <w:pPr>
              <w:tabs>
                <w:tab w:val="center" w:pos="4153"/>
                <w:tab w:val="right" w:pos="8306"/>
              </w:tabs>
              <w:spacing w:after="0" w:line="240" w:lineRule="auto"/>
              <w:rPr>
                <w:rFonts w:ascii="Arial" w:eastAsia="Times New Roman" w:hAnsi="Arial" w:cs="Arial"/>
                <w:sz w:val="20"/>
                <w:szCs w:val="20"/>
              </w:rPr>
            </w:pPr>
            <w:r w:rsidRPr="00CD6731">
              <w:rPr>
                <w:rFonts w:ascii="Arial" w:eastAsia="Times New Roman" w:hAnsi="Arial" w:cs="Arial"/>
                <w:sz w:val="20"/>
                <w:szCs w:val="20"/>
              </w:rPr>
              <w:t xml:space="preserve">List the advantages of working in a team </w:t>
            </w:r>
          </w:p>
          <w:p w:rsidR="00CD6731" w:rsidRPr="00CD6731" w:rsidRDefault="00CD6731" w:rsidP="00CD6731">
            <w:pPr>
              <w:tabs>
                <w:tab w:val="center" w:pos="4153"/>
                <w:tab w:val="right" w:pos="8306"/>
              </w:tabs>
              <w:spacing w:after="0" w:line="240" w:lineRule="auto"/>
              <w:rPr>
                <w:rFonts w:ascii="Arial" w:eastAsia="Times New Roman" w:hAnsi="Arial" w:cs="Arial"/>
                <w:sz w:val="20"/>
                <w:szCs w:val="20"/>
              </w:rPr>
            </w:pPr>
            <w:r w:rsidRPr="00CD6731">
              <w:rPr>
                <w:rFonts w:ascii="Arial" w:eastAsia="Times New Roman" w:hAnsi="Arial" w:cs="Arial"/>
                <w:sz w:val="20"/>
                <w:szCs w:val="20"/>
              </w:rPr>
              <w:t>8</w:t>
            </w:r>
          </w:p>
          <w:p w:rsidR="00CD6731" w:rsidRPr="00CD6731" w:rsidRDefault="00CD6731" w:rsidP="00CD6731">
            <w:pPr>
              <w:spacing w:after="0" w:line="240" w:lineRule="auto"/>
              <w:rPr>
                <w:rFonts w:ascii="Arial" w:eastAsia="Times New Roman" w:hAnsi="Arial" w:cs="Arial"/>
                <w:sz w:val="20"/>
                <w:szCs w:val="20"/>
              </w:rPr>
            </w:pPr>
          </w:p>
        </w:tc>
      </w:tr>
      <w:tr w:rsidR="00CD6731" w:rsidRPr="00CD6731" w:rsidTr="00CD6731">
        <w:trPr>
          <w:jc w:val="center"/>
        </w:trPr>
        <w:tc>
          <w:tcPr>
            <w:tcW w:w="4068" w:type="dxa"/>
            <w:gridSpan w:val="3"/>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A35B74">
            <w:pPr>
              <w:numPr>
                <w:ilvl w:val="0"/>
                <w:numId w:val="119"/>
              </w:numPr>
              <w:spacing w:after="0" w:line="240" w:lineRule="auto"/>
              <w:rPr>
                <w:rFonts w:ascii="Arial" w:eastAsia="Times New Roman" w:hAnsi="Arial" w:cs="Arial"/>
                <w:sz w:val="20"/>
                <w:szCs w:val="20"/>
              </w:rPr>
            </w:pPr>
            <w:r w:rsidRPr="00CD6731">
              <w:rPr>
                <w:rFonts w:ascii="Arial" w:eastAsia="Times New Roman" w:hAnsi="Arial" w:cs="Arial"/>
                <w:sz w:val="20"/>
                <w:szCs w:val="20"/>
              </w:rPr>
              <w:t>Understand the importance of communication within a team</w:t>
            </w: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24</w:t>
            </w:r>
          </w:p>
        </w:tc>
        <w:tc>
          <w:tcPr>
            <w:tcW w:w="576" w:type="dxa"/>
            <w:tcBorders>
              <w:right w:val="nil"/>
            </w:tcBorders>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2.1</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2.2</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tc>
        <w:tc>
          <w:tcPr>
            <w:tcW w:w="3736" w:type="dxa"/>
            <w:tcBorders>
              <w:left w:val="nil"/>
            </w:tcBorders>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 xml:space="preserve">Explain why it is important for people working in teams to be able to communicate with each other </w:t>
            </w: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12</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 xml:space="preserve">Give examples of barriers to communication that may prevent a team from working effectively </w:t>
            </w: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12</w:t>
            </w:r>
          </w:p>
          <w:p w:rsidR="00CD6731" w:rsidRPr="00CD6731" w:rsidRDefault="00CD6731" w:rsidP="00CD6731">
            <w:pPr>
              <w:spacing w:after="0" w:line="240" w:lineRule="auto"/>
              <w:rPr>
                <w:rFonts w:ascii="Arial" w:eastAsia="Times New Roman" w:hAnsi="Arial" w:cs="Arial"/>
                <w:sz w:val="20"/>
                <w:szCs w:val="20"/>
              </w:rPr>
            </w:pPr>
          </w:p>
        </w:tc>
      </w:tr>
      <w:tr w:rsidR="00CD6731" w:rsidRPr="00CD6731" w:rsidTr="00CD6731">
        <w:trPr>
          <w:jc w:val="center"/>
        </w:trPr>
        <w:tc>
          <w:tcPr>
            <w:tcW w:w="4068" w:type="dxa"/>
            <w:gridSpan w:val="3"/>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A35B74">
            <w:pPr>
              <w:numPr>
                <w:ilvl w:val="0"/>
                <w:numId w:val="119"/>
              </w:numPr>
              <w:spacing w:after="0" w:line="240" w:lineRule="auto"/>
              <w:rPr>
                <w:rFonts w:ascii="Arial" w:eastAsia="Times New Roman" w:hAnsi="Arial" w:cs="Arial"/>
                <w:sz w:val="20"/>
                <w:szCs w:val="20"/>
              </w:rPr>
            </w:pPr>
            <w:r w:rsidRPr="00CD6731">
              <w:rPr>
                <w:rFonts w:ascii="Arial" w:eastAsia="Times New Roman" w:hAnsi="Arial" w:cs="Arial"/>
                <w:sz w:val="20"/>
                <w:szCs w:val="20"/>
              </w:rPr>
              <w:t>Know how to deal with conflict in a team</w:t>
            </w: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20</w:t>
            </w:r>
          </w:p>
        </w:tc>
        <w:tc>
          <w:tcPr>
            <w:tcW w:w="576" w:type="dxa"/>
            <w:tcBorders>
              <w:right w:val="nil"/>
            </w:tcBorders>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3.1</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3.2</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3.3</w:t>
            </w:r>
          </w:p>
          <w:p w:rsidR="00CD6731" w:rsidRPr="00CD6731" w:rsidRDefault="00CD6731" w:rsidP="00CD6731">
            <w:pPr>
              <w:spacing w:after="0" w:line="240" w:lineRule="auto"/>
              <w:rPr>
                <w:rFonts w:ascii="Arial" w:eastAsia="Times New Roman" w:hAnsi="Arial" w:cs="Arial"/>
                <w:sz w:val="20"/>
                <w:szCs w:val="20"/>
              </w:rPr>
            </w:pPr>
          </w:p>
        </w:tc>
        <w:tc>
          <w:tcPr>
            <w:tcW w:w="3736" w:type="dxa"/>
            <w:tcBorders>
              <w:left w:val="nil"/>
            </w:tcBorders>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 xml:space="preserve">Give examples of behaviours that could cause conflict in a team </w:t>
            </w: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12</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 xml:space="preserve">Outline </w:t>
            </w:r>
            <w:r w:rsidRPr="00CD6731">
              <w:rPr>
                <w:rFonts w:ascii="Arial" w:eastAsia="Times New Roman" w:hAnsi="Arial" w:cs="Arial"/>
                <w:sz w:val="20"/>
                <w:szCs w:val="20"/>
                <w:u w:val="single"/>
              </w:rPr>
              <w:t>some</w:t>
            </w:r>
            <w:r w:rsidRPr="00CD6731">
              <w:rPr>
                <w:rFonts w:ascii="Arial" w:eastAsia="Times New Roman" w:hAnsi="Arial" w:cs="Arial"/>
                <w:sz w:val="20"/>
                <w:szCs w:val="20"/>
              </w:rPr>
              <w:t xml:space="preserve"> thing a team member can do to reduce one of these examples of conflict </w:t>
            </w: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8</w:t>
            </w:r>
          </w:p>
          <w:p w:rsidR="00CD6731" w:rsidRPr="00CD6731" w:rsidRDefault="00CD6731" w:rsidP="00CD6731">
            <w:pPr>
              <w:spacing w:after="0" w:line="240" w:lineRule="auto"/>
              <w:rPr>
                <w:rFonts w:ascii="Arial" w:eastAsia="Times New Roman" w:hAnsi="Arial" w:cs="Arial"/>
                <w:sz w:val="20"/>
                <w:szCs w:val="20"/>
              </w:rPr>
            </w:pPr>
          </w:p>
        </w:tc>
      </w:tr>
      <w:tr w:rsidR="00CD6731" w:rsidRPr="00CD6731" w:rsidTr="00CD6731">
        <w:trPr>
          <w:jc w:val="center"/>
        </w:trPr>
        <w:tc>
          <w:tcPr>
            <w:tcW w:w="4068" w:type="dxa"/>
            <w:gridSpan w:val="3"/>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A35B74">
            <w:pPr>
              <w:numPr>
                <w:ilvl w:val="0"/>
                <w:numId w:val="119"/>
              </w:numPr>
              <w:spacing w:after="0" w:line="240" w:lineRule="auto"/>
              <w:rPr>
                <w:rFonts w:ascii="Arial" w:eastAsia="Times New Roman" w:hAnsi="Arial" w:cs="Arial"/>
                <w:sz w:val="20"/>
                <w:szCs w:val="20"/>
              </w:rPr>
            </w:pPr>
            <w:r w:rsidRPr="00CD6731">
              <w:rPr>
                <w:rFonts w:ascii="Arial" w:eastAsia="Times New Roman" w:hAnsi="Arial" w:cs="Arial"/>
                <w:sz w:val="20"/>
                <w:szCs w:val="20"/>
              </w:rPr>
              <w:t>Review own performance as a team member</w:t>
            </w: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16</w:t>
            </w:r>
          </w:p>
        </w:tc>
        <w:tc>
          <w:tcPr>
            <w:tcW w:w="576" w:type="dxa"/>
            <w:tcBorders>
              <w:right w:val="nil"/>
            </w:tcBorders>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4.1</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4.2</w:t>
            </w:r>
          </w:p>
        </w:tc>
        <w:tc>
          <w:tcPr>
            <w:tcW w:w="3736" w:type="dxa"/>
            <w:tcBorders>
              <w:left w:val="nil"/>
            </w:tcBorders>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 xml:space="preserve">Identify own strengths and weakness as a team member </w:t>
            </w: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8</w:t>
            </w:r>
          </w:p>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Identify ways to improve own ability to function effectively in a team</w:t>
            </w:r>
          </w:p>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8</w:t>
            </w:r>
          </w:p>
        </w:tc>
      </w:tr>
      <w:tr w:rsidR="00CD6731" w:rsidRPr="00CD6731" w:rsidTr="00CD6731">
        <w:trPr>
          <w:jc w:val="center"/>
        </w:trPr>
        <w:tc>
          <w:tcPr>
            <w:tcW w:w="4068" w:type="dxa"/>
            <w:gridSpan w:val="3"/>
            <w:tcBorders>
              <w:right w:val="nil"/>
            </w:tcBorders>
            <w:shd w:val="clear" w:color="auto" w:fill="99CCFF"/>
          </w:tcPr>
          <w:p w:rsidR="00CD6731" w:rsidRPr="00CD6731" w:rsidRDefault="00CD6731" w:rsidP="00CD6731">
            <w:pPr>
              <w:spacing w:before="120" w:after="170" w:line="240" w:lineRule="atLeast"/>
              <w:rPr>
                <w:rFonts w:ascii="Arial" w:eastAsia="Times New Roman" w:hAnsi="Arial" w:cs="Arial"/>
                <w:b/>
                <w:bCs/>
                <w:sz w:val="20"/>
                <w:szCs w:val="20"/>
              </w:rPr>
            </w:pPr>
            <w:r w:rsidRPr="00CD6731">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CD6731" w:rsidRPr="00CD6731" w:rsidRDefault="00CD6731" w:rsidP="00CD6731">
            <w:pPr>
              <w:spacing w:before="120" w:after="170" w:line="240" w:lineRule="atLeast"/>
              <w:rPr>
                <w:rFonts w:ascii="Arial" w:eastAsia="Times New Roman" w:hAnsi="Arial" w:cs="Arial"/>
                <w:sz w:val="20"/>
                <w:szCs w:val="20"/>
              </w:rPr>
            </w:pP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Unit purpose and aim(s)</w:t>
            </w:r>
          </w:p>
        </w:tc>
        <w:tc>
          <w:tcPr>
            <w:tcW w:w="4312" w:type="dxa"/>
            <w:gridSpan w:val="2"/>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sz w:val="20"/>
                <w:szCs w:val="20"/>
              </w:rPr>
              <w:t>To develop yourself as an effective team member.</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Unit review date</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31/03/2017</w:t>
            </w:r>
          </w:p>
        </w:tc>
      </w:tr>
      <w:tr w:rsidR="00CD6731" w:rsidRPr="00CD6731" w:rsidTr="00CD6731">
        <w:trPr>
          <w:cantSplit/>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Links to MSC 2004 NOS: A2, D1, D10, E11</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Assessment requirements or guidance specified by a sector or regulatory body (if appropriate)</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Support for the unit from a sector skills council or other appropriate body (if required)</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Council for Administration (CfA)</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Equivalencies agreed for the unit (if required)</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M2.34 Developing yourself as an effective team member</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Location of the unit within the subject/sector classification system</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15.3  Business Management</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Name of the organisation submitting the unit</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Institute of Leadership &amp; Management</w:t>
            </w:r>
          </w:p>
        </w:tc>
      </w:tr>
      <w:tr w:rsidR="00CD6731" w:rsidRPr="00CD6731" w:rsidTr="00CD6731">
        <w:trPr>
          <w:jc w:val="center"/>
        </w:trPr>
        <w:tc>
          <w:tcPr>
            <w:tcW w:w="4068" w:type="dxa"/>
            <w:gridSpan w:val="3"/>
          </w:tcPr>
          <w:p w:rsidR="00CD6731" w:rsidRPr="00CD6731" w:rsidRDefault="00CD6731" w:rsidP="00CD6731">
            <w:pPr>
              <w:spacing w:before="120" w:after="130" w:line="240" w:lineRule="atLeast"/>
              <w:rPr>
                <w:rFonts w:ascii="Arial" w:eastAsia="Times New Roman" w:hAnsi="Arial" w:cs="Arial"/>
                <w:sz w:val="20"/>
                <w:szCs w:val="20"/>
              </w:rPr>
            </w:pPr>
            <w:r w:rsidRPr="00CD6731">
              <w:rPr>
                <w:rFonts w:ascii="Arial" w:eastAsia="Times New Roman" w:hAnsi="Arial" w:cs="Arial"/>
                <w:sz w:val="20"/>
                <w:szCs w:val="20"/>
              </w:rPr>
              <w:t>Availability for use</w:t>
            </w:r>
          </w:p>
        </w:tc>
        <w:tc>
          <w:tcPr>
            <w:tcW w:w="4312" w:type="dxa"/>
            <w:gridSpan w:val="2"/>
          </w:tcPr>
          <w:p w:rsidR="00CD6731" w:rsidRPr="00CD6731" w:rsidRDefault="00CD6731" w:rsidP="00CD6731">
            <w:pPr>
              <w:spacing w:after="0" w:line="240" w:lineRule="auto"/>
              <w:rPr>
                <w:rFonts w:ascii="Arial" w:eastAsia="Times New Roman" w:hAnsi="Arial" w:cs="Arial"/>
                <w:sz w:val="20"/>
                <w:szCs w:val="20"/>
              </w:rPr>
            </w:pPr>
            <w:r w:rsidRPr="00CD6731">
              <w:rPr>
                <w:rFonts w:ascii="Arial" w:eastAsia="Times New Roman" w:hAnsi="Arial" w:cs="Arial"/>
                <w:sz w:val="20"/>
                <w:szCs w:val="20"/>
              </w:rPr>
              <w:t>Private</w:t>
            </w:r>
          </w:p>
        </w:tc>
      </w:tr>
      <w:tr w:rsidR="00CD6731" w:rsidRPr="00CD6731" w:rsidTr="00CD6731">
        <w:trPr>
          <w:jc w:val="center"/>
        </w:trPr>
        <w:tc>
          <w:tcPr>
            <w:tcW w:w="8380" w:type="dxa"/>
            <w:gridSpan w:val="5"/>
            <w:shd w:val="clear" w:color="auto" w:fill="99CCFF"/>
          </w:tcPr>
          <w:p w:rsidR="00CD6731" w:rsidRPr="00CD6731" w:rsidRDefault="00CD6731" w:rsidP="00CD6731">
            <w:pPr>
              <w:spacing w:before="120" w:after="170" w:line="240" w:lineRule="atLeast"/>
              <w:rPr>
                <w:rFonts w:ascii="Arial" w:eastAsia="Times New Roman" w:hAnsi="Arial" w:cs="Arial"/>
                <w:sz w:val="20"/>
                <w:szCs w:val="20"/>
              </w:rPr>
            </w:pPr>
            <w:r w:rsidRPr="00CD6731">
              <w:rPr>
                <w:rFonts w:ascii="Arial" w:eastAsia="Times New Roman" w:hAnsi="Arial" w:cs="Arial"/>
                <w:b/>
                <w:bCs/>
                <w:sz w:val="20"/>
                <w:szCs w:val="20"/>
              </w:rPr>
              <w:t>Additional Guidance about the Unit</w:t>
            </w:r>
          </w:p>
        </w:tc>
      </w:tr>
      <w:tr w:rsidR="00CD6731" w:rsidRPr="00CD6731" w:rsidTr="00CD6731">
        <w:trPr>
          <w:trHeight w:val="445"/>
          <w:jc w:val="center"/>
        </w:trPr>
        <w:tc>
          <w:tcPr>
            <w:tcW w:w="8380" w:type="dxa"/>
            <w:gridSpan w:val="5"/>
          </w:tcPr>
          <w:p w:rsidR="00CD6731" w:rsidRPr="00CD6731" w:rsidRDefault="00CD6731" w:rsidP="00CD6731">
            <w:pPr>
              <w:spacing w:before="120" w:after="170" w:line="240" w:lineRule="atLeast"/>
              <w:rPr>
                <w:rFonts w:ascii="Arial" w:eastAsia="Times New Roman" w:hAnsi="Arial" w:cs="Arial"/>
                <w:b/>
                <w:bCs/>
                <w:sz w:val="20"/>
                <w:szCs w:val="20"/>
              </w:rPr>
            </w:pPr>
            <w:r w:rsidRPr="00CD6731">
              <w:rPr>
                <w:rFonts w:ascii="Arial" w:eastAsia="Times New Roman" w:hAnsi="Arial" w:cs="Arial"/>
                <w:b/>
                <w:bCs/>
                <w:sz w:val="20"/>
                <w:szCs w:val="20"/>
              </w:rPr>
              <w:t>Indicative Content:</w:t>
            </w:r>
          </w:p>
        </w:tc>
      </w:tr>
      <w:tr w:rsidR="00CD6731" w:rsidRPr="00CD6731" w:rsidTr="00CD6731">
        <w:trPr>
          <w:jc w:val="center"/>
        </w:trPr>
        <w:tc>
          <w:tcPr>
            <w:tcW w:w="392" w:type="dxa"/>
          </w:tcPr>
          <w:p w:rsidR="00CD6731" w:rsidRPr="00CD6731" w:rsidRDefault="00CD6731" w:rsidP="00CD6731">
            <w:pPr>
              <w:spacing w:before="120" w:after="170" w:line="240" w:lineRule="atLeast"/>
              <w:jc w:val="center"/>
              <w:rPr>
                <w:rFonts w:ascii="Arial" w:eastAsia="Times New Roman" w:hAnsi="Arial" w:cs="Arial"/>
                <w:sz w:val="20"/>
                <w:szCs w:val="20"/>
              </w:rPr>
            </w:pPr>
            <w:r w:rsidRPr="00CD6731">
              <w:rPr>
                <w:rFonts w:ascii="Arial" w:eastAsia="Times New Roman" w:hAnsi="Arial" w:cs="Arial"/>
                <w:sz w:val="20"/>
                <w:szCs w:val="20"/>
              </w:rPr>
              <w:t>1</w:t>
            </w:r>
          </w:p>
        </w:tc>
        <w:tc>
          <w:tcPr>
            <w:tcW w:w="7988" w:type="dxa"/>
            <w:gridSpan w:val="4"/>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CD6731">
            <w:pPr>
              <w:numPr>
                <w:ilvl w:val="0"/>
                <w:numId w:val="15"/>
              </w:numPr>
              <w:spacing w:after="0" w:line="240" w:lineRule="auto"/>
              <w:rPr>
                <w:rFonts w:ascii="Arial" w:eastAsia="Times New Roman" w:hAnsi="Arial" w:cs="Arial"/>
                <w:sz w:val="20"/>
                <w:szCs w:val="20"/>
              </w:rPr>
            </w:pPr>
            <w:r w:rsidRPr="00CD6731">
              <w:rPr>
                <w:rFonts w:ascii="Arial" w:eastAsia="Times New Roman" w:hAnsi="Arial" w:cs="Arial"/>
                <w:sz w:val="20"/>
                <w:szCs w:val="20"/>
              </w:rPr>
              <w:t>The difference between groups and teams</w:t>
            </w:r>
          </w:p>
          <w:p w:rsidR="00CD6731" w:rsidRPr="00CD6731" w:rsidRDefault="00CD6731" w:rsidP="00CD6731">
            <w:pPr>
              <w:numPr>
                <w:ilvl w:val="0"/>
                <w:numId w:val="15"/>
              </w:numPr>
              <w:spacing w:after="0" w:line="240" w:lineRule="auto"/>
              <w:rPr>
                <w:rFonts w:ascii="Arial" w:eastAsia="Times New Roman" w:hAnsi="Arial" w:cs="Arial"/>
                <w:sz w:val="20"/>
                <w:szCs w:val="20"/>
              </w:rPr>
            </w:pPr>
            <w:r w:rsidRPr="00CD6731">
              <w:rPr>
                <w:rFonts w:ascii="Arial" w:eastAsia="Times New Roman" w:hAnsi="Arial" w:cs="Arial"/>
                <w:sz w:val="20"/>
                <w:szCs w:val="20"/>
              </w:rPr>
              <w:t>Tuckman’s Model (forming, storming, norming, performing)</w:t>
            </w:r>
          </w:p>
          <w:p w:rsidR="00CD6731" w:rsidRPr="00CD6731" w:rsidRDefault="00CD6731" w:rsidP="00CD6731">
            <w:pPr>
              <w:numPr>
                <w:ilvl w:val="0"/>
                <w:numId w:val="15"/>
              </w:numPr>
              <w:spacing w:after="0" w:line="240" w:lineRule="auto"/>
              <w:rPr>
                <w:rFonts w:ascii="Arial" w:eastAsia="Times New Roman" w:hAnsi="Arial" w:cs="Arial"/>
                <w:sz w:val="20"/>
                <w:szCs w:val="20"/>
              </w:rPr>
            </w:pPr>
            <w:r w:rsidRPr="00CD6731">
              <w:rPr>
                <w:rFonts w:ascii="Arial" w:eastAsia="Times New Roman" w:hAnsi="Arial" w:cs="Arial"/>
                <w:sz w:val="20"/>
                <w:szCs w:val="20"/>
              </w:rPr>
              <w:t>Belbin’s Team Roles</w:t>
            </w:r>
          </w:p>
          <w:p w:rsidR="00CD6731" w:rsidRPr="00CD6731" w:rsidRDefault="00CD6731" w:rsidP="00CD6731">
            <w:pPr>
              <w:numPr>
                <w:ilvl w:val="0"/>
                <w:numId w:val="14"/>
              </w:numPr>
              <w:spacing w:after="0" w:line="240" w:lineRule="auto"/>
              <w:rPr>
                <w:rFonts w:ascii="Arial" w:eastAsia="Times New Roman" w:hAnsi="Arial" w:cs="Arial"/>
                <w:sz w:val="20"/>
                <w:szCs w:val="20"/>
              </w:rPr>
            </w:pPr>
            <w:r w:rsidRPr="00CD6731">
              <w:rPr>
                <w:rFonts w:ascii="Arial" w:eastAsia="Times New Roman" w:hAnsi="Arial" w:cs="Arial"/>
                <w:sz w:val="20"/>
                <w:szCs w:val="20"/>
              </w:rPr>
              <w:t>Appreciation of skills and abilities of other team members</w:t>
            </w:r>
          </w:p>
          <w:p w:rsidR="00CD6731" w:rsidRPr="00CD6731" w:rsidRDefault="00CD6731" w:rsidP="00CD6731">
            <w:pPr>
              <w:spacing w:after="0" w:line="240" w:lineRule="auto"/>
              <w:rPr>
                <w:rFonts w:ascii="Arial" w:eastAsia="Times New Roman" w:hAnsi="Arial" w:cs="Arial"/>
                <w:b/>
                <w:bCs/>
                <w:sz w:val="20"/>
                <w:szCs w:val="20"/>
                <w:highlight w:val="yellow"/>
              </w:rPr>
            </w:pPr>
          </w:p>
        </w:tc>
      </w:tr>
      <w:tr w:rsidR="00CD6731" w:rsidRPr="00CD6731" w:rsidTr="00CD6731">
        <w:trPr>
          <w:jc w:val="center"/>
        </w:trPr>
        <w:tc>
          <w:tcPr>
            <w:tcW w:w="392" w:type="dxa"/>
          </w:tcPr>
          <w:p w:rsidR="00CD6731" w:rsidRPr="00CD6731" w:rsidRDefault="00CD6731" w:rsidP="00CD6731">
            <w:pPr>
              <w:spacing w:before="120" w:after="170" w:line="240" w:lineRule="atLeast"/>
              <w:jc w:val="center"/>
              <w:rPr>
                <w:rFonts w:ascii="Arial" w:eastAsia="Times New Roman" w:hAnsi="Arial" w:cs="Arial"/>
                <w:sz w:val="20"/>
                <w:szCs w:val="20"/>
              </w:rPr>
            </w:pPr>
            <w:r w:rsidRPr="00CD6731">
              <w:rPr>
                <w:rFonts w:ascii="Arial" w:eastAsia="Times New Roman" w:hAnsi="Arial" w:cs="Arial"/>
                <w:sz w:val="20"/>
                <w:szCs w:val="20"/>
              </w:rPr>
              <w:t>2</w:t>
            </w:r>
          </w:p>
        </w:tc>
        <w:tc>
          <w:tcPr>
            <w:tcW w:w="7988" w:type="dxa"/>
            <w:gridSpan w:val="4"/>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A35B74">
            <w:pPr>
              <w:numPr>
                <w:ilvl w:val="0"/>
                <w:numId w:val="120"/>
              </w:numPr>
              <w:tabs>
                <w:tab w:val="num" w:pos="317"/>
              </w:tabs>
              <w:spacing w:after="0" w:line="240" w:lineRule="auto"/>
              <w:ind w:left="317" w:hanging="317"/>
              <w:rPr>
                <w:rFonts w:ascii="Arial" w:eastAsia="Times New Roman" w:hAnsi="Arial" w:cs="Arial"/>
                <w:sz w:val="20"/>
                <w:szCs w:val="20"/>
              </w:rPr>
            </w:pPr>
            <w:r w:rsidRPr="00CD6731">
              <w:rPr>
                <w:rFonts w:ascii="Arial" w:eastAsia="Times New Roman" w:hAnsi="Arial" w:cs="Arial"/>
                <w:sz w:val="20"/>
                <w:szCs w:val="20"/>
              </w:rPr>
              <w:t>Team building, positive work relationships, business development, conflict management</w:t>
            </w:r>
          </w:p>
          <w:p w:rsidR="00CD6731" w:rsidRPr="00CD6731" w:rsidRDefault="00CD6731" w:rsidP="00A35B74">
            <w:pPr>
              <w:numPr>
                <w:ilvl w:val="0"/>
                <w:numId w:val="120"/>
              </w:numPr>
              <w:tabs>
                <w:tab w:val="num" w:pos="317"/>
              </w:tabs>
              <w:spacing w:after="0" w:line="240" w:lineRule="auto"/>
              <w:ind w:hanging="720"/>
              <w:rPr>
                <w:rFonts w:ascii="Arial" w:eastAsia="Times New Roman" w:hAnsi="Arial" w:cs="Arial"/>
                <w:sz w:val="20"/>
                <w:szCs w:val="20"/>
              </w:rPr>
            </w:pPr>
            <w:r w:rsidRPr="00CD6731">
              <w:rPr>
                <w:rFonts w:ascii="Arial" w:eastAsia="Times New Roman" w:hAnsi="Arial" w:cs="Arial"/>
                <w:sz w:val="20"/>
                <w:szCs w:val="20"/>
              </w:rPr>
              <w:t>Barriers to communication</w:t>
            </w:r>
          </w:p>
          <w:p w:rsidR="00CD6731" w:rsidRPr="00CD6731" w:rsidRDefault="00CD6731" w:rsidP="00A35B74">
            <w:pPr>
              <w:numPr>
                <w:ilvl w:val="0"/>
                <w:numId w:val="120"/>
              </w:numPr>
              <w:tabs>
                <w:tab w:val="num" w:pos="317"/>
              </w:tabs>
              <w:spacing w:after="0" w:line="240" w:lineRule="auto"/>
              <w:ind w:hanging="720"/>
              <w:rPr>
                <w:rFonts w:ascii="Arial" w:eastAsia="Times New Roman" w:hAnsi="Arial" w:cs="Arial"/>
                <w:sz w:val="20"/>
                <w:szCs w:val="20"/>
              </w:rPr>
            </w:pPr>
            <w:r w:rsidRPr="00CD6731">
              <w:rPr>
                <w:rFonts w:ascii="Arial" w:eastAsia="Times New Roman" w:hAnsi="Arial" w:cs="Arial"/>
                <w:sz w:val="20"/>
                <w:szCs w:val="20"/>
              </w:rPr>
              <w:t>The interrelationship of skills, interdependence, trust and respect in a team</w:t>
            </w:r>
          </w:p>
          <w:p w:rsidR="00CD6731" w:rsidRPr="00CD6731" w:rsidRDefault="00CD6731" w:rsidP="00A35B74">
            <w:pPr>
              <w:numPr>
                <w:ilvl w:val="0"/>
                <w:numId w:val="120"/>
              </w:numPr>
              <w:tabs>
                <w:tab w:val="num" w:pos="317"/>
              </w:tabs>
              <w:spacing w:after="0" w:line="240" w:lineRule="auto"/>
              <w:ind w:hanging="720"/>
              <w:rPr>
                <w:rFonts w:ascii="Arial" w:eastAsia="Times New Roman" w:hAnsi="Arial" w:cs="Arial"/>
                <w:sz w:val="20"/>
                <w:szCs w:val="20"/>
              </w:rPr>
            </w:pPr>
            <w:r w:rsidRPr="00CD6731">
              <w:rPr>
                <w:rFonts w:ascii="Arial" w:eastAsia="Times New Roman" w:hAnsi="Arial" w:cs="Arial"/>
                <w:sz w:val="20"/>
                <w:szCs w:val="20"/>
              </w:rPr>
              <w:t>Relationship of organisational goals and team objectives</w:t>
            </w:r>
          </w:p>
          <w:p w:rsidR="00CD6731" w:rsidRPr="00CD6731" w:rsidRDefault="00CD6731" w:rsidP="00CD6731">
            <w:pPr>
              <w:spacing w:after="0" w:line="240" w:lineRule="auto"/>
              <w:rPr>
                <w:rFonts w:ascii="Arial" w:eastAsia="Times New Roman" w:hAnsi="Arial" w:cs="Arial"/>
                <w:b/>
                <w:bCs/>
                <w:sz w:val="20"/>
                <w:szCs w:val="20"/>
              </w:rPr>
            </w:pPr>
          </w:p>
        </w:tc>
      </w:tr>
      <w:tr w:rsidR="00CD6731" w:rsidRPr="00CD6731" w:rsidTr="00CD6731">
        <w:trPr>
          <w:jc w:val="center"/>
        </w:trPr>
        <w:tc>
          <w:tcPr>
            <w:tcW w:w="392" w:type="dxa"/>
          </w:tcPr>
          <w:p w:rsidR="00CD6731" w:rsidRPr="00CD6731" w:rsidRDefault="00CD6731" w:rsidP="00CD6731">
            <w:pPr>
              <w:spacing w:before="120" w:after="170" w:line="240" w:lineRule="atLeast"/>
              <w:jc w:val="center"/>
              <w:rPr>
                <w:rFonts w:ascii="Arial" w:eastAsia="Times New Roman" w:hAnsi="Arial" w:cs="Arial"/>
                <w:sz w:val="20"/>
                <w:szCs w:val="20"/>
              </w:rPr>
            </w:pPr>
            <w:r w:rsidRPr="00CD6731">
              <w:rPr>
                <w:rFonts w:ascii="Arial" w:eastAsia="Times New Roman" w:hAnsi="Arial" w:cs="Arial"/>
                <w:sz w:val="20"/>
                <w:szCs w:val="20"/>
              </w:rPr>
              <w:t>3</w:t>
            </w:r>
          </w:p>
        </w:tc>
        <w:tc>
          <w:tcPr>
            <w:tcW w:w="7988" w:type="dxa"/>
            <w:gridSpan w:val="4"/>
          </w:tcPr>
          <w:p w:rsidR="00CD6731" w:rsidRPr="00CD6731" w:rsidRDefault="00CD6731" w:rsidP="00CD6731">
            <w:pPr>
              <w:spacing w:after="0" w:line="240" w:lineRule="auto"/>
              <w:ind w:left="360" w:hanging="360"/>
              <w:rPr>
                <w:rFonts w:ascii="Arial" w:eastAsia="Times New Roman" w:hAnsi="Arial" w:cs="Arial"/>
                <w:sz w:val="20"/>
                <w:szCs w:val="20"/>
              </w:rPr>
            </w:pPr>
          </w:p>
          <w:p w:rsidR="00CD6731" w:rsidRPr="00CD6731" w:rsidRDefault="00CD6731" w:rsidP="00A35B74">
            <w:pPr>
              <w:numPr>
                <w:ilvl w:val="0"/>
                <w:numId w:val="117"/>
              </w:numPr>
              <w:tabs>
                <w:tab w:val="num" w:pos="317"/>
              </w:tabs>
              <w:spacing w:after="0" w:line="240" w:lineRule="auto"/>
              <w:ind w:hanging="720"/>
              <w:rPr>
                <w:rFonts w:ascii="Arial" w:eastAsia="Times New Roman" w:hAnsi="Arial" w:cs="Arial"/>
                <w:sz w:val="20"/>
                <w:szCs w:val="20"/>
                <w:lang w:eastAsia="en-GB"/>
              </w:rPr>
            </w:pPr>
            <w:r w:rsidRPr="00CD6731">
              <w:rPr>
                <w:rFonts w:ascii="Arial" w:eastAsia="Times New Roman" w:hAnsi="Arial" w:cs="Arial"/>
                <w:sz w:val="20"/>
                <w:szCs w:val="20"/>
              </w:rPr>
              <w:t xml:space="preserve">Organisational/team politics, </w:t>
            </w:r>
            <w:r w:rsidRPr="00CD6731">
              <w:rPr>
                <w:rFonts w:ascii="Arial" w:eastAsia="Times New Roman" w:hAnsi="Arial" w:cs="Arial"/>
                <w:sz w:val="20"/>
                <w:szCs w:val="20"/>
                <w:lang w:eastAsia="en-GB"/>
              </w:rPr>
              <w:t xml:space="preserve">differences in social </w:t>
            </w:r>
            <w:hyperlink r:id="rId17" w:history="1">
              <w:r w:rsidRPr="00CD6731">
                <w:rPr>
                  <w:rFonts w:ascii="Arial" w:eastAsia="Times New Roman" w:hAnsi="Arial" w:cs="Arial"/>
                  <w:sz w:val="20"/>
                  <w:szCs w:val="20"/>
                  <w:lang w:eastAsia="en-GB"/>
                </w:rPr>
                <w:t>norms</w:t>
              </w:r>
            </w:hyperlink>
            <w:r w:rsidRPr="00CD6731">
              <w:rPr>
                <w:rFonts w:ascii="Arial" w:eastAsia="Times New Roman" w:hAnsi="Arial" w:cs="Arial"/>
                <w:sz w:val="20"/>
                <w:szCs w:val="20"/>
                <w:lang w:eastAsia="en-GB"/>
              </w:rPr>
              <w:t xml:space="preserve">, </w:t>
            </w:r>
            <w:hyperlink r:id="rId18" w:history="1">
              <w:r w:rsidRPr="00CD6731">
                <w:rPr>
                  <w:rFonts w:ascii="Arial" w:eastAsia="Times New Roman" w:hAnsi="Arial" w:cs="Arial"/>
                  <w:sz w:val="20"/>
                  <w:szCs w:val="20"/>
                  <w:lang w:eastAsia="en-GB"/>
                </w:rPr>
                <w:t>values</w:t>
              </w:r>
            </w:hyperlink>
            <w:r w:rsidRPr="00CD6731">
              <w:rPr>
                <w:rFonts w:ascii="Arial" w:eastAsia="Times New Roman" w:hAnsi="Arial" w:cs="Arial"/>
                <w:sz w:val="20"/>
                <w:szCs w:val="20"/>
                <w:lang w:eastAsia="en-GB"/>
              </w:rPr>
              <w:t>, and religion</w:t>
            </w:r>
          </w:p>
          <w:p w:rsidR="00CD6731" w:rsidRPr="00CD6731" w:rsidRDefault="00CD6731" w:rsidP="00A35B74">
            <w:pPr>
              <w:numPr>
                <w:ilvl w:val="0"/>
                <w:numId w:val="117"/>
              </w:numPr>
              <w:tabs>
                <w:tab w:val="num" w:pos="317"/>
              </w:tabs>
              <w:autoSpaceDE w:val="0"/>
              <w:autoSpaceDN w:val="0"/>
              <w:adjustRightInd w:val="0"/>
              <w:spacing w:after="0" w:line="240" w:lineRule="auto"/>
              <w:ind w:left="317" w:hanging="317"/>
              <w:rPr>
                <w:rFonts w:ascii="Arial" w:eastAsia="Times New Roman" w:hAnsi="Arial" w:cs="Arial"/>
                <w:sz w:val="20"/>
                <w:szCs w:val="20"/>
                <w:lang w:eastAsia="en-GB"/>
              </w:rPr>
            </w:pPr>
            <w:r w:rsidRPr="00CD6731">
              <w:rPr>
                <w:rFonts w:ascii="Arial" w:eastAsia="Times New Roman" w:hAnsi="Arial" w:cs="Arial"/>
                <w:sz w:val="20"/>
                <w:szCs w:val="20"/>
              </w:rPr>
              <w:t>Ways of preventing conflict</w:t>
            </w:r>
            <w:r w:rsidRPr="00CD6731">
              <w:rPr>
                <w:rFonts w:ascii="Arial" w:eastAsia="Times New Roman" w:hAnsi="Arial" w:cs="Arial"/>
                <w:sz w:val="20"/>
                <w:szCs w:val="20"/>
                <w:lang w:eastAsia="en-GB"/>
              </w:rPr>
              <w:t xml:space="preserve"> – recognising different stages of conflict escalation and the signs of conflict and aggression</w:t>
            </w:r>
          </w:p>
          <w:p w:rsidR="00CD6731" w:rsidRPr="00CD6731" w:rsidRDefault="00CD6731" w:rsidP="00A35B74">
            <w:pPr>
              <w:numPr>
                <w:ilvl w:val="0"/>
                <w:numId w:val="117"/>
              </w:numPr>
              <w:tabs>
                <w:tab w:val="num" w:pos="317"/>
              </w:tabs>
              <w:autoSpaceDE w:val="0"/>
              <w:autoSpaceDN w:val="0"/>
              <w:adjustRightInd w:val="0"/>
              <w:spacing w:after="0" w:line="240" w:lineRule="auto"/>
              <w:ind w:hanging="720"/>
              <w:rPr>
                <w:rFonts w:ascii="Arial" w:eastAsia="Times New Roman" w:hAnsi="Arial" w:cs="Arial"/>
                <w:sz w:val="20"/>
                <w:szCs w:val="20"/>
                <w:lang w:eastAsia="en-GB"/>
              </w:rPr>
            </w:pPr>
            <w:r w:rsidRPr="00CD6731">
              <w:rPr>
                <w:rFonts w:ascii="Arial" w:eastAsia="Times New Roman" w:hAnsi="Arial" w:cs="Arial"/>
                <w:sz w:val="20"/>
                <w:szCs w:val="20"/>
                <w:lang w:eastAsia="en-GB"/>
              </w:rPr>
              <w:t>Handling conflict and resolution procedures</w:t>
            </w:r>
          </w:p>
          <w:p w:rsidR="00CD6731" w:rsidRPr="00CD6731" w:rsidRDefault="00CD6731" w:rsidP="00A35B74">
            <w:pPr>
              <w:numPr>
                <w:ilvl w:val="0"/>
                <w:numId w:val="117"/>
              </w:numPr>
              <w:tabs>
                <w:tab w:val="num" w:pos="317"/>
              </w:tabs>
              <w:autoSpaceDE w:val="0"/>
              <w:autoSpaceDN w:val="0"/>
              <w:adjustRightInd w:val="0"/>
              <w:spacing w:after="0" w:line="240" w:lineRule="auto"/>
              <w:ind w:hanging="720"/>
              <w:rPr>
                <w:rFonts w:ascii="Arial" w:eastAsia="Times New Roman" w:hAnsi="Arial" w:cs="Arial"/>
                <w:sz w:val="20"/>
                <w:szCs w:val="20"/>
                <w:lang w:eastAsia="en-GB"/>
              </w:rPr>
            </w:pPr>
            <w:r w:rsidRPr="00CD6731">
              <w:rPr>
                <w:rFonts w:ascii="Arial" w:eastAsia="Times New Roman" w:hAnsi="Arial" w:cs="Arial"/>
                <w:sz w:val="20"/>
                <w:szCs w:val="20"/>
                <w:lang w:eastAsia="en-GB"/>
              </w:rPr>
              <w:t>Organisational equality of opportunity policy</w:t>
            </w:r>
          </w:p>
          <w:p w:rsidR="00CD6731" w:rsidRPr="00CD6731" w:rsidRDefault="00CD6731" w:rsidP="00CD6731">
            <w:pPr>
              <w:spacing w:after="0" w:line="240" w:lineRule="auto"/>
              <w:rPr>
                <w:rFonts w:ascii="Arial" w:eastAsia="Times New Roman" w:hAnsi="Arial" w:cs="Arial"/>
                <w:sz w:val="20"/>
                <w:szCs w:val="20"/>
              </w:rPr>
            </w:pPr>
          </w:p>
        </w:tc>
      </w:tr>
      <w:tr w:rsidR="00CD6731" w:rsidRPr="00CD6731" w:rsidTr="00CD6731">
        <w:trPr>
          <w:jc w:val="center"/>
        </w:trPr>
        <w:tc>
          <w:tcPr>
            <w:tcW w:w="392" w:type="dxa"/>
          </w:tcPr>
          <w:p w:rsidR="00CD6731" w:rsidRPr="00CD6731" w:rsidRDefault="00CD6731" w:rsidP="00CD6731">
            <w:pPr>
              <w:spacing w:before="120" w:after="170" w:line="240" w:lineRule="atLeast"/>
              <w:jc w:val="center"/>
              <w:rPr>
                <w:rFonts w:ascii="Arial" w:eastAsia="Times New Roman" w:hAnsi="Arial" w:cs="Arial"/>
                <w:sz w:val="20"/>
                <w:szCs w:val="20"/>
              </w:rPr>
            </w:pPr>
            <w:r w:rsidRPr="00CD6731">
              <w:rPr>
                <w:rFonts w:ascii="Arial" w:eastAsia="Times New Roman" w:hAnsi="Arial" w:cs="Arial"/>
                <w:sz w:val="20"/>
                <w:szCs w:val="20"/>
              </w:rPr>
              <w:t>4</w:t>
            </w:r>
          </w:p>
        </w:tc>
        <w:tc>
          <w:tcPr>
            <w:tcW w:w="7988" w:type="dxa"/>
            <w:gridSpan w:val="4"/>
          </w:tcPr>
          <w:p w:rsidR="00CD6731" w:rsidRPr="00CD6731" w:rsidRDefault="00CD6731" w:rsidP="00CD6731">
            <w:pPr>
              <w:spacing w:after="0" w:line="240" w:lineRule="auto"/>
              <w:rPr>
                <w:rFonts w:ascii="Arial" w:eastAsia="Times New Roman" w:hAnsi="Arial" w:cs="Arial"/>
                <w:sz w:val="20"/>
                <w:szCs w:val="20"/>
              </w:rPr>
            </w:pPr>
          </w:p>
          <w:p w:rsidR="00CD6731" w:rsidRPr="00CD6731" w:rsidRDefault="00CD6731" w:rsidP="00A35B74">
            <w:pPr>
              <w:numPr>
                <w:ilvl w:val="0"/>
                <w:numId w:val="118"/>
              </w:numPr>
              <w:tabs>
                <w:tab w:val="num" w:pos="317"/>
              </w:tabs>
              <w:spacing w:after="0" w:line="240" w:lineRule="auto"/>
              <w:ind w:left="317" w:hanging="317"/>
              <w:rPr>
                <w:rFonts w:ascii="Arial" w:eastAsia="Times New Roman" w:hAnsi="Arial" w:cs="Arial"/>
                <w:sz w:val="20"/>
                <w:szCs w:val="20"/>
              </w:rPr>
            </w:pPr>
            <w:r w:rsidRPr="00CD6731">
              <w:rPr>
                <w:rFonts w:ascii="Arial" w:eastAsia="Times New Roman" w:hAnsi="Arial" w:cs="Arial"/>
                <w:sz w:val="20"/>
                <w:szCs w:val="20"/>
              </w:rPr>
              <w:t>Personal skills and abilities as an effective team member</w:t>
            </w:r>
          </w:p>
          <w:p w:rsidR="00CD6731" w:rsidRPr="00CD6731" w:rsidRDefault="00CD6731" w:rsidP="00A35B74">
            <w:pPr>
              <w:numPr>
                <w:ilvl w:val="0"/>
                <w:numId w:val="118"/>
              </w:numPr>
              <w:tabs>
                <w:tab w:val="num" w:pos="317"/>
              </w:tabs>
              <w:spacing w:after="0" w:line="240" w:lineRule="auto"/>
              <w:ind w:left="317" w:hanging="317"/>
              <w:rPr>
                <w:rFonts w:ascii="Arial" w:eastAsia="Times New Roman" w:hAnsi="Arial" w:cs="Arial"/>
                <w:sz w:val="20"/>
                <w:szCs w:val="20"/>
              </w:rPr>
            </w:pPr>
            <w:r w:rsidRPr="00CD6731">
              <w:rPr>
                <w:rFonts w:ascii="Arial" w:eastAsia="Times New Roman" w:hAnsi="Arial" w:cs="Arial"/>
                <w:sz w:val="20"/>
                <w:szCs w:val="20"/>
              </w:rPr>
              <w:t>Areas of possible improvement</w:t>
            </w:r>
          </w:p>
          <w:p w:rsidR="00CD6731" w:rsidRPr="00CD6731" w:rsidRDefault="00CD6731" w:rsidP="00A35B74">
            <w:pPr>
              <w:numPr>
                <w:ilvl w:val="0"/>
                <w:numId w:val="118"/>
              </w:numPr>
              <w:tabs>
                <w:tab w:val="num" w:pos="317"/>
              </w:tabs>
              <w:spacing w:after="0" w:line="240" w:lineRule="auto"/>
              <w:ind w:left="317" w:hanging="317"/>
              <w:rPr>
                <w:rFonts w:ascii="Arial" w:eastAsia="Times New Roman" w:hAnsi="Arial" w:cs="Arial"/>
                <w:sz w:val="20"/>
                <w:szCs w:val="20"/>
              </w:rPr>
            </w:pPr>
            <w:r w:rsidRPr="00CD6731">
              <w:rPr>
                <w:rFonts w:ascii="Arial" w:eastAsia="Times New Roman" w:hAnsi="Arial" w:cs="Arial"/>
                <w:sz w:val="20"/>
                <w:szCs w:val="20"/>
              </w:rPr>
              <w:t>Personal development and training, self awareness, improving communications, interpersonal skills</w:t>
            </w:r>
          </w:p>
          <w:p w:rsidR="00CD6731" w:rsidRPr="00CD6731" w:rsidRDefault="00CD6731" w:rsidP="00CD6731">
            <w:pPr>
              <w:tabs>
                <w:tab w:val="left" w:pos="567"/>
              </w:tabs>
              <w:spacing w:after="240" w:line="360" w:lineRule="auto"/>
              <w:rPr>
                <w:rFonts w:ascii="Arial" w:eastAsia="Times New Roman" w:hAnsi="Arial" w:cs="Arial"/>
                <w:b/>
                <w:bCs/>
                <w:sz w:val="20"/>
                <w:szCs w:val="20"/>
              </w:rPr>
            </w:pPr>
          </w:p>
        </w:tc>
      </w:tr>
    </w:tbl>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p w:rsidR="00CD6731" w:rsidRDefault="00CD6731">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782FEF" w:rsidRPr="00782FEF" w:rsidTr="00782FEF">
        <w:trPr>
          <w:jc w:val="center"/>
        </w:trPr>
        <w:tc>
          <w:tcPr>
            <w:tcW w:w="2808" w:type="dxa"/>
            <w:gridSpan w:val="2"/>
            <w:shd w:val="clear" w:color="auto" w:fill="99CCFF"/>
          </w:tcPr>
          <w:p w:rsidR="00782FEF" w:rsidRPr="00782FEF" w:rsidRDefault="00782FEF" w:rsidP="00782FEF">
            <w:pPr>
              <w:spacing w:before="120" w:after="120" w:line="240" w:lineRule="atLeast"/>
              <w:rPr>
                <w:rFonts w:ascii="Arial" w:eastAsia="Times New Roman" w:hAnsi="Arial" w:cs="Arial"/>
                <w:b/>
                <w:bCs/>
                <w:sz w:val="20"/>
                <w:szCs w:val="20"/>
              </w:rPr>
            </w:pPr>
            <w:r w:rsidRPr="00782FEF">
              <w:rPr>
                <w:rFonts w:ascii="Arial" w:eastAsia="Times New Roman" w:hAnsi="Arial" w:cs="Arial"/>
                <w:b/>
                <w:bCs/>
                <w:sz w:val="20"/>
                <w:szCs w:val="20"/>
              </w:rPr>
              <w:t>Title:</w:t>
            </w:r>
          </w:p>
        </w:tc>
        <w:tc>
          <w:tcPr>
            <w:tcW w:w="5572" w:type="dxa"/>
            <w:gridSpan w:val="3"/>
          </w:tcPr>
          <w:p w:rsidR="00782FEF" w:rsidRPr="00782FEF" w:rsidRDefault="00782FEF" w:rsidP="00782FEF">
            <w:pPr>
              <w:spacing w:before="120" w:after="170" w:line="240" w:lineRule="atLeast"/>
              <w:rPr>
                <w:rFonts w:ascii="Arial" w:eastAsia="Times New Roman" w:hAnsi="Arial" w:cs="Arial"/>
                <w:b/>
                <w:bCs/>
                <w:sz w:val="20"/>
                <w:szCs w:val="20"/>
              </w:rPr>
            </w:pPr>
            <w:r w:rsidRPr="00782FEF">
              <w:rPr>
                <w:rFonts w:ascii="Arial" w:eastAsia="Times New Roman" w:hAnsi="Arial" w:cs="Arial"/>
                <w:b/>
                <w:bCs/>
                <w:sz w:val="20"/>
                <w:szCs w:val="20"/>
              </w:rPr>
              <w:t xml:space="preserve">Understanding the management role to improve management performance </w:t>
            </w:r>
          </w:p>
        </w:tc>
      </w:tr>
      <w:tr w:rsidR="00782FEF" w:rsidRPr="00782FEF" w:rsidTr="00782FEF">
        <w:trPr>
          <w:jc w:val="center"/>
        </w:trPr>
        <w:tc>
          <w:tcPr>
            <w:tcW w:w="2808" w:type="dxa"/>
            <w:gridSpan w:val="2"/>
            <w:shd w:val="clear" w:color="auto" w:fill="99CCFF"/>
          </w:tcPr>
          <w:p w:rsidR="00782FEF" w:rsidRPr="00782FEF" w:rsidRDefault="00782FEF" w:rsidP="00782FEF">
            <w:pPr>
              <w:spacing w:before="120" w:after="120" w:line="240" w:lineRule="atLeast"/>
              <w:rPr>
                <w:rFonts w:ascii="Arial" w:eastAsia="Times New Roman" w:hAnsi="Arial" w:cs="Arial"/>
                <w:b/>
                <w:bCs/>
                <w:sz w:val="20"/>
                <w:szCs w:val="20"/>
              </w:rPr>
            </w:pPr>
            <w:r w:rsidRPr="00782FEF">
              <w:rPr>
                <w:rFonts w:ascii="Arial" w:eastAsia="Times New Roman" w:hAnsi="Arial" w:cs="Arial"/>
                <w:b/>
                <w:bCs/>
                <w:sz w:val="20"/>
                <w:szCs w:val="20"/>
              </w:rPr>
              <w:t>SCQF Level:</w:t>
            </w:r>
          </w:p>
        </w:tc>
        <w:tc>
          <w:tcPr>
            <w:tcW w:w="5572" w:type="dxa"/>
            <w:gridSpan w:val="3"/>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7</w:t>
            </w:r>
          </w:p>
        </w:tc>
      </w:tr>
      <w:tr w:rsidR="00782FEF" w:rsidRPr="00782FEF" w:rsidTr="00782FEF">
        <w:trPr>
          <w:jc w:val="center"/>
        </w:trPr>
        <w:tc>
          <w:tcPr>
            <w:tcW w:w="2808" w:type="dxa"/>
            <w:gridSpan w:val="2"/>
            <w:shd w:val="clear" w:color="auto" w:fill="99CCFF"/>
          </w:tcPr>
          <w:p w:rsidR="00782FEF" w:rsidRPr="00782FEF" w:rsidRDefault="00782FEF" w:rsidP="00782FEF">
            <w:pPr>
              <w:spacing w:before="120" w:after="120" w:line="240" w:lineRule="atLeast"/>
              <w:rPr>
                <w:rFonts w:ascii="Arial" w:eastAsia="Times New Roman" w:hAnsi="Arial" w:cs="Arial"/>
                <w:b/>
                <w:bCs/>
                <w:sz w:val="20"/>
                <w:szCs w:val="20"/>
              </w:rPr>
            </w:pPr>
            <w:r w:rsidRPr="00782FEF">
              <w:rPr>
                <w:rFonts w:ascii="Arial" w:eastAsia="Times New Roman" w:hAnsi="Arial" w:cs="Arial"/>
                <w:b/>
                <w:bCs/>
                <w:sz w:val="20"/>
                <w:szCs w:val="20"/>
              </w:rPr>
              <w:t>Credit value:</w:t>
            </w:r>
          </w:p>
        </w:tc>
        <w:tc>
          <w:tcPr>
            <w:tcW w:w="5572" w:type="dxa"/>
            <w:gridSpan w:val="3"/>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4</w:t>
            </w:r>
          </w:p>
        </w:tc>
      </w:tr>
      <w:tr w:rsidR="00782FEF" w:rsidRPr="00782FEF" w:rsidTr="00782FEF">
        <w:trPr>
          <w:jc w:val="center"/>
        </w:trPr>
        <w:tc>
          <w:tcPr>
            <w:tcW w:w="2808" w:type="dxa"/>
            <w:gridSpan w:val="2"/>
            <w:shd w:val="clear" w:color="auto" w:fill="99CCFF"/>
          </w:tcPr>
          <w:p w:rsidR="00782FEF" w:rsidRPr="00782FEF" w:rsidRDefault="00782FEF" w:rsidP="00782FEF">
            <w:pPr>
              <w:spacing w:before="120" w:after="120" w:line="240" w:lineRule="atLeast"/>
              <w:rPr>
                <w:rFonts w:ascii="Arial" w:eastAsia="Times New Roman" w:hAnsi="Arial" w:cs="Arial"/>
                <w:b/>
                <w:bCs/>
                <w:sz w:val="20"/>
                <w:szCs w:val="20"/>
              </w:rPr>
            </w:pPr>
            <w:r w:rsidRPr="00782FEF">
              <w:rPr>
                <w:rFonts w:ascii="Arial" w:eastAsia="Times New Roman" w:hAnsi="Arial" w:cs="Arial"/>
                <w:b/>
                <w:bCs/>
                <w:sz w:val="20"/>
                <w:szCs w:val="20"/>
              </w:rPr>
              <w:t>Unit guided learning hours</w:t>
            </w:r>
          </w:p>
        </w:tc>
        <w:tc>
          <w:tcPr>
            <w:tcW w:w="5572" w:type="dxa"/>
            <w:gridSpan w:val="3"/>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15</w:t>
            </w:r>
          </w:p>
        </w:tc>
      </w:tr>
      <w:tr w:rsidR="00782FEF" w:rsidRPr="00782FEF" w:rsidTr="00782FEF">
        <w:trPr>
          <w:jc w:val="center"/>
        </w:trPr>
        <w:tc>
          <w:tcPr>
            <w:tcW w:w="4068" w:type="dxa"/>
            <w:gridSpan w:val="3"/>
            <w:shd w:val="clear" w:color="auto" w:fill="99CCFF"/>
          </w:tcPr>
          <w:p w:rsidR="00782FEF" w:rsidRPr="00782FEF" w:rsidRDefault="00782FEF" w:rsidP="00782FEF">
            <w:pPr>
              <w:spacing w:before="120" w:after="0" w:line="240" w:lineRule="atLeast"/>
              <w:rPr>
                <w:rFonts w:ascii="Arial" w:eastAsia="Times New Roman" w:hAnsi="Arial" w:cs="Arial"/>
                <w:i/>
                <w:iCs/>
                <w:sz w:val="20"/>
                <w:szCs w:val="20"/>
              </w:rPr>
            </w:pPr>
            <w:r w:rsidRPr="00782FEF">
              <w:rPr>
                <w:rFonts w:ascii="Arial" w:eastAsia="Times New Roman" w:hAnsi="Arial" w:cs="Arial"/>
                <w:b/>
                <w:bCs/>
                <w:sz w:val="20"/>
                <w:szCs w:val="20"/>
              </w:rPr>
              <w:t xml:space="preserve">Learning outcomes (the learner </w:t>
            </w:r>
            <w:r w:rsidRPr="00782FEF">
              <w:rPr>
                <w:rFonts w:ascii="Arial" w:eastAsia="Times New Roman" w:hAnsi="Arial" w:cs="Arial"/>
                <w:b/>
                <w:bCs/>
                <w:sz w:val="20"/>
                <w:szCs w:val="20"/>
                <w:u w:val="single"/>
              </w:rPr>
              <w:t>will</w:t>
            </w:r>
            <w:r w:rsidRPr="00782FEF">
              <w:rPr>
                <w:rFonts w:ascii="Arial" w:eastAsia="Times New Roman" w:hAnsi="Arial" w:cs="Arial"/>
                <w:b/>
                <w:bCs/>
                <w:sz w:val="20"/>
                <w:szCs w:val="20"/>
              </w:rPr>
              <w:t>)</w:t>
            </w:r>
          </w:p>
        </w:tc>
        <w:tc>
          <w:tcPr>
            <w:tcW w:w="4312" w:type="dxa"/>
            <w:gridSpan w:val="2"/>
            <w:shd w:val="clear" w:color="auto" w:fill="99CCFF"/>
          </w:tcPr>
          <w:p w:rsidR="00782FEF" w:rsidRPr="00782FEF" w:rsidRDefault="00782FEF" w:rsidP="00782FEF">
            <w:pPr>
              <w:spacing w:before="120" w:after="0" w:line="240" w:lineRule="atLeast"/>
              <w:rPr>
                <w:rFonts w:ascii="Arial" w:eastAsia="Times New Roman" w:hAnsi="Arial" w:cs="Arial"/>
                <w:b/>
                <w:bCs/>
                <w:i/>
                <w:iCs/>
                <w:sz w:val="20"/>
                <w:szCs w:val="20"/>
              </w:rPr>
            </w:pPr>
            <w:r w:rsidRPr="00782FEF">
              <w:rPr>
                <w:rFonts w:ascii="Arial" w:eastAsia="Times New Roman" w:hAnsi="Arial" w:cs="Arial"/>
                <w:b/>
                <w:bCs/>
                <w:sz w:val="20"/>
                <w:szCs w:val="20"/>
              </w:rPr>
              <w:t xml:space="preserve">Assessment criteria (the learner </w:t>
            </w:r>
            <w:r w:rsidRPr="00782FEF">
              <w:rPr>
                <w:rFonts w:ascii="Arial" w:eastAsia="Times New Roman" w:hAnsi="Arial" w:cs="Arial"/>
                <w:b/>
                <w:bCs/>
                <w:sz w:val="20"/>
                <w:szCs w:val="20"/>
                <w:u w:val="single"/>
              </w:rPr>
              <w:t>can</w:t>
            </w:r>
            <w:r w:rsidRPr="00782FEF">
              <w:rPr>
                <w:rFonts w:ascii="Arial" w:eastAsia="Times New Roman" w:hAnsi="Arial" w:cs="Arial"/>
                <w:b/>
                <w:bCs/>
                <w:sz w:val="20"/>
                <w:szCs w:val="20"/>
              </w:rPr>
              <w:t>)</w:t>
            </w:r>
          </w:p>
        </w:tc>
      </w:tr>
      <w:tr w:rsidR="00782FEF" w:rsidRPr="00782FEF" w:rsidTr="00782FEF">
        <w:trPr>
          <w:jc w:val="center"/>
        </w:trPr>
        <w:tc>
          <w:tcPr>
            <w:tcW w:w="4068" w:type="dxa"/>
            <w:gridSpan w:val="3"/>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A35B74">
            <w:pPr>
              <w:numPr>
                <w:ilvl w:val="0"/>
                <w:numId w:val="121"/>
              </w:numPr>
              <w:spacing w:after="0" w:line="240" w:lineRule="auto"/>
              <w:rPr>
                <w:rFonts w:ascii="Arial" w:eastAsia="Times New Roman" w:hAnsi="Arial" w:cs="Arial"/>
                <w:sz w:val="20"/>
                <w:szCs w:val="20"/>
              </w:rPr>
            </w:pPr>
            <w:r w:rsidRPr="00782FEF">
              <w:rPr>
                <w:rFonts w:ascii="Arial" w:eastAsia="Times New Roman" w:hAnsi="Arial" w:cs="Arial"/>
                <w:sz w:val="20"/>
                <w:szCs w:val="20"/>
              </w:rPr>
              <w:t>Understand the specific responsibilities of middle managers in enabling an organisation to achieve its goals</w:t>
            </w:r>
          </w:p>
          <w:p w:rsidR="00782FEF" w:rsidRPr="00782FEF" w:rsidRDefault="00782FEF" w:rsidP="00782FEF">
            <w:pPr>
              <w:spacing w:after="0" w:line="240" w:lineRule="auto"/>
              <w:rPr>
                <w:rFonts w:ascii="Arial" w:eastAsia="Times New Roman" w:hAnsi="Arial" w:cs="Arial"/>
                <w:sz w:val="20"/>
                <w:szCs w:val="20"/>
              </w:rPr>
            </w:pPr>
          </w:p>
        </w:tc>
        <w:tc>
          <w:tcPr>
            <w:tcW w:w="576" w:type="dxa"/>
            <w:tcBorders>
              <w:right w:val="nil"/>
            </w:tcBorders>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1.1</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1.2</w:t>
            </w:r>
          </w:p>
        </w:tc>
        <w:tc>
          <w:tcPr>
            <w:tcW w:w="3736" w:type="dxa"/>
            <w:tcBorders>
              <w:left w:val="nil"/>
            </w:tcBorders>
          </w:tcPr>
          <w:p w:rsidR="00782FEF" w:rsidRPr="00782FEF" w:rsidRDefault="00782FEF" w:rsidP="00782FEF">
            <w:pPr>
              <w:tabs>
                <w:tab w:val="center" w:pos="4153"/>
                <w:tab w:val="right" w:pos="8306"/>
              </w:tabs>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 xml:space="preserve">Describe the goals and objectives of your organisation </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Evaluate the specific responsibilities of middle managers in enabling your organisation to achieve its goals</w:t>
            </w:r>
          </w:p>
          <w:p w:rsidR="00782FEF" w:rsidRPr="00782FEF" w:rsidRDefault="00782FEF" w:rsidP="00782FEF">
            <w:pPr>
              <w:spacing w:after="0" w:line="240" w:lineRule="auto"/>
              <w:rPr>
                <w:rFonts w:ascii="Arial" w:eastAsia="Times New Roman" w:hAnsi="Arial" w:cs="Arial"/>
                <w:sz w:val="20"/>
                <w:szCs w:val="20"/>
              </w:rPr>
            </w:pPr>
          </w:p>
        </w:tc>
      </w:tr>
      <w:tr w:rsidR="00782FEF" w:rsidRPr="00782FEF" w:rsidTr="00782FEF">
        <w:trPr>
          <w:jc w:val="center"/>
        </w:trPr>
        <w:tc>
          <w:tcPr>
            <w:tcW w:w="4068" w:type="dxa"/>
            <w:gridSpan w:val="3"/>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A35B74">
            <w:pPr>
              <w:numPr>
                <w:ilvl w:val="0"/>
                <w:numId w:val="121"/>
              </w:numPr>
              <w:spacing w:after="0" w:line="240" w:lineRule="auto"/>
              <w:rPr>
                <w:rFonts w:ascii="Arial" w:eastAsia="Times New Roman" w:hAnsi="Arial" w:cs="Arial"/>
                <w:sz w:val="20"/>
                <w:szCs w:val="20"/>
              </w:rPr>
            </w:pPr>
            <w:r w:rsidRPr="00782FEF">
              <w:rPr>
                <w:rFonts w:ascii="Arial" w:eastAsia="Times New Roman" w:hAnsi="Arial" w:cs="Arial"/>
                <w:sz w:val="20"/>
                <w:szCs w:val="20"/>
              </w:rPr>
              <w:t>Understand how communication and interpersonal skills affect managerial performance in the workplace</w:t>
            </w:r>
          </w:p>
          <w:p w:rsidR="00782FEF" w:rsidRPr="00782FEF" w:rsidRDefault="00782FEF" w:rsidP="00782FEF">
            <w:pPr>
              <w:spacing w:after="0" w:line="240" w:lineRule="auto"/>
              <w:rPr>
                <w:rFonts w:ascii="Arial" w:eastAsia="Times New Roman" w:hAnsi="Arial" w:cs="Arial"/>
                <w:sz w:val="20"/>
                <w:szCs w:val="20"/>
              </w:rPr>
            </w:pPr>
          </w:p>
        </w:tc>
        <w:tc>
          <w:tcPr>
            <w:tcW w:w="576" w:type="dxa"/>
            <w:tcBorders>
              <w:right w:val="nil"/>
            </w:tcBorders>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2.1</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2.2</w:t>
            </w:r>
          </w:p>
        </w:tc>
        <w:tc>
          <w:tcPr>
            <w:tcW w:w="3736" w:type="dxa"/>
            <w:tcBorders>
              <w:left w:val="nil"/>
            </w:tcBorders>
          </w:tcPr>
          <w:p w:rsidR="00782FEF" w:rsidRPr="00782FEF" w:rsidRDefault="00782FEF" w:rsidP="00782FEF">
            <w:pPr>
              <w:tabs>
                <w:tab w:val="center" w:pos="4153"/>
                <w:tab w:val="right" w:pos="8306"/>
              </w:tabs>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Evaluate how interpersonal and communication skills affect managerial performance</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Evaluate strategies to overcome barriers to effective managerial communication and interpersonal skills</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tc>
      </w:tr>
      <w:tr w:rsidR="00782FEF" w:rsidRPr="00782FEF" w:rsidTr="00782FEF">
        <w:trPr>
          <w:jc w:val="center"/>
        </w:trPr>
        <w:tc>
          <w:tcPr>
            <w:tcW w:w="4068" w:type="dxa"/>
            <w:gridSpan w:val="3"/>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A35B74">
            <w:pPr>
              <w:numPr>
                <w:ilvl w:val="0"/>
                <w:numId w:val="121"/>
              </w:numPr>
              <w:spacing w:after="0" w:line="240" w:lineRule="auto"/>
              <w:rPr>
                <w:rFonts w:ascii="Arial" w:eastAsia="Times New Roman" w:hAnsi="Arial" w:cs="Arial"/>
                <w:sz w:val="20"/>
                <w:szCs w:val="20"/>
              </w:rPr>
            </w:pPr>
            <w:r w:rsidRPr="00782FEF">
              <w:rPr>
                <w:rFonts w:ascii="Arial" w:eastAsia="Times New Roman" w:hAnsi="Arial" w:cs="Arial"/>
                <w:sz w:val="20"/>
                <w:szCs w:val="20"/>
              </w:rPr>
              <w:t>Be able to assess personal development opportunities to improve own managerial performance</w:t>
            </w:r>
          </w:p>
          <w:p w:rsidR="00782FEF" w:rsidRPr="00782FEF" w:rsidRDefault="00782FEF" w:rsidP="00782FEF">
            <w:pPr>
              <w:spacing w:after="0" w:line="240" w:lineRule="auto"/>
              <w:rPr>
                <w:rFonts w:ascii="Arial" w:eastAsia="Times New Roman" w:hAnsi="Arial" w:cs="Arial"/>
                <w:sz w:val="20"/>
                <w:szCs w:val="20"/>
              </w:rPr>
            </w:pPr>
          </w:p>
        </w:tc>
        <w:tc>
          <w:tcPr>
            <w:tcW w:w="576" w:type="dxa"/>
            <w:tcBorders>
              <w:right w:val="nil"/>
            </w:tcBorders>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3.1</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3.2</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3.3</w:t>
            </w:r>
          </w:p>
        </w:tc>
        <w:tc>
          <w:tcPr>
            <w:tcW w:w="3736" w:type="dxa"/>
            <w:tcBorders>
              <w:left w:val="nil"/>
            </w:tcBorders>
          </w:tcPr>
          <w:p w:rsidR="00782FEF" w:rsidRPr="00782FEF" w:rsidRDefault="00782FEF" w:rsidP="00782FEF">
            <w:pPr>
              <w:tabs>
                <w:tab w:val="center" w:pos="4153"/>
                <w:tab w:val="right" w:pos="8306"/>
              </w:tabs>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Assess own knowledge, skills and behaviour, and their effect on own managerial performance</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Identify areas for personal development to improve own managerial performance</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Produce a personal development plan to improve own managerial performance</w:t>
            </w:r>
          </w:p>
          <w:p w:rsidR="00782FEF" w:rsidRPr="00782FEF" w:rsidRDefault="00782FEF" w:rsidP="00782FEF">
            <w:pPr>
              <w:spacing w:after="0" w:line="240" w:lineRule="auto"/>
              <w:rPr>
                <w:rFonts w:ascii="Arial" w:eastAsia="Times New Roman" w:hAnsi="Arial" w:cs="Arial"/>
                <w:sz w:val="20"/>
                <w:szCs w:val="20"/>
              </w:rPr>
            </w:pPr>
          </w:p>
        </w:tc>
      </w:tr>
      <w:tr w:rsidR="00782FEF" w:rsidRPr="00782FEF" w:rsidTr="00782FEF">
        <w:trPr>
          <w:jc w:val="center"/>
        </w:trPr>
        <w:tc>
          <w:tcPr>
            <w:tcW w:w="4068" w:type="dxa"/>
            <w:gridSpan w:val="3"/>
            <w:tcBorders>
              <w:right w:val="nil"/>
            </w:tcBorders>
            <w:shd w:val="clear" w:color="auto" w:fill="99CCFF"/>
          </w:tcPr>
          <w:p w:rsidR="00782FEF" w:rsidRPr="00782FEF" w:rsidRDefault="00782FEF" w:rsidP="00782FEF">
            <w:pPr>
              <w:spacing w:before="120" w:after="170" w:line="240" w:lineRule="atLeast"/>
              <w:rPr>
                <w:rFonts w:ascii="Arial" w:eastAsia="Times New Roman" w:hAnsi="Arial" w:cs="Arial"/>
                <w:b/>
                <w:bCs/>
                <w:sz w:val="20"/>
                <w:szCs w:val="20"/>
              </w:rPr>
            </w:pPr>
            <w:r w:rsidRPr="00782FEF">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782FEF" w:rsidRPr="00782FEF" w:rsidRDefault="00782FEF" w:rsidP="00782FEF">
            <w:pPr>
              <w:spacing w:before="120" w:after="170" w:line="240" w:lineRule="atLeast"/>
              <w:rPr>
                <w:rFonts w:ascii="Arial" w:eastAsia="Times New Roman" w:hAnsi="Arial" w:cs="Arial"/>
                <w:sz w:val="20"/>
                <w:szCs w:val="20"/>
              </w:rPr>
            </w:pP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Unit purpose and aim(s)</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 xml:space="preserve">To be able to demonstrate understanding of the middle management role and be able to plan your own development. </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Unit review date</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31/03/2017</w:t>
            </w:r>
          </w:p>
        </w:tc>
      </w:tr>
      <w:tr w:rsidR="00782FEF" w:rsidRPr="00782FEF" w:rsidTr="00782FEF">
        <w:trPr>
          <w:cantSplit/>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Links to Management and Leadership 2004 NOS: A3, B1, B6, C4, D2, F8</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Assessment requirements or guidance specified by a sector or regulatory body (if appropriate)</w:t>
            </w:r>
          </w:p>
        </w:tc>
        <w:tc>
          <w:tcPr>
            <w:tcW w:w="4312" w:type="dxa"/>
            <w:gridSpan w:val="2"/>
          </w:tcPr>
          <w:p w:rsidR="00782FEF" w:rsidRPr="00782FEF" w:rsidRDefault="00782FEF" w:rsidP="00782FEF">
            <w:pPr>
              <w:spacing w:after="0" w:line="240" w:lineRule="auto"/>
              <w:rPr>
                <w:rFonts w:ascii="Arial" w:eastAsia="Times New Roman" w:hAnsi="Arial" w:cs="Arial"/>
              </w:rPr>
            </w:pP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Support for the unit from a sector skills council or other appropriate body (if required)</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Council for Administration (CfA)</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Equivalencies agreed for the unit (if required)</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 xml:space="preserve">M4.01 Understanding the management role </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Location of the unit within the subject/sector classification system</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15.3 Business Management</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Name of the organisation submitting the unit</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Institute of Leadership &amp; Management</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Availability for use</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p>
        </w:tc>
      </w:tr>
      <w:tr w:rsidR="00782FEF" w:rsidRPr="00782FEF" w:rsidTr="00782FEF">
        <w:trPr>
          <w:jc w:val="center"/>
        </w:trPr>
        <w:tc>
          <w:tcPr>
            <w:tcW w:w="8380" w:type="dxa"/>
            <w:gridSpan w:val="5"/>
            <w:shd w:val="clear" w:color="auto" w:fill="99CCFF"/>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b/>
                <w:bCs/>
                <w:sz w:val="20"/>
                <w:szCs w:val="20"/>
              </w:rPr>
              <w:t>Additional Guidance about the Unit</w:t>
            </w:r>
          </w:p>
        </w:tc>
      </w:tr>
      <w:tr w:rsidR="00782FEF" w:rsidRPr="00782FEF" w:rsidTr="00782FEF">
        <w:trPr>
          <w:trHeight w:val="445"/>
          <w:jc w:val="center"/>
        </w:trPr>
        <w:tc>
          <w:tcPr>
            <w:tcW w:w="8380" w:type="dxa"/>
            <w:gridSpan w:val="5"/>
          </w:tcPr>
          <w:p w:rsidR="00782FEF" w:rsidRPr="00782FEF" w:rsidRDefault="00782FEF" w:rsidP="00782FEF">
            <w:pPr>
              <w:spacing w:before="120" w:after="170" w:line="240" w:lineRule="atLeast"/>
              <w:rPr>
                <w:rFonts w:ascii="Arial" w:eastAsia="Times New Roman" w:hAnsi="Arial" w:cs="Arial"/>
                <w:b/>
                <w:bCs/>
                <w:sz w:val="20"/>
                <w:szCs w:val="20"/>
              </w:rPr>
            </w:pPr>
            <w:r w:rsidRPr="00782FEF">
              <w:rPr>
                <w:rFonts w:ascii="Arial" w:eastAsia="Times New Roman" w:hAnsi="Arial" w:cs="Arial"/>
                <w:b/>
                <w:bCs/>
                <w:sz w:val="20"/>
                <w:szCs w:val="20"/>
              </w:rPr>
              <w:t>Indicative Content:</w:t>
            </w:r>
          </w:p>
        </w:tc>
      </w:tr>
      <w:tr w:rsidR="00782FEF" w:rsidRPr="00782FEF" w:rsidTr="00782FEF">
        <w:trPr>
          <w:jc w:val="center"/>
        </w:trPr>
        <w:tc>
          <w:tcPr>
            <w:tcW w:w="392" w:type="dxa"/>
          </w:tcPr>
          <w:p w:rsidR="00782FEF" w:rsidRPr="00782FEF" w:rsidRDefault="00782FEF" w:rsidP="00782FEF">
            <w:pPr>
              <w:spacing w:before="120" w:after="170" w:line="240" w:lineRule="atLeast"/>
              <w:jc w:val="center"/>
              <w:rPr>
                <w:rFonts w:ascii="Arial" w:eastAsia="Times New Roman" w:hAnsi="Arial" w:cs="Arial"/>
                <w:sz w:val="20"/>
                <w:szCs w:val="20"/>
              </w:rPr>
            </w:pPr>
            <w:r w:rsidRPr="00782FEF">
              <w:rPr>
                <w:rFonts w:ascii="Arial" w:eastAsia="Times New Roman" w:hAnsi="Arial" w:cs="Arial"/>
                <w:sz w:val="20"/>
                <w:szCs w:val="20"/>
              </w:rPr>
              <w:t>1</w:t>
            </w:r>
          </w:p>
        </w:tc>
        <w:tc>
          <w:tcPr>
            <w:tcW w:w="7988" w:type="dxa"/>
            <w:gridSpan w:val="4"/>
          </w:tcPr>
          <w:p w:rsidR="00782FEF" w:rsidRPr="00782FEF" w:rsidRDefault="00782FEF" w:rsidP="00782FEF">
            <w:pPr>
              <w:spacing w:after="0" w:line="240" w:lineRule="auto"/>
              <w:rPr>
                <w:rFonts w:ascii="Arial" w:eastAsia="Times New Roman" w:hAnsi="Arial" w:cs="Arial"/>
                <w:b/>
                <w:bCs/>
                <w:sz w:val="20"/>
                <w:szCs w:val="20"/>
                <w:highlight w:val="yellow"/>
              </w:rPr>
            </w:pPr>
          </w:p>
          <w:p w:rsidR="00782FEF" w:rsidRPr="00782FEF" w:rsidRDefault="00782FEF" w:rsidP="00A35B74">
            <w:pPr>
              <w:numPr>
                <w:ilvl w:val="0"/>
                <w:numId w:val="93"/>
              </w:numPr>
              <w:tabs>
                <w:tab w:val="clear" w:pos="360"/>
              </w:tabs>
              <w:spacing w:after="0" w:line="240" w:lineRule="auto"/>
              <w:rPr>
                <w:rFonts w:ascii="Arial" w:eastAsia="Times New Roman" w:hAnsi="Arial" w:cs="Arial"/>
                <w:sz w:val="20"/>
                <w:szCs w:val="20"/>
              </w:rPr>
            </w:pPr>
            <w:r w:rsidRPr="00782FEF">
              <w:rPr>
                <w:rFonts w:ascii="Arial" w:eastAsia="Times New Roman" w:hAnsi="Arial" w:cs="Arial"/>
                <w:sz w:val="20"/>
                <w:szCs w:val="20"/>
              </w:rPr>
              <w:t>The nature and purpose of organisations, including mission and value statements</w:t>
            </w:r>
          </w:p>
          <w:p w:rsidR="00782FEF" w:rsidRPr="00782FEF" w:rsidRDefault="00782FEF" w:rsidP="00A35B74">
            <w:pPr>
              <w:numPr>
                <w:ilvl w:val="0"/>
                <w:numId w:val="93"/>
              </w:numPr>
              <w:tabs>
                <w:tab w:val="clear" w:pos="360"/>
              </w:tabs>
              <w:spacing w:after="0" w:line="240" w:lineRule="auto"/>
              <w:rPr>
                <w:rFonts w:ascii="Arial" w:eastAsia="Times New Roman" w:hAnsi="Arial" w:cs="Arial"/>
                <w:sz w:val="20"/>
                <w:szCs w:val="20"/>
              </w:rPr>
            </w:pPr>
            <w:r w:rsidRPr="00782FEF">
              <w:rPr>
                <w:rFonts w:ascii="Arial" w:eastAsia="Times New Roman" w:hAnsi="Arial" w:cs="Arial"/>
                <w:sz w:val="20"/>
                <w:szCs w:val="20"/>
              </w:rPr>
              <w:t>Stakeholders and their objectives</w:t>
            </w:r>
          </w:p>
          <w:p w:rsidR="00782FEF" w:rsidRPr="00782FEF" w:rsidRDefault="00782FEF" w:rsidP="00A35B74">
            <w:pPr>
              <w:numPr>
                <w:ilvl w:val="0"/>
                <w:numId w:val="93"/>
              </w:numPr>
              <w:tabs>
                <w:tab w:val="clear" w:pos="360"/>
              </w:tabs>
              <w:spacing w:after="0" w:line="240" w:lineRule="auto"/>
              <w:rPr>
                <w:rFonts w:ascii="Arial" w:eastAsia="Times New Roman" w:hAnsi="Arial" w:cs="Arial"/>
                <w:sz w:val="20"/>
                <w:szCs w:val="20"/>
              </w:rPr>
            </w:pPr>
            <w:r w:rsidRPr="00782FEF">
              <w:rPr>
                <w:rFonts w:ascii="Arial" w:eastAsia="Times New Roman" w:hAnsi="Arial" w:cs="Arial"/>
                <w:sz w:val="20"/>
                <w:szCs w:val="20"/>
              </w:rPr>
              <w:t>Organisation charts, including hierarchical and matrix structures; indication of the range of operational functions</w:t>
            </w:r>
          </w:p>
          <w:p w:rsidR="00782FEF" w:rsidRPr="00782FEF" w:rsidRDefault="00782FEF" w:rsidP="00A35B74">
            <w:pPr>
              <w:numPr>
                <w:ilvl w:val="0"/>
                <w:numId w:val="93"/>
              </w:numPr>
              <w:tabs>
                <w:tab w:val="clear" w:pos="360"/>
              </w:tabs>
              <w:spacing w:after="0" w:line="240" w:lineRule="auto"/>
              <w:rPr>
                <w:rFonts w:ascii="Arial" w:eastAsia="Times New Roman" w:hAnsi="Arial" w:cs="Arial"/>
                <w:b/>
                <w:bCs/>
                <w:sz w:val="20"/>
                <w:szCs w:val="20"/>
              </w:rPr>
            </w:pPr>
            <w:r w:rsidRPr="00782FEF">
              <w:rPr>
                <w:rFonts w:ascii="Arial" w:eastAsia="Times New Roman" w:hAnsi="Arial" w:cs="Arial"/>
                <w:sz w:val="20"/>
                <w:szCs w:val="20"/>
              </w:rPr>
              <w:t>Levels of management and associated roles and responsibilities within organisation</w:t>
            </w:r>
          </w:p>
          <w:p w:rsidR="00782FEF" w:rsidRPr="00782FEF" w:rsidRDefault="00782FEF" w:rsidP="00A35B74">
            <w:pPr>
              <w:numPr>
                <w:ilvl w:val="0"/>
                <w:numId w:val="93"/>
              </w:numPr>
              <w:tabs>
                <w:tab w:val="clear" w:pos="360"/>
              </w:tabs>
              <w:spacing w:after="0" w:line="240" w:lineRule="auto"/>
              <w:rPr>
                <w:rFonts w:ascii="Arial" w:eastAsia="Times New Roman" w:hAnsi="Arial" w:cs="Arial"/>
                <w:sz w:val="20"/>
                <w:szCs w:val="20"/>
              </w:rPr>
            </w:pPr>
            <w:r w:rsidRPr="00782FEF">
              <w:rPr>
                <w:rFonts w:ascii="Arial" w:eastAsia="Times New Roman" w:hAnsi="Arial" w:cs="Arial"/>
                <w:sz w:val="20"/>
                <w:szCs w:val="20"/>
              </w:rPr>
              <w:t>Profile and job functions of middle managers</w:t>
            </w:r>
          </w:p>
          <w:p w:rsidR="00782FEF" w:rsidRPr="00782FEF" w:rsidRDefault="00782FEF" w:rsidP="00A35B74">
            <w:pPr>
              <w:numPr>
                <w:ilvl w:val="0"/>
                <w:numId w:val="93"/>
              </w:numPr>
              <w:tabs>
                <w:tab w:val="clear" w:pos="360"/>
              </w:tabs>
              <w:spacing w:after="0" w:line="240" w:lineRule="auto"/>
              <w:rPr>
                <w:rFonts w:ascii="Arial" w:eastAsia="Times New Roman" w:hAnsi="Arial" w:cs="Arial"/>
                <w:sz w:val="20"/>
                <w:szCs w:val="20"/>
              </w:rPr>
            </w:pPr>
            <w:r w:rsidRPr="00782FEF">
              <w:rPr>
                <w:rFonts w:ascii="Arial" w:eastAsia="Times New Roman" w:hAnsi="Arial" w:cs="Arial"/>
                <w:sz w:val="20"/>
                <w:szCs w:val="20"/>
              </w:rPr>
              <w:t>Formal and informal organisational relationships</w:t>
            </w:r>
          </w:p>
          <w:p w:rsidR="00782FEF" w:rsidRPr="00782FEF" w:rsidRDefault="00782FEF" w:rsidP="00A35B74">
            <w:pPr>
              <w:numPr>
                <w:ilvl w:val="0"/>
                <w:numId w:val="93"/>
              </w:numPr>
              <w:tabs>
                <w:tab w:val="clear" w:pos="360"/>
              </w:tabs>
              <w:spacing w:after="0" w:line="240" w:lineRule="auto"/>
              <w:rPr>
                <w:rFonts w:ascii="Arial" w:eastAsia="Times New Roman" w:hAnsi="Arial" w:cs="Arial"/>
                <w:sz w:val="20"/>
                <w:szCs w:val="20"/>
              </w:rPr>
            </w:pPr>
            <w:r w:rsidRPr="00782FEF">
              <w:rPr>
                <w:rFonts w:ascii="Arial" w:eastAsia="Times New Roman" w:hAnsi="Arial" w:cs="Arial"/>
                <w:sz w:val="20"/>
                <w:szCs w:val="20"/>
              </w:rPr>
              <w:t>The management task, including planning, organising, motivating and controlling</w:t>
            </w:r>
          </w:p>
          <w:p w:rsidR="00782FEF" w:rsidRPr="00782FEF" w:rsidRDefault="00782FEF" w:rsidP="00A35B74">
            <w:pPr>
              <w:numPr>
                <w:ilvl w:val="0"/>
                <w:numId w:val="93"/>
              </w:numPr>
              <w:tabs>
                <w:tab w:val="clear" w:pos="360"/>
              </w:tabs>
              <w:spacing w:after="0" w:line="240" w:lineRule="auto"/>
              <w:rPr>
                <w:rFonts w:ascii="Arial" w:eastAsia="Times New Roman" w:hAnsi="Arial" w:cs="Arial"/>
                <w:sz w:val="20"/>
                <w:szCs w:val="20"/>
              </w:rPr>
            </w:pPr>
            <w:r w:rsidRPr="00782FEF">
              <w:rPr>
                <w:rFonts w:ascii="Arial" w:eastAsia="Times New Roman" w:hAnsi="Arial" w:cs="Arial"/>
                <w:sz w:val="20"/>
                <w:szCs w:val="20"/>
              </w:rPr>
              <w:t>Range of management styles</w:t>
            </w:r>
          </w:p>
          <w:p w:rsidR="00782FEF" w:rsidRPr="00782FEF" w:rsidRDefault="00782FEF" w:rsidP="00A35B74">
            <w:pPr>
              <w:numPr>
                <w:ilvl w:val="0"/>
                <w:numId w:val="93"/>
              </w:numPr>
              <w:tabs>
                <w:tab w:val="clear" w:pos="360"/>
              </w:tabs>
              <w:spacing w:after="0" w:line="240" w:lineRule="auto"/>
              <w:rPr>
                <w:rFonts w:ascii="Arial" w:eastAsia="Times New Roman" w:hAnsi="Arial" w:cs="Arial"/>
                <w:sz w:val="20"/>
                <w:szCs w:val="20"/>
              </w:rPr>
            </w:pPr>
            <w:r w:rsidRPr="00782FEF">
              <w:rPr>
                <w:rFonts w:ascii="Arial" w:eastAsia="Times New Roman" w:hAnsi="Arial" w:cs="Arial"/>
                <w:sz w:val="20"/>
                <w:szCs w:val="20"/>
              </w:rPr>
              <w:t>Differences between management and leadership</w:t>
            </w:r>
          </w:p>
          <w:p w:rsidR="00782FEF" w:rsidRPr="00782FEF" w:rsidRDefault="00782FEF" w:rsidP="00A35B74">
            <w:pPr>
              <w:numPr>
                <w:ilvl w:val="0"/>
                <w:numId w:val="93"/>
              </w:numPr>
              <w:tabs>
                <w:tab w:val="clear" w:pos="360"/>
              </w:tabs>
              <w:spacing w:after="0" w:line="240" w:lineRule="auto"/>
              <w:rPr>
                <w:rFonts w:ascii="Arial" w:eastAsia="Times New Roman" w:hAnsi="Arial" w:cs="Arial"/>
                <w:sz w:val="20"/>
                <w:szCs w:val="20"/>
              </w:rPr>
            </w:pPr>
            <w:r w:rsidRPr="00782FEF">
              <w:rPr>
                <w:rFonts w:ascii="Arial" w:eastAsia="Times New Roman" w:hAnsi="Arial" w:cs="Arial"/>
                <w:sz w:val="20"/>
                <w:szCs w:val="20"/>
              </w:rPr>
              <w:t>The importance of organisational goals and objectives</w:t>
            </w:r>
          </w:p>
          <w:p w:rsidR="00782FEF" w:rsidRPr="00782FEF" w:rsidRDefault="00782FEF" w:rsidP="00A35B74">
            <w:pPr>
              <w:numPr>
                <w:ilvl w:val="0"/>
                <w:numId w:val="93"/>
              </w:numPr>
              <w:tabs>
                <w:tab w:val="clear" w:pos="360"/>
              </w:tabs>
              <w:spacing w:after="0" w:line="240" w:lineRule="auto"/>
              <w:rPr>
                <w:rFonts w:ascii="Arial" w:eastAsia="Times New Roman" w:hAnsi="Arial" w:cs="Arial"/>
                <w:sz w:val="20"/>
                <w:szCs w:val="20"/>
              </w:rPr>
            </w:pPr>
            <w:r w:rsidRPr="00782FEF">
              <w:rPr>
                <w:rFonts w:ascii="Arial" w:eastAsia="Times New Roman" w:hAnsi="Arial" w:cs="Arial"/>
                <w:sz w:val="20"/>
                <w:szCs w:val="20"/>
              </w:rPr>
              <w:t>Organisational objectives as specific and measurable steps towards achieving a larger goal</w:t>
            </w:r>
          </w:p>
          <w:p w:rsidR="00782FEF" w:rsidRPr="00782FEF" w:rsidRDefault="00782FEF" w:rsidP="00A35B74">
            <w:pPr>
              <w:numPr>
                <w:ilvl w:val="0"/>
                <w:numId w:val="93"/>
              </w:numPr>
              <w:tabs>
                <w:tab w:val="clear" w:pos="360"/>
              </w:tabs>
              <w:spacing w:after="0" w:line="240" w:lineRule="auto"/>
              <w:rPr>
                <w:rFonts w:ascii="Arial" w:eastAsia="Times New Roman" w:hAnsi="Arial" w:cs="Arial"/>
                <w:sz w:val="20"/>
                <w:szCs w:val="20"/>
              </w:rPr>
            </w:pPr>
            <w:r w:rsidRPr="00782FEF">
              <w:rPr>
                <w:rFonts w:ascii="Arial" w:eastAsia="Times New Roman" w:hAnsi="Arial" w:cs="Arial"/>
                <w:sz w:val="20"/>
                <w:szCs w:val="20"/>
              </w:rPr>
              <w:t>Aligning middle management responsibilities to organisational goals and objectives</w:t>
            </w:r>
          </w:p>
          <w:p w:rsidR="00782FEF" w:rsidRPr="00782FEF" w:rsidRDefault="00782FEF" w:rsidP="00782FEF">
            <w:pPr>
              <w:spacing w:after="0" w:line="240" w:lineRule="auto"/>
              <w:ind w:left="284"/>
              <w:rPr>
                <w:rFonts w:ascii="Arial" w:eastAsia="Times New Roman" w:hAnsi="Arial" w:cs="Arial"/>
                <w:sz w:val="20"/>
                <w:szCs w:val="20"/>
              </w:rPr>
            </w:pPr>
          </w:p>
        </w:tc>
      </w:tr>
      <w:tr w:rsidR="00782FEF" w:rsidRPr="00782FEF" w:rsidTr="00782FEF">
        <w:trPr>
          <w:jc w:val="center"/>
        </w:trPr>
        <w:tc>
          <w:tcPr>
            <w:tcW w:w="392" w:type="dxa"/>
          </w:tcPr>
          <w:p w:rsidR="00782FEF" w:rsidRPr="00782FEF" w:rsidRDefault="00782FEF" w:rsidP="00782FEF">
            <w:pPr>
              <w:spacing w:before="120" w:after="170" w:line="240" w:lineRule="atLeast"/>
              <w:jc w:val="center"/>
              <w:rPr>
                <w:rFonts w:ascii="Arial" w:eastAsia="Times New Roman" w:hAnsi="Arial" w:cs="Arial"/>
                <w:sz w:val="20"/>
                <w:szCs w:val="20"/>
              </w:rPr>
            </w:pPr>
            <w:r w:rsidRPr="00782FEF">
              <w:rPr>
                <w:rFonts w:ascii="Arial" w:eastAsia="Times New Roman" w:hAnsi="Arial" w:cs="Arial"/>
                <w:sz w:val="20"/>
                <w:szCs w:val="20"/>
              </w:rPr>
              <w:t>2</w:t>
            </w:r>
          </w:p>
        </w:tc>
        <w:tc>
          <w:tcPr>
            <w:tcW w:w="7988" w:type="dxa"/>
            <w:gridSpan w:val="4"/>
          </w:tcPr>
          <w:p w:rsidR="00782FEF" w:rsidRPr="00782FEF" w:rsidRDefault="00782FEF" w:rsidP="00782FEF">
            <w:pPr>
              <w:spacing w:after="0" w:line="240" w:lineRule="auto"/>
              <w:rPr>
                <w:rFonts w:ascii="Arial" w:eastAsia="Times New Roman" w:hAnsi="Arial" w:cs="Arial"/>
                <w:b/>
                <w:bCs/>
                <w:sz w:val="20"/>
                <w:szCs w:val="20"/>
                <w:highlight w:val="yellow"/>
              </w:rPr>
            </w:pPr>
          </w:p>
          <w:p w:rsidR="00782FEF" w:rsidRPr="00782FEF" w:rsidRDefault="00782FEF" w:rsidP="00A35B74">
            <w:pPr>
              <w:numPr>
                <w:ilvl w:val="0"/>
                <w:numId w:val="93"/>
              </w:numPr>
              <w:tabs>
                <w:tab w:val="clear" w:pos="360"/>
              </w:tabs>
              <w:spacing w:after="0" w:line="240" w:lineRule="auto"/>
              <w:rPr>
                <w:rFonts w:ascii="Arial" w:eastAsia="Times New Roman" w:hAnsi="Arial" w:cs="Arial"/>
                <w:sz w:val="20"/>
                <w:szCs w:val="20"/>
              </w:rPr>
            </w:pPr>
            <w:r w:rsidRPr="00782FEF">
              <w:rPr>
                <w:rFonts w:ascii="Arial" w:eastAsia="Times New Roman" w:hAnsi="Arial" w:cs="Arial"/>
                <w:sz w:val="20"/>
                <w:szCs w:val="20"/>
              </w:rPr>
              <w:t>Range of human behaviours, including how cultural and individual differences, verbal (esp. questioning and active listening skills) and non-verbal communication interact to affect understanding, and their effect on communication in the workplace</w:t>
            </w:r>
          </w:p>
          <w:p w:rsidR="00782FEF" w:rsidRPr="00782FEF" w:rsidRDefault="00782FEF" w:rsidP="00A35B74">
            <w:pPr>
              <w:numPr>
                <w:ilvl w:val="0"/>
                <w:numId w:val="93"/>
              </w:numPr>
              <w:tabs>
                <w:tab w:val="clear" w:pos="360"/>
              </w:tabs>
              <w:spacing w:after="0" w:line="240" w:lineRule="auto"/>
              <w:rPr>
                <w:rFonts w:ascii="Arial" w:eastAsia="Times New Roman" w:hAnsi="Arial" w:cs="Arial"/>
                <w:sz w:val="20"/>
                <w:szCs w:val="20"/>
              </w:rPr>
            </w:pPr>
            <w:r w:rsidRPr="00782FEF">
              <w:rPr>
                <w:rFonts w:ascii="Arial" w:eastAsia="Times New Roman" w:hAnsi="Arial" w:cs="Arial"/>
                <w:sz w:val="20"/>
                <w:szCs w:val="20"/>
              </w:rPr>
              <w:t>Methods/procedures to overcome particular communication challenges (eg those with learning difficulties, hearing impaired, visually impaired, foreign languages, etc)</w:t>
            </w:r>
          </w:p>
          <w:p w:rsidR="00782FEF" w:rsidRPr="00782FEF" w:rsidRDefault="00782FEF" w:rsidP="00A35B74">
            <w:pPr>
              <w:numPr>
                <w:ilvl w:val="0"/>
                <w:numId w:val="93"/>
              </w:numPr>
              <w:tabs>
                <w:tab w:val="clear" w:pos="360"/>
              </w:tabs>
              <w:spacing w:after="0" w:line="240" w:lineRule="auto"/>
              <w:rPr>
                <w:rFonts w:ascii="Arial" w:eastAsia="Times New Roman" w:hAnsi="Arial" w:cs="Arial"/>
                <w:sz w:val="20"/>
                <w:szCs w:val="20"/>
              </w:rPr>
            </w:pPr>
            <w:r w:rsidRPr="00782FEF">
              <w:rPr>
                <w:rFonts w:ascii="Arial" w:eastAsia="Times New Roman" w:hAnsi="Arial" w:cs="Arial"/>
                <w:sz w:val="20"/>
                <w:szCs w:val="20"/>
              </w:rPr>
              <w:t>Communications climate and culture</w:t>
            </w:r>
          </w:p>
          <w:p w:rsidR="00782FEF" w:rsidRPr="00782FEF" w:rsidRDefault="00782FEF" w:rsidP="00A35B74">
            <w:pPr>
              <w:numPr>
                <w:ilvl w:val="0"/>
                <w:numId w:val="93"/>
              </w:numPr>
              <w:tabs>
                <w:tab w:val="clear" w:pos="360"/>
              </w:tabs>
              <w:spacing w:after="0" w:line="240" w:lineRule="auto"/>
              <w:rPr>
                <w:rFonts w:ascii="Arial" w:eastAsia="Times New Roman" w:hAnsi="Arial" w:cs="Arial"/>
                <w:sz w:val="20"/>
                <w:szCs w:val="20"/>
              </w:rPr>
            </w:pPr>
            <w:r w:rsidRPr="00782FEF">
              <w:rPr>
                <w:rFonts w:ascii="Arial" w:eastAsia="Times New Roman" w:hAnsi="Arial" w:cs="Arial"/>
                <w:sz w:val="20"/>
                <w:szCs w:val="20"/>
              </w:rPr>
              <w:t>Importance of feedback skills to facilitate communication and workplace relationships</w:t>
            </w:r>
          </w:p>
          <w:p w:rsidR="00782FEF" w:rsidRPr="00782FEF" w:rsidRDefault="00782FEF" w:rsidP="00A35B74">
            <w:pPr>
              <w:numPr>
                <w:ilvl w:val="0"/>
                <w:numId w:val="93"/>
              </w:numPr>
              <w:tabs>
                <w:tab w:val="clear" w:pos="360"/>
              </w:tabs>
              <w:spacing w:after="0" w:line="240" w:lineRule="auto"/>
              <w:rPr>
                <w:rFonts w:ascii="Arial" w:eastAsia="Times New Roman" w:hAnsi="Arial" w:cs="Arial"/>
                <w:sz w:val="20"/>
                <w:szCs w:val="20"/>
              </w:rPr>
            </w:pPr>
            <w:r w:rsidRPr="00782FEF">
              <w:rPr>
                <w:rFonts w:ascii="Arial" w:eastAsia="Times New Roman" w:hAnsi="Arial" w:cs="Arial"/>
                <w:sz w:val="20"/>
                <w:szCs w:val="20"/>
              </w:rPr>
              <w:t>Networking skills</w:t>
            </w:r>
          </w:p>
          <w:p w:rsidR="00782FEF" w:rsidRPr="00782FEF" w:rsidRDefault="00782FEF" w:rsidP="00A35B74">
            <w:pPr>
              <w:numPr>
                <w:ilvl w:val="0"/>
                <w:numId w:val="93"/>
              </w:numPr>
              <w:tabs>
                <w:tab w:val="clear" w:pos="360"/>
              </w:tabs>
              <w:spacing w:after="0" w:line="240" w:lineRule="auto"/>
              <w:rPr>
                <w:rFonts w:ascii="Arial" w:eastAsia="Times New Roman" w:hAnsi="Arial" w:cs="Arial"/>
                <w:sz w:val="20"/>
                <w:szCs w:val="20"/>
              </w:rPr>
            </w:pPr>
            <w:r w:rsidRPr="00782FEF">
              <w:rPr>
                <w:rFonts w:ascii="Arial" w:eastAsia="Times New Roman" w:hAnsi="Arial" w:cs="Arial"/>
                <w:sz w:val="20"/>
                <w:szCs w:val="20"/>
              </w:rPr>
              <w:t>Personal style and approach; image and presentation; non-verbal communication; social skills applicable to workplace</w:t>
            </w:r>
          </w:p>
          <w:p w:rsidR="00782FEF" w:rsidRPr="00782FEF" w:rsidRDefault="00782FEF" w:rsidP="00A35B74">
            <w:pPr>
              <w:numPr>
                <w:ilvl w:val="0"/>
                <w:numId w:val="93"/>
              </w:numPr>
              <w:tabs>
                <w:tab w:val="clear" w:pos="360"/>
              </w:tabs>
              <w:spacing w:after="0" w:line="240" w:lineRule="auto"/>
              <w:rPr>
                <w:rFonts w:ascii="Arial" w:eastAsia="Times New Roman" w:hAnsi="Arial" w:cs="Arial"/>
                <w:sz w:val="20"/>
                <w:szCs w:val="20"/>
              </w:rPr>
            </w:pPr>
            <w:r w:rsidRPr="00782FEF">
              <w:rPr>
                <w:rFonts w:ascii="Arial" w:eastAsia="Times New Roman" w:hAnsi="Arial" w:cs="Arial"/>
                <w:sz w:val="20"/>
                <w:szCs w:val="20"/>
              </w:rPr>
              <w:t>Respect for others; balance between trust and control</w:t>
            </w:r>
          </w:p>
          <w:p w:rsidR="00782FEF" w:rsidRPr="00782FEF" w:rsidRDefault="00782FEF" w:rsidP="00A35B74">
            <w:pPr>
              <w:numPr>
                <w:ilvl w:val="0"/>
                <w:numId w:val="93"/>
              </w:numPr>
              <w:tabs>
                <w:tab w:val="clear" w:pos="360"/>
              </w:tabs>
              <w:spacing w:after="0" w:line="240" w:lineRule="auto"/>
              <w:rPr>
                <w:rFonts w:ascii="Arial" w:eastAsia="Times New Roman" w:hAnsi="Arial" w:cs="Arial"/>
                <w:sz w:val="20"/>
                <w:szCs w:val="20"/>
              </w:rPr>
            </w:pPr>
            <w:r w:rsidRPr="00782FEF">
              <w:rPr>
                <w:rFonts w:ascii="Arial" w:eastAsia="Times New Roman" w:hAnsi="Arial" w:cs="Arial"/>
                <w:sz w:val="20"/>
                <w:szCs w:val="20"/>
              </w:rPr>
              <w:t>Attitudes to knowledge management and sharing of information</w:t>
            </w:r>
          </w:p>
          <w:p w:rsidR="00782FEF" w:rsidRPr="00782FEF" w:rsidRDefault="00782FEF" w:rsidP="00A35B74">
            <w:pPr>
              <w:numPr>
                <w:ilvl w:val="0"/>
                <w:numId w:val="93"/>
              </w:numPr>
              <w:tabs>
                <w:tab w:val="clear" w:pos="360"/>
              </w:tabs>
              <w:spacing w:after="0" w:line="240" w:lineRule="auto"/>
              <w:rPr>
                <w:rFonts w:ascii="Arial" w:eastAsia="Times New Roman" w:hAnsi="Arial" w:cs="Arial"/>
                <w:b/>
                <w:bCs/>
                <w:sz w:val="20"/>
                <w:szCs w:val="20"/>
              </w:rPr>
            </w:pPr>
            <w:r w:rsidRPr="00782FEF">
              <w:rPr>
                <w:rFonts w:ascii="Arial" w:eastAsia="Times New Roman" w:hAnsi="Arial" w:cs="Arial"/>
                <w:sz w:val="20"/>
                <w:szCs w:val="20"/>
              </w:rPr>
              <w:t>Personal management styles and their effects on situations and individuals</w:t>
            </w:r>
          </w:p>
          <w:p w:rsidR="00782FEF" w:rsidRPr="00782FEF" w:rsidRDefault="00782FEF" w:rsidP="00782FEF">
            <w:pPr>
              <w:spacing w:after="0" w:line="240" w:lineRule="auto"/>
              <w:rPr>
                <w:rFonts w:ascii="Arial" w:eastAsia="Times New Roman" w:hAnsi="Arial" w:cs="Arial"/>
                <w:b/>
                <w:bCs/>
                <w:sz w:val="20"/>
                <w:szCs w:val="20"/>
                <w:highlight w:val="yellow"/>
              </w:rPr>
            </w:pPr>
          </w:p>
        </w:tc>
      </w:tr>
      <w:tr w:rsidR="00782FEF" w:rsidRPr="00782FEF" w:rsidTr="00782FEF">
        <w:trPr>
          <w:jc w:val="center"/>
        </w:trPr>
        <w:tc>
          <w:tcPr>
            <w:tcW w:w="392" w:type="dxa"/>
          </w:tcPr>
          <w:p w:rsidR="00782FEF" w:rsidRPr="00782FEF" w:rsidRDefault="00782FEF" w:rsidP="00782FEF">
            <w:pPr>
              <w:spacing w:before="120" w:after="170" w:line="240" w:lineRule="atLeast"/>
              <w:jc w:val="center"/>
              <w:rPr>
                <w:rFonts w:ascii="Arial" w:eastAsia="Times New Roman" w:hAnsi="Arial" w:cs="Arial"/>
                <w:sz w:val="20"/>
                <w:szCs w:val="20"/>
              </w:rPr>
            </w:pPr>
            <w:r w:rsidRPr="00782FEF">
              <w:rPr>
                <w:rFonts w:ascii="Arial" w:eastAsia="Times New Roman" w:hAnsi="Arial" w:cs="Arial"/>
                <w:sz w:val="20"/>
                <w:szCs w:val="20"/>
              </w:rPr>
              <w:t>3</w:t>
            </w:r>
          </w:p>
        </w:tc>
        <w:tc>
          <w:tcPr>
            <w:tcW w:w="7988" w:type="dxa"/>
            <w:gridSpan w:val="4"/>
          </w:tcPr>
          <w:p w:rsidR="00782FEF" w:rsidRPr="00782FEF" w:rsidRDefault="00782FEF" w:rsidP="00782FEF">
            <w:pPr>
              <w:spacing w:after="0" w:line="240" w:lineRule="auto"/>
              <w:rPr>
                <w:rFonts w:ascii="Arial" w:eastAsia="Times New Roman" w:hAnsi="Arial" w:cs="Arial"/>
                <w:b/>
                <w:bCs/>
                <w:sz w:val="20"/>
                <w:szCs w:val="20"/>
                <w:highlight w:val="yellow"/>
              </w:rPr>
            </w:pPr>
          </w:p>
          <w:p w:rsidR="00782FEF" w:rsidRPr="00782FEF" w:rsidRDefault="00782FEF" w:rsidP="00A35B74">
            <w:pPr>
              <w:numPr>
                <w:ilvl w:val="0"/>
                <w:numId w:val="93"/>
              </w:numPr>
              <w:tabs>
                <w:tab w:val="clear" w:pos="360"/>
              </w:tabs>
              <w:spacing w:after="0" w:line="240" w:lineRule="auto"/>
              <w:rPr>
                <w:rFonts w:ascii="Arial" w:eastAsia="Times New Roman" w:hAnsi="Arial" w:cs="Arial"/>
                <w:sz w:val="20"/>
                <w:szCs w:val="20"/>
              </w:rPr>
            </w:pPr>
            <w:r w:rsidRPr="00782FEF">
              <w:rPr>
                <w:rFonts w:ascii="Arial" w:eastAsia="Times New Roman" w:hAnsi="Arial" w:cs="Arial"/>
                <w:sz w:val="20"/>
                <w:szCs w:val="20"/>
              </w:rPr>
              <w:t>Attitudes to knowledge management and sharing of information</w:t>
            </w:r>
          </w:p>
          <w:p w:rsidR="00782FEF" w:rsidRPr="00782FEF" w:rsidRDefault="00782FEF" w:rsidP="00A35B74">
            <w:pPr>
              <w:numPr>
                <w:ilvl w:val="0"/>
                <w:numId w:val="93"/>
              </w:numPr>
              <w:tabs>
                <w:tab w:val="clear" w:pos="360"/>
              </w:tabs>
              <w:spacing w:after="0" w:line="240" w:lineRule="auto"/>
              <w:rPr>
                <w:rFonts w:ascii="Arial" w:eastAsia="Times New Roman" w:hAnsi="Arial" w:cs="Arial"/>
                <w:b/>
                <w:bCs/>
                <w:sz w:val="20"/>
                <w:szCs w:val="20"/>
              </w:rPr>
            </w:pPr>
            <w:r w:rsidRPr="00782FEF">
              <w:rPr>
                <w:rFonts w:ascii="Arial" w:eastAsia="Times New Roman" w:hAnsi="Arial" w:cs="Arial"/>
                <w:sz w:val="20"/>
                <w:szCs w:val="20"/>
              </w:rPr>
              <w:t>Personal management styles and their effects on situations and individuals</w:t>
            </w:r>
          </w:p>
          <w:p w:rsidR="00782FEF" w:rsidRPr="00782FEF" w:rsidRDefault="00782FEF" w:rsidP="00A35B74">
            <w:pPr>
              <w:numPr>
                <w:ilvl w:val="0"/>
                <w:numId w:val="93"/>
              </w:numPr>
              <w:tabs>
                <w:tab w:val="clear" w:pos="360"/>
              </w:tabs>
              <w:spacing w:after="0" w:line="240" w:lineRule="auto"/>
              <w:rPr>
                <w:rFonts w:ascii="Arial" w:eastAsia="Times New Roman" w:hAnsi="Arial" w:cs="Arial"/>
                <w:b/>
                <w:bCs/>
                <w:sz w:val="20"/>
                <w:szCs w:val="20"/>
              </w:rPr>
            </w:pPr>
            <w:r w:rsidRPr="00782FEF">
              <w:rPr>
                <w:rFonts w:ascii="Arial" w:eastAsia="Times New Roman" w:hAnsi="Arial" w:cs="Arial"/>
                <w:sz w:val="20"/>
                <w:szCs w:val="20"/>
              </w:rPr>
              <w:t>Personal development planning</w:t>
            </w:r>
          </w:p>
          <w:p w:rsidR="00782FEF" w:rsidRPr="00782FEF" w:rsidRDefault="00782FEF" w:rsidP="00A35B74">
            <w:pPr>
              <w:numPr>
                <w:ilvl w:val="0"/>
                <w:numId w:val="93"/>
              </w:numPr>
              <w:tabs>
                <w:tab w:val="clear" w:pos="360"/>
              </w:tabs>
              <w:spacing w:after="0" w:line="240" w:lineRule="auto"/>
              <w:rPr>
                <w:rFonts w:ascii="Arial" w:eastAsia="Times New Roman" w:hAnsi="Arial" w:cs="Arial"/>
                <w:b/>
                <w:bCs/>
                <w:sz w:val="20"/>
                <w:szCs w:val="20"/>
              </w:rPr>
            </w:pPr>
            <w:r w:rsidRPr="00782FEF">
              <w:rPr>
                <w:rFonts w:ascii="Arial" w:eastAsia="Times New Roman" w:hAnsi="Arial" w:cs="Arial"/>
                <w:sz w:val="20"/>
                <w:szCs w:val="20"/>
              </w:rPr>
              <w:t>Using self-assessment, feedback, and 360 feedback to assess own knowledge, skills and behaviour</w:t>
            </w:r>
          </w:p>
          <w:p w:rsidR="00782FEF" w:rsidRPr="00782FEF" w:rsidRDefault="00782FEF" w:rsidP="00A35B74">
            <w:pPr>
              <w:numPr>
                <w:ilvl w:val="0"/>
                <w:numId w:val="93"/>
              </w:numPr>
              <w:tabs>
                <w:tab w:val="clear" w:pos="360"/>
              </w:tabs>
              <w:spacing w:after="0" w:line="240" w:lineRule="auto"/>
              <w:rPr>
                <w:rFonts w:ascii="Arial" w:eastAsia="Times New Roman" w:hAnsi="Arial" w:cs="Arial"/>
                <w:b/>
                <w:bCs/>
                <w:sz w:val="20"/>
                <w:szCs w:val="20"/>
              </w:rPr>
            </w:pPr>
            <w:r w:rsidRPr="00782FEF">
              <w:rPr>
                <w:rFonts w:ascii="Arial" w:eastAsia="Times New Roman" w:hAnsi="Arial" w:cs="Arial"/>
                <w:sz w:val="20"/>
                <w:szCs w:val="20"/>
              </w:rPr>
              <w:t>Formal and informal personal development methods, internal and external training and development, ‘traditional’ learning and e-learning</w:t>
            </w:r>
          </w:p>
          <w:p w:rsidR="00782FEF" w:rsidRPr="00782FEF" w:rsidRDefault="00782FEF" w:rsidP="00782FEF">
            <w:pPr>
              <w:spacing w:after="0" w:line="240" w:lineRule="auto"/>
              <w:rPr>
                <w:rFonts w:ascii="Arial" w:eastAsia="Times New Roman" w:hAnsi="Arial" w:cs="Arial"/>
                <w:b/>
                <w:bCs/>
                <w:sz w:val="20"/>
                <w:szCs w:val="20"/>
              </w:rPr>
            </w:pPr>
          </w:p>
        </w:tc>
      </w:tr>
    </w:tbl>
    <w:p w:rsidR="00CD6731" w:rsidRDefault="00CD6731">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782FEF" w:rsidRPr="00782FEF" w:rsidTr="00782FEF">
        <w:trPr>
          <w:jc w:val="center"/>
        </w:trPr>
        <w:tc>
          <w:tcPr>
            <w:tcW w:w="2808" w:type="dxa"/>
            <w:gridSpan w:val="2"/>
            <w:shd w:val="clear" w:color="auto" w:fill="99CCFF"/>
          </w:tcPr>
          <w:p w:rsidR="00782FEF" w:rsidRPr="00782FEF" w:rsidRDefault="00782FEF" w:rsidP="00782FEF">
            <w:pPr>
              <w:spacing w:before="120" w:after="120" w:line="240" w:lineRule="atLeast"/>
              <w:rPr>
                <w:rFonts w:ascii="Arial" w:eastAsia="Times New Roman" w:hAnsi="Arial" w:cs="Arial"/>
                <w:b/>
                <w:bCs/>
                <w:sz w:val="20"/>
                <w:szCs w:val="20"/>
              </w:rPr>
            </w:pPr>
            <w:r w:rsidRPr="00782FEF">
              <w:rPr>
                <w:rFonts w:ascii="Arial" w:eastAsia="Times New Roman" w:hAnsi="Arial" w:cs="Arial"/>
                <w:b/>
                <w:bCs/>
                <w:sz w:val="20"/>
                <w:szCs w:val="20"/>
              </w:rPr>
              <w:t>Title:</w:t>
            </w:r>
          </w:p>
        </w:tc>
        <w:tc>
          <w:tcPr>
            <w:tcW w:w="5572" w:type="dxa"/>
            <w:gridSpan w:val="3"/>
          </w:tcPr>
          <w:p w:rsidR="00782FEF" w:rsidRPr="00782FEF" w:rsidRDefault="00782FEF" w:rsidP="00782FEF">
            <w:pPr>
              <w:spacing w:before="120" w:after="170" w:line="240" w:lineRule="atLeast"/>
              <w:rPr>
                <w:rFonts w:ascii="Arial" w:eastAsia="Times New Roman" w:hAnsi="Arial" w:cs="Arial"/>
                <w:b/>
                <w:bCs/>
                <w:sz w:val="20"/>
                <w:szCs w:val="20"/>
              </w:rPr>
            </w:pPr>
            <w:r w:rsidRPr="00782FEF">
              <w:rPr>
                <w:rFonts w:ascii="Arial" w:eastAsia="Times New Roman" w:hAnsi="Arial" w:cs="Arial"/>
                <w:b/>
                <w:bCs/>
                <w:sz w:val="20"/>
                <w:szCs w:val="20"/>
              </w:rPr>
              <w:t xml:space="preserve">Planning and leading a complex team activity </w:t>
            </w:r>
          </w:p>
        </w:tc>
      </w:tr>
      <w:tr w:rsidR="00782FEF" w:rsidRPr="00782FEF" w:rsidTr="00782FEF">
        <w:trPr>
          <w:jc w:val="center"/>
        </w:trPr>
        <w:tc>
          <w:tcPr>
            <w:tcW w:w="2808" w:type="dxa"/>
            <w:gridSpan w:val="2"/>
            <w:shd w:val="clear" w:color="auto" w:fill="99CCFF"/>
          </w:tcPr>
          <w:p w:rsidR="00782FEF" w:rsidRPr="00782FEF" w:rsidRDefault="00782FEF" w:rsidP="00782FEF">
            <w:pPr>
              <w:spacing w:before="120" w:after="120" w:line="240" w:lineRule="atLeast"/>
              <w:rPr>
                <w:rFonts w:ascii="Arial" w:eastAsia="Times New Roman" w:hAnsi="Arial" w:cs="Arial"/>
                <w:b/>
                <w:bCs/>
                <w:sz w:val="20"/>
                <w:szCs w:val="20"/>
              </w:rPr>
            </w:pPr>
            <w:r w:rsidRPr="00782FEF">
              <w:rPr>
                <w:rFonts w:ascii="Arial" w:eastAsia="Times New Roman" w:hAnsi="Arial" w:cs="Arial"/>
                <w:b/>
                <w:bCs/>
                <w:sz w:val="20"/>
                <w:szCs w:val="20"/>
              </w:rPr>
              <w:t>SCQF Level:</w:t>
            </w:r>
          </w:p>
        </w:tc>
        <w:tc>
          <w:tcPr>
            <w:tcW w:w="5572" w:type="dxa"/>
            <w:gridSpan w:val="3"/>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7</w:t>
            </w:r>
          </w:p>
        </w:tc>
      </w:tr>
      <w:tr w:rsidR="00782FEF" w:rsidRPr="00782FEF" w:rsidTr="00782FEF">
        <w:trPr>
          <w:jc w:val="center"/>
        </w:trPr>
        <w:tc>
          <w:tcPr>
            <w:tcW w:w="2808" w:type="dxa"/>
            <w:gridSpan w:val="2"/>
            <w:shd w:val="clear" w:color="auto" w:fill="99CCFF"/>
          </w:tcPr>
          <w:p w:rsidR="00782FEF" w:rsidRPr="00782FEF" w:rsidRDefault="00782FEF" w:rsidP="00782FEF">
            <w:pPr>
              <w:spacing w:before="120" w:after="120" w:line="240" w:lineRule="atLeast"/>
              <w:rPr>
                <w:rFonts w:ascii="Arial" w:eastAsia="Times New Roman" w:hAnsi="Arial" w:cs="Arial"/>
                <w:b/>
                <w:bCs/>
                <w:sz w:val="20"/>
                <w:szCs w:val="20"/>
              </w:rPr>
            </w:pPr>
            <w:r w:rsidRPr="00782FEF">
              <w:rPr>
                <w:rFonts w:ascii="Arial" w:eastAsia="Times New Roman" w:hAnsi="Arial" w:cs="Arial"/>
                <w:b/>
                <w:bCs/>
                <w:sz w:val="20"/>
                <w:szCs w:val="20"/>
              </w:rPr>
              <w:t>Credit value:</w:t>
            </w:r>
          </w:p>
        </w:tc>
        <w:tc>
          <w:tcPr>
            <w:tcW w:w="5572" w:type="dxa"/>
            <w:gridSpan w:val="3"/>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4</w:t>
            </w:r>
          </w:p>
        </w:tc>
      </w:tr>
      <w:tr w:rsidR="00782FEF" w:rsidRPr="00782FEF" w:rsidTr="00782FEF">
        <w:trPr>
          <w:jc w:val="center"/>
        </w:trPr>
        <w:tc>
          <w:tcPr>
            <w:tcW w:w="2808" w:type="dxa"/>
            <w:gridSpan w:val="2"/>
            <w:shd w:val="clear" w:color="auto" w:fill="99CCFF"/>
          </w:tcPr>
          <w:p w:rsidR="00782FEF" w:rsidRPr="00782FEF" w:rsidRDefault="00782FEF" w:rsidP="00782FEF">
            <w:pPr>
              <w:spacing w:before="120" w:after="120" w:line="240" w:lineRule="atLeast"/>
              <w:rPr>
                <w:rFonts w:ascii="Arial" w:eastAsia="Times New Roman" w:hAnsi="Arial" w:cs="Arial"/>
                <w:b/>
                <w:bCs/>
                <w:sz w:val="20"/>
                <w:szCs w:val="20"/>
              </w:rPr>
            </w:pPr>
            <w:r w:rsidRPr="00782FEF">
              <w:rPr>
                <w:rFonts w:ascii="Arial" w:eastAsia="Times New Roman" w:hAnsi="Arial" w:cs="Arial"/>
                <w:b/>
                <w:bCs/>
                <w:sz w:val="20"/>
                <w:szCs w:val="20"/>
              </w:rPr>
              <w:t>Unit guided learning hours</w:t>
            </w:r>
          </w:p>
        </w:tc>
        <w:tc>
          <w:tcPr>
            <w:tcW w:w="5572" w:type="dxa"/>
            <w:gridSpan w:val="3"/>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6</w:t>
            </w:r>
          </w:p>
        </w:tc>
      </w:tr>
      <w:tr w:rsidR="00782FEF" w:rsidRPr="00782FEF" w:rsidTr="00782FEF">
        <w:trPr>
          <w:jc w:val="center"/>
        </w:trPr>
        <w:tc>
          <w:tcPr>
            <w:tcW w:w="4068" w:type="dxa"/>
            <w:gridSpan w:val="3"/>
            <w:shd w:val="clear" w:color="auto" w:fill="99CCFF"/>
          </w:tcPr>
          <w:p w:rsidR="00782FEF" w:rsidRPr="00782FEF" w:rsidRDefault="00782FEF" w:rsidP="00782FEF">
            <w:pPr>
              <w:spacing w:before="120" w:after="0" w:line="240" w:lineRule="atLeast"/>
              <w:rPr>
                <w:rFonts w:ascii="Arial" w:eastAsia="Times New Roman" w:hAnsi="Arial" w:cs="Arial"/>
                <w:i/>
                <w:iCs/>
                <w:sz w:val="20"/>
                <w:szCs w:val="20"/>
              </w:rPr>
            </w:pPr>
            <w:r w:rsidRPr="00782FEF">
              <w:rPr>
                <w:rFonts w:ascii="Arial" w:eastAsia="Times New Roman" w:hAnsi="Arial" w:cs="Arial"/>
                <w:b/>
                <w:bCs/>
                <w:sz w:val="20"/>
                <w:szCs w:val="20"/>
              </w:rPr>
              <w:t xml:space="preserve">Learning outcomes (the learner </w:t>
            </w:r>
            <w:r w:rsidRPr="00782FEF">
              <w:rPr>
                <w:rFonts w:ascii="Arial" w:eastAsia="Times New Roman" w:hAnsi="Arial" w:cs="Arial"/>
                <w:b/>
                <w:bCs/>
                <w:sz w:val="20"/>
                <w:szCs w:val="20"/>
                <w:u w:val="single"/>
              </w:rPr>
              <w:t>will</w:t>
            </w:r>
            <w:r w:rsidRPr="00782FEF">
              <w:rPr>
                <w:rFonts w:ascii="Arial" w:eastAsia="Times New Roman" w:hAnsi="Arial" w:cs="Arial"/>
                <w:b/>
                <w:bCs/>
                <w:sz w:val="20"/>
                <w:szCs w:val="20"/>
              </w:rPr>
              <w:t>)</w:t>
            </w:r>
          </w:p>
        </w:tc>
        <w:tc>
          <w:tcPr>
            <w:tcW w:w="4312" w:type="dxa"/>
            <w:gridSpan w:val="2"/>
            <w:shd w:val="clear" w:color="auto" w:fill="99CCFF"/>
          </w:tcPr>
          <w:p w:rsidR="00782FEF" w:rsidRPr="00782FEF" w:rsidRDefault="00782FEF" w:rsidP="00782FEF">
            <w:pPr>
              <w:spacing w:before="120" w:after="0" w:line="240" w:lineRule="atLeast"/>
              <w:rPr>
                <w:rFonts w:ascii="Arial" w:eastAsia="Times New Roman" w:hAnsi="Arial" w:cs="Arial"/>
                <w:b/>
                <w:bCs/>
                <w:i/>
                <w:iCs/>
                <w:sz w:val="20"/>
                <w:szCs w:val="20"/>
              </w:rPr>
            </w:pPr>
            <w:r w:rsidRPr="00782FEF">
              <w:rPr>
                <w:rFonts w:ascii="Arial" w:eastAsia="Times New Roman" w:hAnsi="Arial" w:cs="Arial"/>
                <w:b/>
                <w:bCs/>
                <w:sz w:val="20"/>
                <w:szCs w:val="20"/>
              </w:rPr>
              <w:t xml:space="preserve">Assessment criteria (the learner </w:t>
            </w:r>
            <w:r w:rsidRPr="00782FEF">
              <w:rPr>
                <w:rFonts w:ascii="Arial" w:eastAsia="Times New Roman" w:hAnsi="Arial" w:cs="Arial"/>
                <w:b/>
                <w:bCs/>
                <w:sz w:val="20"/>
                <w:szCs w:val="20"/>
                <w:u w:val="single"/>
              </w:rPr>
              <w:t>can</w:t>
            </w:r>
            <w:r w:rsidRPr="00782FEF">
              <w:rPr>
                <w:rFonts w:ascii="Arial" w:eastAsia="Times New Roman" w:hAnsi="Arial" w:cs="Arial"/>
                <w:b/>
                <w:bCs/>
                <w:sz w:val="20"/>
                <w:szCs w:val="20"/>
              </w:rPr>
              <w:t>)</w:t>
            </w:r>
          </w:p>
        </w:tc>
      </w:tr>
      <w:tr w:rsidR="00782FEF" w:rsidRPr="00782FEF" w:rsidTr="00782FEF">
        <w:trPr>
          <w:jc w:val="center"/>
        </w:trPr>
        <w:tc>
          <w:tcPr>
            <w:tcW w:w="4068" w:type="dxa"/>
            <w:gridSpan w:val="3"/>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A35B74">
            <w:pPr>
              <w:numPr>
                <w:ilvl w:val="0"/>
                <w:numId w:val="122"/>
              </w:numPr>
              <w:spacing w:after="0" w:line="240" w:lineRule="auto"/>
              <w:rPr>
                <w:rFonts w:ascii="Arial" w:eastAsia="Times New Roman" w:hAnsi="Arial" w:cs="Arial"/>
                <w:sz w:val="20"/>
                <w:szCs w:val="20"/>
              </w:rPr>
            </w:pPr>
            <w:r w:rsidRPr="00782FEF">
              <w:rPr>
                <w:rFonts w:ascii="Arial" w:eastAsia="Times New Roman" w:hAnsi="Arial" w:cs="Arial"/>
                <w:sz w:val="20"/>
                <w:szCs w:val="20"/>
              </w:rPr>
              <w:t xml:space="preserve">Be able to plan a complex team activity </w:t>
            </w:r>
          </w:p>
          <w:p w:rsidR="00782FEF" w:rsidRPr="00782FEF" w:rsidRDefault="00782FEF" w:rsidP="00782FEF">
            <w:pPr>
              <w:spacing w:after="0" w:line="240" w:lineRule="auto"/>
              <w:rPr>
                <w:rFonts w:ascii="Arial" w:eastAsia="Times New Roman" w:hAnsi="Arial" w:cs="Arial"/>
                <w:sz w:val="20"/>
                <w:szCs w:val="20"/>
              </w:rPr>
            </w:pPr>
          </w:p>
        </w:tc>
        <w:tc>
          <w:tcPr>
            <w:tcW w:w="576" w:type="dxa"/>
            <w:tcBorders>
              <w:right w:val="nil"/>
            </w:tcBorders>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1.1</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1.2</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1.3</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1.4</w:t>
            </w:r>
          </w:p>
        </w:tc>
        <w:tc>
          <w:tcPr>
            <w:tcW w:w="3736" w:type="dxa"/>
            <w:tcBorders>
              <w:left w:val="nil"/>
            </w:tcBorders>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Define the purpose, aims and objectives of the activity</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 xml:space="preserve">Identify the tasks and resources required for the activity, including any operational constraints that apply </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Produce a plan for the implementation of the activity</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Assess the risks and any operational or safety issues that apply to the activity</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tc>
      </w:tr>
      <w:tr w:rsidR="00782FEF" w:rsidRPr="00782FEF" w:rsidTr="00782FEF">
        <w:trPr>
          <w:jc w:val="center"/>
        </w:trPr>
        <w:tc>
          <w:tcPr>
            <w:tcW w:w="4068" w:type="dxa"/>
            <w:gridSpan w:val="3"/>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A35B74">
            <w:pPr>
              <w:numPr>
                <w:ilvl w:val="0"/>
                <w:numId w:val="122"/>
              </w:numPr>
              <w:spacing w:after="0" w:line="240" w:lineRule="auto"/>
              <w:rPr>
                <w:rFonts w:ascii="Arial" w:eastAsia="Times New Roman" w:hAnsi="Arial" w:cs="Arial"/>
                <w:sz w:val="20"/>
                <w:szCs w:val="20"/>
              </w:rPr>
            </w:pPr>
            <w:r w:rsidRPr="00782FEF">
              <w:rPr>
                <w:rFonts w:ascii="Arial" w:eastAsia="Times New Roman" w:hAnsi="Arial" w:cs="Arial"/>
                <w:sz w:val="20"/>
                <w:szCs w:val="20"/>
              </w:rPr>
              <w:t>Be able to communicate information on the activity to your team</w:t>
            </w:r>
          </w:p>
          <w:p w:rsidR="00782FEF" w:rsidRPr="00782FEF" w:rsidRDefault="00782FEF" w:rsidP="00782FEF">
            <w:pPr>
              <w:spacing w:after="0" w:line="240" w:lineRule="auto"/>
              <w:rPr>
                <w:rFonts w:ascii="Arial" w:eastAsia="Times New Roman" w:hAnsi="Arial" w:cs="Arial"/>
                <w:sz w:val="20"/>
                <w:szCs w:val="20"/>
              </w:rPr>
            </w:pPr>
          </w:p>
        </w:tc>
        <w:tc>
          <w:tcPr>
            <w:tcW w:w="576" w:type="dxa"/>
            <w:tcBorders>
              <w:right w:val="nil"/>
            </w:tcBorders>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2.1</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2.2</w:t>
            </w:r>
          </w:p>
        </w:tc>
        <w:tc>
          <w:tcPr>
            <w:tcW w:w="3736" w:type="dxa"/>
            <w:tcBorders>
              <w:left w:val="nil"/>
            </w:tcBorders>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Present information on the activity to your team, inviting questions and seeking to clarify any uncertainties</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 xml:space="preserve">Communicate allocations of roles and responsibilities to team members </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tc>
      </w:tr>
      <w:tr w:rsidR="00782FEF" w:rsidRPr="00782FEF" w:rsidTr="00782FEF">
        <w:trPr>
          <w:jc w:val="center"/>
        </w:trPr>
        <w:tc>
          <w:tcPr>
            <w:tcW w:w="4068" w:type="dxa"/>
            <w:gridSpan w:val="3"/>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A35B74">
            <w:pPr>
              <w:numPr>
                <w:ilvl w:val="0"/>
                <w:numId w:val="122"/>
              </w:numPr>
              <w:overflowPunct w:val="0"/>
              <w:autoSpaceDE w:val="0"/>
              <w:autoSpaceDN w:val="0"/>
              <w:adjustRightInd w:val="0"/>
              <w:spacing w:after="0" w:line="240" w:lineRule="auto"/>
              <w:textAlignment w:val="baseline"/>
              <w:rPr>
                <w:rFonts w:ascii="Arial" w:eastAsia="Times New Roman" w:hAnsi="Arial" w:cs="Arial"/>
                <w:sz w:val="20"/>
                <w:szCs w:val="20"/>
              </w:rPr>
            </w:pPr>
            <w:r w:rsidRPr="00782FEF">
              <w:rPr>
                <w:rFonts w:ascii="Arial" w:eastAsia="Times New Roman" w:hAnsi="Arial" w:cs="Arial"/>
                <w:sz w:val="20"/>
                <w:szCs w:val="20"/>
              </w:rPr>
              <w:t>Be able to review own ability to lead a team through a complex activity</w:t>
            </w:r>
          </w:p>
          <w:p w:rsidR="00782FEF" w:rsidRPr="00782FEF" w:rsidRDefault="00782FEF" w:rsidP="00782FE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576" w:type="dxa"/>
            <w:tcBorders>
              <w:right w:val="nil"/>
            </w:tcBorders>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3.1</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3.2</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3.3</w:t>
            </w:r>
          </w:p>
        </w:tc>
        <w:tc>
          <w:tcPr>
            <w:tcW w:w="3736" w:type="dxa"/>
            <w:tcBorders>
              <w:left w:val="nil"/>
            </w:tcBorders>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 xml:space="preserve">Collect feedback on your ability to lead the team through a complex activity. </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Review own performance, identifying  leadership strengths and weaknesses</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Produce a development plan to improve own planning and leadership skills, using feedback and self-assessment</w:t>
            </w:r>
          </w:p>
          <w:p w:rsidR="00782FEF" w:rsidRPr="00782FEF" w:rsidRDefault="00782FEF" w:rsidP="00782FEF">
            <w:pPr>
              <w:spacing w:after="0" w:line="240" w:lineRule="auto"/>
              <w:rPr>
                <w:rFonts w:ascii="Arial" w:eastAsia="Times New Roman" w:hAnsi="Arial" w:cs="Arial"/>
                <w:sz w:val="20"/>
                <w:szCs w:val="20"/>
              </w:rPr>
            </w:pPr>
          </w:p>
        </w:tc>
      </w:tr>
      <w:tr w:rsidR="00782FEF" w:rsidRPr="00782FEF" w:rsidTr="00782FEF">
        <w:trPr>
          <w:jc w:val="center"/>
        </w:trPr>
        <w:tc>
          <w:tcPr>
            <w:tcW w:w="4068" w:type="dxa"/>
            <w:gridSpan w:val="3"/>
            <w:tcBorders>
              <w:right w:val="nil"/>
            </w:tcBorders>
            <w:shd w:val="clear" w:color="auto" w:fill="99CCFF"/>
          </w:tcPr>
          <w:p w:rsidR="00782FEF" w:rsidRPr="00782FEF" w:rsidRDefault="00782FEF" w:rsidP="00782FEF">
            <w:pPr>
              <w:spacing w:before="120" w:after="170" w:line="240" w:lineRule="atLeast"/>
              <w:rPr>
                <w:rFonts w:ascii="Arial" w:eastAsia="Times New Roman" w:hAnsi="Arial" w:cs="Arial"/>
                <w:b/>
                <w:bCs/>
                <w:sz w:val="20"/>
                <w:szCs w:val="20"/>
              </w:rPr>
            </w:pPr>
            <w:r w:rsidRPr="00782FEF">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782FEF" w:rsidRPr="00782FEF" w:rsidRDefault="00782FEF" w:rsidP="00782FEF">
            <w:pPr>
              <w:spacing w:before="120" w:after="170" w:line="240" w:lineRule="atLeast"/>
              <w:rPr>
                <w:rFonts w:ascii="Arial" w:eastAsia="Times New Roman" w:hAnsi="Arial" w:cs="Arial"/>
                <w:sz w:val="20"/>
                <w:szCs w:val="20"/>
              </w:rPr>
            </w:pP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Unit purpose and aim(s)</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To enable candidates to plan and lead a complex team activity which demonstrates their leadership skills.</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Unit review date</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31/03/2017</w:t>
            </w:r>
          </w:p>
        </w:tc>
      </w:tr>
      <w:tr w:rsidR="00782FEF" w:rsidRPr="00782FEF" w:rsidTr="00782FEF">
        <w:trPr>
          <w:cantSplit/>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Links to Management and Leadership NOS 2004: B6</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Assessment requirements or guidance specified by a sector or regulatory body (if appropriate)</w:t>
            </w:r>
          </w:p>
        </w:tc>
        <w:tc>
          <w:tcPr>
            <w:tcW w:w="4312" w:type="dxa"/>
            <w:gridSpan w:val="2"/>
          </w:tcPr>
          <w:p w:rsidR="00782FEF" w:rsidRPr="00782FEF" w:rsidRDefault="00782FEF" w:rsidP="00782FEF">
            <w:pPr>
              <w:spacing w:after="0" w:line="240" w:lineRule="auto"/>
              <w:rPr>
                <w:rFonts w:ascii="Arial" w:eastAsia="Times New Roman" w:hAnsi="Arial" w:cs="Arial"/>
              </w:rPr>
            </w:pP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Support for the unit from a sector skills council or other appropriate body (if required)</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Council for Administration (CfA)</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 xml:space="preserve">Equivalencies agreed for the unit (if required) </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 xml:space="preserve">M4.03 Planning Practical Leadership Activities and M4.04 Developing Leadership Through Practical Activities combined are equivalent to this unit.  </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Location of the unit within the subject/sector classification system</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15.3 Business Management</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Name of the organisation submitting the unit</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Institute of Leadership &amp; Management</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Availability for use</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p>
        </w:tc>
      </w:tr>
      <w:tr w:rsidR="00782FEF" w:rsidRPr="00782FEF" w:rsidTr="00782FEF">
        <w:trPr>
          <w:jc w:val="center"/>
        </w:trPr>
        <w:tc>
          <w:tcPr>
            <w:tcW w:w="8380" w:type="dxa"/>
            <w:gridSpan w:val="5"/>
            <w:shd w:val="clear" w:color="auto" w:fill="99CCFF"/>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b/>
                <w:bCs/>
                <w:sz w:val="20"/>
                <w:szCs w:val="20"/>
              </w:rPr>
              <w:t>Additional Guidance about the Unit</w:t>
            </w:r>
          </w:p>
        </w:tc>
      </w:tr>
      <w:tr w:rsidR="00782FEF" w:rsidRPr="00782FEF" w:rsidTr="00782FEF">
        <w:trPr>
          <w:trHeight w:val="445"/>
          <w:jc w:val="center"/>
        </w:trPr>
        <w:tc>
          <w:tcPr>
            <w:tcW w:w="8380" w:type="dxa"/>
            <w:gridSpan w:val="5"/>
          </w:tcPr>
          <w:p w:rsidR="00782FEF" w:rsidRPr="00782FEF" w:rsidRDefault="00782FEF" w:rsidP="00782FEF">
            <w:pPr>
              <w:spacing w:before="120" w:after="170" w:line="240" w:lineRule="atLeast"/>
              <w:rPr>
                <w:rFonts w:ascii="Arial" w:eastAsia="Times New Roman" w:hAnsi="Arial" w:cs="Arial"/>
                <w:b/>
                <w:bCs/>
                <w:sz w:val="20"/>
                <w:szCs w:val="20"/>
              </w:rPr>
            </w:pPr>
            <w:r w:rsidRPr="00782FEF">
              <w:rPr>
                <w:rFonts w:ascii="Arial" w:eastAsia="Times New Roman" w:hAnsi="Arial" w:cs="Arial"/>
                <w:b/>
                <w:bCs/>
                <w:sz w:val="20"/>
                <w:szCs w:val="20"/>
              </w:rPr>
              <w:t>Indicative Content:</w:t>
            </w:r>
          </w:p>
        </w:tc>
      </w:tr>
      <w:tr w:rsidR="00782FEF" w:rsidRPr="00782FEF" w:rsidTr="00782FEF">
        <w:trPr>
          <w:jc w:val="center"/>
        </w:trPr>
        <w:tc>
          <w:tcPr>
            <w:tcW w:w="392" w:type="dxa"/>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1</w:t>
            </w:r>
          </w:p>
        </w:tc>
        <w:tc>
          <w:tcPr>
            <w:tcW w:w="7988" w:type="dxa"/>
            <w:gridSpan w:val="4"/>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numPr>
                <w:ilvl w:val="0"/>
                <w:numId w:val="15"/>
              </w:numPr>
              <w:spacing w:after="0" w:line="240" w:lineRule="auto"/>
              <w:rPr>
                <w:rFonts w:ascii="Arial" w:eastAsia="Times New Roman" w:hAnsi="Arial" w:cs="Arial"/>
                <w:sz w:val="20"/>
                <w:szCs w:val="20"/>
              </w:rPr>
            </w:pPr>
            <w:r w:rsidRPr="00782FEF">
              <w:rPr>
                <w:rFonts w:ascii="Arial" w:eastAsia="Times New Roman" w:hAnsi="Arial" w:cs="Arial"/>
                <w:sz w:val="20"/>
                <w:szCs w:val="20"/>
              </w:rPr>
              <w:t>Importance of clarity of purpose in planning activities</w:t>
            </w:r>
          </w:p>
          <w:p w:rsidR="00782FEF" w:rsidRPr="00782FEF" w:rsidRDefault="00782FEF" w:rsidP="00782FEF">
            <w:pPr>
              <w:numPr>
                <w:ilvl w:val="0"/>
                <w:numId w:val="15"/>
              </w:numPr>
              <w:spacing w:after="0" w:line="240" w:lineRule="auto"/>
              <w:rPr>
                <w:rFonts w:ascii="Arial" w:eastAsia="Times New Roman" w:hAnsi="Arial" w:cs="Arial"/>
                <w:sz w:val="20"/>
                <w:szCs w:val="20"/>
              </w:rPr>
            </w:pPr>
            <w:r w:rsidRPr="00782FEF">
              <w:rPr>
                <w:rFonts w:ascii="Arial" w:eastAsia="Times New Roman" w:hAnsi="Arial" w:cs="Arial"/>
                <w:sz w:val="20"/>
                <w:szCs w:val="20"/>
              </w:rPr>
              <w:t>Implementation planning, planning techniques and contingency planning</w:t>
            </w:r>
          </w:p>
          <w:p w:rsidR="00782FEF" w:rsidRPr="00782FEF" w:rsidRDefault="00782FEF" w:rsidP="00782FEF">
            <w:pPr>
              <w:numPr>
                <w:ilvl w:val="0"/>
                <w:numId w:val="15"/>
              </w:numPr>
              <w:spacing w:after="0" w:line="240" w:lineRule="auto"/>
              <w:rPr>
                <w:rFonts w:ascii="Arial" w:eastAsia="Times New Roman" w:hAnsi="Arial" w:cs="Arial"/>
                <w:sz w:val="20"/>
                <w:szCs w:val="20"/>
              </w:rPr>
            </w:pPr>
            <w:r w:rsidRPr="00782FEF">
              <w:rPr>
                <w:rFonts w:ascii="Arial" w:eastAsia="Times New Roman" w:hAnsi="Arial" w:cs="Arial"/>
                <w:sz w:val="20"/>
                <w:szCs w:val="20"/>
              </w:rPr>
              <w:t>Ways of identifying the tasks needed to achieve an agreed goal and setting priorities or order in the tasks</w:t>
            </w:r>
          </w:p>
          <w:p w:rsidR="00782FEF" w:rsidRPr="00782FEF" w:rsidRDefault="00782FEF" w:rsidP="00782FEF">
            <w:pPr>
              <w:numPr>
                <w:ilvl w:val="0"/>
                <w:numId w:val="15"/>
              </w:numPr>
              <w:spacing w:after="0" w:line="240" w:lineRule="auto"/>
              <w:rPr>
                <w:rFonts w:ascii="Arial" w:eastAsia="Times New Roman" w:hAnsi="Arial" w:cs="Arial"/>
                <w:sz w:val="20"/>
                <w:szCs w:val="20"/>
              </w:rPr>
            </w:pPr>
            <w:r w:rsidRPr="00782FEF">
              <w:rPr>
                <w:rFonts w:ascii="Arial" w:eastAsia="Times New Roman" w:hAnsi="Arial" w:cs="Arial"/>
                <w:sz w:val="20"/>
                <w:szCs w:val="20"/>
              </w:rPr>
              <w:t>The range of resources available, their operational constraints and safety requirements and how to ensure that they are appropriate and prepared for use</w:t>
            </w:r>
          </w:p>
          <w:p w:rsidR="00782FEF" w:rsidRPr="00782FEF" w:rsidRDefault="00782FEF" w:rsidP="00782FEF">
            <w:pPr>
              <w:numPr>
                <w:ilvl w:val="0"/>
                <w:numId w:val="15"/>
              </w:numPr>
              <w:spacing w:after="0" w:line="240" w:lineRule="auto"/>
              <w:rPr>
                <w:rFonts w:ascii="Arial" w:eastAsia="Times New Roman" w:hAnsi="Arial" w:cs="Arial"/>
                <w:sz w:val="20"/>
                <w:szCs w:val="20"/>
              </w:rPr>
            </w:pPr>
            <w:r w:rsidRPr="00782FEF">
              <w:rPr>
                <w:rFonts w:ascii="Arial" w:eastAsia="Times New Roman" w:hAnsi="Arial" w:cs="Arial"/>
                <w:sz w:val="20"/>
                <w:szCs w:val="20"/>
              </w:rPr>
              <w:t>How to conduct a risk assessment</w:t>
            </w:r>
          </w:p>
          <w:p w:rsidR="00782FEF" w:rsidRPr="00782FEF" w:rsidRDefault="00782FEF" w:rsidP="00782FEF">
            <w:pPr>
              <w:numPr>
                <w:ilvl w:val="0"/>
                <w:numId w:val="15"/>
              </w:numPr>
              <w:spacing w:after="0" w:line="240" w:lineRule="auto"/>
              <w:rPr>
                <w:rFonts w:ascii="Arial" w:eastAsia="Times New Roman" w:hAnsi="Arial" w:cs="Arial"/>
                <w:sz w:val="20"/>
                <w:szCs w:val="20"/>
              </w:rPr>
            </w:pPr>
            <w:r w:rsidRPr="00782FEF">
              <w:rPr>
                <w:rFonts w:ascii="Arial" w:eastAsia="Times New Roman" w:hAnsi="Arial" w:cs="Arial"/>
                <w:sz w:val="20"/>
                <w:szCs w:val="20"/>
              </w:rPr>
              <w:t>Operational constraints</w:t>
            </w:r>
          </w:p>
          <w:p w:rsidR="00782FEF" w:rsidRPr="00782FEF" w:rsidRDefault="00782FEF" w:rsidP="00782FEF">
            <w:pPr>
              <w:spacing w:after="0" w:line="240" w:lineRule="auto"/>
              <w:rPr>
                <w:rFonts w:ascii="Arial" w:eastAsia="Times New Roman" w:hAnsi="Arial" w:cs="Arial"/>
                <w:sz w:val="20"/>
                <w:szCs w:val="20"/>
              </w:rPr>
            </w:pPr>
          </w:p>
        </w:tc>
      </w:tr>
      <w:tr w:rsidR="00782FEF" w:rsidRPr="00782FEF" w:rsidTr="00782FEF">
        <w:trPr>
          <w:jc w:val="center"/>
        </w:trPr>
        <w:tc>
          <w:tcPr>
            <w:tcW w:w="392" w:type="dxa"/>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2</w:t>
            </w:r>
          </w:p>
        </w:tc>
        <w:tc>
          <w:tcPr>
            <w:tcW w:w="7988" w:type="dxa"/>
            <w:gridSpan w:val="4"/>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numPr>
                <w:ilvl w:val="0"/>
                <w:numId w:val="15"/>
              </w:numPr>
              <w:spacing w:after="0" w:line="240" w:lineRule="auto"/>
              <w:rPr>
                <w:rFonts w:ascii="Arial" w:eastAsia="Times New Roman" w:hAnsi="Arial" w:cs="Arial"/>
                <w:sz w:val="20"/>
                <w:szCs w:val="20"/>
              </w:rPr>
            </w:pPr>
            <w:r w:rsidRPr="00782FEF">
              <w:rPr>
                <w:rFonts w:ascii="Arial" w:eastAsia="Times New Roman" w:hAnsi="Arial" w:cs="Arial"/>
                <w:sz w:val="20"/>
                <w:szCs w:val="20"/>
              </w:rPr>
              <w:t>Briefing skills, questioning and listening skills</w:t>
            </w:r>
          </w:p>
          <w:p w:rsidR="00782FEF" w:rsidRPr="00782FEF" w:rsidRDefault="00782FEF" w:rsidP="00782FEF">
            <w:pPr>
              <w:numPr>
                <w:ilvl w:val="0"/>
                <w:numId w:val="15"/>
              </w:numPr>
              <w:spacing w:after="0" w:line="240" w:lineRule="auto"/>
              <w:rPr>
                <w:rFonts w:ascii="Arial" w:eastAsia="Times New Roman" w:hAnsi="Arial" w:cs="Arial"/>
                <w:sz w:val="20"/>
                <w:szCs w:val="20"/>
              </w:rPr>
            </w:pPr>
            <w:r w:rsidRPr="00782FEF">
              <w:rPr>
                <w:rFonts w:ascii="Arial" w:eastAsia="Times New Roman" w:hAnsi="Arial" w:cs="Arial"/>
                <w:sz w:val="20"/>
                <w:szCs w:val="20"/>
              </w:rPr>
              <w:t>Techniques to check understanding</w:t>
            </w:r>
          </w:p>
          <w:p w:rsidR="00782FEF" w:rsidRPr="00782FEF" w:rsidRDefault="00782FEF" w:rsidP="00782FEF">
            <w:pPr>
              <w:numPr>
                <w:ilvl w:val="0"/>
                <w:numId w:val="15"/>
              </w:numPr>
              <w:spacing w:after="0" w:line="240" w:lineRule="auto"/>
              <w:rPr>
                <w:rFonts w:ascii="Arial" w:eastAsia="Times New Roman" w:hAnsi="Arial" w:cs="Arial"/>
                <w:sz w:val="20"/>
                <w:szCs w:val="20"/>
              </w:rPr>
            </w:pPr>
            <w:r w:rsidRPr="00782FEF">
              <w:rPr>
                <w:rFonts w:ascii="Arial" w:eastAsia="Times New Roman" w:hAnsi="Arial" w:cs="Arial"/>
                <w:sz w:val="20"/>
                <w:szCs w:val="20"/>
              </w:rPr>
              <w:t>Allocation of roles and responsibilities to carry out a complex task</w:t>
            </w:r>
          </w:p>
          <w:p w:rsidR="00782FEF" w:rsidRPr="00782FEF" w:rsidRDefault="00782FEF" w:rsidP="00782FEF">
            <w:pPr>
              <w:numPr>
                <w:ilvl w:val="0"/>
                <w:numId w:val="15"/>
              </w:numPr>
              <w:spacing w:after="0" w:line="240" w:lineRule="auto"/>
              <w:rPr>
                <w:rFonts w:ascii="Arial" w:eastAsia="Times New Roman" w:hAnsi="Arial" w:cs="Arial"/>
                <w:sz w:val="20"/>
                <w:szCs w:val="20"/>
              </w:rPr>
            </w:pPr>
            <w:r w:rsidRPr="00782FEF">
              <w:rPr>
                <w:rFonts w:ascii="Arial" w:eastAsia="Times New Roman" w:hAnsi="Arial" w:cs="Arial"/>
                <w:sz w:val="20"/>
                <w:szCs w:val="20"/>
              </w:rPr>
              <w:t>Nature, purpose and best practice in delegation, and delegation and role allocation techniques</w:t>
            </w:r>
          </w:p>
          <w:p w:rsidR="00782FEF" w:rsidRPr="00782FEF" w:rsidRDefault="00782FEF" w:rsidP="00782FEF">
            <w:pPr>
              <w:spacing w:after="0" w:line="240" w:lineRule="auto"/>
              <w:rPr>
                <w:rFonts w:ascii="Arial" w:eastAsia="Times New Roman" w:hAnsi="Arial" w:cs="Arial"/>
                <w:sz w:val="20"/>
                <w:szCs w:val="20"/>
              </w:rPr>
            </w:pPr>
          </w:p>
        </w:tc>
      </w:tr>
      <w:tr w:rsidR="00782FEF" w:rsidRPr="00782FEF" w:rsidTr="00782FEF">
        <w:trPr>
          <w:jc w:val="center"/>
        </w:trPr>
        <w:tc>
          <w:tcPr>
            <w:tcW w:w="392" w:type="dxa"/>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3</w:t>
            </w:r>
          </w:p>
        </w:tc>
        <w:tc>
          <w:tcPr>
            <w:tcW w:w="7988" w:type="dxa"/>
            <w:gridSpan w:val="4"/>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numPr>
                <w:ilvl w:val="0"/>
                <w:numId w:val="15"/>
              </w:numPr>
              <w:spacing w:after="0" w:line="240" w:lineRule="auto"/>
              <w:rPr>
                <w:rFonts w:ascii="Arial" w:eastAsia="Times New Roman" w:hAnsi="Arial" w:cs="Arial"/>
                <w:sz w:val="20"/>
                <w:szCs w:val="20"/>
              </w:rPr>
            </w:pPr>
            <w:r w:rsidRPr="00782FEF">
              <w:rPr>
                <w:rFonts w:ascii="Arial" w:eastAsia="Times New Roman" w:hAnsi="Arial" w:cs="Arial"/>
                <w:sz w:val="20"/>
                <w:szCs w:val="20"/>
              </w:rPr>
              <w:t>Collecting and analysing feedback from team members on own performance</w:t>
            </w:r>
          </w:p>
          <w:p w:rsidR="00782FEF" w:rsidRPr="00782FEF" w:rsidRDefault="00782FEF" w:rsidP="00782FEF">
            <w:pPr>
              <w:numPr>
                <w:ilvl w:val="0"/>
                <w:numId w:val="15"/>
              </w:numPr>
              <w:spacing w:after="0" w:line="240" w:lineRule="auto"/>
              <w:rPr>
                <w:rFonts w:ascii="Arial" w:eastAsia="Times New Roman" w:hAnsi="Arial" w:cs="Arial"/>
                <w:sz w:val="20"/>
                <w:szCs w:val="20"/>
              </w:rPr>
            </w:pPr>
            <w:r w:rsidRPr="00782FEF">
              <w:rPr>
                <w:rFonts w:ascii="Arial" w:eastAsia="Times New Roman" w:hAnsi="Arial" w:cs="Arial"/>
                <w:sz w:val="20"/>
                <w:szCs w:val="20"/>
              </w:rPr>
              <w:t>Self-assessment and reviewing own performance</w:t>
            </w:r>
          </w:p>
          <w:p w:rsidR="00782FEF" w:rsidRPr="00782FEF" w:rsidRDefault="00782FEF" w:rsidP="00782FEF">
            <w:pPr>
              <w:numPr>
                <w:ilvl w:val="0"/>
                <w:numId w:val="15"/>
              </w:numPr>
              <w:spacing w:after="0" w:line="240" w:lineRule="auto"/>
              <w:rPr>
                <w:rFonts w:ascii="Arial" w:eastAsia="Times New Roman" w:hAnsi="Arial" w:cs="Arial"/>
                <w:sz w:val="20"/>
                <w:szCs w:val="20"/>
              </w:rPr>
            </w:pPr>
            <w:r w:rsidRPr="00782FEF">
              <w:rPr>
                <w:rFonts w:ascii="Arial" w:eastAsia="Times New Roman" w:hAnsi="Arial" w:cs="Arial"/>
                <w:sz w:val="20"/>
                <w:szCs w:val="20"/>
              </w:rPr>
              <w:t>Leadership theories and leadership practice as a framework for assessing and developing leadership skills</w:t>
            </w:r>
          </w:p>
          <w:p w:rsidR="00782FEF" w:rsidRPr="00782FEF" w:rsidRDefault="00782FEF" w:rsidP="00782FEF">
            <w:pPr>
              <w:numPr>
                <w:ilvl w:val="0"/>
                <w:numId w:val="15"/>
              </w:numPr>
              <w:spacing w:after="0" w:line="240" w:lineRule="auto"/>
              <w:rPr>
                <w:rFonts w:ascii="Arial" w:eastAsia="Times New Roman" w:hAnsi="Arial" w:cs="Arial"/>
                <w:sz w:val="20"/>
                <w:szCs w:val="20"/>
              </w:rPr>
            </w:pPr>
            <w:r w:rsidRPr="00782FEF">
              <w:rPr>
                <w:rFonts w:ascii="Arial" w:eastAsia="Times New Roman" w:hAnsi="Arial" w:cs="Arial"/>
                <w:sz w:val="20"/>
                <w:szCs w:val="20"/>
              </w:rPr>
              <w:t>Personal development planning</w:t>
            </w:r>
          </w:p>
          <w:p w:rsidR="00782FEF" w:rsidRPr="00782FEF" w:rsidRDefault="00782FEF" w:rsidP="00782FEF">
            <w:pPr>
              <w:spacing w:after="0" w:line="240" w:lineRule="auto"/>
              <w:ind w:left="360"/>
              <w:rPr>
                <w:rFonts w:ascii="Arial" w:eastAsia="Times New Roman" w:hAnsi="Arial" w:cs="Arial"/>
                <w:sz w:val="20"/>
                <w:szCs w:val="20"/>
              </w:rPr>
            </w:pPr>
            <w:r w:rsidRPr="00782FEF">
              <w:rPr>
                <w:rFonts w:ascii="Arial" w:eastAsia="Times New Roman" w:hAnsi="Arial" w:cs="Arial"/>
                <w:sz w:val="20"/>
                <w:szCs w:val="20"/>
              </w:rPr>
              <w:t xml:space="preserve"> </w:t>
            </w:r>
          </w:p>
        </w:tc>
      </w:tr>
    </w:tbl>
    <w:p w:rsidR="00782FEF" w:rsidRDefault="00782FEF">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782FEF" w:rsidRPr="00782FEF" w:rsidTr="00782FEF">
        <w:trPr>
          <w:jc w:val="center"/>
        </w:trPr>
        <w:tc>
          <w:tcPr>
            <w:tcW w:w="2808" w:type="dxa"/>
            <w:gridSpan w:val="2"/>
            <w:shd w:val="clear" w:color="auto" w:fill="99CCFF"/>
          </w:tcPr>
          <w:p w:rsidR="00782FEF" w:rsidRPr="00782FEF" w:rsidRDefault="00782FEF" w:rsidP="00782FEF">
            <w:pPr>
              <w:spacing w:before="120" w:after="120" w:line="240" w:lineRule="atLeast"/>
              <w:rPr>
                <w:rFonts w:ascii="Arial" w:eastAsia="Times New Roman" w:hAnsi="Arial" w:cs="Arial"/>
                <w:b/>
                <w:bCs/>
                <w:sz w:val="20"/>
                <w:szCs w:val="20"/>
              </w:rPr>
            </w:pPr>
            <w:r w:rsidRPr="00782FEF">
              <w:rPr>
                <w:rFonts w:ascii="Arial" w:eastAsia="Times New Roman" w:hAnsi="Arial" w:cs="Arial"/>
                <w:b/>
                <w:bCs/>
                <w:sz w:val="20"/>
                <w:szCs w:val="20"/>
              </w:rPr>
              <w:t>Title:</w:t>
            </w:r>
          </w:p>
        </w:tc>
        <w:tc>
          <w:tcPr>
            <w:tcW w:w="5572" w:type="dxa"/>
            <w:gridSpan w:val="3"/>
          </w:tcPr>
          <w:p w:rsidR="00782FEF" w:rsidRPr="00782FEF" w:rsidRDefault="00782FEF" w:rsidP="00782FEF">
            <w:pPr>
              <w:spacing w:before="120" w:after="170" w:line="240" w:lineRule="atLeast"/>
              <w:rPr>
                <w:rFonts w:ascii="Arial" w:eastAsia="Times New Roman" w:hAnsi="Arial" w:cs="Arial"/>
                <w:b/>
                <w:bCs/>
                <w:sz w:val="20"/>
                <w:szCs w:val="20"/>
              </w:rPr>
            </w:pPr>
            <w:r w:rsidRPr="00782FEF">
              <w:rPr>
                <w:rFonts w:ascii="Arial" w:eastAsia="Times New Roman" w:hAnsi="Arial" w:cs="Arial"/>
                <w:b/>
                <w:bCs/>
                <w:sz w:val="20"/>
                <w:szCs w:val="20"/>
              </w:rPr>
              <w:t xml:space="preserve">Managing equality and diversity in own area </w:t>
            </w:r>
          </w:p>
        </w:tc>
      </w:tr>
      <w:tr w:rsidR="00782FEF" w:rsidRPr="00782FEF" w:rsidTr="00782FEF">
        <w:trPr>
          <w:jc w:val="center"/>
        </w:trPr>
        <w:tc>
          <w:tcPr>
            <w:tcW w:w="2808" w:type="dxa"/>
            <w:gridSpan w:val="2"/>
            <w:shd w:val="clear" w:color="auto" w:fill="99CCFF"/>
          </w:tcPr>
          <w:p w:rsidR="00782FEF" w:rsidRPr="00782FEF" w:rsidRDefault="00782FEF" w:rsidP="00782FEF">
            <w:pPr>
              <w:spacing w:before="120" w:after="120" w:line="240" w:lineRule="atLeast"/>
              <w:rPr>
                <w:rFonts w:ascii="Arial" w:eastAsia="Times New Roman" w:hAnsi="Arial" w:cs="Arial"/>
                <w:b/>
                <w:bCs/>
                <w:sz w:val="20"/>
                <w:szCs w:val="20"/>
              </w:rPr>
            </w:pPr>
            <w:r w:rsidRPr="00782FEF">
              <w:rPr>
                <w:rFonts w:ascii="Arial" w:eastAsia="Times New Roman" w:hAnsi="Arial" w:cs="Arial"/>
                <w:b/>
                <w:bCs/>
                <w:sz w:val="20"/>
                <w:szCs w:val="20"/>
              </w:rPr>
              <w:t>SCQF Level:</w:t>
            </w:r>
          </w:p>
        </w:tc>
        <w:tc>
          <w:tcPr>
            <w:tcW w:w="5572" w:type="dxa"/>
            <w:gridSpan w:val="3"/>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7</w:t>
            </w:r>
          </w:p>
        </w:tc>
      </w:tr>
      <w:tr w:rsidR="00782FEF" w:rsidRPr="00782FEF" w:rsidTr="00782FEF">
        <w:trPr>
          <w:jc w:val="center"/>
        </w:trPr>
        <w:tc>
          <w:tcPr>
            <w:tcW w:w="2808" w:type="dxa"/>
            <w:gridSpan w:val="2"/>
            <w:shd w:val="clear" w:color="auto" w:fill="99CCFF"/>
          </w:tcPr>
          <w:p w:rsidR="00782FEF" w:rsidRPr="00782FEF" w:rsidRDefault="00782FEF" w:rsidP="00782FEF">
            <w:pPr>
              <w:spacing w:before="120" w:after="120" w:line="240" w:lineRule="atLeast"/>
              <w:rPr>
                <w:rFonts w:ascii="Arial" w:eastAsia="Times New Roman" w:hAnsi="Arial" w:cs="Arial"/>
                <w:b/>
                <w:bCs/>
                <w:sz w:val="20"/>
                <w:szCs w:val="20"/>
              </w:rPr>
            </w:pPr>
            <w:r w:rsidRPr="00782FEF">
              <w:rPr>
                <w:rFonts w:ascii="Arial" w:eastAsia="Times New Roman" w:hAnsi="Arial" w:cs="Arial"/>
                <w:b/>
                <w:bCs/>
                <w:sz w:val="20"/>
                <w:szCs w:val="20"/>
              </w:rPr>
              <w:t>Credit value:</w:t>
            </w:r>
          </w:p>
        </w:tc>
        <w:tc>
          <w:tcPr>
            <w:tcW w:w="5572" w:type="dxa"/>
            <w:gridSpan w:val="3"/>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4</w:t>
            </w:r>
          </w:p>
        </w:tc>
      </w:tr>
      <w:tr w:rsidR="00782FEF" w:rsidRPr="00782FEF" w:rsidTr="00782FEF">
        <w:trPr>
          <w:jc w:val="center"/>
        </w:trPr>
        <w:tc>
          <w:tcPr>
            <w:tcW w:w="2808" w:type="dxa"/>
            <w:gridSpan w:val="2"/>
            <w:shd w:val="clear" w:color="auto" w:fill="99CCFF"/>
          </w:tcPr>
          <w:p w:rsidR="00782FEF" w:rsidRPr="00782FEF" w:rsidRDefault="00782FEF" w:rsidP="00782FEF">
            <w:pPr>
              <w:spacing w:before="120" w:after="120" w:line="240" w:lineRule="atLeast"/>
              <w:rPr>
                <w:rFonts w:ascii="Arial" w:eastAsia="Times New Roman" w:hAnsi="Arial" w:cs="Arial"/>
                <w:b/>
                <w:bCs/>
                <w:sz w:val="20"/>
                <w:szCs w:val="20"/>
              </w:rPr>
            </w:pPr>
            <w:r w:rsidRPr="00782FEF">
              <w:rPr>
                <w:rFonts w:ascii="Arial" w:eastAsia="Times New Roman" w:hAnsi="Arial" w:cs="Arial"/>
                <w:b/>
                <w:bCs/>
                <w:sz w:val="20"/>
                <w:szCs w:val="20"/>
              </w:rPr>
              <w:t>Unit guided learning hours</w:t>
            </w:r>
          </w:p>
        </w:tc>
        <w:tc>
          <w:tcPr>
            <w:tcW w:w="5572" w:type="dxa"/>
            <w:gridSpan w:val="3"/>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12</w:t>
            </w:r>
          </w:p>
        </w:tc>
      </w:tr>
      <w:tr w:rsidR="00782FEF" w:rsidRPr="00782FEF" w:rsidTr="00782FEF">
        <w:trPr>
          <w:jc w:val="center"/>
        </w:trPr>
        <w:tc>
          <w:tcPr>
            <w:tcW w:w="4068" w:type="dxa"/>
            <w:gridSpan w:val="3"/>
            <w:shd w:val="clear" w:color="auto" w:fill="99CCFF"/>
          </w:tcPr>
          <w:p w:rsidR="00782FEF" w:rsidRPr="00782FEF" w:rsidRDefault="00782FEF" w:rsidP="00782FEF">
            <w:pPr>
              <w:spacing w:before="120" w:after="0" w:line="240" w:lineRule="atLeast"/>
              <w:rPr>
                <w:rFonts w:ascii="Arial" w:eastAsia="Times New Roman" w:hAnsi="Arial" w:cs="Arial"/>
                <w:i/>
                <w:iCs/>
                <w:sz w:val="20"/>
                <w:szCs w:val="20"/>
              </w:rPr>
            </w:pPr>
            <w:r w:rsidRPr="00782FEF">
              <w:rPr>
                <w:rFonts w:ascii="Arial" w:eastAsia="Times New Roman" w:hAnsi="Arial" w:cs="Arial"/>
                <w:b/>
                <w:bCs/>
                <w:sz w:val="20"/>
                <w:szCs w:val="20"/>
              </w:rPr>
              <w:t xml:space="preserve">Learning outcomes (the learner </w:t>
            </w:r>
            <w:r w:rsidRPr="00782FEF">
              <w:rPr>
                <w:rFonts w:ascii="Arial" w:eastAsia="Times New Roman" w:hAnsi="Arial" w:cs="Arial"/>
                <w:b/>
                <w:bCs/>
                <w:sz w:val="20"/>
                <w:szCs w:val="20"/>
                <w:u w:val="single"/>
              </w:rPr>
              <w:t>will</w:t>
            </w:r>
            <w:r w:rsidRPr="00782FEF">
              <w:rPr>
                <w:rFonts w:ascii="Arial" w:eastAsia="Times New Roman" w:hAnsi="Arial" w:cs="Arial"/>
                <w:b/>
                <w:bCs/>
                <w:sz w:val="20"/>
                <w:szCs w:val="20"/>
              </w:rPr>
              <w:t>)</w:t>
            </w:r>
          </w:p>
        </w:tc>
        <w:tc>
          <w:tcPr>
            <w:tcW w:w="4312" w:type="dxa"/>
            <w:gridSpan w:val="2"/>
            <w:shd w:val="clear" w:color="auto" w:fill="99CCFF"/>
          </w:tcPr>
          <w:p w:rsidR="00782FEF" w:rsidRPr="00782FEF" w:rsidRDefault="00782FEF" w:rsidP="00782FEF">
            <w:pPr>
              <w:spacing w:before="120" w:after="0" w:line="240" w:lineRule="atLeast"/>
              <w:rPr>
                <w:rFonts w:ascii="Arial" w:eastAsia="Times New Roman" w:hAnsi="Arial" w:cs="Arial"/>
                <w:b/>
                <w:bCs/>
                <w:i/>
                <w:iCs/>
                <w:sz w:val="20"/>
                <w:szCs w:val="20"/>
              </w:rPr>
            </w:pPr>
            <w:r w:rsidRPr="00782FEF">
              <w:rPr>
                <w:rFonts w:ascii="Arial" w:eastAsia="Times New Roman" w:hAnsi="Arial" w:cs="Arial"/>
                <w:b/>
                <w:bCs/>
                <w:sz w:val="20"/>
                <w:szCs w:val="20"/>
              </w:rPr>
              <w:t xml:space="preserve">Assessment criteria (the learner </w:t>
            </w:r>
            <w:r w:rsidRPr="00782FEF">
              <w:rPr>
                <w:rFonts w:ascii="Arial" w:eastAsia="Times New Roman" w:hAnsi="Arial" w:cs="Arial"/>
                <w:b/>
                <w:bCs/>
                <w:sz w:val="20"/>
                <w:szCs w:val="20"/>
                <w:u w:val="single"/>
              </w:rPr>
              <w:t>can</w:t>
            </w:r>
            <w:r w:rsidRPr="00782FEF">
              <w:rPr>
                <w:rFonts w:ascii="Arial" w:eastAsia="Times New Roman" w:hAnsi="Arial" w:cs="Arial"/>
                <w:b/>
                <w:bCs/>
                <w:sz w:val="20"/>
                <w:szCs w:val="20"/>
              </w:rPr>
              <w:t>)</w:t>
            </w:r>
          </w:p>
        </w:tc>
      </w:tr>
      <w:tr w:rsidR="00782FEF" w:rsidRPr="00782FEF" w:rsidTr="00782FEF">
        <w:trPr>
          <w:jc w:val="center"/>
        </w:trPr>
        <w:tc>
          <w:tcPr>
            <w:tcW w:w="4068" w:type="dxa"/>
            <w:gridSpan w:val="3"/>
          </w:tcPr>
          <w:p w:rsidR="00782FEF" w:rsidRPr="00782FEF" w:rsidRDefault="00782FEF" w:rsidP="00A35B74">
            <w:pPr>
              <w:numPr>
                <w:ilvl w:val="0"/>
                <w:numId w:val="123"/>
              </w:numPr>
              <w:spacing w:before="120" w:after="0" w:line="240" w:lineRule="atLeast"/>
              <w:rPr>
                <w:rFonts w:ascii="Arial" w:eastAsia="Times New Roman" w:hAnsi="Arial" w:cs="Arial"/>
                <w:sz w:val="20"/>
                <w:szCs w:val="20"/>
              </w:rPr>
            </w:pPr>
            <w:r w:rsidRPr="00782FEF">
              <w:rPr>
                <w:rFonts w:ascii="Arial" w:eastAsia="Times New Roman" w:hAnsi="Arial" w:cs="Arial"/>
                <w:sz w:val="20"/>
                <w:szCs w:val="20"/>
              </w:rPr>
              <w:t>Understand equality and diversity law, legislation and internal policies in relation to own area of responsibility</w:t>
            </w:r>
          </w:p>
          <w:p w:rsidR="00782FEF" w:rsidRPr="00782FEF" w:rsidRDefault="00782FEF" w:rsidP="00782FEF">
            <w:pPr>
              <w:spacing w:before="120" w:after="0" w:line="240" w:lineRule="atLeast"/>
              <w:rPr>
                <w:rFonts w:ascii="Arial" w:eastAsia="Times New Roman" w:hAnsi="Arial" w:cs="Arial"/>
                <w:sz w:val="20"/>
                <w:szCs w:val="20"/>
              </w:rPr>
            </w:pPr>
          </w:p>
        </w:tc>
        <w:tc>
          <w:tcPr>
            <w:tcW w:w="576" w:type="dxa"/>
            <w:tcBorders>
              <w:right w:val="nil"/>
            </w:tcBorders>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1.1</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1.2</w:t>
            </w:r>
          </w:p>
        </w:tc>
        <w:tc>
          <w:tcPr>
            <w:tcW w:w="3736" w:type="dxa"/>
            <w:tcBorders>
              <w:left w:val="nil"/>
            </w:tcBorders>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Explain the implications of the legal requirements for equality and diversity on own area of responsibility</w:t>
            </w:r>
          </w:p>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Evaluate own organisation’s policies and procedures relating to equality and diversity</w:t>
            </w:r>
          </w:p>
          <w:p w:rsidR="00782FEF" w:rsidRPr="00782FEF" w:rsidRDefault="00782FEF" w:rsidP="00782FEF">
            <w:pPr>
              <w:spacing w:before="120" w:after="0" w:line="240" w:lineRule="atLeast"/>
              <w:rPr>
                <w:rFonts w:ascii="Arial" w:eastAsia="Times New Roman" w:hAnsi="Arial" w:cs="Arial"/>
                <w:sz w:val="20"/>
                <w:szCs w:val="20"/>
              </w:rPr>
            </w:pPr>
          </w:p>
        </w:tc>
      </w:tr>
      <w:tr w:rsidR="00782FEF" w:rsidRPr="00782FEF" w:rsidTr="00782FEF">
        <w:trPr>
          <w:jc w:val="center"/>
        </w:trPr>
        <w:tc>
          <w:tcPr>
            <w:tcW w:w="4068" w:type="dxa"/>
            <w:gridSpan w:val="3"/>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A35B74">
            <w:pPr>
              <w:numPr>
                <w:ilvl w:val="0"/>
                <w:numId w:val="123"/>
              </w:numPr>
              <w:spacing w:after="0" w:line="240" w:lineRule="auto"/>
              <w:rPr>
                <w:rFonts w:ascii="Arial" w:eastAsia="Times New Roman" w:hAnsi="Arial" w:cs="Arial"/>
                <w:sz w:val="20"/>
                <w:szCs w:val="20"/>
              </w:rPr>
            </w:pPr>
            <w:r w:rsidRPr="00782FEF">
              <w:rPr>
                <w:rFonts w:ascii="Arial" w:eastAsia="Times New Roman" w:hAnsi="Arial" w:cs="Arial"/>
                <w:sz w:val="20"/>
                <w:szCs w:val="20"/>
              </w:rPr>
              <w:t xml:space="preserve">Be able to influence the management of equality and diversity in own area of responsibility </w:t>
            </w:r>
          </w:p>
          <w:p w:rsidR="00782FEF" w:rsidRPr="00782FEF" w:rsidRDefault="00782FEF" w:rsidP="00782FEF">
            <w:pPr>
              <w:spacing w:after="0" w:line="240" w:lineRule="auto"/>
              <w:rPr>
                <w:rFonts w:ascii="Arial" w:eastAsia="Times New Roman" w:hAnsi="Arial" w:cs="Arial"/>
                <w:sz w:val="20"/>
                <w:szCs w:val="20"/>
              </w:rPr>
            </w:pPr>
          </w:p>
        </w:tc>
        <w:tc>
          <w:tcPr>
            <w:tcW w:w="576" w:type="dxa"/>
            <w:tcBorders>
              <w:right w:val="nil"/>
            </w:tcBorders>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2.1</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2.2</w:t>
            </w:r>
          </w:p>
        </w:tc>
        <w:tc>
          <w:tcPr>
            <w:tcW w:w="3736" w:type="dxa"/>
            <w:tcBorders>
              <w:left w:val="nil"/>
            </w:tcBorders>
          </w:tcPr>
          <w:p w:rsidR="00782FEF" w:rsidRPr="00782FEF" w:rsidRDefault="00782FEF" w:rsidP="00782FEF">
            <w:pPr>
              <w:tabs>
                <w:tab w:val="center" w:pos="4153"/>
                <w:tab w:val="right" w:pos="8306"/>
              </w:tabs>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 xml:space="preserve">Evaluate the organisation’s implementation of equality and diversity legal requirements and internal policies </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 xml:space="preserve">Make recommendations for improving the management of equality and diversity in own area of responsibility. </w:t>
            </w:r>
          </w:p>
          <w:p w:rsidR="00782FEF" w:rsidRPr="00782FEF" w:rsidRDefault="00782FEF" w:rsidP="00782FEF">
            <w:pPr>
              <w:spacing w:after="0" w:line="240" w:lineRule="auto"/>
              <w:rPr>
                <w:rFonts w:ascii="Arial" w:eastAsia="Times New Roman" w:hAnsi="Arial" w:cs="Arial"/>
                <w:sz w:val="20"/>
                <w:szCs w:val="20"/>
              </w:rPr>
            </w:pPr>
          </w:p>
        </w:tc>
      </w:tr>
      <w:tr w:rsidR="00782FEF" w:rsidRPr="00782FEF" w:rsidTr="00782FEF">
        <w:trPr>
          <w:jc w:val="center"/>
        </w:trPr>
        <w:tc>
          <w:tcPr>
            <w:tcW w:w="4068" w:type="dxa"/>
            <w:gridSpan w:val="3"/>
            <w:tcBorders>
              <w:right w:val="nil"/>
            </w:tcBorders>
            <w:shd w:val="clear" w:color="auto" w:fill="99CCFF"/>
          </w:tcPr>
          <w:p w:rsidR="00782FEF" w:rsidRPr="00782FEF" w:rsidRDefault="00782FEF" w:rsidP="00782FEF">
            <w:pPr>
              <w:spacing w:before="120" w:after="170" w:line="240" w:lineRule="atLeast"/>
              <w:rPr>
                <w:rFonts w:ascii="Arial" w:eastAsia="Times New Roman" w:hAnsi="Arial" w:cs="Arial"/>
                <w:b/>
                <w:bCs/>
                <w:sz w:val="20"/>
                <w:szCs w:val="20"/>
              </w:rPr>
            </w:pPr>
            <w:r w:rsidRPr="00782FEF">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782FEF" w:rsidRPr="00782FEF" w:rsidRDefault="00782FEF" w:rsidP="00782FEF">
            <w:pPr>
              <w:spacing w:before="120" w:after="170" w:line="240" w:lineRule="atLeast"/>
              <w:rPr>
                <w:rFonts w:ascii="Arial" w:eastAsia="Times New Roman" w:hAnsi="Arial" w:cs="Arial"/>
                <w:sz w:val="20"/>
                <w:szCs w:val="20"/>
              </w:rPr>
            </w:pP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Unit purpose and aim(s)</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Be able to evaluate and influence the management of equality and diversity law, legislation and internal policies within own area of responsibility.</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Unit review date</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31/03/2017</w:t>
            </w:r>
          </w:p>
        </w:tc>
      </w:tr>
      <w:tr w:rsidR="00782FEF" w:rsidRPr="00782FEF" w:rsidTr="00782FEF">
        <w:trPr>
          <w:cantSplit/>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Links to Management &amp; Leadership 2004 NOS: B11</w:t>
            </w:r>
          </w:p>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Links to KSF: Core Dimension 6 ‘Equality &amp; Diversity’ and provides evidence to support levels 3 &amp; 4</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Assessment requirements or guidance specified by a sector or regulatory body (if appropriate)</w:t>
            </w:r>
          </w:p>
        </w:tc>
        <w:tc>
          <w:tcPr>
            <w:tcW w:w="4312" w:type="dxa"/>
            <w:gridSpan w:val="2"/>
          </w:tcPr>
          <w:p w:rsidR="00782FEF" w:rsidRPr="00782FEF" w:rsidRDefault="00782FEF" w:rsidP="00782FEF">
            <w:pPr>
              <w:spacing w:after="0" w:line="240" w:lineRule="auto"/>
              <w:rPr>
                <w:rFonts w:ascii="Arial" w:eastAsia="Times New Roman" w:hAnsi="Arial" w:cs="Arial"/>
              </w:rPr>
            </w:pP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Support for the unit from a sector skills council or other appropriate body (if required)</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Council for Administration (CfA)</w:t>
            </w:r>
          </w:p>
          <w:p w:rsidR="00782FEF" w:rsidRPr="00782FEF" w:rsidRDefault="00782FEF" w:rsidP="00782FEF">
            <w:pPr>
              <w:spacing w:before="120" w:after="170" w:line="240" w:lineRule="atLeast"/>
              <w:rPr>
                <w:rFonts w:ascii="Arial" w:eastAsia="Times New Roman" w:hAnsi="Arial" w:cs="Arial"/>
                <w:sz w:val="20"/>
                <w:szCs w:val="20"/>
              </w:rPr>
            </w:pP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 xml:space="preserve">Equivalencies agreed for the unit (if required) </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N/A</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Location of the unit within the subject/sector classification system</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15.3 Business Management</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Name of the organisation submitting the unit</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Institute of Leadership &amp; Management</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Availability for use</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p>
        </w:tc>
      </w:tr>
      <w:tr w:rsidR="00782FEF" w:rsidRPr="00782FEF" w:rsidTr="00782FEF">
        <w:trPr>
          <w:jc w:val="center"/>
        </w:trPr>
        <w:tc>
          <w:tcPr>
            <w:tcW w:w="8380" w:type="dxa"/>
            <w:gridSpan w:val="5"/>
            <w:shd w:val="clear" w:color="auto" w:fill="99CCFF"/>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b/>
                <w:bCs/>
                <w:sz w:val="20"/>
                <w:szCs w:val="20"/>
              </w:rPr>
              <w:t>Additional Guidance about the Unit</w:t>
            </w:r>
          </w:p>
        </w:tc>
      </w:tr>
      <w:tr w:rsidR="00782FEF" w:rsidRPr="00782FEF" w:rsidTr="00782FEF">
        <w:trPr>
          <w:trHeight w:val="445"/>
          <w:jc w:val="center"/>
        </w:trPr>
        <w:tc>
          <w:tcPr>
            <w:tcW w:w="8380" w:type="dxa"/>
            <w:gridSpan w:val="5"/>
          </w:tcPr>
          <w:p w:rsidR="00782FEF" w:rsidRPr="00782FEF" w:rsidRDefault="00782FEF" w:rsidP="00782FEF">
            <w:pPr>
              <w:spacing w:before="120" w:after="170" w:line="240" w:lineRule="atLeast"/>
              <w:rPr>
                <w:rFonts w:ascii="Arial" w:eastAsia="Times New Roman" w:hAnsi="Arial" w:cs="Arial"/>
                <w:b/>
                <w:bCs/>
                <w:sz w:val="20"/>
                <w:szCs w:val="20"/>
              </w:rPr>
            </w:pPr>
            <w:r w:rsidRPr="00782FEF">
              <w:rPr>
                <w:rFonts w:ascii="Arial" w:eastAsia="Times New Roman" w:hAnsi="Arial" w:cs="Arial"/>
                <w:b/>
                <w:bCs/>
                <w:sz w:val="20"/>
                <w:szCs w:val="20"/>
              </w:rPr>
              <w:t>Indicative Content:</w:t>
            </w:r>
          </w:p>
        </w:tc>
      </w:tr>
      <w:tr w:rsidR="00782FEF" w:rsidRPr="00782FEF" w:rsidTr="00782FEF">
        <w:trPr>
          <w:jc w:val="center"/>
        </w:trPr>
        <w:tc>
          <w:tcPr>
            <w:tcW w:w="392" w:type="dxa"/>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1</w:t>
            </w:r>
          </w:p>
        </w:tc>
        <w:tc>
          <w:tcPr>
            <w:tcW w:w="7988" w:type="dxa"/>
            <w:gridSpan w:val="4"/>
          </w:tcPr>
          <w:p w:rsidR="00782FEF" w:rsidRPr="00782FEF" w:rsidRDefault="00782FEF" w:rsidP="00782FEF">
            <w:pPr>
              <w:spacing w:after="0" w:line="240" w:lineRule="auto"/>
              <w:rPr>
                <w:rFonts w:ascii="Arial" w:eastAsia="Times New Roman" w:hAnsi="Arial" w:cs="Arial"/>
                <w:b/>
                <w:bCs/>
                <w:sz w:val="20"/>
                <w:szCs w:val="20"/>
                <w:highlight w:val="yellow"/>
              </w:rPr>
            </w:pPr>
          </w:p>
          <w:p w:rsidR="00782FEF" w:rsidRPr="00782FEF" w:rsidRDefault="00782FEF" w:rsidP="00A35B74">
            <w:pPr>
              <w:numPr>
                <w:ilvl w:val="0"/>
                <w:numId w:val="124"/>
              </w:numPr>
              <w:tabs>
                <w:tab w:val="clear" w:pos="720"/>
                <w:tab w:val="num" w:pos="380"/>
                <w:tab w:val="right" w:leader="dot" w:pos="8494"/>
              </w:tabs>
              <w:spacing w:after="0" w:line="240" w:lineRule="auto"/>
              <w:ind w:hanging="720"/>
              <w:rPr>
                <w:rFonts w:ascii="Arial" w:eastAsia="Times New Roman" w:hAnsi="Arial" w:cs="Arial"/>
                <w:caps/>
                <w:sz w:val="20"/>
                <w:szCs w:val="20"/>
              </w:rPr>
            </w:pPr>
            <w:r w:rsidRPr="00782FEF">
              <w:rPr>
                <w:rFonts w:ascii="Arial" w:eastAsia="Times New Roman" w:hAnsi="Arial" w:cs="Arial"/>
                <w:sz w:val="20"/>
                <w:szCs w:val="20"/>
              </w:rPr>
              <w:t>Equality and diversity defined</w:t>
            </w:r>
          </w:p>
          <w:p w:rsidR="00782FEF" w:rsidRPr="00782FEF" w:rsidRDefault="00782FEF" w:rsidP="00A35B74">
            <w:pPr>
              <w:numPr>
                <w:ilvl w:val="0"/>
                <w:numId w:val="124"/>
              </w:numPr>
              <w:tabs>
                <w:tab w:val="clear" w:pos="720"/>
                <w:tab w:val="num" w:pos="380"/>
                <w:tab w:val="right" w:leader="dot" w:pos="8494"/>
              </w:tabs>
              <w:spacing w:after="0" w:line="240" w:lineRule="auto"/>
              <w:ind w:hanging="720"/>
              <w:rPr>
                <w:rFonts w:ascii="Arial" w:eastAsia="Times New Roman" w:hAnsi="Arial" w:cs="Arial"/>
                <w:caps/>
                <w:sz w:val="20"/>
                <w:szCs w:val="20"/>
              </w:rPr>
            </w:pPr>
            <w:r w:rsidRPr="00782FEF">
              <w:rPr>
                <w:rFonts w:ascii="Arial" w:eastAsia="Times New Roman" w:hAnsi="Arial" w:cs="Arial"/>
                <w:sz w:val="20"/>
                <w:szCs w:val="20"/>
              </w:rPr>
              <w:t>Diversity and its impact on the organisation</w:t>
            </w:r>
          </w:p>
          <w:p w:rsidR="00782FEF" w:rsidRPr="00782FEF" w:rsidRDefault="00782FEF" w:rsidP="00A35B74">
            <w:pPr>
              <w:numPr>
                <w:ilvl w:val="0"/>
                <w:numId w:val="124"/>
              </w:numPr>
              <w:tabs>
                <w:tab w:val="clear" w:pos="720"/>
                <w:tab w:val="num" w:pos="380"/>
                <w:tab w:val="right" w:leader="dot" w:pos="8494"/>
              </w:tabs>
              <w:spacing w:after="0" w:line="240" w:lineRule="auto"/>
              <w:ind w:hanging="720"/>
              <w:rPr>
                <w:rFonts w:ascii="Arial" w:eastAsia="Times New Roman" w:hAnsi="Arial" w:cs="Arial"/>
                <w:caps/>
                <w:sz w:val="20"/>
                <w:szCs w:val="20"/>
              </w:rPr>
            </w:pPr>
            <w:r w:rsidRPr="00782FEF">
              <w:rPr>
                <w:rFonts w:ascii="Arial" w:eastAsia="Times New Roman" w:hAnsi="Arial" w:cs="Arial"/>
                <w:sz w:val="20"/>
                <w:szCs w:val="20"/>
              </w:rPr>
              <w:t>Legislation and how it affects individuals, organisational policies and procedures</w:t>
            </w:r>
          </w:p>
          <w:p w:rsidR="00782FEF" w:rsidRPr="00782FEF" w:rsidRDefault="00782FEF" w:rsidP="00A35B74">
            <w:pPr>
              <w:numPr>
                <w:ilvl w:val="0"/>
                <w:numId w:val="124"/>
              </w:numPr>
              <w:tabs>
                <w:tab w:val="clear" w:pos="720"/>
                <w:tab w:val="num" w:pos="380"/>
                <w:tab w:val="right" w:leader="dot" w:pos="8494"/>
              </w:tabs>
              <w:spacing w:after="0" w:line="240" w:lineRule="auto"/>
              <w:ind w:hanging="720"/>
              <w:rPr>
                <w:rFonts w:ascii="Arial" w:eastAsia="Times New Roman" w:hAnsi="Arial" w:cs="Arial"/>
                <w:caps/>
                <w:sz w:val="20"/>
                <w:szCs w:val="20"/>
              </w:rPr>
            </w:pPr>
            <w:r w:rsidRPr="00782FEF">
              <w:rPr>
                <w:rFonts w:ascii="Arial" w:eastAsia="Times New Roman" w:hAnsi="Arial" w:cs="Arial"/>
                <w:sz w:val="20"/>
                <w:szCs w:val="20"/>
              </w:rPr>
              <w:t>Examining personal values, beliefs, attitudes and prejudices</w:t>
            </w:r>
          </w:p>
          <w:p w:rsidR="00782FEF" w:rsidRPr="00782FEF" w:rsidRDefault="00782FEF" w:rsidP="00A35B74">
            <w:pPr>
              <w:numPr>
                <w:ilvl w:val="0"/>
                <w:numId w:val="124"/>
              </w:numPr>
              <w:tabs>
                <w:tab w:val="clear" w:pos="720"/>
                <w:tab w:val="num" w:pos="380"/>
                <w:tab w:val="right" w:leader="dot" w:pos="8494"/>
              </w:tabs>
              <w:spacing w:after="0" w:line="240" w:lineRule="auto"/>
              <w:ind w:hanging="720"/>
              <w:rPr>
                <w:rFonts w:ascii="Arial" w:eastAsia="Times New Roman" w:hAnsi="Arial" w:cs="Arial"/>
                <w:caps/>
                <w:sz w:val="20"/>
                <w:szCs w:val="20"/>
              </w:rPr>
            </w:pPr>
            <w:r w:rsidRPr="00782FEF">
              <w:rPr>
                <w:rFonts w:ascii="Arial" w:eastAsia="Times New Roman" w:hAnsi="Arial" w:cs="Arial"/>
                <w:sz w:val="20"/>
                <w:szCs w:val="20"/>
              </w:rPr>
              <w:t>Language and diversity</w:t>
            </w:r>
          </w:p>
          <w:p w:rsidR="00782FEF" w:rsidRPr="00782FEF" w:rsidRDefault="00782FEF" w:rsidP="00A35B74">
            <w:pPr>
              <w:numPr>
                <w:ilvl w:val="0"/>
                <w:numId w:val="124"/>
              </w:numPr>
              <w:tabs>
                <w:tab w:val="clear" w:pos="720"/>
                <w:tab w:val="num" w:pos="380"/>
                <w:tab w:val="right" w:leader="dot" w:pos="8494"/>
              </w:tabs>
              <w:spacing w:after="0" w:line="240" w:lineRule="auto"/>
              <w:ind w:hanging="720"/>
              <w:rPr>
                <w:rFonts w:ascii="Arial" w:eastAsia="Times New Roman" w:hAnsi="Arial" w:cs="Arial"/>
                <w:sz w:val="20"/>
                <w:szCs w:val="20"/>
              </w:rPr>
            </w:pPr>
            <w:r w:rsidRPr="00782FEF">
              <w:rPr>
                <w:rFonts w:ascii="Arial" w:eastAsia="Times New Roman" w:hAnsi="Arial" w:cs="Arial"/>
                <w:sz w:val="20"/>
                <w:szCs w:val="20"/>
              </w:rPr>
              <w:t>Harassment, bullying and victimisation in the workplace</w:t>
            </w:r>
          </w:p>
          <w:p w:rsidR="00782FEF" w:rsidRPr="00782FEF" w:rsidRDefault="00782FEF" w:rsidP="00A35B74">
            <w:pPr>
              <w:numPr>
                <w:ilvl w:val="0"/>
                <w:numId w:val="124"/>
              </w:numPr>
              <w:tabs>
                <w:tab w:val="clear" w:pos="720"/>
                <w:tab w:val="num" w:pos="380"/>
                <w:tab w:val="right" w:leader="dot" w:pos="8494"/>
              </w:tabs>
              <w:spacing w:after="0" w:line="240" w:lineRule="auto"/>
              <w:ind w:hanging="720"/>
              <w:rPr>
                <w:rFonts w:ascii="Arial" w:eastAsia="Times New Roman" w:hAnsi="Arial" w:cs="Arial"/>
                <w:sz w:val="20"/>
                <w:szCs w:val="20"/>
              </w:rPr>
            </w:pPr>
            <w:r w:rsidRPr="00782FEF">
              <w:rPr>
                <w:rFonts w:ascii="Arial" w:eastAsia="Times New Roman" w:hAnsi="Arial" w:cs="Arial"/>
                <w:sz w:val="20"/>
                <w:szCs w:val="20"/>
              </w:rPr>
              <w:t>Dress codes and discrimination</w:t>
            </w:r>
          </w:p>
          <w:p w:rsidR="00782FEF" w:rsidRPr="00782FEF" w:rsidRDefault="00782FEF" w:rsidP="00A35B74">
            <w:pPr>
              <w:numPr>
                <w:ilvl w:val="0"/>
                <w:numId w:val="124"/>
              </w:numPr>
              <w:tabs>
                <w:tab w:val="clear" w:pos="720"/>
                <w:tab w:val="num" w:pos="380"/>
                <w:tab w:val="right" w:leader="dot" w:pos="8494"/>
              </w:tabs>
              <w:spacing w:after="0" w:line="240" w:lineRule="auto"/>
              <w:ind w:hanging="720"/>
              <w:rPr>
                <w:rFonts w:ascii="Arial" w:eastAsia="Times New Roman" w:hAnsi="Arial" w:cs="Arial"/>
                <w:sz w:val="20"/>
                <w:szCs w:val="20"/>
              </w:rPr>
            </w:pPr>
            <w:r w:rsidRPr="00782FEF">
              <w:rPr>
                <w:rFonts w:ascii="Arial" w:eastAsia="Times New Roman" w:hAnsi="Arial" w:cs="Arial"/>
                <w:sz w:val="20"/>
                <w:szCs w:val="20"/>
              </w:rPr>
              <w:t>The business case for diversity</w:t>
            </w:r>
          </w:p>
          <w:p w:rsidR="00782FEF" w:rsidRPr="00782FEF" w:rsidRDefault="00782FEF" w:rsidP="00782FEF">
            <w:pPr>
              <w:spacing w:after="0" w:line="240" w:lineRule="auto"/>
              <w:rPr>
                <w:rFonts w:ascii="Arial" w:eastAsia="Times New Roman" w:hAnsi="Arial" w:cs="Arial"/>
                <w:b/>
                <w:bCs/>
                <w:sz w:val="20"/>
                <w:szCs w:val="20"/>
                <w:highlight w:val="yellow"/>
              </w:rPr>
            </w:pPr>
          </w:p>
        </w:tc>
      </w:tr>
      <w:tr w:rsidR="00782FEF" w:rsidRPr="00782FEF" w:rsidTr="00782FEF">
        <w:trPr>
          <w:jc w:val="center"/>
        </w:trPr>
        <w:tc>
          <w:tcPr>
            <w:tcW w:w="392" w:type="dxa"/>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2</w:t>
            </w:r>
          </w:p>
        </w:tc>
        <w:tc>
          <w:tcPr>
            <w:tcW w:w="7988" w:type="dxa"/>
            <w:gridSpan w:val="4"/>
          </w:tcPr>
          <w:p w:rsidR="00782FEF" w:rsidRPr="00782FEF" w:rsidRDefault="00782FEF" w:rsidP="00782FEF">
            <w:pPr>
              <w:spacing w:after="0" w:line="240" w:lineRule="auto"/>
              <w:rPr>
                <w:rFonts w:ascii="Arial" w:eastAsia="Times New Roman" w:hAnsi="Arial" w:cs="Arial"/>
                <w:b/>
                <w:bCs/>
                <w:sz w:val="20"/>
                <w:szCs w:val="20"/>
                <w:highlight w:val="yellow"/>
              </w:rPr>
            </w:pPr>
          </w:p>
          <w:p w:rsidR="00782FEF" w:rsidRPr="00782FEF" w:rsidRDefault="00782FEF" w:rsidP="00A35B74">
            <w:pPr>
              <w:numPr>
                <w:ilvl w:val="0"/>
                <w:numId w:val="125"/>
              </w:numPr>
              <w:spacing w:after="0" w:line="240" w:lineRule="auto"/>
              <w:rPr>
                <w:rFonts w:ascii="Arial" w:eastAsia="Times New Roman" w:hAnsi="Arial" w:cs="Arial"/>
                <w:sz w:val="20"/>
                <w:szCs w:val="20"/>
              </w:rPr>
            </w:pPr>
            <w:r w:rsidRPr="00782FEF">
              <w:rPr>
                <w:rFonts w:ascii="Arial" w:eastAsia="Times New Roman" w:hAnsi="Arial" w:cs="Arial"/>
                <w:sz w:val="20"/>
                <w:szCs w:val="20"/>
              </w:rPr>
              <w:t>Creating a diverse workforce</w:t>
            </w:r>
          </w:p>
          <w:p w:rsidR="00782FEF" w:rsidRPr="00782FEF" w:rsidRDefault="00782FEF" w:rsidP="00A35B74">
            <w:pPr>
              <w:numPr>
                <w:ilvl w:val="0"/>
                <w:numId w:val="125"/>
              </w:numPr>
              <w:spacing w:after="0" w:line="240" w:lineRule="auto"/>
              <w:rPr>
                <w:rFonts w:ascii="Arial" w:eastAsia="Times New Roman" w:hAnsi="Arial" w:cs="Arial"/>
                <w:sz w:val="20"/>
                <w:szCs w:val="20"/>
              </w:rPr>
            </w:pPr>
            <w:r w:rsidRPr="00782FEF">
              <w:rPr>
                <w:rFonts w:ascii="Arial" w:eastAsia="Times New Roman" w:hAnsi="Arial" w:cs="Arial"/>
                <w:sz w:val="20"/>
                <w:szCs w:val="20"/>
              </w:rPr>
              <w:t>Promoting equality outcomes</w:t>
            </w:r>
          </w:p>
          <w:p w:rsidR="00782FEF" w:rsidRPr="00782FEF" w:rsidRDefault="00782FEF" w:rsidP="00A35B74">
            <w:pPr>
              <w:numPr>
                <w:ilvl w:val="0"/>
                <w:numId w:val="125"/>
              </w:numPr>
              <w:spacing w:after="0" w:line="240" w:lineRule="auto"/>
              <w:rPr>
                <w:rFonts w:ascii="Arial" w:eastAsia="Times New Roman" w:hAnsi="Arial" w:cs="Arial"/>
                <w:sz w:val="20"/>
                <w:szCs w:val="20"/>
              </w:rPr>
            </w:pPr>
            <w:r w:rsidRPr="00782FEF">
              <w:rPr>
                <w:rFonts w:ascii="Arial" w:eastAsia="Times New Roman" w:hAnsi="Arial" w:cs="Arial"/>
                <w:sz w:val="20"/>
                <w:szCs w:val="20"/>
              </w:rPr>
              <w:t>Diversity monitoring</w:t>
            </w:r>
          </w:p>
          <w:p w:rsidR="00782FEF" w:rsidRPr="00782FEF" w:rsidRDefault="00782FEF" w:rsidP="00A35B74">
            <w:pPr>
              <w:numPr>
                <w:ilvl w:val="0"/>
                <w:numId w:val="125"/>
              </w:numPr>
              <w:spacing w:after="0" w:line="240" w:lineRule="auto"/>
              <w:rPr>
                <w:rFonts w:ascii="Arial" w:eastAsia="Times New Roman" w:hAnsi="Arial" w:cs="Arial"/>
                <w:sz w:val="20"/>
                <w:szCs w:val="20"/>
              </w:rPr>
            </w:pPr>
            <w:r w:rsidRPr="00782FEF">
              <w:rPr>
                <w:rFonts w:ascii="Arial" w:eastAsia="Times New Roman" w:hAnsi="Arial" w:cs="Arial"/>
                <w:sz w:val="20"/>
                <w:szCs w:val="20"/>
              </w:rPr>
              <w:t>Equality impact assessments</w:t>
            </w:r>
          </w:p>
          <w:p w:rsidR="00782FEF" w:rsidRPr="00782FEF" w:rsidRDefault="00782FEF" w:rsidP="00A35B74">
            <w:pPr>
              <w:numPr>
                <w:ilvl w:val="0"/>
                <w:numId w:val="124"/>
              </w:numPr>
              <w:tabs>
                <w:tab w:val="clear" w:pos="720"/>
                <w:tab w:val="num" w:pos="380"/>
                <w:tab w:val="right" w:leader="dot" w:pos="8494"/>
              </w:tabs>
              <w:spacing w:after="0" w:line="240" w:lineRule="auto"/>
              <w:ind w:hanging="720"/>
              <w:rPr>
                <w:rFonts w:ascii="Arial" w:eastAsia="Times New Roman" w:hAnsi="Arial" w:cs="Arial"/>
                <w:caps/>
                <w:sz w:val="20"/>
                <w:szCs w:val="20"/>
              </w:rPr>
            </w:pPr>
            <w:r w:rsidRPr="00782FEF">
              <w:rPr>
                <w:rFonts w:ascii="Arial" w:eastAsia="Times New Roman" w:hAnsi="Arial" w:cs="Arial"/>
                <w:sz w:val="20"/>
                <w:szCs w:val="20"/>
              </w:rPr>
              <w:t>Examining the organisation/team in relation to diversity</w:t>
            </w:r>
          </w:p>
          <w:p w:rsidR="00782FEF" w:rsidRPr="00782FEF" w:rsidRDefault="00782FEF" w:rsidP="00A35B74">
            <w:pPr>
              <w:numPr>
                <w:ilvl w:val="0"/>
                <w:numId w:val="124"/>
              </w:numPr>
              <w:tabs>
                <w:tab w:val="clear" w:pos="720"/>
                <w:tab w:val="num" w:pos="380"/>
                <w:tab w:val="right" w:leader="dot" w:pos="8494"/>
              </w:tabs>
              <w:spacing w:after="0" w:line="240" w:lineRule="auto"/>
              <w:ind w:hanging="720"/>
              <w:rPr>
                <w:rFonts w:ascii="Arial" w:eastAsia="Times New Roman" w:hAnsi="Arial" w:cs="Arial"/>
                <w:sz w:val="20"/>
                <w:szCs w:val="20"/>
              </w:rPr>
            </w:pPr>
            <w:r w:rsidRPr="00782FEF">
              <w:rPr>
                <w:rFonts w:ascii="Arial" w:eastAsia="Times New Roman" w:hAnsi="Arial" w:cs="Arial"/>
                <w:sz w:val="20"/>
                <w:szCs w:val="20"/>
              </w:rPr>
              <w:t>Business diversity action planning</w:t>
            </w:r>
          </w:p>
          <w:p w:rsidR="00782FEF" w:rsidRPr="00782FEF" w:rsidRDefault="00782FEF" w:rsidP="00A35B74">
            <w:pPr>
              <w:numPr>
                <w:ilvl w:val="0"/>
                <w:numId w:val="124"/>
              </w:numPr>
              <w:tabs>
                <w:tab w:val="clear" w:pos="720"/>
                <w:tab w:val="num" w:pos="380"/>
                <w:tab w:val="right" w:leader="dot" w:pos="8494"/>
              </w:tabs>
              <w:spacing w:after="0" w:line="240" w:lineRule="auto"/>
              <w:ind w:hanging="720"/>
              <w:rPr>
                <w:rFonts w:ascii="Arial" w:eastAsia="Times New Roman" w:hAnsi="Arial" w:cs="Arial"/>
                <w:sz w:val="20"/>
                <w:szCs w:val="20"/>
              </w:rPr>
            </w:pPr>
            <w:r w:rsidRPr="00782FEF">
              <w:rPr>
                <w:rFonts w:ascii="Arial" w:eastAsia="Times New Roman" w:hAnsi="Arial" w:cs="Arial"/>
                <w:sz w:val="20"/>
                <w:szCs w:val="20"/>
              </w:rPr>
              <w:t>Promoting equality and diversity</w:t>
            </w:r>
          </w:p>
          <w:p w:rsidR="00782FEF" w:rsidRPr="00782FEF" w:rsidRDefault="00782FEF" w:rsidP="00A35B74">
            <w:pPr>
              <w:numPr>
                <w:ilvl w:val="0"/>
                <w:numId w:val="124"/>
              </w:numPr>
              <w:tabs>
                <w:tab w:val="clear" w:pos="720"/>
                <w:tab w:val="num" w:pos="380"/>
                <w:tab w:val="right" w:leader="dot" w:pos="8494"/>
              </w:tabs>
              <w:spacing w:after="0" w:line="240" w:lineRule="auto"/>
              <w:ind w:hanging="720"/>
              <w:rPr>
                <w:rFonts w:ascii="Arial" w:eastAsia="Times New Roman" w:hAnsi="Arial" w:cs="Arial"/>
                <w:sz w:val="20"/>
                <w:szCs w:val="20"/>
              </w:rPr>
            </w:pPr>
            <w:r w:rsidRPr="00782FEF">
              <w:rPr>
                <w:rFonts w:ascii="Arial" w:eastAsia="Times New Roman" w:hAnsi="Arial" w:cs="Arial"/>
                <w:sz w:val="20"/>
                <w:szCs w:val="20"/>
              </w:rPr>
              <w:t>Inclusively and creating an inclusive culture</w:t>
            </w:r>
          </w:p>
          <w:p w:rsidR="00782FEF" w:rsidRPr="00782FEF" w:rsidRDefault="00782FEF" w:rsidP="00A35B74">
            <w:pPr>
              <w:numPr>
                <w:ilvl w:val="0"/>
                <w:numId w:val="124"/>
              </w:numPr>
              <w:tabs>
                <w:tab w:val="clear" w:pos="720"/>
                <w:tab w:val="num" w:pos="380"/>
                <w:tab w:val="right" w:leader="dot" w:pos="8494"/>
              </w:tabs>
              <w:spacing w:after="0" w:line="240" w:lineRule="auto"/>
              <w:ind w:hanging="720"/>
              <w:rPr>
                <w:rFonts w:ascii="Arial" w:eastAsia="Times New Roman" w:hAnsi="Arial" w:cs="Arial"/>
                <w:sz w:val="20"/>
                <w:szCs w:val="20"/>
              </w:rPr>
            </w:pPr>
            <w:r w:rsidRPr="00782FEF">
              <w:rPr>
                <w:rFonts w:ascii="Arial" w:eastAsia="Times New Roman" w:hAnsi="Arial" w:cs="Arial"/>
                <w:sz w:val="20"/>
                <w:szCs w:val="20"/>
              </w:rPr>
              <w:t>Examples of good practice in equality and diversity</w:t>
            </w:r>
          </w:p>
          <w:p w:rsidR="00782FEF" w:rsidRPr="00782FEF" w:rsidRDefault="00782FEF" w:rsidP="00A35B74">
            <w:pPr>
              <w:numPr>
                <w:ilvl w:val="0"/>
                <w:numId w:val="124"/>
              </w:numPr>
              <w:tabs>
                <w:tab w:val="clear" w:pos="720"/>
                <w:tab w:val="num" w:pos="380"/>
                <w:tab w:val="right" w:leader="dot" w:pos="8494"/>
              </w:tabs>
              <w:spacing w:after="0" w:line="240" w:lineRule="auto"/>
              <w:ind w:hanging="720"/>
              <w:rPr>
                <w:rFonts w:ascii="Arial" w:eastAsia="Times New Roman" w:hAnsi="Arial" w:cs="Arial"/>
                <w:b/>
                <w:bCs/>
                <w:caps/>
                <w:sz w:val="20"/>
                <w:szCs w:val="20"/>
              </w:rPr>
            </w:pPr>
            <w:r w:rsidRPr="00782FEF">
              <w:rPr>
                <w:rFonts w:ascii="Arial" w:eastAsia="Times New Roman" w:hAnsi="Arial" w:cs="Arial"/>
                <w:sz w:val="20"/>
                <w:szCs w:val="20"/>
              </w:rPr>
              <w:t>Challenging inequalities and discrimination in the workplace</w:t>
            </w:r>
          </w:p>
          <w:p w:rsidR="00782FEF" w:rsidRPr="00782FEF" w:rsidRDefault="00782FEF" w:rsidP="00782FEF">
            <w:pPr>
              <w:spacing w:after="0" w:line="240" w:lineRule="auto"/>
              <w:rPr>
                <w:rFonts w:ascii="Arial" w:eastAsia="Times New Roman" w:hAnsi="Arial" w:cs="Arial"/>
              </w:rPr>
            </w:pPr>
          </w:p>
        </w:tc>
      </w:tr>
    </w:tbl>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782FEF" w:rsidRPr="00782FEF" w:rsidTr="00782FEF">
        <w:trPr>
          <w:jc w:val="center"/>
        </w:trPr>
        <w:tc>
          <w:tcPr>
            <w:tcW w:w="2808" w:type="dxa"/>
            <w:gridSpan w:val="2"/>
            <w:shd w:val="clear" w:color="auto" w:fill="99CCFF"/>
          </w:tcPr>
          <w:p w:rsidR="00782FEF" w:rsidRPr="00782FEF" w:rsidRDefault="00782FEF" w:rsidP="00782FEF">
            <w:pPr>
              <w:spacing w:before="120" w:after="120" w:line="240" w:lineRule="atLeast"/>
              <w:rPr>
                <w:rFonts w:ascii="Arial" w:eastAsia="Times New Roman" w:hAnsi="Arial" w:cs="Arial"/>
                <w:b/>
                <w:bCs/>
                <w:sz w:val="20"/>
                <w:szCs w:val="20"/>
              </w:rPr>
            </w:pPr>
            <w:r w:rsidRPr="00782FEF">
              <w:rPr>
                <w:rFonts w:ascii="Arial" w:eastAsia="Times New Roman" w:hAnsi="Arial" w:cs="Arial"/>
                <w:b/>
                <w:bCs/>
                <w:sz w:val="20"/>
                <w:szCs w:val="20"/>
              </w:rPr>
              <w:t>Title:</w:t>
            </w:r>
          </w:p>
        </w:tc>
        <w:tc>
          <w:tcPr>
            <w:tcW w:w="5572" w:type="dxa"/>
            <w:gridSpan w:val="3"/>
          </w:tcPr>
          <w:p w:rsidR="00782FEF" w:rsidRPr="00782FEF" w:rsidRDefault="00782FEF" w:rsidP="00782FEF">
            <w:pPr>
              <w:spacing w:before="120" w:after="170" w:line="240" w:lineRule="atLeast"/>
              <w:rPr>
                <w:rFonts w:ascii="Arial" w:eastAsia="Times New Roman" w:hAnsi="Arial" w:cs="Arial"/>
                <w:b/>
                <w:bCs/>
                <w:sz w:val="20"/>
                <w:szCs w:val="20"/>
              </w:rPr>
            </w:pPr>
            <w:r w:rsidRPr="00782FEF">
              <w:rPr>
                <w:rFonts w:ascii="Arial" w:eastAsia="Times New Roman" w:hAnsi="Arial" w:cs="Arial"/>
                <w:b/>
                <w:bCs/>
                <w:sz w:val="20"/>
                <w:szCs w:val="20"/>
              </w:rPr>
              <w:t>Managing risk in the workplace</w:t>
            </w:r>
          </w:p>
        </w:tc>
      </w:tr>
      <w:tr w:rsidR="00782FEF" w:rsidRPr="00782FEF" w:rsidTr="00782FEF">
        <w:trPr>
          <w:jc w:val="center"/>
        </w:trPr>
        <w:tc>
          <w:tcPr>
            <w:tcW w:w="2808" w:type="dxa"/>
            <w:gridSpan w:val="2"/>
            <w:shd w:val="clear" w:color="auto" w:fill="99CCFF"/>
          </w:tcPr>
          <w:p w:rsidR="00782FEF" w:rsidRPr="00782FEF" w:rsidRDefault="00782FEF" w:rsidP="00782FEF">
            <w:pPr>
              <w:spacing w:before="120" w:after="120" w:line="240" w:lineRule="atLeast"/>
              <w:rPr>
                <w:rFonts w:ascii="Arial" w:eastAsia="Times New Roman" w:hAnsi="Arial" w:cs="Arial"/>
                <w:b/>
                <w:bCs/>
                <w:sz w:val="20"/>
                <w:szCs w:val="20"/>
              </w:rPr>
            </w:pPr>
            <w:r w:rsidRPr="00782FEF">
              <w:rPr>
                <w:rFonts w:ascii="Arial" w:eastAsia="Times New Roman" w:hAnsi="Arial" w:cs="Arial"/>
                <w:b/>
                <w:bCs/>
                <w:sz w:val="20"/>
                <w:szCs w:val="20"/>
              </w:rPr>
              <w:t>SCQF Level:</w:t>
            </w:r>
          </w:p>
        </w:tc>
        <w:tc>
          <w:tcPr>
            <w:tcW w:w="5572" w:type="dxa"/>
            <w:gridSpan w:val="3"/>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7</w:t>
            </w:r>
          </w:p>
        </w:tc>
      </w:tr>
      <w:tr w:rsidR="00782FEF" w:rsidRPr="00782FEF" w:rsidTr="00782FEF">
        <w:trPr>
          <w:jc w:val="center"/>
        </w:trPr>
        <w:tc>
          <w:tcPr>
            <w:tcW w:w="2808" w:type="dxa"/>
            <w:gridSpan w:val="2"/>
            <w:shd w:val="clear" w:color="auto" w:fill="99CCFF"/>
          </w:tcPr>
          <w:p w:rsidR="00782FEF" w:rsidRPr="00782FEF" w:rsidRDefault="00782FEF" w:rsidP="00782FEF">
            <w:pPr>
              <w:spacing w:before="120" w:after="120" w:line="240" w:lineRule="atLeast"/>
              <w:rPr>
                <w:rFonts w:ascii="Arial" w:eastAsia="Times New Roman" w:hAnsi="Arial" w:cs="Arial"/>
                <w:b/>
                <w:bCs/>
                <w:sz w:val="20"/>
                <w:szCs w:val="20"/>
              </w:rPr>
            </w:pPr>
            <w:r w:rsidRPr="00782FEF">
              <w:rPr>
                <w:rFonts w:ascii="Arial" w:eastAsia="Times New Roman" w:hAnsi="Arial" w:cs="Arial"/>
                <w:b/>
                <w:bCs/>
                <w:sz w:val="20"/>
                <w:szCs w:val="20"/>
              </w:rPr>
              <w:t>Credit value:</w:t>
            </w:r>
          </w:p>
        </w:tc>
        <w:tc>
          <w:tcPr>
            <w:tcW w:w="5572" w:type="dxa"/>
            <w:gridSpan w:val="3"/>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3</w:t>
            </w:r>
          </w:p>
        </w:tc>
      </w:tr>
      <w:tr w:rsidR="00782FEF" w:rsidRPr="00782FEF" w:rsidTr="00782FEF">
        <w:trPr>
          <w:jc w:val="center"/>
        </w:trPr>
        <w:tc>
          <w:tcPr>
            <w:tcW w:w="2808" w:type="dxa"/>
            <w:gridSpan w:val="2"/>
            <w:shd w:val="clear" w:color="auto" w:fill="99CCFF"/>
          </w:tcPr>
          <w:p w:rsidR="00782FEF" w:rsidRPr="00782FEF" w:rsidRDefault="00782FEF" w:rsidP="00782FEF">
            <w:pPr>
              <w:spacing w:before="120" w:after="120" w:line="240" w:lineRule="atLeast"/>
              <w:rPr>
                <w:rFonts w:ascii="Arial" w:eastAsia="Times New Roman" w:hAnsi="Arial" w:cs="Arial"/>
                <w:b/>
                <w:bCs/>
                <w:sz w:val="20"/>
                <w:szCs w:val="20"/>
              </w:rPr>
            </w:pPr>
            <w:r w:rsidRPr="00782FEF">
              <w:rPr>
                <w:rFonts w:ascii="Arial" w:eastAsia="Times New Roman" w:hAnsi="Arial" w:cs="Arial"/>
                <w:b/>
                <w:bCs/>
                <w:sz w:val="20"/>
                <w:szCs w:val="20"/>
              </w:rPr>
              <w:t>Unit guided learning hours</w:t>
            </w:r>
          </w:p>
        </w:tc>
        <w:tc>
          <w:tcPr>
            <w:tcW w:w="5572" w:type="dxa"/>
            <w:gridSpan w:val="3"/>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6</w:t>
            </w:r>
          </w:p>
        </w:tc>
      </w:tr>
      <w:tr w:rsidR="00782FEF" w:rsidRPr="00782FEF" w:rsidTr="00782FEF">
        <w:trPr>
          <w:jc w:val="center"/>
        </w:trPr>
        <w:tc>
          <w:tcPr>
            <w:tcW w:w="4068" w:type="dxa"/>
            <w:gridSpan w:val="3"/>
            <w:shd w:val="clear" w:color="auto" w:fill="99CCFF"/>
          </w:tcPr>
          <w:p w:rsidR="00782FEF" w:rsidRPr="00782FEF" w:rsidRDefault="00782FEF" w:rsidP="00782FEF">
            <w:pPr>
              <w:spacing w:before="120" w:after="0" w:line="240" w:lineRule="atLeast"/>
              <w:rPr>
                <w:rFonts w:ascii="Arial" w:eastAsia="Times New Roman" w:hAnsi="Arial" w:cs="Arial"/>
                <w:i/>
                <w:iCs/>
                <w:sz w:val="20"/>
                <w:szCs w:val="20"/>
              </w:rPr>
            </w:pPr>
            <w:r w:rsidRPr="00782FEF">
              <w:rPr>
                <w:rFonts w:ascii="Arial" w:eastAsia="Times New Roman" w:hAnsi="Arial" w:cs="Arial"/>
                <w:b/>
                <w:bCs/>
                <w:sz w:val="20"/>
                <w:szCs w:val="20"/>
              </w:rPr>
              <w:t xml:space="preserve">Learning outcomes (the learner </w:t>
            </w:r>
            <w:r w:rsidRPr="00782FEF">
              <w:rPr>
                <w:rFonts w:ascii="Arial" w:eastAsia="Times New Roman" w:hAnsi="Arial" w:cs="Arial"/>
                <w:b/>
                <w:bCs/>
                <w:sz w:val="20"/>
                <w:szCs w:val="20"/>
                <w:u w:val="single"/>
              </w:rPr>
              <w:t>will</w:t>
            </w:r>
            <w:r w:rsidRPr="00782FEF">
              <w:rPr>
                <w:rFonts w:ascii="Arial" w:eastAsia="Times New Roman" w:hAnsi="Arial" w:cs="Arial"/>
                <w:b/>
                <w:bCs/>
                <w:sz w:val="20"/>
                <w:szCs w:val="20"/>
              </w:rPr>
              <w:t>)</w:t>
            </w:r>
          </w:p>
        </w:tc>
        <w:tc>
          <w:tcPr>
            <w:tcW w:w="4312" w:type="dxa"/>
            <w:gridSpan w:val="2"/>
            <w:shd w:val="clear" w:color="auto" w:fill="99CCFF"/>
          </w:tcPr>
          <w:p w:rsidR="00782FEF" w:rsidRPr="00782FEF" w:rsidRDefault="00782FEF" w:rsidP="00782FEF">
            <w:pPr>
              <w:spacing w:before="120" w:after="0" w:line="240" w:lineRule="atLeast"/>
              <w:rPr>
                <w:rFonts w:ascii="Arial" w:eastAsia="Times New Roman" w:hAnsi="Arial" w:cs="Arial"/>
                <w:b/>
                <w:bCs/>
                <w:i/>
                <w:iCs/>
                <w:sz w:val="20"/>
                <w:szCs w:val="20"/>
              </w:rPr>
            </w:pPr>
            <w:r w:rsidRPr="00782FEF">
              <w:rPr>
                <w:rFonts w:ascii="Arial" w:eastAsia="Times New Roman" w:hAnsi="Arial" w:cs="Arial"/>
                <w:b/>
                <w:bCs/>
                <w:sz w:val="20"/>
                <w:szCs w:val="20"/>
              </w:rPr>
              <w:t xml:space="preserve">Assessment criteria (the learner </w:t>
            </w:r>
            <w:r w:rsidRPr="00782FEF">
              <w:rPr>
                <w:rFonts w:ascii="Arial" w:eastAsia="Times New Roman" w:hAnsi="Arial" w:cs="Arial"/>
                <w:b/>
                <w:bCs/>
                <w:sz w:val="20"/>
                <w:szCs w:val="20"/>
                <w:u w:val="single"/>
              </w:rPr>
              <w:t>can</w:t>
            </w:r>
            <w:r w:rsidRPr="00782FEF">
              <w:rPr>
                <w:rFonts w:ascii="Arial" w:eastAsia="Times New Roman" w:hAnsi="Arial" w:cs="Arial"/>
                <w:b/>
                <w:bCs/>
                <w:sz w:val="20"/>
                <w:szCs w:val="20"/>
              </w:rPr>
              <w:t>)</w:t>
            </w:r>
          </w:p>
        </w:tc>
      </w:tr>
      <w:tr w:rsidR="00782FEF" w:rsidRPr="00782FEF" w:rsidTr="00782FEF">
        <w:trPr>
          <w:jc w:val="center"/>
        </w:trPr>
        <w:tc>
          <w:tcPr>
            <w:tcW w:w="4068" w:type="dxa"/>
            <w:gridSpan w:val="3"/>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A35B74">
            <w:pPr>
              <w:numPr>
                <w:ilvl w:val="0"/>
                <w:numId w:val="126"/>
              </w:numPr>
              <w:spacing w:after="0" w:line="240" w:lineRule="auto"/>
              <w:rPr>
                <w:rFonts w:ascii="Arial" w:eastAsia="Times New Roman" w:hAnsi="Arial" w:cs="Arial"/>
                <w:sz w:val="20"/>
                <w:szCs w:val="20"/>
              </w:rPr>
            </w:pPr>
            <w:r w:rsidRPr="00782FEF">
              <w:rPr>
                <w:rFonts w:ascii="Arial" w:eastAsia="Times New Roman" w:hAnsi="Arial" w:cs="Arial"/>
                <w:sz w:val="20"/>
                <w:szCs w:val="20"/>
              </w:rPr>
              <w:t>Understand the importance of managing risks in the workplace</w:t>
            </w:r>
          </w:p>
          <w:p w:rsidR="00782FEF" w:rsidRPr="00782FEF" w:rsidRDefault="00782FEF" w:rsidP="00782FEF">
            <w:pPr>
              <w:spacing w:after="0" w:line="240" w:lineRule="auto"/>
              <w:rPr>
                <w:rFonts w:ascii="Arial" w:eastAsia="Times New Roman" w:hAnsi="Arial" w:cs="Arial"/>
                <w:sz w:val="20"/>
                <w:szCs w:val="20"/>
              </w:rPr>
            </w:pPr>
          </w:p>
        </w:tc>
        <w:tc>
          <w:tcPr>
            <w:tcW w:w="576" w:type="dxa"/>
            <w:tcBorders>
              <w:right w:val="nil"/>
            </w:tcBorders>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1.1</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1.2</w:t>
            </w:r>
          </w:p>
        </w:tc>
        <w:tc>
          <w:tcPr>
            <w:tcW w:w="3736" w:type="dxa"/>
            <w:tcBorders>
              <w:left w:val="nil"/>
            </w:tcBorders>
          </w:tcPr>
          <w:p w:rsidR="00782FEF" w:rsidRPr="00782FEF" w:rsidRDefault="00782FEF" w:rsidP="00782FEF">
            <w:pPr>
              <w:spacing w:before="240" w:after="0" w:line="240" w:lineRule="auto"/>
              <w:rPr>
                <w:rFonts w:ascii="Arial" w:eastAsia="Times New Roman" w:hAnsi="Arial" w:cs="Arial"/>
                <w:sz w:val="20"/>
                <w:szCs w:val="20"/>
              </w:rPr>
            </w:pPr>
            <w:r w:rsidRPr="00782FEF">
              <w:rPr>
                <w:rFonts w:ascii="Arial" w:eastAsia="Times New Roman" w:hAnsi="Arial" w:cs="Arial"/>
                <w:sz w:val="20"/>
                <w:szCs w:val="20"/>
              </w:rPr>
              <w:t xml:space="preserve">Evaluate relevant laws and legislation relating to risk management in own area of responsibility </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Evaluate internal policies relating to the management of risk in own area of responsibility</w:t>
            </w: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 xml:space="preserve"> </w:t>
            </w:r>
          </w:p>
        </w:tc>
      </w:tr>
      <w:tr w:rsidR="00782FEF" w:rsidRPr="00782FEF" w:rsidTr="00782FEF">
        <w:trPr>
          <w:jc w:val="center"/>
        </w:trPr>
        <w:tc>
          <w:tcPr>
            <w:tcW w:w="4068" w:type="dxa"/>
            <w:gridSpan w:val="3"/>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A35B74">
            <w:pPr>
              <w:numPr>
                <w:ilvl w:val="0"/>
                <w:numId w:val="126"/>
              </w:numPr>
              <w:spacing w:after="0" w:line="240" w:lineRule="auto"/>
              <w:rPr>
                <w:rFonts w:ascii="Arial" w:eastAsia="Times New Roman" w:hAnsi="Arial" w:cs="Arial"/>
                <w:sz w:val="20"/>
                <w:szCs w:val="20"/>
              </w:rPr>
            </w:pPr>
            <w:r w:rsidRPr="00782FEF">
              <w:rPr>
                <w:rFonts w:ascii="Arial" w:eastAsia="Times New Roman" w:hAnsi="Arial" w:cs="Arial"/>
                <w:sz w:val="20"/>
                <w:szCs w:val="20"/>
              </w:rPr>
              <w:t xml:space="preserve">Be able to identify and manage risks in own area of responsibility </w:t>
            </w:r>
          </w:p>
          <w:p w:rsidR="00782FEF" w:rsidRPr="00782FEF" w:rsidRDefault="00782FEF" w:rsidP="00782FEF">
            <w:pPr>
              <w:spacing w:after="0" w:line="240" w:lineRule="auto"/>
              <w:rPr>
                <w:rFonts w:ascii="Arial" w:eastAsia="Times New Roman" w:hAnsi="Arial" w:cs="Arial"/>
                <w:sz w:val="20"/>
                <w:szCs w:val="20"/>
              </w:rPr>
            </w:pPr>
          </w:p>
        </w:tc>
        <w:tc>
          <w:tcPr>
            <w:tcW w:w="576" w:type="dxa"/>
            <w:tcBorders>
              <w:right w:val="nil"/>
            </w:tcBorders>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2.1</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2.2</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2.3</w:t>
            </w:r>
          </w:p>
        </w:tc>
        <w:tc>
          <w:tcPr>
            <w:tcW w:w="3736" w:type="dxa"/>
            <w:tcBorders>
              <w:left w:val="nil"/>
            </w:tcBorders>
          </w:tcPr>
          <w:p w:rsidR="00782FEF" w:rsidRPr="00782FEF" w:rsidRDefault="00782FEF" w:rsidP="00782FEF">
            <w:pPr>
              <w:tabs>
                <w:tab w:val="center" w:pos="4153"/>
                <w:tab w:val="right" w:pos="8306"/>
              </w:tabs>
              <w:spacing w:after="0" w:line="240" w:lineRule="auto"/>
              <w:rPr>
                <w:rFonts w:ascii="Arial" w:eastAsia="Times New Roman" w:hAnsi="Arial" w:cs="Arial"/>
                <w:sz w:val="20"/>
                <w:szCs w:val="20"/>
              </w:rPr>
            </w:pPr>
          </w:p>
          <w:p w:rsidR="00782FEF" w:rsidRPr="00782FEF" w:rsidRDefault="00782FEF" w:rsidP="00782FEF">
            <w:pPr>
              <w:tabs>
                <w:tab w:val="center" w:pos="4153"/>
                <w:tab w:val="right" w:pos="8306"/>
              </w:tabs>
              <w:spacing w:after="0" w:line="240" w:lineRule="auto"/>
              <w:rPr>
                <w:rFonts w:ascii="Arial" w:eastAsia="Times New Roman" w:hAnsi="Arial" w:cs="Arial"/>
                <w:sz w:val="20"/>
                <w:szCs w:val="20"/>
              </w:rPr>
            </w:pPr>
            <w:r w:rsidRPr="00782FEF">
              <w:rPr>
                <w:rFonts w:ascii="Arial" w:eastAsia="Times New Roman" w:hAnsi="Arial" w:cs="Arial"/>
                <w:sz w:val="20"/>
                <w:szCs w:val="20"/>
              </w:rPr>
              <w:t>Conduct a risk assessment within the context of own workplace</w:t>
            </w:r>
          </w:p>
          <w:p w:rsidR="00782FEF" w:rsidRPr="00782FEF" w:rsidRDefault="00782FEF" w:rsidP="00782FEF">
            <w:pPr>
              <w:tabs>
                <w:tab w:val="center" w:pos="4153"/>
                <w:tab w:val="right" w:pos="8306"/>
              </w:tabs>
              <w:spacing w:after="0" w:line="240" w:lineRule="auto"/>
              <w:rPr>
                <w:rFonts w:ascii="Arial" w:eastAsia="Times New Roman" w:hAnsi="Arial" w:cs="Arial"/>
                <w:sz w:val="20"/>
                <w:szCs w:val="20"/>
              </w:rPr>
            </w:pPr>
          </w:p>
          <w:p w:rsidR="00782FEF" w:rsidRPr="00782FEF" w:rsidRDefault="00782FEF" w:rsidP="00782FEF">
            <w:pPr>
              <w:tabs>
                <w:tab w:val="center" w:pos="4153"/>
                <w:tab w:val="right" w:pos="8306"/>
              </w:tabs>
              <w:spacing w:after="0" w:line="240" w:lineRule="auto"/>
              <w:rPr>
                <w:rFonts w:ascii="Arial" w:eastAsia="Times New Roman" w:hAnsi="Arial" w:cs="Arial"/>
                <w:sz w:val="20"/>
                <w:szCs w:val="20"/>
              </w:rPr>
            </w:pPr>
            <w:r w:rsidRPr="00782FEF">
              <w:rPr>
                <w:rFonts w:ascii="Arial" w:eastAsia="Times New Roman" w:hAnsi="Arial" w:cs="Arial"/>
                <w:sz w:val="20"/>
                <w:szCs w:val="20"/>
              </w:rPr>
              <w:t>Propose how to minimise identified risks in own workplace</w:t>
            </w:r>
          </w:p>
          <w:p w:rsidR="00782FEF" w:rsidRPr="00782FEF" w:rsidRDefault="00782FEF" w:rsidP="00782FEF">
            <w:pPr>
              <w:tabs>
                <w:tab w:val="center" w:pos="4153"/>
                <w:tab w:val="right" w:pos="8306"/>
              </w:tabs>
              <w:spacing w:after="0" w:line="240" w:lineRule="auto"/>
              <w:rPr>
                <w:rFonts w:ascii="Arial" w:eastAsia="Times New Roman" w:hAnsi="Arial" w:cs="Arial"/>
                <w:sz w:val="20"/>
                <w:szCs w:val="20"/>
              </w:rPr>
            </w:pPr>
          </w:p>
          <w:p w:rsidR="00782FEF" w:rsidRPr="00782FEF" w:rsidRDefault="00782FEF" w:rsidP="00782FEF">
            <w:pPr>
              <w:tabs>
                <w:tab w:val="center" w:pos="4153"/>
                <w:tab w:val="right" w:pos="8306"/>
              </w:tabs>
              <w:spacing w:after="0" w:line="240" w:lineRule="auto"/>
              <w:rPr>
                <w:rFonts w:ascii="Arial" w:eastAsia="Times New Roman" w:hAnsi="Arial" w:cs="Arial"/>
                <w:sz w:val="20"/>
                <w:szCs w:val="20"/>
              </w:rPr>
            </w:pPr>
            <w:r w:rsidRPr="00782FEF">
              <w:rPr>
                <w:rFonts w:ascii="Arial" w:eastAsia="Times New Roman" w:hAnsi="Arial" w:cs="Arial"/>
                <w:sz w:val="20"/>
                <w:szCs w:val="20"/>
              </w:rPr>
              <w:t>Explain how identified risks will be continuously monitored and reviewed</w:t>
            </w:r>
          </w:p>
          <w:p w:rsidR="00782FEF" w:rsidRPr="00782FEF" w:rsidRDefault="00782FEF" w:rsidP="00782FEF">
            <w:pPr>
              <w:tabs>
                <w:tab w:val="center" w:pos="4153"/>
                <w:tab w:val="right" w:pos="8306"/>
              </w:tabs>
              <w:spacing w:after="0" w:line="240" w:lineRule="auto"/>
              <w:rPr>
                <w:rFonts w:ascii="Arial" w:eastAsia="Times New Roman" w:hAnsi="Arial" w:cs="Arial"/>
                <w:sz w:val="20"/>
                <w:szCs w:val="20"/>
              </w:rPr>
            </w:pPr>
          </w:p>
        </w:tc>
      </w:tr>
      <w:tr w:rsidR="00782FEF" w:rsidRPr="00782FEF" w:rsidTr="00782FEF">
        <w:trPr>
          <w:jc w:val="center"/>
        </w:trPr>
        <w:tc>
          <w:tcPr>
            <w:tcW w:w="4068" w:type="dxa"/>
            <w:gridSpan w:val="3"/>
            <w:tcBorders>
              <w:right w:val="nil"/>
            </w:tcBorders>
            <w:shd w:val="clear" w:color="auto" w:fill="99CCFF"/>
          </w:tcPr>
          <w:p w:rsidR="00782FEF" w:rsidRPr="00782FEF" w:rsidRDefault="00782FEF" w:rsidP="00782FEF">
            <w:pPr>
              <w:spacing w:before="120" w:after="170" w:line="240" w:lineRule="atLeast"/>
              <w:rPr>
                <w:rFonts w:ascii="Arial" w:eastAsia="Times New Roman" w:hAnsi="Arial" w:cs="Arial"/>
                <w:b/>
                <w:bCs/>
                <w:sz w:val="20"/>
                <w:szCs w:val="20"/>
              </w:rPr>
            </w:pPr>
            <w:r w:rsidRPr="00782FEF">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782FEF" w:rsidRPr="00782FEF" w:rsidRDefault="00782FEF" w:rsidP="00782FEF">
            <w:pPr>
              <w:spacing w:before="120" w:after="170" w:line="240" w:lineRule="atLeast"/>
              <w:rPr>
                <w:rFonts w:ascii="Arial" w:eastAsia="Times New Roman" w:hAnsi="Arial" w:cs="Arial"/>
                <w:sz w:val="20"/>
                <w:szCs w:val="20"/>
              </w:rPr>
            </w:pP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Unit purpose and aim(s)</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 xml:space="preserve">To be able to manage risks within the context of the workplace. </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Unit review date</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31/03/2017</w:t>
            </w:r>
          </w:p>
        </w:tc>
      </w:tr>
      <w:tr w:rsidR="00782FEF" w:rsidRPr="00782FEF" w:rsidTr="00782FEF">
        <w:trPr>
          <w:cantSplit/>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Links to Management &amp; Leadership 2004 NOS: B10</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Assessment requirements or guidance specified by a sector or regulatory body (if appropriate)</w:t>
            </w:r>
          </w:p>
        </w:tc>
        <w:tc>
          <w:tcPr>
            <w:tcW w:w="4312" w:type="dxa"/>
            <w:gridSpan w:val="2"/>
          </w:tcPr>
          <w:p w:rsidR="00782FEF" w:rsidRPr="00782FEF" w:rsidRDefault="00782FEF" w:rsidP="00782FEF">
            <w:pPr>
              <w:spacing w:after="0" w:line="240" w:lineRule="auto"/>
              <w:rPr>
                <w:rFonts w:ascii="Arial" w:eastAsia="Times New Roman" w:hAnsi="Arial" w:cs="Arial"/>
              </w:rPr>
            </w:pP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Support for the unit from a sector skills council or other appropriate body (if required)</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Council for Administration (CfA)</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Equivalencies agreed for unit (if required)</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M4.06 Managing Risk in the Workplace</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Location of the unit within the subject/sector classification system</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15.3 Business Management</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Name of the organisation submitting the unit</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Institute of Leadership &amp; Management</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Availability for use</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p>
        </w:tc>
      </w:tr>
      <w:tr w:rsidR="00782FEF" w:rsidRPr="00782FEF" w:rsidTr="00782FEF">
        <w:trPr>
          <w:jc w:val="center"/>
        </w:trPr>
        <w:tc>
          <w:tcPr>
            <w:tcW w:w="8380" w:type="dxa"/>
            <w:gridSpan w:val="5"/>
            <w:shd w:val="clear" w:color="auto" w:fill="99CCFF"/>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b/>
                <w:bCs/>
                <w:sz w:val="20"/>
                <w:szCs w:val="20"/>
              </w:rPr>
              <w:t>Additional Guidance about the Unit</w:t>
            </w:r>
          </w:p>
        </w:tc>
      </w:tr>
      <w:tr w:rsidR="00782FEF" w:rsidRPr="00782FEF" w:rsidTr="00782FEF">
        <w:trPr>
          <w:trHeight w:val="445"/>
          <w:jc w:val="center"/>
        </w:trPr>
        <w:tc>
          <w:tcPr>
            <w:tcW w:w="8380" w:type="dxa"/>
            <w:gridSpan w:val="5"/>
          </w:tcPr>
          <w:p w:rsidR="00782FEF" w:rsidRPr="00782FEF" w:rsidRDefault="00782FEF" w:rsidP="00782FEF">
            <w:pPr>
              <w:spacing w:before="120" w:after="170" w:line="240" w:lineRule="atLeast"/>
              <w:rPr>
                <w:rFonts w:ascii="Arial" w:eastAsia="Times New Roman" w:hAnsi="Arial" w:cs="Arial"/>
                <w:b/>
                <w:bCs/>
                <w:sz w:val="20"/>
                <w:szCs w:val="20"/>
              </w:rPr>
            </w:pPr>
            <w:r w:rsidRPr="00782FEF">
              <w:rPr>
                <w:rFonts w:ascii="Arial" w:eastAsia="Times New Roman" w:hAnsi="Arial" w:cs="Arial"/>
                <w:b/>
                <w:bCs/>
                <w:sz w:val="20"/>
                <w:szCs w:val="20"/>
              </w:rPr>
              <w:t>Indicative Content:</w:t>
            </w:r>
          </w:p>
        </w:tc>
      </w:tr>
      <w:tr w:rsidR="00782FEF" w:rsidRPr="00782FEF" w:rsidTr="00782FEF">
        <w:trPr>
          <w:jc w:val="center"/>
        </w:trPr>
        <w:tc>
          <w:tcPr>
            <w:tcW w:w="392" w:type="dxa"/>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1</w:t>
            </w:r>
          </w:p>
        </w:tc>
        <w:tc>
          <w:tcPr>
            <w:tcW w:w="7988" w:type="dxa"/>
            <w:gridSpan w:val="4"/>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A35B74">
            <w:pPr>
              <w:numPr>
                <w:ilvl w:val="0"/>
                <w:numId w:val="127"/>
              </w:numPr>
              <w:spacing w:after="0" w:line="240" w:lineRule="auto"/>
              <w:rPr>
                <w:rFonts w:ascii="Arial" w:eastAsia="Times New Roman" w:hAnsi="Arial" w:cs="Arial"/>
                <w:sz w:val="20"/>
                <w:szCs w:val="20"/>
              </w:rPr>
            </w:pPr>
            <w:r w:rsidRPr="00782FEF">
              <w:rPr>
                <w:rFonts w:ascii="Arial" w:eastAsia="Times New Roman" w:hAnsi="Arial" w:cs="Arial"/>
                <w:sz w:val="20"/>
                <w:szCs w:val="20"/>
              </w:rPr>
              <w:t>Establishing the context and scope of the workplace</w:t>
            </w:r>
          </w:p>
          <w:p w:rsidR="00782FEF" w:rsidRPr="00782FEF" w:rsidRDefault="00782FEF" w:rsidP="00A35B74">
            <w:pPr>
              <w:numPr>
                <w:ilvl w:val="0"/>
                <w:numId w:val="127"/>
              </w:numPr>
              <w:spacing w:after="0" w:line="240" w:lineRule="auto"/>
              <w:rPr>
                <w:rFonts w:ascii="Arial" w:eastAsia="Times New Roman" w:hAnsi="Arial" w:cs="Arial"/>
                <w:sz w:val="20"/>
                <w:szCs w:val="20"/>
              </w:rPr>
            </w:pPr>
            <w:r w:rsidRPr="00782FEF">
              <w:rPr>
                <w:rFonts w:ascii="Arial" w:eastAsia="Times New Roman" w:hAnsi="Arial" w:cs="Arial"/>
                <w:sz w:val="20"/>
                <w:szCs w:val="20"/>
              </w:rPr>
              <w:t>Applicable laws and legislation relating to risk management</w:t>
            </w:r>
          </w:p>
          <w:p w:rsidR="00782FEF" w:rsidRPr="00782FEF" w:rsidRDefault="00782FEF" w:rsidP="00A35B74">
            <w:pPr>
              <w:numPr>
                <w:ilvl w:val="0"/>
                <w:numId w:val="127"/>
              </w:numPr>
              <w:spacing w:after="0" w:line="240" w:lineRule="auto"/>
              <w:rPr>
                <w:rFonts w:ascii="Arial" w:eastAsia="Times New Roman" w:hAnsi="Arial" w:cs="Arial"/>
                <w:sz w:val="20"/>
                <w:szCs w:val="20"/>
              </w:rPr>
            </w:pPr>
            <w:r w:rsidRPr="00782FEF">
              <w:rPr>
                <w:rFonts w:ascii="Arial" w:eastAsia="Times New Roman" w:hAnsi="Arial" w:cs="Arial"/>
                <w:sz w:val="20"/>
                <w:szCs w:val="20"/>
              </w:rPr>
              <w:t>Internal risk management policies and procedures</w:t>
            </w:r>
          </w:p>
          <w:p w:rsidR="00782FEF" w:rsidRPr="00782FEF" w:rsidRDefault="00782FEF" w:rsidP="00A35B74">
            <w:pPr>
              <w:numPr>
                <w:ilvl w:val="0"/>
                <w:numId w:val="127"/>
              </w:numPr>
              <w:spacing w:after="0" w:line="240" w:lineRule="auto"/>
              <w:rPr>
                <w:rFonts w:ascii="Arial" w:eastAsia="Times New Roman" w:hAnsi="Arial" w:cs="Arial"/>
                <w:sz w:val="20"/>
                <w:szCs w:val="20"/>
              </w:rPr>
            </w:pPr>
            <w:r w:rsidRPr="00782FEF">
              <w:rPr>
                <w:rFonts w:ascii="Arial" w:eastAsia="Times New Roman" w:hAnsi="Arial" w:cs="Arial"/>
                <w:sz w:val="20"/>
                <w:szCs w:val="20"/>
              </w:rPr>
              <w:t>Types of hazards and risks such as environmental, technological, information, physical</w:t>
            </w:r>
          </w:p>
          <w:p w:rsidR="00782FEF" w:rsidRPr="00782FEF" w:rsidRDefault="00782FEF" w:rsidP="00A35B74">
            <w:pPr>
              <w:numPr>
                <w:ilvl w:val="0"/>
                <w:numId w:val="127"/>
              </w:numPr>
              <w:spacing w:after="0" w:line="240" w:lineRule="auto"/>
              <w:rPr>
                <w:rFonts w:ascii="Arial" w:eastAsia="Times New Roman" w:hAnsi="Arial" w:cs="Arial"/>
                <w:sz w:val="20"/>
                <w:szCs w:val="20"/>
              </w:rPr>
            </w:pPr>
            <w:r w:rsidRPr="00782FEF">
              <w:rPr>
                <w:rFonts w:ascii="Arial" w:eastAsia="Times New Roman" w:hAnsi="Arial" w:cs="Arial"/>
                <w:sz w:val="20"/>
                <w:szCs w:val="20"/>
              </w:rPr>
              <w:t>Principles of risk management</w:t>
            </w:r>
          </w:p>
          <w:p w:rsidR="00782FEF" w:rsidRPr="00782FEF" w:rsidRDefault="00782FEF" w:rsidP="00A35B74">
            <w:pPr>
              <w:numPr>
                <w:ilvl w:val="0"/>
                <w:numId w:val="127"/>
              </w:numPr>
              <w:spacing w:after="0" w:line="240" w:lineRule="auto"/>
              <w:rPr>
                <w:rFonts w:ascii="Arial" w:eastAsia="Times New Roman" w:hAnsi="Arial" w:cs="Arial"/>
                <w:sz w:val="20"/>
                <w:szCs w:val="20"/>
              </w:rPr>
            </w:pPr>
            <w:r w:rsidRPr="00782FEF">
              <w:rPr>
                <w:rFonts w:ascii="Arial" w:eastAsia="Times New Roman" w:hAnsi="Arial" w:cs="Arial"/>
                <w:sz w:val="20"/>
                <w:szCs w:val="20"/>
              </w:rPr>
              <w:t xml:space="preserve">How to identify the circumstances and consequences of hazards and risks </w:t>
            </w:r>
          </w:p>
          <w:p w:rsidR="00782FEF" w:rsidRPr="00782FEF" w:rsidRDefault="00782FEF" w:rsidP="00782FEF">
            <w:pPr>
              <w:spacing w:after="0" w:line="240" w:lineRule="auto"/>
              <w:ind w:left="284"/>
              <w:rPr>
                <w:rFonts w:ascii="Arial" w:eastAsia="Times New Roman" w:hAnsi="Arial" w:cs="Arial"/>
                <w:b/>
                <w:bCs/>
                <w:sz w:val="20"/>
                <w:szCs w:val="20"/>
              </w:rPr>
            </w:pPr>
          </w:p>
        </w:tc>
      </w:tr>
      <w:tr w:rsidR="00782FEF" w:rsidRPr="00782FEF" w:rsidTr="00782FEF">
        <w:trPr>
          <w:jc w:val="center"/>
        </w:trPr>
        <w:tc>
          <w:tcPr>
            <w:tcW w:w="392" w:type="dxa"/>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2</w:t>
            </w:r>
          </w:p>
        </w:tc>
        <w:tc>
          <w:tcPr>
            <w:tcW w:w="7988" w:type="dxa"/>
            <w:gridSpan w:val="4"/>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A35B74">
            <w:pPr>
              <w:numPr>
                <w:ilvl w:val="0"/>
                <w:numId w:val="127"/>
              </w:numPr>
              <w:spacing w:after="0" w:line="240" w:lineRule="auto"/>
              <w:rPr>
                <w:rFonts w:ascii="Arial" w:eastAsia="Times New Roman" w:hAnsi="Arial" w:cs="Arial"/>
                <w:sz w:val="20"/>
                <w:szCs w:val="20"/>
              </w:rPr>
            </w:pPr>
            <w:r w:rsidRPr="00782FEF">
              <w:rPr>
                <w:rFonts w:ascii="Arial" w:eastAsia="Times New Roman" w:hAnsi="Arial" w:cs="Arial"/>
                <w:sz w:val="20"/>
                <w:szCs w:val="20"/>
              </w:rPr>
              <w:t>Identifying prevention and control measures</w:t>
            </w:r>
          </w:p>
          <w:p w:rsidR="00782FEF" w:rsidRPr="00782FEF" w:rsidRDefault="00782FEF" w:rsidP="00A35B74">
            <w:pPr>
              <w:numPr>
                <w:ilvl w:val="0"/>
                <w:numId w:val="127"/>
              </w:numPr>
              <w:spacing w:after="0" w:line="240" w:lineRule="auto"/>
              <w:rPr>
                <w:rFonts w:ascii="Arial" w:eastAsia="Times New Roman" w:hAnsi="Arial" w:cs="Arial"/>
                <w:sz w:val="20"/>
                <w:szCs w:val="20"/>
              </w:rPr>
            </w:pPr>
            <w:r w:rsidRPr="00782FEF">
              <w:rPr>
                <w:rFonts w:ascii="Arial" w:eastAsia="Times New Roman" w:hAnsi="Arial" w:cs="Arial"/>
                <w:sz w:val="20"/>
                <w:szCs w:val="20"/>
              </w:rPr>
              <w:t>Five steps to risk</w:t>
            </w:r>
          </w:p>
          <w:p w:rsidR="00782FEF" w:rsidRPr="00782FEF" w:rsidRDefault="00782FEF" w:rsidP="00A35B74">
            <w:pPr>
              <w:numPr>
                <w:ilvl w:val="0"/>
                <w:numId w:val="127"/>
              </w:numPr>
              <w:spacing w:after="0" w:line="240" w:lineRule="auto"/>
              <w:rPr>
                <w:rFonts w:ascii="Arial" w:eastAsia="Times New Roman" w:hAnsi="Arial" w:cs="Arial"/>
                <w:sz w:val="20"/>
                <w:szCs w:val="20"/>
              </w:rPr>
            </w:pPr>
            <w:r w:rsidRPr="00782FEF">
              <w:rPr>
                <w:rFonts w:ascii="Arial" w:eastAsia="Times New Roman" w:hAnsi="Arial" w:cs="Arial"/>
                <w:sz w:val="20"/>
                <w:szCs w:val="20"/>
              </w:rPr>
              <w:t>Prioritisation of risk</w:t>
            </w:r>
          </w:p>
          <w:p w:rsidR="00782FEF" w:rsidRPr="00782FEF" w:rsidRDefault="00782FEF" w:rsidP="00A35B74">
            <w:pPr>
              <w:numPr>
                <w:ilvl w:val="0"/>
                <w:numId w:val="127"/>
              </w:numPr>
              <w:spacing w:after="0" w:line="240" w:lineRule="auto"/>
              <w:rPr>
                <w:rFonts w:ascii="Arial" w:eastAsia="Times New Roman" w:hAnsi="Arial" w:cs="Arial"/>
                <w:sz w:val="20"/>
                <w:szCs w:val="20"/>
              </w:rPr>
            </w:pPr>
            <w:r w:rsidRPr="00782FEF">
              <w:rPr>
                <w:rFonts w:ascii="Arial" w:eastAsia="Times New Roman" w:hAnsi="Arial" w:cs="Arial"/>
                <w:sz w:val="20"/>
                <w:szCs w:val="20"/>
              </w:rPr>
              <w:t>Objective likelihood/probability, impact and score</w:t>
            </w:r>
          </w:p>
          <w:p w:rsidR="00782FEF" w:rsidRPr="00782FEF" w:rsidRDefault="00782FEF" w:rsidP="00A35B74">
            <w:pPr>
              <w:numPr>
                <w:ilvl w:val="0"/>
                <w:numId w:val="127"/>
              </w:numPr>
              <w:spacing w:after="0" w:line="240" w:lineRule="auto"/>
              <w:rPr>
                <w:rFonts w:ascii="Arial" w:eastAsia="Times New Roman" w:hAnsi="Arial" w:cs="Arial"/>
                <w:sz w:val="20"/>
                <w:szCs w:val="20"/>
              </w:rPr>
            </w:pPr>
            <w:r w:rsidRPr="00782FEF">
              <w:rPr>
                <w:rFonts w:ascii="Arial" w:eastAsia="Times New Roman" w:hAnsi="Arial" w:cs="Arial"/>
                <w:sz w:val="20"/>
                <w:szCs w:val="20"/>
              </w:rPr>
              <w:t>Risk assessment procedure and associated documentation</w:t>
            </w:r>
          </w:p>
          <w:p w:rsidR="00782FEF" w:rsidRPr="00782FEF" w:rsidRDefault="00782FEF" w:rsidP="00A35B74">
            <w:pPr>
              <w:numPr>
                <w:ilvl w:val="0"/>
                <w:numId w:val="127"/>
              </w:numPr>
              <w:spacing w:after="0" w:line="240" w:lineRule="auto"/>
              <w:rPr>
                <w:rFonts w:ascii="Arial" w:eastAsia="Times New Roman" w:hAnsi="Arial" w:cs="Arial"/>
                <w:sz w:val="20"/>
                <w:szCs w:val="20"/>
              </w:rPr>
            </w:pPr>
            <w:r w:rsidRPr="00782FEF">
              <w:rPr>
                <w:rFonts w:ascii="Arial" w:eastAsia="Times New Roman" w:hAnsi="Arial" w:cs="Arial"/>
                <w:sz w:val="20"/>
                <w:szCs w:val="20"/>
              </w:rPr>
              <w:t>Avoidance, control, transfer to another entity or higher authority, retention (careful assessment and monitoring of risk)</w:t>
            </w:r>
          </w:p>
          <w:p w:rsidR="00782FEF" w:rsidRPr="00782FEF" w:rsidRDefault="00782FEF" w:rsidP="00A35B74">
            <w:pPr>
              <w:numPr>
                <w:ilvl w:val="0"/>
                <w:numId w:val="127"/>
              </w:numPr>
              <w:spacing w:after="0" w:line="240" w:lineRule="auto"/>
              <w:rPr>
                <w:rFonts w:ascii="Arial" w:eastAsia="Times New Roman" w:hAnsi="Arial" w:cs="Arial"/>
                <w:sz w:val="20"/>
                <w:szCs w:val="20"/>
              </w:rPr>
            </w:pPr>
            <w:r w:rsidRPr="00782FEF">
              <w:rPr>
                <w:rFonts w:ascii="Arial" w:eastAsia="Times New Roman" w:hAnsi="Arial" w:cs="Arial"/>
                <w:sz w:val="20"/>
                <w:szCs w:val="20"/>
              </w:rPr>
              <w:t>Risk management registers</w:t>
            </w:r>
          </w:p>
          <w:p w:rsidR="00782FEF" w:rsidRPr="00782FEF" w:rsidRDefault="00782FEF" w:rsidP="00A35B74">
            <w:pPr>
              <w:numPr>
                <w:ilvl w:val="0"/>
                <w:numId w:val="127"/>
              </w:numPr>
              <w:spacing w:after="0" w:line="240" w:lineRule="auto"/>
              <w:rPr>
                <w:rFonts w:ascii="Arial" w:eastAsia="Times New Roman" w:hAnsi="Arial" w:cs="Arial"/>
                <w:sz w:val="20"/>
                <w:szCs w:val="20"/>
              </w:rPr>
            </w:pPr>
            <w:r w:rsidRPr="00782FEF">
              <w:rPr>
                <w:rFonts w:ascii="Arial" w:eastAsia="Times New Roman" w:hAnsi="Arial" w:cs="Arial"/>
                <w:sz w:val="20"/>
                <w:szCs w:val="20"/>
              </w:rPr>
              <w:t>Risk management planning</w:t>
            </w:r>
          </w:p>
          <w:p w:rsidR="00782FEF" w:rsidRPr="00782FEF" w:rsidRDefault="00782FEF" w:rsidP="00A35B74">
            <w:pPr>
              <w:numPr>
                <w:ilvl w:val="0"/>
                <w:numId w:val="127"/>
              </w:numPr>
              <w:spacing w:after="0" w:line="240" w:lineRule="auto"/>
              <w:rPr>
                <w:rFonts w:ascii="Arial" w:eastAsia="Times New Roman" w:hAnsi="Arial" w:cs="Arial"/>
                <w:sz w:val="20"/>
                <w:szCs w:val="20"/>
              </w:rPr>
            </w:pPr>
            <w:r w:rsidRPr="00782FEF">
              <w:rPr>
                <w:rFonts w:ascii="Arial" w:eastAsia="Times New Roman" w:hAnsi="Arial" w:cs="Arial"/>
                <w:sz w:val="20"/>
                <w:szCs w:val="20"/>
              </w:rPr>
              <w:t>Compare actual results with results expected/predetermined</w:t>
            </w:r>
          </w:p>
          <w:p w:rsidR="00782FEF" w:rsidRPr="00782FEF" w:rsidRDefault="00782FEF" w:rsidP="00A35B74">
            <w:pPr>
              <w:numPr>
                <w:ilvl w:val="0"/>
                <w:numId w:val="127"/>
              </w:numPr>
              <w:spacing w:after="0" w:line="240" w:lineRule="auto"/>
              <w:rPr>
                <w:rFonts w:ascii="Arial" w:eastAsia="Times New Roman" w:hAnsi="Arial" w:cs="Arial"/>
                <w:sz w:val="20"/>
                <w:szCs w:val="20"/>
              </w:rPr>
            </w:pPr>
            <w:r w:rsidRPr="00782FEF">
              <w:rPr>
                <w:rFonts w:ascii="Arial" w:eastAsia="Times New Roman" w:hAnsi="Arial" w:cs="Arial"/>
                <w:sz w:val="20"/>
                <w:szCs w:val="20"/>
              </w:rPr>
              <w:t>Monitoring and re-assessing the level and implications of risk</w:t>
            </w:r>
          </w:p>
          <w:p w:rsidR="00782FEF" w:rsidRPr="00782FEF" w:rsidRDefault="00782FEF" w:rsidP="00782FEF">
            <w:pPr>
              <w:spacing w:after="0" w:line="240" w:lineRule="auto"/>
              <w:ind w:left="284" w:hanging="284"/>
              <w:rPr>
                <w:rFonts w:ascii="Arial" w:eastAsia="Times New Roman" w:hAnsi="Arial" w:cs="Arial"/>
                <w:b/>
                <w:bCs/>
                <w:sz w:val="20"/>
                <w:szCs w:val="20"/>
              </w:rPr>
            </w:pPr>
          </w:p>
        </w:tc>
      </w:tr>
    </w:tbl>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782FEF" w:rsidRPr="00782FEF" w:rsidTr="00782FEF">
        <w:trPr>
          <w:jc w:val="center"/>
        </w:trPr>
        <w:tc>
          <w:tcPr>
            <w:tcW w:w="2808" w:type="dxa"/>
            <w:gridSpan w:val="2"/>
            <w:shd w:val="clear" w:color="auto" w:fill="99CCFF"/>
          </w:tcPr>
          <w:p w:rsidR="00782FEF" w:rsidRPr="00782FEF" w:rsidRDefault="00782FEF" w:rsidP="00782FEF">
            <w:pPr>
              <w:spacing w:before="120" w:after="120" w:line="240" w:lineRule="atLeast"/>
              <w:rPr>
                <w:rFonts w:ascii="Arial" w:eastAsia="Times New Roman" w:hAnsi="Arial" w:cs="Arial"/>
                <w:b/>
                <w:bCs/>
                <w:sz w:val="20"/>
                <w:szCs w:val="20"/>
              </w:rPr>
            </w:pPr>
            <w:r w:rsidRPr="00782FEF">
              <w:rPr>
                <w:rFonts w:ascii="Arial" w:eastAsia="Times New Roman" w:hAnsi="Arial" w:cs="Arial"/>
                <w:b/>
                <w:bCs/>
                <w:sz w:val="20"/>
                <w:szCs w:val="20"/>
              </w:rPr>
              <w:t>Title:</w:t>
            </w:r>
          </w:p>
        </w:tc>
        <w:tc>
          <w:tcPr>
            <w:tcW w:w="5572" w:type="dxa"/>
            <w:gridSpan w:val="3"/>
          </w:tcPr>
          <w:p w:rsidR="00782FEF" w:rsidRPr="00782FEF" w:rsidRDefault="00782FEF" w:rsidP="00782FEF">
            <w:pPr>
              <w:spacing w:before="120" w:after="170" w:line="240" w:lineRule="atLeast"/>
              <w:rPr>
                <w:rFonts w:ascii="Arial" w:eastAsia="Times New Roman" w:hAnsi="Arial" w:cs="Arial"/>
                <w:b/>
                <w:bCs/>
                <w:sz w:val="20"/>
                <w:szCs w:val="20"/>
              </w:rPr>
            </w:pPr>
            <w:r w:rsidRPr="00782FEF">
              <w:rPr>
                <w:rFonts w:ascii="Arial" w:eastAsia="Times New Roman" w:hAnsi="Arial" w:cs="Arial"/>
                <w:b/>
                <w:bCs/>
                <w:sz w:val="20"/>
                <w:szCs w:val="20"/>
              </w:rPr>
              <w:t xml:space="preserve">Delegating authority in the workplace </w:t>
            </w:r>
          </w:p>
        </w:tc>
      </w:tr>
      <w:tr w:rsidR="00782FEF" w:rsidRPr="00782FEF" w:rsidTr="00782FEF">
        <w:trPr>
          <w:jc w:val="center"/>
        </w:trPr>
        <w:tc>
          <w:tcPr>
            <w:tcW w:w="2808" w:type="dxa"/>
            <w:gridSpan w:val="2"/>
            <w:shd w:val="clear" w:color="auto" w:fill="99CCFF"/>
          </w:tcPr>
          <w:p w:rsidR="00782FEF" w:rsidRPr="00782FEF" w:rsidRDefault="00782FEF" w:rsidP="00782FEF">
            <w:pPr>
              <w:spacing w:before="120" w:after="120" w:line="240" w:lineRule="atLeast"/>
              <w:rPr>
                <w:rFonts w:ascii="Arial" w:eastAsia="Times New Roman" w:hAnsi="Arial" w:cs="Arial"/>
                <w:b/>
                <w:bCs/>
                <w:sz w:val="20"/>
                <w:szCs w:val="20"/>
              </w:rPr>
            </w:pPr>
            <w:r w:rsidRPr="00782FEF">
              <w:rPr>
                <w:rFonts w:ascii="Arial" w:eastAsia="Times New Roman" w:hAnsi="Arial" w:cs="Arial"/>
                <w:b/>
                <w:bCs/>
                <w:sz w:val="20"/>
                <w:szCs w:val="20"/>
              </w:rPr>
              <w:t>SCQF Level:</w:t>
            </w:r>
          </w:p>
        </w:tc>
        <w:tc>
          <w:tcPr>
            <w:tcW w:w="5572" w:type="dxa"/>
            <w:gridSpan w:val="3"/>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 xml:space="preserve">7 </w:t>
            </w:r>
          </w:p>
        </w:tc>
      </w:tr>
      <w:tr w:rsidR="00782FEF" w:rsidRPr="00782FEF" w:rsidTr="00782FEF">
        <w:trPr>
          <w:jc w:val="center"/>
        </w:trPr>
        <w:tc>
          <w:tcPr>
            <w:tcW w:w="2808" w:type="dxa"/>
            <w:gridSpan w:val="2"/>
            <w:shd w:val="clear" w:color="auto" w:fill="99CCFF"/>
          </w:tcPr>
          <w:p w:rsidR="00782FEF" w:rsidRPr="00782FEF" w:rsidRDefault="00782FEF" w:rsidP="00782FEF">
            <w:pPr>
              <w:spacing w:before="120" w:after="120" w:line="240" w:lineRule="atLeast"/>
              <w:rPr>
                <w:rFonts w:ascii="Arial" w:eastAsia="Times New Roman" w:hAnsi="Arial" w:cs="Arial"/>
                <w:b/>
                <w:bCs/>
                <w:sz w:val="20"/>
                <w:szCs w:val="20"/>
              </w:rPr>
            </w:pPr>
            <w:r w:rsidRPr="00782FEF">
              <w:rPr>
                <w:rFonts w:ascii="Arial" w:eastAsia="Times New Roman" w:hAnsi="Arial" w:cs="Arial"/>
                <w:b/>
                <w:bCs/>
                <w:sz w:val="20"/>
                <w:szCs w:val="20"/>
              </w:rPr>
              <w:t>Credit value:</w:t>
            </w:r>
          </w:p>
        </w:tc>
        <w:tc>
          <w:tcPr>
            <w:tcW w:w="5572" w:type="dxa"/>
            <w:gridSpan w:val="3"/>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3</w:t>
            </w:r>
          </w:p>
        </w:tc>
      </w:tr>
      <w:tr w:rsidR="00782FEF" w:rsidRPr="00782FEF" w:rsidTr="00782FEF">
        <w:trPr>
          <w:jc w:val="center"/>
        </w:trPr>
        <w:tc>
          <w:tcPr>
            <w:tcW w:w="2808" w:type="dxa"/>
            <w:gridSpan w:val="2"/>
            <w:shd w:val="clear" w:color="auto" w:fill="99CCFF"/>
          </w:tcPr>
          <w:p w:rsidR="00782FEF" w:rsidRPr="00782FEF" w:rsidRDefault="00782FEF" w:rsidP="00782FEF">
            <w:pPr>
              <w:spacing w:before="120" w:after="120" w:line="240" w:lineRule="atLeast"/>
              <w:rPr>
                <w:rFonts w:ascii="Arial" w:eastAsia="Times New Roman" w:hAnsi="Arial" w:cs="Arial"/>
                <w:b/>
                <w:bCs/>
                <w:sz w:val="20"/>
                <w:szCs w:val="20"/>
              </w:rPr>
            </w:pPr>
            <w:r w:rsidRPr="00782FEF">
              <w:rPr>
                <w:rFonts w:ascii="Arial" w:eastAsia="Times New Roman" w:hAnsi="Arial" w:cs="Arial"/>
                <w:b/>
                <w:bCs/>
                <w:sz w:val="20"/>
                <w:szCs w:val="20"/>
              </w:rPr>
              <w:t>Unit guided learning hours</w:t>
            </w:r>
          </w:p>
        </w:tc>
        <w:tc>
          <w:tcPr>
            <w:tcW w:w="5572" w:type="dxa"/>
            <w:gridSpan w:val="3"/>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3</w:t>
            </w:r>
          </w:p>
        </w:tc>
      </w:tr>
      <w:tr w:rsidR="00782FEF" w:rsidRPr="00782FEF" w:rsidTr="00782FEF">
        <w:trPr>
          <w:jc w:val="center"/>
        </w:trPr>
        <w:tc>
          <w:tcPr>
            <w:tcW w:w="4068" w:type="dxa"/>
            <w:gridSpan w:val="3"/>
            <w:shd w:val="clear" w:color="auto" w:fill="99CCFF"/>
          </w:tcPr>
          <w:p w:rsidR="00782FEF" w:rsidRPr="00782FEF" w:rsidRDefault="00782FEF" w:rsidP="00782FEF">
            <w:pPr>
              <w:spacing w:before="120" w:after="0" w:line="240" w:lineRule="atLeast"/>
              <w:rPr>
                <w:rFonts w:ascii="Arial" w:eastAsia="Times New Roman" w:hAnsi="Arial" w:cs="Arial"/>
                <w:i/>
                <w:iCs/>
                <w:sz w:val="20"/>
                <w:szCs w:val="20"/>
              </w:rPr>
            </w:pPr>
            <w:r w:rsidRPr="00782FEF">
              <w:rPr>
                <w:rFonts w:ascii="Arial" w:eastAsia="Times New Roman" w:hAnsi="Arial" w:cs="Arial"/>
                <w:b/>
                <w:bCs/>
                <w:sz w:val="20"/>
                <w:szCs w:val="20"/>
              </w:rPr>
              <w:t xml:space="preserve">Learning outcomes (the learner </w:t>
            </w:r>
            <w:r w:rsidRPr="00782FEF">
              <w:rPr>
                <w:rFonts w:ascii="Arial" w:eastAsia="Times New Roman" w:hAnsi="Arial" w:cs="Arial"/>
                <w:b/>
                <w:bCs/>
                <w:sz w:val="20"/>
                <w:szCs w:val="20"/>
                <w:u w:val="single"/>
              </w:rPr>
              <w:t>will</w:t>
            </w:r>
            <w:r w:rsidRPr="00782FEF">
              <w:rPr>
                <w:rFonts w:ascii="Arial" w:eastAsia="Times New Roman" w:hAnsi="Arial" w:cs="Arial"/>
                <w:b/>
                <w:bCs/>
                <w:sz w:val="20"/>
                <w:szCs w:val="20"/>
              </w:rPr>
              <w:t>)</w:t>
            </w:r>
          </w:p>
        </w:tc>
        <w:tc>
          <w:tcPr>
            <w:tcW w:w="4312" w:type="dxa"/>
            <w:gridSpan w:val="2"/>
            <w:shd w:val="clear" w:color="auto" w:fill="99CCFF"/>
          </w:tcPr>
          <w:p w:rsidR="00782FEF" w:rsidRPr="00782FEF" w:rsidRDefault="00782FEF" w:rsidP="00782FEF">
            <w:pPr>
              <w:spacing w:before="120" w:after="0" w:line="240" w:lineRule="atLeast"/>
              <w:rPr>
                <w:rFonts w:ascii="Arial" w:eastAsia="Times New Roman" w:hAnsi="Arial" w:cs="Arial"/>
                <w:b/>
                <w:bCs/>
                <w:i/>
                <w:iCs/>
                <w:sz w:val="20"/>
                <w:szCs w:val="20"/>
              </w:rPr>
            </w:pPr>
            <w:r w:rsidRPr="00782FEF">
              <w:rPr>
                <w:rFonts w:ascii="Arial" w:eastAsia="Times New Roman" w:hAnsi="Arial" w:cs="Arial"/>
                <w:b/>
                <w:bCs/>
                <w:sz w:val="20"/>
                <w:szCs w:val="20"/>
              </w:rPr>
              <w:t xml:space="preserve">Assessment criteria (the learner </w:t>
            </w:r>
            <w:r w:rsidRPr="00782FEF">
              <w:rPr>
                <w:rFonts w:ascii="Arial" w:eastAsia="Times New Roman" w:hAnsi="Arial" w:cs="Arial"/>
                <w:b/>
                <w:bCs/>
                <w:sz w:val="20"/>
                <w:szCs w:val="20"/>
                <w:u w:val="single"/>
              </w:rPr>
              <w:t>can</w:t>
            </w:r>
            <w:r w:rsidRPr="00782FEF">
              <w:rPr>
                <w:rFonts w:ascii="Arial" w:eastAsia="Times New Roman" w:hAnsi="Arial" w:cs="Arial"/>
                <w:b/>
                <w:bCs/>
                <w:sz w:val="20"/>
                <w:szCs w:val="20"/>
              </w:rPr>
              <w:t>)</w:t>
            </w:r>
          </w:p>
        </w:tc>
      </w:tr>
      <w:tr w:rsidR="00782FEF" w:rsidRPr="00782FEF" w:rsidTr="00782FEF">
        <w:trPr>
          <w:jc w:val="center"/>
        </w:trPr>
        <w:tc>
          <w:tcPr>
            <w:tcW w:w="4068" w:type="dxa"/>
            <w:gridSpan w:val="3"/>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A35B74">
            <w:pPr>
              <w:numPr>
                <w:ilvl w:val="0"/>
                <w:numId w:val="128"/>
              </w:numPr>
              <w:spacing w:after="0" w:line="240" w:lineRule="auto"/>
              <w:rPr>
                <w:rFonts w:ascii="Arial" w:eastAsia="Times New Roman" w:hAnsi="Arial" w:cs="Arial"/>
                <w:sz w:val="20"/>
                <w:szCs w:val="20"/>
              </w:rPr>
            </w:pPr>
            <w:r w:rsidRPr="00782FEF">
              <w:rPr>
                <w:rFonts w:ascii="Arial" w:eastAsia="Times New Roman" w:hAnsi="Arial" w:cs="Arial"/>
                <w:sz w:val="20"/>
                <w:szCs w:val="20"/>
              </w:rPr>
              <w:t>Understand the benefits of delegation</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tc>
        <w:tc>
          <w:tcPr>
            <w:tcW w:w="576" w:type="dxa"/>
            <w:tcBorders>
              <w:right w:val="nil"/>
            </w:tcBorders>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1.1</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1.2</w:t>
            </w:r>
          </w:p>
        </w:tc>
        <w:tc>
          <w:tcPr>
            <w:tcW w:w="3736" w:type="dxa"/>
            <w:tcBorders>
              <w:left w:val="nil"/>
            </w:tcBorders>
          </w:tcPr>
          <w:p w:rsidR="00782FEF" w:rsidRPr="00782FEF" w:rsidRDefault="00782FEF" w:rsidP="00782FEF">
            <w:pPr>
              <w:tabs>
                <w:tab w:val="center" w:pos="4153"/>
                <w:tab w:val="right" w:pos="8306"/>
              </w:tabs>
              <w:spacing w:after="0" w:line="240" w:lineRule="auto"/>
              <w:rPr>
                <w:rFonts w:ascii="Arial" w:eastAsia="Times New Roman" w:hAnsi="Arial" w:cs="Arial"/>
                <w:sz w:val="20"/>
                <w:szCs w:val="20"/>
              </w:rPr>
            </w:pPr>
          </w:p>
          <w:p w:rsidR="00782FEF" w:rsidRPr="00782FEF" w:rsidRDefault="00782FEF" w:rsidP="00782FEF">
            <w:pPr>
              <w:tabs>
                <w:tab w:val="center" w:pos="4153"/>
                <w:tab w:val="right" w:pos="8306"/>
              </w:tabs>
              <w:spacing w:after="0" w:line="240" w:lineRule="auto"/>
              <w:rPr>
                <w:rFonts w:ascii="Arial" w:eastAsia="Times New Roman" w:hAnsi="Arial" w:cs="Arial"/>
                <w:sz w:val="20"/>
                <w:szCs w:val="20"/>
              </w:rPr>
            </w:pPr>
            <w:r w:rsidRPr="00782FEF">
              <w:rPr>
                <w:rFonts w:ascii="Arial" w:eastAsia="Times New Roman" w:hAnsi="Arial" w:cs="Arial"/>
                <w:sz w:val="20"/>
                <w:szCs w:val="20"/>
              </w:rPr>
              <w:t>Evaluate the benefits of effective delegation</w:t>
            </w:r>
          </w:p>
          <w:p w:rsidR="00782FEF" w:rsidRPr="00782FEF" w:rsidRDefault="00782FEF" w:rsidP="00782FEF">
            <w:pPr>
              <w:tabs>
                <w:tab w:val="center" w:pos="4153"/>
                <w:tab w:val="right" w:pos="8306"/>
              </w:tabs>
              <w:spacing w:after="0" w:line="240" w:lineRule="auto"/>
              <w:rPr>
                <w:rFonts w:ascii="Arial" w:eastAsia="Times New Roman" w:hAnsi="Arial" w:cs="Arial"/>
                <w:sz w:val="20"/>
                <w:szCs w:val="20"/>
              </w:rPr>
            </w:pPr>
          </w:p>
          <w:p w:rsidR="00782FEF" w:rsidRPr="00782FEF" w:rsidRDefault="00782FEF" w:rsidP="00782FEF">
            <w:pPr>
              <w:tabs>
                <w:tab w:val="center" w:pos="4153"/>
                <w:tab w:val="right" w:pos="8306"/>
              </w:tabs>
              <w:spacing w:after="0" w:line="240" w:lineRule="auto"/>
              <w:rPr>
                <w:rFonts w:ascii="Arial" w:eastAsia="Times New Roman" w:hAnsi="Arial" w:cs="Arial"/>
                <w:sz w:val="20"/>
                <w:szCs w:val="20"/>
              </w:rPr>
            </w:pPr>
            <w:r w:rsidRPr="00782FEF">
              <w:rPr>
                <w:rFonts w:ascii="Arial" w:eastAsia="Times New Roman" w:hAnsi="Arial" w:cs="Arial"/>
                <w:sz w:val="20"/>
                <w:szCs w:val="20"/>
              </w:rPr>
              <w:t>Explain how delegation can be used to empower others</w:t>
            </w:r>
          </w:p>
          <w:p w:rsidR="00782FEF" w:rsidRPr="00782FEF" w:rsidRDefault="00782FEF" w:rsidP="00782FEF">
            <w:pPr>
              <w:tabs>
                <w:tab w:val="center" w:pos="4153"/>
                <w:tab w:val="right" w:pos="8306"/>
              </w:tabs>
              <w:spacing w:after="0" w:line="240" w:lineRule="auto"/>
              <w:rPr>
                <w:rFonts w:ascii="Arial" w:eastAsia="Times New Roman" w:hAnsi="Arial" w:cs="Arial"/>
                <w:sz w:val="20"/>
                <w:szCs w:val="20"/>
              </w:rPr>
            </w:pPr>
          </w:p>
          <w:p w:rsidR="00782FEF" w:rsidRPr="00782FEF" w:rsidRDefault="00782FEF" w:rsidP="00782FEF">
            <w:pPr>
              <w:tabs>
                <w:tab w:val="center" w:pos="4153"/>
                <w:tab w:val="right" w:pos="8306"/>
              </w:tabs>
              <w:spacing w:after="0" w:line="240" w:lineRule="auto"/>
              <w:rPr>
                <w:rFonts w:ascii="Arial" w:eastAsia="Times New Roman" w:hAnsi="Arial" w:cs="Arial"/>
                <w:sz w:val="20"/>
                <w:szCs w:val="20"/>
              </w:rPr>
            </w:pPr>
          </w:p>
        </w:tc>
      </w:tr>
      <w:tr w:rsidR="00782FEF" w:rsidRPr="00782FEF" w:rsidTr="00782FEF">
        <w:trPr>
          <w:jc w:val="center"/>
        </w:trPr>
        <w:tc>
          <w:tcPr>
            <w:tcW w:w="4068" w:type="dxa"/>
            <w:gridSpan w:val="3"/>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A35B74">
            <w:pPr>
              <w:numPr>
                <w:ilvl w:val="0"/>
                <w:numId w:val="128"/>
              </w:numPr>
              <w:spacing w:after="0" w:line="240" w:lineRule="auto"/>
              <w:rPr>
                <w:rFonts w:ascii="Arial" w:eastAsia="Times New Roman" w:hAnsi="Arial" w:cs="Arial"/>
                <w:sz w:val="20"/>
                <w:szCs w:val="20"/>
              </w:rPr>
            </w:pPr>
            <w:r w:rsidRPr="00782FEF">
              <w:rPr>
                <w:rFonts w:ascii="Arial" w:eastAsia="Times New Roman" w:hAnsi="Arial" w:cs="Arial"/>
                <w:sz w:val="20"/>
                <w:szCs w:val="20"/>
              </w:rPr>
              <w:t xml:space="preserve">Be able to delegate effectively in the workplace </w:t>
            </w:r>
          </w:p>
          <w:p w:rsidR="00782FEF" w:rsidRPr="00782FEF" w:rsidRDefault="00782FEF" w:rsidP="00782FEF">
            <w:pPr>
              <w:spacing w:after="0" w:line="240" w:lineRule="auto"/>
              <w:rPr>
                <w:rFonts w:ascii="Arial" w:eastAsia="Times New Roman" w:hAnsi="Arial" w:cs="Arial"/>
                <w:sz w:val="20"/>
                <w:szCs w:val="20"/>
              </w:rPr>
            </w:pPr>
          </w:p>
        </w:tc>
        <w:tc>
          <w:tcPr>
            <w:tcW w:w="576" w:type="dxa"/>
            <w:tcBorders>
              <w:right w:val="nil"/>
            </w:tcBorders>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2.1</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2.2</w:t>
            </w:r>
          </w:p>
        </w:tc>
        <w:tc>
          <w:tcPr>
            <w:tcW w:w="3736" w:type="dxa"/>
            <w:tcBorders>
              <w:left w:val="nil"/>
            </w:tcBorders>
          </w:tcPr>
          <w:p w:rsidR="00782FEF" w:rsidRPr="00782FEF" w:rsidRDefault="00782FEF" w:rsidP="00782FEF">
            <w:pPr>
              <w:tabs>
                <w:tab w:val="center" w:pos="4153"/>
                <w:tab w:val="right" w:pos="8306"/>
              </w:tabs>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color w:val="000000"/>
                <w:sz w:val="20"/>
                <w:szCs w:val="20"/>
              </w:rPr>
            </w:pPr>
            <w:r w:rsidRPr="00782FEF">
              <w:rPr>
                <w:rFonts w:ascii="Arial" w:eastAsia="Times New Roman" w:hAnsi="Arial" w:cs="Arial"/>
                <w:color w:val="000000"/>
                <w:sz w:val="20"/>
                <w:szCs w:val="20"/>
              </w:rPr>
              <w:t>Justify an appropriate process to follow when delegating work within your area of responsibility</w:t>
            </w:r>
          </w:p>
          <w:p w:rsidR="00782FEF" w:rsidRPr="00782FEF" w:rsidRDefault="00782FEF" w:rsidP="00782FEF">
            <w:pPr>
              <w:spacing w:after="0" w:line="240" w:lineRule="auto"/>
              <w:rPr>
                <w:rFonts w:ascii="Arial" w:eastAsia="Times New Roman" w:hAnsi="Arial" w:cs="Arial"/>
                <w:color w:val="000000"/>
                <w:sz w:val="20"/>
                <w:szCs w:val="20"/>
              </w:rPr>
            </w:pPr>
          </w:p>
          <w:p w:rsidR="00782FEF" w:rsidRPr="00782FEF" w:rsidRDefault="00782FEF" w:rsidP="00782FEF">
            <w:pPr>
              <w:spacing w:after="0" w:line="240" w:lineRule="auto"/>
              <w:rPr>
                <w:rFonts w:ascii="Arial" w:eastAsia="Times New Roman" w:hAnsi="Arial" w:cs="Arial"/>
                <w:color w:val="000000"/>
                <w:sz w:val="20"/>
                <w:szCs w:val="20"/>
              </w:rPr>
            </w:pPr>
            <w:r w:rsidRPr="00782FEF">
              <w:rPr>
                <w:rFonts w:ascii="Arial" w:eastAsia="Times New Roman" w:hAnsi="Arial" w:cs="Arial"/>
                <w:color w:val="000000"/>
                <w:sz w:val="20"/>
                <w:szCs w:val="20"/>
              </w:rPr>
              <w:t>Allocate and monitor work that you have delegated within your own area of responsibility</w:t>
            </w:r>
          </w:p>
          <w:p w:rsidR="00782FEF" w:rsidRPr="00782FEF" w:rsidRDefault="00782FEF" w:rsidP="00782FEF">
            <w:pPr>
              <w:spacing w:after="0" w:line="240" w:lineRule="auto"/>
              <w:rPr>
                <w:rFonts w:ascii="Arial" w:eastAsia="Times New Roman" w:hAnsi="Arial" w:cs="Arial"/>
                <w:sz w:val="20"/>
                <w:szCs w:val="20"/>
              </w:rPr>
            </w:pPr>
          </w:p>
        </w:tc>
      </w:tr>
      <w:tr w:rsidR="00782FEF" w:rsidRPr="00782FEF" w:rsidTr="00782FEF">
        <w:trPr>
          <w:jc w:val="center"/>
        </w:trPr>
        <w:tc>
          <w:tcPr>
            <w:tcW w:w="4068" w:type="dxa"/>
            <w:gridSpan w:val="3"/>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A35B74">
            <w:pPr>
              <w:numPr>
                <w:ilvl w:val="0"/>
                <w:numId w:val="128"/>
              </w:numPr>
              <w:spacing w:after="0" w:line="240" w:lineRule="auto"/>
              <w:rPr>
                <w:rFonts w:ascii="Arial" w:eastAsia="Times New Roman" w:hAnsi="Arial" w:cs="Arial"/>
                <w:sz w:val="20"/>
                <w:szCs w:val="20"/>
              </w:rPr>
            </w:pPr>
            <w:r w:rsidRPr="00782FEF">
              <w:rPr>
                <w:rFonts w:ascii="Arial" w:eastAsia="Times New Roman" w:hAnsi="Arial" w:cs="Arial"/>
                <w:sz w:val="20"/>
                <w:szCs w:val="20"/>
              </w:rPr>
              <w:t>Be able to improve own ability to delegate and empower others</w:t>
            </w:r>
          </w:p>
          <w:p w:rsidR="00782FEF" w:rsidRPr="00782FEF" w:rsidRDefault="00782FEF" w:rsidP="00782FEF">
            <w:pPr>
              <w:spacing w:after="0" w:line="240" w:lineRule="auto"/>
              <w:rPr>
                <w:rFonts w:ascii="Arial" w:eastAsia="Times New Roman" w:hAnsi="Arial" w:cs="Arial"/>
                <w:sz w:val="20"/>
                <w:szCs w:val="20"/>
              </w:rPr>
            </w:pPr>
          </w:p>
        </w:tc>
        <w:tc>
          <w:tcPr>
            <w:tcW w:w="576" w:type="dxa"/>
            <w:tcBorders>
              <w:right w:val="nil"/>
            </w:tcBorders>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3.1</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3.2</w:t>
            </w:r>
          </w:p>
        </w:tc>
        <w:tc>
          <w:tcPr>
            <w:tcW w:w="3736" w:type="dxa"/>
            <w:tcBorders>
              <w:left w:val="nil"/>
            </w:tcBorders>
          </w:tcPr>
          <w:p w:rsidR="00782FEF" w:rsidRPr="00782FEF" w:rsidRDefault="00782FEF" w:rsidP="00782FEF">
            <w:pPr>
              <w:tabs>
                <w:tab w:val="center" w:pos="4153"/>
                <w:tab w:val="right" w:pos="8306"/>
              </w:tabs>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Review how well you delegated the task, based on the outcomes of the delegated task and feedback from others</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Assess how you can improve your own ability to delegate and empower others</w:t>
            </w:r>
          </w:p>
          <w:p w:rsidR="00782FEF" w:rsidRPr="00782FEF" w:rsidRDefault="00782FEF" w:rsidP="00782FEF">
            <w:pPr>
              <w:spacing w:after="0" w:line="240" w:lineRule="auto"/>
              <w:rPr>
                <w:rFonts w:ascii="Arial" w:eastAsia="Times New Roman" w:hAnsi="Arial" w:cs="Arial"/>
                <w:sz w:val="20"/>
                <w:szCs w:val="20"/>
              </w:rPr>
            </w:pPr>
          </w:p>
        </w:tc>
      </w:tr>
      <w:tr w:rsidR="00782FEF" w:rsidRPr="00782FEF" w:rsidTr="00782FEF">
        <w:trPr>
          <w:jc w:val="center"/>
        </w:trPr>
        <w:tc>
          <w:tcPr>
            <w:tcW w:w="4068" w:type="dxa"/>
            <w:gridSpan w:val="3"/>
            <w:tcBorders>
              <w:right w:val="nil"/>
            </w:tcBorders>
            <w:shd w:val="clear" w:color="auto" w:fill="99CCFF"/>
          </w:tcPr>
          <w:p w:rsidR="00782FEF" w:rsidRPr="00782FEF" w:rsidRDefault="00782FEF" w:rsidP="00782FEF">
            <w:pPr>
              <w:spacing w:before="120" w:after="170" w:line="240" w:lineRule="atLeast"/>
              <w:rPr>
                <w:rFonts w:ascii="Arial" w:eastAsia="Times New Roman" w:hAnsi="Arial" w:cs="Arial"/>
                <w:b/>
                <w:bCs/>
                <w:sz w:val="20"/>
                <w:szCs w:val="20"/>
              </w:rPr>
            </w:pPr>
            <w:r w:rsidRPr="00782FEF">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782FEF" w:rsidRPr="00782FEF" w:rsidRDefault="00782FEF" w:rsidP="00782FEF">
            <w:pPr>
              <w:spacing w:before="120" w:after="170" w:line="240" w:lineRule="atLeast"/>
              <w:rPr>
                <w:rFonts w:ascii="Arial" w:eastAsia="Times New Roman" w:hAnsi="Arial" w:cs="Arial"/>
                <w:sz w:val="20"/>
                <w:szCs w:val="20"/>
              </w:rPr>
            </w:pP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Unit purpose and aim(s)</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To enable candidates to delegate work effectively and empower others.</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Unit review date</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31/03/2017</w:t>
            </w:r>
          </w:p>
        </w:tc>
      </w:tr>
      <w:tr w:rsidR="00782FEF" w:rsidRPr="00782FEF" w:rsidTr="00782FEF">
        <w:trPr>
          <w:cantSplit/>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Links to Management &amp; Leadership 2004 NOS: B6, D5</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Assessment requirements or guidance specified by a sector or regulatory body (if appropriate)</w:t>
            </w:r>
          </w:p>
        </w:tc>
        <w:tc>
          <w:tcPr>
            <w:tcW w:w="4312" w:type="dxa"/>
            <w:gridSpan w:val="2"/>
          </w:tcPr>
          <w:p w:rsidR="00782FEF" w:rsidRPr="00782FEF" w:rsidRDefault="00782FEF" w:rsidP="00782FEF">
            <w:pPr>
              <w:spacing w:after="0" w:line="240" w:lineRule="auto"/>
              <w:rPr>
                <w:rFonts w:ascii="Arial" w:eastAsia="Times New Roman" w:hAnsi="Arial" w:cs="Arial"/>
              </w:rPr>
            </w:pP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Support for the unit from a sector skills council or other appropriate body (if required)</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Council for Administration (CfA)</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Equivalencies agreed for the unit (if required)</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M4.09 Delegating Authority in the Workplace</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Location of the unit within the subject/sector classification system</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15.3 Business Management</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Name of the organisation submitting the unit</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Institute of Leadership &amp; Management</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Availability for use</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p>
        </w:tc>
      </w:tr>
      <w:tr w:rsidR="00782FEF" w:rsidRPr="00782FEF" w:rsidTr="00782FEF">
        <w:trPr>
          <w:jc w:val="center"/>
        </w:trPr>
        <w:tc>
          <w:tcPr>
            <w:tcW w:w="8380" w:type="dxa"/>
            <w:gridSpan w:val="5"/>
            <w:shd w:val="clear" w:color="auto" w:fill="99CCFF"/>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b/>
                <w:bCs/>
                <w:sz w:val="20"/>
                <w:szCs w:val="20"/>
              </w:rPr>
              <w:t>Additional Guidance about the Unit</w:t>
            </w:r>
          </w:p>
        </w:tc>
      </w:tr>
      <w:tr w:rsidR="00782FEF" w:rsidRPr="00782FEF" w:rsidTr="00782FEF">
        <w:trPr>
          <w:trHeight w:val="445"/>
          <w:jc w:val="center"/>
        </w:trPr>
        <w:tc>
          <w:tcPr>
            <w:tcW w:w="8380" w:type="dxa"/>
            <w:gridSpan w:val="5"/>
          </w:tcPr>
          <w:p w:rsidR="00782FEF" w:rsidRPr="00782FEF" w:rsidRDefault="00782FEF" w:rsidP="00782FEF">
            <w:pPr>
              <w:spacing w:before="120" w:after="170" w:line="240" w:lineRule="atLeast"/>
              <w:rPr>
                <w:rFonts w:ascii="Arial" w:eastAsia="Times New Roman" w:hAnsi="Arial" w:cs="Arial"/>
                <w:b/>
                <w:bCs/>
                <w:sz w:val="20"/>
                <w:szCs w:val="20"/>
              </w:rPr>
            </w:pPr>
            <w:r w:rsidRPr="00782FEF">
              <w:rPr>
                <w:rFonts w:ascii="Arial" w:eastAsia="Times New Roman" w:hAnsi="Arial" w:cs="Arial"/>
                <w:b/>
                <w:bCs/>
                <w:sz w:val="20"/>
                <w:szCs w:val="20"/>
              </w:rPr>
              <w:t>Indicative Content:</w:t>
            </w:r>
          </w:p>
        </w:tc>
      </w:tr>
      <w:tr w:rsidR="00782FEF" w:rsidRPr="00782FEF" w:rsidTr="00782FEF">
        <w:trPr>
          <w:jc w:val="center"/>
        </w:trPr>
        <w:tc>
          <w:tcPr>
            <w:tcW w:w="392" w:type="dxa"/>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1</w:t>
            </w:r>
          </w:p>
        </w:tc>
        <w:tc>
          <w:tcPr>
            <w:tcW w:w="7988" w:type="dxa"/>
            <w:gridSpan w:val="4"/>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A35B74">
            <w:pPr>
              <w:numPr>
                <w:ilvl w:val="0"/>
                <w:numId w:val="130"/>
              </w:numPr>
              <w:tabs>
                <w:tab w:val="clear" w:pos="360"/>
              </w:tabs>
              <w:spacing w:after="0" w:line="240" w:lineRule="auto"/>
              <w:rPr>
                <w:rFonts w:ascii="Arial" w:eastAsia="Times New Roman" w:hAnsi="Arial" w:cs="Arial"/>
                <w:sz w:val="20"/>
                <w:szCs w:val="20"/>
              </w:rPr>
            </w:pPr>
            <w:r w:rsidRPr="00782FEF">
              <w:rPr>
                <w:rFonts w:ascii="Arial" w:eastAsia="Times New Roman" w:hAnsi="Arial" w:cs="Arial"/>
                <w:sz w:val="20"/>
                <w:szCs w:val="20"/>
              </w:rPr>
              <w:t>Advantages and disadvantages of delegation</w:t>
            </w:r>
          </w:p>
          <w:p w:rsidR="00782FEF" w:rsidRPr="00782FEF" w:rsidRDefault="00782FEF" w:rsidP="00A35B74">
            <w:pPr>
              <w:numPr>
                <w:ilvl w:val="0"/>
                <w:numId w:val="129"/>
              </w:numPr>
              <w:tabs>
                <w:tab w:val="num" w:pos="335"/>
              </w:tabs>
              <w:spacing w:after="0" w:line="240" w:lineRule="auto"/>
              <w:ind w:hanging="720"/>
              <w:rPr>
                <w:rFonts w:ascii="Arial" w:eastAsia="Times New Roman" w:hAnsi="Arial" w:cs="Arial"/>
                <w:sz w:val="20"/>
                <w:szCs w:val="20"/>
              </w:rPr>
            </w:pPr>
            <w:r w:rsidRPr="00782FEF">
              <w:rPr>
                <w:rFonts w:ascii="Arial" w:eastAsia="Times New Roman" w:hAnsi="Arial" w:cs="Arial"/>
                <w:sz w:val="20"/>
                <w:szCs w:val="20"/>
              </w:rPr>
              <w:t>Principles of effective delegation</w:t>
            </w:r>
          </w:p>
          <w:p w:rsidR="00782FEF" w:rsidRPr="00782FEF" w:rsidRDefault="00782FEF" w:rsidP="00A35B74">
            <w:pPr>
              <w:numPr>
                <w:ilvl w:val="0"/>
                <w:numId w:val="129"/>
              </w:numPr>
              <w:tabs>
                <w:tab w:val="num" w:pos="335"/>
              </w:tabs>
              <w:spacing w:after="0" w:line="240" w:lineRule="auto"/>
              <w:ind w:hanging="720"/>
              <w:rPr>
                <w:rFonts w:ascii="Arial" w:eastAsia="Times New Roman" w:hAnsi="Arial" w:cs="Arial"/>
                <w:sz w:val="20"/>
                <w:szCs w:val="20"/>
              </w:rPr>
            </w:pPr>
            <w:r w:rsidRPr="00782FEF">
              <w:rPr>
                <w:rFonts w:ascii="Arial" w:eastAsia="Times New Roman" w:hAnsi="Arial" w:cs="Arial"/>
                <w:sz w:val="20"/>
                <w:szCs w:val="20"/>
              </w:rPr>
              <w:t>Delegating to empower others</w:t>
            </w:r>
          </w:p>
          <w:p w:rsidR="00782FEF" w:rsidRPr="00782FEF" w:rsidRDefault="00782FEF" w:rsidP="00A35B74">
            <w:pPr>
              <w:numPr>
                <w:ilvl w:val="0"/>
                <w:numId w:val="129"/>
              </w:numPr>
              <w:tabs>
                <w:tab w:val="num" w:pos="335"/>
              </w:tabs>
              <w:spacing w:after="0" w:line="240" w:lineRule="auto"/>
              <w:ind w:hanging="720"/>
              <w:rPr>
                <w:rFonts w:ascii="Arial" w:eastAsia="Times New Roman" w:hAnsi="Arial" w:cs="Arial"/>
                <w:sz w:val="20"/>
                <w:szCs w:val="20"/>
              </w:rPr>
            </w:pPr>
            <w:r w:rsidRPr="00782FEF">
              <w:rPr>
                <w:rFonts w:ascii="Arial" w:eastAsia="Times New Roman" w:hAnsi="Arial" w:cs="Arial"/>
                <w:sz w:val="20"/>
                <w:szCs w:val="20"/>
              </w:rPr>
              <w:t>Levels of delegation</w:t>
            </w:r>
          </w:p>
          <w:p w:rsidR="00782FEF" w:rsidRPr="00782FEF" w:rsidRDefault="00782FEF" w:rsidP="00A35B74">
            <w:pPr>
              <w:numPr>
                <w:ilvl w:val="0"/>
                <w:numId w:val="129"/>
              </w:numPr>
              <w:tabs>
                <w:tab w:val="num" w:pos="335"/>
              </w:tabs>
              <w:spacing w:after="0" w:line="240" w:lineRule="auto"/>
              <w:ind w:hanging="720"/>
              <w:rPr>
                <w:rFonts w:ascii="Arial" w:eastAsia="Times New Roman" w:hAnsi="Arial" w:cs="Arial"/>
                <w:sz w:val="20"/>
                <w:szCs w:val="20"/>
              </w:rPr>
            </w:pPr>
            <w:r w:rsidRPr="00782FEF">
              <w:rPr>
                <w:rFonts w:ascii="Arial" w:eastAsia="Times New Roman" w:hAnsi="Arial" w:cs="Arial"/>
                <w:sz w:val="20"/>
                <w:szCs w:val="20"/>
              </w:rPr>
              <w:t>Requirements of delegation and requirements of empowerment</w:t>
            </w:r>
          </w:p>
          <w:p w:rsidR="00782FEF" w:rsidRPr="00782FEF" w:rsidRDefault="00782FEF" w:rsidP="00A35B74">
            <w:pPr>
              <w:numPr>
                <w:ilvl w:val="0"/>
                <w:numId w:val="129"/>
              </w:numPr>
              <w:tabs>
                <w:tab w:val="num" w:pos="335"/>
              </w:tabs>
              <w:spacing w:after="0" w:line="240" w:lineRule="auto"/>
              <w:ind w:hanging="720"/>
              <w:rPr>
                <w:rFonts w:ascii="Arial" w:eastAsia="Times New Roman" w:hAnsi="Arial" w:cs="Arial"/>
                <w:sz w:val="20"/>
                <w:szCs w:val="20"/>
              </w:rPr>
            </w:pPr>
            <w:r w:rsidRPr="00782FEF">
              <w:rPr>
                <w:rFonts w:ascii="Arial" w:eastAsia="Times New Roman" w:hAnsi="Arial" w:cs="Arial"/>
                <w:sz w:val="20"/>
                <w:szCs w:val="20"/>
              </w:rPr>
              <w:t>Constraints and benefits of empowerment</w:t>
            </w:r>
          </w:p>
          <w:p w:rsidR="00782FEF" w:rsidRPr="00782FEF" w:rsidRDefault="00782FEF" w:rsidP="00A35B74">
            <w:pPr>
              <w:numPr>
                <w:ilvl w:val="0"/>
                <w:numId w:val="129"/>
              </w:numPr>
              <w:tabs>
                <w:tab w:val="num" w:pos="335"/>
              </w:tabs>
              <w:spacing w:after="0" w:line="240" w:lineRule="auto"/>
              <w:ind w:left="335" w:hanging="335"/>
              <w:rPr>
                <w:rFonts w:ascii="Arial" w:eastAsia="Times New Roman" w:hAnsi="Arial" w:cs="Arial"/>
                <w:sz w:val="20"/>
                <w:szCs w:val="20"/>
              </w:rPr>
            </w:pPr>
            <w:r w:rsidRPr="00782FEF">
              <w:rPr>
                <w:rFonts w:ascii="Arial" w:eastAsia="Times New Roman" w:hAnsi="Arial" w:cs="Arial"/>
                <w:sz w:val="20"/>
                <w:szCs w:val="20"/>
              </w:rPr>
              <w:t>The importance of making effective and efficient use of people’s knowledge and skills, and how to achieve this</w:t>
            </w:r>
          </w:p>
          <w:p w:rsidR="00782FEF" w:rsidRPr="00782FEF" w:rsidRDefault="00782FEF" w:rsidP="00A35B74">
            <w:pPr>
              <w:numPr>
                <w:ilvl w:val="0"/>
                <w:numId w:val="129"/>
              </w:numPr>
              <w:tabs>
                <w:tab w:val="num" w:pos="335"/>
              </w:tabs>
              <w:spacing w:after="0" w:line="240" w:lineRule="auto"/>
              <w:ind w:left="335" w:hanging="335"/>
              <w:rPr>
                <w:rFonts w:ascii="Arial" w:eastAsia="Times New Roman" w:hAnsi="Arial" w:cs="Arial"/>
                <w:sz w:val="20"/>
                <w:szCs w:val="20"/>
              </w:rPr>
            </w:pPr>
            <w:r w:rsidRPr="00782FEF">
              <w:rPr>
                <w:rFonts w:ascii="Arial" w:eastAsia="Times New Roman" w:hAnsi="Arial" w:cs="Arial"/>
                <w:sz w:val="20"/>
                <w:szCs w:val="20"/>
              </w:rPr>
              <w:t>Definitions of authority and power, responsibility and accountability</w:t>
            </w:r>
          </w:p>
          <w:p w:rsidR="00782FEF" w:rsidRPr="00782FEF" w:rsidRDefault="00782FEF" w:rsidP="00782FEF">
            <w:pPr>
              <w:spacing w:after="0" w:line="240" w:lineRule="auto"/>
              <w:ind w:left="335"/>
              <w:rPr>
                <w:rFonts w:ascii="Arial" w:eastAsia="Times New Roman" w:hAnsi="Arial" w:cs="Arial"/>
                <w:b/>
                <w:bCs/>
                <w:sz w:val="20"/>
                <w:szCs w:val="20"/>
              </w:rPr>
            </w:pPr>
          </w:p>
        </w:tc>
      </w:tr>
      <w:tr w:rsidR="00782FEF" w:rsidRPr="00782FEF" w:rsidTr="00782FEF">
        <w:trPr>
          <w:jc w:val="center"/>
        </w:trPr>
        <w:tc>
          <w:tcPr>
            <w:tcW w:w="392" w:type="dxa"/>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2</w:t>
            </w:r>
          </w:p>
        </w:tc>
        <w:tc>
          <w:tcPr>
            <w:tcW w:w="7988" w:type="dxa"/>
            <w:gridSpan w:val="4"/>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A35B74">
            <w:pPr>
              <w:numPr>
                <w:ilvl w:val="0"/>
                <w:numId w:val="129"/>
              </w:numPr>
              <w:tabs>
                <w:tab w:val="num" w:pos="335"/>
              </w:tabs>
              <w:spacing w:after="0" w:line="240" w:lineRule="auto"/>
              <w:ind w:hanging="720"/>
              <w:rPr>
                <w:rFonts w:ascii="Arial" w:eastAsia="Times New Roman" w:hAnsi="Arial" w:cs="Arial"/>
                <w:sz w:val="20"/>
                <w:szCs w:val="20"/>
              </w:rPr>
            </w:pPr>
            <w:r w:rsidRPr="00782FEF">
              <w:rPr>
                <w:rFonts w:ascii="Arial" w:eastAsia="Times New Roman" w:hAnsi="Arial" w:cs="Arial"/>
                <w:sz w:val="20"/>
                <w:szCs w:val="20"/>
              </w:rPr>
              <w:t>Techniques for deciding the most appropriate individual to undertake the activity</w:t>
            </w:r>
          </w:p>
          <w:p w:rsidR="00782FEF" w:rsidRPr="00782FEF" w:rsidRDefault="00782FEF" w:rsidP="00A35B74">
            <w:pPr>
              <w:numPr>
                <w:ilvl w:val="0"/>
                <w:numId w:val="129"/>
              </w:numPr>
              <w:tabs>
                <w:tab w:val="num" w:pos="335"/>
              </w:tabs>
              <w:spacing w:after="0" w:line="240" w:lineRule="auto"/>
              <w:ind w:left="335" w:hanging="335"/>
              <w:rPr>
                <w:rFonts w:ascii="Arial" w:eastAsia="Times New Roman" w:hAnsi="Arial" w:cs="Arial"/>
                <w:sz w:val="20"/>
                <w:szCs w:val="20"/>
              </w:rPr>
            </w:pPr>
            <w:r w:rsidRPr="00782FEF">
              <w:rPr>
                <w:rFonts w:ascii="Arial" w:eastAsia="Times New Roman" w:hAnsi="Arial" w:cs="Arial"/>
                <w:sz w:val="20"/>
                <w:szCs w:val="20"/>
              </w:rPr>
              <w:t>Process of delegation including barriers and support mechanisms</w:t>
            </w:r>
          </w:p>
          <w:p w:rsidR="00782FEF" w:rsidRPr="00782FEF" w:rsidRDefault="00782FEF" w:rsidP="00782FEF">
            <w:pPr>
              <w:spacing w:after="0" w:line="240" w:lineRule="auto"/>
              <w:ind w:left="720"/>
              <w:rPr>
                <w:rFonts w:ascii="Arial" w:eastAsia="Times New Roman" w:hAnsi="Arial" w:cs="Arial"/>
                <w:b/>
                <w:bCs/>
                <w:sz w:val="20"/>
                <w:szCs w:val="20"/>
              </w:rPr>
            </w:pPr>
          </w:p>
        </w:tc>
      </w:tr>
      <w:tr w:rsidR="00782FEF" w:rsidRPr="00782FEF" w:rsidTr="00782FEF">
        <w:trPr>
          <w:jc w:val="center"/>
        </w:trPr>
        <w:tc>
          <w:tcPr>
            <w:tcW w:w="392" w:type="dxa"/>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3</w:t>
            </w:r>
          </w:p>
        </w:tc>
        <w:tc>
          <w:tcPr>
            <w:tcW w:w="7988" w:type="dxa"/>
            <w:gridSpan w:val="4"/>
          </w:tcPr>
          <w:p w:rsidR="00782FEF" w:rsidRPr="00782FEF" w:rsidRDefault="00782FEF" w:rsidP="00782FEF">
            <w:pPr>
              <w:spacing w:after="0" w:line="240" w:lineRule="auto"/>
              <w:rPr>
                <w:rFonts w:ascii="Arial" w:eastAsia="Times New Roman" w:hAnsi="Arial" w:cs="Arial"/>
                <w:b/>
                <w:bCs/>
                <w:sz w:val="20"/>
                <w:szCs w:val="20"/>
                <w:highlight w:val="yellow"/>
              </w:rPr>
            </w:pPr>
          </w:p>
          <w:p w:rsidR="00782FEF" w:rsidRPr="00782FEF" w:rsidRDefault="00782FEF" w:rsidP="00A35B74">
            <w:pPr>
              <w:numPr>
                <w:ilvl w:val="0"/>
                <w:numId w:val="129"/>
              </w:numPr>
              <w:tabs>
                <w:tab w:val="num" w:pos="335"/>
              </w:tabs>
              <w:spacing w:after="0" w:line="240" w:lineRule="auto"/>
              <w:ind w:left="335" w:hanging="335"/>
              <w:rPr>
                <w:rFonts w:ascii="Arial" w:eastAsia="Times New Roman" w:hAnsi="Arial" w:cs="Arial"/>
                <w:sz w:val="20"/>
                <w:szCs w:val="20"/>
              </w:rPr>
            </w:pPr>
            <w:r w:rsidRPr="00782FEF">
              <w:rPr>
                <w:rFonts w:ascii="Arial" w:eastAsia="Times New Roman" w:hAnsi="Arial" w:cs="Arial"/>
                <w:sz w:val="20"/>
                <w:szCs w:val="20"/>
              </w:rPr>
              <w:t>Techniques to monitor outcomes of delegation</w:t>
            </w:r>
          </w:p>
          <w:p w:rsidR="00782FEF" w:rsidRPr="00782FEF" w:rsidRDefault="00782FEF" w:rsidP="00A35B74">
            <w:pPr>
              <w:numPr>
                <w:ilvl w:val="0"/>
                <w:numId w:val="129"/>
              </w:numPr>
              <w:tabs>
                <w:tab w:val="num" w:pos="335"/>
              </w:tabs>
              <w:spacing w:after="0" w:line="240" w:lineRule="auto"/>
              <w:ind w:left="335" w:hanging="335"/>
              <w:rPr>
                <w:rFonts w:ascii="Arial" w:eastAsia="Times New Roman" w:hAnsi="Arial" w:cs="Arial"/>
                <w:sz w:val="20"/>
                <w:szCs w:val="20"/>
              </w:rPr>
            </w:pPr>
            <w:r w:rsidRPr="00782FEF">
              <w:rPr>
                <w:rFonts w:ascii="Arial" w:eastAsia="Times New Roman" w:hAnsi="Arial" w:cs="Arial"/>
                <w:sz w:val="20"/>
                <w:szCs w:val="20"/>
              </w:rPr>
              <w:t>Feedback, recognition and reward techniques</w:t>
            </w:r>
          </w:p>
          <w:p w:rsidR="00782FEF" w:rsidRPr="00782FEF" w:rsidRDefault="00782FEF" w:rsidP="00A35B74">
            <w:pPr>
              <w:numPr>
                <w:ilvl w:val="0"/>
                <w:numId w:val="129"/>
              </w:numPr>
              <w:tabs>
                <w:tab w:val="num" w:pos="335"/>
              </w:tabs>
              <w:spacing w:after="0" w:line="240" w:lineRule="auto"/>
              <w:ind w:left="335" w:hanging="335"/>
              <w:rPr>
                <w:rFonts w:ascii="Arial" w:eastAsia="Times New Roman" w:hAnsi="Arial" w:cs="Arial"/>
                <w:sz w:val="20"/>
                <w:szCs w:val="20"/>
              </w:rPr>
            </w:pPr>
            <w:r w:rsidRPr="00782FEF">
              <w:rPr>
                <w:rFonts w:ascii="Arial" w:eastAsia="Times New Roman" w:hAnsi="Arial" w:cs="Arial"/>
                <w:sz w:val="20"/>
                <w:szCs w:val="20"/>
              </w:rPr>
              <w:t>Review of own effectiveness in delegating tasks</w:t>
            </w:r>
          </w:p>
          <w:p w:rsidR="00782FEF" w:rsidRPr="00782FEF" w:rsidRDefault="00782FEF" w:rsidP="00A35B74">
            <w:pPr>
              <w:numPr>
                <w:ilvl w:val="0"/>
                <w:numId w:val="129"/>
              </w:numPr>
              <w:tabs>
                <w:tab w:val="num" w:pos="335"/>
              </w:tabs>
              <w:spacing w:after="0" w:line="240" w:lineRule="auto"/>
              <w:ind w:left="335" w:hanging="335"/>
              <w:rPr>
                <w:rFonts w:ascii="Arial" w:eastAsia="Times New Roman" w:hAnsi="Arial" w:cs="Arial"/>
                <w:sz w:val="20"/>
                <w:szCs w:val="20"/>
              </w:rPr>
            </w:pPr>
            <w:r w:rsidRPr="00782FEF">
              <w:rPr>
                <w:rFonts w:ascii="Arial" w:eastAsia="Times New Roman" w:hAnsi="Arial" w:cs="Arial"/>
                <w:sz w:val="20"/>
                <w:szCs w:val="20"/>
              </w:rPr>
              <w:t>Identifying actions that could improve ability to delegate</w:t>
            </w:r>
          </w:p>
          <w:p w:rsidR="00782FEF" w:rsidRPr="00782FEF" w:rsidRDefault="00782FEF" w:rsidP="00782FEF">
            <w:pPr>
              <w:spacing w:after="0" w:line="240" w:lineRule="auto"/>
              <w:rPr>
                <w:rFonts w:ascii="Arial" w:eastAsia="Times New Roman" w:hAnsi="Arial" w:cs="Arial"/>
                <w:sz w:val="20"/>
                <w:szCs w:val="20"/>
              </w:rPr>
            </w:pPr>
          </w:p>
        </w:tc>
      </w:tr>
    </w:tbl>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782FEF" w:rsidRPr="00782FEF" w:rsidTr="00782FEF">
        <w:trPr>
          <w:jc w:val="center"/>
        </w:trPr>
        <w:tc>
          <w:tcPr>
            <w:tcW w:w="2808" w:type="dxa"/>
            <w:gridSpan w:val="2"/>
            <w:shd w:val="clear" w:color="auto" w:fill="99CCFF"/>
          </w:tcPr>
          <w:p w:rsidR="00782FEF" w:rsidRPr="00782FEF" w:rsidRDefault="00782FEF" w:rsidP="00782FEF">
            <w:pPr>
              <w:spacing w:before="120" w:after="120" w:line="240" w:lineRule="atLeast"/>
              <w:rPr>
                <w:rFonts w:ascii="Arial" w:eastAsia="Times New Roman" w:hAnsi="Arial" w:cs="Arial"/>
                <w:b/>
                <w:bCs/>
                <w:sz w:val="20"/>
                <w:szCs w:val="20"/>
              </w:rPr>
            </w:pPr>
            <w:r w:rsidRPr="00782FEF">
              <w:rPr>
                <w:rFonts w:ascii="Arial" w:eastAsia="Times New Roman" w:hAnsi="Arial" w:cs="Arial"/>
                <w:b/>
                <w:bCs/>
                <w:sz w:val="20"/>
                <w:szCs w:val="20"/>
              </w:rPr>
              <w:t>Title:</w:t>
            </w:r>
          </w:p>
        </w:tc>
        <w:tc>
          <w:tcPr>
            <w:tcW w:w="5572" w:type="dxa"/>
            <w:gridSpan w:val="3"/>
          </w:tcPr>
          <w:p w:rsidR="00782FEF" w:rsidRPr="00782FEF" w:rsidRDefault="00782FEF" w:rsidP="00782FEF">
            <w:pPr>
              <w:spacing w:before="120" w:after="170" w:line="240" w:lineRule="atLeast"/>
              <w:rPr>
                <w:rFonts w:ascii="Arial" w:eastAsia="Times New Roman" w:hAnsi="Arial" w:cs="Arial"/>
                <w:b/>
                <w:bCs/>
                <w:sz w:val="20"/>
                <w:szCs w:val="20"/>
              </w:rPr>
            </w:pPr>
            <w:r w:rsidRPr="00782FEF">
              <w:rPr>
                <w:rFonts w:ascii="Arial" w:eastAsia="Times New Roman" w:hAnsi="Arial" w:cs="Arial"/>
                <w:b/>
                <w:bCs/>
                <w:sz w:val="20"/>
                <w:szCs w:val="20"/>
              </w:rPr>
              <w:t xml:space="preserve">Developing people in the workplace </w:t>
            </w:r>
          </w:p>
        </w:tc>
      </w:tr>
      <w:tr w:rsidR="00782FEF" w:rsidRPr="00782FEF" w:rsidTr="00782FEF">
        <w:trPr>
          <w:jc w:val="center"/>
        </w:trPr>
        <w:tc>
          <w:tcPr>
            <w:tcW w:w="2808" w:type="dxa"/>
            <w:gridSpan w:val="2"/>
            <w:shd w:val="clear" w:color="auto" w:fill="99CCFF"/>
          </w:tcPr>
          <w:p w:rsidR="00782FEF" w:rsidRPr="00782FEF" w:rsidRDefault="00782FEF" w:rsidP="00782FEF">
            <w:pPr>
              <w:spacing w:before="120" w:after="120" w:line="240" w:lineRule="atLeast"/>
              <w:rPr>
                <w:rFonts w:ascii="Arial" w:eastAsia="Times New Roman" w:hAnsi="Arial" w:cs="Arial"/>
                <w:b/>
                <w:bCs/>
                <w:sz w:val="20"/>
                <w:szCs w:val="20"/>
              </w:rPr>
            </w:pPr>
            <w:r w:rsidRPr="00782FEF">
              <w:rPr>
                <w:rFonts w:ascii="Arial" w:eastAsia="Times New Roman" w:hAnsi="Arial" w:cs="Arial"/>
                <w:b/>
                <w:bCs/>
                <w:sz w:val="20"/>
                <w:szCs w:val="20"/>
              </w:rPr>
              <w:t>SCQF Level:</w:t>
            </w:r>
          </w:p>
        </w:tc>
        <w:tc>
          <w:tcPr>
            <w:tcW w:w="5572" w:type="dxa"/>
            <w:gridSpan w:val="3"/>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7</w:t>
            </w:r>
          </w:p>
        </w:tc>
      </w:tr>
      <w:tr w:rsidR="00782FEF" w:rsidRPr="00782FEF" w:rsidTr="00782FEF">
        <w:trPr>
          <w:jc w:val="center"/>
        </w:trPr>
        <w:tc>
          <w:tcPr>
            <w:tcW w:w="2808" w:type="dxa"/>
            <w:gridSpan w:val="2"/>
            <w:shd w:val="clear" w:color="auto" w:fill="99CCFF"/>
          </w:tcPr>
          <w:p w:rsidR="00782FEF" w:rsidRPr="00782FEF" w:rsidRDefault="00782FEF" w:rsidP="00782FEF">
            <w:pPr>
              <w:spacing w:before="120" w:after="120" w:line="240" w:lineRule="atLeast"/>
              <w:rPr>
                <w:rFonts w:ascii="Arial" w:eastAsia="Times New Roman" w:hAnsi="Arial" w:cs="Arial"/>
                <w:b/>
                <w:bCs/>
                <w:sz w:val="20"/>
                <w:szCs w:val="20"/>
              </w:rPr>
            </w:pPr>
            <w:r w:rsidRPr="00782FEF">
              <w:rPr>
                <w:rFonts w:ascii="Arial" w:eastAsia="Times New Roman" w:hAnsi="Arial" w:cs="Arial"/>
                <w:b/>
                <w:bCs/>
                <w:sz w:val="20"/>
                <w:szCs w:val="20"/>
              </w:rPr>
              <w:t>Credit value:</w:t>
            </w:r>
          </w:p>
        </w:tc>
        <w:tc>
          <w:tcPr>
            <w:tcW w:w="5572" w:type="dxa"/>
            <w:gridSpan w:val="3"/>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5</w:t>
            </w:r>
          </w:p>
        </w:tc>
      </w:tr>
      <w:tr w:rsidR="00782FEF" w:rsidRPr="00782FEF" w:rsidTr="00782FEF">
        <w:trPr>
          <w:jc w:val="center"/>
        </w:trPr>
        <w:tc>
          <w:tcPr>
            <w:tcW w:w="2808" w:type="dxa"/>
            <w:gridSpan w:val="2"/>
            <w:shd w:val="clear" w:color="auto" w:fill="99CCFF"/>
          </w:tcPr>
          <w:p w:rsidR="00782FEF" w:rsidRPr="00782FEF" w:rsidRDefault="00782FEF" w:rsidP="00782FEF">
            <w:pPr>
              <w:spacing w:before="120" w:after="120" w:line="240" w:lineRule="atLeast"/>
              <w:rPr>
                <w:rFonts w:ascii="Arial" w:eastAsia="Times New Roman" w:hAnsi="Arial" w:cs="Arial"/>
                <w:b/>
                <w:bCs/>
                <w:sz w:val="20"/>
                <w:szCs w:val="20"/>
              </w:rPr>
            </w:pPr>
            <w:r w:rsidRPr="00782FEF">
              <w:rPr>
                <w:rFonts w:ascii="Arial" w:eastAsia="Times New Roman" w:hAnsi="Arial" w:cs="Arial"/>
                <w:b/>
                <w:bCs/>
                <w:sz w:val="20"/>
                <w:szCs w:val="20"/>
              </w:rPr>
              <w:t>Unit guided learning hours</w:t>
            </w:r>
          </w:p>
        </w:tc>
        <w:tc>
          <w:tcPr>
            <w:tcW w:w="5572" w:type="dxa"/>
            <w:gridSpan w:val="3"/>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21</w:t>
            </w:r>
          </w:p>
        </w:tc>
      </w:tr>
      <w:tr w:rsidR="00782FEF" w:rsidRPr="00782FEF" w:rsidTr="00782FEF">
        <w:trPr>
          <w:jc w:val="center"/>
        </w:trPr>
        <w:tc>
          <w:tcPr>
            <w:tcW w:w="4068" w:type="dxa"/>
            <w:gridSpan w:val="3"/>
            <w:shd w:val="clear" w:color="auto" w:fill="99CCFF"/>
          </w:tcPr>
          <w:p w:rsidR="00782FEF" w:rsidRPr="00782FEF" w:rsidRDefault="00782FEF" w:rsidP="00782FEF">
            <w:pPr>
              <w:spacing w:before="120" w:after="0" w:line="240" w:lineRule="atLeast"/>
              <w:rPr>
                <w:rFonts w:ascii="Arial" w:eastAsia="Times New Roman" w:hAnsi="Arial" w:cs="Arial"/>
                <w:i/>
                <w:iCs/>
                <w:sz w:val="20"/>
                <w:szCs w:val="20"/>
              </w:rPr>
            </w:pPr>
            <w:r w:rsidRPr="00782FEF">
              <w:rPr>
                <w:rFonts w:ascii="Arial" w:eastAsia="Times New Roman" w:hAnsi="Arial" w:cs="Arial"/>
                <w:b/>
                <w:bCs/>
                <w:sz w:val="20"/>
                <w:szCs w:val="20"/>
              </w:rPr>
              <w:t xml:space="preserve">Learning outcomes (the learner </w:t>
            </w:r>
            <w:r w:rsidRPr="00782FEF">
              <w:rPr>
                <w:rFonts w:ascii="Arial" w:eastAsia="Times New Roman" w:hAnsi="Arial" w:cs="Arial"/>
                <w:b/>
                <w:bCs/>
                <w:sz w:val="20"/>
                <w:szCs w:val="20"/>
                <w:u w:val="single"/>
              </w:rPr>
              <w:t>will</w:t>
            </w:r>
            <w:r w:rsidRPr="00782FEF">
              <w:rPr>
                <w:rFonts w:ascii="Arial" w:eastAsia="Times New Roman" w:hAnsi="Arial" w:cs="Arial"/>
                <w:b/>
                <w:bCs/>
                <w:sz w:val="20"/>
                <w:szCs w:val="20"/>
              </w:rPr>
              <w:t>)</w:t>
            </w:r>
          </w:p>
        </w:tc>
        <w:tc>
          <w:tcPr>
            <w:tcW w:w="4312" w:type="dxa"/>
            <w:gridSpan w:val="2"/>
            <w:shd w:val="clear" w:color="auto" w:fill="99CCFF"/>
          </w:tcPr>
          <w:p w:rsidR="00782FEF" w:rsidRPr="00782FEF" w:rsidRDefault="00782FEF" w:rsidP="00782FEF">
            <w:pPr>
              <w:spacing w:before="120" w:after="0" w:line="240" w:lineRule="atLeast"/>
              <w:rPr>
                <w:rFonts w:ascii="Arial" w:eastAsia="Times New Roman" w:hAnsi="Arial" w:cs="Arial"/>
                <w:b/>
                <w:bCs/>
                <w:i/>
                <w:iCs/>
                <w:sz w:val="20"/>
                <w:szCs w:val="20"/>
              </w:rPr>
            </w:pPr>
            <w:r w:rsidRPr="00782FEF">
              <w:rPr>
                <w:rFonts w:ascii="Arial" w:eastAsia="Times New Roman" w:hAnsi="Arial" w:cs="Arial"/>
                <w:b/>
                <w:bCs/>
                <w:sz w:val="20"/>
                <w:szCs w:val="20"/>
              </w:rPr>
              <w:t xml:space="preserve">Assessment criteria (the learner </w:t>
            </w:r>
            <w:r w:rsidRPr="00782FEF">
              <w:rPr>
                <w:rFonts w:ascii="Arial" w:eastAsia="Times New Roman" w:hAnsi="Arial" w:cs="Arial"/>
                <w:b/>
                <w:bCs/>
                <w:sz w:val="20"/>
                <w:szCs w:val="20"/>
                <w:u w:val="single"/>
              </w:rPr>
              <w:t>can</w:t>
            </w:r>
            <w:r w:rsidRPr="00782FEF">
              <w:rPr>
                <w:rFonts w:ascii="Arial" w:eastAsia="Times New Roman" w:hAnsi="Arial" w:cs="Arial"/>
                <w:b/>
                <w:bCs/>
                <w:sz w:val="20"/>
                <w:szCs w:val="20"/>
              </w:rPr>
              <w:t>)</w:t>
            </w:r>
          </w:p>
        </w:tc>
      </w:tr>
      <w:tr w:rsidR="00782FEF" w:rsidRPr="00782FEF" w:rsidTr="00782FEF">
        <w:trPr>
          <w:jc w:val="center"/>
        </w:trPr>
        <w:tc>
          <w:tcPr>
            <w:tcW w:w="4068" w:type="dxa"/>
            <w:gridSpan w:val="3"/>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A35B74">
            <w:pPr>
              <w:numPr>
                <w:ilvl w:val="0"/>
                <w:numId w:val="131"/>
              </w:numPr>
              <w:spacing w:after="0" w:line="240" w:lineRule="auto"/>
              <w:rPr>
                <w:rFonts w:ascii="Arial" w:eastAsia="Times New Roman" w:hAnsi="Arial" w:cs="Arial"/>
                <w:sz w:val="20"/>
                <w:szCs w:val="20"/>
              </w:rPr>
            </w:pPr>
            <w:r w:rsidRPr="00782FEF">
              <w:rPr>
                <w:rFonts w:ascii="Arial" w:eastAsia="Times New Roman" w:hAnsi="Arial" w:cs="Arial"/>
                <w:sz w:val="20"/>
                <w:szCs w:val="20"/>
              </w:rPr>
              <w:t>Understand the importance of promoting personal development</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tc>
        <w:tc>
          <w:tcPr>
            <w:tcW w:w="576" w:type="dxa"/>
            <w:tcBorders>
              <w:right w:val="nil"/>
            </w:tcBorders>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1.1</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1.2</w:t>
            </w:r>
          </w:p>
        </w:tc>
        <w:tc>
          <w:tcPr>
            <w:tcW w:w="3736" w:type="dxa"/>
            <w:tcBorders>
              <w:left w:val="nil"/>
            </w:tcBorders>
          </w:tcPr>
          <w:p w:rsidR="00782FEF" w:rsidRPr="00782FEF" w:rsidRDefault="00782FEF" w:rsidP="00782FEF">
            <w:pPr>
              <w:tabs>
                <w:tab w:val="center" w:pos="4153"/>
                <w:tab w:val="right" w:pos="8306"/>
              </w:tabs>
              <w:spacing w:after="0" w:line="240" w:lineRule="auto"/>
              <w:rPr>
                <w:rFonts w:ascii="Arial" w:eastAsia="Times New Roman" w:hAnsi="Arial" w:cs="Arial"/>
                <w:sz w:val="20"/>
                <w:szCs w:val="20"/>
              </w:rPr>
            </w:pPr>
          </w:p>
          <w:p w:rsidR="00782FEF" w:rsidRPr="00782FEF" w:rsidRDefault="00782FEF" w:rsidP="00782FEF">
            <w:pPr>
              <w:tabs>
                <w:tab w:val="center" w:pos="4153"/>
                <w:tab w:val="right" w:pos="8306"/>
              </w:tabs>
              <w:spacing w:after="0" w:line="240" w:lineRule="auto"/>
              <w:rPr>
                <w:rFonts w:ascii="Arial" w:eastAsia="Times New Roman" w:hAnsi="Arial" w:cs="Arial"/>
                <w:sz w:val="20"/>
                <w:szCs w:val="20"/>
              </w:rPr>
            </w:pPr>
            <w:r w:rsidRPr="00782FEF">
              <w:rPr>
                <w:rFonts w:ascii="Arial" w:eastAsia="Times New Roman" w:hAnsi="Arial" w:cs="Arial"/>
                <w:sz w:val="20"/>
                <w:szCs w:val="20"/>
              </w:rPr>
              <w:t>Assess the potential benefits to the organisation of developing individuals</w:t>
            </w:r>
          </w:p>
          <w:p w:rsidR="00782FEF" w:rsidRPr="00782FEF" w:rsidRDefault="00782FEF" w:rsidP="00782FEF">
            <w:pPr>
              <w:tabs>
                <w:tab w:val="center" w:pos="4153"/>
                <w:tab w:val="right" w:pos="8306"/>
              </w:tabs>
              <w:spacing w:after="0" w:line="240" w:lineRule="auto"/>
              <w:rPr>
                <w:rFonts w:ascii="Arial" w:eastAsia="Times New Roman" w:hAnsi="Arial" w:cs="Arial"/>
                <w:sz w:val="20"/>
                <w:szCs w:val="20"/>
              </w:rPr>
            </w:pPr>
          </w:p>
          <w:p w:rsidR="00782FEF" w:rsidRPr="00782FEF" w:rsidRDefault="00782FEF" w:rsidP="00782FEF">
            <w:pPr>
              <w:tabs>
                <w:tab w:val="center" w:pos="4153"/>
                <w:tab w:val="right" w:pos="8306"/>
              </w:tabs>
              <w:spacing w:after="0" w:line="240" w:lineRule="auto"/>
              <w:rPr>
                <w:rFonts w:ascii="Arial" w:eastAsia="Times New Roman" w:hAnsi="Arial" w:cs="Arial"/>
                <w:sz w:val="20"/>
                <w:szCs w:val="20"/>
              </w:rPr>
            </w:pPr>
            <w:r w:rsidRPr="00782FEF">
              <w:rPr>
                <w:rFonts w:ascii="Arial" w:eastAsia="Times New Roman" w:hAnsi="Arial" w:cs="Arial"/>
                <w:sz w:val="20"/>
                <w:szCs w:val="20"/>
              </w:rPr>
              <w:t xml:space="preserve">Assess the benefits to the individual of personal development </w:t>
            </w:r>
          </w:p>
          <w:p w:rsidR="00782FEF" w:rsidRPr="00782FEF" w:rsidRDefault="00782FEF" w:rsidP="00782FEF">
            <w:pPr>
              <w:spacing w:after="0" w:line="240" w:lineRule="auto"/>
              <w:rPr>
                <w:rFonts w:ascii="Arial" w:eastAsia="Times New Roman" w:hAnsi="Arial" w:cs="Arial"/>
                <w:sz w:val="20"/>
                <w:szCs w:val="20"/>
              </w:rPr>
            </w:pPr>
          </w:p>
        </w:tc>
      </w:tr>
      <w:tr w:rsidR="00782FEF" w:rsidRPr="00782FEF" w:rsidTr="00782FEF">
        <w:trPr>
          <w:jc w:val="center"/>
        </w:trPr>
        <w:tc>
          <w:tcPr>
            <w:tcW w:w="4068" w:type="dxa"/>
            <w:gridSpan w:val="3"/>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A35B74">
            <w:pPr>
              <w:numPr>
                <w:ilvl w:val="0"/>
                <w:numId w:val="131"/>
              </w:numPr>
              <w:spacing w:after="0" w:line="240" w:lineRule="auto"/>
              <w:rPr>
                <w:rFonts w:ascii="Arial" w:eastAsia="Times New Roman" w:hAnsi="Arial" w:cs="Arial"/>
                <w:sz w:val="20"/>
                <w:szCs w:val="20"/>
              </w:rPr>
            </w:pPr>
            <w:r w:rsidRPr="00782FEF">
              <w:rPr>
                <w:rFonts w:ascii="Arial" w:eastAsia="Times New Roman" w:hAnsi="Arial" w:cs="Arial"/>
                <w:sz w:val="20"/>
                <w:szCs w:val="20"/>
              </w:rPr>
              <w:t>Be able to plan for an individual’s development</w:t>
            </w:r>
          </w:p>
          <w:p w:rsidR="00782FEF" w:rsidRPr="00782FEF" w:rsidRDefault="00782FEF" w:rsidP="00782FEF">
            <w:pPr>
              <w:spacing w:after="0" w:line="240" w:lineRule="auto"/>
              <w:rPr>
                <w:rFonts w:ascii="Arial" w:eastAsia="Times New Roman" w:hAnsi="Arial" w:cs="Arial"/>
                <w:sz w:val="20"/>
                <w:szCs w:val="20"/>
              </w:rPr>
            </w:pPr>
          </w:p>
        </w:tc>
        <w:tc>
          <w:tcPr>
            <w:tcW w:w="576" w:type="dxa"/>
            <w:tcBorders>
              <w:right w:val="nil"/>
            </w:tcBorders>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2.1</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2.2</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2.3</w:t>
            </w:r>
          </w:p>
        </w:tc>
        <w:tc>
          <w:tcPr>
            <w:tcW w:w="3736" w:type="dxa"/>
            <w:tcBorders>
              <w:left w:val="nil"/>
            </w:tcBorders>
          </w:tcPr>
          <w:p w:rsidR="00782FEF" w:rsidRPr="00782FEF" w:rsidRDefault="00782FEF" w:rsidP="00782FEF">
            <w:pPr>
              <w:tabs>
                <w:tab w:val="center" w:pos="4153"/>
                <w:tab w:val="right" w:pos="8306"/>
              </w:tabs>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Assess how to manage an individual’s expectations in respect to personal development.</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Evaluate development vehicles in the organisation appropriate to the development needs of the individual</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Develop a plan to meet the identified development needs of an individual</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tc>
      </w:tr>
      <w:tr w:rsidR="00782FEF" w:rsidRPr="00782FEF" w:rsidTr="00782FEF">
        <w:trPr>
          <w:jc w:val="center"/>
        </w:trPr>
        <w:tc>
          <w:tcPr>
            <w:tcW w:w="4068" w:type="dxa"/>
            <w:gridSpan w:val="3"/>
            <w:tcBorders>
              <w:right w:val="nil"/>
            </w:tcBorders>
            <w:shd w:val="clear" w:color="auto" w:fill="99CCFF"/>
          </w:tcPr>
          <w:p w:rsidR="00782FEF" w:rsidRPr="00782FEF" w:rsidRDefault="00782FEF" w:rsidP="00782FEF">
            <w:pPr>
              <w:spacing w:before="120" w:after="170" w:line="240" w:lineRule="atLeast"/>
              <w:rPr>
                <w:rFonts w:ascii="Arial" w:eastAsia="Times New Roman" w:hAnsi="Arial" w:cs="Arial"/>
                <w:b/>
                <w:bCs/>
                <w:sz w:val="20"/>
                <w:szCs w:val="20"/>
              </w:rPr>
            </w:pPr>
            <w:r w:rsidRPr="00782FEF">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782FEF" w:rsidRPr="00782FEF" w:rsidRDefault="00782FEF" w:rsidP="00782FEF">
            <w:pPr>
              <w:spacing w:before="120" w:after="170" w:line="240" w:lineRule="atLeast"/>
              <w:rPr>
                <w:rFonts w:ascii="Arial" w:eastAsia="Times New Roman" w:hAnsi="Arial" w:cs="Arial"/>
                <w:sz w:val="20"/>
                <w:szCs w:val="20"/>
              </w:rPr>
            </w:pP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Unit purpose and aim(s)</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To be able to plan the personal development of individuals in the workplace.</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Unit review date</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31/03/2017</w:t>
            </w:r>
          </w:p>
        </w:tc>
      </w:tr>
      <w:tr w:rsidR="00782FEF" w:rsidRPr="00782FEF" w:rsidTr="00782FEF">
        <w:trPr>
          <w:cantSplit/>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Links to Management and Leadership 2004 NOS: A2, D7, D9</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Assessment requirements or guidance specified by a sector or regulatory body (if appropriate)</w:t>
            </w:r>
          </w:p>
        </w:tc>
        <w:tc>
          <w:tcPr>
            <w:tcW w:w="4312" w:type="dxa"/>
            <w:gridSpan w:val="2"/>
          </w:tcPr>
          <w:p w:rsidR="00782FEF" w:rsidRPr="00782FEF" w:rsidRDefault="00782FEF" w:rsidP="00782FEF">
            <w:pPr>
              <w:spacing w:after="0" w:line="240" w:lineRule="auto"/>
              <w:rPr>
                <w:rFonts w:ascii="Arial" w:eastAsia="Times New Roman" w:hAnsi="Arial" w:cs="Arial"/>
              </w:rPr>
            </w:pP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Support for the unit from a sector skills council or other appropriate body (if required)</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Council for Administration (CfA)</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Equivalencies agreed for the unit (if required)</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M4.11 Developing and managing people in the workplace</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Location of the unit within the subject/sector classification system</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15.3 Business Management</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Name of the organisation submitting the unit</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Institute of Leadership &amp; Management</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Availability for use</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p>
        </w:tc>
      </w:tr>
      <w:tr w:rsidR="00782FEF" w:rsidRPr="00782FEF" w:rsidTr="00782FEF">
        <w:trPr>
          <w:jc w:val="center"/>
        </w:trPr>
        <w:tc>
          <w:tcPr>
            <w:tcW w:w="8380" w:type="dxa"/>
            <w:gridSpan w:val="5"/>
            <w:shd w:val="clear" w:color="auto" w:fill="99CCFF"/>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b/>
                <w:bCs/>
                <w:sz w:val="20"/>
                <w:szCs w:val="20"/>
              </w:rPr>
              <w:t>Additional Guidance about the Unit</w:t>
            </w:r>
          </w:p>
        </w:tc>
      </w:tr>
      <w:tr w:rsidR="00782FEF" w:rsidRPr="00782FEF" w:rsidTr="00782FEF">
        <w:trPr>
          <w:trHeight w:val="445"/>
          <w:jc w:val="center"/>
        </w:trPr>
        <w:tc>
          <w:tcPr>
            <w:tcW w:w="8380" w:type="dxa"/>
            <w:gridSpan w:val="5"/>
          </w:tcPr>
          <w:p w:rsidR="00782FEF" w:rsidRPr="00782FEF" w:rsidRDefault="00782FEF" w:rsidP="00782FEF">
            <w:pPr>
              <w:spacing w:before="120" w:after="170" w:line="240" w:lineRule="atLeast"/>
              <w:rPr>
                <w:rFonts w:ascii="Arial" w:eastAsia="Times New Roman" w:hAnsi="Arial" w:cs="Arial"/>
                <w:b/>
                <w:bCs/>
                <w:sz w:val="20"/>
                <w:szCs w:val="20"/>
              </w:rPr>
            </w:pPr>
            <w:r w:rsidRPr="00782FEF">
              <w:rPr>
                <w:rFonts w:ascii="Arial" w:eastAsia="Times New Roman" w:hAnsi="Arial" w:cs="Arial"/>
                <w:b/>
                <w:bCs/>
                <w:sz w:val="20"/>
                <w:szCs w:val="20"/>
              </w:rPr>
              <w:t>Indicative Content:</w:t>
            </w:r>
          </w:p>
        </w:tc>
      </w:tr>
      <w:tr w:rsidR="00782FEF" w:rsidRPr="00782FEF" w:rsidTr="00782FEF">
        <w:trPr>
          <w:jc w:val="center"/>
        </w:trPr>
        <w:tc>
          <w:tcPr>
            <w:tcW w:w="392" w:type="dxa"/>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1</w:t>
            </w:r>
          </w:p>
        </w:tc>
        <w:tc>
          <w:tcPr>
            <w:tcW w:w="7988" w:type="dxa"/>
            <w:gridSpan w:val="4"/>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A35B74">
            <w:pPr>
              <w:numPr>
                <w:ilvl w:val="0"/>
                <w:numId w:val="129"/>
              </w:numPr>
              <w:tabs>
                <w:tab w:val="num" w:pos="335"/>
              </w:tabs>
              <w:spacing w:after="0" w:line="240" w:lineRule="auto"/>
              <w:ind w:left="335" w:hanging="335"/>
              <w:rPr>
                <w:rFonts w:ascii="Arial" w:eastAsia="Times New Roman" w:hAnsi="Arial" w:cs="Arial"/>
                <w:sz w:val="20"/>
                <w:szCs w:val="20"/>
              </w:rPr>
            </w:pPr>
            <w:r w:rsidRPr="00782FEF">
              <w:rPr>
                <w:rFonts w:ascii="Arial" w:eastAsia="Times New Roman" w:hAnsi="Arial" w:cs="Arial"/>
                <w:sz w:val="20"/>
                <w:szCs w:val="20"/>
              </w:rPr>
              <w:t>Examining the expectations and requirements of people</w:t>
            </w:r>
          </w:p>
          <w:p w:rsidR="00782FEF" w:rsidRPr="00782FEF" w:rsidRDefault="00782FEF" w:rsidP="00A35B74">
            <w:pPr>
              <w:numPr>
                <w:ilvl w:val="0"/>
                <w:numId w:val="129"/>
              </w:numPr>
              <w:tabs>
                <w:tab w:val="num" w:pos="335"/>
              </w:tabs>
              <w:spacing w:after="0" w:line="240" w:lineRule="auto"/>
              <w:ind w:left="335" w:hanging="335"/>
              <w:rPr>
                <w:rFonts w:ascii="Arial" w:eastAsia="Times New Roman" w:hAnsi="Arial" w:cs="Arial"/>
                <w:sz w:val="20"/>
                <w:szCs w:val="20"/>
              </w:rPr>
            </w:pPr>
            <w:r w:rsidRPr="00782FEF">
              <w:rPr>
                <w:rFonts w:ascii="Arial" w:eastAsia="Times New Roman" w:hAnsi="Arial" w:cs="Arial"/>
                <w:sz w:val="20"/>
                <w:szCs w:val="20"/>
              </w:rPr>
              <w:t>Determining groups and individuals for whom the manager has responsibility</w:t>
            </w:r>
          </w:p>
          <w:p w:rsidR="00782FEF" w:rsidRPr="00782FEF" w:rsidRDefault="00782FEF" w:rsidP="00A35B74">
            <w:pPr>
              <w:numPr>
                <w:ilvl w:val="0"/>
                <w:numId w:val="129"/>
              </w:numPr>
              <w:tabs>
                <w:tab w:val="num" w:pos="335"/>
              </w:tabs>
              <w:spacing w:after="0" w:line="240" w:lineRule="auto"/>
              <w:ind w:left="335" w:hanging="335"/>
              <w:rPr>
                <w:rFonts w:ascii="Arial" w:eastAsia="Times New Roman" w:hAnsi="Arial" w:cs="Arial"/>
                <w:sz w:val="20"/>
                <w:szCs w:val="20"/>
              </w:rPr>
            </w:pPr>
            <w:r w:rsidRPr="00782FEF">
              <w:rPr>
                <w:rFonts w:ascii="Arial" w:eastAsia="Times New Roman" w:hAnsi="Arial" w:cs="Arial"/>
                <w:sz w:val="20"/>
                <w:szCs w:val="20"/>
              </w:rPr>
              <w:t>Diversity in the workplace</w:t>
            </w:r>
          </w:p>
          <w:p w:rsidR="00782FEF" w:rsidRPr="00782FEF" w:rsidRDefault="00782FEF" w:rsidP="00A35B74">
            <w:pPr>
              <w:numPr>
                <w:ilvl w:val="0"/>
                <w:numId w:val="129"/>
              </w:numPr>
              <w:tabs>
                <w:tab w:val="num" w:pos="335"/>
              </w:tabs>
              <w:spacing w:after="0" w:line="240" w:lineRule="auto"/>
              <w:ind w:left="335" w:hanging="335"/>
              <w:rPr>
                <w:rFonts w:ascii="Arial" w:eastAsia="Times New Roman" w:hAnsi="Arial" w:cs="Arial"/>
                <w:sz w:val="20"/>
                <w:szCs w:val="20"/>
              </w:rPr>
            </w:pPr>
            <w:r w:rsidRPr="00782FEF">
              <w:rPr>
                <w:rFonts w:ascii="Arial" w:eastAsia="Times New Roman" w:hAnsi="Arial" w:cs="Arial"/>
                <w:sz w:val="20"/>
                <w:szCs w:val="20"/>
              </w:rPr>
              <w:t>Understanding the causes of conflict in the organisation</w:t>
            </w:r>
          </w:p>
          <w:p w:rsidR="00782FEF" w:rsidRPr="00782FEF" w:rsidRDefault="00782FEF" w:rsidP="00A35B74">
            <w:pPr>
              <w:numPr>
                <w:ilvl w:val="0"/>
                <w:numId w:val="129"/>
              </w:numPr>
              <w:tabs>
                <w:tab w:val="num" w:pos="335"/>
              </w:tabs>
              <w:spacing w:after="0" w:line="240" w:lineRule="auto"/>
              <w:ind w:left="335" w:hanging="335"/>
              <w:rPr>
                <w:rFonts w:ascii="Arial" w:eastAsia="Times New Roman" w:hAnsi="Arial" w:cs="Arial"/>
                <w:sz w:val="20"/>
                <w:szCs w:val="20"/>
              </w:rPr>
            </w:pPr>
            <w:r w:rsidRPr="00782FEF">
              <w:rPr>
                <w:rFonts w:ascii="Arial" w:eastAsia="Times New Roman" w:hAnsi="Arial" w:cs="Arial"/>
                <w:sz w:val="20"/>
                <w:szCs w:val="20"/>
              </w:rPr>
              <w:t>Promotion of work/life balance</w:t>
            </w:r>
          </w:p>
          <w:p w:rsidR="00782FEF" w:rsidRPr="00782FEF" w:rsidRDefault="00782FEF" w:rsidP="00782FEF">
            <w:pPr>
              <w:spacing w:after="0" w:line="240" w:lineRule="auto"/>
              <w:rPr>
                <w:rFonts w:ascii="Arial" w:eastAsia="Times New Roman" w:hAnsi="Arial" w:cs="Arial"/>
                <w:b/>
                <w:bCs/>
                <w:sz w:val="20"/>
                <w:szCs w:val="20"/>
              </w:rPr>
            </w:pPr>
          </w:p>
        </w:tc>
      </w:tr>
      <w:tr w:rsidR="00782FEF" w:rsidRPr="00782FEF" w:rsidTr="00782FEF">
        <w:trPr>
          <w:jc w:val="center"/>
        </w:trPr>
        <w:tc>
          <w:tcPr>
            <w:tcW w:w="392" w:type="dxa"/>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2</w:t>
            </w:r>
          </w:p>
        </w:tc>
        <w:tc>
          <w:tcPr>
            <w:tcW w:w="7988" w:type="dxa"/>
            <w:gridSpan w:val="4"/>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A35B74">
            <w:pPr>
              <w:numPr>
                <w:ilvl w:val="0"/>
                <w:numId w:val="129"/>
              </w:numPr>
              <w:tabs>
                <w:tab w:val="num" w:pos="335"/>
              </w:tabs>
              <w:spacing w:after="0" w:line="240" w:lineRule="auto"/>
              <w:ind w:left="335" w:hanging="335"/>
              <w:rPr>
                <w:rFonts w:ascii="Arial" w:eastAsia="Times New Roman" w:hAnsi="Arial" w:cs="Arial"/>
                <w:sz w:val="20"/>
                <w:szCs w:val="20"/>
              </w:rPr>
            </w:pPr>
            <w:r w:rsidRPr="00782FEF">
              <w:rPr>
                <w:rFonts w:ascii="Arial" w:eastAsia="Times New Roman" w:hAnsi="Arial" w:cs="Arial"/>
                <w:sz w:val="20"/>
                <w:szCs w:val="20"/>
              </w:rPr>
              <w:t>Administering people in accordance with guidelines and career pathways</w:t>
            </w:r>
          </w:p>
          <w:p w:rsidR="00782FEF" w:rsidRPr="00782FEF" w:rsidRDefault="00782FEF" w:rsidP="00A35B74">
            <w:pPr>
              <w:numPr>
                <w:ilvl w:val="0"/>
                <w:numId w:val="129"/>
              </w:numPr>
              <w:tabs>
                <w:tab w:val="num" w:pos="335"/>
              </w:tabs>
              <w:spacing w:after="0" w:line="240" w:lineRule="auto"/>
              <w:ind w:left="335" w:hanging="335"/>
              <w:rPr>
                <w:rFonts w:ascii="Arial" w:eastAsia="Times New Roman" w:hAnsi="Arial" w:cs="Arial"/>
                <w:sz w:val="20"/>
                <w:szCs w:val="20"/>
              </w:rPr>
            </w:pPr>
            <w:r w:rsidRPr="00782FEF">
              <w:rPr>
                <w:rFonts w:ascii="Arial" w:eastAsia="Times New Roman" w:hAnsi="Arial" w:cs="Arial"/>
                <w:sz w:val="20"/>
                <w:szCs w:val="20"/>
              </w:rPr>
              <w:t>Being aware of and understanding organisational policies (diversity, substance and alcohol abuse etc)</w:t>
            </w:r>
          </w:p>
          <w:p w:rsidR="00782FEF" w:rsidRPr="00782FEF" w:rsidRDefault="00782FEF" w:rsidP="00A35B74">
            <w:pPr>
              <w:numPr>
                <w:ilvl w:val="0"/>
                <w:numId w:val="129"/>
              </w:numPr>
              <w:tabs>
                <w:tab w:val="num" w:pos="335"/>
              </w:tabs>
              <w:spacing w:after="0" w:line="240" w:lineRule="auto"/>
              <w:ind w:left="335" w:hanging="335"/>
              <w:rPr>
                <w:rFonts w:ascii="Arial" w:eastAsia="Times New Roman" w:hAnsi="Arial" w:cs="Arial"/>
                <w:sz w:val="20"/>
                <w:szCs w:val="20"/>
              </w:rPr>
            </w:pPr>
            <w:r w:rsidRPr="00782FEF">
              <w:rPr>
                <w:rFonts w:ascii="Arial" w:eastAsia="Times New Roman" w:hAnsi="Arial" w:cs="Arial"/>
                <w:sz w:val="20"/>
                <w:szCs w:val="20"/>
              </w:rPr>
              <w:t>Understanding the variety of documentation required to manage people</w:t>
            </w:r>
          </w:p>
          <w:p w:rsidR="00782FEF" w:rsidRPr="00782FEF" w:rsidRDefault="00782FEF" w:rsidP="00A35B74">
            <w:pPr>
              <w:numPr>
                <w:ilvl w:val="0"/>
                <w:numId w:val="129"/>
              </w:numPr>
              <w:tabs>
                <w:tab w:val="num" w:pos="335"/>
              </w:tabs>
              <w:spacing w:after="0" w:line="240" w:lineRule="auto"/>
              <w:ind w:left="335" w:hanging="335"/>
              <w:rPr>
                <w:rFonts w:ascii="Arial" w:eastAsia="Times New Roman" w:hAnsi="Arial" w:cs="Arial"/>
                <w:sz w:val="20"/>
                <w:szCs w:val="20"/>
              </w:rPr>
            </w:pPr>
            <w:r w:rsidRPr="00782FEF">
              <w:rPr>
                <w:rFonts w:ascii="Arial" w:eastAsia="Times New Roman" w:hAnsi="Arial" w:cs="Arial"/>
                <w:sz w:val="20"/>
                <w:szCs w:val="20"/>
              </w:rPr>
              <w:t>Managing career development of people</w:t>
            </w:r>
          </w:p>
          <w:p w:rsidR="00782FEF" w:rsidRPr="00782FEF" w:rsidRDefault="00782FEF" w:rsidP="00A35B74">
            <w:pPr>
              <w:numPr>
                <w:ilvl w:val="0"/>
                <w:numId w:val="129"/>
              </w:numPr>
              <w:tabs>
                <w:tab w:val="num" w:pos="335"/>
              </w:tabs>
              <w:spacing w:after="0" w:line="240" w:lineRule="auto"/>
              <w:ind w:left="335" w:hanging="335"/>
              <w:rPr>
                <w:rFonts w:ascii="Arial" w:eastAsia="Times New Roman" w:hAnsi="Arial" w:cs="Arial"/>
                <w:sz w:val="20"/>
                <w:szCs w:val="20"/>
              </w:rPr>
            </w:pPr>
            <w:r w:rsidRPr="00782FEF">
              <w:rPr>
                <w:rFonts w:ascii="Arial" w:eastAsia="Times New Roman" w:hAnsi="Arial" w:cs="Arial"/>
                <w:sz w:val="20"/>
                <w:szCs w:val="20"/>
              </w:rPr>
              <w:t>Support structures within the organisation</w:t>
            </w:r>
          </w:p>
          <w:p w:rsidR="00782FEF" w:rsidRPr="00782FEF" w:rsidRDefault="00782FEF" w:rsidP="00A35B74">
            <w:pPr>
              <w:numPr>
                <w:ilvl w:val="0"/>
                <w:numId w:val="129"/>
              </w:numPr>
              <w:tabs>
                <w:tab w:val="num" w:pos="335"/>
              </w:tabs>
              <w:spacing w:after="0" w:line="240" w:lineRule="auto"/>
              <w:ind w:left="335" w:hanging="335"/>
              <w:rPr>
                <w:rFonts w:ascii="Arial" w:eastAsia="Times New Roman" w:hAnsi="Arial" w:cs="Arial"/>
                <w:sz w:val="20"/>
                <w:szCs w:val="20"/>
              </w:rPr>
            </w:pPr>
            <w:r w:rsidRPr="00782FEF">
              <w:rPr>
                <w:rFonts w:ascii="Arial" w:eastAsia="Times New Roman" w:hAnsi="Arial" w:cs="Arial"/>
                <w:sz w:val="20"/>
                <w:szCs w:val="20"/>
              </w:rPr>
              <w:t>Techniques for managing interpersonal conflict</w:t>
            </w:r>
          </w:p>
          <w:p w:rsidR="00782FEF" w:rsidRPr="00782FEF" w:rsidRDefault="00782FEF" w:rsidP="00A35B74">
            <w:pPr>
              <w:numPr>
                <w:ilvl w:val="0"/>
                <w:numId w:val="129"/>
              </w:numPr>
              <w:tabs>
                <w:tab w:val="num" w:pos="335"/>
              </w:tabs>
              <w:spacing w:after="0" w:line="240" w:lineRule="auto"/>
              <w:ind w:left="335" w:hanging="335"/>
              <w:rPr>
                <w:rFonts w:ascii="Arial" w:eastAsia="Times New Roman" w:hAnsi="Arial" w:cs="Arial"/>
                <w:sz w:val="20"/>
                <w:szCs w:val="20"/>
              </w:rPr>
            </w:pPr>
            <w:r w:rsidRPr="00782FEF">
              <w:rPr>
                <w:rFonts w:ascii="Arial" w:eastAsia="Times New Roman" w:hAnsi="Arial" w:cs="Arial"/>
                <w:sz w:val="20"/>
                <w:szCs w:val="20"/>
              </w:rPr>
              <w:t>Techniques for supervision and formal appraisal</w:t>
            </w:r>
          </w:p>
          <w:p w:rsidR="00782FEF" w:rsidRPr="00782FEF" w:rsidRDefault="00782FEF" w:rsidP="00A35B74">
            <w:pPr>
              <w:numPr>
                <w:ilvl w:val="0"/>
                <w:numId w:val="129"/>
              </w:numPr>
              <w:tabs>
                <w:tab w:val="num" w:pos="335"/>
              </w:tabs>
              <w:spacing w:after="0" w:line="240" w:lineRule="auto"/>
              <w:ind w:left="335" w:hanging="335"/>
              <w:rPr>
                <w:rFonts w:ascii="Arial" w:eastAsia="Times New Roman" w:hAnsi="Arial" w:cs="Arial"/>
                <w:sz w:val="20"/>
                <w:szCs w:val="20"/>
              </w:rPr>
            </w:pPr>
            <w:r w:rsidRPr="00782FEF">
              <w:rPr>
                <w:rFonts w:ascii="Arial" w:eastAsia="Times New Roman" w:hAnsi="Arial" w:cs="Arial"/>
                <w:sz w:val="20"/>
                <w:szCs w:val="20"/>
              </w:rPr>
              <w:t>Methods of ensuring fair and objective assessment/appraisal</w:t>
            </w:r>
          </w:p>
          <w:p w:rsidR="00782FEF" w:rsidRPr="00782FEF" w:rsidRDefault="00782FEF" w:rsidP="00A35B74">
            <w:pPr>
              <w:numPr>
                <w:ilvl w:val="0"/>
                <w:numId w:val="129"/>
              </w:numPr>
              <w:tabs>
                <w:tab w:val="num" w:pos="335"/>
              </w:tabs>
              <w:spacing w:after="0" w:line="240" w:lineRule="auto"/>
              <w:ind w:left="335" w:hanging="335"/>
              <w:rPr>
                <w:rFonts w:ascii="Arial" w:eastAsia="Times New Roman" w:hAnsi="Arial" w:cs="Arial"/>
                <w:sz w:val="20"/>
                <w:szCs w:val="20"/>
              </w:rPr>
            </w:pPr>
            <w:r w:rsidRPr="00782FEF">
              <w:rPr>
                <w:rFonts w:ascii="Arial" w:eastAsia="Times New Roman" w:hAnsi="Arial" w:cs="Arial"/>
                <w:sz w:val="20"/>
                <w:szCs w:val="20"/>
              </w:rPr>
              <w:t>Methods to monitor, evaluate and record individual feedback</w:t>
            </w:r>
          </w:p>
          <w:p w:rsidR="00782FEF" w:rsidRPr="00782FEF" w:rsidRDefault="00782FEF" w:rsidP="00A35B74">
            <w:pPr>
              <w:numPr>
                <w:ilvl w:val="0"/>
                <w:numId w:val="129"/>
              </w:numPr>
              <w:tabs>
                <w:tab w:val="num" w:pos="335"/>
              </w:tabs>
              <w:spacing w:after="0" w:line="240" w:lineRule="auto"/>
              <w:ind w:left="335" w:hanging="335"/>
              <w:rPr>
                <w:rFonts w:ascii="Arial" w:eastAsia="Times New Roman" w:hAnsi="Arial" w:cs="Arial"/>
                <w:sz w:val="20"/>
                <w:szCs w:val="20"/>
              </w:rPr>
            </w:pPr>
            <w:r w:rsidRPr="00782FEF">
              <w:rPr>
                <w:rFonts w:ascii="Arial" w:eastAsia="Times New Roman" w:hAnsi="Arial" w:cs="Arial"/>
                <w:sz w:val="20"/>
                <w:szCs w:val="20"/>
              </w:rPr>
              <w:t>Reporting performance appraisal including the importance of confidentiality</w:t>
            </w:r>
          </w:p>
          <w:p w:rsidR="00782FEF" w:rsidRPr="00782FEF" w:rsidRDefault="00782FEF" w:rsidP="00A35B74">
            <w:pPr>
              <w:numPr>
                <w:ilvl w:val="0"/>
                <w:numId w:val="129"/>
              </w:numPr>
              <w:tabs>
                <w:tab w:val="num" w:pos="335"/>
              </w:tabs>
              <w:spacing w:after="0" w:line="240" w:lineRule="auto"/>
              <w:ind w:left="335" w:hanging="335"/>
              <w:rPr>
                <w:rFonts w:ascii="Arial" w:eastAsia="Times New Roman" w:hAnsi="Arial" w:cs="Arial"/>
                <w:sz w:val="20"/>
                <w:szCs w:val="20"/>
              </w:rPr>
            </w:pPr>
            <w:r w:rsidRPr="00782FEF">
              <w:rPr>
                <w:rFonts w:ascii="Arial" w:eastAsia="Times New Roman" w:hAnsi="Arial" w:cs="Arial"/>
                <w:sz w:val="20"/>
                <w:szCs w:val="20"/>
              </w:rPr>
              <w:t>Promotion of a healthy life-style</w:t>
            </w:r>
          </w:p>
          <w:p w:rsidR="00782FEF" w:rsidRPr="00782FEF" w:rsidRDefault="00782FEF" w:rsidP="00A35B74">
            <w:pPr>
              <w:numPr>
                <w:ilvl w:val="0"/>
                <w:numId w:val="129"/>
              </w:numPr>
              <w:tabs>
                <w:tab w:val="num" w:pos="335"/>
              </w:tabs>
              <w:spacing w:after="0" w:line="240" w:lineRule="auto"/>
              <w:ind w:left="335" w:hanging="335"/>
              <w:rPr>
                <w:rFonts w:ascii="Arial" w:eastAsia="Times New Roman" w:hAnsi="Arial" w:cs="Arial"/>
                <w:sz w:val="20"/>
                <w:szCs w:val="20"/>
              </w:rPr>
            </w:pPr>
            <w:r w:rsidRPr="00782FEF">
              <w:rPr>
                <w:rFonts w:ascii="Arial" w:eastAsia="Times New Roman" w:hAnsi="Arial" w:cs="Arial"/>
                <w:sz w:val="20"/>
                <w:szCs w:val="20"/>
              </w:rPr>
              <w:t>Learning styles and the range of training/development opportunities available</w:t>
            </w:r>
          </w:p>
          <w:p w:rsidR="00782FEF" w:rsidRPr="00782FEF" w:rsidRDefault="00782FEF" w:rsidP="00A35B74">
            <w:pPr>
              <w:numPr>
                <w:ilvl w:val="0"/>
                <w:numId w:val="129"/>
              </w:numPr>
              <w:tabs>
                <w:tab w:val="num" w:pos="335"/>
              </w:tabs>
              <w:spacing w:after="0" w:line="240" w:lineRule="auto"/>
              <w:ind w:left="335" w:hanging="335"/>
              <w:rPr>
                <w:rFonts w:ascii="Arial" w:eastAsia="Times New Roman" w:hAnsi="Arial" w:cs="Arial"/>
                <w:sz w:val="20"/>
                <w:szCs w:val="20"/>
              </w:rPr>
            </w:pPr>
            <w:r w:rsidRPr="00782FEF">
              <w:rPr>
                <w:rFonts w:ascii="Arial" w:eastAsia="Times New Roman" w:hAnsi="Arial" w:cs="Arial"/>
                <w:sz w:val="20"/>
                <w:szCs w:val="20"/>
              </w:rPr>
              <w:t>Mechanisms to provide appropriate feedback to individuals</w:t>
            </w:r>
          </w:p>
          <w:p w:rsidR="00782FEF" w:rsidRPr="00782FEF" w:rsidRDefault="00782FEF" w:rsidP="00A35B74">
            <w:pPr>
              <w:numPr>
                <w:ilvl w:val="0"/>
                <w:numId w:val="129"/>
              </w:numPr>
              <w:tabs>
                <w:tab w:val="num" w:pos="335"/>
              </w:tabs>
              <w:spacing w:after="0" w:line="240" w:lineRule="auto"/>
              <w:ind w:left="335" w:hanging="335"/>
              <w:rPr>
                <w:rFonts w:ascii="Arial" w:eastAsia="Times New Roman" w:hAnsi="Arial" w:cs="Arial"/>
                <w:sz w:val="20"/>
                <w:szCs w:val="20"/>
              </w:rPr>
            </w:pPr>
            <w:r w:rsidRPr="00782FEF">
              <w:rPr>
                <w:rFonts w:ascii="Arial" w:eastAsia="Times New Roman" w:hAnsi="Arial" w:cs="Arial"/>
                <w:sz w:val="20"/>
                <w:szCs w:val="20"/>
              </w:rPr>
              <w:t>Career development strategies</w:t>
            </w:r>
          </w:p>
          <w:p w:rsidR="00782FEF" w:rsidRPr="00782FEF" w:rsidRDefault="00782FEF" w:rsidP="00A35B74">
            <w:pPr>
              <w:numPr>
                <w:ilvl w:val="0"/>
                <w:numId w:val="129"/>
              </w:numPr>
              <w:tabs>
                <w:tab w:val="num" w:pos="335"/>
              </w:tabs>
              <w:spacing w:after="0" w:line="240" w:lineRule="auto"/>
              <w:ind w:left="335" w:hanging="335"/>
              <w:rPr>
                <w:rFonts w:ascii="Arial" w:eastAsia="Times New Roman" w:hAnsi="Arial" w:cs="Arial"/>
                <w:sz w:val="20"/>
                <w:szCs w:val="20"/>
              </w:rPr>
            </w:pPr>
            <w:r w:rsidRPr="00782FEF">
              <w:rPr>
                <w:rFonts w:ascii="Arial" w:eastAsia="Times New Roman" w:hAnsi="Arial" w:cs="Arial"/>
                <w:sz w:val="20"/>
                <w:szCs w:val="20"/>
              </w:rPr>
              <w:t>Appropriate recording systems</w:t>
            </w:r>
          </w:p>
          <w:p w:rsidR="00782FEF" w:rsidRPr="00782FEF" w:rsidRDefault="00782FEF" w:rsidP="00782FEF">
            <w:pPr>
              <w:spacing w:after="0" w:line="240" w:lineRule="auto"/>
              <w:ind w:left="284" w:hanging="284"/>
              <w:rPr>
                <w:rFonts w:ascii="Arial" w:eastAsia="Times New Roman" w:hAnsi="Arial" w:cs="Arial"/>
                <w:b/>
                <w:bCs/>
                <w:sz w:val="20"/>
                <w:szCs w:val="20"/>
              </w:rPr>
            </w:pPr>
          </w:p>
        </w:tc>
      </w:tr>
    </w:tbl>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782FEF" w:rsidRPr="00782FEF" w:rsidTr="00782FEF">
        <w:trPr>
          <w:jc w:val="center"/>
        </w:trPr>
        <w:tc>
          <w:tcPr>
            <w:tcW w:w="2808" w:type="dxa"/>
            <w:gridSpan w:val="2"/>
            <w:shd w:val="clear" w:color="auto" w:fill="99CCFF"/>
          </w:tcPr>
          <w:p w:rsidR="00782FEF" w:rsidRPr="00782FEF" w:rsidRDefault="00782FEF" w:rsidP="00782FEF">
            <w:pPr>
              <w:spacing w:before="120" w:after="120" w:line="240" w:lineRule="atLeast"/>
              <w:rPr>
                <w:rFonts w:ascii="Arial" w:eastAsia="Times New Roman" w:hAnsi="Arial" w:cs="Arial"/>
                <w:b/>
                <w:bCs/>
                <w:sz w:val="20"/>
                <w:szCs w:val="20"/>
              </w:rPr>
            </w:pPr>
            <w:r w:rsidRPr="00782FEF">
              <w:rPr>
                <w:rFonts w:ascii="Arial" w:eastAsia="Times New Roman" w:hAnsi="Arial" w:cs="Arial"/>
                <w:b/>
                <w:bCs/>
                <w:sz w:val="20"/>
                <w:szCs w:val="20"/>
              </w:rPr>
              <w:t>Title:</w:t>
            </w:r>
          </w:p>
        </w:tc>
        <w:tc>
          <w:tcPr>
            <w:tcW w:w="5572" w:type="dxa"/>
            <w:gridSpan w:val="3"/>
          </w:tcPr>
          <w:p w:rsidR="00782FEF" w:rsidRPr="00782FEF" w:rsidRDefault="00782FEF" w:rsidP="00782FEF">
            <w:pPr>
              <w:spacing w:before="120" w:after="170" w:line="240" w:lineRule="atLeast"/>
              <w:rPr>
                <w:rFonts w:ascii="Arial" w:eastAsia="Times New Roman" w:hAnsi="Arial" w:cs="Arial"/>
                <w:b/>
                <w:bCs/>
                <w:sz w:val="20"/>
                <w:szCs w:val="20"/>
              </w:rPr>
            </w:pPr>
            <w:r w:rsidRPr="00782FEF">
              <w:rPr>
                <w:rFonts w:ascii="Arial" w:eastAsia="Times New Roman" w:hAnsi="Arial" w:cs="Arial"/>
                <w:b/>
                <w:bCs/>
                <w:sz w:val="20"/>
                <w:szCs w:val="20"/>
              </w:rPr>
              <w:t>Developing your leadership styles</w:t>
            </w:r>
          </w:p>
        </w:tc>
      </w:tr>
      <w:tr w:rsidR="00782FEF" w:rsidRPr="00782FEF" w:rsidTr="00782FEF">
        <w:trPr>
          <w:jc w:val="center"/>
        </w:trPr>
        <w:tc>
          <w:tcPr>
            <w:tcW w:w="2808" w:type="dxa"/>
            <w:gridSpan w:val="2"/>
            <w:shd w:val="clear" w:color="auto" w:fill="99CCFF"/>
          </w:tcPr>
          <w:p w:rsidR="00782FEF" w:rsidRPr="00782FEF" w:rsidRDefault="00782FEF" w:rsidP="00782FEF">
            <w:pPr>
              <w:spacing w:before="120" w:after="120" w:line="240" w:lineRule="atLeast"/>
              <w:rPr>
                <w:rFonts w:ascii="Arial" w:eastAsia="Times New Roman" w:hAnsi="Arial" w:cs="Arial"/>
                <w:b/>
                <w:bCs/>
                <w:sz w:val="20"/>
                <w:szCs w:val="20"/>
              </w:rPr>
            </w:pPr>
            <w:r w:rsidRPr="00782FEF">
              <w:rPr>
                <w:rFonts w:ascii="Arial" w:eastAsia="Times New Roman" w:hAnsi="Arial" w:cs="Arial"/>
                <w:b/>
                <w:bCs/>
                <w:sz w:val="20"/>
                <w:szCs w:val="20"/>
              </w:rPr>
              <w:t>SCQF Level:</w:t>
            </w:r>
          </w:p>
        </w:tc>
        <w:tc>
          <w:tcPr>
            <w:tcW w:w="5572" w:type="dxa"/>
            <w:gridSpan w:val="3"/>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7</w:t>
            </w:r>
          </w:p>
        </w:tc>
      </w:tr>
      <w:tr w:rsidR="00782FEF" w:rsidRPr="00782FEF" w:rsidTr="00782FEF">
        <w:trPr>
          <w:jc w:val="center"/>
        </w:trPr>
        <w:tc>
          <w:tcPr>
            <w:tcW w:w="2808" w:type="dxa"/>
            <w:gridSpan w:val="2"/>
            <w:shd w:val="clear" w:color="auto" w:fill="99CCFF"/>
          </w:tcPr>
          <w:p w:rsidR="00782FEF" w:rsidRPr="00782FEF" w:rsidRDefault="00782FEF" w:rsidP="00782FEF">
            <w:pPr>
              <w:spacing w:before="120" w:after="120" w:line="240" w:lineRule="atLeast"/>
              <w:rPr>
                <w:rFonts w:ascii="Arial" w:eastAsia="Times New Roman" w:hAnsi="Arial" w:cs="Arial"/>
                <w:b/>
                <w:bCs/>
                <w:sz w:val="20"/>
                <w:szCs w:val="20"/>
              </w:rPr>
            </w:pPr>
            <w:r w:rsidRPr="00782FEF">
              <w:rPr>
                <w:rFonts w:ascii="Arial" w:eastAsia="Times New Roman" w:hAnsi="Arial" w:cs="Arial"/>
                <w:b/>
                <w:bCs/>
                <w:sz w:val="20"/>
                <w:szCs w:val="20"/>
              </w:rPr>
              <w:t>Credit value:</w:t>
            </w:r>
          </w:p>
        </w:tc>
        <w:tc>
          <w:tcPr>
            <w:tcW w:w="5572" w:type="dxa"/>
            <w:gridSpan w:val="3"/>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4</w:t>
            </w:r>
          </w:p>
        </w:tc>
      </w:tr>
      <w:tr w:rsidR="00782FEF" w:rsidRPr="00782FEF" w:rsidTr="00782FEF">
        <w:trPr>
          <w:jc w:val="center"/>
        </w:trPr>
        <w:tc>
          <w:tcPr>
            <w:tcW w:w="2808" w:type="dxa"/>
            <w:gridSpan w:val="2"/>
            <w:shd w:val="clear" w:color="auto" w:fill="99CCFF"/>
          </w:tcPr>
          <w:p w:rsidR="00782FEF" w:rsidRPr="00782FEF" w:rsidRDefault="00782FEF" w:rsidP="00782FEF">
            <w:pPr>
              <w:spacing w:before="120" w:after="120" w:line="240" w:lineRule="atLeast"/>
              <w:rPr>
                <w:rFonts w:ascii="Arial" w:eastAsia="Times New Roman" w:hAnsi="Arial" w:cs="Arial"/>
                <w:b/>
                <w:bCs/>
                <w:sz w:val="20"/>
                <w:szCs w:val="20"/>
              </w:rPr>
            </w:pPr>
            <w:r w:rsidRPr="00782FEF">
              <w:rPr>
                <w:rFonts w:ascii="Arial" w:eastAsia="Times New Roman" w:hAnsi="Arial" w:cs="Arial"/>
                <w:b/>
                <w:bCs/>
                <w:sz w:val="20"/>
                <w:szCs w:val="20"/>
              </w:rPr>
              <w:t>Unit guided learning hours</w:t>
            </w:r>
          </w:p>
        </w:tc>
        <w:tc>
          <w:tcPr>
            <w:tcW w:w="5572" w:type="dxa"/>
            <w:gridSpan w:val="3"/>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10</w:t>
            </w:r>
          </w:p>
        </w:tc>
      </w:tr>
      <w:tr w:rsidR="00782FEF" w:rsidRPr="00782FEF" w:rsidTr="00782FEF">
        <w:trPr>
          <w:jc w:val="center"/>
        </w:trPr>
        <w:tc>
          <w:tcPr>
            <w:tcW w:w="4068" w:type="dxa"/>
            <w:gridSpan w:val="3"/>
            <w:shd w:val="clear" w:color="auto" w:fill="99CCFF"/>
          </w:tcPr>
          <w:p w:rsidR="00782FEF" w:rsidRPr="00782FEF" w:rsidRDefault="00782FEF" w:rsidP="00782FEF">
            <w:pPr>
              <w:spacing w:before="120" w:after="0" w:line="240" w:lineRule="atLeast"/>
              <w:rPr>
                <w:rFonts w:ascii="Arial" w:eastAsia="Times New Roman" w:hAnsi="Arial" w:cs="Arial"/>
                <w:i/>
                <w:iCs/>
                <w:sz w:val="20"/>
                <w:szCs w:val="20"/>
              </w:rPr>
            </w:pPr>
            <w:r w:rsidRPr="00782FEF">
              <w:rPr>
                <w:rFonts w:ascii="Arial" w:eastAsia="Times New Roman" w:hAnsi="Arial" w:cs="Arial"/>
                <w:b/>
                <w:bCs/>
                <w:sz w:val="20"/>
                <w:szCs w:val="20"/>
              </w:rPr>
              <w:t xml:space="preserve">Learning outcomes (the learner </w:t>
            </w:r>
            <w:r w:rsidRPr="00782FEF">
              <w:rPr>
                <w:rFonts w:ascii="Arial" w:eastAsia="Times New Roman" w:hAnsi="Arial" w:cs="Arial"/>
                <w:b/>
                <w:bCs/>
                <w:sz w:val="20"/>
                <w:szCs w:val="20"/>
                <w:u w:val="single"/>
              </w:rPr>
              <w:t>will</w:t>
            </w:r>
            <w:r w:rsidRPr="00782FEF">
              <w:rPr>
                <w:rFonts w:ascii="Arial" w:eastAsia="Times New Roman" w:hAnsi="Arial" w:cs="Arial"/>
                <w:b/>
                <w:bCs/>
                <w:sz w:val="20"/>
                <w:szCs w:val="20"/>
              </w:rPr>
              <w:t>)</w:t>
            </w:r>
          </w:p>
        </w:tc>
        <w:tc>
          <w:tcPr>
            <w:tcW w:w="4312" w:type="dxa"/>
            <w:gridSpan w:val="2"/>
            <w:shd w:val="clear" w:color="auto" w:fill="99CCFF"/>
          </w:tcPr>
          <w:p w:rsidR="00782FEF" w:rsidRPr="00782FEF" w:rsidRDefault="00782FEF" w:rsidP="00782FEF">
            <w:pPr>
              <w:spacing w:before="120" w:after="0" w:line="240" w:lineRule="atLeast"/>
              <w:rPr>
                <w:rFonts w:ascii="Arial" w:eastAsia="Times New Roman" w:hAnsi="Arial" w:cs="Arial"/>
                <w:b/>
                <w:bCs/>
                <w:i/>
                <w:iCs/>
                <w:sz w:val="20"/>
                <w:szCs w:val="20"/>
              </w:rPr>
            </w:pPr>
            <w:r w:rsidRPr="00782FEF">
              <w:rPr>
                <w:rFonts w:ascii="Arial" w:eastAsia="Times New Roman" w:hAnsi="Arial" w:cs="Arial"/>
                <w:b/>
                <w:bCs/>
                <w:sz w:val="20"/>
                <w:szCs w:val="20"/>
              </w:rPr>
              <w:t xml:space="preserve">Assessment criteria (the learner </w:t>
            </w:r>
            <w:r w:rsidRPr="00782FEF">
              <w:rPr>
                <w:rFonts w:ascii="Arial" w:eastAsia="Times New Roman" w:hAnsi="Arial" w:cs="Arial"/>
                <w:b/>
                <w:bCs/>
                <w:sz w:val="20"/>
                <w:szCs w:val="20"/>
                <w:u w:val="single"/>
              </w:rPr>
              <w:t>can</w:t>
            </w:r>
            <w:r w:rsidRPr="00782FEF">
              <w:rPr>
                <w:rFonts w:ascii="Arial" w:eastAsia="Times New Roman" w:hAnsi="Arial" w:cs="Arial"/>
                <w:b/>
                <w:bCs/>
                <w:sz w:val="20"/>
                <w:szCs w:val="20"/>
              </w:rPr>
              <w:t>)</w:t>
            </w:r>
          </w:p>
        </w:tc>
      </w:tr>
      <w:tr w:rsidR="00782FEF" w:rsidRPr="00782FEF" w:rsidTr="00782FEF">
        <w:trPr>
          <w:jc w:val="center"/>
        </w:trPr>
        <w:tc>
          <w:tcPr>
            <w:tcW w:w="4068" w:type="dxa"/>
            <w:gridSpan w:val="3"/>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numPr>
                <w:ilvl w:val="0"/>
                <w:numId w:val="75"/>
              </w:numPr>
              <w:spacing w:after="0" w:line="240" w:lineRule="auto"/>
              <w:rPr>
                <w:rFonts w:ascii="Arial" w:eastAsia="Times New Roman" w:hAnsi="Arial" w:cs="Arial"/>
                <w:sz w:val="20"/>
                <w:szCs w:val="20"/>
              </w:rPr>
            </w:pPr>
            <w:r w:rsidRPr="00782FEF">
              <w:rPr>
                <w:rFonts w:ascii="Arial" w:eastAsia="Times New Roman" w:hAnsi="Arial" w:cs="Arial"/>
                <w:color w:val="000000"/>
                <w:sz w:val="20"/>
                <w:szCs w:val="20"/>
              </w:rPr>
              <w:t xml:space="preserve">Understand the outcomes of effective leadership </w:t>
            </w:r>
          </w:p>
          <w:p w:rsidR="00782FEF" w:rsidRPr="00782FEF" w:rsidRDefault="00782FEF" w:rsidP="00782FEF">
            <w:pPr>
              <w:spacing w:after="0" w:line="240" w:lineRule="auto"/>
              <w:rPr>
                <w:rFonts w:ascii="Arial" w:eastAsia="Times New Roman" w:hAnsi="Arial" w:cs="Arial"/>
                <w:sz w:val="20"/>
                <w:szCs w:val="20"/>
              </w:rPr>
            </w:pPr>
          </w:p>
        </w:tc>
        <w:tc>
          <w:tcPr>
            <w:tcW w:w="576" w:type="dxa"/>
            <w:tcBorders>
              <w:right w:val="nil"/>
            </w:tcBorders>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1.1</w:t>
            </w:r>
          </w:p>
        </w:tc>
        <w:tc>
          <w:tcPr>
            <w:tcW w:w="3736" w:type="dxa"/>
            <w:tcBorders>
              <w:left w:val="nil"/>
            </w:tcBorders>
          </w:tcPr>
          <w:p w:rsidR="00782FEF" w:rsidRPr="00782FEF" w:rsidRDefault="00782FEF" w:rsidP="00782FEF">
            <w:pPr>
              <w:tabs>
                <w:tab w:val="center" w:pos="4153"/>
                <w:tab w:val="right" w:pos="8306"/>
              </w:tabs>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color w:val="000000"/>
                <w:sz w:val="20"/>
                <w:szCs w:val="20"/>
              </w:rPr>
            </w:pPr>
            <w:r w:rsidRPr="00782FEF">
              <w:rPr>
                <w:rFonts w:ascii="Arial" w:eastAsia="Times New Roman" w:hAnsi="Arial" w:cs="Arial"/>
                <w:color w:val="000000"/>
                <w:sz w:val="20"/>
                <w:szCs w:val="20"/>
              </w:rPr>
              <w:t>Evaluate the importance of performance and engagement with followers in an organisation</w:t>
            </w:r>
          </w:p>
          <w:p w:rsidR="00782FEF" w:rsidRPr="00782FEF" w:rsidRDefault="00782FEF" w:rsidP="00782FEF">
            <w:pPr>
              <w:spacing w:after="0" w:line="240" w:lineRule="auto"/>
              <w:rPr>
                <w:rFonts w:ascii="Arial" w:eastAsia="Times New Roman" w:hAnsi="Arial" w:cs="Arial"/>
                <w:sz w:val="20"/>
                <w:szCs w:val="20"/>
              </w:rPr>
            </w:pPr>
          </w:p>
        </w:tc>
      </w:tr>
      <w:tr w:rsidR="00782FEF" w:rsidRPr="00782FEF" w:rsidTr="00782FEF">
        <w:trPr>
          <w:jc w:val="center"/>
        </w:trPr>
        <w:tc>
          <w:tcPr>
            <w:tcW w:w="4068" w:type="dxa"/>
            <w:gridSpan w:val="3"/>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numPr>
                <w:ilvl w:val="0"/>
                <w:numId w:val="75"/>
              </w:numPr>
              <w:spacing w:after="0" w:line="240" w:lineRule="auto"/>
              <w:rPr>
                <w:rFonts w:ascii="Arial" w:eastAsia="Times New Roman" w:hAnsi="Arial" w:cs="Arial"/>
                <w:sz w:val="20"/>
                <w:szCs w:val="20"/>
              </w:rPr>
            </w:pPr>
            <w:r w:rsidRPr="00782FEF">
              <w:rPr>
                <w:rFonts w:ascii="Arial" w:eastAsia="Times New Roman" w:hAnsi="Arial" w:cs="Arial"/>
                <w:color w:val="000000"/>
                <w:sz w:val="20"/>
                <w:szCs w:val="20"/>
              </w:rPr>
              <w:t>Be able to assess own leadership styles</w:t>
            </w:r>
          </w:p>
          <w:p w:rsidR="00782FEF" w:rsidRPr="00782FEF" w:rsidRDefault="00782FEF" w:rsidP="00782FEF">
            <w:pPr>
              <w:spacing w:after="0" w:line="240" w:lineRule="auto"/>
              <w:rPr>
                <w:rFonts w:ascii="Arial" w:eastAsia="Times New Roman" w:hAnsi="Arial" w:cs="Arial"/>
                <w:sz w:val="20"/>
                <w:szCs w:val="20"/>
              </w:rPr>
            </w:pPr>
          </w:p>
        </w:tc>
        <w:tc>
          <w:tcPr>
            <w:tcW w:w="576" w:type="dxa"/>
            <w:tcBorders>
              <w:right w:val="nil"/>
            </w:tcBorders>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2.1</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2.2</w:t>
            </w:r>
          </w:p>
        </w:tc>
        <w:tc>
          <w:tcPr>
            <w:tcW w:w="3736" w:type="dxa"/>
            <w:tcBorders>
              <w:left w:val="nil"/>
            </w:tcBorders>
          </w:tcPr>
          <w:p w:rsidR="00782FEF" w:rsidRPr="00782FEF" w:rsidRDefault="00782FEF" w:rsidP="00782FEF">
            <w:pPr>
              <w:tabs>
                <w:tab w:val="center" w:pos="4153"/>
                <w:tab w:val="right" w:pos="8306"/>
              </w:tabs>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color w:val="000000"/>
                <w:sz w:val="20"/>
                <w:szCs w:val="20"/>
              </w:rPr>
            </w:pPr>
            <w:r w:rsidRPr="00782FEF">
              <w:rPr>
                <w:rFonts w:ascii="Arial" w:eastAsia="Times New Roman" w:hAnsi="Arial" w:cs="Arial"/>
                <w:color w:val="000000"/>
                <w:sz w:val="20"/>
                <w:szCs w:val="20"/>
              </w:rPr>
              <w:t>Review the six specific scales for leadership</w:t>
            </w:r>
          </w:p>
          <w:p w:rsidR="00782FEF" w:rsidRPr="00782FEF" w:rsidRDefault="00782FEF" w:rsidP="00782FEF">
            <w:pPr>
              <w:spacing w:after="0" w:line="240" w:lineRule="auto"/>
              <w:rPr>
                <w:rFonts w:ascii="Arial" w:eastAsia="Times New Roman" w:hAnsi="Arial" w:cs="Arial"/>
                <w:color w:val="000000"/>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color w:val="000000"/>
                <w:sz w:val="20"/>
                <w:szCs w:val="20"/>
              </w:rPr>
              <w:t>Assess the effectiveness of own leadership style in terms of the six scales</w:t>
            </w:r>
          </w:p>
          <w:p w:rsidR="00782FEF" w:rsidRPr="00782FEF" w:rsidRDefault="00782FEF" w:rsidP="00782FEF">
            <w:pPr>
              <w:spacing w:after="0" w:line="240" w:lineRule="auto"/>
              <w:rPr>
                <w:rFonts w:ascii="Arial" w:eastAsia="Times New Roman" w:hAnsi="Arial" w:cs="Arial"/>
                <w:sz w:val="20"/>
                <w:szCs w:val="20"/>
              </w:rPr>
            </w:pPr>
          </w:p>
        </w:tc>
      </w:tr>
      <w:tr w:rsidR="00782FEF" w:rsidRPr="00782FEF" w:rsidTr="00782FEF">
        <w:trPr>
          <w:jc w:val="center"/>
        </w:trPr>
        <w:tc>
          <w:tcPr>
            <w:tcW w:w="4068" w:type="dxa"/>
            <w:gridSpan w:val="3"/>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numPr>
                <w:ilvl w:val="0"/>
                <w:numId w:val="75"/>
              </w:numPr>
              <w:spacing w:after="0" w:line="240" w:lineRule="auto"/>
              <w:rPr>
                <w:rFonts w:ascii="Arial" w:eastAsia="Times New Roman" w:hAnsi="Arial" w:cs="Arial"/>
                <w:sz w:val="20"/>
                <w:szCs w:val="20"/>
              </w:rPr>
            </w:pPr>
            <w:r w:rsidRPr="00782FEF">
              <w:rPr>
                <w:rFonts w:ascii="Arial" w:eastAsia="Times New Roman" w:hAnsi="Arial" w:cs="Arial"/>
                <w:color w:val="000000"/>
                <w:sz w:val="20"/>
                <w:szCs w:val="20"/>
              </w:rPr>
              <w:t>Understand the implications of own leadership styles for self and for leadership within own organisation</w:t>
            </w:r>
          </w:p>
          <w:p w:rsidR="00782FEF" w:rsidRPr="00782FEF" w:rsidRDefault="00782FEF" w:rsidP="00782FEF">
            <w:pPr>
              <w:spacing w:after="0" w:line="240" w:lineRule="auto"/>
              <w:rPr>
                <w:rFonts w:ascii="Arial" w:eastAsia="Times New Roman" w:hAnsi="Arial" w:cs="Arial"/>
                <w:sz w:val="20"/>
                <w:szCs w:val="20"/>
              </w:rPr>
            </w:pPr>
          </w:p>
        </w:tc>
        <w:tc>
          <w:tcPr>
            <w:tcW w:w="576" w:type="dxa"/>
            <w:tcBorders>
              <w:right w:val="nil"/>
            </w:tcBorders>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3.1</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3.2</w:t>
            </w:r>
          </w:p>
        </w:tc>
        <w:tc>
          <w:tcPr>
            <w:tcW w:w="3736" w:type="dxa"/>
            <w:tcBorders>
              <w:left w:val="nil"/>
            </w:tcBorders>
          </w:tcPr>
          <w:p w:rsidR="00782FEF" w:rsidRPr="00782FEF" w:rsidRDefault="00782FEF" w:rsidP="00782FEF">
            <w:pPr>
              <w:tabs>
                <w:tab w:val="center" w:pos="4153"/>
                <w:tab w:val="right" w:pos="8306"/>
              </w:tabs>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color w:val="000000"/>
                <w:sz w:val="20"/>
                <w:szCs w:val="20"/>
              </w:rPr>
            </w:pPr>
            <w:r w:rsidRPr="00782FEF">
              <w:rPr>
                <w:rFonts w:ascii="Arial" w:eastAsia="Times New Roman" w:hAnsi="Arial" w:cs="Arial"/>
                <w:color w:val="000000"/>
                <w:sz w:val="20"/>
                <w:szCs w:val="20"/>
              </w:rPr>
              <w:t xml:space="preserve">Using the self-assessment of own leadership styles, evaluate the implications for self and own organisation </w:t>
            </w:r>
          </w:p>
          <w:p w:rsidR="00782FEF" w:rsidRPr="00782FEF" w:rsidRDefault="00782FEF" w:rsidP="00782FEF">
            <w:pPr>
              <w:spacing w:after="0" w:line="240" w:lineRule="auto"/>
              <w:rPr>
                <w:rFonts w:ascii="Arial" w:eastAsia="Times New Roman" w:hAnsi="Arial" w:cs="Arial"/>
                <w:color w:val="000000"/>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color w:val="000000"/>
                <w:sz w:val="20"/>
                <w:szCs w:val="20"/>
              </w:rPr>
              <w:t>Evaluate the impact of changes in the situation on the effectiveness of the adopted style</w:t>
            </w:r>
          </w:p>
          <w:p w:rsidR="00782FEF" w:rsidRPr="00782FEF" w:rsidRDefault="00782FEF" w:rsidP="00782FEF">
            <w:pPr>
              <w:spacing w:after="0" w:line="240" w:lineRule="auto"/>
              <w:rPr>
                <w:rFonts w:ascii="Arial" w:eastAsia="Times New Roman" w:hAnsi="Arial" w:cs="Arial"/>
                <w:sz w:val="20"/>
                <w:szCs w:val="20"/>
              </w:rPr>
            </w:pPr>
          </w:p>
        </w:tc>
      </w:tr>
      <w:tr w:rsidR="00782FEF" w:rsidRPr="00782FEF" w:rsidTr="00782FEF">
        <w:trPr>
          <w:jc w:val="center"/>
        </w:trPr>
        <w:tc>
          <w:tcPr>
            <w:tcW w:w="4068" w:type="dxa"/>
            <w:gridSpan w:val="3"/>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numPr>
                <w:ilvl w:val="0"/>
                <w:numId w:val="75"/>
              </w:numPr>
              <w:spacing w:after="0" w:line="240" w:lineRule="auto"/>
              <w:rPr>
                <w:rFonts w:ascii="Arial" w:eastAsia="Times New Roman" w:hAnsi="Arial" w:cs="Arial"/>
                <w:sz w:val="20"/>
                <w:szCs w:val="20"/>
              </w:rPr>
            </w:pPr>
            <w:r w:rsidRPr="00782FEF">
              <w:rPr>
                <w:rFonts w:ascii="Arial" w:eastAsia="Times New Roman" w:hAnsi="Arial" w:cs="Arial"/>
                <w:color w:val="000000"/>
                <w:sz w:val="20"/>
                <w:szCs w:val="20"/>
              </w:rPr>
              <w:t>Be able to assess own leadership behaviour, in terms of the three global factors which determine effective leadership</w:t>
            </w:r>
          </w:p>
          <w:p w:rsidR="00782FEF" w:rsidRPr="00782FEF" w:rsidRDefault="00782FEF" w:rsidP="00782FEF">
            <w:pPr>
              <w:spacing w:after="0" w:line="240" w:lineRule="auto"/>
              <w:rPr>
                <w:rFonts w:ascii="Arial" w:eastAsia="Times New Roman" w:hAnsi="Arial" w:cs="Arial"/>
                <w:sz w:val="20"/>
                <w:szCs w:val="20"/>
              </w:rPr>
            </w:pPr>
          </w:p>
        </w:tc>
        <w:tc>
          <w:tcPr>
            <w:tcW w:w="576" w:type="dxa"/>
            <w:tcBorders>
              <w:right w:val="nil"/>
            </w:tcBorders>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4.1</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4.2</w:t>
            </w:r>
          </w:p>
        </w:tc>
        <w:tc>
          <w:tcPr>
            <w:tcW w:w="3736" w:type="dxa"/>
            <w:tcBorders>
              <w:left w:val="nil"/>
            </w:tcBorders>
          </w:tcPr>
          <w:p w:rsidR="00782FEF" w:rsidRPr="00782FEF" w:rsidRDefault="00782FEF" w:rsidP="00782FEF">
            <w:pPr>
              <w:tabs>
                <w:tab w:val="center" w:pos="4153"/>
                <w:tab w:val="right" w:pos="8306"/>
              </w:tabs>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color w:val="000000"/>
                <w:sz w:val="20"/>
                <w:szCs w:val="20"/>
              </w:rPr>
            </w:pPr>
            <w:r w:rsidRPr="00782FEF">
              <w:rPr>
                <w:rFonts w:ascii="Arial" w:eastAsia="Times New Roman" w:hAnsi="Arial" w:cs="Arial"/>
                <w:color w:val="000000"/>
                <w:sz w:val="20"/>
                <w:szCs w:val="20"/>
              </w:rPr>
              <w:t>Evaluate the three global factors which impact on leadership effectiveness</w:t>
            </w:r>
          </w:p>
          <w:p w:rsidR="00782FEF" w:rsidRPr="00782FEF" w:rsidRDefault="00782FEF" w:rsidP="00782FEF">
            <w:pPr>
              <w:spacing w:after="0" w:line="240" w:lineRule="auto"/>
              <w:rPr>
                <w:rFonts w:ascii="Arial" w:eastAsia="Times New Roman" w:hAnsi="Arial" w:cs="Arial"/>
                <w:color w:val="000000"/>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color w:val="000000"/>
                <w:sz w:val="20"/>
                <w:szCs w:val="20"/>
              </w:rPr>
              <w:t>Assess own leadership behaviour in terms of the three global factors</w:t>
            </w:r>
          </w:p>
          <w:p w:rsidR="00782FEF" w:rsidRPr="00782FEF" w:rsidRDefault="00782FEF" w:rsidP="00782FEF">
            <w:pPr>
              <w:spacing w:after="0" w:line="240" w:lineRule="auto"/>
              <w:rPr>
                <w:rFonts w:ascii="Arial" w:eastAsia="Times New Roman" w:hAnsi="Arial" w:cs="Arial"/>
                <w:sz w:val="20"/>
                <w:szCs w:val="20"/>
              </w:rPr>
            </w:pPr>
          </w:p>
        </w:tc>
      </w:tr>
      <w:tr w:rsidR="00782FEF" w:rsidRPr="00782FEF" w:rsidTr="00782FEF">
        <w:trPr>
          <w:jc w:val="center"/>
        </w:trPr>
        <w:tc>
          <w:tcPr>
            <w:tcW w:w="4068" w:type="dxa"/>
            <w:gridSpan w:val="3"/>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numPr>
                <w:ilvl w:val="0"/>
                <w:numId w:val="75"/>
              </w:numPr>
              <w:spacing w:after="0" w:line="240" w:lineRule="auto"/>
              <w:rPr>
                <w:rFonts w:ascii="Arial" w:eastAsia="Times New Roman" w:hAnsi="Arial" w:cs="Arial"/>
                <w:sz w:val="20"/>
                <w:szCs w:val="20"/>
              </w:rPr>
            </w:pPr>
            <w:r w:rsidRPr="00782FEF">
              <w:rPr>
                <w:rFonts w:ascii="Arial" w:eastAsia="Times New Roman" w:hAnsi="Arial" w:cs="Arial"/>
                <w:color w:val="000000"/>
                <w:sz w:val="20"/>
                <w:szCs w:val="20"/>
              </w:rPr>
              <w:t>Understand how to develop own leadership style and effectiveness</w:t>
            </w:r>
          </w:p>
          <w:p w:rsidR="00782FEF" w:rsidRPr="00782FEF" w:rsidRDefault="00782FEF" w:rsidP="00782FEF">
            <w:pPr>
              <w:spacing w:after="0" w:line="240" w:lineRule="auto"/>
              <w:rPr>
                <w:rFonts w:ascii="Arial" w:eastAsia="Times New Roman" w:hAnsi="Arial" w:cs="Arial"/>
                <w:sz w:val="20"/>
                <w:szCs w:val="20"/>
              </w:rPr>
            </w:pPr>
          </w:p>
        </w:tc>
        <w:tc>
          <w:tcPr>
            <w:tcW w:w="576" w:type="dxa"/>
            <w:tcBorders>
              <w:right w:val="nil"/>
            </w:tcBorders>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5.1</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5.2</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5.3</w:t>
            </w:r>
          </w:p>
        </w:tc>
        <w:tc>
          <w:tcPr>
            <w:tcW w:w="3736" w:type="dxa"/>
            <w:tcBorders>
              <w:left w:val="nil"/>
            </w:tcBorders>
          </w:tcPr>
          <w:p w:rsidR="00782FEF" w:rsidRPr="00782FEF" w:rsidRDefault="00782FEF" w:rsidP="00782FEF">
            <w:pPr>
              <w:tabs>
                <w:tab w:val="center" w:pos="4153"/>
                <w:tab w:val="right" w:pos="8306"/>
              </w:tabs>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color w:val="000000"/>
                <w:sz w:val="20"/>
                <w:szCs w:val="20"/>
              </w:rPr>
            </w:pPr>
            <w:r w:rsidRPr="00782FEF">
              <w:rPr>
                <w:rFonts w:ascii="Arial" w:eastAsia="Times New Roman" w:hAnsi="Arial" w:cs="Arial"/>
                <w:color w:val="000000"/>
                <w:sz w:val="20"/>
                <w:szCs w:val="20"/>
              </w:rPr>
              <w:t>Produce an action plan for developing own leadership style and effectiveness</w:t>
            </w:r>
          </w:p>
          <w:p w:rsidR="00782FEF" w:rsidRPr="00782FEF" w:rsidRDefault="00782FEF" w:rsidP="00782FEF">
            <w:pPr>
              <w:spacing w:after="0" w:line="240" w:lineRule="auto"/>
              <w:rPr>
                <w:rFonts w:ascii="Arial" w:eastAsia="Times New Roman" w:hAnsi="Arial" w:cs="Arial"/>
                <w:color w:val="000000"/>
                <w:sz w:val="20"/>
                <w:szCs w:val="20"/>
              </w:rPr>
            </w:pPr>
          </w:p>
          <w:p w:rsidR="00782FEF" w:rsidRPr="00782FEF" w:rsidRDefault="00782FEF" w:rsidP="00782FEF">
            <w:pPr>
              <w:spacing w:after="0" w:line="240" w:lineRule="auto"/>
              <w:rPr>
                <w:rFonts w:ascii="Arial" w:eastAsia="Times New Roman" w:hAnsi="Arial" w:cs="Arial"/>
                <w:color w:val="000000"/>
                <w:sz w:val="20"/>
                <w:szCs w:val="20"/>
              </w:rPr>
            </w:pPr>
            <w:r w:rsidRPr="00782FEF">
              <w:rPr>
                <w:rFonts w:ascii="Arial" w:eastAsia="Times New Roman" w:hAnsi="Arial" w:cs="Arial"/>
                <w:color w:val="000000"/>
                <w:sz w:val="20"/>
                <w:szCs w:val="20"/>
              </w:rPr>
              <w:t>Explain the benefits of implementing the action plan</w:t>
            </w:r>
          </w:p>
          <w:p w:rsidR="00782FEF" w:rsidRPr="00782FEF" w:rsidRDefault="00782FEF" w:rsidP="00782FEF">
            <w:pPr>
              <w:spacing w:after="0" w:line="240" w:lineRule="auto"/>
              <w:rPr>
                <w:rFonts w:ascii="Arial" w:eastAsia="Times New Roman" w:hAnsi="Arial" w:cs="Arial"/>
                <w:color w:val="000000"/>
                <w:sz w:val="20"/>
                <w:szCs w:val="20"/>
              </w:rPr>
            </w:pPr>
          </w:p>
          <w:p w:rsidR="00782FEF" w:rsidRPr="00782FEF" w:rsidRDefault="00782FEF" w:rsidP="00782FEF">
            <w:pPr>
              <w:spacing w:after="0" w:line="240" w:lineRule="auto"/>
              <w:rPr>
                <w:rFonts w:ascii="Arial" w:eastAsia="Times New Roman" w:hAnsi="Arial" w:cs="Arial"/>
                <w:color w:val="000000"/>
                <w:sz w:val="20"/>
                <w:szCs w:val="20"/>
              </w:rPr>
            </w:pPr>
            <w:r w:rsidRPr="00782FEF">
              <w:rPr>
                <w:rFonts w:ascii="Arial" w:eastAsia="Times New Roman" w:hAnsi="Arial" w:cs="Arial"/>
                <w:color w:val="000000"/>
                <w:sz w:val="20"/>
                <w:szCs w:val="20"/>
              </w:rPr>
              <w:t>Explain how you will monitor and evaluate the action plan</w:t>
            </w:r>
          </w:p>
          <w:p w:rsidR="00782FEF" w:rsidRPr="00782FEF" w:rsidRDefault="00782FEF" w:rsidP="00782FEF">
            <w:pPr>
              <w:spacing w:after="0" w:line="240" w:lineRule="auto"/>
              <w:rPr>
                <w:rFonts w:ascii="Arial" w:eastAsia="Times New Roman" w:hAnsi="Arial" w:cs="Arial"/>
                <w:sz w:val="20"/>
                <w:szCs w:val="20"/>
              </w:rPr>
            </w:pPr>
          </w:p>
        </w:tc>
      </w:tr>
      <w:tr w:rsidR="00782FEF" w:rsidRPr="00782FEF" w:rsidTr="00782FEF">
        <w:trPr>
          <w:jc w:val="center"/>
        </w:trPr>
        <w:tc>
          <w:tcPr>
            <w:tcW w:w="4068" w:type="dxa"/>
            <w:gridSpan w:val="3"/>
            <w:tcBorders>
              <w:right w:val="nil"/>
            </w:tcBorders>
            <w:shd w:val="clear" w:color="auto" w:fill="99CCFF"/>
          </w:tcPr>
          <w:p w:rsidR="00782FEF" w:rsidRPr="00782FEF" w:rsidRDefault="00782FEF" w:rsidP="00782FEF">
            <w:pPr>
              <w:spacing w:before="120" w:after="170" w:line="240" w:lineRule="atLeast"/>
              <w:rPr>
                <w:rFonts w:ascii="Arial" w:eastAsia="Times New Roman" w:hAnsi="Arial" w:cs="Arial"/>
                <w:b/>
                <w:bCs/>
                <w:sz w:val="20"/>
                <w:szCs w:val="20"/>
              </w:rPr>
            </w:pPr>
            <w:r w:rsidRPr="00782FEF">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color w:val="000000"/>
                <w:sz w:val="20"/>
                <w:szCs w:val="20"/>
              </w:rPr>
              <w:t xml:space="preserve">This is an optional unit and uses the Integrated Leadership Style Measure (ILM72).  Centres choosing this unit should contact AQR Ltd directly at </w:t>
            </w:r>
            <w:hyperlink r:id="rId19" w:tooltip="mailto:ilm@aqr.co.uk" w:history="1">
              <w:r w:rsidRPr="00782FEF">
                <w:rPr>
                  <w:rFonts w:ascii="Arial" w:eastAsia="Times New Roman" w:hAnsi="Arial" w:cs="Arial"/>
                  <w:color w:val="000000"/>
                  <w:sz w:val="20"/>
                  <w:szCs w:val="20"/>
                  <w:u w:val="single"/>
                </w:rPr>
                <w:t>ilm@aqr.co.uk</w:t>
              </w:r>
            </w:hyperlink>
            <w:r w:rsidRPr="00782FEF">
              <w:rPr>
                <w:rFonts w:ascii="Arial" w:eastAsia="Times New Roman" w:hAnsi="Arial" w:cs="Arial"/>
                <w:color w:val="000000"/>
                <w:sz w:val="20"/>
                <w:szCs w:val="20"/>
              </w:rPr>
              <w:t xml:space="preserve"> or on telephone number 01244 572050 to arrange access for their candidates to this measure and to obtain the cost of using this per candidate.  This would be a direct arrangement between AQR Ltd and the Centre wishing to obtain access to the ILM 72 instrument for their candidates.</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Unit purpose and aim(s)</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To be able to develop own leadership style to improve own and organisational performance.</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Unit review date</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31/03/2017</w:t>
            </w:r>
          </w:p>
        </w:tc>
      </w:tr>
      <w:tr w:rsidR="00782FEF" w:rsidRPr="00782FEF" w:rsidTr="00782FEF">
        <w:trPr>
          <w:cantSplit/>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Links to Management and Leadership 2004 NOS: A2</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Assessment requirements or guidance specified by a sector or regulatory body (if appropriate)</w:t>
            </w:r>
          </w:p>
        </w:tc>
        <w:tc>
          <w:tcPr>
            <w:tcW w:w="4312" w:type="dxa"/>
            <w:gridSpan w:val="2"/>
          </w:tcPr>
          <w:p w:rsidR="00782FEF" w:rsidRPr="00782FEF" w:rsidRDefault="00782FEF" w:rsidP="00782FEF">
            <w:pPr>
              <w:spacing w:after="0" w:line="240" w:lineRule="auto"/>
              <w:rPr>
                <w:rFonts w:ascii="Arial" w:eastAsia="Times New Roman" w:hAnsi="Arial" w:cs="Arial"/>
              </w:rPr>
            </w:pP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Support for the unit from a sector skills council or other appropriate body (if required)</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Council for Administration (CfA)</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Equivalencies agreed for the unit (of required)</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M4.24 Developing your leadership styles</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Location of the unit within the subject/sector classification system</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15.3 Business Management</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Name of the organisation submitting the unit</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Institute of Leadership &amp; Management</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Availability for use</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p>
        </w:tc>
      </w:tr>
      <w:tr w:rsidR="00782FEF" w:rsidRPr="00782FEF" w:rsidTr="00782FEF">
        <w:trPr>
          <w:jc w:val="center"/>
        </w:trPr>
        <w:tc>
          <w:tcPr>
            <w:tcW w:w="8380" w:type="dxa"/>
            <w:gridSpan w:val="5"/>
            <w:shd w:val="clear" w:color="auto" w:fill="99CCFF"/>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b/>
                <w:bCs/>
                <w:sz w:val="20"/>
                <w:szCs w:val="20"/>
              </w:rPr>
              <w:t>Additional Guidance about the Unit</w:t>
            </w:r>
          </w:p>
        </w:tc>
      </w:tr>
      <w:tr w:rsidR="00782FEF" w:rsidRPr="00782FEF" w:rsidTr="00782FEF">
        <w:trPr>
          <w:trHeight w:val="445"/>
          <w:jc w:val="center"/>
        </w:trPr>
        <w:tc>
          <w:tcPr>
            <w:tcW w:w="8380" w:type="dxa"/>
            <w:gridSpan w:val="5"/>
          </w:tcPr>
          <w:p w:rsidR="00782FEF" w:rsidRPr="00782FEF" w:rsidRDefault="00782FEF" w:rsidP="00782FEF">
            <w:pPr>
              <w:spacing w:before="120" w:after="170" w:line="240" w:lineRule="atLeast"/>
              <w:rPr>
                <w:rFonts w:ascii="Arial" w:eastAsia="Times New Roman" w:hAnsi="Arial" w:cs="Arial"/>
                <w:b/>
                <w:bCs/>
                <w:sz w:val="20"/>
                <w:szCs w:val="20"/>
              </w:rPr>
            </w:pPr>
            <w:r w:rsidRPr="00782FEF">
              <w:rPr>
                <w:rFonts w:ascii="Arial" w:eastAsia="Times New Roman" w:hAnsi="Arial" w:cs="Arial"/>
                <w:b/>
                <w:bCs/>
                <w:sz w:val="20"/>
                <w:szCs w:val="20"/>
              </w:rPr>
              <w:t>Indicative Content:</w:t>
            </w:r>
          </w:p>
        </w:tc>
      </w:tr>
      <w:tr w:rsidR="00782FEF" w:rsidRPr="00782FEF" w:rsidTr="00782FEF">
        <w:trPr>
          <w:jc w:val="center"/>
        </w:trPr>
        <w:tc>
          <w:tcPr>
            <w:tcW w:w="392" w:type="dxa"/>
          </w:tcPr>
          <w:p w:rsidR="00782FEF" w:rsidRPr="00782FEF" w:rsidRDefault="00782FEF" w:rsidP="00782FEF">
            <w:pPr>
              <w:spacing w:before="120" w:after="170" w:line="240" w:lineRule="atLeast"/>
              <w:jc w:val="center"/>
              <w:rPr>
                <w:rFonts w:ascii="Arial" w:eastAsia="Times New Roman" w:hAnsi="Arial" w:cs="Arial"/>
                <w:sz w:val="20"/>
                <w:szCs w:val="20"/>
              </w:rPr>
            </w:pPr>
            <w:r w:rsidRPr="00782FEF">
              <w:rPr>
                <w:rFonts w:ascii="Arial" w:eastAsia="Times New Roman" w:hAnsi="Arial" w:cs="Arial"/>
                <w:sz w:val="20"/>
                <w:szCs w:val="20"/>
              </w:rPr>
              <w:t>1</w:t>
            </w:r>
          </w:p>
        </w:tc>
        <w:tc>
          <w:tcPr>
            <w:tcW w:w="7988" w:type="dxa"/>
            <w:gridSpan w:val="4"/>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A35B74">
            <w:pPr>
              <w:numPr>
                <w:ilvl w:val="0"/>
                <w:numId w:val="132"/>
              </w:numPr>
              <w:tabs>
                <w:tab w:val="num" w:pos="330"/>
              </w:tabs>
              <w:spacing w:after="0" w:line="240" w:lineRule="auto"/>
              <w:ind w:left="330" w:hanging="330"/>
              <w:rPr>
                <w:rFonts w:ascii="Arial" w:eastAsia="Times New Roman" w:hAnsi="Arial" w:cs="Arial"/>
                <w:sz w:val="20"/>
                <w:szCs w:val="20"/>
              </w:rPr>
            </w:pPr>
            <w:r w:rsidRPr="00782FEF">
              <w:rPr>
                <w:rFonts w:ascii="Arial" w:eastAsia="Times New Roman" w:hAnsi="Arial" w:cs="Arial"/>
                <w:sz w:val="20"/>
                <w:szCs w:val="20"/>
              </w:rPr>
              <w:t>Definition of leadership</w:t>
            </w:r>
          </w:p>
          <w:p w:rsidR="00782FEF" w:rsidRPr="00782FEF" w:rsidRDefault="00782FEF" w:rsidP="00A35B74">
            <w:pPr>
              <w:numPr>
                <w:ilvl w:val="0"/>
                <w:numId w:val="132"/>
              </w:numPr>
              <w:tabs>
                <w:tab w:val="num" w:pos="330"/>
              </w:tabs>
              <w:spacing w:after="0" w:line="240" w:lineRule="auto"/>
              <w:ind w:left="330" w:hanging="330"/>
              <w:rPr>
                <w:rFonts w:ascii="Arial" w:eastAsia="Times New Roman" w:hAnsi="Arial" w:cs="Arial"/>
                <w:sz w:val="20"/>
                <w:szCs w:val="20"/>
              </w:rPr>
            </w:pPr>
            <w:r w:rsidRPr="00782FEF">
              <w:rPr>
                <w:rFonts w:ascii="Arial" w:eastAsia="Times New Roman" w:hAnsi="Arial" w:cs="Arial"/>
                <w:sz w:val="20"/>
                <w:szCs w:val="20"/>
              </w:rPr>
              <w:t>The difference between leadership and management</w:t>
            </w:r>
          </w:p>
          <w:p w:rsidR="00782FEF" w:rsidRPr="00782FEF" w:rsidRDefault="00782FEF" w:rsidP="00A35B74">
            <w:pPr>
              <w:numPr>
                <w:ilvl w:val="0"/>
                <w:numId w:val="132"/>
              </w:numPr>
              <w:tabs>
                <w:tab w:val="num" w:pos="330"/>
              </w:tabs>
              <w:spacing w:after="0" w:line="240" w:lineRule="auto"/>
              <w:ind w:left="330" w:hanging="330"/>
              <w:rPr>
                <w:rFonts w:ascii="Arial" w:eastAsia="Times New Roman" w:hAnsi="Arial" w:cs="Arial"/>
                <w:color w:val="000000"/>
                <w:sz w:val="20"/>
                <w:szCs w:val="20"/>
              </w:rPr>
            </w:pPr>
            <w:r w:rsidRPr="00782FEF">
              <w:rPr>
                <w:rFonts w:ascii="Arial" w:eastAsia="Times New Roman" w:hAnsi="Arial" w:cs="Arial"/>
                <w:color w:val="000000"/>
                <w:sz w:val="20"/>
                <w:szCs w:val="20"/>
              </w:rPr>
              <w:t>Importance of performance and interaction (engagement) with followers in an organisation</w:t>
            </w:r>
          </w:p>
          <w:p w:rsidR="00782FEF" w:rsidRPr="00782FEF" w:rsidRDefault="00782FEF" w:rsidP="00782FEF">
            <w:pPr>
              <w:spacing w:after="0" w:line="240" w:lineRule="auto"/>
              <w:rPr>
                <w:rFonts w:ascii="Arial" w:eastAsia="Times New Roman" w:hAnsi="Arial" w:cs="Arial"/>
                <w:b/>
                <w:bCs/>
                <w:sz w:val="20"/>
                <w:szCs w:val="20"/>
              </w:rPr>
            </w:pPr>
          </w:p>
        </w:tc>
      </w:tr>
      <w:tr w:rsidR="00782FEF" w:rsidRPr="00782FEF" w:rsidTr="00782FEF">
        <w:trPr>
          <w:jc w:val="center"/>
        </w:trPr>
        <w:tc>
          <w:tcPr>
            <w:tcW w:w="392" w:type="dxa"/>
          </w:tcPr>
          <w:p w:rsidR="00782FEF" w:rsidRPr="00782FEF" w:rsidRDefault="00782FEF" w:rsidP="00782FEF">
            <w:pPr>
              <w:spacing w:before="120" w:after="170" w:line="240" w:lineRule="atLeast"/>
              <w:jc w:val="center"/>
              <w:rPr>
                <w:rFonts w:ascii="Arial" w:eastAsia="Times New Roman" w:hAnsi="Arial" w:cs="Arial"/>
                <w:sz w:val="20"/>
                <w:szCs w:val="20"/>
              </w:rPr>
            </w:pPr>
            <w:r w:rsidRPr="00782FEF">
              <w:rPr>
                <w:rFonts w:ascii="Arial" w:eastAsia="Times New Roman" w:hAnsi="Arial" w:cs="Arial"/>
                <w:sz w:val="20"/>
                <w:szCs w:val="20"/>
              </w:rPr>
              <w:t>2</w:t>
            </w:r>
          </w:p>
        </w:tc>
        <w:tc>
          <w:tcPr>
            <w:tcW w:w="7988" w:type="dxa"/>
            <w:gridSpan w:val="4"/>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A35B74">
            <w:pPr>
              <w:numPr>
                <w:ilvl w:val="0"/>
                <w:numId w:val="132"/>
              </w:numPr>
              <w:tabs>
                <w:tab w:val="num" w:pos="330"/>
              </w:tabs>
              <w:spacing w:after="0" w:line="240" w:lineRule="auto"/>
              <w:ind w:hanging="720"/>
              <w:rPr>
                <w:rFonts w:ascii="Arial" w:eastAsia="Times New Roman" w:hAnsi="Arial" w:cs="Arial"/>
                <w:color w:val="000000"/>
                <w:sz w:val="20"/>
                <w:szCs w:val="20"/>
              </w:rPr>
            </w:pPr>
            <w:r w:rsidRPr="00782FEF">
              <w:rPr>
                <w:rFonts w:ascii="Arial" w:eastAsia="Times New Roman" w:hAnsi="Arial" w:cs="Arial"/>
                <w:color w:val="000000"/>
                <w:sz w:val="20"/>
                <w:szCs w:val="20"/>
              </w:rPr>
              <w:t>Influential leadership models</w:t>
            </w:r>
          </w:p>
          <w:p w:rsidR="00782FEF" w:rsidRPr="00782FEF" w:rsidRDefault="00782FEF" w:rsidP="00A35B74">
            <w:pPr>
              <w:numPr>
                <w:ilvl w:val="0"/>
                <w:numId w:val="133"/>
              </w:numPr>
              <w:spacing w:after="0" w:line="240" w:lineRule="auto"/>
              <w:rPr>
                <w:rFonts w:ascii="Arial" w:eastAsia="Times New Roman" w:hAnsi="Arial" w:cs="Arial"/>
                <w:color w:val="000000"/>
                <w:sz w:val="20"/>
                <w:szCs w:val="20"/>
              </w:rPr>
            </w:pPr>
            <w:r w:rsidRPr="00782FEF">
              <w:rPr>
                <w:rFonts w:ascii="Arial" w:eastAsia="Times New Roman" w:hAnsi="Arial" w:cs="Arial"/>
                <w:color w:val="000000"/>
                <w:sz w:val="20"/>
                <w:szCs w:val="20"/>
              </w:rPr>
              <w:t>Great person models</w:t>
            </w:r>
          </w:p>
          <w:p w:rsidR="00782FEF" w:rsidRPr="00782FEF" w:rsidRDefault="00782FEF" w:rsidP="00A35B74">
            <w:pPr>
              <w:numPr>
                <w:ilvl w:val="0"/>
                <w:numId w:val="133"/>
              </w:numPr>
              <w:spacing w:after="0" w:line="240" w:lineRule="auto"/>
              <w:rPr>
                <w:rFonts w:ascii="Arial" w:eastAsia="Times New Roman" w:hAnsi="Arial" w:cs="Arial"/>
                <w:color w:val="000000"/>
                <w:sz w:val="20"/>
                <w:szCs w:val="20"/>
                <w:lang w:val="fr-FR"/>
              </w:rPr>
            </w:pPr>
            <w:r w:rsidRPr="00782FEF">
              <w:rPr>
                <w:rFonts w:ascii="Arial" w:eastAsia="Times New Roman" w:hAnsi="Arial" w:cs="Arial"/>
                <w:color w:val="000000"/>
                <w:sz w:val="20"/>
                <w:szCs w:val="20"/>
                <w:lang w:val="fr-FR"/>
              </w:rPr>
              <w:t>Trait theories (intelligence, personality etc)</w:t>
            </w:r>
          </w:p>
          <w:p w:rsidR="00782FEF" w:rsidRPr="00782FEF" w:rsidRDefault="00782FEF" w:rsidP="00A35B74">
            <w:pPr>
              <w:numPr>
                <w:ilvl w:val="0"/>
                <w:numId w:val="133"/>
              </w:numPr>
              <w:spacing w:after="0" w:line="240" w:lineRule="auto"/>
              <w:rPr>
                <w:rFonts w:ascii="Arial" w:eastAsia="Times New Roman" w:hAnsi="Arial" w:cs="Arial"/>
                <w:color w:val="000000"/>
                <w:sz w:val="20"/>
                <w:szCs w:val="20"/>
              </w:rPr>
            </w:pPr>
            <w:r w:rsidRPr="00782FEF">
              <w:rPr>
                <w:rFonts w:ascii="Arial" w:eastAsia="Times New Roman" w:hAnsi="Arial" w:cs="Arial"/>
                <w:color w:val="000000"/>
                <w:sz w:val="20"/>
                <w:szCs w:val="20"/>
              </w:rPr>
              <w:t>Behavioural models (Pull Theory, Transactional Models, Transformational Models, Action Centred Leadership, The 7 Habits etc)</w:t>
            </w:r>
          </w:p>
          <w:p w:rsidR="00782FEF" w:rsidRPr="00782FEF" w:rsidRDefault="00782FEF" w:rsidP="00A35B74">
            <w:pPr>
              <w:numPr>
                <w:ilvl w:val="0"/>
                <w:numId w:val="133"/>
              </w:numPr>
              <w:spacing w:after="0" w:line="240" w:lineRule="auto"/>
              <w:rPr>
                <w:rFonts w:ascii="Arial" w:eastAsia="Times New Roman" w:hAnsi="Arial" w:cs="Arial"/>
                <w:color w:val="000000"/>
                <w:sz w:val="20"/>
                <w:szCs w:val="20"/>
              </w:rPr>
            </w:pPr>
            <w:r w:rsidRPr="00782FEF">
              <w:rPr>
                <w:rFonts w:ascii="Arial" w:eastAsia="Times New Roman" w:hAnsi="Arial" w:cs="Arial"/>
                <w:color w:val="000000"/>
                <w:sz w:val="20"/>
                <w:szCs w:val="20"/>
              </w:rPr>
              <w:t>Situational Models (Hersey-Blanchard, Tannenbaum-Schmidt etc)</w:t>
            </w:r>
          </w:p>
          <w:p w:rsidR="00782FEF" w:rsidRPr="00782FEF" w:rsidRDefault="00782FEF" w:rsidP="00A35B74">
            <w:pPr>
              <w:numPr>
                <w:ilvl w:val="0"/>
                <w:numId w:val="132"/>
              </w:numPr>
              <w:tabs>
                <w:tab w:val="num" w:pos="330"/>
              </w:tabs>
              <w:spacing w:after="0" w:line="240" w:lineRule="auto"/>
              <w:ind w:hanging="720"/>
              <w:rPr>
                <w:rFonts w:ascii="Arial" w:eastAsia="Times New Roman" w:hAnsi="Arial" w:cs="Arial"/>
                <w:color w:val="000000"/>
                <w:sz w:val="20"/>
                <w:szCs w:val="20"/>
              </w:rPr>
            </w:pPr>
            <w:r w:rsidRPr="00782FEF">
              <w:rPr>
                <w:rFonts w:ascii="Arial" w:eastAsia="Times New Roman" w:hAnsi="Arial" w:cs="Arial"/>
                <w:color w:val="000000"/>
                <w:sz w:val="20"/>
                <w:szCs w:val="20"/>
              </w:rPr>
              <w:t>ILM 72 (Integrated leadership measure)</w:t>
            </w:r>
          </w:p>
          <w:p w:rsidR="00782FEF" w:rsidRPr="00782FEF" w:rsidRDefault="00782FEF" w:rsidP="00A35B74">
            <w:pPr>
              <w:numPr>
                <w:ilvl w:val="0"/>
                <w:numId w:val="132"/>
              </w:numPr>
              <w:tabs>
                <w:tab w:val="num" w:pos="330"/>
              </w:tabs>
              <w:spacing w:after="0" w:line="240" w:lineRule="auto"/>
              <w:ind w:hanging="720"/>
              <w:rPr>
                <w:rFonts w:ascii="Arial" w:eastAsia="Times New Roman" w:hAnsi="Arial" w:cs="Arial"/>
                <w:color w:val="000000"/>
                <w:sz w:val="20"/>
                <w:szCs w:val="20"/>
              </w:rPr>
            </w:pPr>
            <w:r w:rsidRPr="00782FEF">
              <w:rPr>
                <w:rFonts w:ascii="Arial" w:eastAsia="Times New Roman" w:hAnsi="Arial" w:cs="Arial"/>
                <w:color w:val="000000"/>
                <w:sz w:val="20"/>
                <w:szCs w:val="20"/>
              </w:rPr>
              <w:t>Situational leadership</w:t>
            </w:r>
          </w:p>
          <w:p w:rsidR="00782FEF" w:rsidRPr="00782FEF" w:rsidRDefault="00782FEF" w:rsidP="00A35B74">
            <w:pPr>
              <w:numPr>
                <w:ilvl w:val="0"/>
                <w:numId w:val="132"/>
              </w:numPr>
              <w:tabs>
                <w:tab w:val="num" w:pos="330"/>
              </w:tabs>
              <w:spacing w:after="0" w:line="240" w:lineRule="auto"/>
              <w:ind w:left="330" w:hanging="330"/>
              <w:rPr>
                <w:rFonts w:ascii="Arial" w:eastAsia="Times New Roman" w:hAnsi="Arial" w:cs="Arial"/>
                <w:color w:val="000000"/>
                <w:sz w:val="20"/>
                <w:szCs w:val="20"/>
              </w:rPr>
            </w:pPr>
            <w:r w:rsidRPr="00782FEF">
              <w:rPr>
                <w:rFonts w:ascii="Arial" w:eastAsia="Times New Roman" w:hAnsi="Arial" w:cs="Arial"/>
                <w:color w:val="000000"/>
                <w:sz w:val="20"/>
                <w:szCs w:val="20"/>
              </w:rPr>
              <w:t>Six specific scales to measure aspects of leadership style</w:t>
            </w:r>
          </w:p>
          <w:p w:rsidR="00782FEF" w:rsidRPr="00782FEF" w:rsidRDefault="00782FEF" w:rsidP="00A35B74">
            <w:pPr>
              <w:numPr>
                <w:ilvl w:val="0"/>
                <w:numId w:val="134"/>
              </w:numPr>
              <w:spacing w:after="0" w:line="240" w:lineRule="auto"/>
              <w:rPr>
                <w:rFonts w:ascii="Arial" w:eastAsia="Times New Roman" w:hAnsi="Arial" w:cs="Arial"/>
                <w:color w:val="000000"/>
                <w:sz w:val="20"/>
                <w:szCs w:val="20"/>
              </w:rPr>
            </w:pPr>
            <w:r w:rsidRPr="00782FEF">
              <w:rPr>
                <w:rFonts w:ascii="Arial" w:eastAsia="Times New Roman" w:hAnsi="Arial" w:cs="Arial"/>
                <w:color w:val="000000"/>
                <w:sz w:val="20"/>
                <w:szCs w:val="20"/>
              </w:rPr>
              <w:t>task vs person</w:t>
            </w:r>
          </w:p>
          <w:p w:rsidR="00782FEF" w:rsidRPr="00782FEF" w:rsidRDefault="00782FEF" w:rsidP="00A35B74">
            <w:pPr>
              <w:numPr>
                <w:ilvl w:val="0"/>
                <w:numId w:val="134"/>
              </w:numPr>
              <w:spacing w:after="0" w:line="240" w:lineRule="auto"/>
              <w:rPr>
                <w:rFonts w:ascii="Arial" w:eastAsia="Times New Roman" w:hAnsi="Arial" w:cs="Arial"/>
                <w:color w:val="000000"/>
                <w:sz w:val="20"/>
                <w:szCs w:val="20"/>
              </w:rPr>
            </w:pPr>
            <w:r w:rsidRPr="00782FEF">
              <w:rPr>
                <w:rFonts w:ascii="Arial" w:eastAsia="Times New Roman" w:hAnsi="Arial" w:cs="Arial"/>
                <w:color w:val="000000"/>
                <w:sz w:val="20"/>
                <w:szCs w:val="20"/>
              </w:rPr>
              <w:t>flexible vs dogmatic</w:t>
            </w:r>
          </w:p>
          <w:p w:rsidR="00782FEF" w:rsidRPr="00782FEF" w:rsidRDefault="00782FEF" w:rsidP="00A35B74">
            <w:pPr>
              <w:numPr>
                <w:ilvl w:val="0"/>
                <w:numId w:val="134"/>
              </w:numPr>
              <w:spacing w:after="0" w:line="240" w:lineRule="auto"/>
              <w:rPr>
                <w:rFonts w:ascii="Arial" w:eastAsia="Times New Roman" w:hAnsi="Arial" w:cs="Arial"/>
                <w:color w:val="000000"/>
                <w:sz w:val="20"/>
                <w:szCs w:val="20"/>
              </w:rPr>
            </w:pPr>
            <w:r w:rsidRPr="00782FEF">
              <w:rPr>
                <w:rFonts w:ascii="Arial" w:eastAsia="Times New Roman" w:hAnsi="Arial" w:cs="Arial"/>
                <w:color w:val="000000"/>
                <w:sz w:val="20"/>
                <w:szCs w:val="20"/>
              </w:rPr>
              <w:t>de-centralised vs centralised</w:t>
            </w:r>
          </w:p>
          <w:p w:rsidR="00782FEF" w:rsidRPr="00782FEF" w:rsidRDefault="00782FEF" w:rsidP="00A35B74">
            <w:pPr>
              <w:numPr>
                <w:ilvl w:val="0"/>
                <w:numId w:val="134"/>
              </w:numPr>
              <w:spacing w:after="0" w:line="240" w:lineRule="auto"/>
              <w:rPr>
                <w:rFonts w:ascii="Arial" w:eastAsia="Times New Roman" w:hAnsi="Arial" w:cs="Arial"/>
                <w:color w:val="000000"/>
                <w:sz w:val="20"/>
                <w:szCs w:val="20"/>
              </w:rPr>
            </w:pPr>
            <w:r w:rsidRPr="00782FEF">
              <w:rPr>
                <w:rFonts w:ascii="Arial" w:eastAsia="Times New Roman" w:hAnsi="Arial" w:cs="Arial"/>
                <w:color w:val="000000"/>
                <w:sz w:val="20"/>
                <w:szCs w:val="20"/>
              </w:rPr>
              <w:t>reward vs punishment</w:t>
            </w:r>
          </w:p>
          <w:p w:rsidR="00782FEF" w:rsidRPr="00782FEF" w:rsidRDefault="00782FEF" w:rsidP="00A35B74">
            <w:pPr>
              <w:numPr>
                <w:ilvl w:val="0"/>
                <w:numId w:val="134"/>
              </w:numPr>
              <w:spacing w:after="0" w:line="240" w:lineRule="auto"/>
              <w:rPr>
                <w:rFonts w:ascii="Arial" w:eastAsia="Times New Roman" w:hAnsi="Arial" w:cs="Arial"/>
                <w:color w:val="000000"/>
                <w:sz w:val="20"/>
                <w:szCs w:val="20"/>
              </w:rPr>
            </w:pPr>
            <w:r w:rsidRPr="00782FEF">
              <w:rPr>
                <w:rFonts w:ascii="Arial" w:eastAsia="Times New Roman" w:hAnsi="Arial" w:cs="Arial"/>
                <w:color w:val="000000"/>
                <w:sz w:val="20"/>
                <w:szCs w:val="20"/>
              </w:rPr>
              <w:t>the means vs the end</w:t>
            </w:r>
          </w:p>
          <w:p w:rsidR="00782FEF" w:rsidRPr="00782FEF" w:rsidRDefault="00782FEF" w:rsidP="00A35B74">
            <w:pPr>
              <w:numPr>
                <w:ilvl w:val="0"/>
                <w:numId w:val="134"/>
              </w:numPr>
              <w:spacing w:after="0" w:line="240" w:lineRule="auto"/>
              <w:rPr>
                <w:rFonts w:ascii="Arial" w:eastAsia="Times New Roman" w:hAnsi="Arial" w:cs="Arial"/>
                <w:color w:val="000000"/>
                <w:sz w:val="20"/>
                <w:szCs w:val="20"/>
              </w:rPr>
            </w:pPr>
            <w:r w:rsidRPr="00782FEF">
              <w:rPr>
                <w:rFonts w:ascii="Arial" w:eastAsia="Times New Roman" w:hAnsi="Arial" w:cs="Arial"/>
                <w:color w:val="000000"/>
                <w:sz w:val="20"/>
                <w:szCs w:val="20"/>
              </w:rPr>
              <w:t>structured vs organic)</w:t>
            </w:r>
          </w:p>
          <w:p w:rsidR="00782FEF" w:rsidRPr="00782FEF" w:rsidRDefault="00782FEF" w:rsidP="00782FEF">
            <w:pPr>
              <w:spacing w:after="0" w:line="240" w:lineRule="auto"/>
              <w:rPr>
                <w:rFonts w:ascii="Arial" w:eastAsia="Times New Roman" w:hAnsi="Arial" w:cs="Arial"/>
                <w:b/>
                <w:bCs/>
                <w:sz w:val="20"/>
                <w:szCs w:val="20"/>
              </w:rPr>
            </w:pPr>
          </w:p>
        </w:tc>
      </w:tr>
      <w:tr w:rsidR="00782FEF" w:rsidRPr="00782FEF" w:rsidTr="00782FEF">
        <w:trPr>
          <w:jc w:val="center"/>
        </w:trPr>
        <w:tc>
          <w:tcPr>
            <w:tcW w:w="392" w:type="dxa"/>
          </w:tcPr>
          <w:p w:rsidR="00782FEF" w:rsidRPr="00782FEF" w:rsidRDefault="00782FEF" w:rsidP="00782FEF">
            <w:pPr>
              <w:spacing w:before="120" w:after="170" w:line="240" w:lineRule="atLeast"/>
              <w:jc w:val="center"/>
              <w:rPr>
                <w:rFonts w:ascii="Arial" w:eastAsia="Times New Roman" w:hAnsi="Arial" w:cs="Arial"/>
                <w:sz w:val="20"/>
                <w:szCs w:val="20"/>
              </w:rPr>
            </w:pPr>
            <w:r w:rsidRPr="00782FEF">
              <w:rPr>
                <w:rFonts w:ascii="Arial" w:eastAsia="Times New Roman" w:hAnsi="Arial" w:cs="Arial"/>
                <w:sz w:val="20"/>
                <w:szCs w:val="20"/>
              </w:rPr>
              <w:t>3</w:t>
            </w:r>
          </w:p>
        </w:tc>
        <w:tc>
          <w:tcPr>
            <w:tcW w:w="7988" w:type="dxa"/>
            <w:gridSpan w:val="4"/>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A35B74">
            <w:pPr>
              <w:numPr>
                <w:ilvl w:val="0"/>
                <w:numId w:val="132"/>
              </w:numPr>
              <w:tabs>
                <w:tab w:val="num" w:pos="330"/>
              </w:tabs>
              <w:spacing w:after="0" w:line="240" w:lineRule="auto"/>
              <w:ind w:left="330" w:hanging="330"/>
              <w:rPr>
                <w:rFonts w:ascii="Arial" w:eastAsia="Times New Roman" w:hAnsi="Arial" w:cs="Arial"/>
                <w:color w:val="000000"/>
                <w:sz w:val="20"/>
                <w:szCs w:val="20"/>
              </w:rPr>
            </w:pPr>
            <w:r w:rsidRPr="00782FEF">
              <w:rPr>
                <w:rFonts w:ascii="Arial" w:eastAsia="Times New Roman" w:hAnsi="Arial" w:cs="Arial"/>
                <w:color w:val="000000"/>
                <w:sz w:val="20"/>
                <w:szCs w:val="20"/>
              </w:rPr>
              <w:t>Ability to assess and understand various situations</w:t>
            </w:r>
          </w:p>
          <w:p w:rsidR="00782FEF" w:rsidRPr="00782FEF" w:rsidRDefault="00782FEF" w:rsidP="00A35B74">
            <w:pPr>
              <w:numPr>
                <w:ilvl w:val="0"/>
                <w:numId w:val="132"/>
              </w:numPr>
              <w:tabs>
                <w:tab w:val="num" w:pos="330"/>
              </w:tabs>
              <w:spacing w:after="0" w:line="240" w:lineRule="auto"/>
              <w:ind w:left="330" w:hanging="330"/>
              <w:rPr>
                <w:rFonts w:ascii="Arial" w:eastAsia="Times New Roman" w:hAnsi="Arial" w:cs="Arial"/>
                <w:color w:val="000000"/>
                <w:sz w:val="20"/>
                <w:szCs w:val="20"/>
              </w:rPr>
            </w:pPr>
            <w:r w:rsidRPr="00782FEF">
              <w:rPr>
                <w:rFonts w:ascii="Arial" w:eastAsia="Times New Roman" w:hAnsi="Arial" w:cs="Arial"/>
                <w:color w:val="000000"/>
                <w:sz w:val="20"/>
                <w:szCs w:val="20"/>
              </w:rPr>
              <w:t>Implications of leadership styles for self and for organisational performance (productivity, open to ideas and suggestions, effective delegation, developing people and processes etc)</w:t>
            </w:r>
          </w:p>
          <w:p w:rsidR="00782FEF" w:rsidRPr="00782FEF" w:rsidRDefault="00782FEF" w:rsidP="00A35B74">
            <w:pPr>
              <w:numPr>
                <w:ilvl w:val="0"/>
                <w:numId w:val="132"/>
              </w:numPr>
              <w:tabs>
                <w:tab w:val="num" w:pos="330"/>
              </w:tabs>
              <w:spacing w:after="0" w:line="240" w:lineRule="auto"/>
              <w:ind w:left="330" w:hanging="330"/>
              <w:rPr>
                <w:rFonts w:ascii="Arial" w:eastAsia="Times New Roman" w:hAnsi="Arial" w:cs="Arial"/>
                <w:color w:val="000000"/>
                <w:sz w:val="20"/>
                <w:szCs w:val="20"/>
              </w:rPr>
            </w:pPr>
            <w:r w:rsidRPr="00782FEF">
              <w:rPr>
                <w:rFonts w:ascii="Arial" w:eastAsia="Times New Roman" w:hAnsi="Arial" w:cs="Arial"/>
                <w:color w:val="000000"/>
                <w:sz w:val="20"/>
                <w:szCs w:val="20"/>
              </w:rPr>
              <w:t>Implications for different situations</w:t>
            </w:r>
          </w:p>
          <w:p w:rsidR="00782FEF" w:rsidRPr="00782FEF" w:rsidRDefault="00782FEF" w:rsidP="00782FEF">
            <w:pPr>
              <w:spacing w:after="0" w:line="240" w:lineRule="auto"/>
              <w:rPr>
                <w:rFonts w:ascii="Arial" w:eastAsia="Times New Roman" w:hAnsi="Arial" w:cs="Arial"/>
                <w:b/>
                <w:bCs/>
                <w:sz w:val="20"/>
                <w:szCs w:val="20"/>
              </w:rPr>
            </w:pPr>
          </w:p>
        </w:tc>
      </w:tr>
      <w:tr w:rsidR="00782FEF" w:rsidRPr="00782FEF" w:rsidTr="00782FEF">
        <w:trPr>
          <w:jc w:val="center"/>
        </w:trPr>
        <w:tc>
          <w:tcPr>
            <w:tcW w:w="392" w:type="dxa"/>
          </w:tcPr>
          <w:p w:rsidR="00782FEF" w:rsidRPr="00782FEF" w:rsidRDefault="00782FEF" w:rsidP="00782FEF">
            <w:pPr>
              <w:spacing w:before="120" w:after="170" w:line="240" w:lineRule="atLeast"/>
              <w:jc w:val="center"/>
              <w:rPr>
                <w:rFonts w:ascii="Arial" w:eastAsia="Times New Roman" w:hAnsi="Arial" w:cs="Arial"/>
                <w:sz w:val="20"/>
                <w:szCs w:val="20"/>
              </w:rPr>
            </w:pPr>
            <w:r w:rsidRPr="00782FEF">
              <w:rPr>
                <w:rFonts w:ascii="Arial" w:eastAsia="Times New Roman" w:hAnsi="Arial" w:cs="Arial"/>
                <w:sz w:val="20"/>
                <w:szCs w:val="20"/>
              </w:rPr>
              <w:t>4</w:t>
            </w:r>
          </w:p>
        </w:tc>
        <w:tc>
          <w:tcPr>
            <w:tcW w:w="7988" w:type="dxa"/>
            <w:gridSpan w:val="4"/>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A35B74">
            <w:pPr>
              <w:numPr>
                <w:ilvl w:val="0"/>
                <w:numId w:val="132"/>
              </w:numPr>
              <w:tabs>
                <w:tab w:val="num" w:pos="330"/>
              </w:tabs>
              <w:spacing w:after="0" w:line="240" w:lineRule="auto"/>
              <w:ind w:left="330" w:hanging="330"/>
              <w:rPr>
                <w:rFonts w:ascii="Arial" w:eastAsia="Times New Roman" w:hAnsi="Arial" w:cs="Arial"/>
                <w:color w:val="000000"/>
                <w:sz w:val="20"/>
                <w:szCs w:val="20"/>
              </w:rPr>
            </w:pPr>
            <w:r w:rsidRPr="00782FEF">
              <w:rPr>
                <w:rFonts w:ascii="Arial" w:eastAsia="Times New Roman" w:hAnsi="Arial" w:cs="Arial"/>
                <w:color w:val="000000"/>
                <w:sz w:val="20"/>
                <w:szCs w:val="20"/>
              </w:rPr>
              <w:t>Three global scales</w:t>
            </w:r>
          </w:p>
          <w:p w:rsidR="00782FEF" w:rsidRPr="00782FEF" w:rsidRDefault="00782FEF" w:rsidP="00A35B74">
            <w:pPr>
              <w:numPr>
                <w:ilvl w:val="0"/>
                <w:numId w:val="136"/>
              </w:numPr>
              <w:spacing w:after="0" w:line="240" w:lineRule="auto"/>
              <w:rPr>
                <w:rFonts w:ascii="Arial" w:eastAsia="Times New Roman" w:hAnsi="Arial" w:cs="Arial"/>
                <w:color w:val="000000"/>
                <w:sz w:val="20"/>
                <w:szCs w:val="20"/>
              </w:rPr>
            </w:pPr>
            <w:r w:rsidRPr="00782FEF">
              <w:rPr>
                <w:rFonts w:ascii="Arial" w:eastAsia="Times New Roman" w:hAnsi="Arial" w:cs="Arial"/>
                <w:color w:val="000000"/>
                <w:sz w:val="20"/>
                <w:szCs w:val="20"/>
              </w:rPr>
              <w:t>Determination to deliver</w:t>
            </w:r>
          </w:p>
          <w:p w:rsidR="00782FEF" w:rsidRPr="00782FEF" w:rsidRDefault="00782FEF" w:rsidP="00A35B74">
            <w:pPr>
              <w:numPr>
                <w:ilvl w:val="0"/>
                <w:numId w:val="136"/>
              </w:numPr>
              <w:spacing w:after="0" w:line="240" w:lineRule="auto"/>
              <w:rPr>
                <w:rFonts w:ascii="Arial" w:eastAsia="Times New Roman" w:hAnsi="Arial" w:cs="Arial"/>
                <w:color w:val="000000"/>
                <w:sz w:val="20"/>
                <w:szCs w:val="20"/>
              </w:rPr>
            </w:pPr>
            <w:r w:rsidRPr="00782FEF">
              <w:rPr>
                <w:rFonts w:ascii="Arial" w:eastAsia="Times New Roman" w:hAnsi="Arial" w:cs="Arial"/>
                <w:color w:val="000000"/>
                <w:sz w:val="20"/>
                <w:szCs w:val="20"/>
              </w:rPr>
              <w:t>Individual cohesion</w:t>
            </w:r>
          </w:p>
          <w:p w:rsidR="00782FEF" w:rsidRPr="00782FEF" w:rsidRDefault="00782FEF" w:rsidP="00A35B74">
            <w:pPr>
              <w:numPr>
                <w:ilvl w:val="0"/>
                <w:numId w:val="136"/>
              </w:numPr>
              <w:spacing w:after="0" w:line="240" w:lineRule="auto"/>
              <w:rPr>
                <w:rFonts w:ascii="Arial" w:eastAsia="Times New Roman" w:hAnsi="Arial" w:cs="Arial"/>
                <w:color w:val="000000"/>
                <w:sz w:val="20"/>
                <w:szCs w:val="20"/>
              </w:rPr>
            </w:pPr>
            <w:r w:rsidRPr="00782FEF">
              <w:rPr>
                <w:rFonts w:ascii="Arial" w:eastAsia="Times New Roman" w:hAnsi="Arial" w:cs="Arial"/>
                <w:color w:val="000000"/>
                <w:sz w:val="20"/>
                <w:szCs w:val="20"/>
              </w:rPr>
              <w:t>Team working</w:t>
            </w:r>
          </w:p>
          <w:p w:rsidR="00782FEF" w:rsidRPr="00782FEF" w:rsidRDefault="00782FEF" w:rsidP="00A35B74">
            <w:pPr>
              <w:numPr>
                <w:ilvl w:val="0"/>
                <w:numId w:val="135"/>
              </w:numPr>
              <w:tabs>
                <w:tab w:val="num" w:pos="330"/>
              </w:tabs>
              <w:spacing w:after="0" w:line="240" w:lineRule="auto"/>
              <w:ind w:hanging="720"/>
              <w:rPr>
                <w:rFonts w:ascii="Arial" w:eastAsia="Times New Roman" w:hAnsi="Arial" w:cs="Arial"/>
                <w:color w:val="000000"/>
                <w:sz w:val="20"/>
                <w:szCs w:val="20"/>
              </w:rPr>
            </w:pPr>
            <w:r w:rsidRPr="00782FEF">
              <w:rPr>
                <w:rFonts w:ascii="Arial" w:eastAsia="Times New Roman" w:hAnsi="Arial" w:cs="Arial"/>
                <w:color w:val="000000"/>
                <w:sz w:val="20"/>
                <w:szCs w:val="20"/>
              </w:rPr>
              <w:t>Assessing own leadership behaviour in terms of the three global scales</w:t>
            </w:r>
          </w:p>
          <w:p w:rsidR="00782FEF" w:rsidRPr="00782FEF" w:rsidRDefault="00782FEF" w:rsidP="00A35B74">
            <w:pPr>
              <w:numPr>
                <w:ilvl w:val="0"/>
                <w:numId w:val="135"/>
              </w:numPr>
              <w:tabs>
                <w:tab w:val="num" w:pos="330"/>
              </w:tabs>
              <w:spacing w:after="0" w:line="240" w:lineRule="auto"/>
              <w:ind w:hanging="720"/>
              <w:rPr>
                <w:rFonts w:ascii="Arial" w:eastAsia="Times New Roman" w:hAnsi="Arial" w:cs="Arial"/>
                <w:color w:val="000000"/>
                <w:sz w:val="20"/>
                <w:szCs w:val="20"/>
              </w:rPr>
            </w:pPr>
            <w:r w:rsidRPr="00782FEF">
              <w:rPr>
                <w:rFonts w:ascii="Arial" w:eastAsia="Times New Roman" w:hAnsi="Arial" w:cs="Arial"/>
                <w:color w:val="000000"/>
                <w:sz w:val="20"/>
                <w:szCs w:val="20"/>
              </w:rPr>
              <w:t>Understanding how these work in terms of motivation theory</w:t>
            </w:r>
          </w:p>
          <w:p w:rsidR="00782FEF" w:rsidRPr="00782FEF" w:rsidRDefault="00782FEF" w:rsidP="00782FEF">
            <w:pPr>
              <w:spacing w:after="0" w:line="240" w:lineRule="auto"/>
              <w:rPr>
                <w:rFonts w:ascii="Arial" w:eastAsia="Times New Roman" w:hAnsi="Arial" w:cs="Arial"/>
                <w:b/>
                <w:bCs/>
                <w:sz w:val="20"/>
                <w:szCs w:val="20"/>
              </w:rPr>
            </w:pPr>
          </w:p>
        </w:tc>
      </w:tr>
      <w:tr w:rsidR="00782FEF" w:rsidRPr="00782FEF" w:rsidTr="00782FEF">
        <w:trPr>
          <w:jc w:val="center"/>
        </w:trPr>
        <w:tc>
          <w:tcPr>
            <w:tcW w:w="392" w:type="dxa"/>
          </w:tcPr>
          <w:p w:rsidR="00782FEF" w:rsidRPr="00782FEF" w:rsidRDefault="00782FEF" w:rsidP="00782FEF">
            <w:pPr>
              <w:spacing w:before="120" w:after="170" w:line="240" w:lineRule="atLeast"/>
              <w:jc w:val="center"/>
              <w:rPr>
                <w:rFonts w:ascii="Arial" w:eastAsia="Times New Roman" w:hAnsi="Arial" w:cs="Arial"/>
                <w:sz w:val="20"/>
                <w:szCs w:val="20"/>
              </w:rPr>
            </w:pPr>
            <w:r w:rsidRPr="00782FEF">
              <w:rPr>
                <w:rFonts w:ascii="Arial" w:eastAsia="Times New Roman" w:hAnsi="Arial" w:cs="Arial"/>
                <w:sz w:val="20"/>
                <w:szCs w:val="20"/>
              </w:rPr>
              <w:t>5</w:t>
            </w:r>
          </w:p>
        </w:tc>
        <w:tc>
          <w:tcPr>
            <w:tcW w:w="7988" w:type="dxa"/>
            <w:gridSpan w:val="4"/>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A35B74">
            <w:pPr>
              <w:numPr>
                <w:ilvl w:val="0"/>
                <w:numId w:val="132"/>
              </w:numPr>
              <w:tabs>
                <w:tab w:val="num" w:pos="330"/>
              </w:tabs>
              <w:spacing w:after="0" w:line="240" w:lineRule="auto"/>
              <w:ind w:left="330" w:hanging="330"/>
              <w:rPr>
                <w:rFonts w:ascii="Arial" w:eastAsia="Times New Roman" w:hAnsi="Arial" w:cs="Arial"/>
                <w:color w:val="000000"/>
                <w:sz w:val="20"/>
                <w:szCs w:val="20"/>
              </w:rPr>
            </w:pPr>
            <w:r w:rsidRPr="00782FEF">
              <w:rPr>
                <w:rFonts w:ascii="Arial" w:eastAsia="Times New Roman" w:hAnsi="Arial" w:cs="Arial"/>
                <w:color w:val="000000"/>
                <w:sz w:val="20"/>
                <w:szCs w:val="20"/>
              </w:rPr>
              <w:t>Compiling an action plan (current behaviours, goal setting, implementation practice, identification of what the difference in performance would be)</w:t>
            </w:r>
          </w:p>
          <w:p w:rsidR="00782FEF" w:rsidRPr="00782FEF" w:rsidRDefault="00782FEF" w:rsidP="00A35B74">
            <w:pPr>
              <w:numPr>
                <w:ilvl w:val="0"/>
                <w:numId w:val="132"/>
              </w:numPr>
              <w:tabs>
                <w:tab w:val="num" w:pos="330"/>
              </w:tabs>
              <w:spacing w:after="0" w:line="240" w:lineRule="auto"/>
              <w:ind w:left="330" w:hanging="330"/>
              <w:rPr>
                <w:rFonts w:ascii="Arial" w:eastAsia="Times New Roman" w:hAnsi="Arial" w:cs="Arial"/>
                <w:color w:val="000000"/>
                <w:sz w:val="20"/>
                <w:szCs w:val="20"/>
              </w:rPr>
            </w:pPr>
            <w:r w:rsidRPr="00782FEF">
              <w:rPr>
                <w:rFonts w:ascii="Arial" w:eastAsia="Times New Roman" w:hAnsi="Arial" w:cs="Arial"/>
                <w:color w:val="000000"/>
                <w:sz w:val="20"/>
                <w:szCs w:val="20"/>
              </w:rPr>
              <w:t>Benefits of implementing an action plan</w:t>
            </w:r>
          </w:p>
          <w:p w:rsidR="00782FEF" w:rsidRPr="00782FEF" w:rsidRDefault="00782FEF" w:rsidP="00782FEF">
            <w:pPr>
              <w:spacing w:after="0" w:line="240" w:lineRule="auto"/>
              <w:rPr>
                <w:rFonts w:ascii="Arial" w:eastAsia="Times New Roman" w:hAnsi="Arial" w:cs="Arial"/>
                <w:sz w:val="20"/>
                <w:szCs w:val="20"/>
              </w:rPr>
            </w:pPr>
          </w:p>
        </w:tc>
      </w:tr>
    </w:tbl>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782FEF" w:rsidRPr="00782FEF" w:rsidTr="00782FEF">
        <w:trPr>
          <w:jc w:val="center"/>
        </w:trPr>
        <w:tc>
          <w:tcPr>
            <w:tcW w:w="2808" w:type="dxa"/>
            <w:gridSpan w:val="2"/>
            <w:shd w:val="clear" w:color="auto" w:fill="99CCFF"/>
          </w:tcPr>
          <w:p w:rsidR="00782FEF" w:rsidRPr="00782FEF" w:rsidRDefault="00782FEF" w:rsidP="00782FEF">
            <w:pPr>
              <w:spacing w:before="120" w:after="120" w:line="240" w:lineRule="atLeast"/>
              <w:rPr>
                <w:rFonts w:ascii="Arial" w:eastAsia="Times New Roman" w:hAnsi="Arial" w:cs="Arial"/>
                <w:b/>
                <w:bCs/>
                <w:sz w:val="20"/>
                <w:szCs w:val="20"/>
              </w:rPr>
            </w:pPr>
            <w:r w:rsidRPr="00782FEF">
              <w:rPr>
                <w:rFonts w:ascii="Arial" w:eastAsia="Times New Roman" w:hAnsi="Arial" w:cs="Arial"/>
                <w:b/>
                <w:bCs/>
                <w:sz w:val="20"/>
                <w:szCs w:val="20"/>
              </w:rPr>
              <w:t>Title:</w:t>
            </w:r>
          </w:p>
        </w:tc>
        <w:tc>
          <w:tcPr>
            <w:tcW w:w="5572" w:type="dxa"/>
            <w:gridSpan w:val="3"/>
          </w:tcPr>
          <w:p w:rsidR="00782FEF" w:rsidRPr="00782FEF" w:rsidRDefault="00782FEF" w:rsidP="00782FEF">
            <w:pPr>
              <w:spacing w:before="120" w:after="170" w:line="240" w:lineRule="atLeast"/>
              <w:rPr>
                <w:rFonts w:ascii="Arial" w:eastAsia="Times New Roman" w:hAnsi="Arial" w:cs="Arial"/>
                <w:b/>
                <w:bCs/>
                <w:sz w:val="20"/>
                <w:szCs w:val="20"/>
              </w:rPr>
            </w:pPr>
            <w:r w:rsidRPr="00782FEF">
              <w:rPr>
                <w:rFonts w:ascii="Arial" w:eastAsia="Times New Roman" w:hAnsi="Arial" w:cs="Arial"/>
                <w:b/>
                <w:bCs/>
                <w:sz w:val="20"/>
                <w:szCs w:val="20"/>
              </w:rPr>
              <w:t xml:space="preserve">Understanding financial management </w:t>
            </w:r>
          </w:p>
        </w:tc>
      </w:tr>
      <w:tr w:rsidR="00782FEF" w:rsidRPr="00782FEF" w:rsidTr="00782FEF">
        <w:trPr>
          <w:jc w:val="center"/>
        </w:trPr>
        <w:tc>
          <w:tcPr>
            <w:tcW w:w="2808" w:type="dxa"/>
            <w:gridSpan w:val="2"/>
            <w:shd w:val="clear" w:color="auto" w:fill="99CCFF"/>
          </w:tcPr>
          <w:p w:rsidR="00782FEF" w:rsidRPr="00782FEF" w:rsidRDefault="00782FEF" w:rsidP="00782FEF">
            <w:pPr>
              <w:spacing w:before="120" w:after="120" w:line="240" w:lineRule="atLeast"/>
              <w:rPr>
                <w:rFonts w:ascii="Arial" w:eastAsia="Times New Roman" w:hAnsi="Arial" w:cs="Arial"/>
                <w:b/>
                <w:bCs/>
                <w:sz w:val="20"/>
                <w:szCs w:val="20"/>
              </w:rPr>
            </w:pPr>
            <w:r w:rsidRPr="00782FEF">
              <w:rPr>
                <w:rFonts w:ascii="Arial" w:eastAsia="Times New Roman" w:hAnsi="Arial" w:cs="Arial"/>
                <w:b/>
                <w:bCs/>
                <w:sz w:val="20"/>
                <w:szCs w:val="20"/>
              </w:rPr>
              <w:t>SCQF Level:</w:t>
            </w:r>
          </w:p>
        </w:tc>
        <w:tc>
          <w:tcPr>
            <w:tcW w:w="5572" w:type="dxa"/>
            <w:gridSpan w:val="3"/>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7</w:t>
            </w:r>
          </w:p>
        </w:tc>
      </w:tr>
      <w:tr w:rsidR="00782FEF" w:rsidRPr="00782FEF" w:rsidTr="00782FEF">
        <w:trPr>
          <w:jc w:val="center"/>
        </w:trPr>
        <w:tc>
          <w:tcPr>
            <w:tcW w:w="2808" w:type="dxa"/>
            <w:gridSpan w:val="2"/>
            <w:shd w:val="clear" w:color="auto" w:fill="99CCFF"/>
          </w:tcPr>
          <w:p w:rsidR="00782FEF" w:rsidRPr="00782FEF" w:rsidRDefault="00782FEF" w:rsidP="00782FEF">
            <w:pPr>
              <w:spacing w:before="120" w:after="120" w:line="240" w:lineRule="atLeast"/>
              <w:rPr>
                <w:rFonts w:ascii="Arial" w:eastAsia="Times New Roman" w:hAnsi="Arial" w:cs="Arial"/>
                <w:b/>
                <w:bCs/>
                <w:sz w:val="20"/>
                <w:szCs w:val="20"/>
              </w:rPr>
            </w:pPr>
            <w:r w:rsidRPr="00782FEF">
              <w:rPr>
                <w:rFonts w:ascii="Arial" w:eastAsia="Times New Roman" w:hAnsi="Arial" w:cs="Arial"/>
                <w:b/>
                <w:bCs/>
                <w:sz w:val="20"/>
                <w:szCs w:val="20"/>
              </w:rPr>
              <w:t>Credit value:</w:t>
            </w:r>
          </w:p>
        </w:tc>
        <w:tc>
          <w:tcPr>
            <w:tcW w:w="5572" w:type="dxa"/>
            <w:gridSpan w:val="3"/>
          </w:tcPr>
          <w:p w:rsidR="00782FEF" w:rsidRPr="00782FEF" w:rsidRDefault="00782FEF" w:rsidP="00782FEF">
            <w:pPr>
              <w:spacing w:before="120" w:after="170" w:line="240" w:lineRule="atLeast"/>
              <w:rPr>
                <w:rFonts w:ascii="Arial" w:eastAsia="Times New Roman" w:hAnsi="Arial" w:cs="Arial"/>
                <w:color w:val="FF0000"/>
                <w:sz w:val="20"/>
                <w:szCs w:val="20"/>
              </w:rPr>
            </w:pPr>
            <w:r w:rsidRPr="00782FEF">
              <w:rPr>
                <w:rFonts w:ascii="Arial" w:eastAsia="Times New Roman" w:hAnsi="Arial" w:cs="Arial"/>
                <w:sz w:val="20"/>
                <w:szCs w:val="20"/>
              </w:rPr>
              <w:t>3</w:t>
            </w:r>
          </w:p>
        </w:tc>
      </w:tr>
      <w:tr w:rsidR="00782FEF" w:rsidRPr="00782FEF" w:rsidTr="00782FEF">
        <w:trPr>
          <w:jc w:val="center"/>
        </w:trPr>
        <w:tc>
          <w:tcPr>
            <w:tcW w:w="2808" w:type="dxa"/>
            <w:gridSpan w:val="2"/>
            <w:shd w:val="clear" w:color="auto" w:fill="99CCFF"/>
          </w:tcPr>
          <w:p w:rsidR="00782FEF" w:rsidRPr="00782FEF" w:rsidRDefault="00782FEF" w:rsidP="00782FEF">
            <w:pPr>
              <w:spacing w:before="120" w:after="120" w:line="240" w:lineRule="atLeast"/>
              <w:rPr>
                <w:rFonts w:ascii="Arial" w:eastAsia="Times New Roman" w:hAnsi="Arial" w:cs="Arial"/>
                <w:b/>
                <w:bCs/>
                <w:sz w:val="20"/>
                <w:szCs w:val="20"/>
              </w:rPr>
            </w:pPr>
            <w:r w:rsidRPr="00782FEF">
              <w:rPr>
                <w:rFonts w:ascii="Arial" w:eastAsia="Times New Roman" w:hAnsi="Arial" w:cs="Arial"/>
                <w:b/>
                <w:bCs/>
                <w:sz w:val="20"/>
                <w:szCs w:val="20"/>
              </w:rPr>
              <w:t>Unit guided learning hours</w:t>
            </w:r>
          </w:p>
        </w:tc>
        <w:tc>
          <w:tcPr>
            <w:tcW w:w="5572" w:type="dxa"/>
            <w:gridSpan w:val="3"/>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12</w:t>
            </w:r>
          </w:p>
        </w:tc>
      </w:tr>
      <w:tr w:rsidR="00782FEF" w:rsidRPr="00782FEF" w:rsidTr="00782FEF">
        <w:trPr>
          <w:jc w:val="center"/>
        </w:trPr>
        <w:tc>
          <w:tcPr>
            <w:tcW w:w="4068" w:type="dxa"/>
            <w:gridSpan w:val="3"/>
            <w:shd w:val="clear" w:color="auto" w:fill="99CCFF"/>
          </w:tcPr>
          <w:p w:rsidR="00782FEF" w:rsidRPr="00782FEF" w:rsidRDefault="00782FEF" w:rsidP="00782FEF">
            <w:pPr>
              <w:spacing w:before="120" w:after="0" w:line="240" w:lineRule="atLeast"/>
              <w:rPr>
                <w:rFonts w:ascii="Arial" w:eastAsia="Times New Roman" w:hAnsi="Arial" w:cs="Arial"/>
                <w:i/>
                <w:iCs/>
                <w:sz w:val="20"/>
                <w:szCs w:val="20"/>
              </w:rPr>
            </w:pPr>
            <w:r w:rsidRPr="00782FEF">
              <w:rPr>
                <w:rFonts w:ascii="Arial" w:eastAsia="Times New Roman" w:hAnsi="Arial" w:cs="Arial"/>
                <w:b/>
                <w:bCs/>
                <w:sz w:val="20"/>
                <w:szCs w:val="20"/>
              </w:rPr>
              <w:t xml:space="preserve">Learning outcomes (the learner </w:t>
            </w:r>
            <w:r w:rsidRPr="00782FEF">
              <w:rPr>
                <w:rFonts w:ascii="Arial" w:eastAsia="Times New Roman" w:hAnsi="Arial" w:cs="Arial"/>
                <w:b/>
                <w:bCs/>
                <w:sz w:val="20"/>
                <w:szCs w:val="20"/>
                <w:u w:val="single"/>
              </w:rPr>
              <w:t>will</w:t>
            </w:r>
            <w:r w:rsidRPr="00782FEF">
              <w:rPr>
                <w:rFonts w:ascii="Arial" w:eastAsia="Times New Roman" w:hAnsi="Arial" w:cs="Arial"/>
                <w:b/>
                <w:bCs/>
                <w:sz w:val="20"/>
                <w:szCs w:val="20"/>
              </w:rPr>
              <w:t>)</w:t>
            </w:r>
          </w:p>
        </w:tc>
        <w:tc>
          <w:tcPr>
            <w:tcW w:w="4312" w:type="dxa"/>
            <w:gridSpan w:val="2"/>
            <w:shd w:val="clear" w:color="auto" w:fill="99CCFF"/>
          </w:tcPr>
          <w:p w:rsidR="00782FEF" w:rsidRPr="00782FEF" w:rsidRDefault="00782FEF" w:rsidP="00782FEF">
            <w:pPr>
              <w:spacing w:before="120" w:after="0" w:line="240" w:lineRule="atLeast"/>
              <w:rPr>
                <w:rFonts w:ascii="Arial" w:eastAsia="Times New Roman" w:hAnsi="Arial" w:cs="Arial"/>
                <w:b/>
                <w:bCs/>
                <w:i/>
                <w:iCs/>
                <w:sz w:val="20"/>
                <w:szCs w:val="20"/>
              </w:rPr>
            </w:pPr>
            <w:r w:rsidRPr="00782FEF">
              <w:rPr>
                <w:rFonts w:ascii="Arial" w:eastAsia="Times New Roman" w:hAnsi="Arial" w:cs="Arial"/>
                <w:b/>
                <w:bCs/>
                <w:sz w:val="20"/>
                <w:szCs w:val="20"/>
              </w:rPr>
              <w:t xml:space="preserve">Assessment criteria (the learner </w:t>
            </w:r>
            <w:r w:rsidRPr="00782FEF">
              <w:rPr>
                <w:rFonts w:ascii="Arial" w:eastAsia="Times New Roman" w:hAnsi="Arial" w:cs="Arial"/>
                <w:b/>
                <w:bCs/>
                <w:sz w:val="20"/>
                <w:szCs w:val="20"/>
                <w:u w:val="single"/>
              </w:rPr>
              <w:t>can</w:t>
            </w:r>
            <w:r w:rsidRPr="00782FEF">
              <w:rPr>
                <w:rFonts w:ascii="Arial" w:eastAsia="Times New Roman" w:hAnsi="Arial" w:cs="Arial"/>
                <w:b/>
                <w:bCs/>
                <w:sz w:val="20"/>
                <w:szCs w:val="20"/>
              </w:rPr>
              <w:t>)</w:t>
            </w:r>
          </w:p>
        </w:tc>
      </w:tr>
      <w:tr w:rsidR="00782FEF" w:rsidRPr="00782FEF" w:rsidTr="00782FEF">
        <w:trPr>
          <w:jc w:val="center"/>
        </w:trPr>
        <w:tc>
          <w:tcPr>
            <w:tcW w:w="4068" w:type="dxa"/>
            <w:gridSpan w:val="3"/>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numPr>
                <w:ilvl w:val="0"/>
                <w:numId w:val="75"/>
              </w:numPr>
              <w:spacing w:after="0" w:line="240" w:lineRule="auto"/>
              <w:rPr>
                <w:rFonts w:ascii="Arial" w:eastAsia="Times New Roman" w:hAnsi="Arial" w:cs="Arial"/>
                <w:sz w:val="20"/>
                <w:szCs w:val="20"/>
              </w:rPr>
            </w:pPr>
            <w:r w:rsidRPr="00782FEF">
              <w:rPr>
                <w:rFonts w:ascii="Arial" w:eastAsia="Times New Roman" w:hAnsi="Arial" w:cs="Arial"/>
                <w:sz w:val="20"/>
                <w:szCs w:val="20"/>
              </w:rPr>
              <w:t>Understand finance within the context of an organisation</w:t>
            </w:r>
          </w:p>
          <w:p w:rsidR="00782FEF" w:rsidRPr="00782FEF" w:rsidRDefault="00782FEF" w:rsidP="00782FEF">
            <w:pPr>
              <w:spacing w:after="0" w:line="240" w:lineRule="auto"/>
              <w:rPr>
                <w:rFonts w:ascii="Arial" w:eastAsia="Times New Roman" w:hAnsi="Arial" w:cs="Arial"/>
                <w:sz w:val="20"/>
                <w:szCs w:val="20"/>
              </w:rPr>
            </w:pPr>
          </w:p>
        </w:tc>
        <w:tc>
          <w:tcPr>
            <w:tcW w:w="576" w:type="dxa"/>
            <w:tcBorders>
              <w:right w:val="nil"/>
            </w:tcBorders>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1.1</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1.2</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1.3</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1.4</w:t>
            </w:r>
          </w:p>
        </w:tc>
        <w:tc>
          <w:tcPr>
            <w:tcW w:w="3736" w:type="dxa"/>
            <w:tcBorders>
              <w:left w:val="nil"/>
            </w:tcBorders>
          </w:tcPr>
          <w:p w:rsidR="00782FEF" w:rsidRPr="00782FEF" w:rsidRDefault="00782FEF" w:rsidP="00782FEF">
            <w:pPr>
              <w:tabs>
                <w:tab w:val="center" w:pos="4153"/>
                <w:tab w:val="right" w:pos="8306"/>
              </w:tabs>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Describe the organisation’s sources of finance or funding</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Analyse the range of financial stakeholders and explain their various expectations of the organisation</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Explain the importance of cash flow forecasting and cash flow management to the organisation</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Provide a general assessment of business/organisational performance using appropriate financial measures</w:t>
            </w:r>
          </w:p>
          <w:p w:rsidR="00782FEF" w:rsidRPr="00782FEF" w:rsidRDefault="00782FEF" w:rsidP="00782FEF">
            <w:pPr>
              <w:spacing w:after="0" w:line="240" w:lineRule="auto"/>
              <w:rPr>
                <w:rFonts w:ascii="Arial" w:eastAsia="Times New Roman" w:hAnsi="Arial" w:cs="Arial"/>
                <w:sz w:val="20"/>
                <w:szCs w:val="20"/>
              </w:rPr>
            </w:pPr>
          </w:p>
        </w:tc>
      </w:tr>
      <w:tr w:rsidR="00782FEF" w:rsidRPr="00782FEF" w:rsidTr="00782FEF">
        <w:trPr>
          <w:jc w:val="center"/>
        </w:trPr>
        <w:tc>
          <w:tcPr>
            <w:tcW w:w="4068" w:type="dxa"/>
            <w:gridSpan w:val="3"/>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numPr>
                <w:ilvl w:val="0"/>
                <w:numId w:val="75"/>
              </w:numPr>
              <w:spacing w:after="0" w:line="240" w:lineRule="auto"/>
              <w:rPr>
                <w:rFonts w:ascii="Arial" w:eastAsia="Times New Roman" w:hAnsi="Arial" w:cs="Arial"/>
                <w:sz w:val="20"/>
                <w:szCs w:val="20"/>
              </w:rPr>
            </w:pPr>
            <w:r w:rsidRPr="00782FEF">
              <w:rPr>
                <w:rFonts w:ascii="Arial" w:eastAsia="Times New Roman" w:hAnsi="Arial" w:cs="Arial"/>
                <w:sz w:val="20"/>
                <w:szCs w:val="20"/>
              </w:rPr>
              <w:t xml:space="preserve">Understand the value of recording financial management information </w:t>
            </w:r>
          </w:p>
          <w:p w:rsidR="00782FEF" w:rsidRPr="00782FEF" w:rsidRDefault="00782FEF" w:rsidP="00782FEF">
            <w:pPr>
              <w:spacing w:after="0" w:line="240" w:lineRule="auto"/>
              <w:rPr>
                <w:rFonts w:ascii="Arial" w:eastAsia="Times New Roman" w:hAnsi="Arial" w:cs="Arial"/>
                <w:sz w:val="20"/>
                <w:szCs w:val="20"/>
              </w:rPr>
            </w:pPr>
          </w:p>
        </w:tc>
        <w:tc>
          <w:tcPr>
            <w:tcW w:w="576" w:type="dxa"/>
            <w:tcBorders>
              <w:right w:val="nil"/>
            </w:tcBorders>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2.1</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2.2</w:t>
            </w:r>
          </w:p>
        </w:tc>
        <w:tc>
          <w:tcPr>
            <w:tcW w:w="3736" w:type="dxa"/>
            <w:tcBorders>
              <w:left w:val="nil"/>
            </w:tcBorders>
          </w:tcPr>
          <w:p w:rsidR="00782FEF" w:rsidRPr="00782FEF" w:rsidRDefault="00782FEF" w:rsidP="00782FEF">
            <w:pPr>
              <w:tabs>
                <w:tab w:val="center" w:pos="4153"/>
                <w:tab w:val="right" w:pos="8306"/>
              </w:tabs>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Explain the role of financial performance indicators in monitoring the achievement of objectives</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Explain the purposes of the main financial documents used within the organisation</w:t>
            </w:r>
          </w:p>
          <w:p w:rsidR="00782FEF" w:rsidRPr="00782FEF" w:rsidRDefault="00782FEF" w:rsidP="00782FEF">
            <w:pPr>
              <w:spacing w:after="0" w:line="240" w:lineRule="auto"/>
              <w:rPr>
                <w:rFonts w:ascii="Arial" w:eastAsia="Times New Roman" w:hAnsi="Arial" w:cs="Arial"/>
                <w:sz w:val="20"/>
                <w:szCs w:val="20"/>
              </w:rPr>
            </w:pPr>
          </w:p>
        </w:tc>
      </w:tr>
      <w:tr w:rsidR="00782FEF" w:rsidRPr="00782FEF" w:rsidTr="00782FEF">
        <w:trPr>
          <w:jc w:val="center"/>
        </w:trPr>
        <w:tc>
          <w:tcPr>
            <w:tcW w:w="4068" w:type="dxa"/>
            <w:gridSpan w:val="3"/>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numPr>
                <w:ilvl w:val="0"/>
                <w:numId w:val="75"/>
              </w:numPr>
              <w:spacing w:after="0" w:line="240" w:lineRule="auto"/>
              <w:rPr>
                <w:rFonts w:ascii="Arial" w:eastAsia="Times New Roman" w:hAnsi="Arial" w:cs="Arial"/>
                <w:sz w:val="20"/>
                <w:szCs w:val="20"/>
              </w:rPr>
            </w:pPr>
            <w:r w:rsidRPr="00782FEF">
              <w:rPr>
                <w:rFonts w:ascii="Arial" w:eastAsia="Times New Roman" w:hAnsi="Arial" w:cs="Arial"/>
                <w:sz w:val="20"/>
                <w:szCs w:val="20"/>
              </w:rPr>
              <w:t>Understand budgets for the management of own area of operation</w:t>
            </w:r>
          </w:p>
          <w:p w:rsidR="00782FEF" w:rsidRPr="00782FEF" w:rsidRDefault="00782FEF" w:rsidP="00782FEF">
            <w:pPr>
              <w:spacing w:after="0" w:line="240" w:lineRule="auto"/>
              <w:rPr>
                <w:rFonts w:ascii="Arial" w:eastAsia="Times New Roman" w:hAnsi="Arial" w:cs="Arial"/>
                <w:sz w:val="20"/>
                <w:szCs w:val="20"/>
              </w:rPr>
            </w:pPr>
          </w:p>
        </w:tc>
        <w:tc>
          <w:tcPr>
            <w:tcW w:w="576" w:type="dxa"/>
            <w:tcBorders>
              <w:right w:val="nil"/>
            </w:tcBorders>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3.1</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3.2</w:t>
            </w:r>
          </w:p>
        </w:tc>
        <w:tc>
          <w:tcPr>
            <w:tcW w:w="3736" w:type="dxa"/>
            <w:tcBorders>
              <w:left w:val="nil"/>
            </w:tcBorders>
          </w:tcPr>
          <w:p w:rsidR="00782FEF" w:rsidRPr="00782FEF" w:rsidRDefault="00782FEF" w:rsidP="00782FEF">
            <w:pPr>
              <w:tabs>
                <w:tab w:val="center" w:pos="4153"/>
                <w:tab w:val="right" w:pos="8306"/>
              </w:tabs>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Explain the process of budget setting used in the organisation</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Explain how to use budgetary techniques to contribute to controlling cost in own area of operation</w:t>
            </w:r>
          </w:p>
          <w:p w:rsidR="00782FEF" w:rsidRPr="00782FEF" w:rsidRDefault="00782FEF" w:rsidP="00782FEF">
            <w:pPr>
              <w:spacing w:after="0" w:line="240" w:lineRule="auto"/>
              <w:rPr>
                <w:rFonts w:ascii="Arial" w:eastAsia="Times New Roman" w:hAnsi="Arial" w:cs="Arial"/>
                <w:sz w:val="20"/>
                <w:szCs w:val="20"/>
              </w:rPr>
            </w:pPr>
          </w:p>
        </w:tc>
      </w:tr>
      <w:tr w:rsidR="00782FEF" w:rsidRPr="00782FEF" w:rsidTr="00782FEF">
        <w:trPr>
          <w:jc w:val="center"/>
        </w:trPr>
        <w:tc>
          <w:tcPr>
            <w:tcW w:w="4068" w:type="dxa"/>
            <w:gridSpan w:val="3"/>
            <w:tcBorders>
              <w:right w:val="nil"/>
            </w:tcBorders>
            <w:shd w:val="clear" w:color="auto" w:fill="99CCFF"/>
          </w:tcPr>
          <w:p w:rsidR="00782FEF" w:rsidRPr="00782FEF" w:rsidRDefault="00782FEF" w:rsidP="00782FEF">
            <w:pPr>
              <w:spacing w:before="120" w:after="170" w:line="240" w:lineRule="atLeast"/>
              <w:rPr>
                <w:rFonts w:ascii="Arial" w:eastAsia="Times New Roman" w:hAnsi="Arial" w:cs="Arial"/>
                <w:b/>
                <w:bCs/>
                <w:sz w:val="20"/>
                <w:szCs w:val="20"/>
              </w:rPr>
            </w:pPr>
            <w:r w:rsidRPr="00782FEF">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rsidR="00782FEF" w:rsidRPr="00782FEF" w:rsidRDefault="00782FEF" w:rsidP="00782FEF">
            <w:pPr>
              <w:spacing w:before="120" w:after="170" w:line="240" w:lineRule="atLeast"/>
              <w:rPr>
                <w:rFonts w:ascii="Arial" w:eastAsia="Times New Roman" w:hAnsi="Arial" w:cs="Arial"/>
                <w:sz w:val="20"/>
                <w:szCs w:val="20"/>
              </w:rPr>
            </w:pP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Unit purpose and aim(s)</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To develop understanding of finance within the context of an organisation, as required by a practising or potential middle manager.</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Unit review date</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31/03/2017</w:t>
            </w:r>
          </w:p>
        </w:tc>
      </w:tr>
      <w:tr w:rsidR="00782FEF" w:rsidRPr="00782FEF" w:rsidTr="00782FEF">
        <w:trPr>
          <w:cantSplit/>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Links to Management and Leadership 2004 NOS: E2</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Assessment requirements or guidance specified by a sector or regulatory body (if appropriate)</w:t>
            </w:r>
          </w:p>
        </w:tc>
        <w:tc>
          <w:tcPr>
            <w:tcW w:w="4312" w:type="dxa"/>
            <w:gridSpan w:val="2"/>
          </w:tcPr>
          <w:p w:rsidR="00782FEF" w:rsidRPr="00782FEF" w:rsidRDefault="00782FEF" w:rsidP="00782FEF">
            <w:pPr>
              <w:spacing w:after="0" w:line="240" w:lineRule="auto"/>
              <w:rPr>
                <w:rFonts w:ascii="Arial" w:eastAsia="Times New Roman" w:hAnsi="Arial" w:cs="Arial"/>
              </w:rPr>
            </w:pP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Support for the unit from a sector skills council or other appropriate body (if required)</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Council for Administration (CfA)</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Equivalencies agreed for the unit (if required)</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N/A</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Location of the unit within the subject/sector classification system</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15.3 Business Management</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Name of the organisation submitting the unit</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Institute of Leadership &amp; Management</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sz w:val="20"/>
                <w:szCs w:val="20"/>
              </w:rPr>
            </w:pPr>
            <w:r w:rsidRPr="00782FEF">
              <w:rPr>
                <w:rFonts w:ascii="Arial" w:eastAsia="Times New Roman" w:hAnsi="Arial" w:cs="Arial"/>
                <w:sz w:val="20"/>
                <w:szCs w:val="20"/>
              </w:rPr>
              <w:t>Availability for use</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p>
        </w:tc>
      </w:tr>
      <w:tr w:rsidR="00782FEF" w:rsidRPr="00782FEF" w:rsidTr="00782FEF">
        <w:trPr>
          <w:jc w:val="center"/>
        </w:trPr>
        <w:tc>
          <w:tcPr>
            <w:tcW w:w="8380" w:type="dxa"/>
            <w:gridSpan w:val="5"/>
            <w:shd w:val="clear" w:color="auto" w:fill="99CCFF"/>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b/>
                <w:bCs/>
                <w:sz w:val="20"/>
                <w:szCs w:val="20"/>
              </w:rPr>
              <w:t>Additional Guidance about the Unit</w:t>
            </w:r>
          </w:p>
        </w:tc>
      </w:tr>
      <w:tr w:rsidR="00782FEF" w:rsidRPr="00782FEF" w:rsidTr="00782FEF">
        <w:trPr>
          <w:trHeight w:val="445"/>
          <w:jc w:val="center"/>
        </w:trPr>
        <w:tc>
          <w:tcPr>
            <w:tcW w:w="8380" w:type="dxa"/>
            <w:gridSpan w:val="5"/>
          </w:tcPr>
          <w:p w:rsidR="00782FEF" w:rsidRPr="00782FEF" w:rsidRDefault="00782FEF" w:rsidP="00782FEF">
            <w:pPr>
              <w:spacing w:before="120" w:after="170" w:line="240" w:lineRule="atLeast"/>
              <w:rPr>
                <w:rFonts w:ascii="Arial" w:eastAsia="Times New Roman" w:hAnsi="Arial" w:cs="Arial"/>
                <w:b/>
                <w:bCs/>
                <w:sz w:val="20"/>
                <w:szCs w:val="20"/>
              </w:rPr>
            </w:pPr>
            <w:r w:rsidRPr="00782FEF">
              <w:rPr>
                <w:rFonts w:ascii="Arial" w:eastAsia="Times New Roman" w:hAnsi="Arial" w:cs="Arial"/>
                <w:b/>
                <w:bCs/>
                <w:sz w:val="20"/>
                <w:szCs w:val="20"/>
              </w:rPr>
              <w:t>Indicative Content:</w:t>
            </w:r>
          </w:p>
        </w:tc>
      </w:tr>
      <w:tr w:rsidR="00782FEF" w:rsidRPr="00782FEF" w:rsidTr="00782FEF">
        <w:trPr>
          <w:jc w:val="center"/>
        </w:trPr>
        <w:tc>
          <w:tcPr>
            <w:tcW w:w="392" w:type="dxa"/>
          </w:tcPr>
          <w:p w:rsidR="00782FEF" w:rsidRPr="00782FEF" w:rsidRDefault="00782FEF" w:rsidP="00782FEF">
            <w:pPr>
              <w:spacing w:before="120" w:after="170" w:line="240" w:lineRule="atLeast"/>
              <w:jc w:val="center"/>
              <w:rPr>
                <w:rFonts w:ascii="Arial" w:eastAsia="Times New Roman" w:hAnsi="Arial" w:cs="Arial"/>
                <w:sz w:val="20"/>
                <w:szCs w:val="20"/>
              </w:rPr>
            </w:pPr>
            <w:r w:rsidRPr="00782FEF">
              <w:rPr>
                <w:rFonts w:ascii="Arial" w:eastAsia="Times New Roman" w:hAnsi="Arial" w:cs="Arial"/>
                <w:sz w:val="20"/>
                <w:szCs w:val="20"/>
              </w:rPr>
              <w:t>1</w:t>
            </w:r>
          </w:p>
        </w:tc>
        <w:tc>
          <w:tcPr>
            <w:tcW w:w="7988" w:type="dxa"/>
            <w:gridSpan w:val="4"/>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A35B74">
            <w:pPr>
              <w:numPr>
                <w:ilvl w:val="0"/>
                <w:numId w:val="137"/>
              </w:numPr>
              <w:spacing w:after="0" w:line="240" w:lineRule="auto"/>
              <w:rPr>
                <w:rFonts w:ascii="Arial" w:eastAsia="Times New Roman" w:hAnsi="Arial" w:cs="Arial"/>
                <w:sz w:val="20"/>
                <w:szCs w:val="20"/>
              </w:rPr>
            </w:pPr>
            <w:r w:rsidRPr="00782FEF">
              <w:rPr>
                <w:rFonts w:ascii="Arial" w:eastAsia="Times New Roman" w:hAnsi="Arial" w:cs="Arial"/>
                <w:sz w:val="20"/>
                <w:szCs w:val="20"/>
              </w:rPr>
              <w:t>Financial information and its value for management and decision-making</w:t>
            </w:r>
          </w:p>
          <w:p w:rsidR="00782FEF" w:rsidRPr="00782FEF" w:rsidRDefault="00782FEF" w:rsidP="00A35B74">
            <w:pPr>
              <w:numPr>
                <w:ilvl w:val="0"/>
                <w:numId w:val="137"/>
              </w:numPr>
              <w:spacing w:after="0" w:line="240" w:lineRule="auto"/>
              <w:rPr>
                <w:rFonts w:ascii="Arial" w:eastAsia="Times New Roman" w:hAnsi="Arial" w:cs="Arial"/>
                <w:sz w:val="20"/>
                <w:szCs w:val="20"/>
              </w:rPr>
            </w:pPr>
            <w:r w:rsidRPr="00782FEF">
              <w:rPr>
                <w:rFonts w:ascii="Arial" w:eastAsia="Times New Roman" w:hAnsi="Arial" w:cs="Arial"/>
                <w:sz w:val="20"/>
                <w:szCs w:val="20"/>
              </w:rPr>
              <w:t>Principles of Management accounting</w:t>
            </w:r>
          </w:p>
          <w:p w:rsidR="00782FEF" w:rsidRPr="00782FEF" w:rsidRDefault="00782FEF" w:rsidP="00A35B74">
            <w:pPr>
              <w:numPr>
                <w:ilvl w:val="0"/>
                <w:numId w:val="137"/>
              </w:numPr>
              <w:spacing w:after="0" w:line="240" w:lineRule="auto"/>
              <w:rPr>
                <w:rFonts w:ascii="Arial" w:eastAsia="Times New Roman" w:hAnsi="Arial" w:cs="Arial"/>
                <w:sz w:val="20"/>
                <w:szCs w:val="20"/>
              </w:rPr>
            </w:pPr>
            <w:r w:rsidRPr="00782FEF">
              <w:rPr>
                <w:rFonts w:ascii="Arial" w:eastAsia="Times New Roman" w:hAnsi="Arial" w:cs="Arial"/>
                <w:sz w:val="20"/>
                <w:szCs w:val="20"/>
              </w:rPr>
              <w:t>Income &amp; Expenditure Accounts (for non-profit organisations)</w:t>
            </w:r>
          </w:p>
          <w:p w:rsidR="00782FEF" w:rsidRPr="00782FEF" w:rsidRDefault="00782FEF" w:rsidP="00A35B74">
            <w:pPr>
              <w:numPr>
                <w:ilvl w:val="0"/>
                <w:numId w:val="137"/>
              </w:numPr>
              <w:spacing w:after="0" w:line="240" w:lineRule="auto"/>
              <w:rPr>
                <w:rFonts w:ascii="Arial" w:eastAsia="Times New Roman" w:hAnsi="Arial" w:cs="Arial"/>
                <w:sz w:val="20"/>
                <w:szCs w:val="20"/>
              </w:rPr>
            </w:pPr>
            <w:r w:rsidRPr="00782FEF">
              <w:rPr>
                <w:rFonts w:ascii="Arial" w:eastAsia="Times New Roman" w:hAnsi="Arial" w:cs="Arial"/>
                <w:sz w:val="20"/>
                <w:szCs w:val="20"/>
              </w:rPr>
              <w:t>Financial measures of business/organisational performance – calculation and interpretation of Accounting Ratios</w:t>
            </w:r>
          </w:p>
          <w:p w:rsidR="00782FEF" w:rsidRPr="00782FEF" w:rsidRDefault="00782FEF" w:rsidP="00A35B74">
            <w:pPr>
              <w:numPr>
                <w:ilvl w:val="0"/>
                <w:numId w:val="137"/>
              </w:numPr>
              <w:spacing w:after="0" w:line="240" w:lineRule="auto"/>
              <w:rPr>
                <w:rFonts w:ascii="Arial" w:eastAsia="Times New Roman" w:hAnsi="Arial" w:cs="Arial"/>
                <w:sz w:val="20"/>
                <w:szCs w:val="20"/>
              </w:rPr>
            </w:pPr>
            <w:r w:rsidRPr="00782FEF">
              <w:rPr>
                <w:rFonts w:ascii="Arial" w:eastAsia="Times New Roman" w:hAnsi="Arial" w:cs="Arial"/>
                <w:sz w:val="20"/>
                <w:szCs w:val="20"/>
              </w:rPr>
              <w:t>Cash, profit and cash flow forecasting and credit control</w:t>
            </w:r>
          </w:p>
          <w:p w:rsidR="00782FEF" w:rsidRPr="00782FEF" w:rsidRDefault="00782FEF" w:rsidP="00A35B74">
            <w:pPr>
              <w:numPr>
                <w:ilvl w:val="0"/>
                <w:numId w:val="137"/>
              </w:numPr>
              <w:spacing w:after="0" w:line="240" w:lineRule="auto"/>
              <w:rPr>
                <w:rFonts w:ascii="Arial" w:eastAsia="Times New Roman" w:hAnsi="Arial" w:cs="Arial"/>
                <w:sz w:val="20"/>
                <w:szCs w:val="20"/>
              </w:rPr>
            </w:pPr>
            <w:r w:rsidRPr="00782FEF">
              <w:rPr>
                <w:rFonts w:ascii="Arial" w:eastAsia="Times New Roman" w:hAnsi="Arial" w:cs="Arial"/>
                <w:sz w:val="20"/>
                <w:szCs w:val="20"/>
              </w:rPr>
              <w:t>Sources of finance/funding and their characteristics</w:t>
            </w:r>
          </w:p>
          <w:p w:rsidR="00782FEF" w:rsidRPr="00782FEF" w:rsidRDefault="00782FEF" w:rsidP="00A35B74">
            <w:pPr>
              <w:numPr>
                <w:ilvl w:val="0"/>
                <w:numId w:val="137"/>
              </w:numPr>
              <w:spacing w:after="0" w:line="240" w:lineRule="auto"/>
              <w:rPr>
                <w:rFonts w:ascii="Arial" w:eastAsia="Times New Roman" w:hAnsi="Arial" w:cs="Arial"/>
                <w:sz w:val="20"/>
                <w:szCs w:val="20"/>
              </w:rPr>
            </w:pPr>
            <w:r w:rsidRPr="00782FEF">
              <w:rPr>
                <w:rFonts w:ascii="Arial" w:eastAsia="Times New Roman" w:hAnsi="Arial" w:cs="Arial"/>
                <w:sz w:val="20"/>
                <w:szCs w:val="20"/>
              </w:rPr>
              <w:t>Range of stakeholders and their various expectations of the organisation</w:t>
            </w:r>
          </w:p>
          <w:p w:rsidR="00782FEF" w:rsidRPr="00782FEF" w:rsidRDefault="00782FEF" w:rsidP="00A35B74">
            <w:pPr>
              <w:numPr>
                <w:ilvl w:val="0"/>
                <w:numId w:val="137"/>
              </w:numPr>
              <w:spacing w:after="0" w:line="240" w:lineRule="auto"/>
              <w:rPr>
                <w:rFonts w:ascii="Arial" w:eastAsia="Times New Roman" w:hAnsi="Arial" w:cs="Arial"/>
                <w:sz w:val="20"/>
                <w:szCs w:val="20"/>
              </w:rPr>
            </w:pPr>
            <w:r w:rsidRPr="00782FEF">
              <w:rPr>
                <w:rFonts w:ascii="Arial" w:eastAsia="Times New Roman" w:hAnsi="Arial" w:cs="Arial"/>
                <w:sz w:val="20"/>
                <w:szCs w:val="20"/>
              </w:rPr>
              <w:t>Role of the management accountant – as provider of management information</w:t>
            </w:r>
          </w:p>
          <w:p w:rsidR="00782FEF" w:rsidRPr="00782FEF" w:rsidRDefault="00782FEF" w:rsidP="00782FEF">
            <w:pPr>
              <w:spacing w:after="0" w:line="240" w:lineRule="auto"/>
              <w:rPr>
                <w:rFonts w:ascii="Arial" w:eastAsia="Times New Roman" w:hAnsi="Arial" w:cs="Arial"/>
                <w:b/>
                <w:bCs/>
              </w:rPr>
            </w:pPr>
          </w:p>
        </w:tc>
      </w:tr>
      <w:tr w:rsidR="00782FEF" w:rsidRPr="00782FEF" w:rsidTr="00782FEF">
        <w:trPr>
          <w:jc w:val="center"/>
        </w:trPr>
        <w:tc>
          <w:tcPr>
            <w:tcW w:w="392" w:type="dxa"/>
          </w:tcPr>
          <w:p w:rsidR="00782FEF" w:rsidRPr="00782FEF" w:rsidRDefault="00782FEF" w:rsidP="00782FEF">
            <w:pPr>
              <w:spacing w:before="120" w:after="170" w:line="240" w:lineRule="atLeast"/>
              <w:jc w:val="center"/>
              <w:rPr>
                <w:rFonts w:ascii="Arial" w:eastAsia="Times New Roman" w:hAnsi="Arial" w:cs="Arial"/>
                <w:sz w:val="20"/>
                <w:szCs w:val="20"/>
              </w:rPr>
            </w:pPr>
            <w:r w:rsidRPr="00782FEF">
              <w:rPr>
                <w:rFonts w:ascii="Arial" w:eastAsia="Times New Roman" w:hAnsi="Arial" w:cs="Arial"/>
                <w:sz w:val="20"/>
                <w:szCs w:val="20"/>
              </w:rPr>
              <w:t>2</w:t>
            </w:r>
          </w:p>
        </w:tc>
        <w:tc>
          <w:tcPr>
            <w:tcW w:w="7988" w:type="dxa"/>
            <w:gridSpan w:val="4"/>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A35B74">
            <w:pPr>
              <w:numPr>
                <w:ilvl w:val="0"/>
                <w:numId w:val="138"/>
              </w:numPr>
              <w:spacing w:after="0" w:line="240" w:lineRule="auto"/>
              <w:rPr>
                <w:rFonts w:ascii="Arial" w:eastAsia="Times New Roman" w:hAnsi="Arial" w:cs="Arial"/>
                <w:sz w:val="20"/>
                <w:szCs w:val="20"/>
              </w:rPr>
            </w:pPr>
            <w:r w:rsidRPr="00782FEF">
              <w:rPr>
                <w:rFonts w:ascii="Arial" w:eastAsia="Times New Roman" w:hAnsi="Arial" w:cs="Arial"/>
                <w:sz w:val="20"/>
                <w:szCs w:val="20"/>
              </w:rPr>
              <w:t>Performance indicators and their role in achieving objectives</w:t>
            </w:r>
          </w:p>
          <w:p w:rsidR="00782FEF" w:rsidRPr="00782FEF" w:rsidRDefault="00782FEF" w:rsidP="00A35B74">
            <w:pPr>
              <w:numPr>
                <w:ilvl w:val="0"/>
                <w:numId w:val="138"/>
              </w:numPr>
              <w:spacing w:after="0" w:line="240" w:lineRule="auto"/>
              <w:rPr>
                <w:rFonts w:ascii="Arial" w:eastAsia="Times New Roman" w:hAnsi="Arial" w:cs="Arial"/>
                <w:b/>
                <w:bCs/>
                <w:sz w:val="20"/>
                <w:szCs w:val="20"/>
              </w:rPr>
            </w:pPr>
            <w:r w:rsidRPr="00782FEF">
              <w:rPr>
                <w:rFonts w:ascii="Arial" w:eastAsia="Times New Roman" w:hAnsi="Arial" w:cs="Arial"/>
                <w:sz w:val="20"/>
                <w:szCs w:val="20"/>
              </w:rPr>
              <w:t>Source documents in accounting (invoices, etc)</w:t>
            </w:r>
          </w:p>
          <w:p w:rsidR="00782FEF" w:rsidRPr="00782FEF" w:rsidRDefault="00782FEF" w:rsidP="00A35B74">
            <w:pPr>
              <w:numPr>
                <w:ilvl w:val="0"/>
                <w:numId w:val="138"/>
              </w:numPr>
              <w:spacing w:after="0" w:line="240" w:lineRule="auto"/>
              <w:rPr>
                <w:rFonts w:ascii="Arial" w:eastAsia="Times New Roman" w:hAnsi="Arial" w:cs="Arial"/>
                <w:sz w:val="20"/>
                <w:szCs w:val="20"/>
              </w:rPr>
            </w:pPr>
            <w:r w:rsidRPr="00782FEF">
              <w:rPr>
                <w:rFonts w:ascii="Arial" w:eastAsia="Times New Roman" w:hAnsi="Arial" w:cs="Arial"/>
                <w:sz w:val="20"/>
                <w:szCs w:val="20"/>
              </w:rPr>
              <w:t>Balance Sheet, Profit &amp; Loss Account</w:t>
            </w:r>
          </w:p>
          <w:p w:rsidR="00782FEF" w:rsidRPr="00782FEF" w:rsidRDefault="00782FEF" w:rsidP="00782FEF">
            <w:pPr>
              <w:spacing w:after="0" w:line="240" w:lineRule="auto"/>
              <w:rPr>
                <w:rFonts w:ascii="Arial" w:eastAsia="Times New Roman" w:hAnsi="Arial" w:cs="Arial"/>
                <w:b/>
                <w:bCs/>
              </w:rPr>
            </w:pPr>
          </w:p>
        </w:tc>
      </w:tr>
      <w:tr w:rsidR="00782FEF" w:rsidRPr="00782FEF" w:rsidTr="00782FEF">
        <w:trPr>
          <w:jc w:val="center"/>
        </w:trPr>
        <w:tc>
          <w:tcPr>
            <w:tcW w:w="392" w:type="dxa"/>
          </w:tcPr>
          <w:p w:rsidR="00782FEF" w:rsidRPr="00782FEF" w:rsidRDefault="00782FEF" w:rsidP="00782FEF">
            <w:pPr>
              <w:spacing w:before="120" w:after="170" w:line="240" w:lineRule="atLeast"/>
              <w:jc w:val="center"/>
              <w:rPr>
                <w:rFonts w:ascii="Arial" w:eastAsia="Times New Roman" w:hAnsi="Arial" w:cs="Arial"/>
                <w:sz w:val="20"/>
                <w:szCs w:val="20"/>
              </w:rPr>
            </w:pPr>
            <w:r w:rsidRPr="00782FEF">
              <w:rPr>
                <w:rFonts w:ascii="Arial" w:eastAsia="Times New Roman" w:hAnsi="Arial" w:cs="Arial"/>
                <w:sz w:val="20"/>
                <w:szCs w:val="20"/>
              </w:rPr>
              <w:t>3</w:t>
            </w:r>
          </w:p>
        </w:tc>
        <w:tc>
          <w:tcPr>
            <w:tcW w:w="7988" w:type="dxa"/>
            <w:gridSpan w:val="4"/>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numPr>
                <w:ilvl w:val="0"/>
                <w:numId w:val="46"/>
              </w:numPr>
              <w:spacing w:after="0" w:line="240" w:lineRule="auto"/>
              <w:rPr>
                <w:rFonts w:ascii="Arial" w:eastAsia="Times New Roman" w:hAnsi="Arial" w:cs="Arial"/>
                <w:sz w:val="20"/>
                <w:szCs w:val="20"/>
              </w:rPr>
            </w:pPr>
            <w:r w:rsidRPr="00782FEF">
              <w:rPr>
                <w:rFonts w:ascii="Arial" w:eastAsia="Times New Roman" w:hAnsi="Arial" w:cs="Arial"/>
                <w:sz w:val="20"/>
                <w:szCs w:val="20"/>
              </w:rPr>
              <w:t>Nature and purpose of financial and non-financial budgets</w:t>
            </w:r>
          </w:p>
          <w:p w:rsidR="00782FEF" w:rsidRPr="00782FEF" w:rsidRDefault="00782FEF" w:rsidP="00782FEF">
            <w:pPr>
              <w:numPr>
                <w:ilvl w:val="0"/>
                <w:numId w:val="46"/>
              </w:numPr>
              <w:spacing w:after="0" w:line="240" w:lineRule="auto"/>
              <w:rPr>
                <w:rFonts w:ascii="Arial" w:eastAsia="Times New Roman" w:hAnsi="Arial" w:cs="Arial"/>
                <w:sz w:val="20"/>
                <w:szCs w:val="20"/>
              </w:rPr>
            </w:pPr>
            <w:r w:rsidRPr="00782FEF">
              <w:rPr>
                <w:rFonts w:ascii="Arial" w:eastAsia="Times New Roman" w:hAnsi="Arial" w:cs="Arial"/>
                <w:sz w:val="20"/>
                <w:szCs w:val="20"/>
              </w:rPr>
              <w:t>Methods of preparing budgets</w:t>
            </w:r>
          </w:p>
          <w:p w:rsidR="00782FEF" w:rsidRPr="00782FEF" w:rsidRDefault="00782FEF" w:rsidP="00782FEF">
            <w:pPr>
              <w:numPr>
                <w:ilvl w:val="0"/>
                <w:numId w:val="46"/>
              </w:numPr>
              <w:spacing w:after="0" w:line="240" w:lineRule="auto"/>
              <w:rPr>
                <w:rFonts w:ascii="Arial" w:eastAsia="Times New Roman" w:hAnsi="Arial" w:cs="Arial"/>
                <w:sz w:val="20"/>
                <w:szCs w:val="20"/>
              </w:rPr>
            </w:pPr>
            <w:r w:rsidRPr="00782FEF">
              <w:rPr>
                <w:rFonts w:ascii="Arial" w:eastAsia="Times New Roman" w:hAnsi="Arial" w:cs="Arial"/>
                <w:sz w:val="20"/>
                <w:szCs w:val="20"/>
              </w:rPr>
              <w:t>Zero based budgets</w:t>
            </w:r>
          </w:p>
          <w:p w:rsidR="00782FEF" w:rsidRPr="00782FEF" w:rsidRDefault="00782FEF" w:rsidP="00782FEF">
            <w:pPr>
              <w:numPr>
                <w:ilvl w:val="0"/>
                <w:numId w:val="46"/>
              </w:numPr>
              <w:spacing w:after="0" w:line="240" w:lineRule="auto"/>
              <w:rPr>
                <w:rFonts w:ascii="Arial" w:eastAsia="Times New Roman" w:hAnsi="Arial" w:cs="Arial"/>
                <w:sz w:val="20"/>
                <w:szCs w:val="20"/>
              </w:rPr>
            </w:pPr>
            <w:r w:rsidRPr="00782FEF">
              <w:rPr>
                <w:rFonts w:ascii="Arial" w:eastAsia="Times New Roman" w:hAnsi="Arial" w:cs="Arial"/>
                <w:sz w:val="20"/>
                <w:szCs w:val="20"/>
              </w:rPr>
              <w:t>Budgetary techniques for controlling operations</w:t>
            </w:r>
          </w:p>
          <w:p w:rsidR="00782FEF" w:rsidRPr="00782FEF" w:rsidRDefault="00782FEF" w:rsidP="00782FEF">
            <w:pPr>
              <w:numPr>
                <w:ilvl w:val="0"/>
                <w:numId w:val="46"/>
              </w:numPr>
              <w:spacing w:after="0" w:line="240" w:lineRule="auto"/>
              <w:rPr>
                <w:rFonts w:ascii="Arial" w:eastAsia="Times New Roman" w:hAnsi="Arial" w:cs="Arial"/>
                <w:sz w:val="20"/>
                <w:szCs w:val="20"/>
              </w:rPr>
            </w:pPr>
            <w:r w:rsidRPr="00782FEF">
              <w:rPr>
                <w:rFonts w:ascii="Arial" w:eastAsia="Times New Roman" w:hAnsi="Arial" w:cs="Arial"/>
                <w:sz w:val="20"/>
                <w:szCs w:val="20"/>
              </w:rPr>
              <w:t>How variances are calculated and used to analyse extent, source and cause of budgetary deviation</w:t>
            </w:r>
          </w:p>
          <w:p w:rsidR="00782FEF" w:rsidRPr="00782FEF" w:rsidRDefault="00782FEF" w:rsidP="00782FEF">
            <w:pPr>
              <w:numPr>
                <w:ilvl w:val="0"/>
                <w:numId w:val="46"/>
              </w:numPr>
              <w:spacing w:after="0" w:line="240" w:lineRule="auto"/>
              <w:rPr>
                <w:rFonts w:ascii="Arial" w:eastAsia="Times New Roman" w:hAnsi="Arial" w:cs="Arial"/>
                <w:sz w:val="20"/>
                <w:szCs w:val="20"/>
              </w:rPr>
            </w:pPr>
            <w:r w:rsidRPr="00782FEF">
              <w:rPr>
                <w:rFonts w:ascii="Arial" w:eastAsia="Times New Roman" w:hAnsi="Arial" w:cs="Arial"/>
                <w:sz w:val="20"/>
                <w:szCs w:val="20"/>
              </w:rPr>
              <w:t>Variable budgets</w:t>
            </w:r>
          </w:p>
          <w:p w:rsidR="00782FEF" w:rsidRPr="00782FEF" w:rsidRDefault="00782FEF" w:rsidP="00782FEF">
            <w:pPr>
              <w:numPr>
                <w:ilvl w:val="0"/>
                <w:numId w:val="46"/>
              </w:numPr>
              <w:spacing w:after="240" w:line="240" w:lineRule="auto"/>
              <w:rPr>
                <w:rFonts w:ascii="Arial" w:eastAsia="Times New Roman" w:hAnsi="Arial" w:cs="Arial"/>
                <w:sz w:val="20"/>
                <w:szCs w:val="20"/>
              </w:rPr>
            </w:pPr>
            <w:r w:rsidRPr="00782FEF">
              <w:rPr>
                <w:rFonts w:ascii="Arial" w:eastAsia="Times New Roman" w:hAnsi="Arial" w:cs="Arial"/>
                <w:sz w:val="20"/>
                <w:szCs w:val="20"/>
              </w:rPr>
              <w:t>Techniques for monitoring and controlling costs</w:t>
            </w:r>
          </w:p>
          <w:p w:rsidR="00782FEF" w:rsidRPr="00782FEF" w:rsidRDefault="00782FEF" w:rsidP="00782FEF">
            <w:pPr>
              <w:spacing w:after="0" w:line="240" w:lineRule="auto"/>
              <w:rPr>
                <w:rFonts w:ascii="Arial" w:eastAsia="Times New Roman" w:hAnsi="Arial" w:cs="Arial"/>
                <w:b/>
                <w:bCs/>
              </w:rPr>
            </w:pPr>
          </w:p>
        </w:tc>
      </w:tr>
    </w:tbl>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p w:rsidR="00782FEF" w:rsidRDefault="00782FEF">
      <w:pPr>
        <w:rPr>
          <w:rFonts w:ascii="Arial" w:hAnsi="Arial" w:cs="Arial"/>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782FEF" w:rsidRPr="00782FEF" w:rsidTr="00782FEF">
        <w:trPr>
          <w:jc w:val="center"/>
        </w:trPr>
        <w:tc>
          <w:tcPr>
            <w:tcW w:w="2808" w:type="dxa"/>
            <w:gridSpan w:val="2"/>
            <w:shd w:val="clear" w:color="auto" w:fill="99CCFF"/>
          </w:tcPr>
          <w:p w:rsidR="00782FEF" w:rsidRPr="00782FEF" w:rsidRDefault="00782FEF" w:rsidP="00782FEF">
            <w:pPr>
              <w:spacing w:before="120" w:after="120" w:line="240" w:lineRule="atLeast"/>
              <w:rPr>
                <w:rFonts w:ascii="Arial" w:eastAsia="Times New Roman" w:hAnsi="Arial" w:cs="Arial"/>
                <w:b/>
                <w:sz w:val="20"/>
                <w:szCs w:val="20"/>
              </w:rPr>
            </w:pPr>
            <w:r w:rsidRPr="00782FEF">
              <w:rPr>
                <w:rFonts w:ascii="Arial" w:eastAsia="Times New Roman" w:hAnsi="Arial" w:cs="Arial"/>
                <w:b/>
                <w:sz w:val="20"/>
                <w:szCs w:val="20"/>
              </w:rPr>
              <w:t>Title:</w:t>
            </w:r>
          </w:p>
        </w:tc>
        <w:tc>
          <w:tcPr>
            <w:tcW w:w="5572" w:type="dxa"/>
            <w:gridSpan w:val="3"/>
          </w:tcPr>
          <w:p w:rsidR="00782FEF" w:rsidRPr="00782FEF" w:rsidRDefault="00782FEF" w:rsidP="00782FEF">
            <w:pPr>
              <w:spacing w:before="120" w:after="170" w:line="240" w:lineRule="atLeast"/>
              <w:rPr>
                <w:rFonts w:ascii="Arial" w:eastAsia="Times New Roman" w:hAnsi="Arial" w:cs="Arial"/>
                <w:b/>
                <w:sz w:val="20"/>
                <w:szCs w:val="20"/>
              </w:rPr>
            </w:pPr>
            <w:r w:rsidRPr="00782FEF">
              <w:rPr>
                <w:rFonts w:ascii="Arial" w:eastAsia="Times New Roman" w:hAnsi="Arial"/>
                <w:b/>
                <w:sz w:val="20"/>
                <w:szCs w:val="20"/>
              </w:rPr>
              <w:t xml:space="preserve">Management </w:t>
            </w:r>
            <w:r>
              <w:rPr>
                <w:rFonts w:ascii="Arial" w:eastAsia="Times New Roman" w:hAnsi="Arial"/>
                <w:b/>
                <w:sz w:val="20"/>
                <w:szCs w:val="20"/>
              </w:rPr>
              <w:t xml:space="preserve">Communication </w:t>
            </w:r>
          </w:p>
        </w:tc>
      </w:tr>
      <w:tr w:rsidR="00782FEF" w:rsidRPr="00782FEF" w:rsidTr="00782FEF">
        <w:trPr>
          <w:jc w:val="center"/>
        </w:trPr>
        <w:tc>
          <w:tcPr>
            <w:tcW w:w="2808" w:type="dxa"/>
            <w:gridSpan w:val="2"/>
            <w:shd w:val="clear" w:color="auto" w:fill="99CCFF"/>
          </w:tcPr>
          <w:p w:rsidR="00782FEF" w:rsidRPr="00782FEF" w:rsidRDefault="00782FEF" w:rsidP="00782FEF">
            <w:pPr>
              <w:spacing w:before="120" w:after="120" w:line="240" w:lineRule="atLeast"/>
              <w:rPr>
                <w:rFonts w:ascii="Arial" w:eastAsia="Times New Roman" w:hAnsi="Arial" w:cs="Arial"/>
                <w:b/>
                <w:sz w:val="20"/>
                <w:szCs w:val="20"/>
              </w:rPr>
            </w:pPr>
            <w:r w:rsidRPr="00782FEF">
              <w:rPr>
                <w:rFonts w:ascii="Arial" w:eastAsia="Times New Roman" w:hAnsi="Arial" w:cs="Arial"/>
                <w:b/>
                <w:sz w:val="20"/>
                <w:szCs w:val="20"/>
              </w:rPr>
              <w:t>SCQF Level:</w:t>
            </w:r>
          </w:p>
        </w:tc>
        <w:tc>
          <w:tcPr>
            <w:tcW w:w="5572" w:type="dxa"/>
            <w:gridSpan w:val="3"/>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7</w:t>
            </w:r>
          </w:p>
        </w:tc>
      </w:tr>
      <w:tr w:rsidR="00782FEF" w:rsidRPr="00782FEF" w:rsidTr="00782FEF">
        <w:trPr>
          <w:jc w:val="center"/>
        </w:trPr>
        <w:tc>
          <w:tcPr>
            <w:tcW w:w="2808" w:type="dxa"/>
            <w:gridSpan w:val="2"/>
            <w:tcBorders>
              <w:bottom w:val="single" w:sz="4" w:space="0" w:color="auto"/>
            </w:tcBorders>
            <w:shd w:val="clear" w:color="auto" w:fill="99CCFF"/>
          </w:tcPr>
          <w:p w:rsidR="00782FEF" w:rsidRPr="00782FEF" w:rsidRDefault="00782FEF" w:rsidP="00782FEF">
            <w:pPr>
              <w:spacing w:before="120" w:after="120" w:line="240" w:lineRule="atLeast"/>
              <w:rPr>
                <w:rFonts w:ascii="Arial" w:eastAsia="Times New Roman" w:hAnsi="Arial" w:cs="Arial"/>
                <w:b/>
                <w:bCs/>
                <w:sz w:val="20"/>
                <w:szCs w:val="20"/>
              </w:rPr>
            </w:pPr>
            <w:r w:rsidRPr="00782FEF">
              <w:rPr>
                <w:rFonts w:ascii="Arial" w:eastAsia="Times New Roman" w:hAnsi="Arial" w:cs="Arial"/>
                <w:b/>
                <w:bCs/>
                <w:sz w:val="20"/>
                <w:szCs w:val="20"/>
              </w:rPr>
              <w:t>Credit value:</w:t>
            </w:r>
          </w:p>
        </w:tc>
        <w:tc>
          <w:tcPr>
            <w:tcW w:w="5572" w:type="dxa"/>
            <w:gridSpan w:val="3"/>
            <w:tcBorders>
              <w:bottom w:val="single" w:sz="4" w:space="0" w:color="auto"/>
            </w:tcBorders>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4</w:t>
            </w:r>
          </w:p>
        </w:tc>
      </w:tr>
      <w:tr w:rsidR="00782FEF" w:rsidRPr="00782FEF" w:rsidTr="00782FEF">
        <w:trPr>
          <w:jc w:val="center"/>
        </w:trPr>
        <w:tc>
          <w:tcPr>
            <w:tcW w:w="4068" w:type="dxa"/>
            <w:gridSpan w:val="3"/>
            <w:shd w:val="clear" w:color="auto" w:fill="99CCFF"/>
          </w:tcPr>
          <w:p w:rsidR="00782FEF" w:rsidRPr="00782FEF" w:rsidRDefault="00782FEF" w:rsidP="00782FEF">
            <w:pPr>
              <w:spacing w:before="120" w:after="0" w:line="240" w:lineRule="atLeast"/>
              <w:rPr>
                <w:rFonts w:ascii="Arial" w:eastAsia="Times New Roman" w:hAnsi="Arial" w:cs="Arial"/>
                <w:i/>
                <w:iCs/>
                <w:sz w:val="20"/>
                <w:szCs w:val="20"/>
              </w:rPr>
            </w:pPr>
            <w:r w:rsidRPr="00782FEF">
              <w:rPr>
                <w:rFonts w:ascii="Arial" w:eastAsia="Times New Roman" w:hAnsi="Arial" w:cs="Arial"/>
                <w:b/>
                <w:bCs/>
                <w:sz w:val="20"/>
                <w:szCs w:val="20"/>
              </w:rPr>
              <w:t xml:space="preserve">Learning outcomes (the learner </w:t>
            </w:r>
            <w:r w:rsidRPr="00782FEF">
              <w:rPr>
                <w:rFonts w:ascii="Arial" w:eastAsia="Times New Roman" w:hAnsi="Arial" w:cs="Arial"/>
                <w:b/>
                <w:bCs/>
                <w:sz w:val="20"/>
                <w:szCs w:val="20"/>
                <w:u w:val="single"/>
              </w:rPr>
              <w:t>will</w:t>
            </w:r>
            <w:r w:rsidRPr="00782FEF">
              <w:rPr>
                <w:rFonts w:ascii="Arial" w:eastAsia="Times New Roman" w:hAnsi="Arial" w:cs="Arial"/>
                <w:b/>
                <w:bCs/>
                <w:sz w:val="20"/>
                <w:szCs w:val="20"/>
              </w:rPr>
              <w:t>)</w:t>
            </w:r>
          </w:p>
        </w:tc>
        <w:tc>
          <w:tcPr>
            <w:tcW w:w="4312" w:type="dxa"/>
            <w:gridSpan w:val="2"/>
            <w:shd w:val="clear" w:color="auto" w:fill="99CCFF"/>
          </w:tcPr>
          <w:p w:rsidR="00782FEF" w:rsidRPr="00782FEF" w:rsidRDefault="00782FEF" w:rsidP="00782FEF">
            <w:pPr>
              <w:spacing w:before="120" w:after="0" w:line="240" w:lineRule="atLeast"/>
              <w:rPr>
                <w:rFonts w:ascii="Arial" w:eastAsia="Times New Roman" w:hAnsi="Arial" w:cs="Arial"/>
                <w:b/>
                <w:bCs/>
                <w:i/>
                <w:iCs/>
                <w:sz w:val="20"/>
                <w:szCs w:val="20"/>
              </w:rPr>
            </w:pPr>
            <w:r w:rsidRPr="00782FEF">
              <w:rPr>
                <w:rFonts w:ascii="Arial" w:eastAsia="Times New Roman" w:hAnsi="Arial" w:cs="Arial"/>
                <w:b/>
                <w:bCs/>
                <w:sz w:val="20"/>
                <w:szCs w:val="20"/>
              </w:rPr>
              <w:t xml:space="preserve">Assessment criteria (the learner </w:t>
            </w:r>
            <w:r w:rsidRPr="00782FEF">
              <w:rPr>
                <w:rFonts w:ascii="Arial" w:eastAsia="Times New Roman" w:hAnsi="Arial" w:cs="Arial"/>
                <w:b/>
                <w:bCs/>
                <w:sz w:val="20"/>
                <w:szCs w:val="20"/>
                <w:u w:val="single"/>
              </w:rPr>
              <w:t>can</w:t>
            </w:r>
            <w:r w:rsidRPr="00782FEF">
              <w:rPr>
                <w:rFonts w:ascii="Arial" w:eastAsia="Times New Roman" w:hAnsi="Arial" w:cs="Arial"/>
                <w:b/>
                <w:bCs/>
                <w:sz w:val="20"/>
                <w:szCs w:val="20"/>
              </w:rPr>
              <w:t>)</w:t>
            </w:r>
          </w:p>
        </w:tc>
      </w:tr>
      <w:tr w:rsidR="00782FEF" w:rsidRPr="00782FEF" w:rsidTr="00782FEF">
        <w:trPr>
          <w:jc w:val="center"/>
        </w:trPr>
        <w:tc>
          <w:tcPr>
            <w:tcW w:w="4068" w:type="dxa"/>
            <w:gridSpan w:val="3"/>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A35B74">
            <w:pPr>
              <w:numPr>
                <w:ilvl w:val="0"/>
                <w:numId w:val="140"/>
              </w:numPr>
              <w:spacing w:after="0" w:line="240" w:lineRule="auto"/>
              <w:rPr>
                <w:rFonts w:ascii="Arial" w:eastAsia="Times New Roman" w:hAnsi="Arial" w:cs="Arial"/>
                <w:sz w:val="20"/>
                <w:szCs w:val="24"/>
              </w:rPr>
            </w:pPr>
            <w:r w:rsidRPr="00782FEF">
              <w:rPr>
                <w:rFonts w:ascii="Arial" w:eastAsia="Times New Roman" w:hAnsi="Arial" w:cs="Arial"/>
                <w:sz w:val="20"/>
                <w:szCs w:val="24"/>
              </w:rPr>
              <w:t>Understand the importance of effective communication in management</w:t>
            </w:r>
          </w:p>
          <w:p w:rsidR="00782FEF" w:rsidRPr="00782FEF" w:rsidRDefault="00782FEF" w:rsidP="00782FEF">
            <w:pPr>
              <w:spacing w:after="0" w:line="240" w:lineRule="auto"/>
              <w:rPr>
                <w:rFonts w:ascii="Arial" w:eastAsia="Times New Roman" w:hAnsi="Arial" w:cs="Arial"/>
                <w:sz w:val="20"/>
                <w:szCs w:val="20"/>
              </w:rPr>
            </w:pPr>
          </w:p>
        </w:tc>
        <w:tc>
          <w:tcPr>
            <w:tcW w:w="576" w:type="dxa"/>
            <w:tcBorders>
              <w:right w:val="nil"/>
            </w:tcBorders>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1.1</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1.2</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1.3</w:t>
            </w:r>
          </w:p>
          <w:p w:rsidR="00782FEF" w:rsidRPr="00782FEF" w:rsidRDefault="00782FEF" w:rsidP="00782FEF">
            <w:pPr>
              <w:spacing w:after="0" w:line="240" w:lineRule="auto"/>
              <w:rPr>
                <w:rFonts w:ascii="Arial" w:eastAsia="Times New Roman" w:hAnsi="Arial" w:cs="Arial"/>
                <w:sz w:val="20"/>
                <w:szCs w:val="20"/>
              </w:rPr>
            </w:pPr>
          </w:p>
        </w:tc>
        <w:tc>
          <w:tcPr>
            <w:tcW w:w="3736" w:type="dxa"/>
            <w:tcBorders>
              <w:left w:val="nil"/>
            </w:tcBorders>
          </w:tcPr>
          <w:p w:rsidR="00782FEF" w:rsidRPr="00782FEF" w:rsidRDefault="00782FEF" w:rsidP="00782FEF">
            <w:pPr>
              <w:tabs>
                <w:tab w:val="center" w:pos="4153"/>
                <w:tab w:val="right" w:pos="8306"/>
              </w:tabs>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4"/>
              </w:rPr>
            </w:pPr>
            <w:r w:rsidRPr="00782FEF">
              <w:rPr>
                <w:rFonts w:ascii="Arial" w:eastAsia="Times New Roman" w:hAnsi="Arial" w:cs="Arial"/>
                <w:sz w:val="20"/>
                <w:szCs w:val="24"/>
              </w:rPr>
              <w:t>Explain the relevance of the communication cycle for effective communication in management</w:t>
            </w:r>
          </w:p>
          <w:p w:rsidR="00782FEF" w:rsidRPr="00782FEF" w:rsidRDefault="00782FEF" w:rsidP="00782FEF">
            <w:pPr>
              <w:spacing w:after="0" w:line="240" w:lineRule="auto"/>
              <w:rPr>
                <w:rFonts w:ascii="Arial" w:eastAsia="Times New Roman" w:hAnsi="Arial" w:cs="Arial"/>
                <w:sz w:val="20"/>
                <w:szCs w:val="24"/>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Explain, with examples, the importance of selecting an appropriate  tone, language, and level of formality in management communications</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Assess the effectiveness of a range of verbal and written communication methods within your area of the organisation</w:t>
            </w:r>
          </w:p>
          <w:p w:rsidR="00782FEF" w:rsidRPr="00782FEF" w:rsidRDefault="00782FEF" w:rsidP="00782FEF">
            <w:pPr>
              <w:spacing w:after="0" w:line="240" w:lineRule="auto"/>
              <w:rPr>
                <w:rFonts w:ascii="Arial" w:eastAsia="Times New Roman" w:hAnsi="Arial" w:cs="Arial"/>
                <w:sz w:val="20"/>
                <w:szCs w:val="20"/>
              </w:rPr>
            </w:pPr>
          </w:p>
        </w:tc>
      </w:tr>
      <w:tr w:rsidR="00782FEF" w:rsidRPr="00782FEF" w:rsidTr="00782FEF">
        <w:trPr>
          <w:jc w:val="center"/>
        </w:trPr>
        <w:tc>
          <w:tcPr>
            <w:tcW w:w="4068" w:type="dxa"/>
            <w:gridSpan w:val="3"/>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A35B74">
            <w:pPr>
              <w:numPr>
                <w:ilvl w:val="0"/>
                <w:numId w:val="139"/>
              </w:numPr>
              <w:spacing w:after="0" w:line="240" w:lineRule="auto"/>
              <w:rPr>
                <w:rFonts w:ascii="Arial" w:eastAsia="Times New Roman" w:hAnsi="Arial" w:cs="Arial"/>
                <w:vanish/>
                <w:sz w:val="20"/>
                <w:szCs w:val="20"/>
              </w:rPr>
            </w:pPr>
          </w:p>
          <w:p w:rsidR="00782FEF" w:rsidRPr="00782FEF" w:rsidRDefault="00782FEF" w:rsidP="00A35B74">
            <w:pPr>
              <w:numPr>
                <w:ilvl w:val="0"/>
                <w:numId w:val="139"/>
              </w:numPr>
              <w:spacing w:after="0" w:line="240" w:lineRule="auto"/>
              <w:rPr>
                <w:rFonts w:ascii="Arial" w:eastAsia="Times New Roman" w:hAnsi="Arial" w:cs="Arial"/>
                <w:sz w:val="20"/>
                <w:szCs w:val="20"/>
              </w:rPr>
            </w:pPr>
            <w:r w:rsidRPr="00782FEF">
              <w:rPr>
                <w:rFonts w:ascii="Arial" w:eastAsia="Times New Roman" w:hAnsi="Arial" w:cs="Arial"/>
                <w:sz w:val="20"/>
                <w:szCs w:val="20"/>
              </w:rPr>
              <w:t>Be able to develop effective communication skills as a reflective manager</w:t>
            </w:r>
          </w:p>
          <w:p w:rsidR="00782FEF" w:rsidRPr="00782FEF" w:rsidRDefault="00782FEF" w:rsidP="00782FEF">
            <w:pPr>
              <w:spacing w:after="0" w:line="240" w:lineRule="auto"/>
              <w:rPr>
                <w:rFonts w:ascii="Arial" w:eastAsia="Times New Roman" w:hAnsi="Arial" w:cs="Arial"/>
                <w:sz w:val="20"/>
                <w:szCs w:val="20"/>
              </w:rPr>
            </w:pPr>
          </w:p>
        </w:tc>
        <w:tc>
          <w:tcPr>
            <w:tcW w:w="576" w:type="dxa"/>
            <w:tcBorders>
              <w:right w:val="nil"/>
            </w:tcBorders>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 xml:space="preserve">2.1  </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2.2</w:t>
            </w: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782FEF">
            <w:pPr>
              <w:spacing w:after="0" w:line="240" w:lineRule="auto"/>
              <w:rPr>
                <w:rFonts w:ascii="Arial" w:eastAsia="Times New Roman" w:hAnsi="Arial" w:cs="Arial"/>
                <w:sz w:val="20"/>
                <w:szCs w:val="20"/>
              </w:rPr>
            </w:pPr>
            <w:r w:rsidRPr="00782FEF">
              <w:rPr>
                <w:rFonts w:ascii="Arial" w:eastAsia="Times New Roman" w:hAnsi="Arial" w:cs="Arial"/>
                <w:sz w:val="20"/>
                <w:szCs w:val="20"/>
              </w:rPr>
              <w:t>2.3</w:t>
            </w:r>
          </w:p>
        </w:tc>
        <w:tc>
          <w:tcPr>
            <w:tcW w:w="3736" w:type="dxa"/>
            <w:tcBorders>
              <w:left w:val="nil"/>
            </w:tcBorders>
          </w:tcPr>
          <w:p w:rsidR="00782FEF" w:rsidRPr="00782FEF" w:rsidRDefault="00782FEF" w:rsidP="00782FEF">
            <w:pPr>
              <w:spacing w:after="0" w:line="240" w:lineRule="auto"/>
              <w:rPr>
                <w:rFonts w:ascii="Arial" w:eastAsia="Times New Roman" w:hAnsi="Arial" w:cs="Arial"/>
                <w:sz w:val="20"/>
                <w:szCs w:val="24"/>
              </w:rPr>
            </w:pPr>
          </w:p>
          <w:p w:rsidR="00782FEF" w:rsidRPr="00782FEF" w:rsidRDefault="00782FEF" w:rsidP="00782FEF">
            <w:pPr>
              <w:spacing w:after="0" w:line="240" w:lineRule="auto"/>
              <w:rPr>
                <w:rFonts w:ascii="Arial" w:eastAsia="Times New Roman" w:hAnsi="Arial" w:cs="Arial"/>
                <w:sz w:val="20"/>
                <w:szCs w:val="24"/>
              </w:rPr>
            </w:pPr>
            <w:r w:rsidRPr="00782FEF">
              <w:rPr>
                <w:rFonts w:ascii="Arial" w:eastAsia="Times New Roman" w:hAnsi="Arial" w:cs="Arial"/>
                <w:sz w:val="20"/>
                <w:szCs w:val="24"/>
              </w:rPr>
              <w:t xml:space="preserve">Develop appropriate criteria to evaluate own ability to communicate effectively </w:t>
            </w:r>
          </w:p>
          <w:p w:rsidR="00782FEF" w:rsidRPr="00782FEF" w:rsidRDefault="00782FEF" w:rsidP="00782FEF">
            <w:pPr>
              <w:spacing w:after="0" w:line="240" w:lineRule="auto"/>
              <w:rPr>
                <w:rFonts w:ascii="Arial" w:eastAsia="Times New Roman" w:hAnsi="Arial" w:cs="Arial"/>
                <w:sz w:val="20"/>
                <w:szCs w:val="24"/>
              </w:rPr>
            </w:pPr>
          </w:p>
          <w:p w:rsidR="00782FEF" w:rsidRPr="00782FEF" w:rsidRDefault="00782FEF" w:rsidP="00782FEF">
            <w:pPr>
              <w:spacing w:after="0" w:line="240" w:lineRule="auto"/>
              <w:rPr>
                <w:rFonts w:ascii="Arial" w:eastAsia="Times New Roman" w:hAnsi="Arial" w:cs="Arial"/>
                <w:sz w:val="20"/>
                <w:szCs w:val="24"/>
              </w:rPr>
            </w:pPr>
            <w:r w:rsidRPr="00782FEF">
              <w:rPr>
                <w:rFonts w:ascii="Arial" w:eastAsia="Times New Roman" w:hAnsi="Arial" w:cs="Arial"/>
                <w:sz w:val="20"/>
                <w:szCs w:val="24"/>
              </w:rPr>
              <w:t>Collect and analyse feedback on own verbal and written communication skills</w:t>
            </w:r>
          </w:p>
          <w:p w:rsidR="00782FEF" w:rsidRPr="00782FEF" w:rsidRDefault="00782FEF" w:rsidP="00782FEF">
            <w:pPr>
              <w:spacing w:after="0" w:line="240" w:lineRule="auto"/>
              <w:rPr>
                <w:rFonts w:ascii="Arial" w:eastAsia="Times New Roman" w:hAnsi="Arial" w:cs="Arial"/>
                <w:sz w:val="20"/>
                <w:szCs w:val="24"/>
              </w:rPr>
            </w:pPr>
          </w:p>
          <w:p w:rsidR="00782FEF" w:rsidRPr="00782FEF" w:rsidRDefault="00782FEF" w:rsidP="00782FEF">
            <w:pPr>
              <w:spacing w:after="0" w:line="240" w:lineRule="auto"/>
              <w:rPr>
                <w:rFonts w:ascii="Arial" w:eastAsia="Times New Roman" w:hAnsi="Arial" w:cs="Arial"/>
                <w:sz w:val="20"/>
                <w:szCs w:val="24"/>
              </w:rPr>
            </w:pPr>
            <w:r w:rsidRPr="00782FEF">
              <w:rPr>
                <w:rFonts w:ascii="Arial" w:eastAsia="Times New Roman" w:hAnsi="Arial" w:cs="Arial"/>
                <w:sz w:val="20"/>
                <w:szCs w:val="24"/>
              </w:rPr>
              <w:t>Evaluate own communication skills as a manager, identifying strengths and areas for improvement</w:t>
            </w:r>
          </w:p>
          <w:p w:rsidR="00782FEF" w:rsidRPr="00782FEF" w:rsidDel="001C2767" w:rsidRDefault="00782FEF" w:rsidP="00782FEF">
            <w:pPr>
              <w:spacing w:after="0" w:line="240" w:lineRule="auto"/>
              <w:rPr>
                <w:rFonts w:ascii="Arial" w:eastAsia="Times New Roman" w:hAnsi="Arial" w:cs="Arial"/>
                <w:sz w:val="20"/>
                <w:szCs w:val="24"/>
              </w:rPr>
            </w:pPr>
          </w:p>
        </w:tc>
      </w:tr>
      <w:tr w:rsidR="00782FEF" w:rsidRPr="00782FEF" w:rsidTr="00782FEF">
        <w:trPr>
          <w:jc w:val="center"/>
        </w:trPr>
        <w:tc>
          <w:tcPr>
            <w:tcW w:w="4068" w:type="dxa"/>
            <w:gridSpan w:val="3"/>
            <w:tcBorders>
              <w:right w:val="nil"/>
            </w:tcBorders>
            <w:shd w:val="clear" w:color="auto" w:fill="99CCFF"/>
          </w:tcPr>
          <w:p w:rsidR="00782FEF" w:rsidRPr="00782FEF" w:rsidRDefault="00782FEF" w:rsidP="00782FEF">
            <w:pPr>
              <w:spacing w:before="120" w:after="170" w:line="240" w:lineRule="atLeast"/>
              <w:rPr>
                <w:rFonts w:ascii="Arial" w:eastAsia="Times New Roman" w:hAnsi="Arial" w:cs="Arial"/>
                <w:b/>
                <w:sz w:val="20"/>
                <w:szCs w:val="20"/>
              </w:rPr>
            </w:pPr>
            <w:r w:rsidRPr="00782FEF">
              <w:rPr>
                <w:rFonts w:ascii="Arial" w:eastAsia="Times New Roman" w:hAnsi="Arial" w:cs="Arial"/>
                <w:b/>
                <w:sz w:val="20"/>
                <w:szCs w:val="20"/>
              </w:rPr>
              <w:t>Additional information about the unit</w:t>
            </w:r>
          </w:p>
        </w:tc>
        <w:tc>
          <w:tcPr>
            <w:tcW w:w="4312" w:type="dxa"/>
            <w:gridSpan w:val="2"/>
            <w:tcBorders>
              <w:left w:val="nil"/>
            </w:tcBorders>
            <w:shd w:val="clear" w:color="auto" w:fill="99CCFF"/>
          </w:tcPr>
          <w:p w:rsidR="00782FEF" w:rsidRPr="00782FEF" w:rsidRDefault="00782FEF" w:rsidP="00782FEF">
            <w:pPr>
              <w:spacing w:before="120" w:after="170" w:line="240" w:lineRule="atLeast"/>
              <w:rPr>
                <w:rFonts w:ascii="Arial" w:eastAsia="Times New Roman" w:hAnsi="Arial" w:cs="Arial"/>
                <w:sz w:val="20"/>
                <w:szCs w:val="20"/>
              </w:rPr>
            </w:pP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bCs/>
                <w:sz w:val="20"/>
                <w:szCs w:val="20"/>
              </w:rPr>
            </w:pPr>
            <w:r w:rsidRPr="00782FEF">
              <w:rPr>
                <w:rFonts w:ascii="Arial" w:eastAsia="Times New Roman" w:hAnsi="Arial" w:cs="Arial"/>
                <w:bCs/>
                <w:sz w:val="20"/>
                <w:szCs w:val="20"/>
              </w:rPr>
              <w:t>Unit purpose and aim(s)</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sz w:val="20"/>
                <w:szCs w:val="20"/>
              </w:rPr>
              <w:t>To develop understanding and ability to communicate effectively, as required by a practising or potential middle manager.</w:t>
            </w:r>
          </w:p>
        </w:tc>
      </w:tr>
      <w:tr w:rsidR="00782FEF" w:rsidRPr="00782FEF" w:rsidTr="00782FEF">
        <w:trPr>
          <w:jc w:val="center"/>
        </w:trPr>
        <w:tc>
          <w:tcPr>
            <w:tcW w:w="4068" w:type="dxa"/>
            <w:gridSpan w:val="3"/>
            <w:tcBorders>
              <w:bottom w:val="single" w:sz="4" w:space="0" w:color="auto"/>
            </w:tcBorders>
          </w:tcPr>
          <w:p w:rsidR="00782FEF" w:rsidRPr="00782FEF" w:rsidRDefault="00782FEF" w:rsidP="00782FEF">
            <w:pPr>
              <w:spacing w:before="120" w:after="130" w:line="240" w:lineRule="atLeast"/>
              <w:rPr>
                <w:rFonts w:ascii="Arial" w:eastAsia="Times New Roman" w:hAnsi="Arial" w:cs="Arial"/>
                <w:bCs/>
                <w:sz w:val="20"/>
                <w:szCs w:val="20"/>
              </w:rPr>
            </w:pPr>
            <w:r w:rsidRPr="00782FEF">
              <w:rPr>
                <w:rFonts w:ascii="Arial" w:eastAsia="Times New Roman" w:hAnsi="Arial" w:cs="Arial"/>
                <w:bCs/>
                <w:sz w:val="20"/>
                <w:szCs w:val="20"/>
              </w:rPr>
              <w:t>Unit review date</w:t>
            </w:r>
          </w:p>
        </w:tc>
        <w:tc>
          <w:tcPr>
            <w:tcW w:w="4312" w:type="dxa"/>
            <w:gridSpan w:val="2"/>
            <w:tcBorders>
              <w:bottom w:val="single" w:sz="4" w:space="0" w:color="auto"/>
            </w:tcBorders>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color w:val="000000"/>
                <w:sz w:val="20"/>
                <w:szCs w:val="20"/>
              </w:rPr>
              <w:t>31/03/2017</w:t>
            </w:r>
          </w:p>
        </w:tc>
      </w:tr>
      <w:tr w:rsidR="00782FEF" w:rsidRPr="00782FEF" w:rsidTr="00782FEF">
        <w:trPr>
          <w:cantSplit/>
          <w:jc w:val="center"/>
        </w:trPr>
        <w:tc>
          <w:tcPr>
            <w:tcW w:w="4068" w:type="dxa"/>
            <w:gridSpan w:val="3"/>
            <w:tcBorders>
              <w:top w:val="single" w:sz="4" w:space="0" w:color="auto"/>
              <w:left w:val="single" w:sz="4" w:space="0" w:color="auto"/>
              <w:bottom w:val="single" w:sz="4" w:space="0" w:color="auto"/>
            </w:tcBorders>
          </w:tcPr>
          <w:p w:rsidR="00782FEF" w:rsidRPr="00782FEF" w:rsidRDefault="00782FEF" w:rsidP="00782FEF">
            <w:pPr>
              <w:spacing w:before="120" w:after="130" w:line="240" w:lineRule="atLeast"/>
              <w:rPr>
                <w:rFonts w:ascii="Arial" w:eastAsia="Times New Roman" w:hAnsi="Arial" w:cs="Arial"/>
                <w:bCs/>
                <w:sz w:val="20"/>
                <w:szCs w:val="20"/>
              </w:rPr>
            </w:pPr>
            <w:r w:rsidRPr="00782FEF">
              <w:rPr>
                <w:rFonts w:ascii="Arial" w:eastAsia="Times New Roman" w:hAnsi="Arial" w:cs="Arial"/>
                <w:bCs/>
                <w:sz w:val="20"/>
                <w:szCs w:val="20"/>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rsidR="00782FEF" w:rsidRPr="00782FEF" w:rsidRDefault="00782FEF" w:rsidP="00782FEF">
            <w:pPr>
              <w:spacing w:before="120" w:after="170" w:line="240" w:lineRule="atLeast"/>
              <w:rPr>
                <w:rFonts w:ascii="Arial" w:eastAsia="Times New Roman" w:hAnsi="Arial" w:cs="Arial"/>
                <w:bCs/>
                <w:sz w:val="20"/>
                <w:szCs w:val="20"/>
              </w:rPr>
            </w:pPr>
            <w:r w:rsidRPr="00782FEF">
              <w:rPr>
                <w:rFonts w:ascii="Arial" w:eastAsia="Times New Roman" w:hAnsi="Arial"/>
                <w:sz w:val="20"/>
                <w:szCs w:val="20"/>
              </w:rPr>
              <w:t>Links to MSC 2004 NOS: A3, B6, C2, D2, D3, D6</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bCs/>
                <w:sz w:val="20"/>
                <w:szCs w:val="20"/>
              </w:rPr>
            </w:pPr>
            <w:r w:rsidRPr="00782FEF">
              <w:rPr>
                <w:rFonts w:ascii="Arial" w:eastAsia="Times New Roman" w:hAnsi="Arial" w:cs="Arial"/>
                <w:bCs/>
                <w:sz w:val="20"/>
                <w:szCs w:val="20"/>
              </w:rPr>
              <w:t>Assessment requirements or guidance specified by a sector or regulatory body (if appropriate)</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bCs/>
                <w:sz w:val="20"/>
                <w:szCs w:val="20"/>
              </w:rPr>
            </w:pPr>
            <w:r w:rsidRPr="00782FEF">
              <w:rPr>
                <w:rFonts w:ascii="Arial" w:eastAsia="Times New Roman" w:hAnsi="Arial" w:cs="Arial"/>
                <w:bCs/>
                <w:sz w:val="20"/>
                <w:szCs w:val="20"/>
              </w:rPr>
              <w:t>Support for the unit from a sector skills council or other appropriate body (if required)</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Management Standards Centre (MSC)</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bCs/>
                <w:sz w:val="20"/>
                <w:szCs w:val="20"/>
              </w:rPr>
            </w:pPr>
            <w:r w:rsidRPr="00782FEF">
              <w:rPr>
                <w:rFonts w:ascii="Arial" w:eastAsia="Times New Roman" w:hAnsi="Arial" w:cs="Arial"/>
                <w:bCs/>
                <w:sz w:val="20"/>
                <w:szCs w:val="20"/>
              </w:rPr>
              <w:t>Location of the unit within the subject/sector classification system</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Business Management</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bCs/>
                <w:sz w:val="20"/>
                <w:szCs w:val="20"/>
              </w:rPr>
            </w:pPr>
            <w:r w:rsidRPr="00782FEF">
              <w:rPr>
                <w:rFonts w:ascii="Arial" w:eastAsia="Times New Roman" w:hAnsi="Arial" w:cs="Arial"/>
                <w:bCs/>
                <w:sz w:val="20"/>
                <w:szCs w:val="20"/>
              </w:rPr>
              <w:t>Name of the organisation submitting the unit</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Institute of Leadership &amp; Management</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bCs/>
                <w:sz w:val="20"/>
                <w:szCs w:val="20"/>
              </w:rPr>
            </w:pPr>
            <w:r w:rsidRPr="00782FEF">
              <w:rPr>
                <w:rFonts w:ascii="Arial" w:eastAsia="Times New Roman" w:hAnsi="Arial" w:cs="Arial"/>
                <w:bCs/>
                <w:sz w:val="20"/>
                <w:szCs w:val="20"/>
              </w:rPr>
              <w:t>Availability for use</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Private</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bCs/>
                <w:sz w:val="20"/>
                <w:szCs w:val="20"/>
              </w:rPr>
            </w:pPr>
            <w:r w:rsidRPr="00782FEF">
              <w:rPr>
                <w:rFonts w:ascii="Arial" w:eastAsia="Times New Roman" w:hAnsi="Arial" w:cs="Arial"/>
                <w:bCs/>
                <w:sz w:val="20"/>
                <w:szCs w:val="20"/>
              </w:rPr>
              <w:t>Units available from</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01/10/2007</w:t>
            </w:r>
          </w:p>
        </w:tc>
      </w:tr>
      <w:tr w:rsidR="00782FEF" w:rsidRPr="00782FEF" w:rsidTr="00782FEF">
        <w:trPr>
          <w:jc w:val="center"/>
        </w:trPr>
        <w:tc>
          <w:tcPr>
            <w:tcW w:w="4068" w:type="dxa"/>
            <w:gridSpan w:val="3"/>
          </w:tcPr>
          <w:p w:rsidR="00782FEF" w:rsidRPr="00782FEF" w:rsidRDefault="00782FEF" w:rsidP="00782FEF">
            <w:pPr>
              <w:spacing w:before="120" w:after="130" w:line="240" w:lineRule="atLeast"/>
              <w:rPr>
                <w:rFonts w:ascii="Arial" w:eastAsia="Times New Roman" w:hAnsi="Arial" w:cs="Arial"/>
                <w:bCs/>
                <w:sz w:val="20"/>
                <w:szCs w:val="20"/>
              </w:rPr>
            </w:pPr>
            <w:r w:rsidRPr="00782FEF">
              <w:rPr>
                <w:rFonts w:ascii="Arial" w:eastAsia="Times New Roman" w:hAnsi="Arial" w:cs="Arial"/>
                <w:bCs/>
                <w:sz w:val="20"/>
                <w:szCs w:val="20"/>
              </w:rPr>
              <w:t>Unit guided learning hours</w:t>
            </w:r>
          </w:p>
        </w:tc>
        <w:tc>
          <w:tcPr>
            <w:tcW w:w="4312" w:type="dxa"/>
            <w:gridSpan w:val="2"/>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sz w:val="20"/>
                <w:szCs w:val="20"/>
              </w:rPr>
              <w:t>18</w:t>
            </w:r>
          </w:p>
        </w:tc>
      </w:tr>
      <w:tr w:rsidR="00782FEF" w:rsidRPr="00782FEF" w:rsidTr="00782FEF">
        <w:trPr>
          <w:jc w:val="center"/>
        </w:trPr>
        <w:tc>
          <w:tcPr>
            <w:tcW w:w="8380" w:type="dxa"/>
            <w:gridSpan w:val="5"/>
            <w:tcBorders>
              <w:bottom w:val="single" w:sz="4" w:space="0" w:color="auto"/>
            </w:tcBorders>
            <w:shd w:val="clear" w:color="auto" w:fill="99CCFF"/>
          </w:tcPr>
          <w:p w:rsidR="00782FEF" w:rsidRPr="00782FEF" w:rsidRDefault="00782FEF" w:rsidP="00782FEF">
            <w:pPr>
              <w:spacing w:before="120" w:after="170" w:line="240" w:lineRule="atLeast"/>
              <w:rPr>
                <w:rFonts w:ascii="Arial" w:eastAsia="Times New Roman" w:hAnsi="Arial" w:cs="Arial"/>
                <w:sz w:val="20"/>
                <w:szCs w:val="20"/>
              </w:rPr>
            </w:pPr>
            <w:r w:rsidRPr="00782FEF">
              <w:rPr>
                <w:rFonts w:ascii="Arial" w:eastAsia="Times New Roman" w:hAnsi="Arial" w:cs="Arial"/>
                <w:b/>
                <w:sz w:val="20"/>
                <w:szCs w:val="20"/>
              </w:rPr>
              <w:t>Additional Guidance about the Unit</w:t>
            </w:r>
          </w:p>
        </w:tc>
      </w:tr>
      <w:tr w:rsidR="00782FEF" w:rsidRPr="00782FEF" w:rsidTr="00782FEF">
        <w:trPr>
          <w:trHeight w:val="445"/>
          <w:jc w:val="center"/>
        </w:trPr>
        <w:tc>
          <w:tcPr>
            <w:tcW w:w="8380" w:type="dxa"/>
            <w:gridSpan w:val="5"/>
            <w:shd w:val="clear" w:color="auto" w:fill="auto"/>
          </w:tcPr>
          <w:p w:rsidR="00782FEF" w:rsidRPr="00782FEF" w:rsidRDefault="00782FEF" w:rsidP="00782FEF">
            <w:pPr>
              <w:spacing w:before="120" w:after="170" w:line="240" w:lineRule="atLeast"/>
              <w:rPr>
                <w:rFonts w:ascii="Arial" w:eastAsia="Times New Roman" w:hAnsi="Arial" w:cs="Arial"/>
                <w:b/>
                <w:sz w:val="20"/>
                <w:szCs w:val="20"/>
              </w:rPr>
            </w:pPr>
            <w:r w:rsidRPr="00782FEF">
              <w:rPr>
                <w:rFonts w:ascii="Arial" w:eastAsia="Times New Roman" w:hAnsi="Arial" w:cs="Arial"/>
                <w:b/>
                <w:bCs/>
                <w:sz w:val="20"/>
                <w:szCs w:val="20"/>
              </w:rPr>
              <w:t>Indicative Content:</w:t>
            </w:r>
          </w:p>
        </w:tc>
      </w:tr>
      <w:tr w:rsidR="00782FEF" w:rsidRPr="00782FEF" w:rsidTr="00782FEF">
        <w:trPr>
          <w:trHeight w:val="4311"/>
          <w:jc w:val="center"/>
        </w:trPr>
        <w:tc>
          <w:tcPr>
            <w:tcW w:w="392" w:type="dxa"/>
            <w:shd w:val="clear" w:color="auto" w:fill="auto"/>
          </w:tcPr>
          <w:p w:rsidR="00782FEF" w:rsidRPr="00782FEF" w:rsidRDefault="00782FEF" w:rsidP="00782FEF">
            <w:pPr>
              <w:spacing w:before="120" w:after="170" w:line="240" w:lineRule="atLeast"/>
              <w:rPr>
                <w:rFonts w:ascii="Arial" w:eastAsia="Times New Roman" w:hAnsi="Arial" w:cs="Arial"/>
                <w:bCs/>
                <w:sz w:val="20"/>
                <w:szCs w:val="20"/>
              </w:rPr>
            </w:pPr>
            <w:r w:rsidRPr="00782FEF">
              <w:rPr>
                <w:rFonts w:ascii="Arial" w:eastAsia="Times New Roman" w:hAnsi="Arial" w:cs="Arial"/>
                <w:bCs/>
                <w:sz w:val="20"/>
                <w:szCs w:val="20"/>
              </w:rPr>
              <w:t>1</w:t>
            </w:r>
          </w:p>
          <w:p w:rsidR="00782FEF" w:rsidRPr="00782FEF" w:rsidRDefault="00782FEF" w:rsidP="00782FEF">
            <w:pPr>
              <w:spacing w:before="120" w:after="170" w:line="240" w:lineRule="atLeast"/>
              <w:rPr>
                <w:rFonts w:ascii="Arial" w:eastAsia="Times New Roman" w:hAnsi="Arial" w:cs="Arial"/>
                <w:bCs/>
                <w:sz w:val="20"/>
                <w:szCs w:val="20"/>
              </w:rPr>
            </w:pPr>
          </w:p>
        </w:tc>
        <w:tc>
          <w:tcPr>
            <w:tcW w:w="7988" w:type="dxa"/>
            <w:gridSpan w:val="4"/>
            <w:shd w:val="clear" w:color="auto" w:fill="auto"/>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A35B74">
            <w:pPr>
              <w:numPr>
                <w:ilvl w:val="0"/>
                <w:numId w:val="138"/>
              </w:numPr>
              <w:spacing w:after="0" w:line="240" w:lineRule="auto"/>
              <w:rPr>
                <w:rFonts w:ascii="Arial" w:eastAsia="Times New Roman" w:hAnsi="Arial" w:cs="Arial"/>
                <w:sz w:val="20"/>
                <w:szCs w:val="24"/>
              </w:rPr>
            </w:pPr>
            <w:r w:rsidRPr="00782FEF">
              <w:rPr>
                <w:rFonts w:ascii="Arial" w:eastAsia="Times New Roman" w:hAnsi="Arial" w:cs="Arial"/>
                <w:sz w:val="20"/>
                <w:szCs w:val="24"/>
              </w:rPr>
              <w:t>Communication theories, including the communication cycle and overcoming barriers</w:t>
            </w:r>
          </w:p>
          <w:p w:rsidR="00782FEF" w:rsidRPr="00782FEF" w:rsidRDefault="00782FEF" w:rsidP="00A35B74">
            <w:pPr>
              <w:numPr>
                <w:ilvl w:val="0"/>
                <w:numId w:val="138"/>
              </w:numPr>
              <w:spacing w:after="0" w:line="240" w:lineRule="auto"/>
              <w:rPr>
                <w:rFonts w:ascii="Arial" w:eastAsia="Times New Roman" w:hAnsi="Arial" w:cs="Arial"/>
                <w:sz w:val="20"/>
                <w:szCs w:val="24"/>
              </w:rPr>
            </w:pPr>
            <w:r w:rsidRPr="00782FEF">
              <w:rPr>
                <w:rFonts w:ascii="Arial" w:eastAsia="Times New Roman" w:hAnsi="Arial" w:cs="Arial"/>
                <w:sz w:val="20"/>
                <w:szCs w:val="24"/>
              </w:rPr>
              <w:t>Different types of communication, including verbal, written, visual and electronic and their relative advantages and disadvantages</w:t>
            </w:r>
          </w:p>
          <w:p w:rsidR="00782FEF" w:rsidRPr="00782FEF" w:rsidRDefault="00782FEF" w:rsidP="00A35B74">
            <w:pPr>
              <w:numPr>
                <w:ilvl w:val="0"/>
                <w:numId w:val="138"/>
              </w:numPr>
              <w:spacing w:after="0" w:line="240" w:lineRule="auto"/>
              <w:rPr>
                <w:rFonts w:ascii="Arial" w:eastAsia="Times New Roman" w:hAnsi="Arial" w:cs="Arial"/>
                <w:sz w:val="20"/>
                <w:szCs w:val="24"/>
              </w:rPr>
            </w:pPr>
            <w:r w:rsidRPr="00782FEF">
              <w:rPr>
                <w:rFonts w:ascii="Arial" w:eastAsia="Times New Roman" w:hAnsi="Arial" w:cs="Arial"/>
                <w:sz w:val="20"/>
                <w:szCs w:val="24"/>
              </w:rPr>
              <w:t>Non-verbal communication, such as body language and facial expression</w:t>
            </w:r>
          </w:p>
          <w:p w:rsidR="00782FEF" w:rsidRPr="00782FEF" w:rsidRDefault="00782FEF" w:rsidP="00A35B74">
            <w:pPr>
              <w:numPr>
                <w:ilvl w:val="0"/>
                <w:numId w:val="138"/>
              </w:numPr>
              <w:spacing w:after="0" w:line="240" w:lineRule="auto"/>
              <w:rPr>
                <w:rFonts w:ascii="Arial" w:eastAsia="Times New Roman" w:hAnsi="Arial" w:cs="Arial"/>
                <w:sz w:val="20"/>
                <w:szCs w:val="24"/>
              </w:rPr>
            </w:pPr>
            <w:r w:rsidRPr="00782FEF">
              <w:rPr>
                <w:rFonts w:ascii="Arial" w:eastAsia="Times New Roman" w:hAnsi="Arial" w:cs="Arial"/>
                <w:sz w:val="20"/>
                <w:szCs w:val="24"/>
              </w:rPr>
              <w:t>Business language, including tone, style and vocabulary</w:t>
            </w:r>
          </w:p>
          <w:p w:rsidR="00782FEF" w:rsidRPr="00782FEF" w:rsidRDefault="00782FEF" w:rsidP="00A35B74">
            <w:pPr>
              <w:numPr>
                <w:ilvl w:val="0"/>
                <w:numId w:val="138"/>
              </w:numPr>
              <w:spacing w:after="0" w:line="240" w:lineRule="auto"/>
              <w:rPr>
                <w:rFonts w:ascii="Arial" w:eastAsia="Times New Roman" w:hAnsi="Arial" w:cs="Arial"/>
                <w:sz w:val="20"/>
                <w:szCs w:val="24"/>
              </w:rPr>
            </w:pPr>
            <w:r w:rsidRPr="00782FEF">
              <w:rPr>
                <w:rFonts w:ascii="Arial" w:eastAsia="Times New Roman" w:hAnsi="Arial" w:cs="Arial"/>
                <w:sz w:val="20"/>
                <w:szCs w:val="24"/>
              </w:rPr>
              <w:t>Need for feedback, and implications of not receiving feedback</w:t>
            </w:r>
          </w:p>
          <w:p w:rsidR="00782FEF" w:rsidRPr="00782FEF" w:rsidRDefault="00782FEF" w:rsidP="00A35B74">
            <w:pPr>
              <w:numPr>
                <w:ilvl w:val="0"/>
                <w:numId w:val="138"/>
              </w:numPr>
              <w:spacing w:after="0" w:line="240" w:lineRule="auto"/>
              <w:rPr>
                <w:rFonts w:ascii="Arial" w:eastAsia="Times New Roman" w:hAnsi="Arial" w:cs="Arial"/>
                <w:sz w:val="20"/>
                <w:szCs w:val="24"/>
              </w:rPr>
            </w:pPr>
            <w:r w:rsidRPr="00782FEF">
              <w:rPr>
                <w:rFonts w:ascii="Arial" w:eastAsia="Times New Roman" w:hAnsi="Arial" w:cs="Arial"/>
                <w:sz w:val="20"/>
                <w:szCs w:val="24"/>
              </w:rPr>
              <w:t>Value of the written word and the importance of objectives and the reader(s)</w:t>
            </w:r>
          </w:p>
          <w:p w:rsidR="00782FEF" w:rsidRPr="00782FEF" w:rsidRDefault="00782FEF" w:rsidP="00782FEF">
            <w:pPr>
              <w:numPr>
                <w:ilvl w:val="0"/>
                <w:numId w:val="7"/>
              </w:numPr>
              <w:spacing w:after="0" w:line="240" w:lineRule="auto"/>
              <w:rPr>
                <w:rFonts w:ascii="Arial" w:eastAsia="Times New Roman" w:hAnsi="Arial" w:cs="Arial"/>
                <w:sz w:val="20"/>
                <w:szCs w:val="24"/>
              </w:rPr>
            </w:pPr>
            <w:r w:rsidRPr="00782FEF">
              <w:rPr>
                <w:rFonts w:ascii="Arial" w:eastAsia="Times New Roman" w:hAnsi="Arial" w:cs="Arial"/>
                <w:sz w:val="20"/>
                <w:szCs w:val="24"/>
              </w:rPr>
              <w:t>Letters, memos, reports, e-mails or other forms of written communication in use within the organisation</w:t>
            </w:r>
          </w:p>
          <w:p w:rsidR="00782FEF" w:rsidRPr="00782FEF" w:rsidRDefault="00782FEF" w:rsidP="00782FEF">
            <w:pPr>
              <w:numPr>
                <w:ilvl w:val="0"/>
                <w:numId w:val="7"/>
              </w:numPr>
              <w:spacing w:after="0" w:line="240" w:lineRule="auto"/>
              <w:rPr>
                <w:rFonts w:ascii="Arial" w:eastAsia="Times New Roman" w:hAnsi="Arial" w:cs="Arial"/>
                <w:sz w:val="20"/>
                <w:szCs w:val="24"/>
              </w:rPr>
            </w:pPr>
            <w:r w:rsidRPr="00782FEF">
              <w:rPr>
                <w:rFonts w:ascii="Arial" w:eastAsia="Times New Roman" w:hAnsi="Arial" w:cs="Arial"/>
                <w:sz w:val="20"/>
                <w:szCs w:val="24"/>
              </w:rPr>
              <w:t>Team meetings, one-to-ones and other forms of verbal communication</w:t>
            </w:r>
          </w:p>
          <w:p w:rsidR="00782FEF" w:rsidRPr="00782FEF" w:rsidRDefault="00782FEF" w:rsidP="00782FEF">
            <w:pPr>
              <w:numPr>
                <w:ilvl w:val="0"/>
                <w:numId w:val="7"/>
              </w:numPr>
              <w:spacing w:after="0" w:line="240" w:lineRule="auto"/>
              <w:rPr>
                <w:rFonts w:ascii="Arial" w:eastAsia="Times New Roman" w:hAnsi="Arial" w:cs="Arial"/>
                <w:sz w:val="20"/>
                <w:szCs w:val="24"/>
              </w:rPr>
            </w:pPr>
            <w:r w:rsidRPr="00782FEF">
              <w:rPr>
                <w:rFonts w:ascii="Arial" w:eastAsia="Times New Roman" w:hAnsi="Arial" w:cs="Arial"/>
                <w:sz w:val="20"/>
                <w:szCs w:val="24"/>
              </w:rPr>
              <w:t>Planning for writing, including use of available information and the needs of the recipient</w:t>
            </w:r>
          </w:p>
          <w:p w:rsidR="00782FEF" w:rsidRPr="00782FEF" w:rsidRDefault="00782FEF" w:rsidP="00782FEF">
            <w:pPr>
              <w:numPr>
                <w:ilvl w:val="0"/>
                <w:numId w:val="7"/>
              </w:numPr>
              <w:spacing w:after="0" w:line="240" w:lineRule="auto"/>
              <w:rPr>
                <w:rFonts w:ascii="Arial" w:eastAsia="Times New Roman" w:hAnsi="Arial" w:cs="Arial"/>
                <w:sz w:val="20"/>
                <w:szCs w:val="24"/>
              </w:rPr>
            </w:pPr>
            <w:r w:rsidRPr="00782FEF">
              <w:rPr>
                <w:rFonts w:ascii="Arial" w:eastAsia="Times New Roman" w:hAnsi="Arial" w:cs="Arial"/>
                <w:sz w:val="20"/>
                <w:szCs w:val="24"/>
              </w:rPr>
              <w:t>Tone, language, level of formality</w:t>
            </w:r>
          </w:p>
          <w:p w:rsidR="00782FEF" w:rsidRPr="00782FEF" w:rsidRDefault="00782FEF" w:rsidP="00782FEF">
            <w:pPr>
              <w:numPr>
                <w:ilvl w:val="0"/>
                <w:numId w:val="7"/>
              </w:numPr>
              <w:spacing w:after="0" w:line="240" w:lineRule="auto"/>
              <w:rPr>
                <w:rFonts w:ascii="Arial" w:eastAsia="Times New Roman" w:hAnsi="Arial" w:cs="Arial"/>
                <w:sz w:val="20"/>
                <w:szCs w:val="24"/>
              </w:rPr>
            </w:pPr>
            <w:r w:rsidRPr="00782FEF">
              <w:rPr>
                <w:rFonts w:ascii="Arial" w:eastAsia="Times New Roman" w:hAnsi="Arial" w:cs="Arial"/>
                <w:sz w:val="20"/>
                <w:szCs w:val="24"/>
              </w:rPr>
              <w:t>Image, structure, layout conventions including “house styles”</w:t>
            </w:r>
          </w:p>
          <w:p w:rsidR="00782FEF" w:rsidRPr="00782FEF" w:rsidRDefault="00782FEF" w:rsidP="00782FEF">
            <w:pPr>
              <w:numPr>
                <w:ilvl w:val="0"/>
                <w:numId w:val="7"/>
              </w:numPr>
              <w:spacing w:after="0" w:line="240" w:lineRule="auto"/>
              <w:rPr>
                <w:rFonts w:ascii="Arial" w:eastAsia="Times New Roman" w:hAnsi="Arial" w:cs="Arial"/>
                <w:sz w:val="20"/>
                <w:szCs w:val="24"/>
              </w:rPr>
            </w:pPr>
            <w:r w:rsidRPr="00782FEF">
              <w:rPr>
                <w:rFonts w:ascii="Arial" w:eastAsia="Times New Roman" w:hAnsi="Arial" w:cs="Arial"/>
                <w:sz w:val="20"/>
                <w:szCs w:val="24"/>
              </w:rPr>
              <w:t>Inclusion of statistical/visual materials and appendices in reports</w:t>
            </w:r>
          </w:p>
          <w:p w:rsidR="00782FEF" w:rsidRPr="00782FEF" w:rsidRDefault="00782FEF" w:rsidP="00782FEF">
            <w:pPr>
              <w:tabs>
                <w:tab w:val="center" w:pos="742"/>
                <w:tab w:val="center" w:pos="4153"/>
                <w:tab w:val="right" w:pos="8306"/>
              </w:tabs>
              <w:spacing w:after="0" w:line="240" w:lineRule="auto"/>
              <w:rPr>
                <w:rFonts w:ascii="Arial" w:eastAsia="Times New Roman" w:hAnsi="Arial" w:cs="Arial"/>
                <w:b/>
                <w:szCs w:val="20"/>
              </w:rPr>
            </w:pPr>
          </w:p>
        </w:tc>
      </w:tr>
      <w:tr w:rsidR="00782FEF" w:rsidRPr="00782FEF" w:rsidTr="00782FEF">
        <w:trPr>
          <w:trHeight w:val="1197"/>
          <w:jc w:val="center"/>
        </w:trPr>
        <w:tc>
          <w:tcPr>
            <w:tcW w:w="392" w:type="dxa"/>
            <w:shd w:val="clear" w:color="auto" w:fill="auto"/>
          </w:tcPr>
          <w:p w:rsidR="00782FEF" w:rsidRPr="00782FEF" w:rsidRDefault="00782FEF" w:rsidP="00782FEF">
            <w:pPr>
              <w:spacing w:before="120" w:after="170" w:line="240" w:lineRule="atLeast"/>
              <w:rPr>
                <w:rFonts w:ascii="Arial" w:eastAsia="Times New Roman" w:hAnsi="Arial" w:cs="Arial"/>
                <w:bCs/>
                <w:sz w:val="20"/>
                <w:szCs w:val="20"/>
              </w:rPr>
            </w:pPr>
            <w:r w:rsidRPr="00782FEF">
              <w:rPr>
                <w:rFonts w:ascii="Arial" w:eastAsia="Times New Roman" w:hAnsi="Arial" w:cs="Arial"/>
                <w:bCs/>
                <w:sz w:val="20"/>
                <w:szCs w:val="20"/>
              </w:rPr>
              <w:t>2</w:t>
            </w:r>
          </w:p>
        </w:tc>
        <w:tc>
          <w:tcPr>
            <w:tcW w:w="7988" w:type="dxa"/>
            <w:gridSpan w:val="4"/>
            <w:shd w:val="clear" w:color="auto" w:fill="auto"/>
          </w:tcPr>
          <w:p w:rsidR="00782FEF" w:rsidRPr="00782FEF" w:rsidRDefault="00782FEF" w:rsidP="00782FEF">
            <w:pPr>
              <w:spacing w:after="0" w:line="240" w:lineRule="auto"/>
              <w:rPr>
                <w:rFonts w:ascii="Arial" w:eastAsia="Times New Roman" w:hAnsi="Arial" w:cs="Arial"/>
                <w:sz w:val="20"/>
                <w:szCs w:val="20"/>
              </w:rPr>
            </w:pPr>
          </w:p>
          <w:p w:rsidR="00782FEF" w:rsidRPr="00782FEF" w:rsidRDefault="00782FEF" w:rsidP="00A35B74">
            <w:pPr>
              <w:numPr>
                <w:ilvl w:val="0"/>
                <w:numId w:val="141"/>
              </w:numPr>
              <w:spacing w:after="0" w:line="240" w:lineRule="auto"/>
              <w:rPr>
                <w:rFonts w:ascii="Arial" w:eastAsia="Times New Roman" w:hAnsi="Arial" w:cs="Arial"/>
                <w:sz w:val="20"/>
                <w:szCs w:val="20"/>
              </w:rPr>
            </w:pPr>
            <w:r w:rsidRPr="00782FEF">
              <w:rPr>
                <w:rFonts w:ascii="Arial" w:eastAsia="Times New Roman" w:hAnsi="Arial" w:cs="Arial"/>
                <w:sz w:val="20"/>
                <w:szCs w:val="20"/>
              </w:rPr>
              <w:t>Criteria for evaluating the effectiveness of communication</w:t>
            </w:r>
          </w:p>
          <w:p w:rsidR="00782FEF" w:rsidRPr="00782FEF" w:rsidRDefault="00782FEF" w:rsidP="00A35B74">
            <w:pPr>
              <w:numPr>
                <w:ilvl w:val="0"/>
                <w:numId w:val="141"/>
              </w:numPr>
              <w:spacing w:after="0" w:line="240" w:lineRule="auto"/>
              <w:rPr>
                <w:rFonts w:ascii="Arial" w:eastAsia="Times New Roman" w:hAnsi="Arial" w:cs="Arial"/>
                <w:sz w:val="20"/>
                <w:szCs w:val="20"/>
              </w:rPr>
            </w:pPr>
            <w:r w:rsidRPr="00782FEF">
              <w:rPr>
                <w:rFonts w:ascii="Arial" w:eastAsia="Times New Roman" w:hAnsi="Arial" w:cs="Arial"/>
                <w:sz w:val="20"/>
                <w:szCs w:val="20"/>
              </w:rPr>
              <w:t>Collecting and analysing feedback</w:t>
            </w:r>
          </w:p>
          <w:p w:rsidR="00782FEF" w:rsidRPr="00782FEF" w:rsidRDefault="00782FEF" w:rsidP="00A35B74">
            <w:pPr>
              <w:numPr>
                <w:ilvl w:val="0"/>
                <w:numId w:val="141"/>
              </w:numPr>
              <w:spacing w:after="0" w:line="240" w:lineRule="auto"/>
              <w:rPr>
                <w:rFonts w:ascii="Arial" w:eastAsia="Times New Roman" w:hAnsi="Arial" w:cs="Arial"/>
                <w:sz w:val="20"/>
                <w:szCs w:val="20"/>
              </w:rPr>
            </w:pPr>
            <w:r w:rsidRPr="00782FEF">
              <w:rPr>
                <w:rFonts w:ascii="Arial" w:eastAsia="Times New Roman" w:hAnsi="Arial" w:cs="Arial"/>
                <w:sz w:val="20"/>
                <w:szCs w:val="20"/>
              </w:rPr>
              <w:t>Techniques for evaluating own strengths and areas for improvement</w:t>
            </w:r>
          </w:p>
          <w:p w:rsidR="00782FEF" w:rsidRPr="00782FEF" w:rsidRDefault="00782FEF" w:rsidP="00A35B74">
            <w:pPr>
              <w:numPr>
                <w:ilvl w:val="0"/>
                <w:numId w:val="141"/>
              </w:numPr>
              <w:spacing w:after="0" w:line="240" w:lineRule="auto"/>
              <w:rPr>
                <w:rFonts w:ascii="Arial" w:eastAsia="Times New Roman" w:hAnsi="Arial" w:cs="Arial"/>
                <w:sz w:val="20"/>
                <w:szCs w:val="20"/>
              </w:rPr>
            </w:pPr>
            <w:r w:rsidRPr="00782FEF">
              <w:rPr>
                <w:rFonts w:ascii="Arial" w:eastAsia="Times New Roman" w:hAnsi="Arial" w:cs="Arial"/>
                <w:sz w:val="20"/>
                <w:szCs w:val="20"/>
              </w:rPr>
              <w:t>Personal development planning</w:t>
            </w:r>
          </w:p>
          <w:p w:rsidR="00782FEF" w:rsidRPr="00782FEF" w:rsidRDefault="00782FEF" w:rsidP="00782FEF">
            <w:pPr>
              <w:spacing w:after="0" w:line="240" w:lineRule="auto"/>
              <w:ind w:left="360"/>
              <w:rPr>
                <w:rFonts w:ascii="Arial" w:eastAsia="Times New Roman" w:hAnsi="Arial" w:cs="Arial"/>
                <w:sz w:val="20"/>
                <w:szCs w:val="20"/>
              </w:rPr>
            </w:pPr>
          </w:p>
        </w:tc>
      </w:tr>
    </w:tbl>
    <w:p w:rsidR="00782FEF" w:rsidRPr="004868CF" w:rsidRDefault="00782FEF">
      <w:pPr>
        <w:rPr>
          <w:rFonts w:ascii="Arial" w:hAnsi="Arial" w:cs="Arial"/>
        </w:rPr>
      </w:pPr>
    </w:p>
    <w:sectPr w:rsidR="00782FEF" w:rsidRPr="004868CF" w:rsidSect="00994DD8">
      <w:pgSz w:w="11906" w:h="16838"/>
      <w:pgMar w:top="1702" w:right="680" w:bottom="113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26D" w:rsidRDefault="004C526D" w:rsidP="004868CF">
      <w:pPr>
        <w:spacing w:after="0" w:line="240" w:lineRule="auto"/>
      </w:pPr>
      <w:r>
        <w:separator/>
      </w:r>
    </w:p>
  </w:endnote>
  <w:endnote w:type="continuationSeparator" w:id="0">
    <w:p w:rsidR="004C526D" w:rsidRDefault="004C526D" w:rsidP="0048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panose1 w:val="00000000000000000000"/>
    <w:charset w:val="00"/>
    <w:family w:val="roman"/>
    <w:notTrueType/>
    <w:pitch w:val="default"/>
  </w:font>
  <w:font w:name="MinionPro-Regular">
    <w:altName w:val="Minion Pro"/>
    <w:panose1 w:val="00000000000000000000"/>
    <w:charset w:val="4D"/>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31" w:rsidRDefault="00CD6731" w:rsidP="004B7865">
    <w:pPr>
      <w:pStyle w:val="Footer"/>
      <w:jc w:val="center"/>
    </w:pPr>
  </w:p>
  <w:p w:rsidR="00CD6731" w:rsidRDefault="00CD67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31" w:rsidRDefault="00CD6731" w:rsidP="004B7865">
    <w:pPr>
      <w:pStyle w:val="Footer"/>
      <w:jc w:val="center"/>
    </w:pPr>
  </w:p>
  <w:p w:rsidR="00CD6731" w:rsidRDefault="00CD6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26D" w:rsidRDefault="004C526D" w:rsidP="004868CF">
      <w:pPr>
        <w:spacing w:after="0" w:line="240" w:lineRule="auto"/>
      </w:pPr>
      <w:r>
        <w:separator/>
      </w:r>
    </w:p>
  </w:footnote>
  <w:footnote w:type="continuationSeparator" w:id="0">
    <w:p w:rsidR="004C526D" w:rsidRDefault="004C526D" w:rsidP="00486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31" w:rsidRDefault="00DB2737">
    <w:r>
      <w:ptab w:relativeTo="margin" w:alignment="right" w:leader="none"/>
    </w:r>
    <w:r>
      <w:rPr>
        <w:lang w:eastAsia="en-GB"/>
      </w:rPr>
      <w:fldChar w:fldCharType="begin"/>
    </w:r>
    <w:r>
      <w:rPr>
        <w:lang w:eastAsia="en-GB"/>
      </w:rPr>
      <w:instrText xml:space="preserve"> INCLUDEPICTURE  "cid:image004.png@01D1ED92.BBB82270" \* MERGEFORMATINET </w:instrText>
    </w:r>
    <w:r>
      <w:rPr>
        <w:lang w:eastAsia="en-GB"/>
      </w:rPr>
      <w:fldChar w:fldCharType="separate"/>
    </w:r>
    <w:r w:rsidR="00EE6F09">
      <w:rPr>
        <w:lang w:eastAsia="en-GB"/>
      </w:rPr>
      <w:fldChar w:fldCharType="begin"/>
    </w:r>
    <w:r w:rsidR="00EE6F09">
      <w:rPr>
        <w:lang w:eastAsia="en-GB"/>
      </w:rPr>
      <w:instrText xml:space="preserve"> INCLUDEPICTURE  "cid:image004.png@01D1ED92.BBB82270" \* MERGEFORMATINET </w:instrText>
    </w:r>
    <w:r w:rsidR="00EE6F09">
      <w:rPr>
        <w:lang w:eastAsia="en-GB"/>
      </w:rPr>
      <w:fldChar w:fldCharType="separate"/>
    </w:r>
    <w:r w:rsidR="00047AF0">
      <w:rPr>
        <w:lang w:eastAsia="en-GB"/>
      </w:rPr>
      <w:fldChar w:fldCharType="begin"/>
    </w:r>
    <w:r w:rsidR="00047AF0">
      <w:rPr>
        <w:lang w:eastAsia="en-GB"/>
      </w:rPr>
      <w:instrText xml:space="preserve"> INCLUDEPICTURE  "cid:image004.png@01D1ED92.BBB82270" \* MERGEFORMATINET </w:instrText>
    </w:r>
    <w:r w:rsidR="00047AF0">
      <w:rPr>
        <w:lang w:eastAsia="en-GB"/>
      </w:rPr>
      <w:fldChar w:fldCharType="separate"/>
    </w:r>
    <w:r w:rsidR="00CD736B">
      <w:rPr>
        <w:lang w:eastAsia="en-GB"/>
      </w:rPr>
      <w:fldChar w:fldCharType="begin"/>
    </w:r>
    <w:r w:rsidR="00CD736B">
      <w:rPr>
        <w:lang w:eastAsia="en-GB"/>
      </w:rPr>
      <w:instrText xml:space="preserve"> INCLUDEPICTURE  "cid:image004.png@01D1ED92.BBB82270" \* MERGEFORMATINET </w:instrText>
    </w:r>
    <w:r w:rsidR="00CD736B">
      <w:rPr>
        <w:lang w:eastAsia="en-GB"/>
      </w:rPr>
      <w:fldChar w:fldCharType="separate"/>
    </w:r>
    <w:r w:rsidR="00337E5A">
      <w:rPr>
        <w:lang w:eastAsia="en-GB"/>
      </w:rPr>
      <w:fldChar w:fldCharType="begin"/>
    </w:r>
    <w:r w:rsidR="00337E5A">
      <w:rPr>
        <w:lang w:eastAsia="en-GB"/>
      </w:rPr>
      <w:instrText xml:space="preserve"> </w:instrText>
    </w:r>
    <w:r w:rsidR="00337E5A">
      <w:rPr>
        <w:lang w:eastAsia="en-GB"/>
      </w:rPr>
      <w:instrText>INCLUDEPICTURE  "cid:image004.png@01D1ED92.BBB82270" \* MERGEFORMATINET</w:instrText>
    </w:r>
    <w:r w:rsidR="00337E5A">
      <w:rPr>
        <w:lang w:eastAsia="en-GB"/>
      </w:rPr>
      <w:instrText xml:space="preserve"> </w:instrText>
    </w:r>
    <w:r w:rsidR="00337E5A">
      <w:rPr>
        <w:lang w:eastAsia="en-GB"/>
      </w:rPr>
      <w:fldChar w:fldCharType="separate"/>
    </w:r>
    <w:r w:rsidR="00337E5A">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1" o:spid="_x0000_i1025" type="#_x0000_t75" alt="" style="width:69pt;height:49.5pt">
          <v:imagedata r:id="rId1" r:href="rId2"/>
        </v:shape>
      </w:pict>
    </w:r>
    <w:r w:rsidR="00337E5A">
      <w:rPr>
        <w:lang w:eastAsia="en-GB"/>
      </w:rPr>
      <w:fldChar w:fldCharType="end"/>
    </w:r>
    <w:r w:rsidR="00CD736B">
      <w:rPr>
        <w:lang w:eastAsia="en-GB"/>
      </w:rPr>
      <w:fldChar w:fldCharType="end"/>
    </w:r>
    <w:r w:rsidR="00047AF0">
      <w:rPr>
        <w:lang w:eastAsia="en-GB"/>
      </w:rPr>
      <w:fldChar w:fldCharType="end"/>
    </w:r>
    <w:r w:rsidR="00EE6F09">
      <w:rPr>
        <w:lang w:eastAsia="en-GB"/>
      </w:rPr>
      <w:fldChar w:fldCharType="end"/>
    </w:r>
    <w:r>
      <w:rPr>
        <w:lang w:eastAsia="en-GB"/>
      </w:rPr>
      <w:fldChar w:fldCharType="end"/>
    </w:r>
    <w:r w:rsidR="00CD6731">
      <w:t xml:space="preserve"> </w:t>
    </w:r>
    <w:r w:rsidR="00337E5A">
      <w:rPr>
        <w:noProof/>
        <w:lang w:eastAsia="en-GB"/>
      </w:rPr>
      <w:pict>
        <v:shape id="Picture 2" o:spid="_x0000_i1026" type="#_x0000_t75" style="width:527.25pt;height:744.75pt;visibility:visible">
          <v:imagedata r:id="rId3" o:title=""/>
        </v:shape>
      </w:pict>
    </w:r>
    <w:r w:rsidR="00337E5A">
      <w:rPr>
        <w:noProof/>
        <w:lang w:eastAsia="en-GB"/>
      </w:rPr>
      <w:pict>
        <v:shape id="Picture 3" o:spid="_x0000_i1027" type="#_x0000_t75" style="width:527.25pt;height:744.75pt;visibility:visible">
          <v:imagedata r:id="rId3" o:titl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31" w:rsidRDefault="00CD6731" w:rsidP="00DC10C8">
    <w:pPr>
      <w:pStyle w:val="Head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37E5A">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37E5A">
      <w:rPr>
        <w:b/>
        <w:bCs/>
        <w:noProof/>
      </w:rPr>
      <w:t>183</w:t>
    </w:r>
    <w:r>
      <w:rPr>
        <w:b/>
        <w:bCs/>
        <w:sz w:val="24"/>
        <w:szCs w:val="24"/>
      </w:rPr>
      <w:fldChar w:fldCharType="end"/>
    </w:r>
  </w:p>
  <w:p w:rsidR="00CD6731" w:rsidRDefault="00CD673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0EB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5713C5"/>
    <w:multiLevelType w:val="hybridMultilevel"/>
    <w:tmpl w:val="21B68CEC"/>
    <w:lvl w:ilvl="0" w:tplc="08090001">
      <w:start w:val="1"/>
      <w:numFmt w:val="bullet"/>
      <w:lvlText w:val=""/>
      <w:lvlJc w:val="left"/>
      <w:pPr>
        <w:tabs>
          <w:tab w:val="num" w:pos="360"/>
        </w:tabs>
        <w:ind w:left="360" w:hanging="360"/>
      </w:pPr>
      <w:rPr>
        <w:rFonts w:ascii="Symbol" w:hAnsi="Symbol" w:cs="Symbo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0183332B"/>
    <w:multiLevelType w:val="hybridMultilevel"/>
    <w:tmpl w:val="1F5A326A"/>
    <w:lvl w:ilvl="0" w:tplc="08090001">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0200570C"/>
    <w:multiLevelType w:val="hybridMultilevel"/>
    <w:tmpl w:val="39D0383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15:restartNumberingAfterBreak="0">
    <w:nsid w:val="02A77676"/>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02CB504F"/>
    <w:multiLevelType w:val="hybridMultilevel"/>
    <w:tmpl w:val="599E9BA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35B6121"/>
    <w:multiLevelType w:val="multilevel"/>
    <w:tmpl w:val="0809001F"/>
    <w:styleLink w:val="Style1"/>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2"/>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55114BC"/>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05C509E5"/>
    <w:multiLevelType w:val="hybridMultilevel"/>
    <w:tmpl w:val="83EEA1B8"/>
    <w:lvl w:ilvl="0" w:tplc="59F691B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06313024"/>
    <w:multiLevelType w:val="singleLevel"/>
    <w:tmpl w:val="39A26E9C"/>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7602CE0"/>
    <w:multiLevelType w:val="hybridMultilevel"/>
    <w:tmpl w:val="AE4C5044"/>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08FF4CFE"/>
    <w:multiLevelType w:val="hybridMultilevel"/>
    <w:tmpl w:val="FFC0F14A"/>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09AD6BDF"/>
    <w:multiLevelType w:val="hybridMultilevel"/>
    <w:tmpl w:val="21425134"/>
    <w:lvl w:ilvl="0" w:tplc="C63C7F9E">
      <w:start w:val="1"/>
      <w:numFmt w:val="bullet"/>
      <w:lvlText w:val=""/>
      <w:lvlJc w:val="left"/>
      <w:pPr>
        <w:tabs>
          <w:tab w:val="num" w:pos="284"/>
        </w:tabs>
        <w:ind w:left="284" w:hanging="284"/>
      </w:pPr>
      <w:rPr>
        <w:rFonts w:ascii="Symbol" w:hAnsi="Symbol" w:cs="Symbol" w:hint="default"/>
      </w:rPr>
    </w:lvl>
    <w:lvl w:ilvl="1" w:tplc="C63C7F9E">
      <w:start w:val="1"/>
      <w:numFmt w:val="bullet"/>
      <w:lvlText w:val=""/>
      <w:lvlJc w:val="left"/>
      <w:pPr>
        <w:tabs>
          <w:tab w:val="num" w:pos="1364"/>
        </w:tabs>
        <w:ind w:left="1364" w:hanging="284"/>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0AC7339A"/>
    <w:multiLevelType w:val="hybridMultilevel"/>
    <w:tmpl w:val="B9AA5BEC"/>
    <w:lvl w:ilvl="0" w:tplc="443AF138">
      <w:start w:val="1"/>
      <w:numFmt w:val="bullet"/>
      <w:lvlText w:val=""/>
      <w:lvlJc w:val="left"/>
      <w:pPr>
        <w:tabs>
          <w:tab w:val="num" w:pos="170"/>
        </w:tabs>
        <w:ind w:left="170" w:hanging="17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742086"/>
    <w:multiLevelType w:val="hybridMultilevel"/>
    <w:tmpl w:val="E5384334"/>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5" w15:restartNumberingAfterBreak="0">
    <w:nsid w:val="0C0D7F49"/>
    <w:multiLevelType w:val="singleLevel"/>
    <w:tmpl w:val="39A26E9C"/>
    <w:lvl w:ilvl="0">
      <w:start w:val="1"/>
      <w:numFmt w:val="bullet"/>
      <w:lvlText w:val=""/>
      <w:lvlJc w:val="left"/>
      <w:pPr>
        <w:tabs>
          <w:tab w:val="num" w:pos="360"/>
        </w:tabs>
        <w:ind w:left="360" w:hanging="360"/>
      </w:pPr>
      <w:rPr>
        <w:rFonts w:ascii="Symbol" w:hAnsi="Symbol" w:cs="Symbol" w:hint="default"/>
      </w:rPr>
    </w:lvl>
  </w:abstractNum>
  <w:abstractNum w:abstractNumId="16" w15:restartNumberingAfterBreak="0">
    <w:nsid w:val="0DE704D8"/>
    <w:multiLevelType w:val="hybridMultilevel"/>
    <w:tmpl w:val="297860A8"/>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0E6C08AD"/>
    <w:multiLevelType w:val="hybridMultilevel"/>
    <w:tmpl w:val="2CB69260"/>
    <w:lvl w:ilvl="0" w:tplc="08090005">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EAB680F"/>
    <w:multiLevelType w:val="hybridMultilevel"/>
    <w:tmpl w:val="06100142"/>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0FF022C6"/>
    <w:multiLevelType w:val="hybridMultilevel"/>
    <w:tmpl w:val="69A082DE"/>
    <w:lvl w:ilvl="0" w:tplc="08090001">
      <w:start w:val="1"/>
      <w:numFmt w:val="bullet"/>
      <w:lvlText w:val=""/>
      <w:lvlJc w:val="left"/>
      <w:pPr>
        <w:tabs>
          <w:tab w:val="num" w:pos="360"/>
        </w:tabs>
        <w:ind w:left="360" w:hanging="360"/>
      </w:pPr>
      <w:rPr>
        <w:rFonts w:ascii="Symbol" w:hAnsi="Symbol" w:hint="default"/>
        <w:sz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0" w15:restartNumberingAfterBreak="0">
    <w:nsid w:val="10967DB9"/>
    <w:multiLevelType w:val="hybridMultilevel"/>
    <w:tmpl w:val="DFAA2A0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1" w15:restartNumberingAfterBreak="0">
    <w:nsid w:val="10AE0BC9"/>
    <w:multiLevelType w:val="hybridMultilevel"/>
    <w:tmpl w:val="A79C85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0B520FE"/>
    <w:multiLevelType w:val="hybridMultilevel"/>
    <w:tmpl w:val="240A10FE"/>
    <w:lvl w:ilvl="0" w:tplc="D5B40570">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11F348D9"/>
    <w:multiLevelType w:val="hybridMultilevel"/>
    <w:tmpl w:val="C496488C"/>
    <w:lvl w:ilvl="0" w:tplc="04090001">
      <w:start w:val="1"/>
      <w:numFmt w:val="bullet"/>
      <w:lvlText w:val=""/>
      <w:lvlJc w:val="left"/>
      <w:pPr>
        <w:tabs>
          <w:tab w:val="num" w:pos="360"/>
        </w:tabs>
        <w:ind w:left="360" w:hanging="360"/>
      </w:pPr>
      <w:rPr>
        <w:rFonts w:ascii="Symbol" w:hAnsi="Symbol" w:cs="Symbol" w:hint="default"/>
      </w:rPr>
    </w:lvl>
    <w:lvl w:ilvl="1" w:tplc="04090001">
      <w:start w:val="1"/>
      <w:numFmt w:val="bullet"/>
      <w:lvlText w:val=""/>
      <w:lvlJc w:val="left"/>
      <w:pPr>
        <w:tabs>
          <w:tab w:val="num" w:pos="1080"/>
        </w:tabs>
        <w:ind w:left="1080" w:hanging="360"/>
      </w:pPr>
      <w:rPr>
        <w:rFonts w:ascii="Symbol" w:hAnsi="Symbol" w:cs="Symbol"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4" w15:restartNumberingAfterBreak="0">
    <w:nsid w:val="12602865"/>
    <w:multiLevelType w:val="hybridMultilevel"/>
    <w:tmpl w:val="ABA67BB0"/>
    <w:lvl w:ilvl="0" w:tplc="18EA3E3E">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133D3C39"/>
    <w:multiLevelType w:val="hybridMultilevel"/>
    <w:tmpl w:val="1330994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140B1E3A"/>
    <w:multiLevelType w:val="hybridMultilevel"/>
    <w:tmpl w:val="D0EEDD26"/>
    <w:lvl w:ilvl="0" w:tplc="D792A88A">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152F4E02"/>
    <w:multiLevelType w:val="hybridMultilevel"/>
    <w:tmpl w:val="847C206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158009D5"/>
    <w:multiLevelType w:val="hybridMultilevel"/>
    <w:tmpl w:val="A790B5F8"/>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9" w15:restartNumberingAfterBreak="0">
    <w:nsid w:val="16306928"/>
    <w:multiLevelType w:val="hybridMultilevel"/>
    <w:tmpl w:val="42425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16317AF0"/>
    <w:multiLevelType w:val="hybridMultilevel"/>
    <w:tmpl w:val="4962C63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191A3FBF"/>
    <w:multiLevelType w:val="hybridMultilevel"/>
    <w:tmpl w:val="731460EC"/>
    <w:lvl w:ilvl="0" w:tplc="04090001">
      <w:start w:val="1"/>
      <w:numFmt w:val="bullet"/>
      <w:lvlText w:val=""/>
      <w:lvlJc w:val="left"/>
      <w:pPr>
        <w:tabs>
          <w:tab w:val="num" w:pos="720"/>
        </w:tabs>
        <w:ind w:left="720" w:hanging="360"/>
      </w:pPr>
      <w:rPr>
        <w:rFonts w:ascii="Symbol" w:hAnsi="Symbol" w:cs="Symbol" w:hint="default"/>
      </w:rPr>
    </w:lvl>
    <w:lvl w:ilvl="1" w:tplc="08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192A0DFB"/>
    <w:multiLevelType w:val="hybridMultilevel"/>
    <w:tmpl w:val="EF2281B2"/>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3" w15:restartNumberingAfterBreak="0">
    <w:nsid w:val="1A683A7C"/>
    <w:multiLevelType w:val="hybridMultilevel"/>
    <w:tmpl w:val="A93AC912"/>
    <w:lvl w:ilvl="0" w:tplc="04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972B57"/>
    <w:multiLevelType w:val="hybridMultilevel"/>
    <w:tmpl w:val="F35E1D6E"/>
    <w:lvl w:ilvl="0" w:tplc="5B4CF086">
      <w:start w:val="2"/>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5" w15:restartNumberingAfterBreak="0">
    <w:nsid w:val="1D487FEB"/>
    <w:multiLevelType w:val="multilevel"/>
    <w:tmpl w:val="98626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1E29384C"/>
    <w:multiLevelType w:val="hybridMultilevel"/>
    <w:tmpl w:val="F6302ED6"/>
    <w:lvl w:ilvl="0" w:tplc="58B21B76">
      <w:start w:val="1"/>
      <w:numFmt w:val="decimal"/>
      <w:lvlText w:val="%1"/>
      <w:lvlJc w:val="left"/>
      <w:pPr>
        <w:tabs>
          <w:tab w:val="num" w:pos="450"/>
        </w:tabs>
        <w:ind w:left="450" w:hanging="360"/>
      </w:pPr>
      <w:rPr>
        <w:rFonts w:ascii="Arial" w:hAnsi="Arial" w:cs="Arial" w:hint="default"/>
        <w:sz w:val="20"/>
        <w:szCs w:val="20"/>
      </w:rPr>
    </w:lvl>
    <w:lvl w:ilvl="1" w:tplc="08090019">
      <w:start w:val="1"/>
      <w:numFmt w:val="lowerLetter"/>
      <w:lvlText w:val="%2."/>
      <w:lvlJc w:val="left"/>
      <w:pPr>
        <w:tabs>
          <w:tab w:val="num" w:pos="1530"/>
        </w:tabs>
        <w:ind w:left="1530" w:hanging="360"/>
      </w:pPr>
      <w:rPr>
        <w:rFonts w:cs="Times New Roman"/>
      </w:rPr>
    </w:lvl>
    <w:lvl w:ilvl="2" w:tplc="0809001B">
      <w:start w:val="1"/>
      <w:numFmt w:val="lowerRoman"/>
      <w:lvlText w:val="%3."/>
      <w:lvlJc w:val="right"/>
      <w:pPr>
        <w:tabs>
          <w:tab w:val="num" w:pos="2250"/>
        </w:tabs>
        <w:ind w:left="2250" w:hanging="180"/>
      </w:pPr>
      <w:rPr>
        <w:rFonts w:cs="Times New Roman"/>
      </w:rPr>
    </w:lvl>
    <w:lvl w:ilvl="3" w:tplc="0809000F">
      <w:start w:val="1"/>
      <w:numFmt w:val="decimal"/>
      <w:lvlText w:val="%4."/>
      <w:lvlJc w:val="left"/>
      <w:pPr>
        <w:tabs>
          <w:tab w:val="num" w:pos="2970"/>
        </w:tabs>
        <w:ind w:left="2970" w:hanging="360"/>
      </w:pPr>
      <w:rPr>
        <w:rFonts w:cs="Times New Roman"/>
      </w:rPr>
    </w:lvl>
    <w:lvl w:ilvl="4" w:tplc="08090019">
      <w:start w:val="1"/>
      <w:numFmt w:val="lowerLetter"/>
      <w:lvlText w:val="%5."/>
      <w:lvlJc w:val="left"/>
      <w:pPr>
        <w:tabs>
          <w:tab w:val="num" w:pos="3690"/>
        </w:tabs>
        <w:ind w:left="3690" w:hanging="360"/>
      </w:pPr>
      <w:rPr>
        <w:rFonts w:cs="Times New Roman"/>
      </w:rPr>
    </w:lvl>
    <w:lvl w:ilvl="5" w:tplc="0809001B">
      <w:start w:val="1"/>
      <w:numFmt w:val="lowerRoman"/>
      <w:lvlText w:val="%6."/>
      <w:lvlJc w:val="right"/>
      <w:pPr>
        <w:tabs>
          <w:tab w:val="num" w:pos="4410"/>
        </w:tabs>
        <w:ind w:left="4410" w:hanging="180"/>
      </w:pPr>
      <w:rPr>
        <w:rFonts w:cs="Times New Roman"/>
      </w:rPr>
    </w:lvl>
    <w:lvl w:ilvl="6" w:tplc="0809000F">
      <w:start w:val="1"/>
      <w:numFmt w:val="decimal"/>
      <w:lvlText w:val="%7."/>
      <w:lvlJc w:val="left"/>
      <w:pPr>
        <w:tabs>
          <w:tab w:val="num" w:pos="5130"/>
        </w:tabs>
        <w:ind w:left="5130" w:hanging="360"/>
      </w:pPr>
      <w:rPr>
        <w:rFonts w:cs="Times New Roman"/>
      </w:rPr>
    </w:lvl>
    <w:lvl w:ilvl="7" w:tplc="08090019">
      <w:start w:val="1"/>
      <w:numFmt w:val="lowerLetter"/>
      <w:lvlText w:val="%8."/>
      <w:lvlJc w:val="left"/>
      <w:pPr>
        <w:tabs>
          <w:tab w:val="num" w:pos="5850"/>
        </w:tabs>
        <w:ind w:left="5850" w:hanging="360"/>
      </w:pPr>
      <w:rPr>
        <w:rFonts w:cs="Times New Roman"/>
      </w:rPr>
    </w:lvl>
    <w:lvl w:ilvl="8" w:tplc="0809001B">
      <w:start w:val="1"/>
      <w:numFmt w:val="lowerRoman"/>
      <w:lvlText w:val="%9."/>
      <w:lvlJc w:val="right"/>
      <w:pPr>
        <w:tabs>
          <w:tab w:val="num" w:pos="6570"/>
        </w:tabs>
        <w:ind w:left="6570" w:hanging="180"/>
      </w:pPr>
      <w:rPr>
        <w:rFonts w:cs="Times New Roman"/>
      </w:rPr>
    </w:lvl>
  </w:abstractNum>
  <w:abstractNum w:abstractNumId="37" w15:restartNumberingAfterBreak="0">
    <w:nsid w:val="20284E4B"/>
    <w:multiLevelType w:val="hybridMultilevel"/>
    <w:tmpl w:val="A3F8DC9E"/>
    <w:lvl w:ilvl="0" w:tplc="08090001">
      <w:start w:val="1"/>
      <w:numFmt w:val="bullet"/>
      <w:lvlText w:val=""/>
      <w:lvlJc w:val="left"/>
      <w:pPr>
        <w:tabs>
          <w:tab w:val="num" w:pos="360"/>
        </w:tabs>
        <w:ind w:left="360" w:hanging="360"/>
      </w:pPr>
      <w:rPr>
        <w:rFonts w:ascii="Symbol" w:hAnsi="Symbol" w:cs="Symbo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204122C4"/>
    <w:multiLevelType w:val="hybridMultilevel"/>
    <w:tmpl w:val="D638E310"/>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210D216C"/>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40" w15:restartNumberingAfterBreak="0">
    <w:nsid w:val="211A27C1"/>
    <w:multiLevelType w:val="hybridMultilevel"/>
    <w:tmpl w:val="4426E31E"/>
    <w:lvl w:ilvl="0" w:tplc="D5B40570">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21A85978"/>
    <w:multiLevelType w:val="hybridMultilevel"/>
    <w:tmpl w:val="D6CE480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21E45FEE"/>
    <w:multiLevelType w:val="hybridMultilevel"/>
    <w:tmpl w:val="C5D06EB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222B0C2B"/>
    <w:multiLevelType w:val="hybridMultilevel"/>
    <w:tmpl w:val="3B14E93A"/>
    <w:lvl w:ilvl="0" w:tplc="04090001">
      <w:start w:val="1"/>
      <w:numFmt w:val="bullet"/>
      <w:lvlText w:val=""/>
      <w:lvlJc w:val="left"/>
      <w:pPr>
        <w:tabs>
          <w:tab w:val="num" w:pos="720"/>
        </w:tabs>
        <w:ind w:left="720" w:hanging="360"/>
      </w:pPr>
      <w:rPr>
        <w:rFonts w:ascii="Symbol" w:hAnsi="Symbol" w:cs="Symbol" w:hint="default"/>
      </w:rPr>
    </w:lvl>
    <w:lvl w:ilvl="1" w:tplc="08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23436FC6"/>
    <w:multiLevelType w:val="hybridMultilevel"/>
    <w:tmpl w:val="82706590"/>
    <w:lvl w:ilvl="0" w:tplc="D5B40570">
      <w:start w:val="1"/>
      <w:numFmt w:val="bullet"/>
      <w:lvlText w:val=""/>
      <w:lvlJc w:val="left"/>
      <w:pPr>
        <w:tabs>
          <w:tab w:val="num" w:pos="376"/>
        </w:tabs>
        <w:ind w:left="376" w:hanging="360"/>
      </w:pPr>
      <w:rPr>
        <w:rFonts w:ascii="Symbol" w:hAnsi="Symbol" w:cs="Symbol" w:hint="default"/>
        <w:color w:val="auto"/>
      </w:rPr>
    </w:lvl>
    <w:lvl w:ilvl="1" w:tplc="04090003">
      <w:start w:val="1"/>
      <w:numFmt w:val="bullet"/>
      <w:lvlText w:val="o"/>
      <w:lvlJc w:val="left"/>
      <w:pPr>
        <w:tabs>
          <w:tab w:val="num" w:pos="1456"/>
        </w:tabs>
        <w:ind w:left="1456" w:hanging="360"/>
      </w:pPr>
      <w:rPr>
        <w:rFonts w:ascii="Courier New" w:hAnsi="Courier New" w:cs="Courier New" w:hint="default"/>
      </w:rPr>
    </w:lvl>
    <w:lvl w:ilvl="2" w:tplc="04090005">
      <w:start w:val="1"/>
      <w:numFmt w:val="bullet"/>
      <w:lvlText w:val=""/>
      <w:lvlJc w:val="left"/>
      <w:pPr>
        <w:tabs>
          <w:tab w:val="num" w:pos="2176"/>
        </w:tabs>
        <w:ind w:left="2176" w:hanging="360"/>
      </w:pPr>
      <w:rPr>
        <w:rFonts w:ascii="Wingdings" w:hAnsi="Wingdings" w:cs="Wingdings" w:hint="default"/>
      </w:rPr>
    </w:lvl>
    <w:lvl w:ilvl="3" w:tplc="04090001">
      <w:start w:val="1"/>
      <w:numFmt w:val="bullet"/>
      <w:lvlText w:val=""/>
      <w:lvlJc w:val="left"/>
      <w:pPr>
        <w:tabs>
          <w:tab w:val="num" w:pos="2896"/>
        </w:tabs>
        <w:ind w:left="2896" w:hanging="360"/>
      </w:pPr>
      <w:rPr>
        <w:rFonts w:ascii="Symbol" w:hAnsi="Symbol" w:cs="Symbol" w:hint="default"/>
      </w:rPr>
    </w:lvl>
    <w:lvl w:ilvl="4" w:tplc="04090003">
      <w:start w:val="1"/>
      <w:numFmt w:val="bullet"/>
      <w:lvlText w:val="o"/>
      <w:lvlJc w:val="left"/>
      <w:pPr>
        <w:tabs>
          <w:tab w:val="num" w:pos="3616"/>
        </w:tabs>
        <w:ind w:left="3616" w:hanging="360"/>
      </w:pPr>
      <w:rPr>
        <w:rFonts w:ascii="Courier New" w:hAnsi="Courier New" w:cs="Courier New" w:hint="default"/>
      </w:rPr>
    </w:lvl>
    <w:lvl w:ilvl="5" w:tplc="04090005">
      <w:start w:val="1"/>
      <w:numFmt w:val="bullet"/>
      <w:lvlText w:val=""/>
      <w:lvlJc w:val="left"/>
      <w:pPr>
        <w:tabs>
          <w:tab w:val="num" w:pos="4336"/>
        </w:tabs>
        <w:ind w:left="4336" w:hanging="360"/>
      </w:pPr>
      <w:rPr>
        <w:rFonts w:ascii="Wingdings" w:hAnsi="Wingdings" w:cs="Wingdings" w:hint="default"/>
      </w:rPr>
    </w:lvl>
    <w:lvl w:ilvl="6" w:tplc="04090001">
      <w:start w:val="1"/>
      <w:numFmt w:val="bullet"/>
      <w:lvlText w:val=""/>
      <w:lvlJc w:val="left"/>
      <w:pPr>
        <w:tabs>
          <w:tab w:val="num" w:pos="5056"/>
        </w:tabs>
        <w:ind w:left="5056" w:hanging="360"/>
      </w:pPr>
      <w:rPr>
        <w:rFonts w:ascii="Symbol" w:hAnsi="Symbol" w:cs="Symbol" w:hint="default"/>
      </w:rPr>
    </w:lvl>
    <w:lvl w:ilvl="7" w:tplc="04090003">
      <w:start w:val="1"/>
      <w:numFmt w:val="bullet"/>
      <w:lvlText w:val="o"/>
      <w:lvlJc w:val="left"/>
      <w:pPr>
        <w:tabs>
          <w:tab w:val="num" w:pos="5776"/>
        </w:tabs>
        <w:ind w:left="5776" w:hanging="360"/>
      </w:pPr>
      <w:rPr>
        <w:rFonts w:ascii="Courier New" w:hAnsi="Courier New" w:cs="Courier New" w:hint="default"/>
      </w:rPr>
    </w:lvl>
    <w:lvl w:ilvl="8" w:tplc="04090005">
      <w:start w:val="1"/>
      <w:numFmt w:val="bullet"/>
      <w:lvlText w:val=""/>
      <w:lvlJc w:val="left"/>
      <w:pPr>
        <w:tabs>
          <w:tab w:val="num" w:pos="6496"/>
        </w:tabs>
        <w:ind w:left="6496" w:hanging="360"/>
      </w:pPr>
      <w:rPr>
        <w:rFonts w:ascii="Wingdings" w:hAnsi="Wingdings" w:cs="Wingdings" w:hint="default"/>
      </w:rPr>
    </w:lvl>
  </w:abstractNum>
  <w:abstractNum w:abstractNumId="45" w15:restartNumberingAfterBreak="0">
    <w:nsid w:val="244F36B1"/>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46" w15:restartNumberingAfterBreak="0">
    <w:nsid w:val="25723008"/>
    <w:multiLevelType w:val="hybridMultilevel"/>
    <w:tmpl w:val="F71A21A0"/>
    <w:lvl w:ilvl="0" w:tplc="D316975A">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7" w15:restartNumberingAfterBreak="0">
    <w:nsid w:val="27FB07C2"/>
    <w:multiLevelType w:val="hybridMultilevel"/>
    <w:tmpl w:val="C30C53BE"/>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281144FE"/>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49" w15:restartNumberingAfterBreak="0">
    <w:nsid w:val="28A61606"/>
    <w:multiLevelType w:val="hybridMultilevel"/>
    <w:tmpl w:val="B2F63314"/>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0" w15:restartNumberingAfterBreak="0">
    <w:nsid w:val="2C416895"/>
    <w:multiLevelType w:val="hybridMultilevel"/>
    <w:tmpl w:val="7216508A"/>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1" w15:restartNumberingAfterBreak="0">
    <w:nsid w:val="2D2D5D4D"/>
    <w:multiLevelType w:val="hybridMultilevel"/>
    <w:tmpl w:val="5550331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2" w15:restartNumberingAfterBreak="0">
    <w:nsid w:val="2E053D53"/>
    <w:multiLevelType w:val="hybridMultilevel"/>
    <w:tmpl w:val="9A647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31F07B8B"/>
    <w:multiLevelType w:val="hybridMultilevel"/>
    <w:tmpl w:val="CF826522"/>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4" w15:restartNumberingAfterBreak="0">
    <w:nsid w:val="328C732D"/>
    <w:multiLevelType w:val="hybridMultilevel"/>
    <w:tmpl w:val="C4B83AE8"/>
    <w:lvl w:ilvl="0" w:tplc="08090001">
      <w:start w:val="1"/>
      <w:numFmt w:val="bullet"/>
      <w:lvlText w:val=""/>
      <w:lvlJc w:val="left"/>
      <w:pPr>
        <w:tabs>
          <w:tab w:val="num" w:pos="360"/>
        </w:tabs>
        <w:ind w:left="360" w:hanging="360"/>
      </w:pPr>
      <w:rPr>
        <w:rFonts w:ascii="Symbol" w:hAnsi="Symbol" w:cs="Symbo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5" w15:restartNumberingAfterBreak="0">
    <w:nsid w:val="32DC5406"/>
    <w:multiLevelType w:val="hybridMultilevel"/>
    <w:tmpl w:val="0D8E6686"/>
    <w:lvl w:ilvl="0" w:tplc="D316975A">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6" w15:restartNumberingAfterBreak="0">
    <w:nsid w:val="354B33A1"/>
    <w:multiLevelType w:val="hybridMultilevel"/>
    <w:tmpl w:val="1916DBDA"/>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7" w15:restartNumberingAfterBreak="0">
    <w:nsid w:val="35E00B19"/>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58" w15:restartNumberingAfterBreak="0">
    <w:nsid w:val="380547C7"/>
    <w:multiLevelType w:val="hybridMultilevel"/>
    <w:tmpl w:val="7CD693CE"/>
    <w:lvl w:ilvl="0" w:tplc="D316975A">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9" w15:restartNumberingAfterBreak="0">
    <w:nsid w:val="38F36FD0"/>
    <w:multiLevelType w:val="multilevel"/>
    <w:tmpl w:val="98626E7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0" w15:restartNumberingAfterBreak="0">
    <w:nsid w:val="3A9D4E12"/>
    <w:multiLevelType w:val="hybridMultilevel"/>
    <w:tmpl w:val="9194612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1" w15:restartNumberingAfterBreak="0">
    <w:nsid w:val="3CB3551F"/>
    <w:multiLevelType w:val="hybridMultilevel"/>
    <w:tmpl w:val="0C0439A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2" w15:restartNumberingAfterBreak="0">
    <w:nsid w:val="3D8E40C8"/>
    <w:multiLevelType w:val="hybridMultilevel"/>
    <w:tmpl w:val="70061FD6"/>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3" w15:restartNumberingAfterBreak="0">
    <w:nsid w:val="417446C0"/>
    <w:multiLevelType w:val="hybridMultilevel"/>
    <w:tmpl w:val="385436D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4" w15:restartNumberingAfterBreak="0">
    <w:nsid w:val="419948B0"/>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65" w15:restartNumberingAfterBreak="0">
    <w:nsid w:val="41B323D1"/>
    <w:multiLevelType w:val="hybridMultilevel"/>
    <w:tmpl w:val="4B16EB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41E54331"/>
    <w:multiLevelType w:val="hybridMultilevel"/>
    <w:tmpl w:val="E5C8D38A"/>
    <w:lvl w:ilvl="0" w:tplc="170A231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1E825B8"/>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68" w15:restartNumberingAfterBreak="0">
    <w:nsid w:val="43432448"/>
    <w:multiLevelType w:val="hybridMultilevel"/>
    <w:tmpl w:val="3C2E0A6E"/>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9" w15:restartNumberingAfterBreak="0">
    <w:nsid w:val="43F720CD"/>
    <w:multiLevelType w:val="hybridMultilevel"/>
    <w:tmpl w:val="31EA474C"/>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0" w15:restartNumberingAfterBreak="0">
    <w:nsid w:val="44826C9A"/>
    <w:multiLevelType w:val="hybridMultilevel"/>
    <w:tmpl w:val="DB46892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1" w15:restartNumberingAfterBreak="0">
    <w:nsid w:val="44F5347C"/>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72" w15:restartNumberingAfterBreak="0">
    <w:nsid w:val="450B03CB"/>
    <w:multiLevelType w:val="singleLevel"/>
    <w:tmpl w:val="39A26E9C"/>
    <w:lvl w:ilvl="0">
      <w:start w:val="1"/>
      <w:numFmt w:val="bullet"/>
      <w:lvlText w:val=""/>
      <w:lvlJc w:val="left"/>
      <w:pPr>
        <w:tabs>
          <w:tab w:val="num" w:pos="360"/>
        </w:tabs>
        <w:ind w:left="360" w:hanging="360"/>
      </w:pPr>
      <w:rPr>
        <w:rFonts w:ascii="Symbol" w:hAnsi="Symbol" w:cs="Symbol" w:hint="default"/>
      </w:rPr>
    </w:lvl>
  </w:abstractNum>
  <w:abstractNum w:abstractNumId="73" w15:restartNumberingAfterBreak="0">
    <w:nsid w:val="45E8253B"/>
    <w:multiLevelType w:val="hybridMultilevel"/>
    <w:tmpl w:val="F1FAC734"/>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4" w15:restartNumberingAfterBreak="0">
    <w:nsid w:val="460A3C52"/>
    <w:multiLevelType w:val="hybridMultilevel"/>
    <w:tmpl w:val="8B5E176C"/>
    <w:lvl w:ilvl="0" w:tplc="04090001">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5" w15:restartNumberingAfterBreak="0">
    <w:nsid w:val="47EC6E6E"/>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76" w15:restartNumberingAfterBreak="0">
    <w:nsid w:val="494D52F9"/>
    <w:multiLevelType w:val="hybridMultilevel"/>
    <w:tmpl w:val="DD0E093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7" w15:restartNumberingAfterBreak="0">
    <w:nsid w:val="49CE21BE"/>
    <w:multiLevelType w:val="hybridMultilevel"/>
    <w:tmpl w:val="7D12A95A"/>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78" w15:restartNumberingAfterBreak="0">
    <w:nsid w:val="4AB83CE3"/>
    <w:multiLevelType w:val="singleLevel"/>
    <w:tmpl w:val="39A26E9C"/>
    <w:lvl w:ilvl="0">
      <w:start w:val="1"/>
      <w:numFmt w:val="bullet"/>
      <w:lvlText w:val=""/>
      <w:lvlJc w:val="left"/>
      <w:pPr>
        <w:tabs>
          <w:tab w:val="num" w:pos="360"/>
        </w:tabs>
        <w:ind w:left="360" w:hanging="360"/>
      </w:pPr>
      <w:rPr>
        <w:rFonts w:ascii="Symbol" w:hAnsi="Symbol" w:cs="Symbol" w:hint="default"/>
      </w:rPr>
    </w:lvl>
  </w:abstractNum>
  <w:abstractNum w:abstractNumId="79" w15:restartNumberingAfterBreak="0">
    <w:nsid w:val="4B0A0C23"/>
    <w:multiLevelType w:val="hybridMultilevel"/>
    <w:tmpl w:val="80B083D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80" w15:restartNumberingAfterBreak="0">
    <w:nsid w:val="4C5821E0"/>
    <w:multiLevelType w:val="hybridMultilevel"/>
    <w:tmpl w:val="AFE42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4CD00624"/>
    <w:multiLevelType w:val="hybridMultilevel"/>
    <w:tmpl w:val="6D9EE96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09B0FFF"/>
    <w:multiLevelType w:val="multilevel"/>
    <w:tmpl w:val="04046486"/>
    <w:lvl w:ilvl="0">
      <w:start w:val="1"/>
      <w:numFmt w:val="decimal"/>
      <w:lvlText w:val="%1."/>
      <w:lvlJc w:val="left"/>
      <w:pPr>
        <w:tabs>
          <w:tab w:val="num" w:pos="360"/>
        </w:tabs>
        <w:ind w:left="360" w:hanging="360"/>
      </w:pPr>
      <w:rPr>
        <w:rFonts w:hint="default"/>
      </w:rPr>
    </w:lvl>
    <w:lvl w:ilvl="1">
      <w:start w:val="2"/>
      <w:numFmt w:val="none"/>
      <w:lvlText w:val="2.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3" w15:restartNumberingAfterBreak="0">
    <w:nsid w:val="50B90EC7"/>
    <w:multiLevelType w:val="hybridMultilevel"/>
    <w:tmpl w:val="4CFE17DE"/>
    <w:lvl w:ilvl="0" w:tplc="08090001">
      <w:start w:val="1"/>
      <w:numFmt w:val="bullet"/>
      <w:lvlText w:val=""/>
      <w:lvlJc w:val="left"/>
      <w:pPr>
        <w:tabs>
          <w:tab w:val="num" w:pos="360"/>
        </w:tabs>
        <w:ind w:left="360" w:hanging="360"/>
      </w:pPr>
      <w:rPr>
        <w:rFonts w:ascii="Symbol" w:hAnsi="Symbol" w:cs="Symbo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4" w15:restartNumberingAfterBreak="0">
    <w:nsid w:val="5171112B"/>
    <w:multiLevelType w:val="hybridMultilevel"/>
    <w:tmpl w:val="A184D768"/>
    <w:lvl w:ilvl="0" w:tplc="D792A88A">
      <w:start w:val="1"/>
      <w:numFmt w:val="decimal"/>
      <w:lvlText w:val="%1"/>
      <w:lvlJc w:val="left"/>
      <w:pPr>
        <w:tabs>
          <w:tab w:val="num" w:pos="360"/>
        </w:tabs>
        <w:ind w:left="360" w:hanging="360"/>
      </w:pPr>
    </w:lvl>
    <w:lvl w:ilvl="1" w:tplc="27403364">
      <w:start w:val="1"/>
      <w:numFmt w:val="decimal"/>
      <w:lvlText w:val="%2"/>
      <w:lvlJc w:val="left"/>
      <w:pPr>
        <w:tabs>
          <w:tab w:val="num" w:pos="1637"/>
        </w:tabs>
        <w:ind w:left="1637"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5" w15:restartNumberingAfterBreak="0">
    <w:nsid w:val="52AE16ED"/>
    <w:multiLevelType w:val="hybridMultilevel"/>
    <w:tmpl w:val="E6FCF666"/>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6" w15:restartNumberingAfterBreak="0">
    <w:nsid w:val="532F041F"/>
    <w:multiLevelType w:val="hybridMultilevel"/>
    <w:tmpl w:val="B3FE90D4"/>
    <w:lvl w:ilvl="0" w:tplc="08090005">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7" w15:restartNumberingAfterBreak="0">
    <w:nsid w:val="54906686"/>
    <w:multiLevelType w:val="hybridMultilevel"/>
    <w:tmpl w:val="F3C0AFE0"/>
    <w:lvl w:ilvl="0" w:tplc="170A231A">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4B56C0D"/>
    <w:multiLevelType w:val="hybridMultilevel"/>
    <w:tmpl w:val="E6DE91AA"/>
    <w:lvl w:ilvl="0" w:tplc="08090005">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9" w15:restartNumberingAfterBreak="0">
    <w:nsid w:val="55590895"/>
    <w:multiLevelType w:val="hybridMultilevel"/>
    <w:tmpl w:val="EFF29614"/>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0" w15:restartNumberingAfterBreak="0">
    <w:nsid w:val="557A6B67"/>
    <w:multiLevelType w:val="hybridMultilevel"/>
    <w:tmpl w:val="1DC20DC2"/>
    <w:lvl w:ilvl="0" w:tplc="CB400324">
      <w:start w:val="1"/>
      <w:numFmt w:val="bullet"/>
      <w:lvlText w:val=""/>
      <w:lvlJc w:val="left"/>
      <w:pPr>
        <w:tabs>
          <w:tab w:val="num" w:pos="360"/>
        </w:tabs>
        <w:ind w:left="360" w:hanging="360"/>
      </w:pPr>
      <w:rPr>
        <w:rFonts w:ascii="Symbol" w:hAnsi="Symbol" w:hint="default"/>
        <w:dstrike w:val="0"/>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5E505B0"/>
    <w:multiLevelType w:val="hybridMultilevel"/>
    <w:tmpl w:val="E3D85086"/>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2" w15:restartNumberingAfterBreak="0">
    <w:nsid w:val="57BE5CB8"/>
    <w:multiLevelType w:val="hybridMultilevel"/>
    <w:tmpl w:val="73B0ACDE"/>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3" w15:restartNumberingAfterBreak="0">
    <w:nsid w:val="58F73F13"/>
    <w:multiLevelType w:val="hybridMultilevel"/>
    <w:tmpl w:val="F6582AFE"/>
    <w:lvl w:ilvl="0" w:tplc="08090001">
      <w:start w:val="1"/>
      <w:numFmt w:val="bullet"/>
      <w:lvlText w:val=""/>
      <w:lvlJc w:val="left"/>
      <w:pPr>
        <w:tabs>
          <w:tab w:val="num" w:pos="1080"/>
        </w:tabs>
        <w:ind w:left="1080" w:hanging="360"/>
      </w:pPr>
      <w:rPr>
        <w:rFonts w:ascii="Symbol" w:hAnsi="Symbol" w:cs="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94" w15:restartNumberingAfterBreak="0">
    <w:nsid w:val="5A5C3A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5B8D02EC"/>
    <w:multiLevelType w:val="hybridMultilevel"/>
    <w:tmpl w:val="B18A6ABC"/>
    <w:lvl w:ilvl="0" w:tplc="04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5CA73325"/>
    <w:multiLevelType w:val="hybridMultilevel"/>
    <w:tmpl w:val="C34E0B72"/>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7" w15:restartNumberingAfterBreak="0">
    <w:nsid w:val="5CCD7396"/>
    <w:multiLevelType w:val="hybridMultilevel"/>
    <w:tmpl w:val="2AFC90CE"/>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98" w15:restartNumberingAfterBreak="0">
    <w:nsid w:val="5D0148E7"/>
    <w:multiLevelType w:val="hybridMultilevel"/>
    <w:tmpl w:val="A4AA7FFC"/>
    <w:lvl w:ilvl="0" w:tplc="04090001">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9" w15:restartNumberingAfterBreak="0">
    <w:nsid w:val="5D5E281B"/>
    <w:multiLevelType w:val="hybridMultilevel"/>
    <w:tmpl w:val="B472F620"/>
    <w:lvl w:ilvl="0" w:tplc="969EC14E">
      <w:start w:val="1"/>
      <w:numFmt w:val="bullet"/>
      <w:lvlText w:val=""/>
      <w:lvlJc w:val="left"/>
      <w:pPr>
        <w:tabs>
          <w:tab w:val="num" w:pos="360"/>
        </w:tabs>
        <w:ind w:left="284" w:hanging="284"/>
      </w:pPr>
      <w:rPr>
        <w:rFonts w:ascii="Symbol" w:hAnsi="Symbol" w:cs="Symbol" w:hint="default"/>
        <w:color w:val="auto"/>
      </w:rPr>
    </w:lvl>
    <w:lvl w:ilvl="1" w:tplc="078E1A20">
      <w:start w:val="1"/>
      <w:numFmt w:val="bullet"/>
      <w:lvlText w:val=""/>
      <w:lvlJc w:val="left"/>
      <w:pPr>
        <w:tabs>
          <w:tab w:val="num" w:pos="1440"/>
        </w:tabs>
        <w:ind w:left="1364" w:hanging="284"/>
      </w:pPr>
      <w:rPr>
        <w:rFonts w:ascii="Symbol" w:hAnsi="Symbol" w:cs="Symbol" w:hint="default"/>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0" w15:restartNumberingAfterBreak="0">
    <w:nsid w:val="5D9E375D"/>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01" w15:restartNumberingAfterBreak="0">
    <w:nsid w:val="5FE47027"/>
    <w:multiLevelType w:val="hybridMultilevel"/>
    <w:tmpl w:val="0150D9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2"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3" w15:restartNumberingAfterBreak="0">
    <w:nsid w:val="633E15CB"/>
    <w:multiLevelType w:val="hybridMultilevel"/>
    <w:tmpl w:val="81B46A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64C70045"/>
    <w:multiLevelType w:val="hybridMultilevel"/>
    <w:tmpl w:val="5EC05E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6354C8B"/>
    <w:multiLevelType w:val="hybridMultilevel"/>
    <w:tmpl w:val="84205FE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6" w15:restartNumberingAfterBreak="0">
    <w:nsid w:val="66B27A1E"/>
    <w:multiLevelType w:val="hybridMultilevel"/>
    <w:tmpl w:val="5300AD2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7" w15:restartNumberingAfterBreak="0">
    <w:nsid w:val="674225D1"/>
    <w:multiLevelType w:val="hybridMultilevel"/>
    <w:tmpl w:val="F60264F8"/>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8" w15:restartNumberingAfterBreak="0">
    <w:nsid w:val="678F2715"/>
    <w:multiLevelType w:val="hybridMultilevel"/>
    <w:tmpl w:val="06100142"/>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9" w15:restartNumberingAfterBreak="0">
    <w:nsid w:val="68247D84"/>
    <w:multiLevelType w:val="hybridMultilevel"/>
    <w:tmpl w:val="4DA882FA"/>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0" w15:restartNumberingAfterBreak="0">
    <w:nsid w:val="6834568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68752EA4"/>
    <w:multiLevelType w:val="hybridMultilevel"/>
    <w:tmpl w:val="D26E83DE"/>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2" w15:restartNumberingAfterBreak="0">
    <w:nsid w:val="6895652D"/>
    <w:multiLevelType w:val="hybridMultilevel"/>
    <w:tmpl w:val="7674E1C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3" w15:restartNumberingAfterBreak="0">
    <w:nsid w:val="68B94A72"/>
    <w:multiLevelType w:val="hybridMultilevel"/>
    <w:tmpl w:val="6F4E7496"/>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4" w15:restartNumberingAfterBreak="0">
    <w:nsid w:val="69663469"/>
    <w:multiLevelType w:val="hybridMultilevel"/>
    <w:tmpl w:val="BBA42F46"/>
    <w:lvl w:ilvl="0" w:tplc="04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A0A56AA"/>
    <w:multiLevelType w:val="hybridMultilevel"/>
    <w:tmpl w:val="034CDB7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16" w15:restartNumberingAfterBreak="0">
    <w:nsid w:val="6B81077C"/>
    <w:multiLevelType w:val="hybridMultilevel"/>
    <w:tmpl w:val="93A0E66A"/>
    <w:lvl w:ilvl="0" w:tplc="04090001">
      <w:start w:val="1"/>
      <w:numFmt w:val="bullet"/>
      <w:lvlText w:val=""/>
      <w:lvlJc w:val="left"/>
      <w:pPr>
        <w:tabs>
          <w:tab w:val="num" w:pos="720"/>
        </w:tabs>
        <w:ind w:left="720" w:hanging="360"/>
      </w:pPr>
      <w:rPr>
        <w:rFonts w:ascii="Symbol" w:hAnsi="Symbol" w:cs="Symbol" w:hint="default"/>
      </w:rPr>
    </w:lvl>
    <w:lvl w:ilvl="1" w:tplc="08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7" w15:restartNumberingAfterBreak="0">
    <w:nsid w:val="6BBB3DF7"/>
    <w:multiLevelType w:val="hybridMultilevel"/>
    <w:tmpl w:val="7156903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8" w15:restartNumberingAfterBreak="0">
    <w:nsid w:val="6C7802CF"/>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119" w15:restartNumberingAfterBreak="0">
    <w:nsid w:val="6CB66075"/>
    <w:multiLevelType w:val="hybridMultilevel"/>
    <w:tmpl w:val="540A9A8A"/>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0" w15:restartNumberingAfterBreak="0">
    <w:nsid w:val="6CFF495F"/>
    <w:multiLevelType w:val="hybridMultilevel"/>
    <w:tmpl w:val="24C852C8"/>
    <w:lvl w:ilvl="0" w:tplc="D5B40570">
      <w:start w:val="1"/>
      <w:numFmt w:val="bullet"/>
      <w:lvlText w:val=""/>
      <w:lvlJc w:val="left"/>
      <w:pPr>
        <w:tabs>
          <w:tab w:val="num" w:pos="376"/>
        </w:tabs>
        <w:ind w:left="376" w:hanging="360"/>
      </w:pPr>
      <w:rPr>
        <w:rFonts w:ascii="Symbol" w:hAnsi="Symbol" w:cs="Symbol" w:hint="default"/>
        <w:color w:val="auto"/>
      </w:rPr>
    </w:lvl>
    <w:lvl w:ilvl="1" w:tplc="04090003">
      <w:start w:val="1"/>
      <w:numFmt w:val="bullet"/>
      <w:lvlText w:val="o"/>
      <w:lvlJc w:val="left"/>
      <w:pPr>
        <w:tabs>
          <w:tab w:val="num" w:pos="1456"/>
        </w:tabs>
        <w:ind w:left="1456" w:hanging="360"/>
      </w:pPr>
      <w:rPr>
        <w:rFonts w:ascii="Courier New" w:hAnsi="Courier New" w:cs="Courier New" w:hint="default"/>
      </w:rPr>
    </w:lvl>
    <w:lvl w:ilvl="2" w:tplc="04090005">
      <w:start w:val="1"/>
      <w:numFmt w:val="bullet"/>
      <w:lvlText w:val=""/>
      <w:lvlJc w:val="left"/>
      <w:pPr>
        <w:tabs>
          <w:tab w:val="num" w:pos="2176"/>
        </w:tabs>
        <w:ind w:left="2176" w:hanging="360"/>
      </w:pPr>
      <w:rPr>
        <w:rFonts w:ascii="Wingdings" w:hAnsi="Wingdings" w:cs="Wingdings" w:hint="default"/>
      </w:rPr>
    </w:lvl>
    <w:lvl w:ilvl="3" w:tplc="04090001">
      <w:start w:val="1"/>
      <w:numFmt w:val="bullet"/>
      <w:lvlText w:val=""/>
      <w:lvlJc w:val="left"/>
      <w:pPr>
        <w:tabs>
          <w:tab w:val="num" w:pos="2896"/>
        </w:tabs>
        <w:ind w:left="2896" w:hanging="360"/>
      </w:pPr>
      <w:rPr>
        <w:rFonts w:ascii="Symbol" w:hAnsi="Symbol" w:cs="Symbol" w:hint="default"/>
      </w:rPr>
    </w:lvl>
    <w:lvl w:ilvl="4" w:tplc="04090003">
      <w:start w:val="1"/>
      <w:numFmt w:val="bullet"/>
      <w:lvlText w:val="o"/>
      <w:lvlJc w:val="left"/>
      <w:pPr>
        <w:tabs>
          <w:tab w:val="num" w:pos="3616"/>
        </w:tabs>
        <w:ind w:left="3616" w:hanging="360"/>
      </w:pPr>
      <w:rPr>
        <w:rFonts w:ascii="Courier New" w:hAnsi="Courier New" w:cs="Courier New" w:hint="default"/>
      </w:rPr>
    </w:lvl>
    <w:lvl w:ilvl="5" w:tplc="04090005">
      <w:start w:val="1"/>
      <w:numFmt w:val="bullet"/>
      <w:lvlText w:val=""/>
      <w:lvlJc w:val="left"/>
      <w:pPr>
        <w:tabs>
          <w:tab w:val="num" w:pos="4336"/>
        </w:tabs>
        <w:ind w:left="4336" w:hanging="360"/>
      </w:pPr>
      <w:rPr>
        <w:rFonts w:ascii="Wingdings" w:hAnsi="Wingdings" w:cs="Wingdings" w:hint="default"/>
      </w:rPr>
    </w:lvl>
    <w:lvl w:ilvl="6" w:tplc="04090001">
      <w:start w:val="1"/>
      <w:numFmt w:val="bullet"/>
      <w:lvlText w:val=""/>
      <w:lvlJc w:val="left"/>
      <w:pPr>
        <w:tabs>
          <w:tab w:val="num" w:pos="5056"/>
        </w:tabs>
        <w:ind w:left="5056" w:hanging="360"/>
      </w:pPr>
      <w:rPr>
        <w:rFonts w:ascii="Symbol" w:hAnsi="Symbol" w:cs="Symbol" w:hint="default"/>
      </w:rPr>
    </w:lvl>
    <w:lvl w:ilvl="7" w:tplc="04090003">
      <w:start w:val="1"/>
      <w:numFmt w:val="bullet"/>
      <w:lvlText w:val="o"/>
      <w:lvlJc w:val="left"/>
      <w:pPr>
        <w:tabs>
          <w:tab w:val="num" w:pos="5776"/>
        </w:tabs>
        <w:ind w:left="5776" w:hanging="360"/>
      </w:pPr>
      <w:rPr>
        <w:rFonts w:ascii="Courier New" w:hAnsi="Courier New" w:cs="Courier New" w:hint="default"/>
      </w:rPr>
    </w:lvl>
    <w:lvl w:ilvl="8" w:tplc="04090005">
      <w:start w:val="1"/>
      <w:numFmt w:val="bullet"/>
      <w:lvlText w:val=""/>
      <w:lvlJc w:val="left"/>
      <w:pPr>
        <w:tabs>
          <w:tab w:val="num" w:pos="6496"/>
        </w:tabs>
        <w:ind w:left="6496" w:hanging="360"/>
      </w:pPr>
      <w:rPr>
        <w:rFonts w:ascii="Wingdings" w:hAnsi="Wingdings" w:cs="Wingdings" w:hint="default"/>
      </w:rPr>
    </w:lvl>
  </w:abstractNum>
  <w:abstractNum w:abstractNumId="121" w15:restartNumberingAfterBreak="0">
    <w:nsid w:val="6DC86A05"/>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22" w15:restartNumberingAfterBreak="0">
    <w:nsid w:val="6DD9792F"/>
    <w:multiLevelType w:val="hybridMultilevel"/>
    <w:tmpl w:val="BB263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3" w15:restartNumberingAfterBreak="0">
    <w:nsid w:val="6E191533"/>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24" w15:restartNumberingAfterBreak="0">
    <w:nsid w:val="6F7A676C"/>
    <w:multiLevelType w:val="hybridMultilevel"/>
    <w:tmpl w:val="EEB64034"/>
    <w:lvl w:ilvl="0" w:tplc="FE78EB88">
      <w:start w:val="1"/>
      <w:numFmt w:val="bullet"/>
      <w:lvlText w:val=""/>
      <w:lvlJc w:val="left"/>
      <w:pPr>
        <w:tabs>
          <w:tab w:val="num" w:pos="644"/>
        </w:tabs>
        <w:ind w:left="624" w:hanging="340"/>
      </w:pPr>
      <w:rPr>
        <w:rFonts w:ascii="Wingdings" w:hAnsi="Wingdings" w:cs="Wingdings" w:hint="default"/>
      </w:rPr>
    </w:lvl>
    <w:lvl w:ilvl="1" w:tplc="A1E42910">
      <w:start w:val="1"/>
      <w:numFmt w:val="bullet"/>
      <w:lvlText w:val=""/>
      <w:lvlJc w:val="left"/>
      <w:pPr>
        <w:tabs>
          <w:tab w:val="num" w:pos="1724"/>
        </w:tabs>
        <w:ind w:left="1724" w:hanging="360"/>
      </w:pPr>
      <w:rPr>
        <w:rFonts w:ascii="Symbol" w:hAnsi="Symbol" w:cs="Symbol" w:hint="default"/>
        <w:color w:val="auto"/>
      </w:rPr>
    </w:lvl>
    <w:lvl w:ilvl="2" w:tplc="0409001B">
      <w:start w:val="1"/>
      <w:numFmt w:val="lowerRoman"/>
      <w:lvlText w:val="%3."/>
      <w:lvlJc w:val="right"/>
      <w:pPr>
        <w:tabs>
          <w:tab w:val="num" w:pos="2444"/>
        </w:tabs>
        <w:ind w:left="2444" w:hanging="180"/>
      </w:pPr>
    </w:lvl>
    <w:lvl w:ilvl="3" w:tplc="0409000F">
      <w:start w:val="1"/>
      <w:numFmt w:val="decimal"/>
      <w:lvlText w:val="%4."/>
      <w:lvlJc w:val="left"/>
      <w:pPr>
        <w:tabs>
          <w:tab w:val="num" w:pos="3164"/>
        </w:tabs>
        <w:ind w:left="3164" w:hanging="360"/>
      </w:pPr>
    </w:lvl>
    <w:lvl w:ilvl="4" w:tplc="04090019">
      <w:start w:val="1"/>
      <w:numFmt w:val="lowerLetter"/>
      <w:lvlText w:val="%5."/>
      <w:lvlJc w:val="left"/>
      <w:pPr>
        <w:tabs>
          <w:tab w:val="num" w:pos="3884"/>
        </w:tabs>
        <w:ind w:left="3884" w:hanging="360"/>
      </w:pPr>
    </w:lvl>
    <w:lvl w:ilvl="5" w:tplc="0409001B">
      <w:start w:val="1"/>
      <w:numFmt w:val="lowerRoman"/>
      <w:lvlText w:val="%6."/>
      <w:lvlJc w:val="right"/>
      <w:pPr>
        <w:tabs>
          <w:tab w:val="num" w:pos="4604"/>
        </w:tabs>
        <w:ind w:left="4604" w:hanging="180"/>
      </w:pPr>
    </w:lvl>
    <w:lvl w:ilvl="6" w:tplc="0409000F">
      <w:start w:val="1"/>
      <w:numFmt w:val="decimal"/>
      <w:lvlText w:val="%7."/>
      <w:lvlJc w:val="left"/>
      <w:pPr>
        <w:tabs>
          <w:tab w:val="num" w:pos="5324"/>
        </w:tabs>
        <w:ind w:left="5324" w:hanging="360"/>
      </w:pPr>
    </w:lvl>
    <w:lvl w:ilvl="7" w:tplc="04090019">
      <w:start w:val="1"/>
      <w:numFmt w:val="lowerLetter"/>
      <w:lvlText w:val="%8."/>
      <w:lvlJc w:val="left"/>
      <w:pPr>
        <w:tabs>
          <w:tab w:val="num" w:pos="6044"/>
        </w:tabs>
        <w:ind w:left="6044" w:hanging="360"/>
      </w:pPr>
    </w:lvl>
    <w:lvl w:ilvl="8" w:tplc="0409001B">
      <w:start w:val="1"/>
      <w:numFmt w:val="lowerRoman"/>
      <w:lvlText w:val="%9."/>
      <w:lvlJc w:val="right"/>
      <w:pPr>
        <w:tabs>
          <w:tab w:val="num" w:pos="6764"/>
        </w:tabs>
        <w:ind w:left="6764" w:hanging="180"/>
      </w:pPr>
    </w:lvl>
  </w:abstractNum>
  <w:abstractNum w:abstractNumId="125" w15:restartNumberingAfterBreak="0">
    <w:nsid w:val="6F7F2836"/>
    <w:multiLevelType w:val="hybridMultilevel"/>
    <w:tmpl w:val="D6F050AA"/>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0BE79B2"/>
    <w:multiLevelType w:val="hybridMultilevel"/>
    <w:tmpl w:val="C30C53BE"/>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7" w15:restartNumberingAfterBreak="0">
    <w:nsid w:val="71F63926"/>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28" w15:restartNumberingAfterBreak="0">
    <w:nsid w:val="72156B1D"/>
    <w:multiLevelType w:val="hybridMultilevel"/>
    <w:tmpl w:val="EEB64034"/>
    <w:lvl w:ilvl="0" w:tplc="FE78EB88">
      <w:start w:val="1"/>
      <w:numFmt w:val="bullet"/>
      <w:lvlText w:val=""/>
      <w:lvlJc w:val="left"/>
      <w:pPr>
        <w:tabs>
          <w:tab w:val="num" w:pos="644"/>
        </w:tabs>
        <w:ind w:left="624" w:hanging="340"/>
      </w:pPr>
      <w:rPr>
        <w:rFonts w:ascii="Wingdings" w:hAnsi="Wingdings" w:cs="Wingdings" w:hint="default"/>
      </w:rPr>
    </w:lvl>
    <w:lvl w:ilvl="1" w:tplc="A1E42910">
      <w:start w:val="1"/>
      <w:numFmt w:val="bullet"/>
      <w:lvlText w:val=""/>
      <w:lvlJc w:val="left"/>
      <w:pPr>
        <w:tabs>
          <w:tab w:val="num" w:pos="1724"/>
        </w:tabs>
        <w:ind w:left="1724" w:hanging="360"/>
      </w:pPr>
      <w:rPr>
        <w:rFonts w:ascii="Symbol" w:hAnsi="Symbol" w:cs="Symbol" w:hint="default"/>
        <w:color w:val="auto"/>
      </w:rPr>
    </w:lvl>
    <w:lvl w:ilvl="2" w:tplc="0409001B">
      <w:start w:val="1"/>
      <w:numFmt w:val="lowerRoman"/>
      <w:lvlText w:val="%3."/>
      <w:lvlJc w:val="right"/>
      <w:pPr>
        <w:tabs>
          <w:tab w:val="num" w:pos="2444"/>
        </w:tabs>
        <w:ind w:left="2444" w:hanging="180"/>
      </w:pPr>
    </w:lvl>
    <w:lvl w:ilvl="3" w:tplc="0409000F">
      <w:start w:val="1"/>
      <w:numFmt w:val="decimal"/>
      <w:lvlText w:val="%4."/>
      <w:lvlJc w:val="left"/>
      <w:pPr>
        <w:tabs>
          <w:tab w:val="num" w:pos="3164"/>
        </w:tabs>
        <w:ind w:left="3164" w:hanging="360"/>
      </w:pPr>
    </w:lvl>
    <w:lvl w:ilvl="4" w:tplc="04090019">
      <w:start w:val="1"/>
      <w:numFmt w:val="lowerLetter"/>
      <w:lvlText w:val="%5."/>
      <w:lvlJc w:val="left"/>
      <w:pPr>
        <w:tabs>
          <w:tab w:val="num" w:pos="3884"/>
        </w:tabs>
        <w:ind w:left="3884" w:hanging="360"/>
      </w:pPr>
    </w:lvl>
    <w:lvl w:ilvl="5" w:tplc="0409001B">
      <w:start w:val="1"/>
      <w:numFmt w:val="lowerRoman"/>
      <w:lvlText w:val="%6."/>
      <w:lvlJc w:val="right"/>
      <w:pPr>
        <w:tabs>
          <w:tab w:val="num" w:pos="4604"/>
        </w:tabs>
        <w:ind w:left="4604" w:hanging="180"/>
      </w:pPr>
    </w:lvl>
    <w:lvl w:ilvl="6" w:tplc="0409000F">
      <w:start w:val="1"/>
      <w:numFmt w:val="decimal"/>
      <w:lvlText w:val="%7."/>
      <w:lvlJc w:val="left"/>
      <w:pPr>
        <w:tabs>
          <w:tab w:val="num" w:pos="5324"/>
        </w:tabs>
        <w:ind w:left="5324" w:hanging="360"/>
      </w:pPr>
    </w:lvl>
    <w:lvl w:ilvl="7" w:tplc="04090019">
      <w:start w:val="1"/>
      <w:numFmt w:val="lowerLetter"/>
      <w:lvlText w:val="%8."/>
      <w:lvlJc w:val="left"/>
      <w:pPr>
        <w:tabs>
          <w:tab w:val="num" w:pos="6044"/>
        </w:tabs>
        <w:ind w:left="6044" w:hanging="360"/>
      </w:pPr>
    </w:lvl>
    <w:lvl w:ilvl="8" w:tplc="0409001B">
      <w:start w:val="1"/>
      <w:numFmt w:val="lowerRoman"/>
      <w:lvlText w:val="%9."/>
      <w:lvlJc w:val="right"/>
      <w:pPr>
        <w:tabs>
          <w:tab w:val="num" w:pos="6764"/>
        </w:tabs>
        <w:ind w:left="6764" w:hanging="180"/>
      </w:pPr>
    </w:lvl>
  </w:abstractNum>
  <w:abstractNum w:abstractNumId="129" w15:restartNumberingAfterBreak="0">
    <w:nsid w:val="723A6F14"/>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30" w15:restartNumberingAfterBreak="0">
    <w:nsid w:val="75017008"/>
    <w:multiLevelType w:val="hybridMultilevel"/>
    <w:tmpl w:val="74E62F1C"/>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1" w15:restartNumberingAfterBreak="0">
    <w:nsid w:val="753A0C90"/>
    <w:multiLevelType w:val="hybridMultilevel"/>
    <w:tmpl w:val="B1303440"/>
    <w:lvl w:ilvl="0" w:tplc="66E82E4E">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2" w15:restartNumberingAfterBreak="0">
    <w:nsid w:val="77572566"/>
    <w:multiLevelType w:val="multilevel"/>
    <w:tmpl w:val="98626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3" w15:restartNumberingAfterBreak="0">
    <w:nsid w:val="77CE702B"/>
    <w:multiLevelType w:val="hybridMultilevel"/>
    <w:tmpl w:val="FBC8C536"/>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4" w15:restartNumberingAfterBreak="0">
    <w:nsid w:val="782B5ECB"/>
    <w:multiLevelType w:val="hybridMultilevel"/>
    <w:tmpl w:val="C15C81C6"/>
    <w:lvl w:ilvl="0" w:tplc="04090001">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5" w15:restartNumberingAfterBreak="0">
    <w:nsid w:val="784F43F9"/>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136" w15:restartNumberingAfterBreak="0">
    <w:nsid w:val="78CA40F3"/>
    <w:multiLevelType w:val="singleLevel"/>
    <w:tmpl w:val="CB400324"/>
    <w:lvl w:ilvl="0">
      <w:start w:val="1"/>
      <w:numFmt w:val="bullet"/>
      <w:lvlText w:val=""/>
      <w:lvlJc w:val="left"/>
      <w:pPr>
        <w:tabs>
          <w:tab w:val="num" w:pos="360"/>
        </w:tabs>
        <w:ind w:left="360" w:hanging="360"/>
      </w:pPr>
      <w:rPr>
        <w:rFonts w:ascii="Symbol" w:hAnsi="Symbol" w:hint="default"/>
        <w:dstrike w:val="0"/>
        <w:szCs w:val="22"/>
      </w:rPr>
    </w:lvl>
  </w:abstractNum>
  <w:abstractNum w:abstractNumId="137" w15:restartNumberingAfterBreak="0">
    <w:nsid w:val="7996521B"/>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38" w15:restartNumberingAfterBreak="0">
    <w:nsid w:val="7C882E5A"/>
    <w:multiLevelType w:val="hybridMultilevel"/>
    <w:tmpl w:val="F3EEAD4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9" w15:restartNumberingAfterBreak="0">
    <w:nsid w:val="7D987803"/>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40" w15:restartNumberingAfterBreak="0">
    <w:nsid w:val="7E5C5F51"/>
    <w:multiLevelType w:val="hybridMultilevel"/>
    <w:tmpl w:val="EEB64034"/>
    <w:lvl w:ilvl="0" w:tplc="FE78EB88">
      <w:start w:val="1"/>
      <w:numFmt w:val="bullet"/>
      <w:lvlText w:val=""/>
      <w:lvlJc w:val="left"/>
      <w:pPr>
        <w:tabs>
          <w:tab w:val="num" w:pos="644"/>
        </w:tabs>
        <w:ind w:left="624" w:hanging="340"/>
      </w:pPr>
      <w:rPr>
        <w:rFonts w:ascii="Wingdings" w:hAnsi="Wingdings" w:cs="Wingdings" w:hint="default"/>
      </w:rPr>
    </w:lvl>
    <w:lvl w:ilvl="1" w:tplc="A1E42910">
      <w:start w:val="1"/>
      <w:numFmt w:val="bullet"/>
      <w:lvlText w:val=""/>
      <w:lvlJc w:val="left"/>
      <w:pPr>
        <w:tabs>
          <w:tab w:val="num" w:pos="2008"/>
        </w:tabs>
        <w:ind w:left="2008" w:hanging="360"/>
      </w:pPr>
      <w:rPr>
        <w:rFonts w:ascii="Symbol" w:hAnsi="Symbol" w:cs="Symbol" w:hint="default"/>
        <w:color w:val="auto"/>
      </w:rPr>
    </w:lvl>
    <w:lvl w:ilvl="2" w:tplc="0409001B">
      <w:start w:val="1"/>
      <w:numFmt w:val="lowerRoman"/>
      <w:lvlText w:val="%3."/>
      <w:lvlJc w:val="right"/>
      <w:pPr>
        <w:tabs>
          <w:tab w:val="num" w:pos="2728"/>
        </w:tabs>
        <w:ind w:left="2728" w:hanging="180"/>
      </w:pPr>
    </w:lvl>
    <w:lvl w:ilvl="3" w:tplc="0409000F">
      <w:start w:val="1"/>
      <w:numFmt w:val="decimal"/>
      <w:lvlText w:val="%4."/>
      <w:lvlJc w:val="left"/>
      <w:pPr>
        <w:tabs>
          <w:tab w:val="num" w:pos="3448"/>
        </w:tabs>
        <w:ind w:left="3448" w:hanging="360"/>
      </w:pPr>
    </w:lvl>
    <w:lvl w:ilvl="4" w:tplc="04090019">
      <w:start w:val="1"/>
      <w:numFmt w:val="lowerLetter"/>
      <w:lvlText w:val="%5."/>
      <w:lvlJc w:val="left"/>
      <w:pPr>
        <w:tabs>
          <w:tab w:val="num" w:pos="4168"/>
        </w:tabs>
        <w:ind w:left="4168" w:hanging="360"/>
      </w:pPr>
    </w:lvl>
    <w:lvl w:ilvl="5" w:tplc="0409001B">
      <w:start w:val="1"/>
      <w:numFmt w:val="lowerRoman"/>
      <w:lvlText w:val="%6."/>
      <w:lvlJc w:val="right"/>
      <w:pPr>
        <w:tabs>
          <w:tab w:val="num" w:pos="4888"/>
        </w:tabs>
        <w:ind w:left="4888" w:hanging="180"/>
      </w:pPr>
    </w:lvl>
    <w:lvl w:ilvl="6" w:tplc="0409000F">
      <w:start w:val="1"/>
      <w:numFmt w:val="decimal"/>
      <w:lvlText w:val="%7."/>
      <w:lvlJc w:val="left"/>
      <w:pPr>
        <w:tabs>
          <w:tab w:val="num" w:pos="5608"/>
        </w:tabs>
        <w:ind w:left="5608" w:hanging="360"/>
      </w:pPr>
    </w:lvl>
    <w:lvl w:ilvl="7" w:tplc="04090019">
      <w:start w:val="1"/>
      <w:numFmt w:val="lowerLetter"/>
      <w:lvlText w:val="%8."/>
      <w:lvlJc w:val="left"/>
      <w:pPr>
        <w:tabs>
          <w:tab w:val="num" w:pos="6328"/>
        </w:tabs>
        <w:ind w:left="6328" w:hanging="360"/>
      </w:pPr>
    </w:lvl>
    <w:lvl w:ilvl="8" w:tplc="0409001B">
      <w:start w:val="1"/>
      <w:numFmt w:val="lowerRoman"/>
      <w:lvlText w:val="%9."/>
      <w:lvlJc w:val="right"/>
      <w:pPr>
        <w:tabs>
          <w:tab w:val="num" w:pos="7048"/>
        </w:tabs>
        <w:ind w:left="7048" w:hanging="180"/>
      </w:pPr>
    </w:lvl>
  </w:abstractNum>
  <w:num w:numId="1">
    <w:abstractNumId w:val="24"/>
  </w:num>
  <w:num w:numId="2">
    <w:abstractNumId w:val="138"/>
  </w:num>
  <w:num w:numId="3">
    <w:abstractNumId w:val="112"/>
  </w:num>
  <w:num w:numId="4">
    <w:abstractNumId w:val="15"/>
  </w:num>
  <w:num w:numId="5">
    <w:abstractNumId w:val="127"/>
  </w:num>
  <w:num w:numId="6">
    <w:abstractNumId w:val="68"/>
  </w:num>
  <w:num w:numId="7">
    <w:abstractNumId w:val="57"/>
  </w:num>
  <w:num w:numId="8">
    <w:abstractNumId w:val="32"/>
  </w:num>
  <w:num w:numId="9">
    <w:abstractNumId w:val="78"/>
  </w:num>
  <w:num w:numId="10">
    <w:abstractNumId w:val="9"/>
  </w:num>
  <w:num w:numId="11">
    <w:abstractNumId w:val="133"/>
  </w:num>
  <w:num w:numId="12">
    <w:abstractNumId w:val="91"/>
  </w:num>
  <w:num w:numId="13">
    <w:abstractNumId w:val="89"/>
  </w:num>
  <w:num w:numId="14">
    <w:abstractNumId w:val="40"/>
  </w:num>
  <w:num w:numId="15">
    <w:abstractNumId w:val="22"/>
  </w:num>
  <w:num w:numId="16">
    <w:abstractNumId w:val="96"/>
  </w:num>
  <w:num w:numId="17">
    <w:abstractNumId w:val="10"/>
  </w:num>
  <w:num w:numId="18">
    <w:abstractNumId w:val="115"/>
  </w:num>
  <w:num w:numId="19">
    <w:abstractNumId w:val="109"/>
  </w:num>
  <w:num w:numId="20">
    <w:abstractNumId w:val="65"/>
  </w:num>
  <w:num w:numId="21">
    <w:abstractNumId w:val="52"/>
  </w:num>
  <w:num w:numId="22">
    <w:abstractNumId w:val="134"/>
  </w:num>
  <w:num w:numId="23">
    <w:abstractNumId w:val="50"/>
  </w:num>
  <w:num w:numId="24">
    <w:abstractNumId w:val="38"/>
  </w:num>
  <w:num w:numId="25">
    <w:abstractNumId w:val="139"/>
  </w:num>
  <w:num w:numId="26">
    <w:abstractNumId w:val="8"/>
  </w:num>
  <w:num w:numId="27">
    <w:abstractNumId w:val="62"/>
  </w:num>
  <w:num w:numId="28">
    <w:abstractNumId w:val="129"/>
  </w:num>
  <w:num w:numId="29">
    <w:abstractNumId w:val="45"/>
  </w:num>
  <w:num w:numId="30">
    <w:abstractNumId w:val="119"/>
  </w:num>
  <w:num w:numId="31">
    <w:abstractNumId w:val="113"/>
  </w:num>
  <w:num w:numId="32">
    <w:abstractNumId w:val="48"/>
  </w:num>
  <w:num w:numId="33">
    <w:abstractNumId w:val="130"/>
  </w:num>
  <w:num w:numId="34">
    <w:abstractNumId w:val="100"/>
  </w:num>
  <w:num w:numId="35">
    <w:abstractNumId w:val="108"/>
  </w:num>
  <w:num w:numId="36">
    <w:abstractNumId w:val="18"/>
  </w:num>
  <w:num w:numId="37">
    <w:abstractNumId w:val="28"/>
  </w:num>
  <w:num w:numId="38">
    <w:abstractNumId w:val="97"/>
  </w:num>
  <w:num w:numId="39">
    <w:abstractNumId w:val="0"/>
  </w:num>
  <w:num w:numId="40">
    <w:abstractNumId w:val="110"/>
  </w:num>
  <w:num w:numId="41">
    <w:abstractNumId w:val="16"/>
  </w:num>
  <w:num w:numId="42">
    <w:abstractNumId w:val="111"/>
  </w:num>
  <w:num w:numId="43">
    <w:abstractNumId w:val="72"/>
  </w:num>
  <w:num w:numId="44">
    <w:abstractNumId w:val="85"/>
  </w:num>
  <w:num w:numId="45">
    <w:abstractNumId w:val="51"/>
  </w:num>
  <w:num w:numId="46">
    <w:abstractNumId w:val="39"/>
  </w:num>
  <w:num w:numId="47">
    <w:abstractNumId w:val="53"/>
  </w:num>
  <w:num w:numId="48">
    <w:abstractNumId w:val="56"/>
  </w:num>
  <w:num w:numId="49">
    <w:abstractNumId w:val="49"/>
  </w:num>
  <w:num w:numId="50">
    <w:abstractNumId w:val="69"/>
  </w:num>
  <w:num w:numId="51">
    <w:abstractNumId w:val="4"/>
  </w:num>
  <w:num w:numId="52">
    <w:abstractNumId w:val="75"/>
  </w:num>
  <w:num w:numId="53">
    <w:abstractNumId w:val="137"/>
  </w:num>
  <w:num w:numId="54">
    <w:abstractNumId w:val="107"/>
  </w:num>
  <w:num w:numId="55">
    <w:abstractNumId w:val="126"/>
  </w:num>
  <w:num w:numId="56">
    <w:abstractNumId w:val="47"/>
  </w:num>
  <w:num w:numId="57">
    <w:abstractNumId w:val="116"/>
  </w:num>
  <w:num w:numId="58">
    <w:abstractNumId w:val="25"/>
  </w:num>
  <w:num w:numId="59">
    <w:abstractNumId w:val="37"/>
  </w:num>
  <w:num w:numId="60">
    <w:abstractNumId w:val="46"/>
  </w:num>
  <w:num w:numId="61">
    <w:abstractNumId w:val="43"/>
  </w:num>
  <w:num w:numId="62">
    <w:abstractNumId w:val="80"/>
  </w:num>
  <w:num w:numId="63">
    <w:abstractNumId w:val="122"/>
  </w:num>
  <w:num w:numId="64">
    <w:abstractNumId w:val="58"/>
  </w:num>
  <w:num w:numId="65">
    <w:abstractNumId w:val="76"/>
  </w:num>
  <w:num w:numId="66">
    <w:abstractNumId w:val="11"/>
  </w:num>
  <w:num w:numId="67">
    <w:abstractNumId w:val="54"/>
  </w:num>
  <w:num w:numId="68">
    <w:abstractNumId w:val="55"/>
  </w:num>
  <w:num w:numId="69">
    <w:abstractNumId w:val="1"/>
  </w:num>
  <w:num w:numId="70">
    <w:abstractNumId w:val="14"/>
  </w:num>
  <w:num w:numId="71">
    <w:abstractNumId w:val="19"/>
  </w:num>
  <w:num w:numId="72">
    <w:abstractNumId w:val="73"/>
  </w:num>
  <w:num w:numId="73">
    <w:abstractNumId w:val="83"/>
  </w:num>
  <w:num w:numId="74">
    <w:abstractNumId w:val="36"/>
  </w:num>
  <w:num w:numId="75">
    <w:abstractNumId w:val="102"/>
  </w:num>
  <w:num w:numId="76">
    <w:abstractNumId w:val="29"/>
  </w:num>
  <w:num w:numId="77">
    <w:abstractNumId w:val="98"/>
  </w:num>
  <w:num w:numId="78">
    <w:abstractNumId w:val="140"/>
  </w:num>
  <w:num w:numId="79">
    <w:abstractNumId w:val="124"/>
  </w:num>
  <w:num w:numId="80">
    <w:abstractNumId w:val="128"/>
  </w:num>
  <w:num w:numId="81">
    <w:abstractNumId w:val="74"/>
  </w:num>
  <w:num w:numId="82">
    <w:abstractNumId w:val="59"/>
  </w:num>
  <w:num w:numId="83">
    <w:abstractNumId w:val="82"/>
  </w:num>
  <w:num w:numId="84">
    <w:abstractNumId w:val="21"/>
  </w:num>
  <w:num w:numId="85">
    <w:abstractNumId w:val="71"/>
  </w:num>
  <w:num w:numId="86">
    <w:abstractNumId w:val="66"/>
  </w:num>
  <w:num w:numId="87">
    <w:abstractNumId w:val="13"/>
  </w:num>
  <w:num w:numId="88">
    <w:abstractNumId w:val="104"/>
  </w:num>
  <w:num w:numId="89">
    <w:abstractNumId w:val="77"/>
  </w:num>
  <w:num w:numId="90">
    <w:abstractNumId w:val="136"/>
  </w:num>
  <w:num w:numId="91">
    <w:abstractNumId w:val="90"/>
  </w:num>
  <w:num w:numId="9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9"/>
  </w:num>
  <w:num w:numId="94">
    <w:abstractNumId w:val="67"/>
  </w:num>
  <w:num w:numId="95">
    <w:abstractNumId w:val="7"/>
  </w:num>
  <w:num w:numId="96">
    <w:abstractNumId w:val="87"/>
  </w:num>
  <w:num w:numId="97">
    <w:abstractNumId w:val="135"/>
  </w:num>
  <w:num w:numId="98">
    <w:abstractNumId w:val="106"/>
  </w:num>
  <w:num w:numId="99">
    <w:abstractNumId w:val="114"/>
  </w:num>
  <w:num w:numId="100">
    <w:abstractNumId w:val="94"/>
  </w:num>
  <w:num w:numId="101">
    <w:abstractNumId w:val="81"/>
  </w:num>
  <w:num w:numId="102">
    <w:abstractNumId w:val="2"/>
  </w:num>
  <w:num w:numId="103">
    <w:abstractNumId w:val="20"/>
  </w:num>
  <w:num w:numId="104">
    <w:abstractNumId w:val="35"/>
  </w:num>
  <w:num w:numId="105">
    <w:abstractNumId w:val="118"/>
  </w:num>
  <w:num w:numId="106">
    <w:abstractNumId w:val="33"/>
  </w:num>
  <w:num w:numId="107">
    <w:abstractNumId w:val="6"/>
  </w:num>
  <w:num w:numId="108">
    <w:abstractNumId w:val="26"/>
  </w:num>
  <w:num w:numId="109">
    <w:abstractNumId w:val="92"/>
  </w:num>
  <w:num w:numId="110">
    <w:abstractNumId w:val="3"/>
  </w:num>
  <w:num w:numId="111">
    <w:abstractNumId w:val="23"/>
  </w:num>
  <w:num w:numId="112">
    <w:abstractNumId w:val="84"/>
  </w:num>
  <w:num w:numId="113">
    <w:abstractNumId w:val="121"/>
  </w:num>
  <w:num w:numId="114">
    <w:abstractNumId w:val="34"/>
  </w:num>
  <w:num w:numId="115">
    <w:abstractNumId w:val="120"/>
  </w:num>
  <w:num w:numId="116">
    <w:abstractNumId w:val="44"/>
  </w:num>
  <w:num w:numId="117">
    <w:abstractNumId w:val="30"/>
  </w:num>
  <w:num w:numId="118">
    <w:abstractNumId w:val="93"/>
  </w:num>
  <w:num w:numId="119">
    <w:abstractNumId w:val="132"/>
  </w:num>
  <w:num w:numId="120">
    <w:abstractNumId w:val="105"/>
  </w:num>
  <w:num w:numId="121">
    <w:abstractNumId w:val="41"/>
  </w:num>
  <w:num w:numId="122">
    <w:abstractNumId w:val="27"/>
  </w:num>
  <w:num w:numId="123">
    <w:abstractNumId w:val="61"/>
  </w:num>
  <w:num w:numId="124">
    <w:abstractNumId w:val="42"/>
  </w:num>
  <w:num w:numId="125">
    <w:abstractNumId w:val="79"/>
  </w:num>
  <w:num w:numId="126">
    <w:abstractNumId w:val="60"/>
  </w:num>
  <w:num w:numId="127">
    <w:abstractNumId w:val="12"/>
  </w:num>
  <w:num w:numId="128">
    <w:abstractNumId w:val="117"/>
  </w:num>
  <w:num w:numId="129">
    <w:abstractNumId w:val="31"/>
  </w:num>
  <w:num w:numId="130">
    <w:abstractNumId w:val="95"/>
  </w:num>
  <w:num w:numId="131">
    <w:abstractNumId w:val="70"/>
  </w:num>
  <w:num w:numId="132">
    <w:abstractNumId w:val="63"/>
  </w:num>
  <w:num w:numId="133">
    <w:abstractNumId w:val="86"/>
  </w:num>
  <w:num w:numId="134">
    <w:abstractNumId w:val="88"/>
  </w:num>
  <w:num w:numId="135">
    <w:abstractNumId w:val="5"/>
  </w:num>
  <w:num w:numId="136">
    <w:abstractNumId w:val="17"/>
  </w:num>
  <w:num w:numId="137">
    <w:abstractNumId w:val="123"/>
  </w:num>
  <w:num w:numId="138">
    <w:abstractNumId w:val="64"/>
  </w:num>
  <w:num w:numId="139">
    <w:abstractNumId w:val="101"/>
  </w:num>
  <w:num w:numId="140">
    <w:abstractNumId w:val="131"/>
  </w:num>
  <w:num w:numId="141">
    <w:abstractNumId w:val="103"/>
  </w:num>
  <w:num w:numId="142">
    <w:abstractNumId w:val="125"/>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characterSpacingControl w:val="doNotCompress"/>
  <w:hdrShapeDefaults>
    <o:shapedefaults v:ext="edit" spidmax="1024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712B"/>
    <w:rsid w:val="00003D6E"/>
    <w:rsid w:val="00025188"/>
    <w:rsid w:val="000353CD"/>
    <w:rsid w:val="00047AF0"/>
    <w:rsid w:val="000511C6"/>
    <w:rsid w:val="00052E44"/>
    <w:rsid w:val="00062622"/>
    <w:rsid w:val="000A62BD"/>
    <w:rsid w:val="000B140E"/>
    <w:rsid w:val="000E00D9"/>
    <w:rsid w:val="000F2D35"/>
    <w:rsid w:val="00123A9D"/>
    <w:rsid w:val="00124C2E"/>
    <w:rsid w:val="00162385"/>
    <w:rsid w:val="00166E8B"/>
    <w:rsid w:val="00181B24"/>
    <w:rsid w:val="001B2576"/>
    <w:rsid w:val="001D2ED4"/>
    <w:rsid w:val="001E160F"/>
    <w:rsid w:val="001F7334"/>
    <w:rsid w:val="001F79F2"/>
    <w:rsid w:val="00207B32"/>
    <w:rsid w:val="002179B1"/>
    <w:rsid w:val="00227E85"/>
    <w:rsid w:val="00230F8B"/>
    <w:rsid w:val="00256F1A"/>
    <w:rsid w:val="002A2134"/>
    <w:rsid w:val="002B1376"/>
    <w:rsid w:val="002E166F"/>
    <w:rsid w:val="002E1772"/>
    <w:rsid w:val="00303E93"/>
    <w:rsid w:val="00317990"/>
    <w:rsid w:val="00337E5A"/>
    <w:rsid w:val="00360ED4"/>
    <w:rsid w:val="00375CD1"/>
    <w:rsid w:val="003C1E14"/>
    <w:rsid w:val="003C2840"/>
    <w:rsid w:val="003D7E6C"/>
    <w:rsid w:val="003E3C95"/>
    <w:rsid w:val="00416865"/>
    <w:rsid w:val="00417797"/>
    <w:rsid w:val="00430F01"/>
    <w:rsid w:val="00452E1E"/>
    <w:rsid w:val="004868CF"/>
    <w:rsid w:val="00493AD5"/>
    <w:rsid w:val="004A2C88"/>
    <w:rsid w:val="004B7865"/>
    <w:rsid w:val="004C526D"/>
    <w:rsid w:val="004D018C"/>
    <w:rsid w:val="004D4ECB"/>
    <w:rsid w:val="00507AE3"/>
    <w:rsid w:val="0051231C"/>
    <w:rsid w:val="00523355"/>
    <w:rsid w:val="005239E5"/>
    <w:rsid w:val="00527D43"/>
    <w:rsid w:val="005356B2"/>
    <w:rsid w:val="00540D09"/>
    <w:rsid w:val="005579EB"/>
    <w:rsid w:val="00565991"/>
    <w:rsid w:val="00582E99"/>
    <w:rsid w:val="005B5AC7"/>
    <w:rsid w:val="005C170E"/>
    <w:rsid w:val="005D565F"/>
    <w:rsid w:val="005D7385"/>
    <w:rsid w:val="005F54F8"/>
    <w:rsid w:val="00623F07"/>
    <w:rsid w:val="0066607F"/>
    <w:rsid w:val="006D06AF"/>
    <w:rsid w:val="006D17E6"/>
    <w:rsid w:val="007130E9"/>
    <w:rsid w:val="0076337D"/>
    <w:rsid w:val="00772BDA"/>
    <w:rsid w:val="007734C8"/>
    <w:rsid w:val="00775119"/>
    <w:rsid w:val="00777BF9"/>
    <w:rsid w:val="00782FEF"/>
    <w:rsid w:val="007A3644"/>
    <w:rsid w:val="007B7589"/>
    <w:rsid w:val="007D003D"/>
    <w:rsid w:val="007D5CA2"/>
    <w:rsid w:val="007D6723"/>
    <w:rsid w:val="007F6106"/>
    <w:rsid w:val="00807C6F"/>
    <w:rsid w:val="0083676C"/>
    <w:rsid w:val="008850FA"/>
    <w:rsid w:val="0089691E"/>
    <w:rsid w:val="008B7E05"/>
    <w:rsid w:val="00902E2E"/>
    <w:rsid w:val="00911868"/>
    <w:rsid w:val="009151B6"/>
    <w:rsid w:val="00917163"/>
    <w:rsid w:val="00954B00"/>
    <w:rsid w:val="00957BFA"/>
    <w:rsid w:val="0096280B"/>
    <w:rsid w:val="00983F8A"/>
    <w:rsid w:val="00994DD8"/>
    <w:rsid w:val="009A3F2A"/>
    <w:rsid w:val="009A681C"/>
    <w:rsid w:val="009F07CF"/>
    <w:rsid w:val="00A052C9"/>
    <w:rsid w:val="00A17709"/>
    <w:rsid w:val="00A32041"/>
    <w:rsid w:val="00A33BCA"/>
    <w:rsid w:val="00A35B74"/>
    <w:rsid w:val="00A3712B"/>
    <w:rsid w:val="00A514C3"/>
    <w:rsid w:val="00AA38B8"/>
    <w:rsid w:val="00AB147B"/>
    <w:rsid w:val="00AE3AFB"/>
    <w:rsid w:val="00AF6E4F"/>
    <w:rsid w:val="00B164D0"/>
    <w:rsid w:val="00B21BC6"/>
    <w:rsid w:val="00B3185F"/>
    <w:rsid w:val="00B47042"/>
    <w:rsid w:val="00B6344C"/>
    <w:rsid w:val="00B73D6E"/>
    <w:rsid w:val="00BC4465"/>
    <w:rsid w:val="00BE006F"/>
    <w:rsid w:val="00BE4578"/>
    <w:rsid w:val="00C11E93"/>
    <w:rsid w:val="00C22233"/>
    <w:rsid w:val="00C26330"/>
    <w:rsid w:val="00C57C51"/>
    <w:rsid w:val="00C61EE1"/>
    <w:rsid w:val="00C64B39"/>
    <w:rsid w:val="00C8252D"/>
    <w:rsid w:val="00CB42DC"/>
    <w:rsid w:val="00CD6731"/>
    <w:rsid w:val="00CD736B"/>
    <w:rsid w:val="00CE79B0"/>
    <w:rsid w:val="00CF7B64"/>
    <w:rsid w:val="00CF7D34"/>
    <w:rsid w:val="00D11B3D"/>
    <w:rsid w:val="00D230AB"/>
    <w:rsid w:val="00D34DBA"/>
    <w:rsid w:val="00D62752"/>
    <w:rsid w:val="00D62ECC"/>
    <w:rsid w:val="00D83D79"/>
    <w:rsid w:val="00D85A7E"/>
    <w:rsid w:val="00D942B8"/>
    <w:rsid w:val="00DA5BB0"/>
    <w:rsid w:val="00DB2737"/>
    <w:rsid w:val="00DC10C8"/>
    <w:rsid w:val="00DD04D1"/>
    <w:rsid w:val="00DD6F2E"/>
    <w:rsid w:val="00DF5110"/>
    <w:rsid w:val="00DF60C2"/>
    <w:rsid w:val="00E07AFD"/>
    <w:rsid w:val="00E171F6"/>
    <w:rsid w:val="00E518CF"/>
    <w:rsid w:val="00E813F8"/>
    <w:rsid w:val="00E86392"/>
    <w:rsid w:val="00EC7102"/>
    <w:rsid w:val="00EE6C4D"/>
    <w:rsid w:val="00EE6F09"/>
    <w:rsid w:val="00F03DF7"/>
    <w:rsid w:val="00F131FC"/>
    <w:rsid w:val="00F22B1C"/>
    <w:rsid w:val="00F264EC"/>
    <w:rsid w:val="00F32C3B"/>
    <w:rsid w:val="00FA0359"/>
    <w:rsid w:val="00FD3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4"/>
    <o:shapelayout v:ext="edit">
      <o:idmap v:ext="edit" data="1"/>
    </o:shapelayout>
  </w:shapeDefaults>
  <w:decimalSymbol w:val="."/>
  <w:listSeparator w:val=","/>
  <w14:docId w14:val="04F212FF"/>
  <w15:docId w15:val="{C19A274F-0F7E-42DE-8848-0DB7D1F21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66F"/>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2E166F"/>
    <w:rPr>
      <w:rFonts w:ascii="Lucida Grande" w:hAnsi="Lucida Grande" w:cs="Lucida Grande"/>
      <w:sz w:val="18"/>
      <w:szCs w:val="18"/>
    </w:rPr>
  </w:style>
  <w:style w:type="paragraph" w:customStyle="1" w:styleId="Techspec">
    <w:name w:val="Tech spec"/>
    <w:basedOn w:val="Normal"/>
    <w:qFormat/>
    <w:rsid w:val="002E166F"/>
    <w:pPr>
      <w:spacing w:after="0" w:line="240" w:lineRule="auto"/>
      <w:outlineLvl w:val="0"/>
    </w:pPr>
    <w:rPr>
      <w:rFonts w:ascii="Arial" w:hAnsi="Arial" w:cs="Arial"/>
      <w:color w:val="5A656A"/>
      <w:sz w:val="24"/>
    </w:rPr>
  </w:style>
  <w:style w:type="paragraph" w:customStyle="1" w:styleId="ILMlevel">
    <w:name w:val="ILM level"/>
    <w:basedOn w:val="Normal"/>
    <w:autoRedefine/>
    <w:qFormat/>
    <w:rsid w:val="002E166F"/>
    <w:pPr>
      <w:spacing w:after="0" w:line="240" w:lineRule="auto"/>
      <w:outlineLvl w:val="0"/>
    </w:pPr>
    <w:rPr>
      <w:rFonts w:ascii="Arial" w:hAnsi="Arial" w:cs="Arial"/>
      <w:color w:val="CD0920"/>
      <w:sz w:val="74"/>
      <w:szCs w:val="74"/>
    </w:rPr>
  </w:style>
  <w:style w:type="paragraph" w:customStyle="1" w:styleId="ILMqualification">
    <w:name w:val="ILM qualification"/>
    <w:basedOn w:val="ILMlevel"/>
    <w:autoRedefine/>
    <w:qFormat/>
    <w:rsid w:val="002E166F"/>
    <w:pPr>
      <w:spacing w:before="200"/>
    </w:pPr>
    <w:rPr>
      <w:color w:val="5A656A"/>
    </w:rPr>
  </w:style>
  <w:style w:type="paragraph" w:customStyle="1" w:styleId="ILMversionmonthyear">
    <w:name w:val="ILM version/month/year"/>
    <w:basedOn w:val="Normal"/>
    <w:qFormat/>
    <w:rsid w:val="002E166F"/>
    <w:pPr>
      <w:spacing w:line="240" w:lineRule="auto"/>
    </w:pPr>
    <w:rPr>
      <w:rFonts w:ascii="Arial" w:hAnsi="Arial" w:cs="Arial"/>
      <w:color w:val="5A656A"/>
    </w:rPr>
  </w:style>
  <w:style w:type="paragraph" w:styleId="Header">
    <w:name w:val="header"/>
    <w:basedOn w:val="Normal"/>
    <w:link w:val="HeaderChar"/>
    <w:uiPriority w:val="99"/>
    <w:unhideWhenUsed/>
    <w:rsid w:val="00EC71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C7102"/>
  </w:style>
  <w:style w:type="paragraph" w:styleId="Footer">
    <w:name w:val="footer"/>
    <w:basedOn w:val="Normal"/>
    <w:link w:val="FooterChar"/>
    <w:uiPriority w:val="99"/>
    <w:unhideWhenUsed/>
    <w:rsid w:val="00EC71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7102"/>
  </w:style>
  <w:style w:type="paragraph" w:customStyle="1" w:styleId="BasicParagraph">
    <w:name w:val="[Basic Paragraph]"/>
    <w:basedOn w:val="Normal"/>
    <w:uiPriority w:val="99"/>
    <w:rsid w:val="00EC710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902E2E"/>
    <w:pPr>
      <w:ind w:left="720"/>
      <w:contextualSpacing/>
    </w:pPr>
  </w:style>
  <w:style w:type="character" w:styleId="PageNumber">
    <w:name w:val="page number"/>
    <w:uiPriority w:val="99"/>
    <w:rsid w:val="00807C6F"/>
    <w:rPr>
      <w:rFonts w:cs="Times New Roman"/>
    </w:rPr>
  </w:style>
  <w:style w:type="table" w:styleId="TableGrid">
    <w:name w:val="Table Grid"/>
    <w:basedOn w:val="TableNormal"/>
    <w:uiPriority w:val="59"/>
    <w:rsid w:val="00911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813F8"/>
    <w:rPr>
      <w:color w:val="0000FF"/>
      <w:u w:val="single"/>
    </w:rPr>
  </w:style>
  <w:style w:type="paragraph" w:customStyle="1" w:styleId="TableListNumber">
    <w:name w:val="Table List Number"/>
    <w:basedOn w:val="Normal"/>
    <w:uiPriority w:val="99"/>
    <w:semiHidden/>
    <w:rsid w:val="00F32C3B"/>
    <w:pPr>
      <w:tabs>
        <w:tab w:val="left" w:pos="298"/>
        <w:tab w:val="num" w:pos="360"/>
      </w:tabs>
      <w:spacing w:before="120" w:after="170" w:line="240" w:lineRule="atLeast"/>
      <w:ind w:left="360" w:hanging="360"/>
    </w:pPr>
    <w:rPr>
      <w:rFonts w:ascii="Arial" w:eastAsia="Times New Roman" w:hAnsi="Arial" w:cs="Arial"/>
      <w:sz w:val="20"/>
      <w:szCs w:val="20"/>
    </w:rPr>
  </w:style>
  <w:style w:type="numbering" w:customStyle="1" w:styleId="Style1">
    <w:name w:val="Style1"/>
    <w:rsid w:val="00CF7D34"/>
    <w:pPr>
      <w:numPr>
        <w:numId w:val="10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905032">
      <w:bodyDiv w:val="1"/>
      <w:marLeft w:val="0"/>
      <w:marRight w:val="0"/>
      <w:marTop w:val="0"/>
      <w:marBottom w:val="0"/>
      <w:divBdr>
        <w:top w:val="none" w:sz="0" w:space="0" w:color="auto"/>
        <w:left w:val="none" w:sz="0" w:space="0" w:color="auto"/>
        <w:bottom w:val="none" w:sz="0" w:space="0" w:color="auto"/>
        <w:right w:val="none" w:sz="0" w:space="0" w:color="auto"/>
      </w:divBdr>
    </w:div>
    <w:div w:id="511140548">
      <w:bodyDiv w:val="1"/>
      <w:marLeft w:val="0"/>
      <w:marRight w:val="0"/>
      <w:marTop w:val="0"/>
      <w:marBottom w:val="0"/>
      <w:divBdr>
        <w:top w:val="none" w:sz="0" w:space="0" w:color="auto"/>
        <w:left w:val="none" w:sz="0" w:space="0" w:color="auto"/>
        <w:bottom w:val="none" w:sz="0" w:space="0" w:color="auto"/>
        <w:right w:val="none" w:sz="0" w:space="0" w:color="auto"/>
      </w:divBdr>
    </w:div>
    <w:div w:id="536234105">
      <w:bodyDiv w:val="1"/>
      <w:marLeft w:val="0"/>
      <w:marRight w:val="0"/>
      <w:marTop w:val="0"/>
      <w:marBottom w:val="0"/>
      <w:divBdr>
        <w:top w:val="none" w:sz="0" w:space="0" w:color="auto"/>
        <w:left w:val="none" w:sz="0" w:space="0" w:color="auto"/>
        <w:bottom w:val="none" w:sz="0" w:space="0" w:color="auto"/>
        <w:right w:val="none" w:sz="0" w:space="0" w:color="auto"/>
      </w:divBdr>
      <w:divsChild>
        <w:div w:id="1465930895">
          <w:marLeft w:val="0"/>
          <w:marRight w:val="0"/>
          <w:marTop w:val="0"/>
          <w:marBottom w:val="0"/>
          <w:divBdr>
            <w:top w:val="none" w:sz="0" w:space="0" w:color="auto"/>
            <w:left w:val="none" w:sz="0" w:space="0" w:color="auto"/>
            <w:bottom w:val="none" w:sz="0" w:space="0" w:color="auto"/>
            <w:right w:val="none" w:sz="0" w:space="0" w:color="auto"/>
          </w:divBdr>
          <w:divsChild>
            <w:div w:id="1041706299">
              <w:marLeft w:val="0"/>
              <w:marRight w:val="0"/>
              <w:marTop w:val="0"/>
              <w:marBottom w:val="0"/>
              <w:divBdr>
                <w:top w:val="none" w:sz="0" w:space="0" w:color="auto"/>
                <w:left w:val="none" w:sz="0" w:space="0" w:color="auto"/>
                <w:bottom w:val="none" w:sz="0" w:space="0" w:color="auto"/>
                <w:right w:val="none" w:sz="0" w:space="0" w:color="auto"/>
              </w:divBdr>
              <w:divsChild>
                <w:div w:id="652291764">
                  <w:marLeft w:val="0"/>
                  <w:marRight w:val="0"/>
                  <w:marTop w:val="0"/>
                  <w:marBottom w:val="0"/>
                  <w:divBdr>
                    <w:top w:val="none" w:sz="0" w:space="0" w:color="auto"/>
                    <w:left w:val="none" w:sz="0" w:space="0" w:color="auto"/>
                    <w:bottom w:val="none" w:sz="0" w:space="0" w:color="auto"/>
                    <w:right w:val="none" w:sz="0" w:space="0" w:color="auto"/>
                  </w:divBdr>
                  <w:divsChild>
                    <w:div w:id="1017584246">
                      <w:marLeft w:val="0"/>
                      <w:marRight w:val="0"/>
                      <w:marTop w:val="0"/>
                      <w:marBottom w:val="0"/>
                      <w:divBdr>
                        <w:top w:val="none" w:sz="0" w:space="0" w:color="auto"/>
                        <w:left w:val="none" w:sz="0" w:space="0" w:color="auto"/>
                        <w:bottom w:val="none" w:sz="0" w:space="0" w:color="auto"/>
                        <w:right w:val="none" w:sz="0" w:space="0" w:color="auto"/>
                      </w:divBdr>
                      <w:divsChild>
                        <w:div w:id="1793665285">
                          <w:marLeft w:val="0"/>
                          <w:marRight w:val="0"/>
                          <w:marTop w:val="0"/>
                          <w:marBottom w:val="0"/>
                          <w:divBdr>
                            <w:top w:val="none" w:sz="0" w:space="0" w:color="auto"/>
                            <w:left w:val="none" w:sz="0" w:space="0" w:color="auto"/>
                            <w:bottom w:val="none" w:sz="0" w:space="0" w:color="auto"/>
                            <w:right w:val="none" w:sz="0" w:space="0" w:color="auto"/>
                          </w:divBdr>
                          <w:divsChild>
                            <w:div w:id="709887976">
                              <w:marLeft w:val="0"/>
                              <w:marRight w:val="0"/>
                              <w:marTop w:val="0"/>
                              <w:marBottom w:val="0"/>
                              <w:divBdr>
                                <w:top w:val="none" w:sz="0" w:space="0" w:color="auto"/>
                                <w:left w:val="none" w:sz="0" w:space="0" w:color="auto"/>
                                <w:bottom w:val="none" w:sz="0" w:space="0" w:color="auto"/>
                                <w:right w:val="none" w:sz="0" w:space="0" w:color="auto"/>
                              </w:divBdr>
                              <w:divsChild>
                                <w:div w:id="1588536704">
                                  <w:marLeft w:val="0"/>
                                  <w:marRight w:val="0"/>
                                  <w:marTop w:val="0"/>
                                  <w:marBottom w:val="0"/>
                                  <w:divBdr>
                                    <w:top w:val="none" w:sz="0" w:space="0" w:color="auto"/>
                                    <w:left w:val="none" w:sz="0" w:space="0" w:color="auto"/>
                                    <w:bottom w:val="none" w:sz="0" w:space="0" w:color="auto"/>
                                    <w:right w:val="none" w:sz="0" w:space="0" w:color="auto"/>
                                  </w:divBdr>
                                  <w:divsChild>
                                    <w:div w:id="1349523053">
                                      <w:marLeft w:val="48"/>
                                      <w:marRight w:val="48"/>
                                      <w:marTop w:val="48"/>
                                      <w:marBottom w:val="48"/>
                                      <w:divBdr>
                                        <w:top w:val="none" w:sz="0" w:space="0" w:color="auto"/>
                                        <w:left w:val="none" w:sz="0" w:space="0" w:color="auto"/>
                                        <w:bottom w:val="none" w:sz="0" w:space="0" w:color="auto"/>
                                        <w:right w:val="none" w:sz="0" w:space="0" w:color="auto"/>
                                      </w:divBdr>
                                      <w:divsChild>
                                        <w:div w:id="2099472897">
                                          <w:marLeft w:val="0"/>
                                          <w:marRight w:val="0"/>
                                          <w:marTop w:val="0"/>
                                          <w:marBottom w:val="0"/>
                                          <w:divBdr>
                                            <w:top w:val="none" w:sz="0" w:space="0" w:color="auto"/>
                                            <w:left w:val="none" w:sz="0" w:space="0" w:color="auto"/>
                                            <w:bottom w:val="none" w:sz="0" w:space="0" w:color="auto"/>
                                            <w:right w:val="none" w:sz="0" w:space="0" w:color="auto"/>
                                          </w:divBdr>
                                          <w:divsChild>
                                            <w:div w:id="1617635234">
                                              <w:marLeft w:val="48"/>
                                              <w:marRight w:val="48"/>
                                              <w:marTop w:val="48"/>
                                              <w:marBottom w:val="48"/>
                                              <w:divBdr>
                                                <w:top w:val="none" w:sz="0" w:space="0" w:color="auto"/>
                                                <w:left w:val="none" w:sz="0" w:space="0" w:color="auto"/>
                                                <w:bottom w:val="none" w:sz="0" w:space="0" w:color="auto"/>
                                                <w:right w:val="none" w:sz="0" w:space="0" w:color="auto"/>
                                              </w:divBdr>
                                              <w:divsChild>
                                                <w:div w:id="1208836802">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9751997">
      <w:bodyDiv w:val="1"/>
      <w:marLeft w:val="0"/>
      <w:marRight w:val="0"/>
      <w:marTop w:val="0"/>
      <w:marBottom w:val="0"/>
      <w:divBdr>
        <w:top w:val="none" w:sz="0" w:space="0" w:color="auto"/>
        <w:left w:val="none" w:sz="0" w:space="0" w:color="auto"/>
        <w:bottom w:val="none" w:sz="0" w:space="0" w:color="auto"/>
        <w:right w:val="none" w:sz="0" w:space="0" w:color="auto"/>
      </w:divBdr>
      <w:divsChild>
        <w:div w:id="702436283">
          <w:marLeft w:val="0"/>
          <w:marRight w:val="0"/>
          <w:marTop w:val="0"/>
          <w:marBottom w:val="0"/>
          <w:divBdr>
            <w:top w:val="none" w:sz="0" w:space="0" w:color="auto"/>
            <w:left w:val="none" w:sz="0" w:space="0" w:color="auto"/>
            <w:bottom w:val="none" w:sz="0" w:space="0" w:color="auto"/>
            <w:right w:val="none" w:sz="0" w:space="0" w:color="auto"/>
          </w:divBdr>
          <w:divsChild>
            <w:div w:id="2114204821">
              <w:marLeft w:val="0"/>
              <w:marRight w:val="0"/>
              <w:marTop w:val="0"/>
              <w:marBottom w:val="0"/>
              <w:divBdr>
                <w:top w:val="none" w:sz="0" w:space="0" w:color="auto"/>
                <w:left w:val="none" w:sz="0" w:space="0" w:color="auto"/>
                <w:bottom w:val="none" w:sz="0" w:space="0" w:color="auto"/>
                <w:right w:val="none" w:sz="0" w:space="0" w:color="auto"/>
              </w:divBdr>
              <w:divsChild>
                <w:div w:id="138957002">
                  <w:marLeft w:val="0"/>
                  <w:marRight w:val="0"/>
                  <w:marTop w:val="0"/>
                  <w:marBottom w:val="0"/>
                  <w:divBdr>
                    <w:top w:val="none" w:sz="0" w:space="0" w:color="auto"/>
                    <w:left w:val="none" w:sz="0" w:space="0" w:color="auto"/>
                    <w:bottom w:val="none" w:sz="0" w:space="0" w:color="auto"/>
                    <w:right w:val="none" w:sz="0" w:space="0" w:color="auto"/>
                  </w:divBdr>
                  <w:divsChild>
                    <w:div w:id="503933388">
                      <w:marLeft w:val="0"/>
                      <w:marRight w:val="0"/>
                      <w:marTop w:val="0"/>
                      <w:marBottom w:val="0"/>
                      <w:divBdr>
                        <w:top w:val="none" w:sz="0" w:space="0" w:color="auto"/>
                        <w:left w:val="none" w:sz="0" w:space="0" w:color="auto"/>
                        <w:bottom w:val="none" w:sz="0" w:space="0" w:color="auto"/>
                        <w:right w:val="none" w:sz="0" w:space="0" w:color="auto"/>
                      </w:divBdr>
                      <w:divsChild>
                        <w:div w:id="995912419">
                          <w:marLeft w:val="0"/>
                          <w:marRight w:val="0"/>
                          <w:marTop w:val="0"/>
                          <w:marBottom w:val="0"/>
                          <w:divBdr>
                            <w:top w:val="none" w:sz="0" w:space="0" w:color="auto"/>
                            <w:left w:val="none" w:sz="0" w:space="0" w:color="auto"/>
                            <w:bottom w:val="none" w:sz="0" w:space="0" w:color="auto"/>
                            <w:right w:val="none" w:sz="0" w:space="0" w:color="auto"/>
                          </w:divBdr>
                          <w:divsChild>
                            <w:div w:id="1611745523">
                              <w:marLeft w:val="0"/>
                              <w:marRight w:val="0"/>
                              <w:marTop w:val="0"/>
                              <w:marBottom w:val="0"/>
                              <w:divBdr>
                                <w:top w:val="none" w:sz="0" w:space="0" w:color="auto"/>
                                <w:left w:val="none" w:sz="0" w:space="0" w:color="auto"/>
                                <w:bottom w:val="none" w:sz="0" w:space="0" w:color="auto"/>
                                <w:right w:val="none" w:sz="0" w:space="0" w:color="auto"/>
                              </w:divBdr>
                              <w:divsChild>
                                <w:div w:id="1430396592">
                                  <w:marLeft w:val="0"/>
                                  <w:marRight w:val="0"/>
                                  <w:marTop w:val="0"/>
                                  <w:marBottom w:val="0"/>
                                  <w:divBdr>
                                    <w:top w:val="none" w:sz="0" w:space="0" w:color="auto"/>
                                    <w:left w:val="none" w:sz="0" w:space="0" w:color="auto"/>
                                    <w:bottom w:val="none" w:sz="0" w:space="0" w:color="auto"/>
                                    <w:right w:val="none" w:sz="0" w:space="0" w:color="auto"/>
                                  </w:divBdr>
                                  <w:divsChild>
                                    <w:div w:id="1659337699">
                                      <w:marLeft w:val="48"/>
                                      <w:marRight w:val="48"/>
                                      <w:marTop w:val="48"/>
                                      <w:marBottom w:val="48"/>
                                      <w:divBdr>
                                        <w:top w:val="none" w:sz="0" w:space="0" w:color="auto"/>
                                        <w:left w:val="none" w:sz="0" w:space="0" w:color="auto"/>
                                        <w:bottom w:val="none" w:sz="0" w:space="0" w:color="auto"/>
                                        <w:right w:val="none" w:sz="0" w:space="0" w:color="auto"/>
                                      </w:divBdr>
                                      <w:divsChild>
                                        <w:div w:id="1259561556">
                                          <w:marLeft w:val="0"/>
                                          <w:marRight w:val="0"/>
                                          <w:marTop w:val="0"/>
                                          <w:marBottom w:val="0"/>
                                          <w:divBdr>
                                            <w:top w:val="none" w:sz="0" w:space="0" w:color="auto"/>
                                            <w:left w:val="none" w:sz="0" w:space="0" w:color="auto"/>
                                            <w:bottom w:val="none" w:sz="0" w:space="0" w:color="auto"/>
                                            <w:right w:val="none" w:sz="0" w:space="0" w:color="auto"/>
                                          </w:divBdr>
                                          <w:divsChild>
                                            <w:div w:id="898445350">
                                              <w:marLeft w:val="48"/>
                                              <w:marRight w:val="48"/>
                                              <w:marTop w:val="48"/>
                                              <w:marBottom w:val="48"/>
                                              <w:divBdr>
                                                <w:top w:val="none" w:sz="0" w:space="0" w:color="auto"/>
                                                <w:left w:val="none" w:sz="0" w:space="0" w:color="auto"/>
                                                <w:bottom w:val="none" w:sz="0" w:space="0" w:color="auto"/>
                                                <w:right w:val="none" w:sz="0" w:space="0" w:color="auto"/>
                                              </w:divBdr>
                                              <w:divsChild>
                                                <w:div w:id="1365249630">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51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file://cgli.int/wiki/Value_(personal_and_cultura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file://cgli.int/wiki/Norm_(sociology)"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ilm@aqr.co.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l-m.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cid:image004.png@01D1ED92.BBB8227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j5a7449248d447e983365f9ccc7bf26f"><![CDATA[8600-11|127341a5-be73-448b-b37c-bea9c21b766f;8600-13|c29a2852-1bfb-487c-8198-d7a43dbfe977;8600-14|368e7cd9-b3b3-494f-83cf-5af41ac8e822;8600-15|e9509c94-16d2-4581-aee3-75295fd99f3b;8600-21|86a37231-cc26-4e08-bfac-dc8ed815b008;8600-22|2b067a91-61a9-445f-b860-e6e0f7fcdecf;8600-24|baa960b4-31da-4989-bdf2-b8aca1e25bdd;8600-31|c1dc0ff3-8cbf-4849-bf3b-affab7e1f9d5;8600-32|b77c2fd8-fb70-4905-a23d-f8a42c11b070]]></LongProp>
</LongProperties>
</file>

<file path=customXml/item2.xml><?xml version="1.0" encoding="utf-8"?>
<p:properties xmlns:p="http://schemas.microsoft.com/office/2006/metadata/properties" xmlns:xsi="http://www.w3.org/2001/XMLSchema-instance" xmlns:pc="http://schemas.microsoft.com/office/infopath/2007/PartnerControls">
  <documentManagement>
    <Level xmlns="5f8ea682-3a42-454b-8035-422047e146b2">S6</Level>
    <Sub-Sector xmlns="5f8ea682-3a42-454b-8035-422047e146b2">
      <Value>Management and Leadership (Generic)</Value>
      <Value>Leadership and Management</Value>
    </Sub-Sector>
    <Qualification xmlns="5f8ea682-3a42-454b-8035-422047e146b2">
      <Value>VRQ</Value>
    </Qualification>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s>
    </j5a7449248d447e983365f9ccc7bf26f>
    <KpiDescription xmlns="http://schemas.microsoft.com/sharepoint/v3" xsi:nil="true"/>
    <TaxCatchAll xmlns="5f8ea682-3a42-454b-8035-422047e146b2">
      <Value>1308</Value>
      <Value>1310</Value>
      <Value>1309</Value>
    </TaxCatchAll>
    <f4e0e0febf844675a45068bb85642fb2 xmlns="5f8ea682-3a42-454b-8035-422047e146b2">
      <Terms xmlns="http://schemas.microsoft.com/office/infopath/2007/PartnerControls"/>
    </f4e0e0febf844675a45068bb85642fb2>
    <ILM_x0020_Content_x0020_Type xmlns="5f8ea682-3a42-454b-8035-422047e146b2">Part B Document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8815</TermName>
          <TermId xmlns="http://schemas.microsoft.com/office/infopath/2007/PartnerControls">6a2cee9b-bfa9-4956-a8ba-7e3bfcec4b4d</TermId>
        </TermInfo>
      </Terms>
    </kb5530885391492bb408a8b4151064ea>
    <Qualification_x0020_Size xmlns="5f8ea682-3a42-454b-8035-422047e146b2">
      <Value>Award</Value>
      <Value>Certificate</Value>
    </Qualification_x0020_Siz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art B Document" ma:contentTypeID="0x0101005CFE039955849D4DA840EA7645F2779C002FAE7A48CE089E499ADAAFE327A7493F" ma:contentTypeVersion="4" ma:contentTypeDescription="" ma:contentTypeScope="" ma:versionID="928d04b7f8414442d192eb9d7ef664dc">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46f46ec8d964e9516ce95fe862a3a6b"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Level" minOccurs="0"/>
                <xsd:element ref="ns2:j5a7449248d447e983365f9ccc7bf26f" minOccurs="0"/>
                <xsd:element ref="ns2:Sub-Sector" minOccurs="0"/>
                <xsd:element ref="ns2:f4e0e0febf844675a45068bb85642fb2" minOccurs="0"/>
                <xsd:element ref="ns2:Qualification" minOccurs="0"/>
                <xsd:element ref="ns2:Qualification_x0020_Size"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Level" ma:index="13"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j5a7449248d447e983365f9ccc7bf26f" ma:index="14"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Sub-Sector" ma:index="1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f4e0e0febf844675a45068bb85642fb2" ma:index="17"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Qualification" ma:index="19"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Qualification_x0020_Size" ma:index="20" nillable="true" ma:displayName="Qualification Size" ma:default="Award" ma:internalName="Qualification_x0020_Size">
      <xsd:complexType>
        <xsd:complexContent>
          <xsd:extension base="dms:MultiChoice">
            <xsd:sequence>
              <xsd:element name="Value" maxOccurs="unbounded" minOccurs="0" nillable="true">
                <xsd:simpleType>
                  <xsd:restriction base="dms:Choice">
                    <xsd:enumeration value="Award"/>
                    <xsd:enumeration value="Diploma"/>
                    <xsd:enumeration value="Certificate"/>
                  </xsd:restriction>
                </xsd:simpleType>
              </xsd:element>
            </xsd:sequence>
          </xsd:extension>
        </xsd:complexContent>
      </xsd:complexType>
    </xsd:element>
    <xsd:element name="ILM_x0020_Content_x0020_Type" ma:index="21"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14128-6B3F-4C0C-8A32-3DB91408466F}">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375D632F-7FEF-490A-888D-B709E50260BA}">
  <ds:schemaRefs>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5f8ea682-3a42-454b-8035-422047e146b2"/>
    <ds:schemaRef ds:uri="http://www.w3.org/XML/1998/namespace"/>
  </ds:schemaRefs>
</ds:datastoreItem>
</file>

<file path=customXml/itemProps3.xml><?xml version="1.0" encoding="utf-8"?>
<ds:datastoreItem xmlns:ds="http://schemas.openxmlformats.org/officeDocument/2006/customXml" ds:itemID="{D2E74FB3-7E99-4FFC-B35A-28F38B5FAE4F}">
  <ds:schemaRefs>
    <ds:schemaRef ds:uri="http://schemas.microsoft.com/sharepoint/v3/contenttype/forms"/>
  </ds:schemaRefs>
</ds:datastoreItem>
</file>

<file path=customXml/itemProps4.xml><?xml version="1.0" encoding="utf-8"?>
<ds:datastoreItem xmlns:ds="http://schemas.openxmlformats.org/officeDocument/2006/customXml" ds:itemID="{1F2B9F83-0002-4982-A0B1-31365230F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979376-8CB6-4386-8B26-198B94908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183</Pages>
  <Words>36251</Words>
  <Characters>206636</Characters>
  <Application>Microsoft Office Word</Application>
  <DocSecurity>4</DocSecurity>
  <Lines>1721</Lines>
  <Paragraphs>484</Paragraphs>
  <ScaleCrop>false</ScaleCrop>
  <HeadingPairs>
    <vt:vector size="2" baseType="variant">
      <vt:variant>
        <vt:lpstr>Title</vt:lpstr>
      </vt:variant>
      <vt:variant>
        <vt:i4>1</vt:i4>
      </vt:variant>
    </vt:vector>
  </HeadingPairs>
  <TitlesOfParts>
    <vt:vector size="1" baseType="lpstr">
      <vt:lpstr>SCQF Level 6 Qualifications in Leadership and Management</vt:lpstr>
    </vt:vector>
  </TitlesOfParts>
  <Company>City &amp; Guilds</Company>
  <LinksUpToDate>false</LinksUpToDate>
  <CharactersWithSpaces>242403</CharactersWithSpaces>
  <SharedDoc>false</SharedDoc>
  <HLinks>
    <vt:vector size="24" baseType="variant">
      <vt:variant>
        <vt:i4>5439523</vt:i4>
      </vt:variant>
      <vt:variant>
        <vt:i4>9</vt:i4>
      </vt:variant>
      <vt:variant>
        <vt:i4>0</vt:i4>
      </vt:variant>
      <vt:variant>
        <vt:i4>5</vt:i4>
      </vt:variant>
      <vt:variant>
        <vt:lpwstr>mailto:ilm@aqr.co.uk</vt:lpwstr>
      </vt:variant>
      <vt:variant>
        <vt:lpwstr/>
      </vt:variant>
      <vt:variant>
        <vt:i4>3735570</vt:i4>
      </vt:variant>
      <vt:variant>
        <vt:i4>6</vt:i4>
      </vt:variant>
      <vt:variant>
        <vt:i4>0</vt:i4>
      </vt:variant>
      <vt:variant>
        <vt:i4>5</vt:i4>
      </vt:variant>
      <vt:variant>
        <vt:lpwstr>\\cgli.int\wiki\Value_(personal_and_cultural)</vt:lpwstr>
      </vt:variant>
      <vt:variant>
        <vt:lpwstr/>
      </vt:variant>
      <vt:variant>
        <vt:i4>65637</vt:i4>
      </vt:variant>
      <vt:variant>
        <vt:i4>3</vt:i4>
      </vt:variant>
      <vt:variant>
        <vt:i4>0</vt:i4>
      </vt:variant>
      <vt:variant>
        <vt:i4>5</vt:i4>
      </vt:variant>
      <vt:variant>
        <vt:lpwstr>\\cgli.int\wiki\Norm_(sociology)</vt:lpwstr>
      </vt:variant>
      <vt:variant>
        <vt:lpwstr/>
      </vt:variant>
      <vt:variant>
        <vt:i4>5046289</vt:i4>
      </vt:variant>
      <vt:variant>
        <vt:i4>0</vt:i4>
      </vt:variant>
      <vt:variant>
        <vt:i4>0</vt:i4>
      </vt:variant>
      <vt:variant>
        <vt:i4>5</vt:i4>
      </vt:variant>
      <vt:variant>
        <vt:lpwstr>http://www.i-l-m.com/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SCQF Level 6 Qualifications in Leadership and Management</dc:title>
  <dc:subject/>
  <dc:creator>Lucy Chater</dc:creator>
  <cp:keywords/>
  <cp:lastModifiedBy>Ravinder Sundal</cp:lastModifiedBy>
  <cp:revision>2</cp:revision>
  <dcterms:created xsi:type="dcterms:W3CDTF">2019-12-05T08:44:00Z</dcterms:created>
  <dcterms:modified xsi:type="dcterms:W3CDTF">2019-12-05T08:44:00Z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
  </property>
  <property fmtid="{D5CDD505-2E9C-101B-9397-08002B2CF9AE}" pid="3" name="Family Code">
    <vt:lpwstr>1308;#8815|6a2cee9b-bfa9-4956-a8ba-7e3bfcec4b4d</vt:lpwstr>
  </property>
  <property fmtid="{D5CDD505-2E9C-101B-9397-08002B2CF9AE}" pid="4" name="ContentTypeId">
    <vt:lpwstr>0x0101005CFE039955849D4DA840EA7645F2779C002FAE7A48CE089E499ADAAFE327A7493F</vt:lpwstr>
  </property>
  <property fmtid="{D5CDD505-2E9C-101B-9397-08002B2CF9AE}" pid="5" name="PoS">
    <vt:lpwstr>1309;#8815-11|22ee9f60-3806-46d8-b7ee-0b36b1f313fa;#1310;#8815-21|8775c4fb-42ca-4759-ab3d-26db5110313a</vt:lpwstr>
  </property>
</Properties>
</file>