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DD927" w14:textId="77777777" w:rsidR="00A87EC2" w:rsidRDefault="00A87EC2" w:rsidP="00A87EC2">
      <w:pPr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bidi="cy"/>
        </w:rPr>
        <w:t xml:space="preserve">TASG ASEINIAD ar gyfer Uned:  </w:t>
      </w:r>
      <w:r>
        <w:rPr>
          <w:b/>
          <w:lang w:bidi="cy"/>
        </w:rPr>
        <w:t>Rheoli amgylchedd iach a diogel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507647" w:rsidRPr="00DD45CD" w14:paraId="7BFDD92A" w14:textId="77777777">
        <w:trPr>
          <w:trHeight w:val="397"/>
        </w:trPr>
        <w:tc>
          <w:tcPr>
            <w:tcW w:w="4560" w:type="dxa"/>
            <w:vAlign w:val="center"/>
          </w:tcPr>
          <w:p w14:paraId="7BFDD928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14:paraId="7BFDD929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 xml:space="preserve">Enw’r Ganolfan </w:t>
            </w:r>
          </w:p>
        </w:tc>
      </w:tr>
      <w:tr w:rsidR="00507647" w:rsidRPr="00DD45CD" w14:paraId="7BFDD92D" w14:textId="77777777">
        <w:trPr>
          <w:trHeight w:val="397"/>
        </w:trPr>
        <w:tc>
          <w:tcPr>
            <w:tcW w:w="4560" w:type="dxa"/>
            <w:vAlign w:val="center"/>
          </w:tcPr>
          <w:p w14:paraId="7BFDD92B" w14:textId="77777777" w:rsidR="00507647" w:rsidRPr="00DD45CD" w:rsidRDefault="005B523C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cy"/>
              </w:rPr>
              <w:t>Rhif Cofrestru’r Dysgwr</w:t>
            </w:r>
          </w:p>
        </w:tc>
        <w:tc>
          <w:tcPr>
            <w:tcW w:w="4908" w:type="dxa"/>
            <w:gridSpan w:val="2"/>
            <w:vAlign w:val="center"/>
          </w:tcPr>
          <w:p w14:paraId="7BFDD92C" w14:textId="77777777" w:rsidR="00507647" w:rsidRPr="00DD45CD" w:rsidRDefault="005B523C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cy"/>
              </w:rPr>
              <w:t>Enw’r Dysgwr</w:t>
            </w:r>
          </w:p>
        </w:tc>
      </w:tr>
      <w:tr w:rsidR="00507647" w:rsidRPr="00DD45CD" w14:paraId="7BFDD938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7BFDD92E" w14:textId="77777777" w:rsidR="00376F02" w:rsidRPr="008662DF" w:rsidRDefault="00376F02" w:rsidP="00376F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sz w:val="20"/>
                <w:szCs w:val="20"/>
                <w:lang w:bidi="cy"/>
              </w:rPr>
              <w:t>TASG</w:t>
            </w:r>
          </w:p>
          <w:p w14:paraId="7BFDD92F" w14:textId="77777777" w:rsidR="00376F02" w:rsidRDefault="00376F02" w:rsidP="00376F02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Diben yr uned hon yw datblygu dealltwriaeth a gallu i reoli amgylchedd iach a diogel fel sy’n ofynnol gan reolwr canol wrth ei waith neu reolwr canol posibl.</w:t>
            </w:r>
          </w:p>
          <w:p w14:paraId="7BFDD930" w14:textId="77777777" w:rsidR="00376F02" w:rsidRDefault="00376F02" w:rsidP="00376F02">
            <w:pPr>
              <w:jc w:val="left"/>
              <w:rPr>
                <w:b/>
                <w:bCs/>
                <w:sz w:val="20"/>
                <w:szCs w:val="20"/>
              </w:rPr>
            </w:pPr>
          </w:p>
          <w:p w14:paraId="7BFDD931" w14:textId="77777777" w:rsidR="00376F02" w:rsidRDefault="005B523C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sz w:val="20"/>
                <w:szCs w:val="20"/>
                <w:lang w:bidi="cy"/>
              </w:rPr>
              <w:t>NODYN</w:t>
            </w:r>
          </w:p>
          <w:p w14:paraId="7BFDD932" w14:textId="77777777" w:rsidR="00376F02" w:rsidRDefault="00376F02" w:rsidP="00376F0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Mae Tasg Asesiad ILM yn rhoi cyfle i gysylltu eich dysgu’n uniongyrchol â’ch sefydliad presennol.  Argymhellir eich bod yn trafod yr aseiniad gyda'ch rheolwr llinell i archwilio a chytuno ar sut y gellid defnyddio’r dasg i gefnogi anghenion eich cyflogwr (yn ogystal â dangos tystiolaeth o’r hyn rydych chi’n ei ddysgu fel rhan o gwblhau eich cymhwyster ILM).</w:t>
            </w:r>
          </w:p>
          <w:p w14:paraId="7BFDD933" w14:textId="77777777" w:rsidR="00376F02" w:rsidRDefault="00376F02" w:rsidP="00376F02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14:paraId="7BFDD934" w14:textId="77777777" w:rsidR="00376F02" w:rsidRDefault="00376F02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Os nad ydych chi’n gweithio mewn sefydliad ar hyn o bryd, yna gallwch gwblhau’r dasg mewn perthynas â sefydliad rydych chi’n gyfarwydd ag ef. Gallai hyn gynnwys profiad o weithio’n wirfoddol</w:t>
            </w:r>
          </w:p>
          <w:p w14:paraId="7BFDD935" w14:textId="77777777" w:rsidR="00376F02" w:rsidRDefault="00376F02" w:rsidP="00376F02">
            <w:pPr>
              <w:rPr>
                <w:sz w:val="20"/>
                <w:szCs w:val="20"/>
              </w:rPr>
            </w:pPr>
          </w:p>
          <w:p w14:paraId="7BFDD936" w14:textId="38CB5A64" w:rsidR="00376F02" w:rsidRPr="002637A7" w:rsidRDefault="00376F02" w:rsidP="00376F02">
            <w:pPr>
              <w:jc w:val="left"/>
              <w:rPr>
                <w:sz w:val="20"/>
                <w:szCs w:val="20"/>
              </w:rPr>
            </w:pPr>
            <w:r w:rsidRPr="002637A7">
              <w:rPr>
                <w:sz w:val="20"/>
                <w:szCs w:val="20"/>
                <w:lang w:bidi="cy"/>
              </w:rPr>
              <w:t xml:space="preserve">Y cyfrif geiriau </w:t>
            </w:r>
            <w:r w:rsidR="000B38A4">
              <w:rPr>
                <w:sz w:val="20"/>
                <w:szCs w:val="20"/>
                <w:lang w:bidi="cy"/>
              </w:rPr>
              <w:t>nominal</w:t>
            </w:r>
            <w:r w:rsidRPr="002637A7">
              <w:rPr>
                <w:sz w:val="20"/>
                <w:szCs w:val="20"/>
                <w:lang w:bidi="cy"/>
              </w:rPr>
              <w:t xml:space="preserve"> ar gyfer yr aseiniad hwn yw 2500 o eiriau: Awgrymir ystod rhwng 2000 a 3000 o eiriau, fodd bynnag, mae gan unigolion arddulliau ysgrifennu gwahanol, ac felly ni fydd unrhyw gosb am fynd dros yr ystod cyfrif geiriau.</w:t>
            </w:r>
          </w:p>
          <w:p w14:paraId="7BFDD937" w14:textId="77777777" w:rsidR="00C24356" w:rsidRPr="00DD45CD" w:rsidRDefault="00C24356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647" w:rsidRPr="00DD45CD" w14:paraId="7BFDD93B" w14:textId="77777777">
        <w:trPr>
          <w:trHeight w:val="397"/>
        </w:trPr>
        <w:tc>
          <w:tcPr>
            <w:tcW w:w="5778" w:type="dxa"/>
            <w:gridSpan w:val="2"/>
            <w:vAlign w:val="center"/>
          </w:tcPr>
          <w:p w14:paraId="7BFDD939" w14:textId="77777777" w:rsidR="00507647" w:rsidRPr="00DD45CD" w:rsidRDefault="00507647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color w:val="000000"/>
                <w:sz w:val="20"/>
                <w:szCs w:val="20"/>
                <w:lang w:bidi="cy"/>
              </w:rPr>
              <w:t>Defnyddiwch y penawdau sydd i’w gweld isod wrth ysgrifennu eich aseiniad</w:t>
            </w:r>
          </w:p>
        </w:tc>
        <w:tc>
          <w:tcPr>
            <w:tcW w:w="3690" w:type="dxa"/>
            <w:vAlign w:val="center"/>
          </w:tcPr>
          <w:p w14:paraId="7BFDD93A" w14:textId="77777777" w:rsidR="00507647" w:rsidRPr="00DD45CD" w:rsidDel="002A27FF" w:rsidRDefault="00507647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>Meini Prawf Asesu</w:t>
            </w:r>
          </w:p>
        </w:tc>
      </w:tr>
      <w:tr w:rsidR="00507647" w:rsidRPr="00DD45CD" w14:paraId="7BFDD948" w14:textId="77777777">
        <w:trPr>
          <w:trHeight w:val="397"/>
        </w:trPr>
        <w:tc>
          <w:tcPr>
            <w:tcW w:w="5778" w:type="dxa"/>
            <w:gridSpan w:val="2"/>
          </w:tcPr>
          <w:p w14:paraId="7BFDD93C" w14:textId="77777777" w:rsidR="00507647" w:rsidRPr="00DD45CD" w:rsidRDefault="008C1F3B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8C1F3B">
              <w:rPr>
                <w:b/>
                <w:sz w:val="20"/>
                <w:szCs w:val="20"/>
                <w:lang w:bidi="cy"/>
              </w:rPr>
              <w:t>Deall pwysigrwydd gweithio mewn amgylchedd iach a diogel</w:t>
            </w:r>
          </w:p>
          <w:p w14:paraId="7BFDD93D" w14:textId="77777777" w:rsidR="00507647" w:rsidRDefault="00507647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7BFDD93E" w14:textId="7D116137" w:rsidR="005B523C" w:rsidRDefault="005B523C" w:rsidP="005B523C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 w:rsidRPr="00AD1DB5">
              <w:rPr>
                <w:color w:val="000000"/>
                <w:sz w:val="20"/>
                <w:szCs w:val="20"/>
                <w:lang w:bidi="cy"/>
              </w:rPr>
              <w:t xml:space="preserve">Ewch ati i adolygu a llunio barn ar gyfraith a deddfwriaeth gyfredol y DU ar iechyd a diogelwch gan ddefnyddio cyfuniad o dystiolaeth, damcaniaeth neu arfer, ac yna gwerthuswch fanteision cael polisi iechyd a diogelwch yn y gweithle er mwyn </w:t>
            </w:r>
            <w:r w:rsidR="0079036F">
              <w:rPr>
                <w:color w:val="000000"/>
                <w:sz w:val="20"/>
                <w:szCs w:val="20"/>
                <w:lang w:bidi="cy"/>
              </w:rPr>
              <w:t>darparu</w:t>
            </w:r>
            <w:r w:rsidRPr="00AD1DB5">
              <w:rPr>
                <w:color w:val="000000"/>
                <w:sz w:val="20"/>
                <w:szCs w:val="20"/>
                <w:lang w:bidi="cy"/>
              </w:rPr>
              <w:t xml:space="preserve"> casgliad neu argymhellion.</w:t>
            </w:r>
          </w:p>
          <w:p w14:paraId="7BFDD93F" w14:textId="77777777" w:rsidR="005B523C" w:rsidRDefault="005B523C" w:rsidP="005B523C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7BFDD940" w14:textId="77777777" w:rsidR="00693E7A" w:rsidRDefault="005B523C" w:rsidP="005B523C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Yna gofynnir i chi adolygu polisïau a gweithdrefnau iechyd a diogelwch eich sefydliad eich hun gan ddefnyddio tystiolaeth, meincnodi neu arfer gorau cyfredol i lunio barn sy’n arwain at argymhellion ar gyfer gwelliannau neu gamau gweithredu pellach.</w:t>
            </w:r>
          </w:p>
          <w:p w14:paraId="7BFDD941" w14:textId="77777777" w:rsidR="001C735A" w:rsidRDefault="001C735A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7BFDD942" w14:textId="77777777" w:rsidR="00507647" w:rsidRPr="00DD45CD" w:rsidDel="00AB55E9" w:rsidRDefault="00507647" w:rsidP="005B523C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7BFDD943" w14:textId="77777777" w:rsidR="00507647" w:rsidRPr="00DD45CD" w:rsidRDefault="00507647" w:rsidP="00C53C2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7BFDD944" w14:textId="77777777" w:rsidR="008C1F3B" w:rsidRDefault="008C1F3B" w:rsidP="008C1F3B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8C1F3B">
              <w:rPr>
                <w:color w:val="000000"/>
                <w:sz w:val="18"/>
                <w:szCs w:val="18"/>
                <w:lang w:bidi="cy"/>
              </w:rPr>
              <w:t>Adolygwch gyfraith a deddfwriaeth gyfredol y DU ar iechyd a diogelwch (20 marc)</w:t>
            </w:r>
          </w:p>
          <w:p w14:paraId="7BFDD945" w14:textId="77777777" w:rsidR="008C1F3B" w:rsidRDefault="008C1F3B" w:rsidP="008C1F3B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8C1F3B">
              <w:rPr>
                <w:color w:val="000000"/>
                <w:sz w:val="18"/>
                <w:szCs w:val="18"/>
                <w:lang w:bidi="cy"/>
              </w:rPr>
              <w:t>Gwerthuswch fanteision cael polisi iechyd a diogelwch yn y gweithle (12 marc)</w:t>
            </w:r>
          </w:p>
          <w:p w14:paraId="7BFDD946" w14:textId="77777777" w:rsidR="008C1F3B" w:rsidRPr="008C1F3B" w:rsidRDefault="008C1F3B" w:rsidP="008C1F3B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8C1F3B">
              <w:rPr>
                <w:color w:val="000000"/>
                <w:sz w:val="18"/>
                <w:szCs w:val="18"/>
                <w:lang w:bidi="cy"/>
              </w:rPr>
              <w:t>Adolygwch bolisïau a gweithdrefnau iechyd a diogelwch eich sefydliad eich hun (24 marc)</w:t>
            </w:r>
          </w:p>
          <w:p w14:paraId="7BFDD947" w14:textId="77777777" w:rsidR="00136F3A" w:rsidRPr="00BE2CB3" w:rsidDel="00AB55E9" w:rsidRDefault="00136F3A" w:rsidP="00136F3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50198" w:rsidRPr="00DD45CD" w14:paraId="7BFDD959" w14:textId="77777777">
        <w:trPr>
          <w:trHeight w:val="397"/>
        </w:trPr>
        <w:tc>
          <w:tcPr>
            <w:tcW w:w="5778" w:type="dxa"/>
            <w:gridSpan w:val="2"/>
          </w:tcPr>
          <w:p w14:paraId="7BFDD949" w14:textId="77777777" w:rsidR="00250198" w:rsidRDefault="008C1F3B" w:rsidP="00250198">
            <w:pPr>
              <w:jc w:val="left"/>
              <w:rPr>
                <w:b/>
                <w:bCs/>
                <w:sz w:val="20"/>
                <w:szCs w:val="20"/>
              </w:rPr>
            </w:pPr>
            <w:r w:rsidRPr="008C1F3B">
              <w:rPr>
                <w:b/>
                <w:sz w:val="20"/>
                <w:szCs w:val="20"/>
                <w:lang w:bidi="cy"/>
              </w:rPr>
              <w:t xml:space="preserve">Gallu rheoli amgylchedd iach a diogel </w:t>
            </w:r>
          </w:p>
          <w:p w14:paraId="7BFDD94A" w14:textId="77777777" w:rsidR="00250198" w:rsidRDefault="00250198" w:rsidP="00250198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7BFDD94B" w14:textId="7D7C7D8D" w:rsidR="005B523C" w:rsidRDefault="005B523C" w:rsidP="005B523C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Cynhaliwch asesiad risg yn eich ardal gweithredu eich hun a llunio adroddiad asesu risg gydag argymhellion ar gyfer gwelliannau i iechyd a diogelwch yn eich ardal gweithredu eich hun sy’n cydymffurfio â dyletswyddau a rhwymedigaethau cyfreithiol a pholisïau a gweithdrefnau</w:t>
            </w:r>
            <w:r w:rsidR="0079036F">
              <w:rPr>
                <w:color w:val="000000"/>
                <w:sz w:val="20"/>
                <w:szCs w:val="20"/>
                <w:lang w:bidi="cy"/>
              </w:rPr>
              <w:t>’r sefydliad.</w:t>
            </w:r>
          </w:p>
          <w:p w14:paraId="7BFDD94C" w14:textId="77777777" w:rsidR="005B523C" w:rsidRDefault="005B523C" w:rsidP="005B523C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7BFDD94D" w14:textId="77777777" w:rsidR="00250198" w:rsidRDefault="005B523C" w:rsidP="005B523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Yna gofynnir i chi gynllunio i roi’r argymhellion yn yr adroddiad asesu risg ar waith gan ddefnyddio targedau cywir, priodol a mesuradwy.</w:t>
            </w:r>
          </w:p>
          <w:p w14:paraId="7BFDD94E" w14:textId="77777777" w:rsidR="00136F3A" w:rsidRDefault="00136F3A" w:rsidP="005B523C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14:paraId="7BFDD94F" w14:textId="77777777" w:rsidR="00136F3A" w:rsidRDefault="00136F3A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BFDD951" w14:textId="77777777" w:rsidR="001C735A" w:rsidRDefault="001C735A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BFDD954" w14:textId="77777777" w:rsidR="00B317CF" w:rsidRPr="00250198" w:rsidRDefault="00B317CF" w:rsidP="005B523C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7BFDD955" w14:textId="77777777" w:rsidR="008C1F3B" w:rsidRDefault="008C1F3B" w:rsidP="008C1F3B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8C1F3B">
              <w:rPr>
                <w:color w:val="000000"/>
                <w:sz w:val="18"/>
                <w:szCs w:val="18"/>
                <w:lang w:bidi="cy"/>
              </w:rPr>
              <w:t>Cynhaliwch asesiad risg yn eich ardal gweithredu eich hun (12 marc)</w:t>
            </w:r>
          </w:p>
          <w:p w14:paraId="7BFDD956" w14:textId="77777777" w:rsidR="008C1F3B" w:rsidRDefault="008C1F3B" w:rsidP="008C1F3B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8C1F3B">
              <w:rPr>
                <w:color w:val="000000"/>
                <w:sz w:val="18"/>
                <w:szCs w:val="18"/>
                <w:lang w:bidi="cy"/>
              </w:rPr>
              <w:t>Lluniwch adroddiad asesu risg gydag argymhellion ar gyfer gwelliannau i iechyd a diogelwch yn eich ardal gweithredu eich hun (20 marc)</w:t>
            </w:r>
          </w:p>
          <w:p w14:paraId="7BFDD957" w14:textId="77777777" w:rsidR="008C1F3B" w:rsidRPr="008C1F3B" w:rsidRDefault="008C1F3B" w:rsidP="008C1F3B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8C1F3B">
              <w:rPr>
                <w:color w:val="000000"/>
                <w:sz w:val="18"/>
                <w:szCs w:val="18"/>
                <w:lang w:bidi="cy"/>
              </w:rPr>
              <w:t>Cynlluniwch i roi’r argymhellion ar gyfer y polisi iechyd a diogelwch ar waith yn eich ardal gweithredu eich hun, gan ddefnyddio targedau mesuradwy (12 marc)</w:t>
            </w:r>
          </w:p>
          <w:p w14:paraId="7BFDD958" w14:textId="77777777" w:rsidR="00250198" w:rsidRPr="00DD45CD" w:rsidRDefault="00250198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9C2" w:rsidRPr="00DD45CD" w14:paraId="7BFDD95B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7BFDD95A" w14:textId="2BE98C86" w:rsidR="00D859C2" w:rsidRPr="00DD45CD" w:rsidRDefault="00D859C2" w:rsidP="00C53C22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bidi="cy"/>
              </w:rPr>
              <w:t>Drwy gyfl</w:t>
            </w:r>
            <w:r w:rsidR="0079036F">
              <w:rPr>
                <w:color w:val="000000"/>
                <w:sz w:val="20"/>
                <w:szCs w:val="20"/>
                <w:lang w:bidi="cy"/>
              </w:rPr>
              <w:t>w</w:t>
            </w:r>
            <w:r w:rsidRPr="00DD45CD">
              <w:rPr>
                <w:color w:val="000000"/>
                <w:sz w:val="20"/>
                <w:szCs w:val="20"/>
                <w:lang w:bidi="cy"/>
              </w:rPr>
              <w:t>yno, rwyf yn cadarnhau mai fy ngwaith fy hun yw’r asesiad hwn</w:t>
            </w:r>
          </w:p>
        </w:tc>
      </w:tr>
    </w:tbl>
    <w:p w14:paraId="7BFDD95D" w14:textId="77777777" w:rsidR="00B60A21" w:rsidRDefault="00A87EC2" w:rsidP="00A87EC2">
      <w:pPr>
        <w:pStyle w:val="Heading1"/>
      </w:pPr>
      <w:r>
        <w:rPr>
          <w:lang w:val="cy" w:bidi="cy"/>
        </w:rPr>
        <w:t xml:space="preserve"> </w:t>
      </w:r>
    </w:p>
    <w:sectPr w:rsidR="00B60A21" w:rsidSect="003A585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4D85C" w14:textId="77777777" w:rsidR="00465B78" w:rsidRDefault="00465B78" w:rsidP="00142005">
      <w:r>
        <w:separator/>
      </w:r>
    </w:p>
  </w:endnote>
  <w:endnote w:type="continuationSeparator" w:id="0">
    <w:p w14:paraId="50B72A7E" w14:textId="77777777" w:rsidR="00465B78" w:rsidRDefault="00465B78" w:rsidP="0014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950D7" w14:textId="77777777" w:rsidR="00142005" w:rsidRPr="00F2204C" w:rsidRDefault="00142005" w:rsidP="00142005">
    <w:pPr>
      <w:pStyle w:val="Footer"/>
      <w:rPr>
        <w:sz w:val="20"/>
        <w:szCs w:val="20"/>
      </w:rPr>
    </w:pPr>
    <w:r w:rsidRPr="00F2204C">
      <w:rPr>
        <w:sz w:val="20"/>
        <w:szCs w:val="20"/>
        <w:lang w:bidi="cy"/>
      </w:rPr>
      <w:t>Dyfarnwyd gan City &amp; Guilds</w:t>
    </w:r>
  </w:p>
  <w:p w14:paraId="0E9F0793" w14:textId="77777777" w:rsidR="00142005" w:rsidRPr="00F2204C" w:rsidRDefault="00142005" w:rsidP="00142005">
    <w:pPr>
      <w:pStyle w:val="Footer"/>
      <w:rPr>
        <w:sz w:val="20"/>
        <w:szCs w:val="20"/>
      </w:rPr>
    </w:pPr>
    <w:r w:rsidRPr="00F2204C">
      <w:rPr>
        <w:sz w:val="20"/>
        <w:szCs w:val="20"/>
        <w:lang w:bidi="cy"/>
      </w:rPr>
      <w:t>Aseiniad - Rheoli amgylchedd iach a diogel</w:t>
    </w:r>
  </w:p>
  <w:p w14:paraId="05F2401D" w14:textId="49E13B34" w:rsidR="00142005" w:rsidRPr="00011E80" w:rsidRDefault="00142005" w:rsidP="00142005">
    <w:pPr>
      <w:pStyle w:val="Footer"/>
      <w:rPr>
        <w:sz w:val="20"/>
        <w:szCs w:val="20"/>
      </w:rPr>
    </w:pPr>
    <w:r>
      <w:rPr>
        <w:sz w:val="20"/>
        <w:szCs w:val="20"/>
        <w:lang w:bidi="cy"/>
      </w:rPr>
      <w:t>Fersiwn 1.0 (Mawrth 2017)</w:t>
    </w:r>
    <w:r>
      <w:rPr>
        <w:sz w:val="20"/>
        <w:szCs w:val="20"/>
        <w:lang w:bidi="cy"/>
      </w:rPr>
      <w:tab/>
    </w:r>
    <w:r>
      <w:rPr>
        <w:sz w:val="20"/>
        <w:szCs w:val="20"/>
        <w:lang w:bidi="cy"/>
      </w:rPr>
      <w:tab/>
    </w:r>
    <w:r w:rsidRPr="00011E80">
      <w:rPr>
        <w:sz w:val="20"/>
        <w:szCs w:val="20"/>
        <w:lang w:bidi="cy"/>
      </w:rPr>
      <w:fldChar w:fldCharType="begin"/>
    </w:r>
    <w:r w:rsidRPr="00011E80">
      <w:rPr>
        <w:sz w:val="20"/>
        <w:szCs w:val="20"/>
        <w:lang w:bidi="cy"/>
      </w:rPr>
      <w:instrText xml:space="preserve"> PAGE   \* MERGEFORMAT </w:instrText>
    </w:r>
    <w:r w:rsidRPr="00011E80">
      <w:rPr>
        <w:sz w:val="20"/>
        <w:szCs w:val="20"/>
        <w:lang w:bidi="cy"/>
      </w:rPr>
      <w:fldChar w:fldCharType="separate"/>
    </w:r>
    <w:r w:rsidR="001918AA">
      <w:rPr>
        <w:noProof/>
        <w:sz w:val="20"/>
        <w:szCs w:val="20"/>
        <w:lang w:bidi="cy"/>
      </w:rPr>
      <w:t>1</w:t>
    </w:r>
    <w:r w:rsidRPr="00011E80">
      <w:rPr>
        <w:noProof/>
        <w:sz w:val="20"/>
        <w:szCs w:val="20"/>
        <w:lang w:bidi="c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FFE5B" w14:textId="77777777" w:rsidR="00465B78" w:rsidRDefault="00465B78" w:rsidP="00142005">
      <w:r>
        <w:separator/>
      </w:r>
    </w:p>
  </w:footnote>
  <w:footnote w:type="continuationSeparator" w:id="0">
    <w:p w14:paraId="0946DA0C" w14:textId="77777777" w:rsidR="00465B78" w:rsidRDefault="00465B78" w:rsidP="00142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865AA" w14:textId="3429FC3E" w:rsidR="00142005" w:rsidRDefault="0014200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9BE9503" wp14:editId="205189D7">
          <wp:simplePos x="0" y="0"/>
          <wp:positionH relativeFrom="column">
            <wp:posOffset>4920343</wp:posOffset>
          </wp:positionH>
          <wp:positionV relativeFrom="paragraph">
            <wp:posOffset>-207554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EB"/>
    <w:multiLevelType w:val="hybridMultilevel"/>
    <w:tmpl w:val="55AAC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5276C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3430F5"/>
    <w:multiLevelType w:val="hybridMultilevel"/>
    <w:tmpl w:val="ABB24B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1C0EAF"/>
    <w:multiLevelType w:val="hybridMultilevel"/>
    <w:tmpl w:val="08E20CD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961E0A"/>
    <w:multiLevelType w:val="hybridMultilevel"/>
    <w:tmpl w:val="38824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47"/>
    <w:rsid w:val="0001657A"/>
    <w:rsid w:val="00020596"/>
    <w:rsid w:val="0003190B"/>
    <w:rsid w:val="000416F7"/>
    <w:rsid w:val="0006645E"/>
    <w:rsid w:val="00091789"/>
    <w:rsid w:val="0009624C"/>
    <w:rsid w:val="000B38A4"/>
    <w:rsid w:val="000F128C"/>
    <w:rsid w:val="000F2738"/>
    <w:rsid w:val="00126AE0"/>
    <w:rsid w:val="001360FE"/>
    <w:rsid w:val="00136F3A"/>
    <w:rsid w:val="00142005"/>
    <w:rsid w:val="001453E6"/>
    <w:rsid w:val="001628DB"/>
    <w:rsid w:val="00173649"/>
    <w:rsid w:val="00177A19"/>
    <w:rsid w:val="001918AA"/>
    <w:rsid w:val="001C735A"/>
    <w:rsid w:val="001D4DF6"/>
    <w:rsid w:val="001E3B65"/>
    <w:rsid w:val="00202AB2"/>
    <w:rsid w:val="00226FA6"/>
    <w:rsid w:val="002326A0"/>
    <w:rsid w:val="00240185"/>
    <w:rsid w:val="00245D5D"/>
    <w:rsid w:val="00250198"/>
    <w:rsid w:val="00255D23"/>
    <w:rsid w:val="002637A7"/>
    <w:rsid w:val="002865D1"/>
    <w:rsid w:val="002A27FF"/>
    <w:rsid w:val="002A2E70"/>
    <w:rsid w:val="002C6BA8"/>
    <w:rsid w:val="002F67C8"/>
    <w:rsid w:val="002F7629"/>
    <w:rsid w:val="00365955"/>
    <w:rsid w:val="00376F02"/>
    <w:rsid w:val="00394E9E"/>
    <w:rsid w:val="00396216"/>
    <w:rsid w:val="003A585E"/>
    <w:rsid w:val="003A6603"/>
    <w:rsid w:val="003E79E7"/>
    <w:rsid w:val="003F6625"/>
    <w:rsid w:val="00420081"/>
    <w:rsid w:val="0042312C"/>
    <w:rsid w:val="00456A06"/>
    <w:rsid w:val="00465B78"/>
    <w:rsid w:val="00473BD8"/>
    <w:rsid w:val="00476597"/>
    <w:rsid w:val="00496739"/>
    <w:rsid w:val="004A5C7B"/>
    <w:rsid w:val="004B4526"/>
    <w:rsid w:val="004D4F0F"/>
    <w:rsid w:val="004F6A3E"/>
    <w:rsid w:val="004F7743"/>
    <w:rsid w:val="00506C27"/>
    <w:rsid w:val="00507647"/>
    <w:rsid w:val="0051290F"/>
    <w:rsid w:val="00571605"/>
    <w:rsid w:val="00574CBD"/>
    <w:rsid w:val="005773A2"/>
    <w:rsid w:val="005970C7"/>
    <w:rsid w:val="005A40F6"/>
    <w:rsid w:val="005B523C"/>
    <w:rsid w:val="005C2A8B"/>
    <w:rsid w:val="005F2112"/>
    <w:rsid w:val="00603EA4"/>
    <w:rsid w:val="00606782"/>
    <w:rsid w:val="00626D91"/>
    <w:rsid w:val="00637896"/>
    <w:rsid w:val="00665236"/>
    <w:rsid w:val="00693E7A"/>
    <w:rsid w:val="006D2FDF"/>
    <w:rsid w:val="00712FEC"/>
    <w:rsid w:val="00750506"/>
    <w:rsid w:val="0079036F"/>
    <w:rsid w:val="00815F6F"/>
    <w:rsid w:val="00826736"/>
    <w:rsid w:val="0083097F"/>
    <w:rsid w:val="00836DD3"/>
    <w:rsid w:val="008662DF"/>
    <w:rsid w:val="008C1F3B"/>
    <w:rsid w:val="008F2ECF"/>
    <w:rsid w:val="00912322"/>
    <w:rsid w:val="00963173"/>
    <w:rsid w:val="009D71BD"/>
    <w:rsid w:val="00A11F61"/>
    <w:rsid w:val="00A226CA"/>
    <w:rsid w:val="00A236BF"/>
    <w:rsid w:val="00A323DE"/>
    <w:rsid w:val="00A577D6"/>
    <w:rsid w:val="00A57ADF"/>
    <w:rsid w:val="00A603A2"/>
    <w:rsid w:val="00A82663"/>
    <w:rsid w:val="00A87EC2"/>
    <w:rsid w:val="00AB55E9"/>
    <w:rsid w:val="00AD1DB5"/>
    <w:rsid w:val="00AD5F79"/>
    <w:rsid w:val="00AF562C"/>
    <w:rsid w:val="00B317CF"/>
    <w:rsid w:val="00B31DAB"/>
    <w:rsid w:val="00B4772E"/>
    <w:rsid w:val="00B542A5"/>
    <w:rsid w:val="00B60A21"/>
    <w:rsid w:val="00B96985"/>
    <w:rsid w:val="00BB0616"/>
    <w:rsid w:val="00BB10CD"/>
    <w:rsid w:val="00BE2CB3"/>
    <w:rsid w:val="00BE5DC7"/>
    <w:rsid w:val="00C14C00"/>
    <w:rsid w:val="00C22165"/>
    <w:rsid w:val="00C24356"/>
    <w:rsid w:val="00C53C22"/>
    <w:rsid w:val="00C6345A"/>
    <w:rsid w:val="00CB06C6"/>
    <w:rsid w:val="00CC07D1"/>
    <w:rsid w:val="00CC59FC"/>
    <w:rsid w:val="00CE1A48"/>
    <w:rsid w:val="00D859C2"/>
    <w:rsid w:val="00DC00E2"/>
    <w:rsid w:val="00DC6338"/>
    <w:rsid w:val="00DD45CD"/>
    <w:rsid w:val="00E16A10"/>
    <w:rsid w:val="00E368C4"/>
    <w:rsid w:val="00E80095"/>
    <w:rsid w:val="00E9196A"/>
    <w:rsid w:val="00EA716B"/>
    <w:rsid w:val="00EC4749"/>
    <w:rsid w:val="00EF3C79"/>
    <w:rsid w:val="00F2528B"/>
    <w:rsid w:val="00F26EC9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DD927"/>
  <w14:defaultImageDpi w14:val="0"/>
  <w15:docId w15:val="{9AF7B2AE-35DD-4223-ABDF-492C2FBC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,Char Char Char Char,Char Char,HEADING 1 + CENTRED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420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005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8607-13</TermName>
          <TermId xmlns="http://schemas.microsoft.com/office/infopath/2007/PartnerControls">bebbbd6a-86fc-437d-a6cf-4fb19eb73992</TermId>
        </TermInfo>
        <TermInfo xmlns="http://schemas.microsoft.com/office/infopath/2007/PartnerControls">
          <TermName xmlns="http://schemas.microsoft.com/office/infopath/2007/PartnerControls">8607-14</TermName>
          <TermId xmlns="http://schemas.microsoft.com/office/infopath/2007/PartnerControls">28d88b4f-8bcf-438d-b653-8e5f3bf797f7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718</Value>
      <Value>1700</Value>
      <Value>1701</Value>
      <Value>609</Value>
      <Value>608</Value>
      <Value>199</Value>
      <Value>198</Value>
      <Value>197</Value>
      <Value>196</Value>
      <Value>195</Value>
      <Value>616</Value>
      <Value>615</Value>
      <Value>614</Value>
      <Value>613</Value>
      <Value>612</Value>
      <Value>611</Value>
      <Value>610</Value>
      <Value>1465</Value>
      <Value>1464</Value>
      <Value>1463</Value>
      <Value>497</Value>
      <Value>1012</Value>
      <Value>1011</Value>
      <Value>1010</Value>
      <Value>1009</Value>
      <Value>1007</Value>
      <Value>1006</Value>
      <Value>1005</Value>
      <Value>1075</Value>
      <Value>135</Value>
      <Value>134</Value>
      <Value>126</Value>
      <Value>125</Value>
      <Value>124</Value>
      <Value>652</Value>
      <Value>1613</Value>
      <Value>1612</Value>
      <Value>1611</Value>
      <Value>607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8605-411</TermName>
          <TermId xmlns="http://schemas.microsoft.com/office/infopath/2007/PartnerControls">c4ad1b04-aad7-42de-9d75-9bf07693ac28</TermId>
        </TermInfo>
        <TermInfo xmlns="http://schemas.microsoft.com/office/infopath/2007/PartnerControls">
          <TermName xmlns="http://schemas.microsoft.com/office/infopath/2007/PartnerControls">8607-411</TermName>
          <TermId xmlns="http://schemas.microsoft.com/office/infopath/2007/PartnerControls">c8dcced6-44a2-45ec-93c0-2acb4647c4c4</TermId>
        </TermInfo>
        <TermInfo xmlns="http://schemas.microsoft.com/office/infopath/2007/PartnerControls">
          <TermName xmlns="http://schemas.microsoft.com/office/infopath/2007/PartnerControls">8610-411</TermName>
          <TermId xmlns="http://schemas.microsoft.com/office/infopath/2007/PartnerControls">857d11b7-d5de-453c-af58-53f19b5070ea</TermId>
        </TermInfo>
        <TermInfo xmlns="http://schemas.microsoft.com/office/infopath/2007/PartnerControls">
          <TermName xmlns="http://schemas.microsoft.com/office/infopath/2007/PartnerControls">8625-411</TermName>
          <TermId xmlns="http://schemas.microsoft.com/office/infopath/2007/PartnerControls">bb8312cb-bfd8-43ab-bf41-f1e231e419e1</TermId>
        </TermInfo>
        <TermInfo xmlns="http://schemas.microsoft.com/office/infopath/2007/PartnerControls">
          <TermName xmlns="http://schemas.microsoft.com/office/infopath/2007/PartnerControls">8816-711</TermName>
          <TermId xmlns="http://schemas.microsoft.com/office/infopath/2007/PartnerControls">7d2a3392-69b7-4979-a882-ebcebc4423e0</TermId>
        </TermInfo>
        <TermInfo xmlns="http://schemas.microsoft.com/office/infopath/2007/PartnerControls">
          <TermName xmlns="http://schemas.microsoft.com/office/infopath/2007/PartnerControls">8817-711</TermName>
          <TermId xmlns="http://schemas.microsoft.com/office/infopath/2007/PartnerControls">b3c7006f-8e34-4b2a-991a-c75658fd6561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3B4B60-1946-44A0-A52F-7BCD0DB9B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F984C-4A37-46DA-BAE4-F56C151ACBE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f8ea682-3a42-454b-8035-422047e146b2"/>
  </ds:schemaRefs>
</ds:datastoreItem>
</file>

<file path=customXml/itemProps3.xml><?xml version="1.0" encoding="utf-8"?>
<ds:datastoreItem xmlns:ds="http://schemas.openxmlformats.org/officeDocument/2006/customXml" ds:itemID="{6726A432-0067-4D07-8D38-84F95D9E2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a Healthy and Safe Environment</vt:lpstr>
    </vt:vector>
  </TitlesOfParts>
  <Company>City &amp; Guilds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a Healthy and Safe Environment</dc:title>
  <dc:creator>Rod</dc:creator>
  <cp:lastModifiedBy>Sian Beddis</cp:lastModifiedBy>
  <cp:revision>2</cp:revision>
  <cp:lastPrinted>2011-02-01T15:39:00Z</cp:lastPrinted>
  <dcterms:created xsi:type="dcterms:W3CDTF">2018-02-08T14:49:00Z</dcterms:created>
  <dcterms:modified xsi:type="dcterms:W3CDTF">2018-02-08T14:49:00Z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497;#8605-411|c4ad1b04-aad7-42de-9d75-9bf07693ac28;#652;#8607-411|c8dcced6-44a2-45ec-93c0-2acb4647c4c4;#718;#8610-411|857d11b7-d5de-453c-af58-53f19b5070ea;#1075;#8625-411|bb8312cb-bfd8-43ab-bf41-f1e231e419e1;#1700;#8816-711|7d2a3392-69b7-4979-a882-ebcebc4</vt:lpwstr>
  </property>
  <property fmtid="{D5CDD505-2E9C-101B-9397-08002B2CF9AE}" pid="4" name="Family Code">
    <vt:lpwstr>109;#8605|4ca9d4f6-eb3a-4a12-baaa-e0e314869f84;#607;#8607|acb670ad-aa6c-4fef-b9f4-07a23eb97a39;#134;#8610|8584757e-8fc6-40ae-aa8a-8bea734a23aa;#1005;#8625|bcc74ead-8655-447e-a9e9-edd584da9afa;#1463;#8816|ce7a0fb3-8c09-4cc4-8aaf-cabd2f6efa77;#1611;#8817|6c</vt:lpwstr>
  </property>
  <property fmtid="{D5CDD505-2E9C-101B-9397-08002B2CF9AE}" pid="5" name="PoS">
    <vt:lpwstr>124;#8605-11|adfc4a40-eae5-4da7-b076-514629eee1c2;#195;#8605-13|353baf86-edf1-4185-8221-dc9059a1e410;#196;#8605-14|ec4512f4-7e1c-4ac8-97b9-1b2f8f96525e;#125;#8605-21|660bdd7a-560f-4b61-bb9a-f239b41d6ef8;#197;#8605-22|562f03ff-b4f3-42a5-af63-8030d810de99;#</vt:lpwstr>
  </property>
</Properties>
</file>