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2C" w:rsidRPr="00DA7E17" w:rsidRDefault="0030472C" w:rsidP="0030472C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DA7E17">
        <w:rPr>
          <w:b/>
          <w:bCs/>
          <w:sz w:val="24"/>
          <w:szCs w:val="24"/>
          <w:lang w:val="cy-GB"/>
        </w:rPr>
        <w:t xml:space="preserve">TASG ASEINIAD yr Uned: </w:t>
      </w:r>
      <w:r w:rsidRPr="00DA7E17">
        <w:rPr>
          <w:b/>
          <w:bCs/>
          <w:lang w:val="cy-GB"/>
        </w:rPr>
        <w:t xml:space="preserve">Datrys problemau trwy wneud penderfyniadau effeithiol yn y gweithle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30472C" w:rsidRPr="00DA7E17" w:rsidTr="00747B80">
        <w:trPr>
          <w:trHeight w:val="397"/>
        </w:trPr>
        <w:tc>
          <w:tcPr>
            <w:tcW w:w="4560" w:type="dxa"/>
            <w:vAlign w:val="center"/>
          </w:tcPr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30472C" w:rsidRPr="00DA7E17" w:rsidTr="00747B80">
        <w:trPr>
          <w:trHeight w:val="397"/>
        </w:trPr>
        <w:tc>
          <w:tcPr>
            <w:tcW w:w="4560" w:type="dxa"/>
            <w:vAlign w:val="center"/>
          </w:tcPr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30472C" w:rsidRPr="00DA7E17" w:rsidTr="00747B80">
        <w:trPr>
          <w:trHeight w:val="397"/>
        </w:trPr>
        <w:tc>
          <w:tcPr>
            <w:tcW w:w="9468" w:type="dxa"/>
            <w:gridSpan w:val="3"/>
            <w:vAlign w:val="center"/>
          </w:tcPr>
          <w:p w:rsidR="0030472C" w:rsidRPr="00DA7E17" w:rsidRDefault="0030472C" w:rsidP="00747B80">
            <w:pPr>
              <w:rPr>
                <w:b/>
                <w:bCs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30472C" w:rsidRPr="00DA7E17" w:rsidRDefault="0030472C" w:rsidP="00747B80">
            <w:pPr>
              <w:rPr>
                <w:color w:val="000000"/>
                <w:sz w:val="20"/>
                <w:szCs w:val="20"/>
                <w:lang w:val="cy-GB" w:eastAsia="en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galluogi ymgeiswyr i wneud penderfyniadau effeithiol i ddatrys problemau cymhleth yn y gweithle. </w:t>
            </w:r>
          </w:p>
          <w:p w:rsidR="0030472C" w:rsidRPr="00DA7E17" w:rsidRDefault="0030472C" w:rsidP="00747B80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DA7E17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:rsidR="0030472C" w:rsidRPr="00DA7E17" w:rsidRDefault="0030472C" w:rsidP="00747B8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>Mae Tasg Asesu ILM yn rhoi cy</w:t>
            </w:r>
            <w:r w:rsidR="00DF2700">
              <w:rPr>
                <w:color w:val="000000"/>
                <w:sz w:val="20"/>
                <w:szCs w:val="20"/>
                <w:lang w:val="cy-GB" w:eastAsia="en-GB"/>
              </w:rPr>
              <w:t>fle</w:t>
            </w:r>
            <w:r w:rsidRPr="00DA7E17">
              <w:rPr>
                <w:color w:val="000000"/>
                <w:sz w:val="20"/>
                <w:szCs w:val="20"/>
                <w:lang w:val="cy-GB" w:eastAsia="en-GB"/>
              </w:rPr>
              <w:t xml:space="preserve"> i gysylltu eich dysgu'n uniongyrchol â'ch sefydliad presennol.  Argymhellir eich bod chi'n trafod yr aseiniad gyda'ch rheolwr llinell i archwilio a chytuno sut gallai'r dasg gael ei defnyddio i gefnogi anghenion eich cyflogwr (yn ogystal â rhoi tystiolaeth o'ch dysgu fel rhan o gwblhau eich cymhwyster ILM).</w:t>
            </w:r>
          </w:p>
          <w:p w:rsidR="0030472C" w:rsidRPr="00DA7E17" w:rsidRDefault="0030472C" w:rsidP="00747B80">
            <w:pPr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30472C" w:rsidRPr="00DA7E17" w:rsidRDefault="0030472C" w:rsidP="00747B80">
            <w:pPr>
              <w:rPr>
                <w:color w:val="000000"/>
                <w:sz w:val="20"/>
                <w:szCs w:val="20"/>
                <w:lang w:val="cy-GB" w:eastAsia="en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>Os dydych chi ddim ar hyn o bryd yn gweithio o fewn sefydliad, yna gallwch gwblhau'r dasg hon mewn perthynas â sefydliad rydych chi'n gyfarwydd ag ef. Gallai hyn gynnwys profiad gwaith gwirfoddol</w:t>
            </w:r>
          </w:p>
          <w:p w:rsidR="0030472C" w:rsidRPr="00DA7E17" w:rsidRDefault="0030472C" w:rsidP="00747B80">
            <w:pPr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30472C" w:rsidRPr="00DA7E17" w:rsidRDefault="0030472C" w:rsidP="00747B8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sz w:val="20"/>
                <w:szCs w:val="20"/>
                <w:lang w:val="cy-GB"/>
              </w:rPr>
              <w:t>NODYN:</w:t>
            </w:r>
          </w:p>
          <w:p w:rsidR="0030472C" w:rsidRPr="00DA7E17" w:rsidRDefault="0030472C" w:rsidP="00747B80">
            <w:pPr>
              <w:rPr>
                <w:i/>
                <w:iCs/>
                <w:sz w:val="20"/>
                <w:szCs w:val="20"/>
                <w:lang w:val="cy-GB"/>
              </w:rPr>
            </w:pPr>
            <w:r w:rsidRPr="00DA7E17">
              <w:rPr>
                <w:i/>
                <w:iCs/>
                <w:sz w:val="20"/>
                <w:szCs w:val="20"/>
                <w:lang w:val="cy-GB"/>
              </w:rPr>
              <w:t xml:space="preserve">Dylech chi gynllunio i dreulio tua 13 awr yn ymchwilio i gyd-destun eich gweithle, paratoi ar ei gyfer ac ysgrifennu neu gyflwyno canlyniadau'r aseiniad hwn i'w asesu. </w:t>
            </w:r>
          </w:p>
          <w:p w:rsidR="0030472C" w:rsidRPr="00DA7E17" w:rsidRDefault="0030472C" w:rsidP="00747B80">
            <w:pPr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30472C" w:rsidRPr="00DA7E17" w:rsidRDefault="0030472C" w:rsidP="000171F5">
            <w:pPr>
              <w:jc w:val="left"/>
              <w:rPr>
                <w:sz w:val="20"/>
                <w:szCs w:val="20"/>
                <w:lang w:val="cy-GB"/>
              </w:rPr>
            </w:pPr>
            <w:r w:rsidRPr="00DA7E17">
              <w:rPr>
                <w:sz w:val="20"/>
                <w:szCs w:val="20"/>
                <w:lang w:val="cy-GB"/>
              </w:rPr>
              <w:t>Y nifer o eiriau a nodir am yr aseiniad hwn yw 2000: Yr ystod sy'n cael ei hawgrymu  yw rhwng 1500 a 2500 o eiriau, ond gall fod gan unigolion wahanol arddull ysgrifennu, ac felly does dim cos</w:t>
            </w:r>
            <w:r w:rsidR="000171F5">
              <w:rPr>
                <w:sz w:val="20"/>
                <w:szCs w:val="20"/>
                <w:lang w:val="cy-GB"/>
              </w:rPr>
              <w:t>b</w:t>
            </w:r>
            <w:r w:rsidRPr="00DA7E17">
              <w:rPr>
                <w:sz w:val="20"/>
                <w:szCs w:val="20"/>
                <w:lang w:val="cy-GB"/>
              </w:rPr>
              <w:t xml:space="preserve"> os bydd mwy na'r nifer o eiriau.</w:t>
            </w:r>
          </w:p>
        </w:tc>
      </w:tr>
      <w:tr w:rsidR="0030472C" w:rsidRPr="00DA7E17" w:rsidTr="00747B80">
        <w:trPr>
          <w:trHeight w:val="397"/>
        </w:trPr>
        <w:tc>
          <w:tcPr>
            <w:tcW w:w="5778" w:type="dxa"/>
            <w:gridSpan w:val="2"/>
            <w:vAlign w:val="center"/>
          </w:tcPr>
          <w:p w:rsidR="0030472C" w:rsidRPr="00DA7E17" w:rsidRDefault="0030472C" w:rsidP="00747B80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i/>
                <w:iCs/>
                <w:color w:val="000000"/>
                <w:sz w:val="20"/>
                <w:szCs w:val="20"/>
                <w:lang w:val="cy-GB"/>
              </w:rPr>
              <w:t>Defnyddiwch y penawdau sy'n cael eu dangos isod wrth ysgrifennu eich aseiniad.</w:t>
            </w:r>
          </w:p>
        </w:tc>
        <w:tc>
          <w:tcPr>
            <w:tcW w:w="3690" w:type="dxa"/>
            <w:vAlign w:val="center"/>
          </w:tcPr>
          <w:p w:rsidR="0030472C" w:rsidRPr="00DA7E17" w:rsidDel="002A27FF" w:rsidRDefault="0030472C" w:rsidP="00747B80">
            <w:pPr>
              <w:jc w:val="center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color w:val="000000"/>
                <w:sz w:val="20"/>
                <w:szCs w:val="20"/>
                <w:lang w:val="cy-GB"/>
              </w:rPr>
              <w:t>Meini prawf Asesu</w:t>
            </w:r>
          </w:p>
        </w:tc>
      </w:tr>
      <w:tr w:rsidR="0030472C" w:rsidRPr="00DA7E17" w:rsidTr="00747B80">
        <w:trPr>
          <w:trHeight w:val="397"/>
        </w:trPr>
        <w:tc>
          <w:tcPr>
            <w:tcW w:w="5778" w:type="dxa"/>
            <w:gridSpan w:val="2"/>
          </w:tcPr>
          <w:p w:rsidR="0030472C" w:rsidRPr="00DA7E17" w:rsidRDefault="0030472C" w:rsidP="00747B8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sz w:val="20"/>
                <w:szCs w:val="20"/>
                <w:lang w:val="cy-GB"/>
              </w:rPr>
              <w:t>Gallu dadansoddi problem gymhleth yng nghyd-destun y gweithle</w:t>
            </w:r>
          </w:p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30472C" w:rsidRPr="00DA7E17" w:rsidRDefault="000105EC" w:rsidP="00747B8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Diffinio problem gymhleth yn y gweithle sy'n gwneud yn glir y gwahaniaeth rhwng y cyflwr gwirioneddol a'r cyflwr sy'n cael ei ddymuno, gan gymryd gofal i sicrhau bod cwmpas ac effaith y broblem yn rhoi sylw i gymhlethdod y broblem a gwneud yn glir pwy yw perchennog (perchenogion) y broblem a pham mae angen ei datrys.</w:t>
            </w:r>
          </w:p>
          <w:p w:rsidR="0030472C" w:rsidRPr="00DA7E17" w:rsidRDefault="0030472C" w:rsidP="00747B8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30472C" w:rsidRPr="00DA7E17" w:rsidDel="00AB55E9" w:rsidRDefault="0030472C" w:rsidP="00747B8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>Yna gofynnir i chi ddadansoddi gwybodaeth sy'n adlewyrchu cymhlethdod, cwmpas ac effaith y broblem i nodi achosion posibl y broblem i helpu i gyfrannu at y broses gwneud penderfyniadau.</w:t>
            </w:r>
          </w:p>
        </w:tc>
        <w:tc>
          <w:tcPr>
            <w:tcW w:w="3690" w:type="dxa"/>
          </w:tcPr>
          <w:p w:rsidR="0030472C" w:rsidRPr="00DA7E17" w:rsidRDefault="0030472C" w:rsidP="00747B8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DA7E17">
              <w:rPr>
                <w:color w:val="000000"/>
                <w:sz w:val="18"/>
                <w:szCs w:val="18"/>
                <w:lang w:val="cy-GB"/>
              </w:rPr>
              <w:t>Diffinio problem gymhleth yn y gweithle gan gynnwys ei chwmpas a'i heffaith (12 marc)</w:t>
            </w:r>
          </w:p>
          <w:p w:rsidR="0030472C" w:rsidRPr="00DA7E17" w:rsidRDefault="0030472C" w:rsidP="00747B8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DA7E17">
              <w:rPr>
                <w:color w:val="000000"/>
                <w:sz w:val="18"/>
                <w:szCs w:val="18"/>
                <w:lang w:val="cy-GB"/>
              </w:rPr>
              <w:t>Dadansoddi gwybodaeth ar y broblem a nodwyd, i helpu i gyfrannu at y broses gwneud penderfyniadau (16 marc)</w:t>
            </w:r>
          </w:p>
          <w:p w:rsidR="0030472C" w:rsidRPr="00DA7E17" w:rsidDel="00AB55E9" w:rsidRDefault="0030472C" w:rsidP="00747B8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</w:tr>
      <w:tr w:rsidR="0030472C" w:rsidRPr="00DA7E17" w:rsidTr="00747B80">
        <w:trPr>
          <w:trHeight w:val="397"/>
        </w:trPr>
        <w:tc>
          <w:tcPr>
            <w:tcW w:w="5778" w:type="dxa"/>
            <w:gridSpan w:val="2"/>
          </w:tcPr>
          <w:p w:rsidR="0030472C" w:rsidRPr="00DA7E17" w:rsidRDefault="0030472C" w:rsidP="00747B8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sz w:val="20"/>
                <w:szCs w:val="20"/>
                <w:lang w:val="cy-GB"/>
              </w:rPr>
              <w:t>Gallu cymhwyso technegau gwneud penderfyniadau wrth asesu datrysiadau posibl</w:t>
            </w:r>
          </w:p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 xml:space="preserve">Cynnig datrysiadau eraill i'r broblem ar sail dadansoddiad o wybodaeth a defnyddio techneg gwneud penderfyniadau'n gywir ac yn briodol i werthuso gwahanol ddatrysiadau ac adnabod y dewis mwyaf priodol.  </w:t>
            </w:r>
          </w:p>
        </w:tc>
        <w:tc>
          <w:tcPr>
            <w:tcW w:w="3690" w:type="dxa"/>
            <w:vAlign w:val="center"/>
          </w:tcPr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DA7E17">
              <w:rPr>
                <w:color w:val="000000"/>
                <w:sz w:val="18"/>
                <w:szCs w:val="18"/>
                <w:lang w:val="cy-GB"/>
              </w:rPr>
              <w:t>Cynnig ystod o wahanol ddatrysiadau i'r broblem (12 marc)</w:t>
            </w:r>
          </w:p>
          <w:p w:rsidR="0030472C" w:rsidRPr="00DA7E17" w:rsidRDefault="0030472C" w:rsidP="00747B80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DA7E17">
              <w:rPr>
                <w:color w:val="000000"/>
                <w:sz w:val="18"/>
                <w:szCs w:val="18"/>
                <w:lang w:val="cy-GB"/>
              </w:rPr>
              <w:t>Defnyddio techneg gwneud penderfyniadau, gwerthuso ystod o ddatrysiadau i adnabod y dewis mwyaf priodol (16 marc)</w:t>
            </w:r>
          </w:p>
          <w:p w:rsidR="0030472C" w:rsidRPr="00DA7E17" w:rsidRDefault="0030472C" w:rsidP="00747B80">
            <w:pPr>
              <w:ind w:left="308"/>
              <w:jc w:val="left"/>
              <w:rPr>
                <w:color w:val="000000"/>
                <w:sz w:val="18"/>
                <w:szCs w:val="18"/>
                <w:lang w:val="cy-GB"/>
              </w:rPr>
            </w:pPr>
          </w:p>
        </w:tc>
      </w:tr>
      <w:tr w:rsidR="0030472C" w:rsidRPr="00DA7E17" w:rsidTr="00747B80">
        <w:trPr>
          <w:trHeight w:val="397"/>
        </w:trPr>
        <w:tc>
          <w:tcPr>
            <w:tcW w:w="5778" w:type="dxa"/>
            <w:gridSpan w:val="2"/>
          </w:tcPr>
          <w:p w:rsidR="0030472C" w:rsidRPr="00DA7E17" w:rsidRDefault="0030472C" w:rsidP="00747B8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A7E17">
              <w:rPr>
                <w:b/>
                <w:bCs/>
                <w:sz w:val="20"/>
                <w:szCs w:val="20"/>
                <w:lang w:val="cy-GB"/>
              </w:rPr>
              <w:t>Gallu cynllunio sut byddwch chi'n gweithredu'r datrysiad</w:t>
            </w:r>
          </w:p>
          <w:p w:rsidR="0030472C" w:rsidRPr="00DA7E17" w:rsidRDefault="0030472C" w:rsidP="00747B8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jc w:val="left"/>
              <w:rPr>
                <w:sz w:val="20"/>
                <w:szCs w:val="20"/>
                <w:lang w:val="cy-GB"/>
              </w:rPr>
            </w:pPr>
            <w:r w:rsidRPr="00DA7E17">
              <w:rPr>
                <w:color w:val="000000"/>
                <w:sz w:val="20"/>
                <w:szCs w:val="20"/>
                <w:lang w:val="cy-GB" w:eastAsia="en-GB"/>
              </w:rPr>
              <w:t xml:space="preserve">Datblygu </w:t>
            </w:r>
            <w:r w:rsidRPr="00DA7E17">
              <w:rPr>
                <w:sz w:val="20"/>
                <w:szCs w:val="20"/>
                <w:lang w:val="cy-GB"/>
              </w:rPr>
              <w:t>cynllun cywir a phriodol ei fanylion i weithredu'r datrysiad sy'n egluro amcanion, priodoli tasgau gyda dyddiadau cwblhau ac sy'n mesur cynnydd wrth gyflawni nodau a cherrig milltir, ac i roi tystiolaeth fod y cynllun gweithredu wedi'i gyfathrebu'n gywir ac yn briodol i gwrdd â gofynion cyfathrebu a nodwyd ar gyfer rhanddeiliaid perthnasol.</w:t>
            </w:r>
          </w:p>
          <w:p w:rsidR="0030472C" w:rsidRPr="00DA7E17" w:rsidRDefault="0030472C" w:rsidP="00747B8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30472C" w:rsidRPr="00DA7E17" w:rsidRDefault="0030472C" w:rsidP="00747B80">
            <w:pPr>
              <w:jc w:val="left"/>
              <w:rPr>
                <w:sz w:val="20"/>
                <w:szCs w:val="20"/>
                <w:lang w:val="cy-GB"/>
              </w:rPr>
            </w:pPr>
            <w:r w:rsidRPr="00DA7E17">
              <w:rPr>
                <w:sz w:val="20"/>
                <w:szCs w:val="20"/>
                <w:lang w:val="cy-GB"/>
              </w:rPr>
              <w:lastRenderedPageBreak/>
              <w:t>Yn olaf, mae angen i chi asesu monitro ac adolygu technegau i lunio barn ar eu priodoldeb i sicrhau bod y datrysiad a gafodd ei ddewis yn gweithio'n llwyddiannus.</w:t>
            </w:r>
          </w:p>
        </w:tc>
        <w:tc>
          <w:tcPr>
            <w:tcW w:w="3690" w:type="dxa"/>
            <w:vAlign w:val="center"/>
          </w:tcPr>
          <w:p w:rsidR="0030472C" w:rsidRPr="00DA7E17" w:rsidRDefault="000105EC" w:rsidP="00747B80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>
              <w:rPr>
                <w:color w:val="000000"/>
                <w:sz w:val="18"/>
                <w:szCs w:val="18"/>
                <w:lang w:val="cy-GB" w:eastAsia="en-GB"/>
              </w:rPr>
              <w:lastRenderedPageBreak/>
              <w:t>Datblygu cynllun manwl i weithredu'r datrysiad (20 marc)</w:t>
            </w:r>
          </w:p>
          <w:p w:rsidR="0030472C" w:rsidRPr="00DA7E17" w:rsidRDefault="0030472C" w:rsidP="00747B80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 w:rsidRPr="00DA7E17">
              <w:rPr>
                <w:color w:val="000000"/>
                <w:sz w:val="18"/>
                <w:szCs w:val="18"/>
                <w:lang w:val="cy-GB"/>
              </w:rPr>
              <w:t>Cyfathrebu'r cynllun i randdeiliaid perthnasol (12 marc)</w:t>
            </w:r>
          </w:p>
          <w:p w:rsidR="0030472C" w:rsidRPr="00DA7E17" w:rsidRDefault="000105EC" w:rsidP="00747B80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  <w:lang w:val="cy-GB"/>
              </w:rPr>
            </w:pPr>
            <w:r>
              <w:rPr>
                <w:color w:val="000000"/>
                <w:sz w:val="18"/>
                <w:szCs w:val="18"/>
                <w:lang w:val="cy-GB" w:eastAsia="en-GB"/>
              </w:rPr>
              <w:t>Asesu technegau monitro ac adolygu priodol i sicrhau bod y datrysiad yn cael ei weithredu'n llwyddiannus (12 marc)</w:t>
            </w:r>
          </w:p>
          <w:p w:rsidR="0030472C" w:rsidRPr="00DA7E17" w:rsidRDefault="0030472C" w:rsidP="00747B80">
            <w:pPr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30472C" w:rsidRPr="00DA7E17" w:rsidTr="00747B80">
        <w:trPr>
          <w:trHeight w:val="397"/>
        </w:trPr>
        <w:tc>
          <w:tcPr>
            <w:tcW w:w="9468" w:type="dxa"/>
            <w:gridSpan w:val="3"/>
            <w:vAlign w:val="center"/>
          </w:tcPr>
          <w:p w:rsidR="0030472C" w:rsidRPr="00DA7E17" w:rsidRDefault="0030472C" w:rsidP="00747B80">
            <w:pPr>
              <w:spacing w:after="120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DA7E17">
              <w:rPr>
                <w:color w:val="000000"/>
                <w:sz w:val="20"/>
                <w:szCs w:val="20"/>
                <w:lang w:val="cy-GB"/>
              </w:rPr>
              <w:t>Trwy gyflwyno rwy'n cadarnhau mai fy ngwaith fy hun yw'r asesiad hwn</w:t>
            </w:r>
          </w:p>
        </w:tc>
      </w:tr>
    </w:tbl>
    <w:p w:rsidR="0030472C" w:rsidRPr="00DA7E17" w:rsidRDefault="0030472C" w:rsidP="0030472C">
      <w:pPr>
        <w:rPr>
          <w:lang w:val="cy-GB"/>
        </w:rPr>
      </w:pPr>
    </w:p>
    <w:sectPr w:rsidR="0030472C" w:rsidRPr="00DA7E17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E4" w:rsidRPr="00DA7E17" w:rsidRDefault="00382BE4" w:rsidP="0030472C">
      <w:pPr>
        <w:rPr>
          <w:lang w:val="cy-GB"/>
        </w:rPr>
      </w:pPr>
      <w:r w:rsidRPr="00DA7E17">
        <w:rPr>
          <w:lang w:val="cy-GB"/>
        </w:rPr>
        <w:separator/>
      </w:r>
    </w:p>
  </w:endnote>
  <w:endnote w:type="continuationSeparator" w:id="0">
    <w:p w:rsidR="00382BE4" w:rsidRPr="00DA7E17" w:rsidRDefault="00382BE4" w:rsidP="0030472C">
      <w:pPr>
        <w:rPr>
          <w:lang w:val="cy-GB"/>
        </w:rPr>
      </w:pPr>
      <w:r w:rsidRPr="00DA7E17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E4" w:rsidRPr="00DA7E17" w:rsidRDefault="00382BE4" w:rsidP="0030472C">
      <w:pPr>
        <w:rPr>
          <w:lang w:val="cy-GB"/>
        </w:rPr>
      </w:pPr>
      <w:r w:rsidRPr="00DA7E17">
        <w:rPr>
          <w:lang w:val="cy-GB"/>
        </w:rPr>
        <w:separator/>
      </w:r>
    </w:p>
  </w:footnote>
  <w:footnote w:type="continuationSeparator" w:id="0">
    <w:p w:rsidR="00382BE4" w:rsidRPr="00DA7E17" w:rsidRDefault="00382BE4" w:rsidP="0030472C">
      <w:pPr>
        <w:rPr>
          <w:lang w:val="cy-GB"/>
        </w:rPr>
      </w:pPr>
      <w:r w:rsidRPr="00DA7E17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2C" w:rsidRPr="00DA7E17" w:rsidRDefault="0030472C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05EC"/>
    <w:rsid w:val="0001657A"/>
    <w:rsid w:val="000171F5"/>
    <w:rsid w:val="00020596"/>
    <w:rsid w:val="0003190B"/>
    <w:rsid w:val="0006645E"/>
    <w:rsid w:val="00081BBE"/>
    <w:rsid w:val="00091789"/>
    <w:rsid w:val="000C25E9"/>
    <w:rsid w:val="000F128C"/>
    <w:rsid w:val="000F2738"/>
    <w:rsid w:val="001360FE"/>
    <w:rsid w:val="00136F3A"/>
    <w:rsid w:val="001453E6"/>
    <w:rsid w:val="001666F5"/>
    <w:rsid w:val="00173649"/>
    <w:rsid w:val="00177A19"/>
    <w:rsid w:val="001A6C0A"/>
    <w:rsid w:val="001B6676"/>
    <w:rsid w:val="001D4DF6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27FF"/>
    <w:rsid w:val="002A2E70"/>
    <w:rsid w:val="002C2CB4"/>
    <w:rsid w:val="002C6BA8"/>
    <w:rsid w:val="002F67C8"/>
    <w:rsid w:val="002F7629"/>
    <w:rsid w:val="0030472C"/>
    <w:rsid w:val="00365955"/>
    <w:rsid w:val="00366194"/>
    <w:rsid w:val="003720B9"/>
    <w:rsid w:val="00376F02"/>
    <w:rsid w:val="00382BE4"/>
    <w:rsid w:val="00394E9E"/>
    <w:rsid w:val="00396216"/>
    <w:rsid w:val="003A585E"/>
    <w:rsid w:val="003A6603"/>
    <w:rsid w:val="003E79E7"/>
    <w:rsid w:val="003F6625"/>
    <w:rsid w:val="00420081"/>
    <w:rsid w:val="00420731"/>
    <w:rsid w:val="0042312C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71605"/>
    <w:rsid w:val="00574CBD"/>
    <w:rsid w:val="005773A2"/>
    <w:rsid w:val="005970C7"/>
    <w:rsid w:val="005A40F6"/>
    <w:rsid w:val="005C2A8B"/>
    <w:rsid w:val="005D185B"/>
    <w:rsid w:val="005F2112"/>
    <w:rsid w:val="00603EA4"/>
    <w:rsid w:val="00606782"/>
    <w:rsid w:val="00626D91"/>
    <w:rsid w:val="00665236"/>
    <w:rsid w:val="00693E7A"/>
    <w:rsid w:val="006C7D3A"/>
    <w:rsid w:val="006D2FDF"/>
    <w:rsid w:val="00712FEC"/>
    <w:rsid w:val="00750506"/>
    <w:rsid w:val="00815D75"/>
    <w:rsid w:val="00815F6F"/>
    <w:rsid w:val="00826736"/>
    <w:rsid w:val="0083097F"/>
    <w:rsid w:val="00836DD3"/>
    <w:rsid w:val="008662DF"/>
    <w:rsid w:val="00885CCC"/>
    <w:rsid w:val="00892A3A"/>
    <w:rsid w:val="008F2ECF"/>
    <w:rsid w:val="00912322"/>
    <w:rsid w:val="00963173"/>
    <w:rsid w:val="00993F24"/>
    <w:rsid w:val="009D71BD"/>
    <w:rsid w:val="00A11F61"/>
    <w:rsid w:val="00A226CA"/>
    <w:rsid w:val="00A236BF"/>
    <w:rsid w:val="00A323DE"/>
    <w:rsid w:val="00A531CD"/>
    <w:rsid w:val="00A577D6"/>
    <w:rsid w:val="00A603A2"/>
    <w:rsid w:val="00A82663"/>
    <w:rsid w:val="00A87EC2"/>
    <w:rsid w:val="00AB55E9"/>
    <w:rsid w:val="00AD5F79"/>
    <w:rsid w:val="00AF562C"/>
    <w:rsid w:val="00B2153F"/>
    <w:rsid w:val="00B317CF"/>
    <w:rsid w:val="00B31DAB"/>
    <w:rsid w:val="00B4772E"/>
    <w:rsid w:val="00B60A21"/>
    <w:rsid w:val="00B96985"/>
    <w:rsid w:val="00BB0616"/>
    <w:rsid w:val="00BE2CB3"/>
    <w:rsid w:val="00BE5DC7"/>
    <w:rsid w:val="00C04933"/>
    <w:rsid w:val="00C14C00"/>
    <w:rsid w:val="00C22165"/>
    <w:rsid w:val="00C24356"/>
    <w:rsid w:val="00C52720"/>
    <w:rsid w:val="00C53C22"/>
    <w:rsid w:val="00C6345A"/>
    <w:rsid w:val="00CB06C6"/>
    <w:rsid w:val="00CC07D1"/>
    <w:rsid w:val="00CC36CF"/>
    <w:rsid w:val="00CC59FC"/>
    <w:rsid w:val="00CE1A48"/>
    <w:rsid w:val="00D859C2"/>
    <w:rsid w:val="00DA4F8C"/>
    <w:rsid w:val="00DA7E17"/>
    <w:rsid w:val="00DC00E2"/>
    <w:rsid w:val="00DC6338"/>
    <w:rsid w:val="00DD45CD"/>
    <w:rsid w:val="00DD4A24"/>
    <w:rsid w:val="00DF2700"/>
    <w:rsid w:val="00E16A10"/>
    <w:rsid w:val="00E368C4"/>
    <w:rsid w:val="00E9196A"/>
    <w:rsid w:val="00EA716B"/>
    <w:rsid w:val="00EC4749"/>
    <w:rsid w:val="00EF3C79"/>
    <w:rsid w:val="00F00052"/>
    <w:rsid w:val="00F2528B"/>
    <w:rsid w:val="00F26EC9"/>
    <w:rsid w:val="00F94F71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0DCB1619-A8FF-4F91-803D-EFD30A9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2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0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1711</Value>
      <Value>723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1019</Value>
      <Value>1710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657</Value>
      <Value>1613</Value>
      <Value>1612</Value>
      <Value>1611</Value>
      <Value>607</Value>
      <Value>110</Value>
      <Value>109</Value>
      <Value>502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8605-416</TermName>
          <TermId xmlns="http://schemas.microsoft.com/office/infopath/2007/PartnerControls">4eb60d03-4e54-49d1-a7b9-baa3efc3c0f9</TermId>
        </TermInfo>
        <TermInfo xmlns="http://schemas.microsoft.com/office/infopath/2007/PartnerControls">
          <TermName xmlns="http://schemas.microsoft.com/office/infopath/2007/PartnerControls">8607-416</TermName>
          <TermId xmlns="http://schemas.microsoft.com/office/infopath/2007/PartnerControls">4e4766c6-1a11-4293-9960-f189c0ab9dbf</TermId>
        </TermInfo>
        <TermInfo xmlns="http://schemas.microsoft.com/office/infopath/2007/PartnerControls">
          <TermName xmlns="http://schemas.microsoft.com/office/infopath/2007/PartnerControls">8610-416</TermName>
          <TermId xmlns="http://schemas.microsoft.com/office/infopath/2007/PartnerControls">dc017ecb-7283-49c5-b6c9-885c8a20fb97</TermId>
        </TermInfo>
        <TermInfo xmlns="http://schemas.microsoft.com/office/infopath/2007/PartnerControls">
          <TermName xmlns="http://schemas.microsoft.com/office/infopath/2007/PartnerControls">8625-416</TermName>
          <TermId xmlns="http://schemas.microsoft.com/office/infopath/2007/PartnerControls">0bd3ce1f-10cb-48e5-b0ba-f5eb5de03b8c</TermId>
        </TermInfo>
        <TermInfo xmlns="http://schemas.microsoft.com/office/infopath/2007/PartnerControls">
          <TermName xmlns="http://schemas.microsoft.com/office/infopath/2007/PartnerControls">8816-716</TermName>
          <TermId xmlns="http://schemas.microsoft.com/office/infopath/2007/PartnerControls">e7da2243-6826-4407-acbd-f35b0854679c</TermId>
        </TermInfo>
        <TermInfo xmlns="http://schemas.microsoft.com/office/infopath/2007/PartnerControls">
          <TermName xmlns="http://schemas.microsoft.com/office/infopath/2007/PartnerControls">8817-716</TermName>
          <TermId xmlns="http://schemas.microsoft.com/office/infopath/2007/PartnerControls">f501df28-79b9-4cf3-914e-6e0c345c433e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9635F7F2-C438-416B-A0A4-F411F0617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D85BF-5488-4D95-86AF-18CC06AF4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7FC77-ECF6-449E-A336-68F8B11A8521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5f8ea682-3a42-454b-8035-422047e146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by Making Effective Decisions in the Workplace</vt:lpstr>
    </vt:vector>
  </TitlesOfParts>
  <Company>City &amp; Guilds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by Making Effective Decisions in the Workplace</dc:title>
  <dc:creator>Rod</dc:creator>
  <cp:lastModifiedBy>Gillian Harper</cp:lastModifiedBy>
  <cp:revision>2</cp:revision>
  <cp:lastPrinted>2011-02-01T15:39:00Z</cp:lastPrinted>
  <dcterms:created xsi:type="dcterms:W3CDTF">2017-02-24T10:15:00Z</dcterms:created>
  <dcterms:modified xsi:type="dcterms:W3CDTF">2017-02-24T10:15:00Z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502;#8605-416|4eb60d03-4e54-49d1-a7b9-baa3efc3c0f9;#657;#8607-416|4e4766c6-1a11-4293-9960-f189c0ab9dbf;#723;#8610-416|dc017ecb-7283-49c5-b6c9-885c8a20fb97;#1019;#8625-416|0bd3ce1f-10cb-48e5-b0ba-f5eb5de03b8c;#1710;#8816-716|e7da2243-6826-4407-acbd-f35b085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